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68DC8" w14:textId="77777777" w:rsidR="00A65A2B" w:rsidRPr="00A65A2B" w:rsidRDefault="00A65A2B" w:rsidP="00A65A2B">
      <w:pPr>
        <w:rPr>
          <w:rFonts w:ascii="Arial" w:hAnsi="Arial" w:cs="Arial"/>
          <w:sz w:val="22"/>
        </w:rPr>
      </w:pPr>
      <w:r w:rsidRPr="00A65A2B">
        <w:rPr>
          <w:rFonts w:ascii="Arial" w:hAnsi="Arial" w:cs="Arial"/>
          <w:b/>
          <w:bCs/>
          <w:sz w:val="22"/>
        </w:rPr>
        <w:t>Supplementary information</w:t>
      </w:r>
    </w:p>
    <w:p w14:paraId="1A1A013C" w14:textId="77777777" w:rsidR="00BF49E9" w:rsidRDefault="00BF49E9">
      <w:pPr>
        <w:rPr>
          <w:rFonts w:ascii="Arial" w:hAnsi="Arial" w:cs="Arial"/>
          <w:sz w:val="22"/>
        </w:rPr>
      </w:pPr>
    </w:p>
    <w:p w14:paraId="72AE0A86" w14:textId="77777777" w:rsidR="00A65A2B" w:rsidRPr="00A65A2B" w:rsidRDefault="00A65A2B" w:rsidP="00A65A2B">
      <w:pPr>
        <w:rPr>
          <w:rFonts w:ascii="Arial" w:hAnsi="Arial" w:cs="Arial"/>
          <w:sz w:val="22"/>
        </w:rPr>
      </w:pPr>
      <w:r w:rsidRPr="00A65A2B">
        <w:rPr>
          <w:rFonts w:ascii="Arial" w:hAnsi="Arial" w:cs="Arial"/>
          <w:b/>
          <w:bCs/>
          <w:sz w:val="22"/>
        </w:rPr>
        <w:t xml:space="preserve">The ubiquitin-specific protease USP8 directly </w:t>
      </w:r>
      <w:proofErr w:type="spellStart"/>
      <w:r w:rsidRPr="00A65A2B">
        <w:rPr>
          <w:rFonts w:ascii="Arial" w:hAnsi="Arial" w:cs="Arial"/>
          <w:b/>
          <w:bCs/>
          <w:sz w:val="22"/>
        </w:rPr>
        <w:t>deubiquitinates</w:t>
      </w:r>
      <w:proofErr w:type="spellEnd"/>
      <w:r w:rsidRPr="00A65A2B">
        <w:rPr>
          <w:rFonts w:ascii="Arial" w:hAnsi="Arial" w:cs="Arial"/>
          <w:b/>
          <w:bCs/>
          <w:sz w:val="22"/>
        </w:rPr>
        <w:t xml:space="preserve"> SQSTM1/p62 </w:t>
      </w:r>
    </w:p>
    <w:p w14:paraId="19D6AB92" w14:textId="77777777" w:rsidR="00A65A2B" w:rsidRPr="00A65A2B" w:rsidRDefault="00A65A2B" w:rsidP="00A65A2B">
      <w:pPr>
        <w:rPr>
          <w:rFonts w:ascii="Arial" w:hAnsi="Arial" w:cs="Arial"/>
          <w:sz w:val="22"/>
        </w:rPr>
      </w:pPr>
      <w:proofErr w:type="gramStart"/>
      <w:r w:rsidRPr="00A65A2B">
        <w:rPr>
          <w:rFonts w:ascii="Arial" w:hAnsi="Arial" w:cs="Arial"/>
          <w:b/>
          <w:bCs/>
          <w:sz w:val="22"/>
        </w:rPr>
        <w:t>to</w:t>
      </w:r>
      <w:proofErr w:type="gramEnd"/>
      <w:r w:rsidRPr="00A65A2B">
        <w:rPr>
          <w:rFonts w:ascii="Arial" w:hAnsi="Arial" w:cs="Arial"/>
          <w:b/>
          <w:bCs/>
          <w:sz w:val="22"/>
        </w:rPr>
        <w:t xml:space="preserve"> suppress its </w:t>
      </w:r>
      <w:proofErr w:type="spellStart"/>
      <w:r w:rsidRPr="00A65A2B">
        <w:rPr>
          <w:rFonts w:ascii="Arial" w:hAnsi="Arial" w:cs="Arial"/>
          <w:b/>
          <w:bCs/>
          <w:sz w:val="22"/>
        </w:rPr>
        <w:t>autophagic</w:t>
      </w:r>
      <w:proofErr w:type="spellEnd"/>
      <w:r w:rsidRPr="00A65A2B">
        <w:rPr>
          <w:rFonts w:ascii="Arial" w:hAnsi="Arial" w:cs="Arial"/>
          <w:b/>
          <w:bCs/>
          <w:sz w:val="22"/>
        </w:rPr>
        <w:t xml:space="preserve"> activity </w:t>
      </w:r>
    </w:p>
    <w:p w14:paraId="5B80C14D" w14:textId="77777777" w:rsidR="00A65A2B" w:rsidRPr="00A65A2B" w:rsidRDefault="00A65A2B" w:rsidP="00A65A2B">
      <w:pPr>
        <w:rPr>
          <w:rFonts w:ascii="Arial" w:hAnsi="Arial" w:cs="Arial"/>
          <w:sz w:val="22"/>
        </w:rPr>
      </w:pPr>
      <w:r w:rsidRPr="00A65A2B">
        <w:rPr>
          <w:rFonts w:ascii="Arial" w:hAnsi="Arial" w:cs="Arial"/>
          <w:b/>
          <w:bCs/>
          <w:sz w:val="22"/>
        </w:rPr>
        <w:t> </w:t>
      </w:r>
    </w:p>
    <w:p w14:paraId="758488D3" w14:textId="77777777" w:rsidR="00A65A2B" w:rsidRPr="00A65A2B" w:rsidRDefault="00A65A2B" w:rsidP="00A65A2B">
      <w:pPr>
        <w:rPr>
          <w:rFonts w:ascii="Arial" w:hAnsi="Arial" w:cs="Arial"/>
          <w:sz w:val="22"/>
        </w:rPr>
      </w:pPr>
      <w:r w:rsidRPr="00A65A2B">
        <w:rPr>
          <w:rFonts w:ascii="Arial" w:hAnsi="Arial" w:cs="Arial"/>
          <w:b/>
          <w:bCs/>
          <w:sz w:val="22"/>
        </w:rPr>
        <w:t> </w:t>
      </w:r>
    </w:p>
    <w:p w14:paraId="78820F65" w14:textId="77777777" w:rsidR="00A65A2B" w:rsidRPr="00A65A2B" w:rsidRDefault="00A65A2B" w:rsidP="00A65A2B">
      <w:pPr>
        <w:rPr>
          <w:rFonts w:ascii="Arial" w:hAnsi="Arial" w:cs="Arial"/>
          <w:sz w:val="22"/>
        </w:rPr>
      </w:pPr>
      <w:r w:rsidRPr="00A65A2B">
        <w:rPr>
          <w:rFonts w:ascii="Arial" w:hAnsi="Arial" w:cs="Arial"/>
          <w:sz w:val="22"/>
        </w:rPr>
        <w:t>Hong Peng</w:t>
      </w:r>
      <w:r w:rsidRPr="00A65A2B">
        <w:rPr>
          <w:rFonts w:ascii="Arial" w:hAnsi="Arial" w:cs="Arial"/>
          <w:sz w:val="22"/>
          <w:vertAlign w:val="superscript"/>
        </w:rPr>
        <w:t>1</w:t>
      </w:r>
      <w:proofErr w:type="gramStart"/>
      <w:r w:rsidRPr="00A65A2B">
        <w:rPr>
          <w:rFonts w:ascii="Arial" w:hAnsi="Arial" w:cs="Arial"/>
          <w:sz w:val="22"/>
          <w:vertAlign w:val="superscript"/>
        </w:rPr>
        <w:t>,2</w:t>
      </w:r>
      <w:proofErr w:type="gramEnd"/>
      <w:r w:rsidRPr="00A65A2B">
        <w:rPr>
          <w:rFonts w:ascii="Arial" w:hAnsi="Arial" w:cs="Arial"/>
          <w:sz w:val="22"/>
          <w:vertAlign w:val="superscript"/>
        </w:rPr>
        <w:t>,*</w:t>
      </w:r>
      <w:r w:rsidRPr="00A65A2B">
        <w:rPr>
          <w:rFonts w:ascii="Arial" w:hAnsi="Arial" w:cs="Arial"/>
          <w:sz w:val="22"/>
        </w:rPr>
        <w:t>, Fang Yang</w:t>
      </w:r>
      <w:r w:rsidRPr="00A65A2B">
        <w:rPr>
          <w:rFonts w:ascii="Arial" w:hAnsi="Arial" w:cs="Arial"/>
          <w:sz w:val="22"/>
          <w:vertAlign w:val="superscript"/>
        </w:rPr>
        <w:t>1,*</w:t>
      </w:r>
      <w:r w:rsidRPr="00A65A2B">
        <w:rPr>
          <w:rFonts w:ascii="Arial" w:hAnsi="Arial" w:cs="Arial"/>
          <w:sz w:val="22"/>
        </w:rPr>
        <w:t xml:space="preserve">, </w:t>
      </w:r>
      <w:proofErr w:type="spellStart"/>
      <w:r w:rsidRPr="00A65A2B">
        <w:rPr>
          <w:rFonts w:ascii="Arial" w:hAnsi="Arial" w:cs="Arial"/>
          <w:sz w:val="22"/>
        </w:rPr>
        <w:t>Qianwen</w:t>
      </w:r>
      <w:proofErr w:type="spellEnd"/>
      <w:r w:rsidRPr="00A65A2B">
        <w:rPr>
          <w:rFonts w:ascii="Arial" w:hAnsi="Arial" w:cs="Arial"/>
          <w:sz w:val="22"/>
        </w:rPr>
        <w:t xml:space="preserve"> Hu</w:t>
      </w:r>
      <w:r w:rsidRPr="00A65A2B">
        <w:rPr>
          <w:rFonts w:ascii="Arial" w:hAnsi="Arial" w:cs="Arial"/>
          <w:sz w:val="22"/>
          <w:vertAlign w:val="superscript"/>
        </w:rPr>
        <w:t>1</w:t>
      </w:r>
      <w:r w:rsidRPr="00A65A2B">
        <w:rPr>
          <w:rFonts w:ascii="Arial" w:hAnsi="Arial" w:cs="Arial"/>
          <w:sz w:val="22"/>
        </w:rPr>
        <w:t xml:space="preserve">, </w:t>
      </w:r>
      <w:proofErr w:type="spellStart"/>
      <w:r w:rsidRPr="00A65A2B">
        <w:rPr>
          <w:rFonts w:ascii="Arial" w:hAnsi="Arial" w:cs="Arial"/>
          <w:sz w:val="22"/>
        </w:rPr>
        <w:t>Jian</w:t>
      </w:r>
      <w:proofErr w:type="spellEnd"/>
      <w:r w:rsidRPr="00A65A2B">
        <w:rPr>
          <w:rFonts w:ascii="Arial" w:hAnsi="Arial" w:cs="Arial"/>
          <w:sz w:val="22"/>
        </w:rPr>
        <w:t xml:space="preserve"> Sun</w:t>
      </w:r>
      <w:r w:rsidRPr="00A65A2B">
        <w:rPr>
          <w:rFonts w:ascii="Arial" w:hAnsi="Arial" w:cs="Arial"/>
          <w:sz w:val="22"/>
          <w:vertAlign w:val="superscript"/>
        </w:rPr>
        <w:t>3</w:t>
      </w:r>
      <w:r w:rsidRPr="00A65A2B">
        <w:rPr>
          <w:rFonts w:ascii="Arial" w:hAnsi="Arial" w:cs="Arial"/>
          <w:sz w:val="22"/>
        </w:rPr>
        <w:t xml:space="preserve">, </w:t>
      </w:r>
      <w:proofErr w:type="spellStart"/>
      <w:r w:rsidRPr="00A65A2B">
        <w:rPr>
          <w:rFonts w:ascii="Arial" w:hAnsi="Arial" w:cs="Arial"/>
          <w:sz w:val="22"/>
        </w:rPr>
        <w:t>Heng</w:t>
      </w:r>
      <w:proofErr w:type="spellEnd"/>
      <w:r w:rsidRPr="00A65A2B">
        <w:rPr>
          <w:rFonts w:ascii="Arial" w:hAnsi="Arial" w:cs="Arial"/>
          <w:sz w:val="22"/>
        </w:rPr>
        <w:t xml:space="preserve"> Zhang</w:t>
      </w:r>
      <w:r w:rsidRPr="00A65A2B">
        <w:rPr>
          <w:rFonts w:ascii="Arial" w:hAnsi="Arial" w:cs="Arial"/>
          <w:sz w:val="22"/>
          <w:vertAlign w:val="superscript"/>
        </w:rPr>
        <w:t>1</w:t>
      </w:r>
      <w:r w:rsidRPr="00A65A2B">
        <w:rPr>
          <w:rFonts w:ascii="Arial" w:hAnsi="Arial" w:cs="Arial"/>
          <w:sz w:val="22"/>
        </w:rPr>
        <w:t>, Cheng Peng</w:t>
      </w:r>
      <w:r w:rsidRPr="00A65A2B">
        <w:rPr>
          <w:rFonts w:ascii="Arial" w:hAnsi="Arial" w:cs="Arial"/>
          <w:sz w:val="22"/>
          <w:vertAlign w:val="superscript"/>
        </w:rPr>
        <w:t>1</w:t>
      </w:r>
      <w:r w:rsidRPr="00A65A2B">
        <w:rPr>
          <w:rFonts w:ascii="Arial" w:hAnsi="Arial" w:cs="Arial"/>
          <w:sz w:val="22"/>
        </w:rPr>
        <w:t>, Yao Zhao</w:t>
      </w:r>
      <w:r w:rsidRPr="00A65A2B">
        <w:rPr>
          <w:rFonts w:ascii="Arial" w:hAnsi="Arial" w:cs="Arial"/>
          <w:sz w:val="22"/>
          <w:vertAlign w:val="superscript"/>
        </w:rPr>
        <w:t>4</w:t>
      </w:r>
      <w:r w:rsidRPr="00A65A2B">
        <w:rPr>
          <w:rFonts w:ascii="Arial" w:hAnsi="Arial" w:cs="Arial"/>
          <w:sz w:val="22"/>
        </w:rPr>
        <w:t xml:space="preserve">, </w:t>
      </w:r>
      <w:proofErr w:type="spellStart"/>
      <w:r w:rsidRPr="00A65A2B">
        <w:rPr>
          <w:rFonts w:ascii="Arial" w:hAnsi="Arial" w:cs="Arial"/>
          <w:sz w:val="22"/>
        </w:rPr>
        <w:t>Chuanxin</w:t>
      </w:r>
      <w:proofErr w:type="spellEnd"/>
      <w:r w:rsidRPr="00A65A2B">
        <w:rPr>
          <w:rFonts w:ascii="Arial" w:hAnsi="Arial" w:cs="Arial"/>
          <w:sz w:val="22"/>
        </w:rPr>
        <w:t xml:space="preserve"> Huang</w:t>
      </w:r>
      <w:r w:rsidRPr="00A65A2B">
        <w:rPr>
          <w:rFonts w:ascii="Arial" w:hAnsi="Arial" w:cs="Arial"/>
          <w:sz w:val="22"/>
          <w:vertAlign w:val="superscript"/>
        </w:rPr>
        <w:t>1,#</w:t>
      </w:r>
    </w:p>
    <w:p w14:paraId="30958290" w14:textId="77777777" w:rsidR="00A65A2B" w:rsidRPr="00A65A2B" w:rsidRDefault="00A65A2B" w:rsidP="00A65A2B">
      <w:pPr>
        <w:rPr>
          <w:rFonts w:ascii="Arial" w:hAnsi="Arial" w:cs="Arial"/>
          <w:sz w:val="22"/>
        </w:rPr>
      </w:pPr>
      <w:r w:rsidRPr="00A65A2B">
        <w:rPr>
          <w:rFonts w:ascii="Arial" w:hAnsi="Arial" w:cs="Arial"/>
          <w:sz w:val="22"/>
        </w:rPr>
        <w:t> </w:t>
      </w:r>
    </w:p>
    <w:p w14:paraId="72BEA54D" w14:textId="77777777" w:rsidR="00A65A2B" w:rsidRPr="00A65A2B" w:rsidRDefault="00A65A2B" w:rsidP="00A65A2B">
      <w:pPr>
        <w:rPr>
          <w:rFonts w:ascii="Arial" w:hAnsi="Arial" w:cs="Arial"/>
          <w:sz w:val="22"/>
        </w:rPr>
      </w:pPr>
      <w:r w:rsidRPr="00A65A2B">
        <w:rPr>
          <w:rFonts w:ascii="Arial" w:hAnsi="Arial" w:cs="Arial"/>
          <w:sz w:val="22"/>
          <w:vertAlign w:val="superscript"/>
        </w:rPr>
        <w:t>1</w:t>
      </w:r>
      <w:r w:rsidRPr="00A65A2B">
        <w:rPr>
          <w:rFonts w:ascii="Arial" w:hAnsi="Arial" w:cs="Arial"/>
          <w:sz w:val="22"/>
        </w:rPr>
        <w:t>Shanghai Institute of Immunology &amp; Department of Immunology and Microbiology, Key Laboratory of Cell Differentiation and Apoptosis of Chinese Ministry of Education, Faculty of Basic Medicine, Shanghai Jiao Tong University School of Medicine, Shanghai 200025, China</w:t>
      </w:r>
    </w:p>
    <w:p w14:paraId="16D876C2" w14:textId="77777777" w:rsidR="00A65A2B" w:rsidRPr="00A65A2B" w:rsidRDefault="00A65A2B" w:rsidP="00A65A2B">
      <w:pPr>
        <w:rPr>
          <w:rFonts w:ascii="Arial" w:hAnsi="Arial" w:cs="Arial"/>
          <w:sz w:val="22"/>
        </w:rPr>
      </w:pPr>
      <w:r w:rsidRPr="00A65A2B">
        <w:rPr>
          <w:rFonts w:ascii="Arial" w:hAnsi="Arial" w:cs="Arial"/>
          <w:sz w:val="22"/>
          <w:vertAlign w:val="superscript"/>
        </w:rPr>
        <w:t>2</w:t>
      </w:r>
      <w:r w:rsidRPr="00A65A2B">
        <w:rPr>
          <w:rFonts w:ascii="Arial" w:hAnsi="Arial" w:cs="Arial"/>
          <w:sz w:val="22"/>
        </w:rPr>
        <w:t xml:space="preserve">Laboratory of Medical Virology, School of Medicine, Sun </w:t>
      </w:r>
      <w:proofErr w:type="spellStart"/>
      <w:r w:rsidRPr="00A65A2B">
        <w:rPr>
          <w:rFonts w:ascii="Arial" w:hAnsi="Arial" w:cs="Arial"/>
          <w:sz w:val="22"/>
        </w:rPr>
        <w:t>Yat-sen</w:t>
      </w:r>
      <w:proofErr w:type="spellEnd"/>
      <w:r w:rsidRPr="00A65A2B">
        <w:rPr>
          <w:rFonts w:ascii="Arial" w:hAnsi="Arial" w:cs="Arial"/>
          <w:sz w:val="22"/>
        </w:rPr>
        <w:t xml:space="preserve"> University, Guangzhou 510080, China</w:t>
      </w:r>
    </w:p>
    <w:p w14:paraId="0950A6A7" w14:textId="77777777" w:rsidR="00A65A2B" w:rsidRPr="00A65A2B" w:rsidRDefault="00A65A2B" w:rsidP="00A65A2B">
      <w:pPr>
        <w:rPr>
          <w:rFonts w:ascii="Arial" w:hAnsi="Arial" w:cs="Arial"/>
          <w:sz w:val="22"/>
        </w:rPr>
      </w:pPr>
      <w:r w:rsidRPr="00A65A2B">
        <w:rPr>
          <w:rFonts w:ascii="Arial" w:hAnsi="Arial" w:cs="Arial"/>
          <w:sz w:val="22"/>
          <w:vertAlign w:val="superscript"/>
        </w:rPr>
        <w:t>3</w:t>
      </w:r>
      <w:r w:rsidRPr="00A65A2B">
        <w:rPr>
          <w:rFonts w:ascii="Arial" w:hAnsi="Arial" w:cs="Arial"/>
          <w:sz w:val="22"/>
        </w:rPr>
        <w:t xml:space="preserve">Department of Breast Surgery, Obstetrics and Gynecology </w:t>
      </w:r>
      <w:proofErr w:type="gramStart"/>
      <w:r w:rsidRPr="00A65A2B">
        <w:rPr>
          <w:rFonts w:ascii="Arial" w:hAnsi="Arial" w:cs="Arial"/>
          <w:sz w:val="22"/>
        </w:rPr>
        <w:t>Hospital ,</w:t>
      </w:r>
      <w:proofErr w:type="gramEnd"/>
      <w:r w:rsidRPr="00A65A2B">
        <w:rPr>
          <w:rFonts w:ascii="Arial" w:hAnsi="Arial" w:cs="Arial"/>
          <w:sz w:val="22"/>
        </w:rPr>
        <w:t xml:space="preserve"> </w:t>
      </w:r>
      <w:proofErr w:type="spellStart"/>
      <w:r w:rsidRPr="00A65A2B">
        <w:rPr>
          <w:rFonts w:ascii="Arial" w:hAnsi="Arial" w:cs="Arial"/>
          <w:sz w:val="22"/>
        </w:rPr>
        <w:t>Fudan</w:t>
      </w:r>
      <w:proofErr w:type="spellEnd"/>
      <w:r w:rsidRPr="00A65A2B">
        <w:rPr>
          <w:rFonts w:ascii="Arial" w:hAnsi="Arial" w:cs="Arial"/>
          <w:sz w:val="22"/>
        </w:rPr>
        <w:t xml:space="preserve"> University , Shanghai 200011 , China</w:t>
      </w:r>
    </w:p>
    <w:p w14:paraId="761614A7" w14:textId="77777777" w:rsidR="00A65A2B" w:rsidRPr="00A65A2B" w:rsidRDefault="00A65A2B" w:rsidP="00A65A2B">
      <w:pPr>
        <w:rPr>
          <w:rFonts w:ascii="Arial" w:hAnsi="Arial" w:cs="Arial"/>
          <w:sz w:val="22"/>
        </w:rPr>
      </w:pPr>
      <w:r w:rsidRPr="00A65A2B">
        <w:rPr>
          <w:rFonts w:ascii="Arial" w:hAnsi="Arial" w:cs="Arial"/>
          <w:sz w:val="22"/>
          <w:vertAlign w:val="superscript"/>
        </w:rPr>
        <w:t>4</w:t>
      </w:r>
      <w:r w:rsidRPr="00A65A2B">
        <w:rPr>
          <w:rFonts w:ascii="Arial" w:hAnsi="Arial" w:cs="Arial"/>
          <w:sz w:val="22"/>
        </w:rPr>
        <w:t xml:space="preserve">Department of Neurosurgery, </w:t>
      </w:r>
      <w:proofErr w:type="spellStart"/>
      <w:r w:rsidRPr="00A65A2B">
        <w:rPr>
          <w:rFonts w:ascii="Arial" w:hAnsi="Arial" w:cs="Arial"/>
          <w:sz w:val="22"/>
        </w:rPr>
        <w:t>Huashan</w:t>
      </w:r>
      <w:proofErr w:type="spellEnd"/>
      <w:r w:rsidRPr="00A65A2B">
        <w:rPr>
          <w:rFonts w:ascii="Arial" w:hAnsi="Arial" w:cs="Arial"/>
          <w:sz w:val="22"/>
        </w:rPr>
        <w:t xml:space="preserve"> Hospital, Shanghai Medical College, </w:t>
      </w:r>
      <w:proofErr w:type="spellStart"/>
      <w:r w:rsidRPr="00A65A2B">
        <w:rPr>
          <w:rFonts w:ascii="Arial" w:hAnsi="Arial" w:cs="Arial"/>
          <w:sz w:val="22"/>
        </w:rPr>
        <w:t>Fudan</w:t>
      </w:r>
      <w:proofErr w:type="spellEnd"/>
      <w:r w:rsidRPr="00A65A2B">
        <w:rPr>
          <w:rFonts w:ascii="Arial" w:hAnsi="Arial" w:cs="Arial"/>
          <w:sz w:val="22"/>
        </w:rPr>
        <w:t xml:space="preserve"> University, Shanghai 200040, China</w:t>
      </w:r>
    </w:p>
    <w:p w14:paraId="48234F84" w14:textId="77777777" w:rsidR="00A65A2B" w:rsidRPr="00A65A2B" w:rsidRDefault="00A65A2B" w:rsidP="00A65A2B">
      <w:pPr>
        <w:rPr>
          <w:rFonts w:ascii="Arial" w:hAnsi="Arial" w:cs="Arial"/>
          <w:sz w:val="22"/>
        </w:rPr>
      </w:pPr>
      <w:r w:rsidRPr="00A65A2B">
        <w:rPr>
          <w:rFonts w:ascii="Arial" w:hAnsi="Arial" w:cs="Arial"/>
          <w:sz w:val="22"/>
        </w:rPr>
        <w:t> </w:t>
      </w:r>
    </w:p>
    <w:p w14:paraId="0DAE56BE" w14:textId="77777777" w:rsidR="00A65A2B" w:rsidRPr="00A65A2B" w:rsidRDefault="00A65A2B" w:rsidP="00A65A2B">
      <w:pPr>
        <w:rPr>
          <w:rFonts w:ascii="Arial" w:hAnsi="Arial" w:cs="Arial"/>
          <w:sz w:val="22"/>
        </w:rPr>
      </w:pPr>
      <w:r w:rsidRPr="00A65A2B">
        <w:rPr>
          <w:rFonts w:ascii="Arial" w:hAnsi="Arial" w:cs="Arial"/>
          <w:sz w:val="22"/>
          <w:vertAlign w:val="superscript"/>
        </w:rPr>
        <w:t>*</w:t>
      </w:r>
      <w:r w:rsidRPr="00A65A2B">
        <w:rPr>
          <w:rFonts w:ascii="Arial" w:hAnsi="Arial" w:cs="Arial"/>
          <w:sz w:val="22"/>
        </w:rPr>
        <w:t>These authors contributed equally to this work</w:t>
      </w:r>
    </w:p>
    <w:p w14:paraId="74427E0D" w14:textId="77777777" w:rsidR="00A65A2B" w:rsidRPr="00A65A2B" w:rsidRDefault="00A65A2B" w:rsidP="00A65A2B">
      <w:pPr>
        <w:rPr>
          <w:rFonts w:ascii="Arial" w:hAnsi="Arial" w:cs="Arial"/>
          <w:sz w:val="22"/>
        </w:rPr>
      </w:pPr>
      <w:r w:rsidRPr="00A65A2B">
        <w:rPr>
          <w:rFonts w:ascii="Arial" w:hAnsi="Arial" w:cs="Arial"/>
          <w:sz w:val="22"/>
          <w:vertAlign w:val="superscript"/>
        </w:rPr>
        <w:t>#</w:t>
      </w:r>
      <w:r w:rsidRPr="00A65A2B">
        <w:rPr>
          <w:rFonts w:ascii="Arial" w:hAnsi="Arial" w:cs="Arial"/>
          <w:sz w:val="22"/>
        </w:rPr>
        <w:t>Correspondence should be addressed to:</w:t>
      </w:r>
    </w:p>
    <w:p w14:paraId="35EAC06B" w14:textId="77777777" w:rsidR="00A65A2B" w:rsidRPr="00A65A2B" w:rsidRDefault="00A65A2B" w:rsidP="00A65A2B">
      <w:pPr>
        <w:rPr>
          <w:rFonts w:ascii="Arial" w:hAnsi="Arial" w:cs="Arial"/>
          <w:sz w:val="22"/>
        </w:rPr>
      </w:pPr>
      <w:proofErr w:type="spellStart"/>
      <w:r w:rsidRPr="00A65A2B">
        <w:rPr>
          <w:rFonts w:ascii="Arial" w:hAnsi="Arial" w:cs="Arial"/>
          <w:sz w:val="22"/>
        </w:rPr>
        <w:t>Chuanxin</w:t>
      </w:r>
      <w:proofErr w:type="spellEnd"/>
      <w:r w:rsidRPr="00A65A2B">
        <w:rPr>
          <w:rFonts w:ascii="Arial" w:hAnsi="Arial" w:cs="Arial"/>
          <w:sz w:val="22"/>
        </w:rPr>
        <w:t xml:space="preserve"> Huang</w:t>
      </w:r>
    </w:p>
    <w:p w14:paraId="09E4A0EA" w14:textId="77777777" w:rsidR="00A65A2B" w:rsidRPr="00A65A2B" w:rsidRDefault="00A65A2B" w:rsidP="00A65A2B">
      <w:pPr>
        <w:rPr>
          <w:rFonts w:ascii="Arial" w:hAnsi="Arial" w:cs="Arial"/>
          <w:sz w:val="22"/>
        </w:rPr>
      </w:pPr>
      <w:r w:rsidRPr="00A65A2B">
        <w:rPr>
          <w:rFonts w:ascii="Arial" w:hAnsi="Arial" w:cs="Arial"/>
          <w:sz w:val="22"/>
        </w:rPr>
        <w:t xml:space="preserve">Shanghai Jiao Tong University School of Medicine, Shanghai 200025, </w:t>
      </w:r>
      <w:proofErr w:type="spellStart"/>
      <w:r w:rsidRPr="00A65A2B">
        <w:rPr>
          <w:rFonts w:ascii="Arial" w:hAnsi="Arial" w:cs="Arial"/>
          <w:sz w:val="22"/>
        </w:rPr>
        <w:t>P.R.China</w:t>
      </w:r>
      <w:proofErr w:type="spellEnd"/>
    </w:p>
    <w:p w14:paraId="22FDF4E5" w14:textId="77777777" w:rsidR="00A65A2B" w:rsidRPr="00A65A2B" w:rsidRDefault="00A65A2B" w:rsidP="00A65A2B">
      <w:pPr>
        <w:rPr>
          <w:rFonts w:ascii="Arial" w:hAnsi="Arial" w:cs="Arial"/>
          <w:sz w:val="22"/>
        </w:rPr>
      </w:pPr>
      <w:r w:rsidRPr="00A65A2B">
        <w:rPr>
          <w:rFonts w:ascii="Arial" w:hAnsi="Arial" w:cs="Arial"/>
          <w:sz w:val="22"/>
        </w:rPr>
        <w:t xml:space="preserve">Tel: +86-21-54610161; Email: </w:t>
      </w:r>
      <w:hyperlink r:id="rId7" w:history="1">
        <w:r w:rsidRPr="00A65A2B">
          <w:rPr>
            <w:rStyle w:val="a3"/>
            <w:rFonts w:ascii="Arial" w:hAnsi="Arial" w:cs="Arial"/>
            <w:sz w:val="22"/>
          </w:rPr>
          <w:t>huangcx@shsmu.edu.cn</w:t>
        </w:r>
      </w:hyperlink>
    </w:p>
    <w:p w14:paraId="03A8BE66" w14:textId="77777777" w:rsidR="00A65A2B" w:rsidRDefault="00A65A2B">
      <w:pPr>
        <w:rPr>
          <w:rFonts w:ascii="Arial" w:hAnsi="Arial" w:cs="Arial"/>
          <w:sz w:val="22"/>
        </w:rPr>
      </w:pPr>
    </w:p>
    <w:p w14:paraId="7B9D1449" w14:textId="77777777" w:rsidR="00A65A2B" w:rsidRDefault="00A65A2B">
      <w:pPr>
        <w:rPr>
          <w:rFonts w:ascii="Arial" w:hAnsi="Arial" w:cs="Arial"/>
          <w:sz w:val="22"/>
        </w:rPr>
      </w:pPr>
    </w:p>
    <w:p w14:paraId="54202E6D" w14:textId="77777777" w:rsidR="00A65A2B" w:rsidRDefault="00A65A2B">
      <w:pPr>
        <w:rPr>
          <w:rFonts w:ascii="Arial" w:hAnsi="Arial" w:cs="Arial"/>
          <w:sz w:val="22"/>
        </w:rPr>
      </w:pPr>
    </w:p>
    <w:p w14:paraId="71A1F9D1" w14:textId="77777777" w:rsidR="00A65A2B" w:rsidRDefault="00A65A2B">
      <w:pPr>
        <w:rPr>
          <w:rFonts w:ascii="Arial" w:hAnsi="Arial" w:cs="Arial"/>
          <w:sz w:val="22"/>
        </w:rPr>
      </w:pPr>
    </w:p>
    <w:p w14:paraId="6DF9A82E" w14:textId="77777777" w:rsidR="00A65A2B" w:rsidRDefault="00A65A2B">
      <w:pPr>
        <w:rPr>
          <w:rFonts w:ascii="Arial" w:hAnsi="Arial" w:cs="Arial"/>
          <w:sz w:val="22"/>
        </w:rPr>
      </w:pPr>
    </w:p>
    <w:p w14:paraId="1DB5E439" w14:textId="77777777" w:rsidR="00A65A2B" w:rsidRDefault="00A65A2B">
      <w:pPr>
        <w:rPr>
          <w:rFonts w:ascii="Arial" w:hAnsi="Arial" w:cs="Arial"/>
          <w:sz w:val="22"/>
        </w:rPr>
      </w:pPr>
    </w:p>
    <w:p w14:paraId="66012DC1" w14:textId="77777777" w:rsidR="00A65A2B" w:rsidRDefault="00A65A2B">
      <w:pPr>
        <w:rPr>
          <w:rFonts w:ascii="Arial" w:hAnsi="Arial" w:cs="Arial"/>
          <w:sz w:val="22"/>
        </w:rPr>
      </w:pPr>
    </w:p>
    <w:p w14:paraId="56453727" w14:textId="77777777" w:rsidR="00A65A2B" w:rsidRDefault="00A65A2B">
      <w:pPr>
        <w:rPr>
          <w:rFonts w:ascii="Arial" w:hAnsi="Arial" w:cs="Arial"/>
          <w:sz w:val="22"/>
        </w:rPr>
      </w:pPr>
    </w:p>
    <w:p w14:paraId="3861BE8A" w14:textId="77777777" w:rsidR="00A65A2B" w:rsidRDefault="00A65A2B">
      <w:pPr>
        <w:rPr>
          <w:rFonts w:ascii="Arial" w:hAnsi="Arial" w:cs="Arial"/>
          <w:sz w:val="22"/>
        </w:rPr>
      </w:pPr>
    </w:p>
    <w:p w14:paraId="18D79924" w14:textId="77777777" w:rsidR="00A65A2B" w:rsidRDefault="00A65A2B">
      <w:pPr>
        <w:rPr>
          <w:rFonts w:ascii="Arial" w:hAnsi="Arial" w:cs="Arial"/>
          <w:sz w:val="22"/>
        </w:rPr>
      </w:pPr>
    </w:p>
    <w:p w14:paraId="221AA7DD" w14:textId="77777777" w:rsidR="00A65A2B" w:rsidRDefault="00A65A2B">
      <w:pPr>
        <w:rPr>
          <w:rFonts w:ascii="Arial" w:hAnsi="Arial" w:cs="Arial"/>
          <w:sz w:val="22"/>
        </w:rPr>
      </w:pPr>
    </w:p>
    <w:p w14:paraId="73A67C15" w14:textId="77777777" w:rsidR="00A65A2B" w:rsidRDefault="00A65A2B">
      <w:pPr>
        <w:rPr>
          <w:rFonts w:ascii="Arial" w:hAnsi="Arial" w:cs="Arial"/>
          <w:sz w:val="22"/>
        </w:rPr>
      </w:pPr>
    </w:p>
    <w:p w14:paraId="54F337AD" w14:textId="77777777" w:rsidR="00A65A2B" w:rsidRDefault="00A65A2B">
      <w:pPr>
        <w:rPr>
          <w:rFonts w:ascii="Arial" w:hAnsi="Arial" w:cs="Arial"/>
          <w:sz w:val="22"/>
        </w:rPr>
      </w:pPr>
    </w:p>
    <w:p w14:paraId="11ABC00B" w14:textId="77777777" w:rsidR="00A65A2B" w:rsidRDefault="00A65A2B">
      <w:pPr>
        <w:rPr>
          <w:rFonts w:ascii="Arial" w:hAnsi="Arial" w:cs="Arial"/>
          <w:sz w:val="22"/>
        </w:rPr>
      </w:pPr>
    </w:p>
    <w:p w14:paraId="04F31175" w14:textId="77777777" w:rsidR="00A65A2B" w:rsidRDefault="00A65A2B">
      <w:pPr>
        <w:rPr>
          <w:rFonts w:ascii="Arial" w:hAnsi="Arial" w:cs="Arial"/>
          <w:sz w:val="22"/>
        </w:rPr>
      </w:pPr>
    </w:p>
    <w:p w14:paraId="7BF17677" w14:textId="77777777" w:rsidR="00A65A2B" w:rsidRDefault="00A65A2B">
      <w:pPr>
        <w:rPr>
          <w:rFonts w:ascii="Arial" w:hAnsi="Arial" w:cs="Arial"/>
          <w:sz w:val="22"/>
        </w:rPr>
      </w:pPr>
    </w:p>
    <w:p w14:paraId="795A9F93" w14:textId="77777777" w:rsidR="00A65A2B" w:rsidRDefault="00A65A2B">
      <w:pPr>
        <w:rPr>
          <w:rFonts w:ascii="Arial" w:hAnsi="Arial" w:cs="Arial"/>
          <w:sz w:val="22"/>
        </w:rPr>
      </w:pPr>
    </w:p>
    <w:p w14:paraId="24A8BD6B" w14:textId="77777777" w:rsidR="00A65A2B" w:rsidRDefault="00A65A2B">
      <w:pPr>
        <w:rPr>
          <w:rFonts w:ascii="Arial" w:hAnsi="Arial" w:cs="Arial"/>
          <w:sz w:val="22"/>
        </w:rPr>
      </w:pPr>
    </w:p>
    <w:p w14:paraId="787784D0" w14:textId="77777777" w:rsidR="00A65A2B" w:rsidRDefault="00A65A2B">
      <w:pPr>
        <w:rPr>
          <w:rFonts w:ascii="Arial" w:hAnsi="Arial" w:cs="Arial"/>
          <w:sz w:val="22"/>
        </w:rPr>
      </w:pPr>
    </w:p>
    <w:p w14:paraId="3B5892DE" w14:textId="3AC2C11B" w:rsidR="00A65A2B" w:rsidRDefault="00702A52">
      <w:pPr>
        <w:rPr>
          <w:rFonts w:ascii="Arial" w:hAnsi="Arial" w:cs="Arial"/>
          <w:sz w:val="22"/>
        </w:rPr>
      </w:pPr>
      <w:r>
        <w:rPr>
          <w:rFonts w:ascii="Arial" w:hAnsi="Arial" w:cs="Arial"/>
          <w:noProof/>
          <w:sz w:val="22"/>
        </w:rPr>
        <w:lastRenderedPageBreak/>
        <w:drawing>
          <wp:anchor distT="0" distB="0" distL="114300" distR="114300" simplePos="0" relativeHeight="251662336" behindDoc="0" locked="0" layoutInCell="1" allowOverlap="1" wp14:anchorId="27D12AFD" wp14:editId="5DC064A5">
            <wp:simplePos x="0" y="0"/>
            <wp:positionH relativeFrom="column">
              <wp:posOffset>-10160</wp:posOffset>
            </wp:positionH>
            <wp:positionV relativeFrom="paragraph">
              <wp:posOffset>9525</wp:posOffset>
            </wp:positionV>
            <wp:extent cx="4726800" cy="2203200"/>
            <wp:effectExtent l="0" t="0" r="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6800" cy="2203200"/>
                    </a:xfrm>
                    <a:prstGeom prst="rect">
                      <a:avLst/>
                    </a:prstGeom>
                  </pic:spPr>
                </pic:pic>
              </a:graphicData>
            </a:graphic>
            <wp14:sizeRelH relativeFrom="page">
              <wp14:pctWidth>0</wp14:pctWidth>
            </wp14:sizeRelH>
            <wp14:sizeRelV relativeFrom="page">
              <wp14:pctHeight>0</wp14:pctHeight>
            </wp14:sizeRelV>
          </wp:anchor>
        </w:drawing>
      </w:r>
    </w:p>
    <w:p w14:paraId="5007208B" w14:textId="77777777" w:rsidR="00A65A2B" w:rsidRDefault="00A65A2B">
      <w:pPr>
        <w:rPr>
          <w:rFonts w:ascii="Arial" w:hAnsi="Arial" w:cs="Arial"/>
          <w:sz w:val="22"/>
        </w:rPr>
      </w:pPr>
    </w:p>
    <w:p w14:paraId="38E1EC34" w14:textId="77777777" w:rsidR="00495E42" w:rsidRDefault="00495E42" w:rsidP="00A65A2B">
      <w:pPr>
        <w:rPr>
          <w:rFonts w:ascii="Arial" w:hAnsi="Arial" w:cs="Arial"/>
          <w:b/>
          <w:bCs/>
          <w:sz w:val="22"/>
        </w:rPr>
      </w:pPr>
    </w:p>
    <w:p w14:paraId="4E2F4DB3" w14:textId="77777777" w:rsidR="00495E42" w:rsidRDefault="00495E42" w:rsidP="00A65A2B">
      <w:pPr>
        <w:rPr>
          <w:rFonts w:ascii="Arial" w:hAnsi="Arial" w:cs="Arial"/>
          <w:b/>
          <w:bCs/>
          <w:sz w:val="22"/>
        </w:rPr>
      </w:pPr>
    </w:p>
    <w:p w14:paraId="07C49875" w14:textId="77777777" w:rsidR="00495E42" w:rsidRDefault="00495E42" w:rsidP="00A65A2B">
      <w:pPr>
        <w:rPr>
          <w:rFonts w:ascii="Arial" w:hAnsi="Arial" w:cs="Arial"/>
          <w:b/>
          <w:bCs/>
          <w:sz w:val="22"/>
        </w:rPr>
      </w:pPr>
    </w:p>
    <w:p w14:paraId="1C197E79" w14:textId="77777777" w:rsidR="00495E42" w:rsidRDefault="00495E42" w:rsidP="00A65A2B">
      <w:pPr>
        <w:rPr>
          <w:rFonts w:ascii="Arial" w:hAnsi="Arial" w:cs="Arial"/>
          <w:b/>
          <w:bCs/>
          <w:sz w:val="22"/>
        </w:rPr>
      </w:pPr>
    </w:p>
    <w:p w14:paraId="1915A3C1" w14:textId="77777777" w:rsidR="00495E42" w:rsidRDefault="00495E42" w:rsidP="00A65A2B">
      <w:pPr>
        <w:rPr>
          <w:rFonts w:ascii="Arial" w:hAnsi="Arial" w:cs="Arial"/>
          <w:b/>
          <w:bCs/>
          <w:sz w:val="22"/>
        </w:rPr>
      </w:pPr>
    </w:p>
    <w:p w14:paraId="6E37D4A3" w14:textId="77777777" w:rsidR="00495E42" w:rsidRDefault="00495E42" w:rsidP="00A65A2B">
      <w:pPr>
        <w:rPr>
          <w:rFonts w:ascii="Arial" w:hAnsi="Arial" w:cs="Arial"/>
          <w:b/>
          <w:bCs/>
          <w:sz w:val="22"/>
        </w:rPr>
      </w:pPr>
    </w:p>
    <w:p w14:paraId="6EE573E3" w14:textId="77777777" w:rsidR="00495E42" w:rsidRDefault="00495E42" w:rsidP="00A65A2B">
      <w:pPr>
        <w:rPr>
          <w:rFonts w:ascii="Arial" w:hAnsi="Arial" w:cs="Arial"/>
          <w:b/>
          <w:bCs/>
          <w:sz w:val="22"/>
        </w:rPr>
      </w:pPr>
    </w:p>
    <w:p w14:paraId="739BC346" w14:textId="77777777" w:rsidR="00495E42" w:rsidRDefault="00495E42" w:rsidP="00A65A2B">
      <w:pPr>
        <w:rPr>
          <w:rFonts w:ascii="Arial" w:hAnsi="Arial" w:cs="Arial"/>
          <w:b/>
          <w:bCs/>
          <w:sz w:val="22"/>
        </w:rPr>
      </w:pPr>
    </w:p>
    <w:p w14:paraId="399F3F5A" w14:textId="77777777" w:rsidR="00495E42" w:rsidRDefault="00495E42" w:rsidP="00A65A2B">
      <w:pPr>
        <w:rPr>
          <w:rFonts w:ascii="Arial" w:hAnsi="Arial" w:cs="Arial"/>
          <w:b/>
          <w:bCs/>
          <w:sz w:val="22"/>
        </w:rPr>
      </w:pPr>
    </w:p>
    <w:p w14:paraId="2D4E4154" w14:textId="77777777" w:rsidR="00495E42" w:rsidRDefault="00495E42" w:rsidP="00A65A2B">
      <w:pPr>
        <w:rPr>
          <w:rFonts w:ascii="Arial" w:hAnsi="Arial" w:cs="Arial"/>
          <w:b/>
          <w:bCs/>
          <w:sz w:val="22"/>
        </w:rPr>
      </w:pPr>
    </w:p>
    <w:p w14:paraId="2E2D00FE" w14:textId="77777777" w:rsidR="00495E42" w:rsidRDefault="00495E42" w:rsidP="00A65A2B">
      <w:pPr>
        <w:rPr>
          <w:rFonts w:ascii="Arial" w:hAnsi="Arial" w:cs="Arial"/>
          <w:b/>
          <w:bCs/>
          <w:sz w:val="22"/>
        </w:rPr>
      </w:pPr>
    </w:p>
    <w:p w14:paraId="7172C79B" w14:textId="68FE097D" w:rsidR="00A65A2B" w:rsidRDefault="00A65A2B" w:rsidP="00A65A2B">
      <w:pPr>
        <w:rPr>
          <w:rFonts w:ascii="Arial" w:hAnsi="Arial" w:cs="Arial"/>
          <w:sz w:val="22"/>
        </w:rPr>
      </w:pPr>
      <w:r w:rsidRPr="00A65A2B">
        <w:rPr>
          <w:rFonts w:ascii="Arial" w:hAnsi="Arial" w:cs="Arial"/>
          <w:b/>
          <w:bCs/>
          <w:sz w:val="22"/>
        </w:rPr>
        <w:t xml:space="preserve">Figure S1. </w:t>
      </w:r>
      <w:r w:rsidRPr="00A65A2B">
        <w:rPr>
          <w:rFonts w:ascii="Arial" w:hAnsi="Arial" w:cs="Arial"/>
          <w:sz w:val="22"/>
        </w:rPr>
        <w:t xml:space="preserve">Schematic representation of Flag-tagged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 xml:space="preserve">truncated mutants (left panel). HEK293T cells were co-transfected with USP8-GFP and Flag-tagged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 xml:space="preserve">truncated mutants, </w:t>
      </w:r>
      <w:proofErr w:type="spellStart"/>
      <w:r w:rsidRPr="00A65A2B">
        <w:rPr>
          <w:rFonts w:ascii="Arial" w:hAnsi="Arial" w:cs="Arial"/>
          <w:sz w:val="22"/>
        </w:rPr>
        <w:t>immunoprecipitated</w:t>
      </w:r>
      <w:proofErr w:type="spellEnd"/>
      <w:r w:rsidRPr="00A65A2B">
        <w:rPr>
          <w:rFonts w:ascii="Arial" w:hAnsi="Arial" w:cs="Arial"/>
          <w:sz w:val="22"/>
        </w:rPr>
        <w:t xml:space="preserve"> with anti-GFP beads and </w:t>
      </w:r>
      <w:proofErr w:type="spellStart"/>
      <w:r w:rsidRPr="00A65A2B">
        <w:rPr>
          <w:rFonts w:ascii="Arial" w:hAnsi="Arial" w:cs="Arial"/>
          <w:sz w:val="22"/>
        </w:rPr>
        <w:t>immunoblotted</w:t>
      </w:r>
      <w:proofErr w:type="spellEnd"/>
      <w:r w:rsidRPr="00A65A2B">
        <w:rPr>
          <w:rFonts w:ascii="Arial" w:hAnsi="Arial" w:cs="Arial"/>
          <w:sz w:val="22"/>
        </w:rPr>
        <w:t xml:space="preserve"> with antibodies against Flag and GFP (right panel).</w:t>
      </w:r>
      <w:r w:rsidR="00FD5B2A">
        <w:rPr>
          <w:rFonts w:ascii="Arial" w:hAnsi="Arial" w:cs="Arial"/>
          <w:sz w:val="22"/>
        </w:rPr>
        <w:t xml:space="preserve"> </w:t>
      </w:r>
    </w:p>
    <w:p w14:paraId="5B60788C" w14:textId="77777777" w:rsidR="00A65A2B" w:rsidRDefault="00A65A2B" w:rsidP="00A65A2B">
      <w:pPr>
        <w:rPr>
          <w:rFonts w:ascii="Arial" w:hAnsi="Arial" w:cs="Arial"/>
          <w:sz w:val="22"/>
        </w:rPr>
      </w:pPr>
    </w:p>
    <w:p w14:paraId="1EFD7ACA" w14:textId="77777777" w:rsidR="00A65A2B" w:rsidRDefault="00A65A2B" w:rsidP="00A65A2B">
      <w:pPr>
        <w:rPr>
          <w:rFonts w:ascii="Arial" w:hAnsi="Arial" w:cs="Arial"/>
          <w:sz w:val="22"/>
        </w:rPr>
      </w:pPr>
    </w:p>
    <w:p w14:paraId="7D5C4862" w14:textId="77777777" w:rsidR="00A65A2B" w:rsidRDefault="00A65A2B" w:rsidP="00A65A2B">
      <w:pPr>
        <w:rPr>
          <w:rFonts w:ascii="Arial" w:hAnsi="Arial" w:cs="Arial"/>
          <w:sz w:val="22"/>
        </w:rPr>
      </w:pPr>
    </w:p>
    <w:p w14:paraId="5851CFDC" w14:textId="77777777" w:rsidR="00A65A2B" w:rsidRDefault="00A65A2B" w:rsidP="00A65A2B">
      <w:pPr>
        <w:rPr>
          <w:rFonts w:ascii="Arial" w:hAnsi="Arial" w:cs="Arial"/>
          <w:sz w:val="22"/>
        </w:rPr>
      </w:pPr>
    </w:p>
    <w:p w14:paraId="55A0194A" w14:textId="77777777" w:rsidR="00A65A2B" w:rsidRDefault="00A65A2B" w:rsidP="00A65A2B">
      <w:pPr>
        <w:rPr>
          <w:rFonts w:ascii="Arial" w:hAnsi="Arial" w:cs="Arial"/>
          <w:sz w:val="22"/>
        </w:rPr>
      </w:pPr>
    </w:p>
    <w:p w14:paraId="79F71B13" w14:textId="77777777" w:rsidR="00A65A2B" w:rsidRDefault="00A65A2B" w:rsidP="00A65A2B">
      <w:pPr>
        <w:rPr>
          <w:rFonts w:ascii="Arial" w:hAnsi="Arial" w:cs="Arial"/>
          <w:sz w:val="22"/>
        </w:rPr>
      </w:pPr>
    </w:p>
    <w:p w14:paraId="17D69706" w14:textId="77777777" w:rsidR="00A65A2B" w:rsidRDefault="00A65A2B" w:rsidP="00A65A2B">
      <w:pPr>
        <w:rPr>
          <w:rFonts w:ascii="Arial" w:hAnsi="Arial" w:cs="Arial"/>
          <w:sz w:val="22"/>
        </w:rPr>
      </w:pPr>
    </w:p>
    <w:p w14:paraId="1E6C830B" w14:textId="77777777" w:rsidR="00A65A2B" w:rsidRDefault="00A65A2B" w:rsidP="00A65A2B">
      <w:pPr>
        <w:rPr>
          <w:rFonts w:ascii="Arial" w:hAnsi="Arial" w:cs="Arial"/>
          <w:sz w:val="22"/>
        </w:rPr>
      </w:pPr>
    </w:p>
    <w:p w14:paraId="43EC09DF" w14:textId="77777777" w:rsidR="00A65A2B" w:rsidRDefault="00A65A2B" w:rsidP="00A65A2B">
      <w:pPr>
        <w:rPr>
          <w:rFonts w:ascii="Arial" w:hAnsi="Arial" w:cs="Arial"/>
          <w:sz w:val="22"/>
        </w:rPr>
      </w:pPr>
    </w:p>
    <w:p w14:paraId="514397C9" w14:textId="77777777" w:rsidR="00A65A2B" w:rsidRDefault="00A65A2B" w:rsidP="00A65A2B">
      <w:pPr>
        <w:rPr>
          <w:rFonts w:ascii="Arial" w:hAnsi="Arial" w:cs="Arial"/>
          <w:sz w:val="22"/>
        </w:rPr>
      </w:pPr>
    </w:p>
    <w:p w14:paraId="2922E9D0" w14:textId="77777777" w:rsidR="00A65A2B" w:rsidRDefault="00A65A2B" w:rsidP="00A65A2B">
      <w:pPr>
        <w:rPr>
          <w:rFonts w:ascii="Arial" w:hAnsi="Arial" w:cs="Arial"/>
          <w:sz w:val="22"/>
        </w:rPr>
      </w:pPr>
    </w:p>
    <w:p w14:paraId="3B70AAB4" w14:textId="77777777" w:rsidR="00A65A2B" w:rsidRDefault="00A65A2B" w:rsidP="00A65A2B">
      <w:pPr>
        <w:rPr>
          <w:rFonts w:ascii="Arial" w:hAnsi="Arial" w:cs="Arial"/>
          <w:sz w:val="22"/>
        </w:rPr>
      </w:pPr>
    </w:p>
    <w:p w14:paraId="6C518292" w14:textId="77777777" w:rsidR="00A65A2B" w:rsidRDefault="00A65A2B" w:rsidP="00A65A2B">
      <w:pPr>
        <w:rPr>
          <w:rFonts w:ascii="Arial" w:hAnsi="Arial" w:cs="Arial"/>
          <w:sz w:val="22"/>
        </w:rPr>
      </w:pPr>
    </w:p>
    <w:p w14:paraId="0E0B0A50" w14:textId="77777777" w:rsidR="00A65A2B" w:rsidRDefault="00A65A2B" w:rsidP="00A65A2B">
      <w:pPr>
        <w:rPr>
          <w:rFonts w:ascii="Arial" w:hAnsi="Arial" w:cs="Arial"/>
          <w:sz w:val="22"/>
        </w:rPr>
      </w:pPr>
    </w:p>
    <w:p w14:paraId="5897487F" w14:textId="77777777" w:rsidR="00A65A2B" w:rsidRDefault="00A65A2B" w:rsidP="00A65A2B">
      <w:pPr>
        <w:rPr>
          <w:rFonts w:ascii="Arial" w:hAnsi="Arial" w:cs="Arial"/>
          <w:sz w:val="22"/>
        </w:rPr>
      </w:pPr>
    </w:p>
    <w:p w14:paraId="3EC51B22" w14:textId="77777777" w:rsidR="00A65A2B" w:rsidRDefault="00A65A2B" w:rsidP="00A65A2B">
      <w:pPr>
        <w:rPr>
          <w:rFonts w:ascii="Arial" w:hAnsi="Arial" w:cs="Arial"/>
          <w:sz w:val="22"/>
        </w:rPr>
      </w:pPr>
    </w:p>
    <w:p w14:paraId="2AAECFE1" w14:textId="77777777" w:rsidR="00A65A2B" w:rsidRDefault="00A65A2B" w:rsidP="00A65A2B">
      <w:pPr>
        <w:rPr>
          <w:rFonts w:ascii="Arial" w:hAnsi="Arial" w:cs="Arial"/>
          <w:sz w:val="22"/>
        </w:rPr>
      </w:pPr>
    </w:p>
    <w:p w14:paraId="0F8BE313" w14:textId="77777777" w:rsidR="00495E42" w:rsidRDefault="00495E42" w:rsidP="00A65A2B">
      <w:pPr>
        <w:rPr>
          <w:rFonts w:ascii="Arial" w:hAnsi="Arial" w:cs="Arial"/>
          <w:sz w:val="22"/>
        </w:rPr>
      </w:pPr>
    </w:p>
    <w:p w14:paraId="0492F85E" w14:textId="77777777" w:rsidR="00495E42" w:rsidRDefault="00495E42" w:rsidP="00A65A2B">
      <w:pPr>
        <w:rPr>
          <w:rFonts w:ascii="Arial" w:hAnsi="Arial" w:cs="Arial"/>
          <w:sz w:val="22"/>
        </w:rPr>
      </w:pPr>
    </w:p>
    <w:p w14:paraId="154EE4ED" w14:textId="77777777" w:rsidR="00495E42" w:rsidRDefault="00495E42" w:rsidP="00A65A2B">
      <w:pPr>
        <w:rPr>
          <w:rFonts w:ascii="Arial" w:hAnsi="Arial" w:cs="Arial"/>
          <w:sz w:val="22"/>
        </w:rPr>
      </w:pPr>
    </w:p>
    <w:p w14:paraId="0F69AD21" w14:textId="77777777" w:rsidR="00A65A2B" w:rsidRDefault="00A65A2B" w:rsidP="00A65A2B">
      <w:pPr>
        <w:rPr>
          <w:rFonts w:ascii="Arial" w:hAnsi="Arial" w:cs="Arial"/>
          <w:sz w:val="22"/>
        </w:rPr>
      </w:pPr>
    </w:p>
    <w:p w14:paraId="64237BEA" w14:textId="77777777" w:rsidR="00A65A2B" w:rsidRDefault="00A65A2B" w:rsidP="00A65A2B">
      <w:pPr>
        <w:rPr>
          <w:rFonts w:ascii="Arial" w:hAnsi="Arial" w:cs="Arial"/>
          <w:sz w:val="22"/>
        </w:rPr>
      </w:pPr>
    </w:p>
    <w:p w14:paraId="4055B14D" w14:textId="77777777" w:rsidR="00A65A2B" w:rsidRDefault="00A65A2B" w:rsidP="00A65A2B">
      <w:pPr>
        <w:rPr>
          <w:rFonts w:ascii="Arial" w:hAnsi="Arial" w:cs="Arial"/>
          <w:sz w:val="22"/>
        </w:rPr>
      </w:pPr>
    </w:p>
    <w:p w14:paraId="327FA307" w14:textId="77777777" w:rsidR="00A65A2B" w:rsidRDefault="00A65A2B" w:rsidP="00A65A2B">
      <w:pPr>
        <w:rPr>
          <w:rFonts w:ascii="Arial" w:hAnsi="Arial" w:cs="Arial"/>
          <w:sz w:val="22"/>
        </w:rPr>
      </w:pPr>
    </w:p>
    <w:p w14:paraId="659E0507" w14:textId="77777777" w:rsidR="00A65A2B" w:rsidRDefault="00A65A2B" w:rsidP="00A65A2B">
      <w:pPr>
        <w:rPr>
          <w:rFonts w:ascii="Arial" w:hAnsi="Arial" w:cs="Arial"/>
          <w:sz w:val="22"/>
        </w:rPr>
      </w:pPr>
    </w:p>
    <w:p w14:paraId="7A33D44D" w14:textId="77777777" w:rsidR="00A65A2B" w:rsidRDefault="00A65A2B" w:rsidP="00A65A2B">
      <w:pPr>
        <w:rPr>
          <w:rFonts w:ascii="Arial" w:hAnsi="Arial" w:cs="Arial"/>
          <w:sz w:val="22"/>
        </w:rPr>
      </w:pPr>
    </w:p>
    <w:p w14:paraId="791C8C9D" w14:textId="77777777" w:rsidR="00A65A2B" w:rsidRDefault="00A65A2B" w:rsidP="00A65A2B">
      <w:pPr>
        <w:rPr>
          <w:rFonts w:ascii="Arial" w:hAnsi="Arial" w:cs="Arial"/>
          <w:sz w:val="22"/>
        </w:rPr>
      </w:pPr>
    </w:p>
    <w:p w14:paraId="574B4EC8" w14:textId="77777777" w:rsidR="00A65A2B" w:rsidRDefault="00A65A2B" w:rsidP="00A65A2B">
      <w:pPr>
        <w:rPr>
          <w:rFonts w:ascii="Arial" w:hAnsi="Arial" w:cs="Arial"/>
          <w:sz w:val="22"/>
        </w:rPr>
      </w:pPr>
    </w:p>
    <w:p w14:paraId="7F1A3049" w14:textId="20B441E2" w:rsidR="00A65A2B" w:rsidRDefault="002A78DB" w:rsidP="00A65A2B">
      <w:pPr>
        <w:rPr>
          <w:rFonts w:ascii="Arial" w:hAnsi="Arial" w:cs="Arial"/>
          <w:sz w:val="22"/>
        </w:rPr>
      </w:pPr>
      <w:r w:rsidRPr="00581B27">
        <w:rPr>
          <w:rFonts w:ascii="Arial" w:hAnsi="Arial" w:cs="Arial"/>
          <w:noProof/>
          <w:sz w:val="22"/>
        </w:rPr>
        <w:drawing>
          <wp:anchor distT="0" distB="0" distL="114300" distR="114300" simplePos="0" relativeHeight="251663360" behindDoc="0" locked="0" layoutInCell="1" allowOverlap="1" wp14:anchorId="57F0CE2A" wp14:editId="335DB03B">
            <wp:simplePos x="0" y="0"/>
            <wp:positionH relativeFrom="column">
              <wp:posOffset>0</wp:posOffset>
            </wp:positionH>
            <wp:positionV relativeFrom="paragraph">
              <wp:posOffset>19050</wp:posOffset>
            </wp:positionV>
            <wp:extent cx="4057650" cy="260032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7650" cy="2600325"/>
                    </a:xfrm>
                    <a:prstGeom prst="rect">
                      <a:avLst/>
                    </a:prstGeom>
                  </pic:spPr>
                </pic:pic>
              </a:graphicData>
            </a:graphic>
            <wp14:sizeRelH relativeFrom="page">
              <wp14:pctWidth>0</wp14:pctWidth>
            </wp14:sizeRelH>
            <wp14:sizeRelV relativeFrom="page">
              <wp14:pctHeight>0</wp14:pctHeight>
            </wp14:sizeRelV>
          </wp:anchor>
        </w:drawing>
      </w:r>
    </w:p>
    <w:p w14:paraId="2ABB545C" w14:textId="77777777" w:rsidR="00A65A2B" w:rsidRDefault="00A65A2B" w:rsidP="00A65A2B">
      <w:pPr>
        <w:rPr>
          <w:rFonts w:ascii="Arial" w:hAnsi="Arial" w:cs="Arial"/>
          <w:sz w:val="22"/>
        </w:rPr>
      </w:pPr>
    </w:p>
    <w:p w14:paraId="6FA0205D" w14:textId="77777777" w:rsidR="00A65A2B" w:rsidRDefault="00A65A2B" w:rsidP="00A65A2B">
      <w:pPr>
        <w:rPr>
          <w:rFonts w:ascii="Arial" w:hAnsi="Arial" w:cs="Arial"/>
          <w:sz w:val="22"/>
        </w:rPr>
      </w:pPr>
    </w:p>
    <w:p w14:paraId="6D0692E8" w14:textId="77777777" w:rsidR="00A65A2B" w:rsidRDefault="00A65A2B" w:rsidP="00A65A2B">
      <w:pPr>
        <w:rPr>
          <w:rFonts w:ascii="Arial" w:hAnsi="Arial" w:cs="Arial"/>
          <w:sz w:val="22"/>
        </w:rPr>
      </w:pPr>
    </w:p>
    <w:p w14:paraId="303EC9B0" w14:textId="77777777" w:rsidR="00A65A2B" w:rsidRDefault="00A65A2B" w:rsidP="00A65A2B">
      <w:pPr>
        <w:rPr>
          <w:rFonts w:ascii="Arial" w:hAnsi="Arial" w:cs="Arial"/>
          <w:sz w:val="22"/>
        </w:rPr>
      </w:pPr>
    </w:p>
    <w:p w14:paraId="73CC4511" w14:textId="77777777" w:rsidR="00A65A2B" w:rsidRDefault="00A65A2B" w:rsidP="00A65A2B">
      <w:pPr>
        <w:rPr>
          <w:rFonts w:ascii="Arial" w:hAnsi="Arial" w:cs="Arial"/>
          <w:sz w:val="22"/>
        </w:rPr>
      </w:pPr>
    </w:p>
    <w:p w14:paraId="7E829F19" w14:textId="77777777" w:rsidR="00A65A2B" w:rsidRDefault="00A65A2B" w:rsidP="00A65A2B">
      <w:pPr>
        <w:rPr>
          <w:rFonts w:ascii="Arial" w:hAnsi="Arial" w:cs="Arial"/>
          <w:sz w:val="22"/>
        </w:rPr>
      </w:pPr>
    </w:p>
    <w:p w14:paraId="741E8115" w14:textId="77777777" w:rsidR="00A65A2B" w:rsidRDefault="00A65A2B" w:rsidP="00A65A2B">
      <w:pPr>
        <w:rPr>
          <w:rFonts w:ascii="Arial" w:hAnsi="Arial" w:cs="Arial"/>
          <w:sz w:val="22"/>
        </w:rPr>
      </w:pPr>
    </w:p>
    <w:p w14:paraId="514AFE56" w14:textId="77777777" w:rsidR="00A65A2B" w:rsidRDefault="00A65A2B" w:rsidP="00A65A2B">
      <w:pPr>
        <w:rPr>
          <w:rFonts w:ascii="Arial" w:hAnsi="Arial" w:cs="Arial"/>
          <w:sz w:val="22"/>
        </w:rPr>
      </w:pPr>
    </w:p>
    <w:p w14:paraId="450BFEE3" w14:textId="77777777" w:rsidR="00A65A2B" w:rsidRDefault="00A65A2B" w:rsidP="00A65A2B">
      <w:pPr>
        <w:rPr>
          <w:rFonts w:ascii="Arial" w:hAnsi="Arial" w:cs="Arial"/>
          <w:sz w:val="22"/>
        </w:rPr>
      </w:pPr>
    </w:p>
    <w:p w14:paraId="783E158A" w14:textId="77777777" w:rsidR="00A65A2B" w:rsidRDefault="00A65A2B" w:rsidP="00A65A2B">
      <w:pPr>
        <w:rPr>
          <w:rFonts w:ascii="Arial" w:hAnsi="Arial" w:cs="Arial"/>
          <w:sz w:val="22"/>
        </w:rPr>
      </w:pPr>
    </w:p>
    <w:p w14:paraId="00CD4F7D" w14:textId="77777777" w:rsidR="00A65A2B" w:rsidRDefault="00A65A2B" w:rsidP="00A65A2B">
      <w:pPr>
        <w:rPr>
          <w:rFonts w:ascii="Arial" w:hAnsi="Arial" w:cs="Arial"/>
          <w:sz w:val="22"/>
        </w:rPr>
      </w:pPr>
    </w:p>
    <w:p w14:paraId="5F6F27BB" w14:textId="77777777" w:rsidR="00A65A2B" w:rsidRDefault="00A65A2B" w:rsidP="00A65A2B">
      <w:pPr>
        <w:rPr>
          <w:rFonts w:ascii="Arial" w:hAnsi="Arial" w:cs="Arial"/>
          <w:sz w:val="22"/>
        </w:rPr>
      </w:pPr>
    </w:p>
    <w:p w14:paraId="4654090D" w14:textId="77777777" w:rsidR="00A65A2B" w:rsidRDefault="00A65A2B" w:rsidP="00A65A2B">
      <w:pPr>
        <w:rPr>
          <w:rFonts w:ascii="Arial" w:hAnsi="Arial" w:cs="Arial"/>
          <w:sz w:val="22"/>
        </w:rPr>
      </w:pPr>
    </w:p>
    <w:p w14:paraId="20EC0E0B" w14:textId="76D4C5A3" w:rsidR="00A65A2B" w:rsidRPr="00A65A2B" w:rsidRDefault="00A65A2B" w:rsidP="00A65A2B">
      <w:pPr>
        <w:rPr>
          <w:rFonts w:ascii="Arial" w:hAnsi="Arial" w:cs="Arial"/>
          <w:sz w:val="22"/>
        </w:rPr>
      </w:pPr>
      <w:r w:rsidRPr="00A65A2B">
        <w:rPr>
          <w:rFonts w:ascii="Arial" w:hAnsi="Arial" w:cs="Arial"/>
          <w:b/>
          <w:bCs/>
          <w:sz w:val="22"/>
        </w:rPr>
        <w:t xml:space="preserve">Figure S2.  </w:t>
      </w:r>
      <w:r w:rsidRPr="00A65A2B">
        <w:rPr>
          <w:rFonts w:ascii="Arial" w:hAnsi="Arial" w:cs="Arial"/>
          <w:sz w:val="22"/>
        </w:rPr>
        <w:t xml:space="preserve">USP8 overexpression did not reduce K48- and K63-linked </w:t>
      </w:r>
      <w:proofErr w:type="spellStart"/>
      <w:r w:rsidRPr="00A65A2B">
        <w:rPr>
          <w:rFonts w:ascii="Arial" w:hAnsi="Arial" w:cs="Arial"/>
          <w:sz w:val="22"/>
        </w:rPr>
        <w:t>ubiquitination</w:t>
      </w:r>
      <w:proofErr w:type="spellEnd"/>
      <w:r w:rsidRPr="00A65A2B">
        <w:rPr>
          <w:rFonts w:ascii="Arial" w:hAnsi="Arial" w:cs="Arial"/>
          <w:sz w:val="22"/>
        </w:rPr>
        <w:t xml:space="preserve"> of the </w:t>
      </w:r>
      <w:r w:rsidR="00FD5B2A">
        <w:rPr>
          <w:rFonts w:ascii="Arial" w:hAnsi="Arial" w:cs="Arial"/>
          <w:sz w:val="22"/>
        </w:rPr>
        <w:t>SQSTM1</w:t>
      </w:r>
      <w:r w:rsidRPr="002A78DB">
        <w:rPr>
          <w:rFonts w:ascii="Arial" w:hAnsi="Arial" w:cs="Arial"/>
          <w:sz w:val="22"/>
          <w:vertAlign w:val="superscript"/>
        </w:rPr>
        <w:t>K420R</w:t>
      </w:r>
      <w:r w:rsidRPr="00A65A2B">
        <w:rPr>
          <w:rFonts w:ascii="Arial" w:hAnsi="Arial" w:cs="Arial"/>
          <w:sz w:val="22"/>
        </w:rPr>
        <w:t xml:space="preserve"> mutant. HEK293T cells transfected with HA-K48- or K63-Ub and His-tagged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 xml:space="preserve">or </w:t>
      </w:r>
      <w:r w:rsidR="00FD5B2A">
        <w:rPr>
          <w:rFonts w:ascii="Arial" w:hAnsi="Arial" w:cs="Arial"/>
          <w:sz w:val="22"/>
        </w:rPr>
        <w:t>SQSTM1</w:t>
      </w:r>
      <w:r w:rsidR="00FD5B2A" w:rsidRPr="00C35009">
        <w:rPr>
          <w:rFonts w:ascii="Arial" w:hAnsi="Arial" w:cs="Arial"/>
          <w:sz w:val="22"/>
          <w:vertAlign w:val="superscript"/>
        </w:rPr>
        <w:t>K420R</w:t>
      </w:r>
      <w:r w:rsidRPr="00A65A2B">
        <w:rPr>
          <w:rFonts w:ascii="Arial" w:hAnsi="Arial" w:cs="Arial"/>
          <w:sz w:val="22"/>
        </w:rPr>
        <w:t xml:space="preserve"> mutant with or without USP8-Flag for 48 h. The cells were subjected to pull down using the Ni2</w:t>
      </w:r>
      <w:r w:rsidRPr="000736ED">
        <w:rPr>
          <w:rFonts w:ascii="Arial" w:hAnsi="Arial" w:cs="Arial"/>
          <w:sz w:val="22"/>
          <w:vertAlign w:val="superscript"/>
        </w:rPr>
        <w:t>+</w:t>
      </w:r>
      <w:r w:rsidRPr="00A65A2B">
        <w:rPr>
          <w:rFonts w:ascii="Arial" w:hAnsi="Arial" w:cs="Arial"/>
          <w:sz w:val="22"/>
        </w:rPr>
        <w:t xml:space="preserve">-NTA beads, followed by </w:t>
      </w:r>
      <w:proofErr w:type="spellStart"/>
      <w:r w:rsidRPr="00A65A2B">
        <w:rPr>
          <w:rFonts w:ascii="Arial" w:hAnsi="Arial" w:cs="Arial"/>
          <w:sz w:val="22"/>
        </w:rPr>
        <w:t>immunoblotting</w:t>
      </w:r>
      <w:proofErr w:type="spellEnd"/>
      <w:r w:rsidRPr="00A65A2B">
        <w:rPr>
          <w:rFonts w:ascii="Arial" w:hAnsi="Arial" w:cs="Arial"/>
          <w:sz w:val="22"/>
        </w:rPr>
        <w:t>.</w:t>
      </w:r>
      <w:r w:rsidR="00FD5B2A">
        <w:rPr>
          <w:rFonts w:ascii="Arial" w:hAnsi="Arial" w:cs="Arial"/>
          <w:sz w:val="22"/>
        </w:rPr>
        <w:t xml:space="preserve"> </w:t>
      </w:r>
    </w:p>
    <w:p w14:paraId="1AE37911" w14:textId="77777777" w:rsidR="00A65A2B" w:rsidRDefault="00A65A2B" w:rsidP="00A65A2B">
      <w:pPr>
        <w:rPr>
          <w:rFonts w:ascii="Arial" w:hAnsi="Arial" w:cs="Arial"/>
          <w:sz w:val="22"/>
        </w:rPr>
      </w:pPr>
    </w:p>
    <w:p w14:paraId="23A83614" w14:textId="77777777" w:rsidR="00A65A2B" w:rsidRDefault="00A65A2B" w:rsidP="00A65A2B">
      <w:pPr>
        <w:rPr>
          <w:rFonts w:ascii="Arial" w:hAnsi="Arial" w:cs="Arial"/>
          <w:sz w:val="22"/>
        </w:rPr>
      </w:pPr>
    </w:p>
    <w:p w14:paraId="072F59E3" w14:textId="77777777" w:rsidR="00A65A2B" w:rsidRDefault="00A65A2B" w:rsidP="00A65A2B">
      <w:pPr>
        <w:rPr>
          <w:rFonts w:ascii="Arial" w:hAnsi="Arial" w:cs="Arial"/>
          <w:sz w:val="22"/>
        </w:rPr>
      </w:pPr>
    </w:p>
    <w:p w14:paraId="3E980AEB" w14:textId="77777777" w:rsidR="00A65A2B" w:rsidRDefault="00A65A2B" w:rsidP="00A65A2B">
      <w:pPr>
        <w:rPr>
          <w:rFonts w:ascii="Arial" w:hAnsi="Arial" w:cs="Arial"/>
          <w:sz w:val="22"/>
        </w:rPr>
      </w:pPr>
    </w:p>
    <w:p w14:paraId="69E7AEB6" w14:textId="77777777" w:rsidR="00A65A2B" w:rsidRDefault="00A65A2B" w:rsidP="00A65A2B">
      <w:pPr>
        <w:rPr>
          <w:rFonts w:ascii="Arial" w:hAnsi="Arial" w:cs="Arial"/>
          <w:sz w:val="22"/>
        </w:rPr>
      </w:pPr>
    </w:p>
    <w:p w14:paraId="7826780C" w14:textId="77777777" w:rsidR="00A65A2B" w:rsidRDefault="00A65A2B" w:rsidP="00A65A2B">
      <w:pPr>
        <w:rPr>
          <w:rFonts w:ascii="Arial" w:hAnsi="Arial" w:cs="Arial"/>
          <w:sz w:val="22"/>
        </w:rPr>
      </w:pPr>
    </w:p>
    <w:p w14:paraId="76D84ED4" w14:textId="77777777" w:rsidR="00A65A2B" w:rsidRDefault="00A65A2B" w:rsidP="00A65A2B">
      <w:pPr>
        <w:rPr>
          <w:rFonts w:ascii="Arial" w:hAnsi="Arial" w:cs="Arial"/>
          <w:sz w:val="22"/>
        </w:rPr>
      </w:pPr>
    </w:p>
    <w:p w14:paraId="63551F90" w14:textId="77777777" w:rsidR="00A65A2B" w:rsidRDefault="00A65A2B" w:rsidP="00A65A2B">
      <w:pPr>
        <w:rPr>
          <w:rFonts w:ascii="Arial" w:hAnsi="Arial" w:cs="Arial"/>
          <w:sz w:val="22"/>
        </w:rPr>
      </w:pPr>
    </w:p>
    <w:p w14:paraId="53A8BD97" w14:textId="77777777" w:rsidR="00A65A2B" w:rsidRDefault="00A65A2B" w:rsidP="00A65A2B">
      <w:pPr>
        <w:rPr>
          <w:rFonts w:ascii="Arial" w:hAnsi="Arial" w:cs="Arial"/>
          <w:sz w:val="22"/>
        </w:rPr>
      </w:pPr>
    </w:p>
    <w:p w14:paraId="0B7E2160" w14:textId="77777777" w:rsidR="00A65A2B" w:rsidRDefault="00A65A2B" w:rsidP="00A65A2B">
      <w:pPr>
        <w:rPr>
          <w:rFonts w:ascii="Arial" w:hAnsi="Arial" w:cs="Arial"/>
          <w:sz w:val="22"/>
        </w:rPr>
      </w:pPr>
    </w:p>
    <w:p w14:paraId="00D31959" w14:textId="77777777" w:rsidR="00A65A2B" w:rsidRDefault="00A65A2B" w:rsidP="00A65A2B">
      <w:pPr>
        <w:rPr>
          <w:rFonts w:ascii="Arial" w:hAnsi="Arial" w:cs="Arial"/>
          <w:sz w:val="22"/>
        </w:rPr>
      </w:pPr>
    </w:p>
    <w:p w14:paraId="3D802B06" w14:textId="77777777" w:rsidR="00A65A2B" w:rsidRDefault="00A65A2B" w:rsidP="00A65A2B">
      <w:pPr>
        <w:rPr>
          <w:rFonts w:ascii="Arial" w:hAnsi="Arial" w:cs="Arial"/>
          <w:sz w:val="22"/>
        </w:rPr>
      </w:pPr>
    </w:p>
    <w:p w14:paraId="78FF47CA" w14:textId="77777777" w:rsidR="00A65A2B" w:rsidRDefault="00A65A2B" w:rsidP="00A65A2B">
      <w:pPr>
        <w:rPr>
          <w:rFonts w:ascii="Arial" w:hAnsi="Arial" w:cs="Arial"/>
          <w:sz w:val="22"/>
        </w:rPr>
      </w:pPr>
    </w:p>
    <w:p w14:paraId="7472080A" w14:textId="77777777" w:rsidR="00A65A2B" w:rsidRDefault="00A65A2B" w:rsidP="00A65A2B">
      <w:pPr>
        <w:rPr>
          <w:rFonts w:ascii="Arial" w:hAnsi="Arial" w:cs="Arial"/>
          <w:sz w:val="22"/>
        </w:rPr>
      </w:pPr>
    </w:p>
    <w:p w14:paraId="55AB6AFB" w14:textId="77777777" w:rsidR="00A65A2B" w:rsidRDefault="00A65A2B" w:rsidP="00A65A2B">
      <w:pPr>
        <w:rPr>
          <w:rFonts w:ascii="Arial" w:hAnsi="Arial" w:cs="Arial"/>
          <w:sz w:val="22"/>
        </w:rPr>
      </w:pPr>
    </w:p>
    <w:p w14:paraId="2C34090F" w14:textId="77777777" w:rsidR="00A65A2B" w:rsidRDefault="00A65A2B" w:rsidP="00A65A2B">
      <w:pPr>
        <w:rPr>
          <w:rFonts w:ascii="Arial" w:hAnsi="Arial" w:cs="Arial"/>
          <w:sz w:val="22"/>
        </w:rPr>
      </w:pPr>
    </w:p>
    <w:p w14:paraId="634C512D" w14:textId="77777777" w:rsidR="00A65A2B" w:rsidRDefault="00A65A2B" w:rsidP="00A65A2B">
      <w:pPr>
        <w:rPr>
          <w:rFonts w:ascii="Arial" w:hAnsi="Arial" w:cs="Arial"/>
          <w:sz w:val="22"/>
        </w:rPr>
      </w:pPr>
    </w:p>
    <w:p w14:paraId="01D30531" w14:textId="77777777" w:rsidR="00A65A2B" w:rsidRDefault="00A65A2B" w:rsidP="00A65A2B">
      <w:pPr>
        <w:rPr>
          <w:rFonts w:ascii="Arial" w:hAnsi="Arial" w:cs="Arial"/>
          <w:sz w:val="22"/>
        </w:rPr>
      </w:pPr>
    </w:p>
    <w:p w14:paraId="177AD41D" w14:textId="77777777" w:rsidR="00A65A2B" w:rsidRDefault="00A65A2B" w:rsidP="00A65A2B">
      <w:pPr>
        <w:rPr>
          <w:rFonts w:ascii="Arial" w:hAnsi="Arial" w:cs="Arial"/>
          <w:sz w:val="22"/>
        </w:rPr>
      </w:pPr>
    </w:p>
    <w:p w14:paraId="5E280F90" w14:textId="77777777" w:rsidR="00A65A2B" w:rsidRDefault="00A65A2B" w:rsidP="00A65A2B">
      <w:pPr>
        <w:rPr>
          <w:rFonts w:ascii="Arial" w:hAnsi="Arial" w:cs="Arial"/>
          <w:sz w:val="22"/>
        </w:rPr>
      </w:pPr>
    </w:p>
    <w:p w14:paraId="41E9EC8A" w14:textId="77777777" w:rsidR="00A65A2B" w:rsidRDefault="00A65A2B" w:rsidP="00A65A2B">
      <w:pPr>
        <w:rPr>
          <w:rFonts w:ascii="Arial" w:hAnsi="Arial" w:cs="Arial"/>
          <w:sz w:val="22"/>
        </w:rPr>
      </w:pPr>
    </w:p>
    <w:p w14:paraId="4624532F" w14:textId="77777777" w:rsidR="00A65A2B" w:rsidRDefault="00A65A2B" w:rsidP="00A65A2B">
      <w:pPr>
        <w:rPr>
          <w:rFonts w:ascii="Arial" w:hAnsi="Arial" w:cs="Arial"/>
          <w:sz w:val="22"/>
        </w:rPr>
      </w:pPr>
    </w:p>
    <w:p w14:paraId="7A97FEDF" w14:textId="77777777" w:rsidR="00A65A2B" w:rsidRDefault="00A65A2B" w:rsidP="00A65A2B">
      <w:pPr>
        <w:rPr>
          <w:rFonts w:ascii="Arial" w:hAnsi="Arial" w:cs="Arial"/>
          <w:sz w:val="22"/>
        </w:rPr>
      </w:pPr>
    </w:p>
    <w:p w14:paraId="3419B82F" w14:textId="77777777" w:rsidR="00A65A2B" w:rsidRDefault="00A65A2B" w:rsidP="00A65A2B">
      <w:pPr>
        <w:rPr>
          <w:rFonts w:ascii="Arial" w:hAnsi="Arial" w:cs="Arial"/>
          <w:sz w:val="22"/>
        </w:rPr>
      </w:pPr>
    </w:p>
    <w:p w14:paraId="59BBB0A0" w14:textId="6A201A02" w:rsidR="00A65A2B" w:rsidRDefault="00495E42" w:rsidP="00A65A2B">
      <w:pPr>
        <w:rPr>
          <w:rFonts w:ascii="Arial" w:hAnsi="Arial" w:cs="Arial"/>
          <w:sz w:val="22"/>
        </w:rPr>
      </w:pPr>
      <w:r>
        <w:rPr>
          <w:rFonts w:ascii="Arial" w:hAnsi="Arial" w:cs="Arial"/>
          <w:noProof/>
          <w:sz w:val="22"/>
        </w:rPr>
        <w:lastRenderedPageBreak/>
        <w:drawing>
          <wp:anchor distT="0" distB="0" distL="114300" distR="114300" simplePos="0" relativeHeight="251664384" behindDoc="0" locked="0" layoutInCell="1" allowOverlap="1" wp14:anchorId="197DCCD8" wp14:editId="6C92BAA8">
            <wp:simplePos x="0" y="0"/>
            <wp:positionH relativeFrom="column">
              <wp:posOffset>0</wp:posOffset>
            </wp:positionH>
            <wp:positionV relativeFrom="paragraph">
              <wp:posOffset>112395</wp:posOffset>
            </wp:positionV>
            <wp:extent cx="3999230" cy="3225165"/>
            <wp:effectExtent l="0" t="0" r="127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9230" cy="3225165"/>
                    </a:xfrm>
                    <a:prstGeom prst="rect">
                      <a:avLst/>
                    </a:prstGeom>
                  </pic:spPr>
                </pic:pic>
              </a:graphicData>
            </a:graphic>
            <wp14:sizeRelH relativeFrom="page">
              <wp14:pctWidth>0</wp14:pctWidth>
            </wp14:sizeRelH>
            <wp14:sizeRelV relativeFrom="page">
              <wp14:pctHeight>0</wp14:pctHeight>
            </wp14:sizeRelV>
          </wp:anchor>
        </w:drawing>
      </w:r>
    </w:p>
    <w:p w14:paraId="1073C3E4" w14:textId="1B0356A8" w:rsidR="00A65A2B" w:rsidRDefault="00A65A2B" w:rsidP="00A65A2B">
      <w:pPr>
        <w:rPr>
          <w:rFonts w:ascii="Arial" w:hAnsi="Arial" w:cs="Arial"/>
          <w:sz w:val="22"/>
        </w:rPr>
      </w:pPr>
    </w:p>
    <w:p w14:paraId="442ECC88" w14:textId="58108CF2" w:rsidR="00A65A2B" w:rsidRDefault="00A65A2B" w:rsidP="00A65A2B">
      <w:pPr>
        <w:rPr>
          <w:rFonts w:ascii="Arial" w:hAnsi="Arial" w:cs="Arial"/>
          <w:sz w:val="22"/>
        </w:rPr>
      </w:pPr>
    </w:p>
    <w:p w14:paraId="227984BF" w14:textId="77777777" w:rsidR="00333E66" w:rsidRDefault="00333E66" w:rsidP="00A65A2B">
      <w:pPr>
        <w:rPr>
          <w:rFonts w:ascii="Arial" w:hAnsi="Arial" w:cs="Arial"/>
          <w:sz w:val="22"/>
        </w:rPr>
      </w:pPr>
    </w:p>
    <w:p w14:paraId="2AE65686" w14:textId="77777777" w:rsidR="00333E66" w:rsidRDefault="00333E66" w:rsidP="00A65A2B">
      <w:pPr>
        <w:rPr>
          <w:rFonts w:ascii="Arial" w:hAnsi="Arial" w:cs="Arial"/>
          <w:sz w:val="22"/>
        </w:rPr>
      </w:pPr>
    </w:p>
    <w:p w14:paraId="43C6A37D" w14:textId="77777777" w:rsidR="00333E66" w:rsidRDefault="00333E66" w:rsidP="00A65A2B">
      <w:pPr>
        <w:rPr>
          <w:rFonts w:ascii="Arial" w:hAnsi="Arial" w:cs="Arial"/>
          <w:b/>
          <w:bCs/>
          <w:sz w:val="22"/>
        </w:rPr>
      </w:pPr>
    </w:p>
    <w:p w14:paraId="367ADAA3" w14:textId="77777777" w:rsidR="00333E66" w:rsidRDefault="00333E66" w:rsidP="00A65A2B">
      <w:pPr>
        <w:rPr>
          <w:rFonts w:ascii="Arial" w:hAnsi="Arial" w:cs="Arial"/>
          <w:b/>
          <w:bCs/>
          <w:sz w:val="22"/>
        </w:rPr>
      </w:pPr>
    </w:p>
    <w:p w14:paraId="22226C18" w14:textId="77777777" w:rsidR="00333E66" w:rsidRDefault="00333E66" w:rsidP="00A65A2B">
      <w:pPr>
        <w:rPr>
          <w:rFonts w:ascii="Arial" w:hAnsi="Arial" w:cs="Arial"/>
          <w:b/>
          <w:bCs/>
          <w:sz w:val="22"/>
        </w:rPr>
      </w:pPr>
    </w:p>
    <w:p w14:paraId="1D999622" w14:textId="77777777" w:rsidR="00333E66" w:rsidRDefault="00333E66" w:rsidP="00A65A2B">
      <w:pPr>
        <w:rPr>
          <w:rFonts w:ascii="Arial" w:hAnsi="Arial" w:cs="Arial"/>
          <w:b/>
          <w:bCs/>
          <w:sz w:val="22"/>
        </w:rPr>
      </w:pPr>
    </w:p>
    <w:p w14:paraId="28215FC8" w14:textId="77777777" w:rsidR="00333E66" w:rsidRDefault="00333E66" w:rsidP="00A65A2B">
      <w:pPr>
        <w:rPr>
          <w:rFonts w:ascii="Arial" w:hAnsi="Arial" w:cs="Arial"/>
          <w:b/>
          <w:bCs/>
          <w:sz w:val="22"/>
        </w:rPr>
      </w:pPr>
    </w:p>
    <w:p w14:paraId="236455CC" w14:textId="77777777" w:rsidR="00333E66" w:rsidRDefault="00333E66" w:rsidP="00A65A2B">
      <w:pPr>
        <w:rPr>
          <w:rFonts w:ascii="Arial" w:hAnsi="Arial" w:cs="Arial"/>
          <w:b/>
          <w:bCs/>
          <w:sz w:val="22"/>
        </w:rPr>
      </w:pPr>
    </w:p>
    <w:p w14:paraId="5B3C3A4A" w14:textId="77777777" w:rsidR="00333E66" w:rsidRDefault="00333E66" w:rsidP="00A65A2B">
      <w:pPr>
        <w:rPr>
          <w:rFonts w:ascii="Arial" w:hAnsi="Arial" w:cs="Arial"/>
          <w:b/>
          <w:bCs/>
          <w:sz w:val="22"/>
        </w:rPr>
      </w:pPr>
    </w:p>
    <w:p w14:paraId="7A4C1583" w14:textId="77777777" w:rsidR="00333E66" w:rsidRDefault="00333E66" w:rsidP="00A65A2B">
      <w:pPr>
        <w:rPr>
          <w:rFonts w:ascii="Arial" w:hAnsi="Arial" w:cs="Arial"/>
          <w:b/>
          <w:bCs/>
          <w:sz w:val="22"/>
        </w:rPr>
      </w:pPr>
    </w:p>
    <w:p w14:paraId="3D0079CB" w14:textId="77777777" w:rsidR="00495E42" w:rsidRDefault="00495E42" w:rsidP="00A65A2B">
      <w:pPr>
        <w:rPr>
          <w:rFonts w:ascii="Arial" w:hAnsi="Arial" w:cs="Arial"/>
          <w:b/>
          <w:bCs/>
          <w:sz w:val="22"/>
        </w:rPr>
      </w:pPr>
    </w:p>
    <w:p w14:paraId="564D429A" w14:textId="77777777" w:rsidR="00495E42" w:rsidRDefault="00495E42" w:rsidP="00A65A2B">
      <w:pPr>
        <w:rPr>
          <w:rFonts w:ascii="Arial" w:hAnsi="Arial" w:cs="Arial"/>
          <w:b/>
          <w:bCs/>
          <w:sz w:val="22"/>
        </w:rPr>
      </w:pPr>
    </w:p>
    <w:p w14:paraId="6D00F053" w14:textId="77777777" w:rsidR="00495E42" w:rsidRDefault="00495E42" w:rsidP="00A65A2B">
      <w:pPr>
        <w:rPr>
          <w:rFonts w:ascii="Arial" w:hAnsi="Arial" w:cs="Arial"/>
          <w:b/>
          <w:bCs/>
          <w:sz w:val="22"/>
        </w:rPr>
      </w:pPr>
    </w:p>
    <w:p w14:paraId="0DFC163B" w14:textId="77777777" w:rsidR="00495E42" w:rsidRDefault="00495E42" w:rsidP="00A65A2B">
      <w:pPr>
        <w:rPr>
          <w:rFonts w:ascii="Arial" w:hAnsi="Arial" w:cs="Arial"/>
          <w:b/>
          <w:bCs/>
          <w:sz w:val="22"/>
        </w:rPr>
      </w:pPr>
    </w:p>
    <w:p w14:paraId="7672E804" w14:textId="77777777" w:rsidR="00495E42" w:rsidRDefault="00495E42" w:rsidP="00A65A2B">
      <w:pPr>
        <w:rPr>
          <w:rFonts w:ascii="Arial" w:hAnsi="Arial" w:cs="Arial"/>
          <w:b/>
          <w:bCs/>
          <w:sz w:val="22"/>
        </w:rPr>
      </w:pPr>
    </w:p>
    <w:p w14:paraId="313BC9FB" w14:textId="77777777" w:rsidR="00495E42" w:rsidRDefault="00495E42" w:rsidP="00A65A2B">
      <w:pPr>
        <w:rPr>
          <w:rFonts w:ascii="Arial" w:hAnsi="Arial" w:cs="Arial"/>
          <w:b/>
          <w:bCs/>
          <w:sz w:val="22"/>
        </w:rPr>
      </w:pPr>
    </w:p>
    <w:p w14:paraId="52695AEA" w14:textId="4FB049FE" w:rsidR="00A65A2B" w:rsidRDefault="00A65A2B" w:rsidP="00A65A2B">
      <w:pPr>
        <w:rPr>
          <w:rFonts w:ascii="Arial" w:hAnsi="Arial" w:cs="Arial"/>
          <w:sz w:val="22"/>
        </w:rPr>
      </w:pPr>
      <w:r w:rsidRPr="00A65A2B">
        <w:rPr>
          <w:rFonts w:ascii="Arial" w:hAnsi="Arial" w:cs="Arial"/>
          <w:b/>
          <w:bCs/>
          <w:sz w:val="22"/>
        </w:rPr>
        <w:t xml:space="preserve">Figure S3. </w:t>
      </w:r>
      <w:r w:rsidRPr="00A65A2B">
        <w:rPr>
          <w:rFonts w:ascii="Arial" w:hAnsi="Arial" w:cs="Arial"/>
          <w:sz w:val="22"/>
        </w:rPr>
        <w:t xml:space="preserve">USP8 knockdown promoted </w:t>
      </w:r>
      <w:proofErr w:type="spellStart"/>
      <w:r w:rsidRPr="00A65A2B">
        <w:rPr>
          <w:rFonts w:ascii="Arial" w:hAnsi="Arial" w:cs="Arial"/>
          <w:sz w:val="22"/>
        </w:rPr>
        <w:t>autophagic</w:t>
      </w:r>
      <w:proofErr w:type="spellEnd"/>
      <w:r w:rsidRPr="00A65A2B">
        <w:rPr>
          <w:rFonts w:ascii="Arial" w:hAnsi="Arial" w:cs="Arial"/>
          <w:sz w:val="22"/>
        </w:rPr>
        <w:t xml:space="preserve"> degradation of </w:t>
      </w:r>
      <w:r w:rsidR="00FD5B2A">
        <w:rPr>
          <w:rFonts w:ascii="Arial" w:hAnsi="Arial" w:cs="Arial"/>
          <w:sz w:val="22"/>
        </w:rPr>
        <w:t>SQSTM1</w:t>
      </w:r>
      <w:r w:rsidRPr="00A65A2B">
        <w:rPr>
          <w:rFonts w:ascii="Arial" w:hAnsi="Arial" w:cs="Arial"/>
          <w:sz w:val="22"/>
        </w:rPr>
        <w:t>. (</w:t>
      </w:r>
      <w:r w:rsidRPr="00A65A2B">
        <w:rPr>
          <w:rFonts w:ascii="Arial" w:hAnsi="Arial" w:cs="Arial"/>
          <w:b/>
          <w:bCs/>
          <w:sz w:val="22"/>
        </w:rPr>
        <w:t>A</w:t>
      </w:r>
      <w:r w:rsidRPr="00A65A2B">
        <w:rPr>
          <w:rFonts w:ascii="Arial" w:hAnsi="Arial" w:cs="Arial"/>
          <w:sz w:val="22"/>
        </w:rPr>
        <w:t xml:space="preserve">) </w:t>
      </w:r>
      <w:proofErr w:type="spellStart"/>
      <w:r w:rsidRPr="00A65A2B">
        <w:rPr>
          <w:rFonts w:ascii="Arial" w:hAnsi="Arial" w:cs="Arial"/>
          <w:sz w:val="22"/>
        </w:rPr>
        <w:t>Immunoblotting</w:t>
      </w:r>
      <w:proofErr w:type="spellEnd"/>
      <w:r w:rsidRPr="00A65A2B">
        <w:rPr>
          <w:rFonts w:ascii="Arial" w:hAnsi="Arial" w:cs="Arial"/>
          <w:sz w:val="22"/>
        </w:rPr>
        <w:t xml:space="preserve"> of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and USP8 protein in scramble (</w:t>
      </w:r>
      <w:proofErr w:type="spellStart"/>
      <w:r w:rsidRPr="00A65A2B">
        <w:rPr>
          <w:rFonts w:ascii="Arial" w:hAnsi="Arial" w:cs="Arial"/>
          <w:sz w:val="22"/>
        </w:rPr>
        <w:t>scr</w:t>
      </w:r>
      <w:proofErr w:type="spellEnd"/>
      <w:r w:rsidRPr="00A65A2B">
        <w:rPr>
          <w:rFonts w:ascii="Arial" w:hAnsi="Arial" w:cs="Arial"/>
          <w:sz w:val="22"/>
        </w:rPr>
        <w:t>) or sh</w:t>
      </w:r>
      <w:r w:rsidRPr="002A78DB">
        <w:rPr>
          <w:rFonts w:ascii="Arial" w:hAnsi="Arial" w:cs="Arial"/>
          <w:i/>
          <w:sz w:val="22"/>
        </w:rPr>
        <w:t>USP8</w:t>
      </w:r>
      <w:r w:rsidRPr="00A65A2B">
        <w:rPr>
          <w:rFonts w:ascii="Arial" w:hAnsi="Arial" w:cs="Arial"/>
          <w:sz w:val="22"/>
        </w:rPr>
        <w:t>-infected MCF7 and AtT20 cells. (</w:t>
      </w:r>
      <w:r w:rsidRPr="00A65A2B">
        <w:rPr>
          <w:rFonts w:ascii="Arial" w:hAnsi="Arial" w:cs="Arial"/>
          <w:b/>
          <w:bCs/>
          <w:sz w:val="22"/>
        </w:rPr>
        <w:t>B</w:t>
      </w:r>
      <w:r w:rsidRPr="00A65A2B">
        <w:rPr>
          <w:rFonts w:ascii="Arial" w:hAnsi="Arial" w:cs="Arial"/>
          <w:sz w:val="22"/>
        </w:rPr>
        <w:t xml:space="preserve">) </w:t>
      </w:r>
      <w:proofErr w:type="spellStart"/>
      <w:r w:rsidRPr="00A65A2B">
        <w:rPr>
          <w:rFonts w:ascii="Arial" w:hAnsi="Arial" w:cs="Arial"/>
          <w:sz w:val="22"/>
        </w:rPr>
        <w:t>Immunoblotting</w:t>
      </w:r>
      <w:proofErr w:type="spellEnd"/>
      <w:r w:rsidRPr="00A65A2B">
        <w:rPr>
          <w:rFonts w:ascii="Arial" w:hAnsi="Arial" w:cs="Arial"/>
          <w:sz w:val="22"/>
        </w:rPr>
        <w:t xml:space="preserve"> of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protein in scramble (</w:t>
      </w:r>
      <w:proofErr w:type="spellStart"/>
      <w:r w:rsidRPr="00A65A2B">
        <w:rPr>
          <w:rFonts w:ascii="Arial" w:hAnsi="Arial" w:cs="Arial"/>
          <w:sz w:val="22"/>
        </w:rPr>
        <w:t>scr</w:t>
      </w:r>
      <w:proofErr w:type="spellEnd"/>
      <w:r w:rsidRPr="00A65A2B">
        <w:rPr>
          <w:rFonts w:ascii="Arial" w:hAnsi="Arial" w:cs="Arial"/>
          <w:sz w:val="22"/>
        </w:rPr>
        <w:t xml:space="preserve">) or </w:t>
      </w:r>
      <w:r w:rsidR="00C565CA" w:rsidRPr="00A65A2B">
        <w:rPr>
          <w:rFonts w:ascii="Arial" w:hAnsi="Arial" w:cs="Arial"/>
          <w:sz w:val="22"/>
        </w:rPr>
        <w:t>sh</w:t>
      </w:r>
      <w:r w:rsidR="00C565CA" w:rsidRPr="002A78DB">
        <w:rPr>
          <w:rFonts w:ascii="Arial" w:hAnsi="Arial" w:cs="Arial"/>
          <w:i/>
          <w:sz w:val="22"/>
        </w:rPr>
        <w:t>U</w:t>
      </w:r>
      <w:r w:rsidR="00C565CA">
        <w:rPr>
          <w:rFonts w:ascii="Arial" w:hAnsi="Arial" w:cs="Arial"/>
          <w:i/>
          <w:sz w:val="22"/>
        </w:rPr>
        <w:t>sp</w:t>
      </w:r>
      <w:r w:rsidR="00C565CA" w:rsidRPr="002A78DB">
        <w:rPr>
          <w:rFonts w:ascii="Arial" w:hAnsi="Arial" w:cs="Arial"/>
          <w:i/>
          <w:sz w:val="22"/>
        </w:rPr>
        <w:t>8</w:t>
      </w:r>
      <w:r w:rsidRPr="00A65A2B">
        <w:rPr>
          <w:rFonts w:ascii="Arial" w:hAnsi="Arial" w:cs="Arial"/>
          <w:sz w:val="22"/>
        </w:rPr>
        <w:t xml:space="preserve">-infected MEFs in the presence of </w:t>
      </w:r>
      <w:proofErr w:type="spellStart"/>
      <w:r w:rsidRPr="00A65A2B">
        <w:rPr>
          <w:rFonts w:ascii="Arial" w:hAnsi="Arial" w:cs="Arial"/>
          <w:sz w:val="22"/>
        </w:rPr>
        <w:t>cycloheximide</w:t>
      </w:r>
      <w:proofErr w:type="spellEnd"/>
      <w:r w:rsidRPr="00A65A2B">
        <w:rPr>
          <w:rFonts w:ascii="Arial" w:hAnsi="Arial" w:cs="Arial"/>
          <w:sz w:val="22"/>
        </w:rPr>
        <w:t xml:space="preserve"> (CHX, </w:t>
      </w:r>
      <w:proofErr w:type="gramStart"/>
      <w:r w:rsidRPr="00A65A2B">
        <w:rPr>
          <w:rFonts w:ascii="Arial" w:hAnsi="Arial" w:cs="Arial"/>
          <w:sz w:val="22"/>
        </w:rPr>
        <w:t>50</w:t>
      </w:r>
      <w:r>
        <w:rPr>
          <w:rFonts w:ascii="Arial" w:hAnsi="Arial" w:cs="Arial" w:hint="eastAsia"/>
          <w:sz w:val="22"/>
        </w:rPr>
        <w:t xml:space="preserve"> </w:t>
      </w:r>
      <w:r w:rsidRPr="00A65A2B">
        <w:rPr>
          <w:rFonts w:ascii="Arial" w:hAnsi="Arial" w:cs="Arial"/>
          <w:sz w:val="22"/>
        </w:rPr>
        <w:t>µg/ml</w:t>
      </w:r>
      <w:proofErr w:type="gramEnd"/>
      <w:r w:rsidRPr="00A65A2B">
        <w:rPr>
          <w:rFonts w:ascii="Arial" w:hAnsi="Arial" w:cs="Arial"/>
          <w:sz w:val="22"/>
        </w:rPr>
        <w:t xml:space="preserve">) for indicated times. </w:t>
      </w:r>
    </w:p>
    <w:p w14:paraId="2ED1B739" w14:textId="77777777" w:rsidR="00A65A2B" w:rsidRDefault="00A65A2B" w:rsidP="00A65A2B">
      <w:pPr>
        <w:rPr>
          <w:rFonts w:ascii="Arial" w:hAnsi="Arial" w:cs="Arial"/>
          <w:sz w:val="22"/>
        </w:rPr>
      </w:pPr>
    </w:p>
    <w:p w14:paraId="3E6ED4FB" w14:textId="77777777" w:rsidR="00A65A2B" w:rsidRDefault="00A65A2B" w:rsidP="00A65A2B">
      <w:pPr>
        <w:rPr>
          <w:rFonts w:ascii="Arial" w:hAnsi="Arial" w:cs="Arial"/>
          <w:sz w:val="22"/>
        </w:rPr>
      </w:pPr>
    </w:p>
    <w:p w14:paraId="3CED81C4" w14:textId="77777777" w:rsidR="00A65A2B" w:rsidRDefault="00A65A2B" w:rsidP="00A65A2B">
      <w:pPr>
        <w:rPr>
          <w:rFonts w:ascii="Arial" w:hAnsi="Arial" w:cs="Arial"/>
          <w:sz w:val="22"/>
        </w:rPr>
      </w:pPr>
    </w:p>
    <w:p w14:paraId="7E981B35" w14:textId="77777777" w:rsidR="00A65A2B" w:rsidRDefault="00A65A2B" w:rsidP="00A65A2B">
      <w:pPr>
        <w:rPr>
          <w:rFonts w:ascii="Arial" w:hAnsi="Arial" w:cs="Arial"/>
          <w:sz w:val="22"/>
        </w:rPr>
      </w:pPr>
    </w:p>
    <w:p w14:paraId="2C58CCBF" w14:textId="77777777" w:rsidR="00A65A2B" w:rsidRDefault="00A65A2B" w:rsidP="00A65A2B">
      <w:pPr>
        <w:rPr>
          <w:rFonts w:ascii="Arial" w:hAnsi="Arial" w:cs="Arial"/>
          <w:sz w:val="22"/>
        </w:rPr>
      </w:pPr>
    </w:p>
    <w:p w14:paraId="65B3850A" w14:textId="77777777" w:rsidR="00A65A2B" w:rsidRDefault="00A65A2B" w:rsidP="00A65A2B">
      <w:pPr>
        <w:rPr>
          <w:rFonts w:ascii="Arial" w:hAnsi="Arial" w:cs="Arial"/>
          <w:sz w:val="22"/>
        </w:rPr>
      </w:pPr>
    </w:p>
    <w:p w14:paraId="3303BFAD" w14:textId="77777777" w:rsidR="00A65A2B" w:rsidRDefault="00A65A2B" w:rsidP="00A65A2B">
      <w:pPr>
        <w:rPr>
          <w:rFonts w:ascii="Arial" w:hAnsi="Arial" w:cs="Arial"/>
          <w:sz w:val="22"/>
        </w:rPr>
      </w:pPr>
    </w:p>
    <w:p w14:paraId="31DD3108" w14:textId="77777777" w:rsidR="00A65A2B" w:rsidRDefault="00A65A2B" w:rsidP="00A65A2B">
      <w:pPr>
        <w:rPr>
          <w:rFonts w:ascii="Arial" w:hAnsi="Arial" w:cs="Arial"/>
          <w:sz w:val="22"/>
        </w:rPr>
      </w:pPr>
    </w:p>
    <w:p w14:paraId="0DAEC9F0" w14:textId="77777777" w:rsidR="00A65A2B" w:rsidRDefault="00A65A2B" w:rsidP="00A65A2B">
      <w:pPr>
        <w:rPr>
          <w:rFonts w:ascii="Arial" w:hAnsi="Arial" w:cs="Arial"/>
          <w:sz w:val="22"/>
        </w:rPr>
      </w:pPr>
    </w:p>
    <w:p w14:paraId="0585C15A" w14:textId="77777777" w:rsidR="00A65A2B" w:rsidRDefault="00A65A2B" w:rsidP="00A65A2B">
      <w:pPr>
        <w:rPr>
          <w:rFonts w:ascii="Arial" w:hAnsi="Arial" w:cs="Arial"/>
          <w:sz w:val="22"/>
        </w:rPr>
      </w:pPr>
    </w:p>
    <w:p w14:paraId="77573FE8" w14:textId="77777777" w:rsidR="00A65A2B" w:rsidRDefault="00A65A2B" w:rsidP="00A65A2B">
      <w:pPr>
        <w:rPr>
          <w:rFonts w:ascii="Arial" w:hAnsi="Arial" w:cs="Arial"/>
          <w:sz w:val="22"/>
        </w:rPr>
      </w:pPr>
    </w:p>
    <w:p w14:paraId="693B998B" w14:textId="77777777" w:rsidR="00A65A2B" w:rsidRDefault="00A65A2B" w:rsidP="00A65A2B">
      <w:pPr>
        <w:rPr>
          <w:rFonts w:ascii="Arial" w:hAnsi="Arial" w:cs="Arial"/>
          <w:sz w:val="22"/>
        </w:rPr>
      </w:pPr>
    </w:p>
    <w:p w14:paraId="2E7E69DA" w14:textId="77777777" w:rsidR="00A65A2B" w:rsidRDefault="00A65A2B" w:rsidP="00A65A2B">
      <w:pPr>
        <w:rPr>
          <w:rFonts w:ascii="Arial" w:hAnsi="Arial" w:cs="Arial"/>
          <w:sz w:val="22"/>
        </w:rPr>
      </w:pPr>
    </w:p>
    <w:p w14:paraId="42AF8971" w14:textId="77777777" w:rsidR="00A65A2B" w:rsidRDefault="00A65A2B" w:rsidP="00A65A2B">
      <w:pPr>
        <w:rPr>
          <w:rFonts w:ascii="Arial" w:hAnsi="Arial" w:cs="Arial"/>
          <w:sz w:val="22"/>
        </w:rPr>
      </w:pPr>
    </w:p>
    <w:p w14:paraId="63388532" w14:textId="77777777" w:rsidR="00A65A2B" w:rsidRDefault="00A65A2B" w:rsidP="00A65A2B">
      <w:pPr>
        <w:rPr>
          <w:rFonts w:ascii="Arial" w:hAnsi="Arial" w:cs="Arial"/>
          <w:sz w:val="22"/>
        </w:rPr>
      </w:pPr>
    </w:p>
    <w:p w14:paraId="0A5AC481" w14:textId="77777777" w:rsidR="00A65A2B" w:rsidRDefault="00A65A2B" w:rsidP="00A65A2B">
      <w:pPr>
        <w:rPr>
          <w:rFonts w:ascii="Arial" w:hAnsi="Arial" w:cs="Arial"/>
          <w:sz w:val="22"/>
        </w:rPr>
      </w:pPr>
    </w:p>
    <w:p w14:paraId="57314D92" w14:textId="77777777" w:rsidR="00A65A2B" w:rsidRDefault="00A65A2B" w:rsidP="00A65A2B">
      <w:pPr>
        <w:rPr>
          <w:rFonts w:ascii="Arial" w:hAnsi="Arial" w:cs="Arial"/>
          <w:sz w:val="22"/>
        </w:rPr>
      </w:pPr>
    </w:p>
    <w:p w14:paraId="1979C989" w14:textId="77777777" w:rsidR="00A65A2B" w:rsidRDefault="00A65A2B" w:rsidP="00A65A2B">
      <w:pPr>
        <w:rPr>
          <w:rFonts w:ascii="Arial" w:hAnsi="Arial" w:cs="Arial"/>
          <w:sz w:val="22"/>
        </w:rPr>
      </w:pPr>
    </w:p>
    <w:p w14:paraId="70354B08" w14:textId="77777777" w:rsidR="00A65A2B" w:rsidRDefault="00A65A2B" w:rsidP="00A65A2B">
      <w:pPr>
        <w:rPr>
          <w:rFonts w:ascii="Arial" w:hAnsi="Arial" w:cs="Arial"/>
          <w:sz w:val="22"/>
        </w:rPr>
      </w:pPr>
    </w:p>
    <w:p w14:paraId="478C6FEF" w14:textId="77777777" w:rsidR="00A65A2B" w:rsidRDefault="00A65A2B" w:rsidP="00A65A2B">
      <w:pPr>
        <w:rPr>
          <w:rFonts w:ascii="Arial" w:hAnsi="Arial" w:cs="Arial"/>
          <w:sz w:val="22"/>
        </w:rPr>
      </w:pPr>
    </w:p>
    <w:p w14:paraId="71AF11BE" w14:textId="77777777" w:rsidR="00A65A2B" w:rsidRDefault="00A65A2B" w:rsidP="00A65A2B">
      <w:pPr>
        <w:rPr>
          <w:rFonts w:ascii="Arial" w:hAnsi="Arial" w:cs="Arial"/>
          <w:sz w:val="22"/>
        </w:rPr>
      </w:pPr>
    </w:p>
    <w:p w14:paraId="644891C5" w14:textId="682A66DC" w:rsidR="00A65A2B" w:rsidRDefault="00495E42" w:rsidP="00A65A2B">
      <w:pPr>
        <w:rPr>
          <w:rFonts w:ascii="Arial" w:hAnsi="Arial" w:cs="Arial"/>
          <w:sz w:val="22"/>
        </w:rPr>
      </w:pPr>
      <w:r>
        <w:rPr>
          <w:rFonts w:ascii="Arial" w:hAnsi="Arial" w:cs="Arial"/>
          <w:noProof/>
          <w:sz w:val="22"/>
        </w:rPr>
        <w:drawing>
          <wp:inline distT="0" distB="0" distL="0" distR="0" wp14:anchorId="3DB8E9E0" wp14:editId="598C6591">
            <wp:extent cx="5032800" cy="3542400"/>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2800" cy="3542400"/>
                    </a:xfrm>
                    <a:prstGeom prst="rect">
                      <a:avLst/>
                    </a:prstGeom>
                  </pic:spPr>
                </pic:pic>
              </a:graphicData>
            </a:graphic>
          </wp:inline>
        </w:drawing>
      </w:r>
    </w:p>
    <w:p w14:paraId="4F0D1433" w14:textId="7A2157CB" w:rsidR="00A65A2B" w:rsidRDefault="00A65A2B" w:rsidP="00A65A2B">
      <w:pPr>
        <w:rPr>
          <w:rFonts w:ascii="Arial" w:hAnsi="Arial" w:cs="Arial"/>
          <w:sz w:val="22"/>
        </w:rPr>
      </w:pPr>
    </w:p>
    <w:p w14:paraId="43CCB601" w14:textId="3913848B" w:rsidR="00A65A2B" w:rsidRPr="00A65A2B" w:rsidRDefault="00A65A2B" w:rsidP="00A65A2B">
      <w:pPr>
        <w:rPr>
          <w:rFonts w:ascii="Arial" w:hAnsi="Arial" w:cs="Arial"/>
          <w:sz w:val="22"/>
        </w:rPr>
      </w:pPr>
      <w:r w:rsidRPr="00A65A2B">
        <w:rPr>
          <w:rFonts w:ascii="Arial" w:hAnsi="Arial" w:cs="Arial"/>
          <w:b/>
          <w:bCs/>
          <w:sz w:val="22"/>
        </w:rPr>
        <w:t xml:space="preserve">Figure S4. </w:t>
      </w:r>
      <w:r w:rsidRPr="00A65A2B">
        <w:rPr>
          <w:rFonts w:ascii="Arial" w:hAnsi="Arial" w:cs="Arial"/>
          <w:sz w:val="22"/>
        </w:rPr>
        <w:t xml:space="preserve">USP8 overexpression delayed GFP-Q46 degradation induced by </w:t>
      </w:r>
      <w:proofErr w:type="spellStart"/>
      <w:r w:rsidRPr="00A65A2B">
        <w:rPr>
          <w:rFonts w:ascii="Arial" w:hAnsi="Arial" w:cs="Arial"/>
          <w:sz w:val="22"/>
        </w:rPr>
        <w:t>rapamycin</w:t>
      </w:r>
      <w:proofErr w:type="spellEnd"/>
      <w:r w:rsidRPr="00A65A2B">
        <w:rPr>
          <w:rFonts w:ascii="Arial" w:hAnsi="Arial" w:cs="Arial"/>
          <w:sz w:val="22"/>
        </w:rPr>
        <w:t xml:space="preserve"> through </w:t>
      </w:r>
      <w:proofErr w:type="spellStart"/>
      <w:r w:rsidRPr="00A65A2B">
        <w:rPr>
          <w:rFonts w:ascii="Arial" w:hAnsi="Arial" w:cs="Arial"/>
          <w:sz w:val="22"/>
        </w:rPr>
        <w:t>deubiquitinating</w:t>
      </w:r>
      <w:proofErr w:type="spellEnd"/>
      <w:r w:rsidRPr="00A65A2B">
        <w:rPr>
          <w:rFonts w:ascii="Arial" w:hAnsi="Arial" w:cs="Arial"/>
          <w:sz w:val="22"/>
        </w:rPr>
        <w:t xml:space="preserve">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at K420.</w:t>
      </w:r>
      <w:r w:rsidR="007F4989">
        <w:rPr>
          <w:rFonts w:ascii="Arial" w:hAnsi="Arial" w:cs="Arial" w:hint="eastAsia"/>
          <w:sz w:val="22"/>
        </w:rPr>
        <w:t xml:space="preserve"> </w:t>
      </w:r>
      <w:r w:rsidRPr="00A65A2B">
        <w:rPr>
          <w:rFonts w:ascii="Arial" w:hAnsi="Arial" w:cs="Arial"/>
          <w:sz w:val="22"/>
        </w:rPr>
        <w:t>Wild-type</w:t>
      </w:r>
      <w:r w:rsidR="007F4989">
        <w:rPr>
          <w:rFonts w:ascii="Arial" w:hAnsi="Arial" w:cs="Arial" w:hint="eastAsia"/>
          <w:sz w:val="22"/>
        </w:rPr>
        <w:t xml:space="preserve"> </w:t>
      </w:r>
      <w:r w:rsidRPr="00A65A2B">
        <w:rPr>
          <w:rFonts w:ascii="Arial" w:hAnsi="Arial" w:cs="Arial"/>
          <w:sz w:val="22"/>
        </w:rPr>
        <w:t>(</w:t>
      </w:r>
      <w:r w:rsidRPr="00A65A2B">
        <w:rPr>
          <w:rFonts w:ascii="Arial" w:hAnsi="Arial" w:cs="Arial"/>
          <w:b/>
          <w:bCs/>
          <w:sz w:val="22"/>
        </w:rPr>
        <w:t>A</w:t>
      </w:r>
      <w:r w:rsidRPr="00A65A2B">
        <w:rPr>
          <w:rFonts w:ascii="Arial" w:hAnsi="Arial" w:cs="Arial"/>
          <w:sz w:val="22"/>
        </w:rPr>
        <w:t xml:space="preserve">) </w:t>
      </w:r>
      <w:r w:rsidR="00695D66">
        <w:rPr>
          <w:rFonts w:ascii="Arial" w:hAnsi="Arial" w:cs="Arial" w:hint="eastAsia"/>
          <w:i/>
          <w:sz w:val="22"/>
        </w:rPr>
        <w:t>SQSTM1</w:t>
      </w:r>
      <w:r w:rsidRPr="00A65A2B">
        <w:rPr>
          <w:rFonts w:ascii="Arial" w:hAnsi="Arial" w:cs="Arial"/>
          <w:sz w:val="22"/>
        </w:rPr>
        <w:t>-knockdown (</w:t>
      </w:r>
      <w:r w:rsidRPr="00A65A2B">
        <w:rPr>
          <w:rFonts w:ascii="Arial" w:hAnsi="Arial" w:cs="Arial"/>
          <w:b/>
          <w:bCs/>
          <w:sz w:val="22"/>
        </w:rPr>
        <w:t>B</w:t>
      </w:r>
      <w:r w:rsidRPr="00A65A2B">
        <w:rPr>
          <w:rFonts w:ascii="Arial" w:hAnsi="Arial" w:cs="Arial"/>
          <w:sz w:val="22"/>
        </w:rPr>
        <w:t xml:space="preserve">) or </w:t>
      </w:r>
      <w:r w:rsidR="00FD5B2A">
        <w:rPr>
          <w:rFonts w:ascii="Arial" w:hAnsi="Arial" w:cs="Arial"/>
          <w:sz w:val="22"/>
        </w:rPr>
        <w:t>SQSTM1</w:t>
      </w:r>
      <w:r w:rsidRPr="002A78DB">
        <w:rPr>
          <w:rFonts w:ascii="Arial" w:hAnsi="Arial" w:cs="Arial"/>
          <w:sz w:val="22"/>
          <w:vertAlign w:val="superscript"/>
        </w:rPr>
        <w:t>K420R</w:t>
      </w:r>
      <w:r w:rsidRPr="00A65A2B">
        <w:rPr>
          <w:rFonts w:ascii="Arial" w:hAnsi="Arial" w:cs="Arial"/>
          <w:sz w:val="22"/>
        </w:rPr>
        <w:t xml:space="preserve"> mutant-expressing HEK293T cells (</w:t>
      </w:r>
      <w:r w:rsidRPr="00A65A2B">
        <w:rPr>
          <w:rFonts w:ascii="Arial" w:hAnsi="Arial" w:cs="Arial"/>
          <w:b/>
          <w:bCs/>
          <w:sz w:val="22"/>
        </w:rPr>
        <w:t>C</w:t>
      </w:r>
      <w:r w:rsidRPr="00A65A2B">
        <w:rPr>
          <w:rFonts w:ascii="Arial" w:hAnsi="Arial" w:cs="Arial"/>
          <w:sz w:val="22"/>
        </w:rPr>
        <w:t xml:space="preserve">) were co-transfected with GFP-Q46 and USP8-HA. 48 h later, cells were treated with 500nM </w:t>
      </w:r>
      <w:proofErr w:type="spellStart"/>
      <w:r w:rsidRPr="00A65A2B">
        <w:rPr>
          <w:rFonts w:ascii="Arial" w:hAnsi="Arial" w:cs="Arial"/>
          <w:sz w:val="22"/>
        </w:rPr>
        <w:t>rapamycin</w:t>
      </w:r>
      <w:proofErr w:type="spellEnd"/>
      <w:r w:rsidRPr="00A65A2B">
        <w:rPr>
          <w:rFonts w:ascii="Arial" w:hAnsi="Arial" w:cs="Arial"/>
          <w:sz w:val="22"/>
        </w:rPr>
        <w:t xml:space="preserve"> for 12 </w:t>
      </w:r>
      <w:r w:rsidR="000736ED">
        <w:rPr>
          <w:rFonts w:ascii="Arial" w:hAnsi="Arial" w:cs="Arial" w:hint="eastAsia"/>
          <w:sz w:val="22"/>
        </w:rPr>
        <w:t>h</w:t>
      </w:r>
      <w:r w:rsidRPr="00A65A2B">
        <w:rPr>
          <w:rFonts w:ascii="Arial" w:hAnsi="Arial" w:cs="Arial"/>
          <w:sz w:val="22"/>
        </w:rPr>
        <w:t xml:space="preserve">, followed by </w:t>
      </w:r>
      <w:r w:rsidR="00FD5B2A">
        <w:rPr>
          <w:rFonts w:ascii="Arial" w:hAnsi="Arial" w:cs="Arial"/>
          <w:sz w:val="22"/>
        </w:rPr>
        <w:t>w</w:t>
      </w:r>
      <w:r w:rsidR="00FD5B2A" w:rsidRPr="00A65A2B">
        <w:rPr>
          <w:rFonts w:ascii="Arial" w:hAnsi="Arial" w:cs="Arial"/>
          <w:sz w:val="22"/>
        </w:rPr>
        <w:t xml:space="preserve">estern </w:t>
      </w:r>
      <w:r w:rsidR="00FD5B2A">
        <w:rPr>
          <w:rFonts w:ascii="Arial" w:hAnsi="Arial" w:cs="Arial"/>
          <w:sz w:val="22"/>
        </w:rPr>
        <w:t>b</w:t>
      </w:r>
      <w:r w:rsidR="00FD5B2A" w:rsidRPr="00A65A2B">
        <w:rPr>
          <w:rFonts w:ascii="Arial" w:hAnsi="Arial" w:cs="Arial"/>
          <w:sz w:val="22"/>
        </w:rPr>
        <w:t xml:space="preserve">lotting </w:t>
      </w:r>
      <w:r w:rsidRPr="00A65A2B">
        <w:rPr>
          <w:rFonts w:ascii="Arial" w:hAnsi="Arial" w:cs="Arial"/>
          <w:sz w:val="22"/>
        </w:rPr>
        <w:t xml:space="preserve">using indicated antibodies. </w:t>
      </w:r>
      <w:r w:rsidR="00C565CA">
        <w:rPr>
          <w:rFonts w:ascii="Arial" w:hAnsi="Arial" w:cs="Arial"/>
          <w:i/>
          <w:sz w:val="22"/>
        </w:rPr>
        <w:t>SQSTM</w:t>
      </w:r>
      <w:r w:rsidR="00C565CA" w:rsidRPr="00C35009">
        <w:rPr>
          <w:rFonts w:ascii="Arial" w:hAnsi="Arial" w:cs="Arial"/>
          <w:i/>
          <w:sz w:val="22"/>
        </w:rPr>
        <w:t>1</w:t>
      </w:r>
      <w:r w:rsidRPr="00A65A2B">
        <w:rPr>
          <w:rFonts w:ascii="Arial" w:hAnsi="Arial" w:cs="Arial"/>
          <w:sz w:val="22"/>
        </w:rPr>
        <w:t xml:space="preserve">-knockdown HEK293T cells were generated by infection of specific </w:t>
      </w:r>
      <w:proofErr w:type="spellStart"/>
      <w:r w:rsidRPr="00A65A2B">
        <w:rPr>
          <w:rFonts w:ascii="Arial" w:hAnsi="Arial" w:cs="Arial"/>
          <w:sz w:val="22"/>
        </w:rPr>
        <w:t>shRNA</w:t>
      </w:r>
      <w:proofErr w:type="spellEnd"/>
      <w:r w:rsidRPr="00A65A2B">
        <w:rPr>
          <w:rFonts w:ascii="Arial" w:hAnsi="Arial" w:cs="Arial"/>
          <w:sz w:val="22"/>
        </w:rPr>
        <w:t xml:space="preserve"> against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w:t>
      </w:r>
      <w:r w:rsidR="00FD5B2A" w:rsidRPr="00A65A2B">
        <w:rPr>
          <w:rFonts w:ascii="Arial" w:hAnsi="Arial" w:cs="Arial"/>
          <w:sz w:val="22"/>
        </w:rPr>
        <w:t>sh</w:t>
      </w:r>
      <w:r w:rsidR="00FD5B2A" w:rsidRPr="002A78DB">
        <w:rPr>
          <w:rFonts w:ascii="Arial" w:hAnsi="Arial" w:cs="Arial"/>
          <w:i/>
          <w:sz w:val="22"/>
        </w:rPr>
        <w:t>SQSTM1</w:t>
      </w:r>
      <w:r w:rsidRPr="00A65A2B">
        <w:rPr>
          <w:rFonts w:ascii="Arial" w:hAnsi="Arial" w:cs="Arial"/>
          <w:sz w:val="22"/>
        </w:rPr>
        <w:t xml:space="preserve">). The knockdown efficiency of </w:t>
      </w:r>
      <w:r w:rsidR="00FD5B2A">
        <w:rPr>
          <w:rFonts w:ascii="Arial" w:hAnsi="Arial" w:cs="Arial"/>
          <w:sz w:val="22"/>
        </w:rPr>
        <w:t>SQSTM1</w:t>
      </w:r>
      <w:r w:rsidR="00FD5B2A" w:rsidRPr="00A65A2B">
        <w:rPr>
          <w:rFonts w:ascii="Arial" w:hAnsi="Arial" w:cs="Arial"/>
          <w:sz w:val="22"/>
        </w:rPr>
        <w:t xml:space="preserve"> </w:t>
      </w:r>
      <w:r w:rsidRPr="00A65A2B">
        <w:rPr>
          <w:rFonts w:ascii="Arial" w:hAnsi="Arial" w:cs="Arial"/>
          <w:sz w:val="22"/>
        </w:rPr>
        <w:t xml:space="preserve">in HEK293T cells was confirmed by </w:t>
      </w:r>
      <w:proofErr w:type="spellStart"/>
      <w:r w:rsidRPr="00A65A2B">
        <w:rPr>
          <w:rFonts w:ascii="Arial" w:hAnsi="Arial" w:cs="Arial"/>
          <w:sz w:val="22"/>
        </w:rPr>
        <w:t>immunoblotting</w:t>
      </w:r>
      <w:proofErr w:type="spellEnd"/>
      <w:r w:rsidRPr="00A65A2B">
        <w:rPr>
          <w:rFonts w:ascii="Arial" w:hAnsi="Arial" w:cs="Arial"/>
          <w:sz w:val="22"/>
        </w:rPr>
        <w:t xml:space="preserve"> (</w:t>
      </w:r>
      <w:r w:rsidRPr="00A65A2B">
        <w:rPr>
          <w:rFonts w:ascii="Arial" w:hAnsi="Arial" w:cs="Arial"/>
          <w:b/>
          <w:bCs/>
          <w:sz w:val="22"/>
        </w:rPr>
        <w:t xml:space="preserve">B, </w:t>
      </w:r>
      <w:r w:rsidRPr="00A65A2B">
        <w:rPr>
          <w:rFonts w:ascii="Arial" w:hAnsi="Arial" w:cs="Arial"/>
          <w:sz w:val="22"/>
        </w:rPr>
        <w:t xml:space="preserve">left). The </w:t>
      </w:r>
      <w:proofErr w:type="spellStart"/>
      <w:r w:rsidRPr="00A65A2B">
        <w:rPr>
          <w:rFonts w:ascii="Arial" w:hAnsi="Arial" w:cs="Arial"/>
          <w:sz w:val="22"/>
        </w:rPr>
        <w:t>lentivirus</w:t>
      </w:r>
      <w:proofErr w:type="spellEnd"/>
      <w:r w:rsidRPr="00A65A2B">
        <w:rPr>
          <w:rFonts w:ascii="Arial" w:hAnsi="Arial" w:cs="Arial"/>
          <w:sz w:val="22"/>
        </w:rPr>
        <w:t xml:space="preserve"> encoding the </w:t>
      </w:r>
      <w:r w:rsidR="00FD5B2A">
        <w:rPr>
          <w:rFonts w:ascii="Arial" w:hAnsi="Arial" w:cs="Arial"/>
          <w:sz w:val="22"/>
        </w:rPr>
        <w:t>SQSTM1</w:t>
      </w:r>
      <w:r w:rsidRPr="002A78DB">
        <w:rPr>
          <w:rFonts w:ascii="Arial" w:hAnsi="Arial" w:cs="Arial"/>
          <w:sz w:val="22"/>
          <w:vertAlign w:val="superscript"/>
        </w:rPr>
        <w:t>K420R</w:t>
      </w:r>
      <w:r w:rsidRPr="00A65A2B">
        <w:rPr>
          <w:rFonts w:ascii="Arial" w:hAnsi="Arial" w:cs="Arial"/>
          <w:sz w:val="22"/>
        </w:rPr>
        <w:t xml:space="preserve">-His mutant was used to infect </w:t>
      </w:r>
      <w:r w:rsidR="00A528C2">
        <w:rPr>
          <w:rFonts w:ascii="Arial" w:hAnsi="Arial" w:cs="Arial" w:hint="eastAsia"/>
          <w:i/>
          <w:iCs/>
          <w:sz w:val="22"/>
        </w:rPr>
        <w:t>SQSTM1</w:t>
      </w:r>
      <w:r w:rsidR="00FD5B2A">
        <w:rPr>
          <w:rFonts w:ascii="Arial" w:hAnsi="Arial" w:cs="Arial"/>
          <w:i/>
          <w:iCs/>
          <w:sz w:val="22"/>
        </w:rPr>
        <w:t>-</w:t>
      </w:r>
      <w:r w:rsidRPr="00A65A2B">
        <w:rPr>
          <w:rFonts w:ascii="Arial" w:hAnsi="Arial" w:cs="Arial"/>
          <w:sz w:val="22"/>
        </w:rPr>
        <w:t xml:space="preserve">knockdown HEK293T cells to generate </w:t>
      </w:r>
      <w:r w:rsidR="00FD5B2A">
        <w:rPr>
          <w:rFonts w:ascii="Arial" w:hAnsi="Arial" w:cs="Arial"/>
          <w:sz w:val="22"/>
        </w:rPr>
        <w:t>SQSTM1</w:t>
      </w:r>
      <w:r w:rsidR="00FD5B2A" w:rsidRPr="00C35009">
        <w:rPr>
          <w:rFonts w:ascii="Arial" w:hAnsi="Arial" w:cs="Arial"/>
          <w:sz w:val="22"/>
          <w:vertAlign w:val="superscript"/>
        </w:rPr>
        <w:t>K420R</w:t>
      </w:r>
      <w:r w:rsidR="00FD5B2A" w:rsidRPr="00A65A2B" w:rsidDel="00FD5B2A">
        <w:rPr>
          <w:rFonts w:ascii="Arial" w:hAnsi="Arial" w:cs="Arial"/>
          <w:sz w:val="22"/>
        </w:rPr>
        <w:t xml:space="preserve"> </w:t>
      </w:r>
      <w:r w:rsidRPr="00A65A2B">
        <w:rPr>
          <w:rFonts w:ascii="Arial" w:hAnsi="Arial" w:cs="Arial"/>
          <w:sz w:val="22"/>
        </w:rPr>
        <w:t>-His mutant-expressing HEK293T cells.</w:t>
      </w:r>
    </w:p>
    <w:p w14:paraId="1F6F1729" w14:textId="77777777" w:rsidR="00A65A2B" w:rsidRPr="00A65A2B" w:rsidRDefault="00A65A2B" w:rsidP="00A65A2B">
      <w:pPr>
        <w:rPr>
          <w:rFonts w:ascii="Arial" w:hAnsi="Arial" w:cs="Arial"/>
          <w:sz w:val="22"/>
        </w:rPr>
      </w:pPr>
    </w:p>
    <w:p w14:paraId="03D84EB9" w14:textId="77777777" w:rsidR="00A65A2B" w:rsidRDefault="00A65A2B" w:rsidP="00A65A2B">
      <w:pPr>
        <w:rPr>
          <w:rFonts w:ascii="Arial" w:hAnsi="Arial" w:cs="Arial"/>
          <w:sz w:val="22"/>
        </w:rPr>
      </w:pPr>
    </w:p>
    <w:p w14:paraId="1C50C5FB" w14:textId="77777777" w:rsidR="00A65A2B" w:rsidRDefault="00A65A2B" w:rsidP="00A65A2B">
      <w:pPr>
        <w:rPr>
          <w:rFonts w:ascii="Arial" w:hAnsi="Arial" w:cs="Arial"/>
          <w:sz w:val="22"/>
        </w:rPr>
      </w:pPr>
    </w:p>
    <w:p w14:paraId="61C7FF8E" w14:textId="77777777" w:rsidR="00A65A2B" w:rsidRDefault="00A65A2B" w:rsidP="00A65A2B">
      <w:pPr>
        <w:rPr>
          <w:rFonts w:ascii="Arial" w:hAnsi="Arial" w:cs="Arial"/>
          <w:sz w:val="22"/>
        </w:rPr>
      </w:pPr>
    </w:p>
    <w:p w14:paraId="50A3CE77" w14:textId="77777777" w:rsidR="00A65A2B" w:rsidRDefault="00A65A2B" w:rsidP="00A65A2B">
      <w:pPr>
        <w:rPr>
          <w:rFonts w:ascii="Arial" w:hAnsi="Arial" w:cs="Arial"/>
          <w:sz w:val="22"/>
        </w:rPr>
      </w:pPr>
    </w:p>
    <w:p w14:paraId="373489F1" w14:textId="77777777" w:rsidR="00A65A2B" w:rsidRDefault="00A65A2B" w:rsidP="00A65A2B">
      <w:pPr>
        <w:rPr>
          <w:rFonts w:ascii="Arial" w:hAnsi="Arial" w:cs="Arial"/>
          <w:sz w:val="22"/>
        </w:rPr>
      </w:pPr>
    </w:p>
    <w:p w14:paraId="759CACCD" w14:textId="77777777" w:rsidR="00A65A2B" w:rsidRDefault="00A65A2B" w:rsidP="00A65A2B">
      <w:pPr>
        <w:rPr>
          <w:rFonts w:ascii="Arial" w:hAnsi="Arial" w:cs="Arial"/>
          <w:sz w:val="22"/>
        </w:rPr>
      </w:pPr>
    </w:p>
    <w:p w14:paraId="169E34E7" w14:textId="77777777" w:rsidR="00A65A2B" w:rsidRDefault="00A65A2B" w:rsidP="00A65A2B">
      <w:pPr>
        <w:rPr>
          <w:rFonts w:ascii="Arial" w:hAnsi="Arial" w:cs="Arial"/>
          <w:sz w:val="22"/>
        </w:rPr>
      </w:pPr>
    </w:p>
    <w:p w14:paraId="4E604248" w14:textId="77777777" w:rsidR="00A65A2B" w:rsidRDefault="00A65A2B" w:rsidP="00A65A2B">
      <w:pPr>
        <w:rPr>
          <w:rFonts w:ascii="Arial" w:hAnsi="Arial" w:cs="Arial"/>
          <w:sz w:val="22"/>
        </w:rPr>
      </w:pPr>
    </w:p>
    <w:p w14:paraId="5DDB9F1E" w14:textId="77777777" w:rsidR="00A65A2B" w:rsidRPr="00A65A2B" w:rsidRDefault="00A65A2B" w:rsidP="00A65A2B">
      <w:pPr>
        <w:rPr>
          <w:rFonts w:ascii="Arial" w:hAnsi="Arial" w:cs="Arial"/>
          <w:sz w:val="22"/>
        </w:rPr>
      </w:pPr>
    </w:p>
    <w:p w14:paraId="4D742F5E" w14:textId="77777777" w:rsidR="00A65A2B" w:rsidRDefault="00A65A2B" w:rsidP="00A65A2B">
      <w:pPr>
        <w:rPr>
          <w:rFonts w:ascii="Arial" w:hAnsi="Arial" w:cs="Arial"/>
          <w:sz w:val="22"/>
        </w:rPr>
      </w:pPr>
    </w:p>
    <w:p w14:paraId="7D4A1172" w14:textId="77777777" w:rsidR="00A65A2B" w:rsidRDefault="00A65A2B" w:rsidP="00A65A2B">
      <w:pPr>
        <w:rPr>
          <w:rFonts w:ascii="Arial" w:hAnsi="Arial" w:cs="Arial"/>
          <w:sz w:val="22"/>
        </w:rPr>
      </w:pPr>
    </w:p>
    <w:p w14:paraId="1D8C3CA0" w14:textId="77777777" w:rsidR="00A65A2B" w:rsidRDefault="00A65A2B" w:rsidP="00A65A2B">
      <w:pPr>
        <w:rPr>
          <w:rFonts w:ascii="Arial" w:hAnsi="Arial" w:cs="Arial"/>
          <w:sz w:val="22"/>
        </w:rPr>
      </w:pPr>
    </w:p>
    <w:p w14:paraId="27FE837E" w14:textId="77777777" w:rsidR="00A65A2B" w:rsidRPr="00A65A2B" w:rsidRDefault="00A65A2B" w:rsidP="00A65A2B">
      <w:pPr>
        <w:rPr>
          <w:rFonts w:ascii="Arial" w:hAnsi="Arial" w:cs="Arial"/>
          <w:sz w:val="22"/>
        </w:rPr>
      </w:pPr>
    </w:p>
    <w:p w14:paraId="6A07498B" w14:textId="77777777" w:rsidR="00A65A2B" w:rsidRPr="00A65A2B" w:rsidRDefault="00A65A2B" w:rsidP="00A65A2B">
      <w:pPr>
        <w:rPr>
          <w:rFonts w:ascii="Arial" w:hAnsi="Arial" w:cs="Arial"/>
          <w:sz w:val="22"/>
        </w:rPr>
      </w:pPr>
    </w:p>
    <w:p w14:paraId="349D525B" w14:textId="77777777" w:rsidR="00A65A2B" w:rsidRDefault="00A65A2B" w:rsidP="00A65A2B">
      <w:pPr>
        <w:rPr>
          <w:rFonts w:ascii="Arial" w:hAnsi="Arial" w:cs="Arial"/>
          <w:sz w:val="22"/>
        </w:rPr>
      </w:pPr>
    </w:p>
    <w:p w14:paraId="126D4660" w14:textId="77777777" w:rsidR="000736ED" w:rsidRDefault="000736ED" w:rsidP="00A65A2B">
      <w:pPr>
        <w:rPr>
          <w:rFonts w:ascii="Arial" w:hAnsi="Arial" w:cs="Arial"/>
          <w:sz w:val="22"/>
        </w:rPr>
      </w:pPr>
    </w:p>
    <w:p w14:paraId="05319823" w14:textId="3CD09838" w:rsidR="00A65A2B" w:rsidRPr="00A65A2B" w:rsidRDefault="00A65A2B" w:rsidP="00A65A2B">
      <w:pPr>
        <w:rPr>
          <w:rFonts w:ascii="Arial" w:hAnsi="Arial" w:cs="Arial"/>
          <w:sz w:val="22"/>
        </w:rPr>
      </w:pPr>
      <w:r w:rsidRPr="00A65A2B">
        <w:rPr>
          <w:rFonts w:ascii="Arial" w:hAnsi="Arial" w:cs="Arial"/>
          <w:b/>
          <w:bCs/>
          <w:sz w:val="22"/>
        </w:rPr>
        <w:t xml:space="preserve">Table </w:t>
      </w:r>
      <w:r w:rsidR="00453A1E">
        <w:rPr>
          <w:rFonts w:ascii="Arial" w:hAnsi="Arial" w:cs="Arial"/>
          <w:b/>
          <w:bCs/>
          <w:sz w:val="22"/>
        </w:rPr>
        <w:t>S</w:t>
      </w:r>
      <w:r w:rsidRPr="00A65A2B">
        <w:rPr>
          <w:rFonts w:ascii="Arial" w:hAnsi="Arial" w:cs="Arial"/>
          <w:b/>
          <w:bCs/>
          <w:sz w:val="22"/>
        </w:rPr>
        <w:t xml:space="preserve">1. </w:t>
      </w:r>
      <w:r w:rsidRPr="00926EF8">
        <w:rPr>
          <w:rFonts w:ascii="Arial" w:hAnsi="Arial" w:cs="Arial"/>
          <w:bCs/>
          <w:sz w:val="22"/>
        </w:rPr>
        <w:t>The sequence of primers used in this study.</w:t>
      </w:r>
      <w:r w:rsidRPr="00A65A2B">
        <w:rPr>
          <w:rFonts w:ascii="Arial" w:hAnsi="Arial" w:cs="Arial"/>
          <w:b/>
          <w:bCs/>
          <w:sz w:val="22"/>
        </w:rPr>
        <w:t xml:space="preserve">   </w:t>
      </w:r>
    </w:p>
    <w:p w14:paraId="5AA62039" w14:textId="77777777" w:rsidR="00A65A2B" w:rsidRDefault="00A65A2B" w:rsidP="00A65A2B">
      <w:pPr>
        <w:rPr>
          <w:rFonts w:ascii="Arial" w:hAnsi="Arial" w:cs="Arial"/>
          <w:sz w:val="22"/>
        </w:rPr>
      </w:pPr>
      <w:r w:rsidRPr="00A65A2B">
        <w:rPr>
          <w:rFonts w:ascii="Arial" w:hAnsi="Arial" w:cs="Arial"/>
          <w:noProof/>
          <w:sz w:val="22"/>
        </w:rPr>
        <mc:AlternateContent>
          <mc:Choice Requires="wps">
            <w:drawing>
              <wp:anchor distT="0" distB="0" distL="114300" distR="114300" simplePos="0" relativeHeight="251661312" behindDoc="0" locked="0" layoutInCell="1" allowOverlap="1" wp14:anchorId="23F14CFF" wp14:editId="4365B955">
                <wp:simplePos x="0" y="0"/>
                <wp:positionH relativeFrom="column">
                  <wp:posOffset>-38100</wp:posOffset>
                </wp:positionH>
                <wp:positionV relativeFrom="paragraph">
                  <wp:posOffset>64770</wp:posOffset>
                </wp:positionV>
                <wp:extent cx="5138738" cy="3693795"/>
                <wp:effectExtent l="0" t="0" r="24130" b="22860"/>
                <wp:wrapNone/>
                <wp:docPr id="6" name="矩形 4"/>
                <wp:cNvGraphicFramePr/>
                <a:graphic xmlns:a="http://schemas.openxmlformats.org/drawingml/2006/main">
                  <a:graphicData uri="http://schemas.microsoft.com/office/word/2010/wordprocessingShape">
                    <wps:wsp>
                      <wps:cNvSpPr/>
                      <wps:spPr>
                        <a:xfrm>
                          <a:off x="0" y="0"/>
                          <a:ext cx="5138738" cy="3693795"/>
                        </a:xfrm>
                        <a:prstGeom prst="rect">
                          <a:avLst/>
                        </a:prstGeom>
                        <a:ln>
                          <a:solidFill>
                            <a:schemeClr val="tx1"/>
                          </a:solidFill>
                        </a:ln>
                      </wps:spPr>
                      <wps:txbx>
                        <w:txbxContent>
                          <w:p w14:paraId="57924D74" w14:textId="296C8060" w:rsidR="00A65A2B" w:rsidRPr="00A65A2B" w:rsidRDefault="00A65A2B" w:rsidP="00A65A2B">
                            <w:pPr>
                              <w:pStyle w:val="a5"/>
                              <w:spacing w:before="0" w:beforeAutospacing="0" w:after="0" w:afterAutospacing="0"/>
                              <w:textAlignment w:val="baseline"/>
                              <w:rPr>
                                <w:sz w:val="15"/>
                                <w:szCs w:val="15"/>
                              </w:rPr>
                            </w:pPr>
                            <w:r w:rsidRPr="00A65A2B">
                              <w:rPr>
                                <w:rFonts w:ascii="Times New Roman" w:hAnsi="Times New Roman" w:cs="Times New Roman"/>
                                <w:b/>
                                <w:bCs/>
                                <w:color w:val="000000" w:themeColor="text1"/>
                                <w:kern w:val="24"/>
                                <w:sz w:val="15"/>
                                <w:szCs w:val="15"/>
                              </w:rPr>
                              <w:t xml:space="preserve">Primers for </w:t>
                            </w:r>
                            <w:proofErr w:type="spellStart"/>
                            <w:r w:rsidRPr="00A65A2B">
                              <w:rPr>
                                <w:rFonts w:ascii="Times New Roman" w:hAnsi="Times New Roman" w:cs="Times New Roman"/>
                                <w:b/>
                                <w:bCs/>
                                <w:color w:val="000000" w:themeColor="text1"/>
                                <w:kern w:val="24"/>
                                <w:sz w:val="15"/>
                                <w:szCs w:val="15"/>
                              </w:rPr>
                              <w:t>subcloning</w:t>
                            </w:r>
                            <w:proofErr w:type="spellEnd"/>
                            <w:r w:rsidRPr="00A65A2B">
                              <w:rPr>
                                <w:rFonts w:ascii="Times New Roman" w:hAnsi="Times New Roman" w:cs="Times New Roman"/>
                                <w:b/>
                                <w:bCs/>
                                <w:color w:val="000000" w:themeColor="text1"/>
                                <w:kern w:val="24"/>
                                <w:sz w:val="15"/>
                                <w:szCs w:val="15"/>
                              </w:rPr>
                              <w:t xml:space="preserve"> and point mutation</w:t>
                            </w:r>
                          </w:p>
                          <w:p w14:paraId="22B24EC2" w14:textId="3E50339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w:t>
                            </w:r>
                            <w:r w:rsidR="00A65A2B" w:rsidRPr="00A65A2B">
                              <w:rPr>
                                <w:rFonts w:ascii="Times New Roman" w:hAnsi="Times New Roman" w:cs="Times New Roman"/>
                                <w:color w:val="000000" w:themeColor="text1"/>
                                <w:kern w:val="24"/>
                                <w:sz w:val="15"/>
                                <w:szCs w:val="15"/>
                              </w:rPr>
                              <w:t>-FL- Forward:  5-</w:t>
                            </w:r>
                            <w:r w:rsidR="00A65A2B" w:rsidRPr="00A65A2B">
                              <w:rPr>
                                <w:rFonts w:ascii="Times New Roman" w:hAnsi="Times New Roman" w:cs="Times New Roman"/>
                                <w:caps/>
                                <w:color w:val="000000" w:themeColor="text1"/>
                                <w:kern w:val="24"/>
                                <w:sz w:val="15"/>
                                <w:szCs w:val="15"/>
                              </w:rPr>
                              <w:t>CCGGAATTCatggcgtcgctcaccgtgaa</w:t>
                            </w:r>
                            <w:r w:rsidR="00A65A2B" w:rsidRPr="00A65A2B">
                              <w:rPr>
                                <w:rFonts w:ascii="Times New Roman" w:hAnsi="Times New Roman" w:cs="Times New Roman"/>
                                <w:color w:val="000000" w:themeColor="text1"/>
                                <w:kern w:val="24"/>
                                <w:sz w:val="15"/>
                                <w:szCs w:val="15"/>
                              </w:rPr>
                              <w:t>-3</w:t>
                            </w:r>
                          </w:p>
                          <w:p w14:paraId="2D84265E" w14:textId="25D84CC6"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w:t>
                            </w:r>
                            <w:r w:rsidR="00A65A2B" w:rsidRPr="00A65A2B">
                              <w:rPr>
                                <w:rFonts w:ascii="Times New Roman" w:hAnsi="Times New Roman" w:cs="Times New Roman"/>
                                <w:color w:val="000000" w:themeColor="text1"/>
                                <w:kern w:val="24"/>
                                <w:sz w:val="15"/>
                                <w:szCs w:val="15"/>
                              </w:rPr>
                              <w:t>-FL- Reverse:  5-CCGCTCGA</w:t>
                            </w:r>
                            <w:r w:rsidR="00A65A2B" w:rsidRPr="00A65A2B">
                              <w:rPr>
                                <w:rFonts w:ascii="Times New Roman" w:hAnsi="Times New Roman" w:cs="Times New Roman"/>
                                <w:caps/>
                                <w:color w:val="000000" w:themeColor="text1"/>
                                <w:kern w:val="24"/>
                                <w:sz w:val="15"/>
                                <w:szCs w:val="15"/>
                              </w:rPr>
                              <w:t>Gcaacggcgggggatgctttg</w:t>
                            </w:r>
                            <w:r w:rsidR="00A65A2B" w:rsidRPr="00A65A2B">
                              <w:rPr>
                                <w:rFonts w:ascii="Times New Roman" w:hAnsi="Times New Roman" w:cs="Times New Roman"/>
                                <w:color w:val="000000" w:themeColor="text1"/>
                                <w:kern w:val="24"/>
                                <w:sz w:val="15"/>
                                <w:szCs w:val="15"/>
                              </w:rPr>
                              <w:t>-3</w:t>
                            </w:r>
                          </w:p>
                          <w:p w14:paraId="41C0BF56" w14:textId="760619C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1- Forward:  5-CCGGAATTC atggccatgtcctacgtgaa-3</w:t>
                            </w:r>
                          </w:p>
                          <w:p w14:paraId="1A792242" w14:textId="6316C21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1- Reverse:  5-CCGCTCGAGcaacggcgggggatgctttg-3</w:t>
                            </w:r>
                          </w:p>
                          <w:p w14:paraId="3423F38D" w14:textId="7B203F52"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2- Forward1:  5-CCGGAATTCatggcgtcgctcaccgtgaa-3  </w:t>
                            </w:r>
                          </w:p>
                          <w:p w14:paraId="62433D31" w14:textId="1F2A26A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2- Reverse1:  5-tgtcaattcctcgtcactggaaaaggcaacccccaacgttcttcaggaaattcac-3</w:t>
                            </w:r>
                          </w:p>
                          <w:p w14:paraId="488F59E4" w14:textId="2F1888F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2- Forward2:  5-cttttccagtgacgaggaattgacagtgaatttcctgaagaacgttggggagagt-3  </w:t>
                            </w:r>
                          </w:p>
                          <w:p w14:paraId="3E78588B" w14:textId="5B4A3D9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2- Reverse2:  5-CCGCTCGAGcaacggcgggggatgctttg-3</w:t>
                            </w:r>
                          </w:p>
                          <w:p w14:paraId="29E9A8BC" w14:textId="4A29EB5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For</w:t>
                            </w:r>
                            <w:bookmarkStart w:id="0" w:name="_GoBack"/>
                            <w:bookmarkEnd w:id="0"/>
                            <w:r w:rsidR="00A65A2B" w:rsidRPr="00A65A2B">
                              <w:rPr>
                                <w:rFonts w:ascii="Times New Roman" w:hAnsi="Times New Roman" w:cs="Times New Roman"/>
                                <w:caps/>
                                <w:color w:val="000000" w:themeColor="text1"/>
                                <w:kern w:val="24"/>
                                <w:sz w:val="15"/>
                                <w:szCs w:val="15"/>
                              </w:rPr>
                              <w:t>ward1:  5-CCGGAATTCatggcgtcgctcaccgtgaa-3</w:t>
                            </w:r>
                          </w:p>
                          <w:p w14:paraId="03FAFEC8" w14:textId="4535B9B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Reverse1:  5-cgccctcaacattcccacccggcttactcggatcctccgatggaccagaa-3</w:t>
                            </w:r>
                          </w:p>
                          <w:p w14:paraId="4F0CE0E6" w14:textId="3921ED1B"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3- Forward2:  5-ttctggtccatcggaggatccgagtaagccgggtgggaatgttgagggcg-3  </w:t>
                            </w:r>
                          </w:p>
                          <w:p w14:paraId="3C1CB1C5" w14:textId="6591FFEB"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Reverse2:  5-CCGCTCGAGcaacggcgggggatgctttg-3</w:t>
                            </w:r>
                          </w:p>
                          <w:p w14:paraId="33DCA0B8" w14:textId="2D13D5C8"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Forward1:  5-CCGGAATTC atggcgtcgc tcaccgtgaa-3</w:t>
                            </w:r>
                          </w:p>
                          <w:p w14:paraId="320E77A1" w14:textId="6CFD135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Reverse1:  5-gccgcgggtcagcctctggcgggaggctggggtcagagcagcagctgctt-3</w:t>
                            </w:r>
                          </w:p>
                          <w:p w14:paraId="70102B96" w14:textId="43DC384A"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4- Forward2:  5-agcagctgctgctctgaccccagc ctcccgccagaggctgacccgcggc-3  </w:t>
                            </w:r>
                          </w:p>
                          <w:p w14:paraId="3764FA00" w14:textId="72684B91"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Reverse2:  5-CCGCTCGAGcaacggcgggggatgctttg-3</w:t>
                            </w:r>
                          </w:p>
                          <w:p w14:paraId="37D7AA0B" w14:textId="2627EDF7"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5- Forward:  5-CCGGAATTCatggcgtcgctcaccgtgaa-3</w:t>
                            </w:r>
                          </w:p>
                          <w:p w14:paraId="67A32BE1" w14:textId="64E0F2F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5- Reverse:  5-CCGCTCGAGgcgggagatgtgggtacaaggcagcttc-3</w:t>
                            </w:r>
                          </w:p>
                          <w:p w14:paraId="79D7464E" w14:textId="24D616EC"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Forward1:  5-CCGGAATTCatggcgtcgctcaccgtgaa-3</w:t>
                            </w:r>
                          </w:p>
                          <w:p w14:paraId="52B109EF" w14:textId="443A14C1"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Reverse1:  5-gcccgaaggggctggggaacatgttgcggggcgcctcctgag-3</w:t>
                            </w:r>
                          </w:p>
                          <w:p w14:paraId="6CD6E95E" w14:textId="033B12B9"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Forward2:  5-gccccgcaacatgttccccagccccttcgggcac-3</w:t>
                            </w:r>
                          </w:p>
                          <w:p w14:paraId="0BC3A94C" w14:textId="0C49F82F"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Reverse2:  5-CCGCTCGAGcaacggcgggggatgctttg-3</w:t>
                            </w:r>
                          </w:p>
                          <w:p w14:paraId="6C427CAF" w14:textId="579AEC6C" w:rsidR="00A65A2B" w:rsidRPr="00581B27" w:rsidRDefault="0093413D" w:rsidP="00A65A2B">
                            <w:pPr>
                              <w:pStyle w:val="a5"/>
                              <w:spacing w:before="0" w:beforeAutospacing="0" w:after="0" w:afterAutospacing="0"/>
                              <w:textAlignment w:val="baseline"/>
                              <w:rPr>
                                <w:rFonts w:ascii="Times New Roman" w:hAnsi="Times New Roman" w:cs="Times New Roman"/>
                                <w:sz w:val="15"/>
                                <w:szCs w:val="15"/>
                              </w:rPr>
                            </w:pPr>
                            <w:r>
                              <w:rPr>
                                <w:rFonts w:ascii="Times New Roman" w:hAnsi="Times New Roman" w:cs="Times New Roman" w:hint="eastAsia"/>
                                <w:caps/>
                                <w:color w:val="000000" w:themeColor="text1"/>
                                <w:kern w:val="24"/>
                                <w:sz w:val="15"/>
                                <w:szCs w:val="15"/>
                              </w:rPr>
                              <w:t>SQSTM1</w:t>
                            </w:r>
                            <w:r w:rsidR="00A65A2B" w:rsidRPr="00581B27">
                              <w:rPr>
                                <w:rFonts w:ascii="Times New Roman" w:hAnsi="Times New Roman" w:cs="Times New Roman"/>
                                <w:caps/>
                                <w:color w:val="000000" w:themeColor="text1"/>
                                <w:kern w:val="24"/>
                                <w:sz w:val="15"/>
                                <w:szCs w:val="15"/>
                                <w:vertAlign w:val="superscript"/>
                              </w:rPr>
                              <w:t>K420R</w:t>
                            </w:r>
                            <w:r w:rsidR="00A65A2B" w:rsidRPr="00A65A2B">
                              <w:rPr>
                                <w:rFonts w:ascii="Times New Roman" w:hAnsi="Times New Roman" w:cs="Times New Roman"/>
                                <w:caps/>
                                <w:color w:val="000000" w:themeColor="text1"/>
                                <w:kern w:val="24"/>
                                <w:sz w:val="15"/>
                                <w:szCs w:val="15"/>
                              </w:rPr>
                              <w:t xml:space="preserve">-forward: </w:t>
                            </w:r>
                            <w:r w:rsidR="00A65A2B" w:rsidRPr="00581B27">
                              <w:rPr>
                                <w:rFonts w:ascii="Times New Roman" w:hAnsi="Times New Roman" w:cs="Times New Roman"/>
                                <w:caps/>
                                <w:color w:val="000000" w:themeColor="text1"/>
                                <w:kern w:val="24"/>
                                <w:sz w:val="15"/>
                                <w:szCs w:val="15"/>
                              </w:rPr>
                              <w:t xml:space="preserve"> 5-TCACCAGGCTCCTGCAGACCaggAACTATGAC-3</w:t>
                            </w:r>
                          </w:p>
                          <w:p w14:paraId="4DB628A1" w14:textId="6D6CCFC9" w:rsidR="00A65A2B" w:rsidRPr="00581B27" w:rsidRDefault="0093413D" w:rsidP="00A65A2B">
                            <w:pPr>
                              <w:pStyle w:val="a5"/>
                              <w:spacing w:before="0" w:beforeAutospacing="0" w:after="0" w:afterAutospacing="0"/>
                              <w:textAlignment w:val="baseline"/>
                              <w:rPr>
                                <w:rFonts w:ascii="Times New Roman" w:hAnsi="Times New Roman" w:cs="Times New Roman"/>
                                <w:sz w:val="15"/>
                                <w:szCs w:val="15"/>
                              </w:rPr>
                            </w:pPr>
                            <w:r w:rsidRPr="00581B27">
                              <w:rPr>
                                <w:rFonts w:ascii="Times New Roman" w:hAnsi="Times New Roman" w:cs="Times New Roman"/>
                                <w:caps/>
                                <w:color w:val="000000" w:themeColor="text1"/>
                                <w:kern w:val="24"/>
                                <w:sz w:val="15"/>
                                <w:szCs w:val="15"/>
                              </w:rPr>
                              <w:t>SQSTM1</w:t>
                            </w:r>
                            <w:r w:rsidR="00A65A2B" w:rsidRPr="00581B27">
                              <w:rPr>
                                <w:rFonts w:ascii="Times New Roman" w:hAnsi="Times New Roman" w:cs="Times New Roman"/>
                                <w:caps/>
                                <w:color w:val="000000" w:themeColor="text1"/>
                                <w:kern w:val="24"/>
                                <w:sz w:val="15"/>
                                <w:szCs w:val="15"/>
                                <w:vertAlign w:val="superscript"/>
                              </w:rPr>
                              <w:t>K420r</w:t>
                            </w:r>
                            <w:r w:rsidR="00A65A2B" w:rsidRPr="00581B27">
                              <w:rPr>
                                <w:rFonts w:ascii="Times New Roman" w:hAnsi="Times New Roman" w:cs="Times New Roman"/>
                                <w:caps/>
                                <w:color w:val="000000" w:themeColor="text1"/>
                                <w:kern w:val="24"/>
                                <w:sz w:val="15"/>
                                <w:szCs w:val="15"/>
                              </w:rPr>
                              <w:t>-reverase: 5-gccgctccgatgtcatagttcctggtctgcag-3</w:t>
                            </w:r>
                          </w:p>
                        </w:txbxContent>
                      </wps:txbx>
                      <wps:bodyPr wrap="square">
                        <a:spAutoFit/>
                      </wps:bodyPr>
                    </wps:wsp>
                  </a:graphicData>
                </a:graphic>
                <wp14:sizeRelH relativeFrom="margin">
                  <wp14:pctWidth>0</wp14:pctWidth>
                </wp14:sizeRelH>
              </wp:anchor>
            </w:drawing>
          </mc:Choice>
          <mc:Fallback>
            <w:pict>
              <v:rect id="矩形 4" o:spid="_x0000_s1026" style="position:absolute;left:0;text-align:left;margin-left:-3pt;margin-top:5.1pt;width:404.65pt;height:29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" filled="f" strokecolor="black [3213]">
                <v:textbox style="mso-fit-shape-to-text:t">
                  <w:txbxContent>
                    <w:p w14:paraId="57924D74" w14:textId="296C8060" w:rsidR="00A65A2B" w:rsidRPr="00A65A2B" w:rsidRDefault="00A65A2B" w:rsidP="00A65A2B">
                      <w:pPr>
                        <w:pStyle w:val="a5"/>
                        <w:spacing w:before="0" w:beforeAutospacing="0" w:after="0" w:afterAutospacing="0"/>
                        <w:textAlignment w:val="baseline"/>
                        <w:rPr>
                          <w:sz w:val="15"/>
                          <w:szCs w:val="15"/>
                        </w:rPr>
                      </w:pPr>
                      <w:r w:rsidRPr="00A65A2B">
                        <w:rPr>
                          <w:rFonts w:ascii="Times New Roman" w:hAnsi="Times New Roman" w:cs="Times New Roman"/>
                          <w:b/>
                          <w:bCs/>
                          <w:color w:val="000000" w:themeColor="text1"/>
                          <w:kern w:val="24"/>
                          <w:sz w:val="15"/>
                          <w:szCs w:val="15"/>
                        </w:rPr>
                        <w:t xml:space="preserve">Primers for </w:t>
                      </w:r>
                      <w:proofErr w:type="spellStart"/>
                      <w:r w:rsidRPr="00A65A2B">
                        <w:rPr>
                          <w:rFonts w:ascii="Times New Roman" w:hAnsi="Times New Roman" w:cs="Times New Roman"/>
                          <w:b/>
                          <w:bCs/>
                          <w:color w:val="000000" w:themeColor="text1"/>
                          <w:kern w:val="24"/>
                          <w:sz w:val="15"/>
                          <w:szCs w:val="15"/>
                        </w:rPr>
                        <w:t>subcloning</w:t>
                      </w:r>
                      <w:proofErr w:type="spellEnd"/>
                      <w:r w:rsidRPr="00A65A2B">
                        <w:rPr>
                          <w:rFonts w:ascii="Times New Roman" w:hAnsi="Times New Roman" w:cs="Times New Roman"/>
                          <w:b/>
                          <w:bCs/>
                          <w:color w:val="000000" w:themeColor="text1"/>
                          <w:kern w:val="24"/>
                          <w:sz w:val="15"/>
                          <w:szCs w:val="15"/>
                        </w:rPr>
                        <w:t xml:space="preserve"> and point mutation</w:t>
                      </w:r>
                    </w:p>
                    <w:p w14:paraId="22B24EC2" w14:textId="3E50339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w:t>
                      </w:r>
                      <w:r w:rsidR="00A65A2B" w:rsidRPr="00A65A2B">
                        <w:rPr>
                          <w:rFonts w:ascii="Times New Roman" w:hAnsi="Times New Roman" w:cs="Times New Roman"/>
                          <w:color w:val="000000" w:themeColor="text1"/>
                          <w:kern w:val="24"/>
                          <w:sz w:val="15"/>
                          <w:szCs w:val="15"/>
                        </w:rPr>
                        <w:t>-FL- Forward:  5-</w:t>
                      </w:r>
                      <w:r w:rsidR="00A65A2B" w:rsidRPr="00A65A2B">
                        <w:rPr>
                          <w:rFonts w:ascii="Times New Roman" w:hAnsi="Times New Roman" w:cs="Times New Roman"/>
                          <w:caps/>
                          <w:color w:val="000000" w:themeColor="text1"/>
                          <w:kern w:val="24"/>
                          <w:sz w:val="15"/>
                          <w:szCs w:val="15"/>
                        </w:rPr>
                        <w:t>CCGGAATTCatggcgtcgctcaccgtgaa</w:t>
                      </w:r>
                      <w:r w:rsidR="00A65A2B" w:rsidRPr="00A65A2B">
                        <w:rPr>
                          <w:rFonts w:ascii="Times New Roman" w:hAnsi="Times New Roman" w:cs="Times New Roman"/>
                          <w:color w:val="000000" w:themeColor="text1"/>
                          <w:kern w:val="24"/>
                          <w:sz w:val="15"/>
                          <w:szCs w:val="15"/>
                        </w:rPr>
                        <w:t>-3</w:t>
                      </w:r>
                    </w:p>
                    <w:p w14:paraId="2D84265E" w14:textId="25D84CC6"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w:t>
                      </w:r>
                      <w:r w:rsidR="00A65A2B" w:rsidRPr="00A65A2B">
                        <w:rPr>
                          <w:rFonts w:ascii="Times New Roman" w:hAnsi="Times New Roman" w:cs="Times New Roman"/>
                          <w:color w:val="000000" w:themeColor="text1"/>
                          <w:kern w:val="24"/>
                          <w:sz w:val="15"/>
                          <w:szCs w:val="15"/>
                        </w:rPr>
                        <w:t>-FL- Reverse:  5-CCGCTCGA</w:t>
                      </w:r>
                      <w:r w:rsidR="00A65A2B" w:rsidRPr="00A65A2B">
                        <w:rPr>
                          <w:rFonts w:ascii="Times New Roman" w:hAnsi="Times New Roman" w:cs="Times New Roman"/>
                          <w:caps/>
                          <w:color w:val="000000" w:themeColor="text1"/>
                          <w:kern w:val="24"/>
                          <w:sz w:val="15"/>
                          <w:szCs w:val="15"/>
                        </w:rPr>
                        <w:t>Gcaacggcgggggatgctttg</w:t>
                      </w:r>
                      <w:r w:rsidR="00A65A2B" w:rsidRPr="00A65A2B">
                        <w:rPr>
                          <w:rFonts w:ascii="Times New Roman" w:hAnsi="Times New Roman" w:cs="Times New Roman"/>
                          <w:color w:val="000000" w:themeColor="text1"/>
                          <w:kern w:val="24"/>
                          <w:sz w:val="15"/>
                          <w:szCs w:val="15"/>
                        </w:rPr>
                        <w:t>-3</w:t>
                      </w:r>
                    </w:p>
                    <w:p w14:paraId="41C0BF56" w14:textId="760619C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1- Forward:  5-CCGGAATTC atggccatgtcctacgtgaa-3</w:t>
                      </w:r>
                    </w:p>
                    <w:p w14:paraId="1A792242" w14:textId="6316C21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1- Reverse:  5-CCGCTCGAGcaacggcgggggatgctttg-3</w:t>
                      </w:r>
                    </w:p>
                    <w:p w14:paraId="3423F38D" w14:textId="7B203F52"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2- Forward1:  5-CCGGAATTCatggcgtcgctcaccgtgaa-3  </w:t>
                      </w:r>
                    </w:p>
                    <w:p w14:paraId="62433D31" w14:textId="1F2A26A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2- Reverse1:  5-tgtcaattcctcgtcactggaaaaggcaacccccaacgttcttcaggaaattcac-3</w:t>
                      </w:r>
                    </w:p>
                    <w:p w14:paraId="488F59E4" w14:textId="2F1888F0"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2- Forward2:  5-cttttccagtgacgaggaattgacagtgaatttcctgaagaacgttggggagagt-3  </w:t>
                      </w:r>
                    </w:p>
                    <w:p w14:paraId="3E78588B" w14:textId="5B4A3D9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2- Reverse2:  5-CCGCTCGAGcaacggcgggggatgctttg-3</w:t>
                      </w:r>
                    </w:p>
                    <w:p w14:paraId="29E9A8BC" w14:textId="4A29EB5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For</w:t>
                      </w:r>
                      <w:bookmarkStart w:id="1" w:name="_GoBack"/>
                      <w:bookmarkEnd w:id="1"/>
                      <w:r w:rsidR="00A65A2B" w:rsidRPr="00A65A2B">
                        <w:rPr>
                          <w:rFonts w:ascii="Times New Roman" w:hAnsi="Times New Roman" w:cs="Times New Roman"/>
                          <w:caps/>
                          <w:color w:val="000000" w:themeColor="text1"/>
                          <w:kern w:val="24"/>
                          <w:sz w:val="15"/>
                          <w:szCs w:val="15"/>
                        </w:rPr>
                        <w:t>ward1:  5-CCGGAATTCatggcgtcgctcaccgtgaa-3</w:t>
                      </w:r>
                    </w:p>
                    <w:p w14:paraId="03FAFEC8" w14:textId="4535B9B3"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Reverse1:  5-cgccctcaacattcccacccggcttactcggatcctccgatggaccagaa-3</w:t>
                      </w:r>
                    </w:p>
                    <w:p w14:paraId="4F0CE0E6" w14:textId="3921ED1B"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3- Forward2:  5-ttctggtccatcggaggatccgagtaagccgggtgggaatgttgagggcg-3  </w:t>
                      </w:r>
                    </w:p>
                    <w:p w14:paraId="3C1CB1C5" w14:textId="6591FFEB"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3- Reverse2:  5-CCGCTCGAGcaacggcgggggatgctttg-3</w:t>
                      </w:r>
                    </w:p>
                    <w:p w14:paraId="33DCA0B8" w14:textId="2D13D5C8"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Forward1:  5-CCGGAATTC atggcgtcgc tcaccgtgaa-3</w:t>
                      </w:r>
                    </w:p>
                    <w:p w14:paraId="320E77A1" w14:textId="6CFD135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Reverse1:  5-gccgcgggtcagcctctggcgggaggctggggtcagagcagcagctgctt-3</w:t>
                      </w:r>
                    </w:p>
                    <w:p w14:paraId="70102B96" w14:textId="43DC384A"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 xml:space="preserve">4- Forward2:  5-agcagctgctgctctgaccccagc ctcccgccagaggctgacccgcggc-3  </w:t>
                      </w:r>
                    </w:p>
                    <w:p w14:paraId="3764FA00" w14:textId="72684B91"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4- Reverse2:  5-CCGCTCGAGcaacggcgggggatgctttg-3</w:t>
                      </w:r>
                    </w:p>
                    <w:p w14:paraId="37D7AA0B" w14:textId="2627EDF7"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5- Forward:  5-CCGGAATTCatggcgtcgctcaccgtgaa-3</w:t>
                      </w:r>
                    </w:p>
                    <w:p w14:paraId="67A32BE1" w14:textId="64E0F2F9"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SQSTM1-T</w:t>
                      </w:r>
                      <w:r w:rsidR="00A65A2B" w:rsidRPr="00A65A2B">
                        <w:rPr>
                          <w:rFonts w:ascii="Times New Roman" w:hAnsi="Times New Roman" w:cs="Times New Roman"/>
                          <w:caps/>
                          <w:color w:val="000000" w:themeColor="text1"/>
                          <w:kern w:val="24"/>
                          <w:sz w:val="15"/>
                          <w:szCs w:val="15"/>
                        </w:rPr>
                        <w:t>5- Reverse:  5-CCGCTCGAGgcgggagatgtgggtacaaggcagcttc-3</w:t>
                      </w:r>
                    </w:p>
                    <w:p w14:paraId="79D7464E" w14:textId="24D616EC" w:rsidR="00A65A2B" w:rsidRPr="00A65A2B" w:rsidRDefault="000369D1"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Forward1:  5-CCGGAATTCatggcgtcgctcaccgtgaa-3</w:t>
                      </w:r>
                    </w:p>
                    <w:p w14:paraId="52B109EF" w14:textId="443A14C1"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Reverse1:  5-gcccgaaggggctggggaacatgttgcggggcgcctcctgag-3</w:t>
                      </w:r>
                    </w:p>
                    <w:p w14:paraId="6CD6E95E" w14:textId="033B12B9"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Forward2:  5-gccccgcaacatgttccccagccccttcgggcac-3</w:t>
                      </w:r>
                    </w:p>
                    <w:p w14:paraId="0BC3A94C" w14:textId="0C49F82F" w:rsidR="00A65A2B" w:rsidRPr="00A65A2B" w:rsidRDefault="0093413D" w:rsidP="00A65A2B">
                      <w:pPr>
                        <w:pStyle w:val="a5"/>
                        <w:spacing w:before="0" w:beforeAutospacing="0" w:after="0" w:afterAutospacing="0"/>
                        <w:textAlignment w:val="baseline"/>
                        <w:rPr>
                          <w:sz w:val="15"/>
                          <w:szCs w:val="15"/>
                        </w:rPr>
                      </w:pPr>
                      <w:r>
                        <w:rPr>
                          <w:rFonts w:ascii="Times New Roman" w:hAnsi="Times New Roman" w:cs="Times New Roman" w:hint="eastAsia"/>
                          <w:color w:val="000000" w:themeColor="text1"/>
                          <w:kern w:val="24"/>
                          <w:sz w:val="15"/>
                          <w:szCs w:val="15"/>
                        </w:rPr>
                        <w:t>SQSTM1del</w:t>
                      </w:r>
                      <w:r w:rsidR="00A65A2B" w:rsidRPr="00A65A2B">
                        <w:rPr>
                          <w:rFonts w:ascii="Times New Roman" w:hAnsi="Times New Roman" w:cs="Times New Roman"/>
                          <w:caps/>
                          <w:color w:val="000000" w:themeColor="text1"/>
                          <w:kern w:val="24"/>
                          <w:sz w:val="15"/>
                          <w:szCs w:val="15"/>
                        </w:rPr>
                        <w:t>ZZ- Reverse2:  5-CCGCTCGAGcaacggcgggggatgctttg-3</w:t>
                      </w:r>
                    </w:p>
                    <w:p w14:paraId="6C427CAF" w14:textId="579AEC6C" w:rsidR="00A65A2B" w:rsidRPr="00581B27" w:rsidRDefault="0093413D" w:rsidP="00A65A2B">
                      <w:pPr>
                        <w:pStyle w:val="a5"/>
                        <w:spacing w:before="0" w:beforeAutospacing="0" w:after="0" w:afterAutospacing="0"/>
                        <w:textAlignment w:val="baseline"/>
                        <w:rPr>
                          <w:rFonts w:ascii="Times New Roman" w:hAnsi="Times New Roman" w:cs="Times New Roman"/>
                          <w:sz w:val="15"/>
                          <w:szCs w:val="15"/>
                        </w:rPr>
                      </w:pPr>
                      <w:r>
                        <w:rPr>
                          <w:rFonts w:ascii="Times New Roman" w:hAnsi="Times New Roman" w:cs="Times New Roman" w:hint="eastAsia"/>
                          <w:caps/>
                          <w:color w:val="000000" w:themeColor="text1"/>
                          <w:kern w:val="24"/>
                          <w:sz w:val="15"/>
                          <w:szCs w:val="15"/>
                        </w:rPr>
                        <w:t>SQSTM1</w:t>
                      </w:r>
                      <w:r w:rsidR="00A65A2B" w:rsidRPr="00581B27">
                        <w:rPr>
                          <w:rFonts w:ascii="Times New Roman" w:hAnsi="Times New Roman" w:cs="Times New Roman"/>
                          <w:caps/>
                          <w:color w:val="000000" w:themeColor="text1"/>
                          <w:kern w:val="24"/>
                          <w:sz w:val="15"/>
                          <w:szCs w:val="15"/>
                          <w:vertAlign w:val="superscript"/>
                        </w:rPr>
                        <w:t>K420R</w:t>
                      </w:r>
                      <w:r w:rsidR="00A65A2B" w:rsidRPr="00A65A2B">
                        <w:rPr>
                          <w:rFonts w:ascii="Times New Roman" w:hAnsi="Times New Roman" w:cs="Times New Roman"/>
                          <w:caps/>
                          <w:color w:val="000000" w:themeColor="text1"/>
                          <w:kern w:val="24"/>
                          <w:sz w:val="15"/>
                          <w:szCs w:val="15"/>
                        </w:rPr>
                        <w:t xml:space="preserve">-forward: </w:t>
                      </w:r>
                      <w:r w:rsidR="00A65A2B" w:rsidRPr="00581B27">
                        <w:rPr>
                          <w:rFonts w:ascii="Times New Roman" w:hAnsi="Times New Roman" w:cs="Times New Roman"/>
                          <w:caps/>
                          <w:color w:val="000000" w:themeColor="text1"/>
                          <w:kern w:val="24"/>
                          <w:sz w:val="15"/>
                          <w:szCs w:val="15"/>
                        </w:rPr>
                        <w:t xml:space="preserve"> 5-TCACCAGGCTCCTGCAGACCaggAACTATGAC-3</w:t>
                      </w:r>
                    </w:p>
                    <w:p w14:paraId="4DB628A1" w14:textId="6D6CCFC9" w:rsidR="00A65A2B" w:rsidRPr="00581B27" w:rsidRDefault="0093413D" w:rsidP="00A65A2B">
                      <w:pPr>
                        <w:pStyle w:val="a5"/>
                        <w:spacing w:before="0" w:beforeAutospacing="0" w:after="0" w:afterAutospacing="0"/>
                        <w:textAlignment w:val="baseline"/>
                        <w:rPr>
                          <w:rFonts w:ascii="Times New Roman" w:hAnsi="Times New Roman" w:cs="Times New Roman"/>
                          <w:sz w:val="15"/>
                          <w:szCs w:val="15"/>
                        </w:rPr>
                      </w:pPr>
                      <w:r w:rsidRPr="00581B27">
                        <w:rPr>
                          <w:rFonts w:ascii="Times New Roman" w:hAnsi="Times New Roman" w:cs="Times New Roman"/>
                          <w:caps/>
                          <w:color w:val="000000" w:themeColor="text1"/>
                          <w:kern w:val="24"/>
                          <w:sz w:val="15"/>
                          <w:szCs w:val="15"/>
                        </w:rPr>
                        <w:t>SQSTM1</w:t>
                      </w:r>
                      <w:r w:rsidR="00A65A2B" w:rsidRPr="00581B27">
                        <w:rPr>
                          <w:rFonts w:ascii="Times New Roman" w:hAnsi="Times New Roman" w:cs="Times New Roman"/>
                          <w:caps/>
                          <w:color w:val="000000" w:themeColor="text1"/>
                          <w:kern w:val="24"/>
                          <w:sz w:val="15"/>
                          <w:szCs w:val="15"/>
                          <w:vertAlign w:val="superscript"/>
                        </w:rPr>
                        <w:t>K420r</w:t>
                      </w:r>
                      <w:r w:rsidR="00A65A2B" w:rsidRPr="00581B27">
                        <w:rPr>
                          <w:rFonts w:ascii="Times New Roman" w:hAnsi="Times New Roman" w:cs="Times New Roman"/>
                          <w:caps/>
                          <w:color w:val="000000" w:themeColor="text1"/>
                          <w:kern w:val="24"/>
                          <w:sz w:val="15"/>
                          <w:szCs w:val="15"/>
                        </w:rPr>
                        <w:t>-reverase: 5-gccgctccgatgtcatagttcctggtctgcag-3</w:t>
                      </w:r>
                    </w:p>
                  </w:txbxContent>
                </v:textbox>
              </v:rect>
            </w:pict>
          </mc:Fallback>
        </mc:AlternateContent>
      </w:r>
    </w:p>
    <w:p w14:paraId="322F1CAD" w14:textId="77777777" w:rsidR="00A65A2B" w:rsidRPr="00A65A2B" w:rsidRDefault="00A65A2B" w:rsidP="00A65A2B">
      <w:pPr>
        <w:rPr>
          <w:rFonts w:ascii="Arial" w:hAnsi="Arial" w:cs="Arial"/>
          <w:sz w:val="22"/>
        </w:rPr>
      </w:pPr>
    </w:p>
    <w:p w14:paraId="546BD6E3" w14:textId="77777777" w:rsidR="00A65A2B" w:rsidRDefault="00A65A2B" w:rsidP="00A65A2B">
      <w:pPr>
        <w:rPr>
          <w:rFonts w:ascii="Arial" w:hAnsi="Arial" w:cs="Arial"/>
          <w:sz w:val="22"/>
        </w:rPr>
      </w:pPr>
    </w:p>
    <w:p w14:paraId="481FAB97" w14:textId="77777777" w:rsidR="00A65A2B" w:rsidRDefault="00A65A2B" w:rsidP="00A65A2B">
      <w:pPr>
        <w:rPr>
          <w:rFonts w:ascii="Arial" w:hAnsi="Arial" w:cs="Arial"/>
          <w:sz w:val="22"/>
        </w:rPr>
      </w:pPr>
    </w:p>
    <w:p w14:paraId="020693A1" w14:textId="77777777" w:rsidR="00A65A2B" w:rsidRPr="00A65A2B" w:rsidRDefault="00A65A2B" w:rsidP="00A65A2B">
      <w:pPr>
        <w:rPr>
          <w:rFonts w:ascii="Arial" w:hAnsi="Arial" w:cs="Arial"/>
          <w:sz w:val="22"/>
        </w:rPr>
      </w:pPr>
    </w:p>
    <w:p w14:paraId="515A3DD0" w14:textId="77777777" w:rsidR="00A65A2B" w:rsidRPr="00A65A2B" w:rsidRDefault="00A65A2B" w:rsidP="00A65A2B">
      <w:pPr>
        <w:rPr>
          <w:rFonts w:ascii="Arial" w:hAnsi="Arial" w:cs="Arial"/>
          <w:sz w:val="22"/>
        </w:rPr>
      </w:pPr>
    </w:p>
    <w:p w14:paraId="0E02227E" w14:textId="77777777" w:rsidR="00A65A2B" w:rsidRPr="00A65A2B" w:rsidRDefault="00A65A2B">
      <w:pPr>
        <w:rPr>
          <w:rFonts w:ascii="Arial" w:hAnsi="Arial" w:cs="Arial"/>
          <w:sz w:val="22"/>
        </w:rPr>
      </w:pPr>
    </w:p>
    <w:p w14:paraId="02F202A9" w14:textId="77777777" w:rsidR="00A65A2B" w:rsidRPr="00A65A2B" w:rsidRDefault="00A65A2B">
      <w:pPr>
        <w:rPr>
          <w:rFonts w:ascii="Arial" w:hAnsi="Arial" w:cs="Arial"/>
          <w:sz w:val="22"/>
        </w:rPr>
      </w:pPr>
    </w:p>
    <w:sectPr w:rsidR="00A65A2B" w:rsidRPr="00A65A2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B308B" w14:textId="77777777" w:rsidR="00A41F66" w:rsidRDefault="00A41F66" w:rsidP="00453EA6">
      <w:r>
        <w:separator/>
      </w:r>
    </w:p>
  </w:endnote>
  <w:endnote w:type="continuationSeparator" w:id="0">
    <w:p w14:paraId="62E98513" w14:textId="77777777" w:rsidR="00A41F66" w:rsidRDefault="00A41F66" w:rsidP="0045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463773"/>
      <w:docPartObj>
        <w:docPartGallery w:val="Page Numbers (Bottom of Page)"/>
        <w:docPartUnique/>
      </w:docPartObj>
    </w:sdtPr>
    <w:sdtEndPr/>
    <w:sdtContent>
      <w:p w14:paraId="0AE433DF" w14:textId="77777777" w:rsidR="00453EA6" w:rsidRDefault="00453EA6" w:rsidP="00453EA6">
        <w:pPr>
          <w:pStyle w:val="a7"/>
          <w:ind w:firstLineChars="2500" w:firstLine="4500"/>
        </w:pPr>
        <w:r>
          <w:fldChar w:fldCharType="begin"/>
        </w:r>
        <w:r>
          <w:instrText>PAGE   \* MERGEFORMAT</w:instrText>
        </w:r>
        <w:r>
          <w:fldChar w:fldCharType="separate"/>
        </w:r>
        <w:r w:rsidR="00926EF8" w:rsidRPr="00926EF8">
          <w:rPr>
            <w:noProof/>
            <w:lang w:val="zh-CN"/>
          </w:rPr>
          <w:t>6</w:t>
        </w:r>
        <w:r>
          <w:fldChar w:fldCharType="end"/>
        </w:r>
      </w:p>
    </w:sdtContent>
  </w:sdt>
  <w:p w14:paraId="6FA6991F" w14:textId="77777777" w:rsidR="00453EA6" w:rsidRDefault="00453E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9B06" w14:textId="77777777" w:rsidR="00A41F66" w:rsidRDefault="00A41F66" w:rsidP="00453EA6">
      <w:r>
        <w:separator/>
      </w:r>
    </w:p>
  </w:footnote>
  <w:footnote w:type="continuationSeparator" w:id="0">
    <w:p w14:paraId="12C381D9" w14:textId="77777777" w:rsidR="00A41F66" w:rsidRDefault="00A41F66" w:rsidP="0045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2B"/>
    <w:rsid w:val="000369D1"/>
    <w:rsid w:val="00063FCB"/>
    <w:rsid w:val="00066455"/>
    <w:rsid w:val="000736ED"/>
    <w:rsid w:val="002A78DB"/>
    <w:rsid w:val="002B0D2A"/>
    <w:rsid w:val="00333E66"/>
    <w:rsid w:val="003C6D8E"/>
    <w:rsid w:val="003F03D7"/>
    <w:rsid w:val="00453A1E"/>
    <w:rsid w:val="00453EA6"/>
    <w:rsid w:val="00495E42"/>
    <w:rsid w:val="00581B27"/>
    <w:rsid w:val="005E2BF0"/>
    <w:rsid w:val="00695D66"/>
    <w:rsid w:val="00702A52"/>
    <w:rsid w:val="007F4989"/>
    <w:rsid w:val="0086541D"/>
    <w:rsid w:val="00875205"/>
    <w:rsid w:val="00921769"/>
    <w:rsid w:val="00921BED"/>
    <w:rsid w:val="00926EF8"/>
    <w:rsid w:val="0093413D"/>
    <w:rsid w:val="009F3049"/>
    <w:rsid w:val="00A23E49"/>
    <w:rsid w:val="00A32F85"/>
    <w:rsid w:val="00A41F66"/>
    <w:rsid w:val="00A528C2"/>
    <w:rsid w:val="00A65A2B"/>
    <w:rsid w:val="00BB1E91"/>
    <w:rsid w:val="00BF49E9"/>
    <w:rsid w:val="00C565CA"/>
    <w:rsid w:val="00CD7924"/>
    <w:rsid w:val="00D14930"/>
    <w:rsid w:val="00FD5B2A"/>
    <w:rsid w:val="00FF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A2B"/>
    <w:rPr>
      <w:color w:val="0000FF" w:themeColor="hyperlink"/>
      <w:u w:val="single"/>
    </w:rPr>
  </w:style>
  <w:style w:type="paragraph" w:styleId="a4">
    <w:name w:val="Balloon Text"/>
    <w:basedOn w:val="a"/>
    <w:link w:val="Char"/>
    <w:uiPriority w:val="99"/>
    <w:semiHidden/>
    <w:unhideWhenUsed/>
    <w:rsid w:val="00A65A2B"/>
    <w:rPr>
      <w:sz w:val="18"/>
      <w:szCs w:val="18"/>
    </w:rPr>
  </w:style>
  <w:style w:type="character" w:customStyle="1" w:styleId="Char">
    <w:name w:val="批注框文本 Char"/>
    <w:basedOn w:val="a0"/>
    <w:link w:val="a4"/>
    <w:uiPriority w:val="99"/>
    <w:semiHidden/>
    <w:rsid w:val="00A65A2B"/>
    <w:rPr>
      <w:sz w:val="18"/>
      <w:szCs w:val="18"/>
    </w:rPr>
  </w:style>
  <w:style w:type="paragraph" w:styleId="a5">
    <w:name w:val="Normal (Web)"/>
    <w:basedOn w:val="a"/>
    <w:uiPriority w:val="99"/>
    <w:semiHidden/>
    <w:unhideWhenUsed/>
    <w:rsid w:val="00A65A2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453E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EA6"/>
    <w:rPr>
      <w:sz w:val="18"/>
      <w:szCs w:val="18"/>
    </w:rPr>
  </w:style>
  <w:style w:type="paragraph" w:styleId="a7">
    <w:name w:val="footer"/>
    <w:basedOn w:val="a"/>
    <w:link w:val="Char1"/>
    <w:uiPriority w:val="99"/>
    <w:unhideWhenUsed/>
    <w:rsid w:val="00453EA6"/>
    <w:pPr>
      <w:tabs>
        <w:tab w:val="center" w:pos="4153"/>
        <w:tab w:val="right" w:pos="8306"/>
      </w:tabs>
      <w:snapToGrid w:val="0"/>
      <w:jc w:val="left"/>
    </w:pPr>
    <w:rPr>
      <w:sz w:val="18"/>
      <w:szCs w:val="18"/>
    </w:rPr>
  </w:style>
  <w:style w:type="character" w:customStyle="1" w:styleId="Char1">
    <w:name w:val="页脚 Char"/>
    <w:basedOn w:val="a0"/>
    <w:link w:val="a7"/>
    <w:uiPriority w:val="99"/>
    <w:rsid w:val="00453E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A2B"/>
    <w:rPr>
      <w:color w:val="0000FF" w:themeColor="hyperlink"/>
      <w:u w:val="single"/>
    </w:rPr>
  </w:style>
  <w:style w:type="paragraph" w:styleId="a4">
    <w:name w:val="Balloon Text"/>
    <w:basedOn w:val="a"/>
    <w:link w:val="Char"/>
    <w:uiPriority w:val="99"/>
    <w:semiHidden/>
    <w:unhideWhenUsed/>
    <w:rsid w:val="00A65A2B"/>
    <w:rPr>
      <w:sz w:val="18"/>
      <w:szCs w:val="18"/>
    </w:rPr>
  </w:style>
  <w:style w:type="character" w:customStyle="1" w:styleId="Char">
    <w:name w:val="批注框文本 Char"/>
    <w:basedOn w:val="a0"/>
    <w:link w:val="a4"/>
    <w:uiPriority w:val="99"/>
    <w:semiHidden/>
    <w:rsid w:val="00A65A2B"/>
    <w:rPr>
      <w:sz w:val="18"/>
      <w:szCs w:val="18"/>
    </w:rPr>
  </w:style>
  <w:style w:type="paragraph" w:styleId="a5">
    <w:name w:val="Normal (Web)"/>
    <w:basedOn w:val="a"/>
    <w:uiPriority w:val="99"/>
    <w:semiHidden/>
    <w:unhideWhenUsed/>
    <w:rsid w:val="00A65A2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453E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EA6"/>
    <w:rPr>
      <w:sz w:val="18"/>
      <w:szCs w:val="18"/>
    </w:rPr>
  </w:style>
  <w:style w:type="paragraph" w:styleId="a7">
    <w:name w:val="footer"/>
    <w:basedOn w:val="a"/>
    <w:link w:val="Char1"/>
    <w:uiPriority w:val="99"/>
    <w:unhideWhenUsed/>
    <w:rsid w:val="00453EA6"/>
    <w:pPr>
      <w:tabs>
        <w:tab w:val="center" w:pos="4153"/>
        <w:tab w:val="right" w:pos="8306"/>
      </w:tabs>
      <w:snapToGrid w:val="0"/>
      <w:jc w:val="left"/>
    </w:pPr>
    <w:rPr>
      <w:sz w:val="18"/>
      <w:szCs w:val="18"/>
    </w:rPr>
  </w:style>
  <w:style w:type="character" w:customStyle="1" w:styleId="Char1">
    <w:name w:val="页脚 Char"/>
    <w:basedOn w:val="a0"/>
    <w:link w:val="a7"/>
    <w:uiPriority w:val="99"/>
    <w:rsid w:val="00453E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4465">
      <w:bodyDiv w:val="1"/>
      <w:marLeft w:val="0"/>
      <w:marRight w:val="0"/>
      <w:marTop w:val="0"/>
      <w:marBottom w:val="0"/>
      <w:divBdr>
        <w:top w:val="none" w:sz="0" w:space="0" w:color="auto"/>
        <w:left w:val="none" w:sz="0" w:space="0" w:color="auto"/>
        <w:bottom w:val="none" w:sz="0" w:space="0" w:color="auto"/>
        <w:right w:val="none" w:sz="0" w:space="0" w:color="auto"/>
      </w:divBdr>
    </w:div>
    <w:div w:id="798575017">
      <w:bodyDiv w:val="1"/>
      <w:marLeft w:val="0"/>
      <w:marRight w:val="0"/>
      <w:marTop w:val="0"/>
      <w:marBottom w:val="0"/>
      <w:divBdr>
        <w:top w:val="none" w:sz="0" w:space="0" w:color="auto"/>
        <w:left w:val="none" w:sz="0" w:space="0" w:color="auto"/>
        <w:bottom w:val="none" w:sz="0" w:space="0" w:color="auto"/>
        <w:right w:val="none" w:sz="0" w:space="0" w:color="auto"/>
      </w:divBdr>
    </w:div>
    <w:div w:id="851606289">
      <w:bodyDiv w:val="1"/>
      <w:marLeft w:val="0"/>
      <w:marRight w:val="0"/>
      <w:marTop w:val="0"/>
      <w:marBottom w:val="0"/>
      <w:divBdr>
        <w:top w:val="none" w:sz="0" w:space="0" w:color="auto"/>
        <w:left w:val="none" w:sz="0" w:space="0" w:color="auto"/>
        <w:bottom w:val="none" w:sz="0" w:space="0" w:color="auto"/>
        <w:right w:val="none" w:sz="0" w:space="0" w:color="auto"/>
      </w:divBdr>
    </w:div>
    <w:div w:id="1046223408">
      <w:bodyDiv w:val="1"/>
      <w:marLeft w:val="0"/>
      <w:marRight w:val="0"/>
      <w:marTop w:val="0"/>
      <w:marBottom w:val="0"/>
      <w:divBdr>
        <w:top w:val="none" w:sz="0" w:space="0" w:color="auto"/>
        <w:left w:val="none" w:sz="0" w:space="0" w:color="auto"/>
        <w:bottom w:val="none" w:sz="0" w:space="0" w:color="auto"/>
        <w:right w:val="none" w:sz="0" w:space="0" w:color="auto"/>
      </w:divBdr>
    </w:div>
    <w:div w:id="1187787762">
      <w:bodyDiv w:val="1"/>
      <w:marLeft w:val="0"/>
      <w:marRight w:val="0"/>
      <w:marTop w:val="0"/>
      <w:marBottom w:val="0"/>
      <w:divBdr>
        <w:top w:val="none" w:sz="0" w:space="0" w:color="auto"/>
        <w:left w:val="none" w:sz="0" w:space="0" w:color="auto"/>
        <w:bottom w:val="none" w:sz="0" w:space="0" w:color="auto"/>
        <w:right w:val="none" w:sz="0" w:space="0" w:color="auto"/>
      </w:divBdr>
    </w:div>
    <w:div w:id="2078549210">
      <w:bodyDiv w:val="1"/>
      <w:marLeft w:val="0"/>
      <w:marRight w:val="0"/>
      <w:marTop w:val="0"/>
      <w:marBottom w:val="0"/>
      <w:divBdr>
        <w:top w:val="none" w:sz="0" w:space="0" w:color="auto"/>
        <w:left w:val="none" w:sz="0" w:space="0" w:color="auto"/>
        <w:bottom w:val="none" w:sz="0" w:space="0" w:color="auto"/>
        <w:right w:val="none" w:sz="0" w:space="0" w:color="auto"/>
      </w:divBdr>
    </w:div>
    <w:div w:id="20831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angcx@shsmu.edu.cn"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2019-05-28T20:28:00Z</dcterms:created>
  <dcterms:modified xsi:type="dcterms:W3CDTF">2019-05-29T08:48:00Z</dcterms:modified>
</cp:coreProperties>
</file>