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CEE4" w14:textId="63885491" w:rsidR="00877CEB" w:rsidRPr="00A84E31" w:rsidRDefault="000268D9" w:rsidP="0046537A">
      <w:pPr>
        <w:pStyle w:val="Figurecaption"/>
        <w:spacing w:line="276" w:lineRule="auto"/>
        <w:jc w:val="center"/>
        <w:rPr>
          <w:b/>
          <w:noProof/>
          <w:sz w:val="28"/>
          <w:u w:val="single"/>
        </w:rPr>
      </w:pPr>
      <w:bookmarkStart w:id="0" w:name="_Toc523319265"/>
      <w:bookmarkStart w:id="1" w:name="_Toc523319446"/>
      <w:bookmarkStart w:id="2" w:name="_Toc525120152"/>
      <w:bookmarkStart w:id="3" w:name="_Ref525737558"/>
      <w:bookmarkStart w:id="4" w:name="_Toc526430120"/>
      <w:bookmarkStart w:id="5" w:name="_Toc527988024"/>
      <w:bookmarkStart w:id="6" w:name="_Toc527988056"/>
      <w:bookmarkStart w:id="7" w:name="_Toc528014297"/>
      <w:bookmarkStart w:id="8" w:name="_GoBack"/>
      <w:bookmarkEnd w:id="8"/>
      <w:r w:rsidRPr="00A84E31">
        <w:rPr>
          <w:b/>
          <w:noProof/>
          <w:sz w:val="28"/>
          <w:u w:val="single"/>
        </w:rPr>
        <w:t xml:space="preserve">SI1 - </w:t>
      </w:r>
      <w:r w:rsidR="00877CEB" w:rsidRPr="00A84E31">
        <w:rPr>
          <w:b/>
          <w:noProof/>
          <w:sz w:val="28"/>
          <w:u w:val="single"/>
        </w:rPr>
        <w:t>Experimental pot designs</w:t>
      </w:r>
      <w:bookmarkEnd w:id="0"/>
      <w:bookmarkEnd w:id="1"/>
      <w:bookmarkEnd w:id="2"/>
      <w:bookmarkEnd w:id="3"/>
      <w:bookmarkEnd w:id="4"/>
      <w:bookmarkEnd w:id="5"/>
      <w:bookmarkEnd w:id="6"/>
      <w:bookmarkEnd w:id="7"/>
    </w:p>
    <w:p w14:paraId="780AF313" w14:textId="77777777" w:rsidR="00877CEB" w:rsidRPr="00A84E31" w:rsidRDefault="00877CEB" w:rsidP="0046537A">
      <w:pPr>
        <w:pStyle w:val="Caption"/>
        <w:spacing w:line="276" w:lineRule="auto"/>
        <w:jc w:val="both"/>
        <w:rPr>
          <w:noProof/>
          <w:color w:val="auto"/>
        </w:rPr>
      </w:pPr>
    </w:p>
    <w:p w14:paraId="2F3FEC66" w14:textId="77777777" w:rsidR="00877CEB" w:rsidRPr="00A84E31" w:rsidRDefault="00877CEB" w:rsidP="0046537A">
      <w:pPr>
        <w:pStyle w:val="Caption"/>
        <w:spacing w:line="276" w:lineRule="auto"/>
        <w:jc w:val="both"/>
        <w:rPr>
          <w:noProof/>
          <w:color w:val="auto"/>
        </w:rPr>
      </w:pPr>
    </w:p>
    <w:p w14:paraId="7E091367" w14:textId="77777777" w:rsidR="009E0C80" w:rsidRPr="00A84E31" w:rsidRDefault="00017601" w:rsidP="0046537A">
      <w:pPr>
        <w:pStyle w:val="Caption"/>
        <w:keepNext/>
        <w:spacing w:line="276" w:lineRule="auto"/>
        <w:jc w:val="center"/>
      </w:pPr>
      <w:r w:rsidRPr="00A84E31">
        <w:rPr>
          <w:noProof/>
          <w:color w:val="auto"/>
          <w:lang w:val="en-IN" w:eastAsia="en-IN"/>
        </w:rPr>
        <w:drawing>
          <wp:inline distT="0" distB="0" distL="0" distR="0" wp14:anchorId="673B17EB" wp14:editId="79601E08">
            <wp:extent cx="5629508" cy="23747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690314" cy="2400361"/>
                    </a:xfrm>
                    <a:prstGeom prst="rect">
                      <a:avLst/>
                    </a:prstGeom>
                    <a:noFill/>
                  </pic:spPr>
                </pic:pic>
              </a:graphicData>
            </a:graphic>
          </wp:inline>
        </w:drawing>
      </w:r>
    </w:p>
    <w:p w14:paraId="444723AA" w14:textId="3EB96098" w:rsidR="00017601" w:rsidRPr="00A84E31" w:rsidRDefault="009E0C80" w:rsidP="0046537A">
      <w:pPr>
        <w:pStyle w:val="Caption"/>
        <w:spacing w:line="276" w:lineRule="auto"/>
        <w:jc w:val="center"/>
        <w:rPr>
          <w:noProof/>
          <w:color w:val="auto"/>
        </w:rPr>
      </w:pPr>
      <w:r w:rsidRPr="00A84E31">
        <w:t xml:space="preserve">Figure </w:t>
      </w:r>
      <w:r w:rsidR="002A6679" w:rsidRPr="00A84E31">
        <w:t>SI1-</w:t>
      </w:r>
      <w:r w:rsidR="00C050C0">
        <w:fldChar w:fldCharType="begin"/>
      </w:r>
      <w:r w:rsidR="00C050C0">
        <w:instrText xml:space="preserve"> SEQ Figure \* ARABIC </w:instrText>
      </w:r>
      <w:r w:rsidR="00C050C0">
        <w:fldChar w:fldCharType="separate"/>
      </w:r>
      <w:r w:rsidR="00C7645D" w:rsidRPr="00A84E31">
        <w:rPr>
          <w:noProof/>
        </w:rPr>
        <w:t>1</w:t>
      </w:r>
      <w:r w:rsidR="00C050C0">
        <w:rPr>
          <w:noProof/>
        </w:rPr>
        <w:fldChar w:fldCharType="end"/>
      </w:r>
      <w:r w:rsidRPr="00A84E31">
        <w:t xml:space="preserve"> : Illustration of the </w:t>
      </w:r>
      <w:proofErr w:type="spellStart"/>
      <w:r w:rsidRPr="00A84E31">
        <w:t>experimental</w:t>
      </w:r>
      <w:proofErr w:type="spellEnd"/>
      <w:r w:rsidRPr="00A84E31">
        <w:t xml:space="preserve"> pot design</w:t>
      </w:r>
    </w:p>
    <w:p w14:paraId="6A51E22F" w14:textId="210E8EC4" w:rsidR="00D250C2" w:rsidRPr="00A84E31" w:rsidRDefault="00D250C2" w:rsidP="0046537A">
      <w:pPr>
        <w:spacing w:line="276" w:lineRule="auto"/>
      </w:pPr>
    </w:p>
    <w:p w14:paraId="0F0CF216" w14:textId="398AE18A" w:rsidR="00D250C2" w:rsidRDefault="000B02E0" w:rsidP="0046537A">
      <w:pPr>
        <w:spacing w:line="276" w:lineRule="auto"/>
      </w:pPr>
      <w:r w:rsidRPr="00A84E31">
        <w:rPr>
          <w:noProof/>
        </w:rPr>
        <w:t>For each pot a 6 cm deep "measuring well" was made at the beginning of the experiment</w:t>
      </w:r>
      <w:r w:rsidRPr="00D52FE0">
        <w:rPr>
          <w:noProof/>
        </w:rPr>
        <w:t xml:space="preserve">. During measurements, electrodes were located in the well, </w:t>
      </w:r>
      <w:r w:rsidRPr="00364461">
        <w:rPr>
          <w:noProof/>
        </w:rPr>
        <w:t>in contact with the soil</w:t>
      </w:r>
    </w:p>
    <w:p w14:paraId="4F80FE45" w14:textId="5279FE05" w:rsidR="00B36144" w:rsidRDefault="00017601" w:rsidP="0046537A">
      <w:pPr>
        <w:pStyle w:val="ListParagraph"/>
        <w:spacing w:line="276" w:lineRule="auto"/>
        <w:ind w:left="0"/>
        <w:jc w:val="both"/>
        <w:rPr>
          <w:noProof/>
        </w:rPr>
      </w:pPr>
      <w:r w:rsidRPr="00572454">
        <w:rPr>
          <w:noProof/>
        </w:rPr>
        <w:br w:type="page"/>
      </w:r>
    </w:p>
    <w:p w14:paraId="7168DAA5" w14:textId="46EC252C" w:rsidR="00644760" w:rsidRPr="00A84E31" w:rsidRDefault="000268D9" w:rsidP="0046537A">
      <w:pPr>
        <w:spacing w:line="276" w:lineRule="auto"/>
        <w:jc w:val="center"/>
        <w:rPr>
          <w:b/>
          <w:sz w:val="28"/>
          <w:u w:val="single"/>
        </w:rPr>
      </w:pPr>
      <w:r w:rsidRPr="00A84E31">
        <w:rPr>
          <w:b/>
          <w:sz w:val="28"/>
          <w:u w:val="single"/>
        </w:rPr>
        <w:lastRenderedPageBreak/>
        <w:t xml:space="preserve">SI2 - </w:t>
      </w:r>
      <w:r w:rsidR="00644760" w:rsidRPr="00A84E31">
        <w:rPr>
          <w:b/>
          <w:sz w:val="28"/>
          <w:u w:val="single"/>
        </w:rPr>
        <w:t xml:space="preserve">Impact of the release of </w:t>
      </w:r>
      <w:proofErr w:type="spellStart"/>
      <w:r w:rsidR="00644760" w:rsidRPr="00A84E31">
        <w:rPr>
          <w:b/>
          <w:sz w:val="28"/>
          <w:u w:val="single"/>
        </w:rPr>
        <w:t>KCl</w:t>
      </w:r>
      <w:proofErr w:type="spellEnd"/>
      <w:r w:rsidR="00644760" w:rsidRPr="00A84E31">
        <w:rPr>
          <w:b/>
          <w:sz w:val="28"/>
          <w:u w:val="single"/>
        </w:rPr>
        <w:t xml:space="preserve"> by pH and Eh </w:t>
      </w:r>
      <w:proofErr w:type="spellStart"/>
      <w:r w:rsidR="00644760" w:rsidRPr="00A84E31">
        <w:rPr>
          <w:b/>
          <w:sz w:val="28"/>
          <w:u w:val="single"/>
        </w:rPr>
        <w:t>electrodes</w:t>
      </w:r>
      <w:proofErr w:type="spellEnd"/>
      <w:r w:rsidR="00644760" w:rsidRPr="00A84E31">
        <w:rPr>
          <w:b/>
          <w:sz w:val="28"/>
          <w:u w:val="single"/>
        </w:rPr>
        <w:t xml:space="preserve"> on the </w:t>
      </w:r>
      <w:proofErr w:type="spellStart"/>
      <w:r w:rsidR="00644760" w:rsidRPr="00A84E31">
        <w:rPr>
          <w:b/>
          <w:sz w:val="28"/>
          <w:u w:val="single"/>
        </w:rPr>
        <w:t>soil</w:t>
      </w:r>
      <w:proofErr w:type="spellEnd"/>
    </w:p>
    <w:p w14:paraId="6CD893EE" w14:textId="77777777" w:rsidR="000B02E0" w:rsidRPr="00A84E31" w:rsidRDefault="000B02E0" w:rsidP="0046537A">
      <w:pPr>
        <w:spacing w:line="276" w:lineRule="auto"/>
        <w:jc w:val="center"/>
        <w:rPr>
          <w:b/>
          <w:sz w:val="28"/>
          <w:u w:val="single"/>
        </w:rPr>
      </w:pPr>
    </w:p>
    <w:p w14:paraId="5E98D8A9" w14:textId="3511B6B0" w:rsidR="00644760" w:rsidRPr="00A84E31" w:rsidRDefault="00644760" w:rsidP="0046537A">
      <w:pPr>
        <w:pStyle w:val="Caption"/>
        <w:keepNext/>
        <w:spacing w:line="276" w:lineRule="auto"/>
        <w:jc w:val="center"/>
      </w:pPr>
      <w:r w:rsidRPr="00A84E31">
        <w:t xml:space="preserve">Table </w:t>
      </w:r>
      <w:r w:rsidR="002A6679" w:rsidRPr="00A84E31">
        <w:t>SI2-1</w:t>
      </w:r>
      <w:r w:rsidR="00A84E31" w:rsidRPr="00A84E31">
        <w:t xml:space="preserve"> </w:t>
      </w:r>
      <w:proofErr w:type="spellStart"/>
      <w:r w:rsidR="000268D9" w:rsidRPr="00A84E31">
        <w:t>Conductivity</w:t>
      </w:r>
      <w:proofErr w:type="spellEnd"/>
      <w:r w:rsidRPr="00A84E31">
        <w:t xml:space="preserve"> </w:t>
      </w:r>
      <w:proofErr w:type="spellStart"/>
      <w:r w:rsidRPr="00A84E31">
        <w:t>measurements</w:t>
      </w:r>
      <w:proofErr w:type="spellEnd"/>
      <w:r w:rsidRPr="00A84E31">
        <w:t xml:space="preserve"> (</w:t>
      </w:r>
      <w:r w:rsidR="000268D9" w:rsidRPr="00A84E31">
        <w:rPr>
          <w:rFonts w:ascii="Symbol" w:hAnsi="Symbol"/>
        </w:rPr>
        <w:t></w:t>
      </w:r>
      <w:r w:rsidR="000268D9" w:rsidRPr="00A84E31">
        <w:t xml:space="preserve"> in </w:t>
      </w:r>
      <w:proofErr w:type="spellStart"/>
      <w:r w:rsidRPr="00A84E31">
        <w:t>μS</w:t>
      </w:r>
      <w:proofErr w:type="spellEnd"/>
      <w:r w:rsidRPr="00A84E31">
        <w:t xml:space="preserve">/cm) of </w:t>
      </w:r>
      <w:proofErr w:type="spellStart"/>
      <w:r w:rsidRPr="00A84E31">
        <w:t>soil</w:t>
      </w:r>
      <w:proofErr w:type="spellEnd"/>
      <w:r w:rsidRPr="00A84E31">
        <w:t xml:space="preserve"> suspension (100g of </w:t>
      </w:r>
      <w:proofErr w:type="spellStart"/>
      <w:r w:rsidRPr="00A84E31">
        <w:t>soil</w:t>
      </w:r>
      <w:proofErr w:type="spellEnd"/>
      <w:r w:rsidRPr="00A84E31">
        <w:t xml:space="preserve"> in 250g of </w:t>
      </w:r>
      <w:proofErr w:type="spellStart"/>
      <w:r w:rsidRPr="00A84E31">
        <w:t>distilled</w:t>
      </w:r>
      <w:proofErr w:type="spellEnd"/>
      <w:r w:rsidRPr="00A84E31">
        <w:t xml:space="preserve"> water) </w:t>
      </w:r>
      <w:proofErr w:type="spellStart"/>
      <w:r w:rsidRPr="00A84E31">
        <w:t>within</w:t>
      </w:r>
      <w:proofErr w:type="spellEnd"/>
      <w:r w:rsidRPr="00A84E31">
        <w:t xml:space="preserve"> pH and Eh </w:t>
      </w:r>
      <w:proofErr w:type="spellStart"/>
      <w:r w:rsidRPr="00A84E31">
        <w:t>electrode</w:t>
      </w:r>
      <w:proofErr w:type="spellEnd"/>
    </w:p>
    <w:tbl>
      <w:tblPr>
        <w:tblW w:w="14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4195"/>
        <w:gridCol w:w="3026"/>
        <w:gridCol w:w="3026"/>
      </w:tblGrid>
      <w:tr w:rsidR="009A2057" w:rsidRPr="00A84E31" w14:paraId="1EDE17D8" w14:textId="77777777" w:rsidTr="009A2057">
        <w:trPr>
          <w:trHeight w:val="19"/>
          <w:jc w:val="center"/>
        </w:trPr>
        <w:tc>
          <w:tcPr>
            <w:tcW w:w="1555" w:type="dxa"/>
            <w:shd w:val="clear" w:color="auto" w:fill="auto"/>
            <w:vAlign w:val="center"/>
            <w:hideMark/>
          </w:tcPr>
          <w:p w14:paraId="3941903F" w14:textId="6C0AF202" w:rsidR="00644760" w:rsidRPr="00A84E31" w:rsidRDefault="00644760" w:rsidP="0046537A">
            <w:pPr>
              <w:spacing w:line="276" w:lineRule="auto"/>
              <w:jc w:val="center"/>
            </w:pPr>
          </w:p>
        </w:tc>
        <w:tc>
          <w:tcPr>
            <w:tcW w:w="2551" w:type="dxa"/>
            <w:shd w:val="clear" w:color="auto" w:fill="auto"/>
            <w:vAlign w:val="center"/>
          </w:tcPr>
          <w:p w14:paraId="234782D3" w14:textId="4A3C056D" w:rsidR="0022391C" w:rsidRPr="00A84E31" w:rsidRDefault="000268D9" w:rsidP="0020047B">
            <w:pPr>
              <w:spacing w:line="276" w:lineRule="auto"/>
              <w:jc w:val="center"/>
              <w:rPr>
                <w:b/>
                <w:bCs/>
              </w:rPr>
            </w:pPr>
            <w:r w:rsidRPr="00A84E31">
              <w:rPr>
                <w:b/>
                <w:noProof/>
                <w:color w:val="222222"/>
                <w:lang w:eastAsia="fr-FR"/>
              </w:rPr>
              <w:t xml:space="preserve">conductivity cell (CC) </w:t>
            </w:r>
          </w:p>
        </w:tc>
        <w:tc>
          <w:tcPr>
            <w:tcW w:w="4195" w:type="dxa"/>
            <w:shd w:val="clear" w:color="auto" w:fill="auto"/>
            <w:noWrap/>
            <w:vAlign w:val="center"/>
            <w:hideMark/>
          </w:tcPr>
          <w:p w14:paraId="0972AC80" w14:textId="39463D4B" w:rsidR="0022391C" w:rsidRPr="00A84E31" w:rsidRDefault="0020047B" w:rsidP="0020047B">
            <w:pPr>
              <w:spacing w:line="276" w:lineRule="auto"/>
              <w:jc w:val="center"/>
              <w:rPr>
                <w:b/>
                <w:bCs/>
              </w:rPr>
            </w:pPr>
            <w:r w:rsidRPr="00A84E31">
              <w:rPr>
                <w:b/>
                <w:bCs/>
              </w:rPr>
              <w:t>C</w:t>
            </w:r>
            <w:r w:rsidR="00644760" w:rsidRPr="00A84E31">
              <w:rPr>
                <w:b/>
                <w:bCs/>
              </w:rPr>
              <w:t xml:space="preserve">C + pH </w:t>
            </w:r>
            <w:proofErr w:type="spellStart"/>
            <w:r w:rsidR="00644760" w:rsidRPr="00A84E31">
              <w:rPr>
                <w:b/>
                <w:bCs/>
              </w:rPr>
              <w:t>electrode</w:t>
            </w:r>
            <w:proofErr w:type="spellEnd"/>
            <w:r w:rsidR="00644760" w:rsidRPr="00A84E31">
              <w:rPr>
                <w:b/>
                <w:bCs/>
              </w:rPr>
              <w:t xml:space="preserve"> RADIOMETER ANALYTICAL PHC2051</w:t>
            </w:r>
          </w:p>
        </w:tc>
        <w:tc>
          <w:tcPr>
            <w:tcW w:w="3026" w:type="dxa"/>
            <w:shd w:val="clear" w:color="auto" w:fill="auto"/>
            <w:noWrap/>
            <w:vAlign w:val="center"/>
            <w:hideMark/>
          </w:tcPr>
          <w:p w14:paraId="0F5067CB" w14:textId="4409FCCF" w:rsidR="0022391C" w:rsidRPr="00A84E31" w:rsidRDefault="0020047B" w:rsidP="0020047B">
            <w:pPr>
              <w:spacing w:line="276" w:lineRule="auto"/>
              <w:jc w:val="center"/>
              <w:rPr>
                <w:b/>
                <w:bCs/>
              </w:rPr>
            </w:pPr>
            <w:r w:rsidRPr="00A84E31">
              <w:rPr>
                <w:b/>
                <w:bCs/>
              </w:rPr>
              <w:t>C</w:t>
            </w:r>
            <w:r w:rsidR="00644760" w:rsidRPr="00A84E31">
              <w:rPr>
                <w:b/>
                <w:bCs/>
              </w:rPr>
              <w:t xml:space="preserve">C + Eh </w:t>
            </w:r>
            <w:proofErr w:type="spellStart"/>
            <w:r w:rsidR="00644760" w:rsidRPr="00A84E31">
              <w:rPr>
                <w:b/>
                <w:bCs/>
              </w:rPr>
              <w:t>electrode</w:t>
            </w:r>
            <w:proofErr w:type="spellEnd"/>
            <w:r w:rsidR="00644760" w:rsidRPr="00A84E31">
              <w:rPr>
                <w:b/>
                <w:bCs/>
              </w:rPr>
              <w:t xml:space="preserve"> CONSORT SO50X</w:t>
            </w:r>
            <w:r w:rsidR="0022391C" w:rsidRPr="00A84E31">
              <w:rPr>
                <w:b/>
              </w:rPr>
              <w:t>(</w:t>
            </w:r>
            <w:proofErr w:type="spellStart"/>
            <w:r w:rsidR="0022391C" w:rsidRPr="00A84E31">
              <w:rPr>
                <w:b/>
              </w:rPr>
              <w:t>μS</w:t>
            </w:r>
            <w:proofErr w:type="spellEnd"/>
            <w:r w:rsidR="0022391C" w:rsidRPr="00A84E31">
              <w:rPr>
                <w:b/>
              </w:rPr>
              <w:t>/cm)</w:t>
            </w:r>
          </w:p>
        </w:tc>
        <w:tc>
          <w:tcPr>
            <w:tcW w:w="3026" w:type="dxa"/>
            <w:shd w:val="clear" w:color="auto" w:fill="auto"/>
            <w:vAlign w:val="center"/>
          </w:tcPr>
          <w:p w14:paraId="1AAAA08E" w14:textId="050B9794" w:rsidR="0022391C" w:rsidRPr="00A84E31" w:rsidRDefault="0020047B" w:rsidP="0020047B">
            <w:pPr>
              <w:spacing w:line="276" w:lineRule="auto"/>
              <w:jc w:val="center"/>
              <w:rPr>
                <w:b/>
              </w:rPr>
            </w:pPr>
            <w:r w:rsidRPr="00A84E31">
              <w:rPr>
                <w:b/>
                <w:bCs/>
              </w:rPr>
              <w:t>C</w:t>
            </w:r>
            <w:r w:rsidR="00644760" w:rsidRPr="00A84E31">
              <w:rPr>
                <w:b/>
                <w:bCs/>
              </w:rPr>
              <w:t xml:space="preserve">C + pH </w:t>
            </w:r>
            <w:proofErr w:type="spellStart"/>
            <w:r w:rsidR="00644760" w:rsidRPr="00A84E31">
              <w:rPr>
                <w:b/>
              </w:rPr>
              <w:t>poor-quality</w:t>
            </w:r>
            <w:proofErr w:type="spellEnd"/>
            <w:r w:rsidR="00644760" w:rsidRPr="00A84E31">
              <w:rPr>
                <w:b/>
              </w:rPr>
              <w:t xml:space="preserve"> </w:t>
            </w:r>
            <w:proofErr w:type="spellStart"/>
            <w:r w:rsidR="00644760" w:rsidRPr="00A84E31">
              <w:rPr>
                <w:b/>
              </w:rPr>
              <w:t>electro</w:t>
            </w:r>
            <w:r w:rsidRPr="00A84E31">
              <w:rPr>
                <w:b/>
              </w:rPr>
              <w:t>des</w:t>
            </w:r>
            <w:proofErr w:type="spellEnd"/>
            <w:r w:rsidRPr="00A84E31">
              <w:rPr>
                <w:b/>
              </w:rPr>
              <w:t xml:space="preserve"> (over-)</w:t>
            </w:r>
            <w:proofErr w:type="spellStart"/>
            <w:r w:rsidRPr="00A84E31">
              <w:rPr>
                <w:b/>
              </w:rPr>
              <w:t>used</w:t>
            </w:r>
            <w:proofErr w:type="spellEnd"/>
          </w:p>
        </w:tc>
      </w:tr>
      <w:tr w:rsidR="000268D9" w:rsidRPr="00A84E31" w14:paraId="70B82B3C" w14:textId="77777777" w:rsidTr="009A2057">
        <w:trPr>
          <w:trHeight w:val="19"/>
          <w:jc w:val="center"/>
        </w:trPr>
        <w:tc>
          <w:tcPr>
            <w:tcW w:w="1555" w:type="dxa"/>
            <w:shd w:val="clear" w:color="auto" w:fill="auto"/>
            <w:vAlign w:val="center"/>
          </w:tcPr>
          <w:p w14:paraId="3943775C" w14:textId="39BD1CEC" w:rsidR="000268D9" w:rsidRPr="00A84E31" w:rsidRDefault="000268D9" w:rsidP="0046537A">
            <w:pPr>
              <w:spacing w:line="276" w:lineRule="auto"/>
              <w:jc w:val="center"/>
            </w:pPr>
            <w:r w:rsidRPr="00A84E31">
              <w:t>Time (minutes)</w:t>
            </w:r>
          </w:p>
        </w:tc>
        <w:tc>
          <w:tcPr>
            <w:tcW w:w="2551" w:type="dxa"/>
            <w:shd w:val="clear" w:color="auto" w:fill="auto"/>
            <w:vAlign w:val="center"/>
          </w:tcPr>
          <w:p w14:paraId="6C46E228" w14:textId="52BAF26F" w:rsidR="000268D9" w:rsidRPr="00A84E31" w:rsidRDefault="0020047B" w:rsidP="0046537A">
            <w:pPr>
              <w:spacing w:line="276" w:lineRule="auto"/>
              <w:jc w:val="center"/>
              <w:rPr>
                <w:noProof/>
                <w:color w:val="222222"/>
                <w:lang w:eastAsia="fr-FR"/>
              </w:rPr>
            </w:pPr>
            <w:r w:rsidRPr="00A84E31">
              <w:rPr>
                <w:rFonts w:ascii="Symbol" w:hAnsi="Symbol"/>
                <w:b/>
              </w:rPr>
              <w:t></w:t>
            </w:r>
            <w:r w:rsidRPr="00A84E31">
              <w:t xml:space="preserve"> </w:t>
            </w:r>
            <w:r w:rsidR="000268D9" w:rsidRPr="00A84E31">
              <w:rPr>
                <w:b/>
              </w:rPr>
              <w:t>(</w:t>
            </w:r>
            <w:proofErr w:type="spellStart"/>
            <w:r w:rsidR="000268D9" w:rsidRPr="00A84E31">
              <w:rPr>
                <w:b/>
              </w:rPr>
              <w:t>μS</w:t>
            </w:r>
            <w:proofErr w:type="spellEnd"/>
            <w:r w:rsidR="000268D9" w:rsidRPr="00A84E31">
              <w:rPr>
                <w:b/>
              </w:rPr>
              <w:t>/cm)</w:t>
            </w:r>
          </w:p>
        </w:tc>
        <w:tc>
          <w:tcPr>
            <w:tcW w:w="4195" w:type="dxa"/>
            <w:shd w:val="clear" w:color="auto" w:fill="auto"/>
            <w:noWrap/>
            <w:vAlign w:val="center"/>
          </w:tcPr>
          <w:p w14:paraId="765EFB49" w14:textId="1A8A8150" w:rsidR="000268D9" w:rsidRPr="00A84E31" w:rsidRDefault="0020047B" w:rsidP="0046537A">
            <w:pPr>
              <w:spacing w:line="276" w:lineRule="auto"/>
              <w:jc w:val="center"/>
              <w:rPr>
                <w:b/>
                <w:bCs/>
              </w:rPr>
            </w:pPr>
            <w:r w:rsidRPr="00A84E31">
              <w:rPr>
                <w:rFonts w:ascii="Symbol" w:hAnsi="Symbol"/>
                <w:b/>
              </w:rPr>
              <w:t></w:t>
            </w:r>
            <w:r w:rsidRPr="00A84E31">
              <w:t xml:space="preserve"> </w:t>
            </w:r>
            <w:r w:rsidRPr="00A84E31">
              <w:rPr>
                <w:b/>
              </w:rPr>
              <w:t>(</w:t>
            </w:r>
            <w:proofErr w:type="spellStart"/>
            <w:r w:rsidRPr="00A84E31">
              <w:rPr>
                <w:b/>
              </w:rPr>
              <w:t>μS</w:t>
            </w:r>
            <w:proofErr w:type="spellEnd"/>
            <w:r w:rsidRPr="00A84E31">
              <w:rPr>
                <w:b/>
              </w:rPr>
              <w:t>/cm)</w:t>
            </w:r>
          </w:p>
        </w:tc>
        <w:tc>
          <w:tcPr>
            <w:tcW w:w="3026" w:type="dxa"/>
            <w:shd w:val="clear" w:color="auto" w:fill="auto"/>
            <w:noWrap/>
            <w:vAlign w:val="center"/>
          </w:tcPr>
          <w:p w14:paraId="34DB08F2" w14:textId="0F0B6537" w:rsidR="000268D9" w:rsidRPr="00A84E31" w:rsidRDefault="0020047B" w:rsidP="0046537A">
            <w:pPr>
              <w:spacing w:line="276" w:lineRule="auto"/>
              <w:jc w:val="center"/>
              <w:rPr>
                <w:b/>
                <w:bCs/>
              </w:rPr>
            </w:pPr>
            <w:r w:rsidRPr="00A84E31">
              <w:rPr>
                <w:rFonts w:ascii="Symbol" w:hAnsi="Symbol"/>
                <w:b/>
              </w:rPr>
              <w:t></w:t>
            </w:r>
            <w:r w:rsidRPr="00A84E31">
              <w:t xml:space="preserve"> </w:t>
            </w:r>
            <w:r w:rsidRPr="00A84E31">
              <w:rPr>
                <w:b/>
              </w:rPr>
              <w:t>(</w:t>
            </w:r>
            <w:proofErr w:type="spellStart"/>
            <w:r w:rsidRPr="00A84E31">
              <w:rPr>
                <w:b/>
              </w:rPr>
              <w:t>μS</w:t>
            </w:r>
            <w:proofErr w:type="spellEnd"/>
            <w:r w:rsidRPr="00A84E31">
              <w:rPr>
                <w:b/>
              </w:rPr>
              <w:t>/cm)</w:t>
            </w:r>
          </w:p>
        </w:tc>
        <w:tc>
          <w:tcPr>
            <w:tcW w:w="3026" w:type="dxa"/>
            <w:shd w:val="clear" w:color="auto" w:fill="auto"/>
            <w:vAlign w:val="center"/>
          </w:tcPr>
          <w:p w14:paraId="51F2F545" w14:textId="2C951469" w:rsidR="000268D9" w:rsidRPr="00A84E31" w:rsidRDefault="0020047B" w:rsidP="0046537A">
            <w:pPr>
              <w:spacing w:line="276" w:lineRule="auto"/>
              <w:jc w:val="center"/>
              <w:rPr>
                <w:b/>
                <w:bCs/>
              </w:rPr>
            </w:pPr>
            <w:r w:rsidRPr="00A84E31">
              <w:rPr>
                <w:rFonts w:ascii="Symbol" w:hAnsi="Symbol"/>
                <w:b/>
              </w:rPr>
              <w:t></w:t>
            </w:r>
            <w:r w:rsidRPr="00A84E31">
              <w:t xml:space="preserve"> </w:t>
            </w:r>
            <w:r w:rsidRPr="00A84E31">
              <w:rPr>
                <w:b/>
              </w:rPr>
              <w:t>(</w:t>
            </w:r>
            <w:proofErr w:type="spellStart"/>
            <w:r w:rsidRPr="00A84E31">
              <w:rPr>
                <w:b/>
              </w:rPr>
              <w:t>μS</w:t>
            </w:r>
            <w:proofErr w:type="spellEnd"/>
            <w:r w:rsidRPr="00A84E31">
              <w:rPr>
                <w:b/>
              </w:rPr>
              <w:t>/cm)</w:t>
            </w:r>
          </w:p>
        </w:tc>
      </w:tr>
      <w:tr w:rsidR="00A84E31" w:rsidRPr="00A84E31" w14:paraId="47149F69" w14:textId="77777777" w:rsidTr="009A2057">
        <w:trPr>
          <w:trHeight w:val="19"/>
          <w:jc w:val="center"/>
        </w:trPr>
        <w:tc>
          <w:tcPr>
            <w:tcW w:w="1555" w:type="dxa"/>
            <w:shd w:val="clear" w:color="auto" w:fill="auto"/>
            <w:vAlign w:val="center"/>
          </w:tcPr>
          <w:p w14:paraId="20C877B5" w14:textId="0259E074" w:rsidR="00A84E31" w:rsidRPr="00A84E31" w:rsidRDefault="00A84E31" w:rsidP="00A84E31">
            <w:pPr>
              <w:spacing w:line="276" w:lineRule="auto"/>
              <w:jc w:val="center"/>
            </w:pPr>
            <w:r w:rsidRPr="00A84E31">
              <w:t>0</w:t>
            </w:r>
          </w:p>
        </w:tc>
        <w:tc>
          <w:tcPr>
            <w:tcW w:w="2551" w:type="dxa"/>
            <w:shd w:val="clear" w:color="auto" w:fill="auto"/>
          </w:tcPr>
          <w:p w14:paraId="45A52828" w14:textId="39DA1933" w:rsidR="00A84E31" w:rsidRPr="00A84E31" w:rsidRDefault="00A84E31" w:rsidP="00A84E31">
            <w:pPr>
              <w:spacing w:line="276" w:lineRule="auto"/>
              <w:jc w:val="center"/>
            </w:pPr>
            <w:r w:rsidRPr="00A84E31">
              <w:t>176</w:t>
            </w:r>
          </w:p>
        </w:tc>
        <w:tc>
          <w:tcPr>
            <w:tcW w:w="4195" w:type="dxa"/>
            <w:shd w:val="clear" w:color="auto" w:fill="auto"/>
            <w:noWrap/>
          </w:tcPr>
          <w:p w14:paraId="6C02525B" w14:textId="387D223B" w:rsidR="00A84E31" w:rsidRPr="00A84E31" w:rsidRDefault="00A84E31" w:rsidP="00A84E31">
            <w:pPr>
              <w:spacing w:line="276" w:lineRule="auto"/>
              <w:jc w:val="center"/>
            </w:pPr>
            <w:r w:rsidRPr="00A84E31">
              <w:t>177</w:t>
            </w:r>
          </w:p>
        </w:tc>
        <w:tc>
          <w:tcPr>
            <w:tcW w:w="3026" w:type="dxa"/>
            <w:shd w:val="clear" w:color="auto" w:fill="auto"/>
          </w:tcPr>
          <w:p w14:paraId="301E665E" w14:textId="33861760" w:rsidR="00A84E31" w:rsidRPr="00A84E31" w:rsidRDefault="00A84E31" w:rsidP="00A84E31">
            <w:pPr>
              <w:spacing w:line="276" w:lineRule="auto"/>
              <w:jc w:val="center"/>
            </w:pPr>
            <w:r w:rsidRPr="00A84E31">
              <w:t>175</w:t>
            </w:r>
          </w:p>
        </w:tc>
        <w:tc>
          <w:tcPr>
            <w:tcW w:w="3026" w:type="dxa"/>
            <w:shd w:val="clear" w:color="auto" w:fill="auto"/>
          </w:tcPr>
          <w:p w14:paraId="194A00FD" w14:textId="52D93770" w:rsidR="00A84E31" w:rsidRPr="00A84E31" w:rsidRDefault="00A84E31" w:rsidP="00A84E31">
            <w:pPr>
              <w:spacing w:line="276" w:lineRule="auto"/>
              <w:jc w:val="center"/>
            </w:pPr>
            <w:r w:rsidRPr="00A84E31">
              <w:t>169</w:t>
            </w:r>
          </w:p>
        </w:tc>
      </w:tr>
      <w:tr w:rsidR="00A84E31" w:rsidRPr="00A84E31" w14:paraId="4854663E" w14:textId="77777777" w:rsidTr="009A2057">
        <w:trPr>
          <w:trHeight w:val="19"/>
          <w:jc w:val="center"/>
        </w:trPr>
        <w:tc>
          <w:tcPr>
            <w:tcW w:w="1555" w:type="dxa"/>
            <w:shd w:val="clear" w:color="auto" w:fill="auto"/>
            <w:vAlign w:val="center"/>
            <w:hideMark/>
          </w:tcPr>
          <w:p w14:paraId="49456C0C" w14:textId="77777777" w:rsidR="00A84E31" w:rsidRPr="00A84E31" w:rsidRDefault="00A84E31" w:rsidP="00A84E31">
            <w:pPr>
              <w:spacing w:line="276" w:lineRule="auto"/>
              <w:jc w:val="center"/>
            </w:pPr>
            <w:r w:rsidRPr="00A84E31">
              <w:t>5</w:t>
            </w:r>
          </w:p>
        </w:tc>
        <w:tc>
          <w:tcPr>
            <w:tcW w:w="2551" w:type="dxa"/>
            <w:shd w:val="clear" w:color="auto" w:fill="auto"/>
          </w:tcPr>
          <w:p w14:paraId="074ED324" w14:textId="7F057983" w:rsidR="00A84E31" w:rsidRPr="00A84E31" w:rsidRDefault="00A84E31" w:rsidP="00A84E31">
            <w:pPr>
              <w:spacing w:line="276" w:lineRule="auto"/>
              <w:jc w:val="center"/>
            </w:pPr>
            <w:r w:rsidRPr="00A84E31">
              <w:t>175</w:t>
            </w:r>
          </w:p>
        </w:tc>
        <w:tc>
          <w:tcPr>
            <w:tcW w:w="4195" w:type="dxa"/>
            <w:shd w:val="clear" w:color="auto" w:fill="auto"/>
            <w:noWrap/>
            <w:hideMark/>
          </w:tcPr>
          <w:p w14:paraId="7606CA31" w14:textId="40A19BC1" w:rsidR="00A84E31" w:rsidRPr="00A84E31" w:rsidRDefault="00A84E31" w:rsidP="00A84E31">
            <w:pPr>
              <w:spacing w:line="276" w:lineRule="auto"/>
              <w:jc w:val="center"/>
            </w:pPr>
            <w:r w:rsidRPr="00A84E31">
              <w:t>177</w:t>
            </w:r>
          </w:p>
        </w:tc>
        <w:tc>
          <w:tcPr>
            <w:tcW w:w="3026" w:type="dxa"/>
            <w:shd w:val="clear" w:color="auto" w:fill="auto"/>
            <w:hideMark/>
          </w:tcPr>
          <w:p w14:paraId="7D87A9E4" w14:textId="16CE6BFB" w:rsidR="00A84E31" w:rsidRPr="00A84E31" w:rsidRDefault="00A84E31" w:rsidP="00A84E31">
            <w:pPr>
              <w:spacing w:line="276" w:lineRule="auto"/>
              <w:jc w:val="center"/>
            </w:pPr>
            <w:r w:rsidRPr="00A84E31">
              <w:t>177</w:t>
            </w:r>
          </w:p>
        </w:tc>
        <w:tc>
          <w:tcPr>
            <w:tcW w:w="3026" w:type="dxa"/>
            <w:shd w:val="clear" w:color="auto" w:fill="auto"/>
          </w:tcPr>
          <w:p w14:paraId="588D85D7" w14:textId="4F6E3D54" w:rsidR="00A84E31" w:rsidRPr="00A84E31" w:rsidRDefault="00A84E31" w:rsidP="00A84E31">
            <w:pPr>
              <w:spacing w:line="276" w:lineRule="auto"/>
              <w:jc w:val="center"/>
            </w:pPr>
            <w:r w:rsidRPr="00A84E31">
              <w:t>194</w:t>
            </w:r>
          </w:p>
        </w:tc>
      </w:tr>
      <w:tr w:rsidR="00A84E31" w:rsidRPr="009A2057" w14:paraId="33C058AD" w14:textId="77777777" w:rsidTr="009A2057">
        <w:trPr>
          <w:trHeight w:val="19"/>
          <w:jc w:val="center"/>
        </w:trPr>
        <w:tc>
          <w:tcPr>
            <w:tcW w:w="1555" w:type="dxa"/>
            <w:shd w:val="clear" w:color="auto" w:fill="auto"/>
            <w:vAlign w:val="center"/>
            <w:hideMark/>
          </w:tcPr>
          <w:p w14:paraId="68E329E5" w14:textId="77777777" w:rsidR="00A84E31" w:rsidRPr="00A84E31" w:rsidRDefault="00A84E31" w:rsidP="00A84E31">
            <w:pPr>
              <w:spacing w:line="276" w:lineRule="auto"/>
              <w:jc w:val="center"/>
            </w:pPr>
            <w:r w:rsidRPr="00A84E31">
              <w:t>10</w:t>
            </w:r>
          </w:p>
        </w:tc>
        <w:tc>
          <w:tcPr>
            <w:tcW w:w="2551" w:type="dxa"/>
            <w:shd w:val="clear" w:color="auto" w:fill="auto"/>
          </w:tcPr>
          <w:p w14:paraId="6DCB1A11" w14:textId="10139B71" w:rsidR="00A84E31" w:rsidRPr="00A84E31" w:rsidRDefault="00A84E31" w:rsidP="00A84E31">
            <w:pPr>
              <w:spacing w:line="276" w:lineRule="auto"/>
              <w:jc w:val="center"/>
            </w:pPr>
            <w:r w:rsidRPr="00A84E31">
              <w:t>176</w:t>
            </w:r>
          </w:p>
        </w:tc>
        <w:tc>
          <w:tcPr>
            <w:tcW w:w="4195" w:type="dxa"/>
            <w:shd w:val="clear" w:color="auto" w:fill="auto"/>
            <w:noWrap/>
            <w:hideMark/>
          </w:tcPr>
          <w:p w14:paraId="23B40340" w14:textId="5F668C64" w:rsidR="00A84E31" w:rsidRPr="00A84E31" w:rsidRDefault="00A84E31" w:rsidP="00A84E31">
            <w:pPr>
              <w:spacing w:line="276" w:lineRule="auto"/>
              <w:jc w:val="center"/>
            </w:pPr>
            <w:r w:rsidRPr="00A84E31">
              <w:t>198</w:t>
            </w:r>
          </w:p>
        </w:tc>
        <w:tc>
          <w:tcPr>
            <w:tcW w:w="3026" w:type="dxa"/>
            <w:shd w:val="clear" w:color="auto" w:fill="auto"/>
            <w:hideMark/>
          </w:tcPr>
          <w:p w14:paraId="4BED7881" w14:textId="178C0A7D" w:rsidR="00A84E31" w:rsidRPr="00A84E31" w:rsidRDefault="00A84E31" w:rsidP="00A84E31">
            <w:pPr>
              <w:spacing w:line="276" w:lineRule="auto"/>
              <w:jc w:val="center"/>
            </w:pPr>
            <w:r w:rsidRPr="00A84E31">
              <w:t>186</w:t>
            </w:r>
          </w:p>
        </w:tc>
        <w:tc>
          <w:tcPr>
            <w:tcW w:w="3026" w:type="dxa"/>
            <w:shd w:val="clear" w:color="auto" w:fill="auto"/>
          </w:tcPr>
          <w:p w14:paraId="7034C6ED" w14:textId="7D610BCC" w:rsidR="00A84E31" w:rsidRPr="009A2057" w:rsidRDefault="00A84E31" w:rsidP="00A84E31">
            <w:pPr>
              <w:spacing w:line="276" w:lineRule="auto"/>
              <w:jc w:val="center"/>
            </w:pPr>
            <w:r w:rsidRPr="00A84E31">
              <w:t>203</w:t>
            </w:r>
          </w:p>
        </w:tc>
      </w:tr>
      <w:tr w:rsidR="00A84E31" w:rsidRPr="009A2057" w14:paraId="329D6C2C" w14:textId="77777777" w:rsidTr="009A2057">
        <w:trPr>
          <w:trHeight w:val="19"/>
          <w:jc w:val="center"/>
        </w:trPr>
        <w:tc>
          <w:tcPr>
            <w:tcW w:w="1555" w:type="dxa"/>
            <w:shd w:val="clear" w:color="auto" w:fill="auto"/>
            <w:vAlign w:val="center"/>
            <w:hideMark/>
          </w:tcPr>
          <w:p w14:paraId="7516B1F2" w14:textId="77777777" w:rsidR="00A84E31" w:rsidRPr="009A2057" w:rsidRDefault="00A84E31" w:rsidP="00A84E31">
            <w:pPr>
              <w:spacing w:line="276" w:lineRule="auto"/>
              <w:jc w:val="center"/>
            </w:pPr>
            <w:r w:rsidRPr="009A2057">
              <w:t>15</w:t>
            </w:r>
          </w:p>
        </w:tc>
        <w:tc>
          <w:tcPr>
            <w:tcW w:w="2551" w:type="dxa"/>
            <w:shd w:val="clear" w:color="auto" w:fill="auto"/>
          </w:tcPr>
          <w:p w14:paraId="02B58D99" w14:textId="5B3EF379" w:rsidR="00A84E31" w:rsidRPr="009A2057" w:rsidRDefault="00A84E31" w:rsidP="00A84E31">
            <w:pPr>
              <w:spacing w:line="276" w:lineRule="auto"/>
              <w:jc w:val="center"/>
            </w:pPr>
            <w:r w:rsidRPr="009A2057">
              <w:t>175</w:t>
            </w:r>
          </w:p>
        </w:tc>
        <w:tc>
          <w:tcPr>
            <w:tcW w:w="4195" w:type="dxa"/>
            <w:shd w:val="clear" w:color="auto" w:fill="auto"/>
            <w:noWrap/>
            <w:hideMark/>
          </w:tcPr>
          <w:p w14:paraId="0A05E3A7" w14:textId="270A8AD6" w:rsidR="00A84E31" w:rsidRPr="009A2057" w:rsidRDefault="00A84E31" w:rsidP="00A84E31">
            <w:pPr>
              <w:spacing w:line="276" w:lineRule="auto"/>
              <w:jc w:val="center"/>
            </w:pPr>
            <w:r w:rsidRPr="00430F11">
              <w:t>18</w:t>
            </w:r>
            <w:r>
              <w:t>2</w:t>
            </w:r>
          </w:p>
        </w:tc>
        <w:tc>
          <w:tcPr>
            <w:tcW w:w="3026" w:type="dxa"/>
            <w:shd w:val="clear" w:color="auto" w:fill="auto"/>
            <w:hideMark/>
          </w:tcPr>
          <w:p w14:paraId="1EFB3292" w14:textId="7A571730" w:rsidR="00A84E31" w:rsidRPr="009A2057" w:rsidRDefault="00A84E31" w:rsidP="00A84E31">
            <w:pPr>
              <w:spacing w:line="276" w:lineRule="auto"/>
              <w:jc w:val="center"/>
            </w:pPr>
            <w:r w:rsidRPr="009A2057">
              <w:t>183</w:t>
            </w:r>
          </w:p>
        </w:tc>
        <w:tc>
          <w:tcPr>
            <w:tcW w:w="3026" w:type="dxa"/>
            <w:shd w:val="clear" w:color="auto" w:fill="auto"/>
          </w:tcPr>
          <w:p w14:paraId="25CFDEA7" w14:textId="3B3A4F35" w:rsidR="00A84E31" w:rsidRPr="009A2057" w:rsidRDefault="00A84E31" w:rsidP="00A84E31">
            <w:pPr>
              <w:spacing w:line="276" w:lineRule="auto"/>
              <w:jc w:val="center"/>
            </w:pPr>
            <w:r w:rsidRPr="009A2057">
              <w:t>214</w:t>
            </w:r>
          </w:p>
        </w:tc>
      </w:tr>
      <w:tr w:rsidR="00A84E31" w:rsidRPr="009A2057" w14:paraId="5364CC8C" w14:textId="77777777" w:rsidTr="009A2057">
        <w:trPr>
          <w:trHeight w:val="19"/>
          <w:jc w:val="center"/>
        </w:trPr>
        <w:tc>
          <w:tcPr>
            <w:tcW w:w="1555" w:type="dxa"/>
            <w:shd w:val="clear" w:color="auto" w:fill="auto"/>
            <w:vAlign w:val="center"/>
            <w:hideMark/>
          </w:tcPr>
          <w:p w14:paraId="5C4B985B" w14:textId="77777777" w:rsidR="00A84E31" w:rsidRPr="009A2057" w:rsidRDefault="00A84E31" w:rsidP="00A84E31">
            <w:pPr>
              <w:spacing w:line="276" w:lineRule="auto"/>
              <w:jc w:val="center"/>
            </w:pPr>
            <w:r w:rsidRPr="009A2057">
              <w:t>20</w:t>
            </w:r>
          </w:p>
        </w:tc>
        <w:tc>
          <w:tcPr>
            <w:tcW w:w="2551" w:type="dxa"/>
            <w:shd w:val="clear" w:color="auto" w:fill="auto"/>
          </w:tcPr>
          <w:p w14:paraId="5B20BE60" w14:textId="190F565B" w:rsidR="00A84E31" w:rsidRPr="009A2057" w:rsidRDefault="00A84E31" w:rsidP="00A84E31">
            <w:pPr>
              <w:spacing w:line="276" w:lineRule="auto"/>
              <w:jc w:val="center"/>
            </w:pPr>
            <w:r w:rsidRPr="009A2057">
              <w:t>175</w:t>
            </w:r>
          </w:p>
        </w:tc>
        <w:tc>
          <w:tcPr>
            <w:tcW w:w="4195" w:type="dxa"/>
            <w:shd w:val="clear" w:color="auto" w:fill="auto"/>
            <w:noWrap/>
            <w:hideMark/>
          </w:tcPr>
          <w:p w14:paraId="12344CD5" w14:textId="0A34222B" w:rsidR="00A84E31" w:rsidRPr="009A2057" w:rsidRDefault="00A84E31" w:rsidP="00A84E31">
            <w:pPr>
              <w:spacing w:line="276" w:lineRule="auto"/>
              <w:jc w:val="center"/>
            </w:pPr>
            <w:r w:rsidRPr="00430F11">
              <w:t>18</w:t>
            </w:r>
            <w:r>
              <w:t>5</w:t>
            </w:r>
          </w:p>
        </w:tc>
        <w:tc>
          <w:tcPr>
            <w:tcW w:w="3026" w:type="dxa"/>
            <w:shd w:val="clear" w:color="auto" w:fill="auto"/>
            <w:hideMark/>
          </w:tcPr>
          <w:p w14:paraId="7B7446B1" w14:textId="74178195" w:rsidR="00A84E31" w:rsidRPr="009A2057" w:rsidRDefault="00A84E31" w:rsidP="00A84E31">
            <w:pPr>
              <w:spacing w:line="276" w:lineRule="auto"/>
              <w:jc w:val="center"/>
            </w:pPr>
            <w:r w:rsidRPr="009A2057">
              <w:t>193</w:t>
            </w:r>
          </w:p>
        </w:tc>
        <w:tc>
          <w:tcPr>
            <w:tcW w:w="3026" w:type="dxa"/>
            <w:shd w:val="clear" w:color="auto" w:fill="auto"/>
          </w:tcPr>
          <w:p w14:paraId="36C8E0CC" w14:textId="077BFDA4" w:rsidR="00A84E31" w:rsidRPr="009A2057" w:rsidRDefault="00A84E31" w:rsidP="00A84E31">
            <w:pPr>
              <w:spacing w:line="276" w:lineRule="auto"/>
              <w:jc w:val="center"/>
            </w:pPr>
            <w:r w:rsidRPr="009A2057">
              <w:t>238</w:t>
            </w:r>
          </w:p>
        </w:tc>
      </w:tr>
      <w:tr w:rsidR="00A84E31" w:rsidRPr="009A2057" w14:paraId="28456437" w14:textId="77777777" w:rsidTr="009A2057">
        <w:trPr>
          <w:trHeight w:val="19"/>
          <w:jc w:val="center"/>
        </w:trPr>
        <w:tc>
          <w:tcPr>
            <w:tcW w:w="1555" w:type="dxa"/>
            <w:shd w:val="clear" w:color="auto" w:fill="auto"/>
            <w:vAlign w:val="center"/>
            <w:hideMark/>
          </w:tcPr>
          <w:p w14:paraId="5D07F9EA" w14:textId="77777777" w:rsidR="00A84E31" w:rsidRPr="009A2057" w:rsidRDefault="00A84E31" w:rsidP="00A84E31">
            <w:pPr>
              <w:spacing w:line="276" w:lineRule="auto"/>
              <w:jc w:val="center"/>
            </w:pPr>
            <w:r w:rsidRPr="009A2057">
              <w:t>25</w:t>
            </w:r>
          </w:p>
        </w:tc>
        <w:tc>
          <w:tcPr>
            <w:tcW w:w="2551" w:type="dxa"/>
            <w:shd w:val="clear" w:color="auto" w:fill="auto"/>
          </w:tcPr>
          <w:p w14:paraId="160B64CC" w14:textId="7C709C06" w:rsidR="00A84E31" w:rsidRPr="009A2057" w:rsidRDefault="00A84E31" w:rsidP="00A84E31">
            <w:pPr>
              <w:spacing w:line="276" w:lineRule="auto"/>
              <w:jc w:val="center"/>
            </w:pPr>
            <w:r w:rsidRPr="009A2057">
              <w:t>179</w:t>
            </w:r>
          </w:p>
        </w:tc>
        <w:tc>
          <w:tcPr>
            <w:tcW w:w="4195" w:type="dxa"/>
            <w:shd w:val="clear" w:color="auto" w:fill="auto"/>
            <w:noWrap/>
            <w:hideMark/>
          </w:tcPr>
          <w:p w14:paraId="4E2690F8" w14:textId="2549C23E" w:rsidR="00A84E31" w:rsidRPr="009A2057" w:rsidRDefault="00A84E31" w:rsidP="00A84E31">
            <w:pPr>
              <w:spacing w:line="276" w:lineRule="auto"/>
              <w:jc w:val="center"/>
            </w:pPr>
            <w:r w:rsidRPr="00430F11">
              <w:t>18</w:t>
            </w:r>
            <w:r>
              <w:t>2</w:t>
            </w:r>
          </w:p>
        </w:tc>
        <w:tc>
          <w:tcPr>
            <w:tcW w:w="3026" w:type="dxa"/>
            <w:shd w:val="clear" w:color="auto" w:fill="auto"/>
            <w:hideMark/>
          </w:tcPr>
          <w:p w14:paraId="3894500A" w14:textId="7191C43B" w:rsidR="00A84E31" w:rsidRPr="009A2057" w:rsidRDefault="00A84E31" w:rsidP="00A84E31">
            <w:pPr>
              <w:spacing w:line="276" w:lineRule="auto"/>
              <w:jc w:val="center"/>
            </w:pPr>
            <w:r w:rsidRPr="009A2057">
              <w:t>193</w:t>
            </w:r>
          </w:p>
        </w:tc>
        <w:tc>
          <w:tcPr>
            <w:tcW w:w="3026" w:type="dxa"/>
            <w:shd w:val="clear" w:color="auto" w:fill="auto"/>
          </w:tcPr>
          <w:p w14:paraId="2CCF5039" w14:textId="2FA4DF79" w:rsidR="00A84E31" w:rsidRPr="009A2057" w:rsidRDefault="00A84E31" w:rsidP="00A84E31">
            <w:pPr>
              <w:spacing w:line="276" w:lineRule="auto"/>
              <w:jc w:val="center"/>
            </w:pPr>
            <w:r w:rsidRPr="009A2057">
              <w:t>268</w:t>
            </w:r>
          </w:p>
        </w:tc>
      </w:tr>
      <w:tr w:rsidR="00A84E31" w:rsidRPr="009A2057" w14:paraId="565D883F" w14:textId="77777777" w:rsidTr="009A2057">
        <w:trPr>
          <w:trHeight w:val="19"/>
          <w:jc w:val="center"/>
        </w:trPr>
        <w:tc>
          <w:tcPr>
            <w:tcW w:w="1555" w:type="dxa"/>
            <w:shd w:val="clear" w:color="auto" w:fill="auto"/>
            <w:vAlign w:val="center"/>
            <w:hideMark/>
          </w:tcPr>
          <w:p w14:paraId="09224CBA" w14:textId="77777777" w:rsidR="00A84E31" w:rsidRPr="009A2057" w:rsidRDefault="00A84E31" w:rsidP="00A84E31">
            <w:pPr>
              <w:spacing w:line="276" w:lineRule="auto"/>
              <w:jc w:val="center"/>
            </w:pPr>
            <w:r w:rsidRPr="009A2057">
              <w:t>30</w:t>
            </w:r>
          </w:p>
        </w:tc>
        <w:tc>
          <w:tcPr>
            <w:tcW w:w="2551" w:type="dxa"/>
            <w:shd w:val="clear" w:color="auto" w:fill="auto"/>
          </w:tcPr>
          <w:p w14:paraId="03E63EA3" w14:textId="071E9083" w:rsidR="00A84E31" w:rsidRPr="009A2057" w:rsidRDefault="00A84E31" w:rsidP="00A84E31">
            <w:pPr>
              <w:spacing w:line="276" w:lineRule="auto"/>
              <w:jc w:val="center"/>
            </w:pPr>
            <w:r w:rsidRPr="009A2057">
              <w:t>178</w:t>
            </w:r>
          </w:p>
        </w:tc>
        <w:tc>
          <w:tcPr>
            <w:tcW w:w="4195" w:type="dxa"/>
            <w:shd w:val="clear" w:color="auto" w:fill="auto"/>
            <w:noWrap/>
            <w:hideMark/>
          </w:tcPr>
          <w:p w14:paraId="32FD9622" w14:textId="2EFE2861" w:rsidR="00A84E31" w:rsidRPr="009A2057" w:rsidRDefault="00A84E31" w:rsidP="00A84E31">
            <w:pPr>
              <w:spacing w:line="276" w:lineRule="auto"/>
              <w:jc w:val="center"/>
            </w:pPr>
            <w:r w:rsidRPr="00430F11">
              <w:t>184</w:t>
            </w:r>
          </w:p>
        </w:tc>
        <w:tc>
          <w:tcPr>
            <w:tcW w:w="3026" w:type="dxa"/>
            <w:shd w:val="clear" w:color="auto" w:fill="auto"/>
            <w:hideMark/>
          </w:tcPr>
          <w:p w14:paraId="4575628E" w14:textId="3492A47C" w:rsidR="00A84E31" w:rsidRPr="009A2057" w:rsidRDefault="00A84E31" w:rsidP="00A84E31">
            <w:pPr>
              <w:spacing w:line="276" w:lineRule="auto"/>
              <w:jc w:val="center"/>
            </w:pPr>
            <w:r w:rsidRPr="009A2057">
              <w:t>197</w:t>
            </w:r>
          </w:p>
        </w:tc>
        <w:tc>
          <w:tcPr>
            <w:tcW w:w="3026" w:type="dxa"/>
            <w:shd w:val="clear" w:color="auto" w:fill="auto"/>
          </w:tcPr>
          <w:p w14:paraId="4352B103" w14:textId="0CDF36A9" w:rsidR="00A84E31" w:rsidRPr="009A2057" w:rsidRDefault="00A84E31" w:rsidP="00A84E31">
            <w:pPr>
              <w:spacing w:line="276" w:lineRule="auto"/>
              <w:jc w:val="center"/>
            </w:pPr>
            <w:r w:rsidRPr="009A2057">
              <w:t>292</w:t>
            </w:r>
          </w:p>
        </w:tc>
      </w:tr>
      <w:tr w:rsidR="00A84E31" w:rsidRPr="009A2057" w14:paraId="518D4C09" w14:textId="77777777" w:rsidTr="009A2057">
        <w:trPr>
          <w:trHeight w:val="19"/>
          <w:jc w:val="center"/>
        </w:trPr>
        <w:tc>
          <w:tcPr>
            <w:tcW w:w="1555" w:type="dxa"/>
            <w:shd w:val="clear" w:color="auto" w:fill="auto"/>
            <w:vAlign w:val="center"/>
            <w:hideMark/>
          </w:tcPr>
          <w:p w14:paraId="5D40AFA7" w14:textId="77777777" w:rsidR="00A84E31" w:rsidRPr="009A2057" w:rsidRDefault="00A84E31" w:rsidP="00A84E31">
            <w:pPr>
              <w:spacing w:line="276" w:lineRule="auto"/>
              <w:jc w:val="center"/>
            </w:pPr>
            <w:r w:rsidRPr="009A2057">
              <w:t>35</w:t>
            </w:r>
          </w:p>
        </w:tc>
        <w:tc>
          <w:tcPr>
            <w:tcW w:w="2551" w:type="dxa"/>
            <w:shd w:val="clear" w:color="auto" w:fill="auto"/>
          </w:tcPr>
          <w:p w14:paraId="159F808C" w14:textId="3A9AAEA8" w:rsidR="00A84E31" w:rsidRPr="009A2057" w:rsidRDefault="00A84E31" w:rsidP="00A84E31">
            <w:pPr>
              <w:spacing w:line="276" w:lineRule="auto"/>
              <w:jc w:val="center"/>
            </w:pPr>
            <w:r w:rsidRPr="009A2057">
              <w:t>176</w:t>
            </w:r>
          </w:p>
        </w:tc>
        <w:tc>
          <w:tcPr>
            <w:tcW w:w="4195" w:type="dxa"/>
            <w:shd w:val="clear" w:color="auto" w:fill="auto"/>
            <w:noWrap/>
            <w:hideMark/>
          </w:tcPr>
          <w:p w14:paraId="23133D66" w14:textId="654BB5A0" w:rsidR="00A84E31" w:rsidRPr="009A2057" w:rsidRDefault="00A84E31" w:rsidP="00A84E31">
            <w:pPr>
              <w:spacing w:line="276" w:lineRule="auto"/>
              <w:jc w:val="center"/>
            </w:pPr>
            <w:r w:rsidRPr="00430F11">
              <w:t>186</w:t>
            </w:r>
          </w:p>
        </w:tc>
        <w:tc>
          <w:tcPr>
            <w:tcW w:w="3026" w:type="dxa"/>
            <w:shd w:val="clear" w:color="auto" w:fill="auto"/>
            <w:hideMark/>
          </w:tcPr>
          <w:p w14:paraId="342730EC" w14:textId="0313E1D5" w:rsidR="00A84E31" w:rsidRPr="009A2057" w:rsidRDefault="00A84E31" w:rsidP="00A84E31">
            <w:pPr>
              <w:spacing w:line="276" w:lineRule="auto"/>
              <w:jc w:val="center"/>
            </w:pPr>
            <w:r w:rsidRPr="009A2057">
              <w:t>195</w:t>
            </w:r>
          </w:p>
        </w:tc>
        <w:tc>
          <w:tcPr>
            <w:tcW w:w="3026" w:type="dxa"/>
            <w:shd w:val="clear" w:color="auto" w:fill="auto"/>
          </w:tcPr>
          <w:p w14:paraId="5E8C906B" w14:textId="4E85DF39" w:rsidR="00A84E31" w:rsidRPr="009A2057" w:rsidRDefault="00A84E31" w:rsidP="00A84E31">
            <w:pPr>
              <w:spacing w:line="276" w:lineRule="auto"/>
              <w:jc w:val="center"/>
            </w:pPr>
            <w:r w:rsidRPr="009A2057">
              <w:t>298</w:t>
            </w:r>
          </w:p>
        </w:tc>
      </w:tr>
      <w:tr w:rsidR="00A84E31" w:rsidRPr="009A2057" w14:paraId="3DC77019" w14:textId="77777777" w:rsidTr="009A2057">
        <w:trPr>
          <w:trHeight w:val="19"/>
          <w:jc w:val="center"/>
        </w:trPr>
        <w:tc>
          <w:tcPr>
            <w:tcW w:w="1555" w:type="dxa"/>
            <w:shd w:val="clear" w:color="auto" w:fill="auto"/>
            <w:vAlign w:val="center"/>
            <w:hideMark/>
          </w:tcPr>
          <w:p w14:paraId="34AAD614" w14:textId="77777777" w:rsidR="00A84E31" w:rsidRPr="009A2057" w:rsidRDefault="00A84E31" w:rsidP="00A84E31">
            <w:pPr>
              <w:spacing w:line="276" w:lineRule="auto"/>
              <w:jc w:val="center"/>
            </w:pPr>
            <w:r w:rsidRPr="009A2057">
              <w:t>40</w:t>
            </w:r>
          </w:p>
        </w:tc>
        <w:tc>
          <w:tcPr>
            <w:tcW w:w="2551" w:type="dxa"/>
            <w:shd w:val="clear" w:color="auto" w:fill="auto"/>
          </w:tcPr>
          <w:p w14:paraId="18E38AD2" w14:textId="5B2B3E4B" w:rsidR="00A84E31" w:rsidRPr="009A2057" w:rsidRDefault="00A84E31" w:rsidP="00A84E31">
            <w:pPr>
              <w:spacing w:line="276" w:lineRule="auto"/>
              <w:jc w:val="center"/>
            </w:pPr>
            <w:r w:rsidRPr="009A2057">
              <w:t>177</w:t>
            </w:r>
          </w:p>
        </w:tc>
        <w:tc>
          <w:tcPr>
            <w:tcW w:w="4195" w:type="dxa"/>
            <w:shd w:val="clear" w:color="auto" w:fill="auto"/>
            <w:noWrap/>
            <w:hideMark/>
          </w:tcPr>
          <w:p w14:paraId="6C514DB0" w14:textId="6B12AA11" w:rsidR="00A84E31" w:rsidRPr="009A2057" w:rsidRDefault="00A84E31" w:rsidP="00A84E31">
            <w:pPr>
              <w:spacing w:line="276" w:lineRule="auto"/>
              <w:jc w:val="center"/>
            </w:pPr>
            <w:r w:rsidRPr="00430F11">
              <w:t>18</w:t>
            </w:r>
            <w:r>
              <w:t>8</w:t>
            </w:r>
          </w:p>
        </w:tc>
        <w:tc>
          <w:tcPr>
            <w:tcW w:w="3026" w:type="dxa"/>
            <w:shd w:val="clear" w:color="auto" w:fill="auto"/>
            <w:hideMark/>
          </w:tcPr>
          <w:p w14:paraId="061E4A02" w14:textId="11A96590" w:rsidR="00A84E31" w:rsidRPr="009A2057" w:rsidRDefault="00A84E31" w:rsidP="00A84E31">
            <w:pPr>
              <w:spacing w:line="276" w:lineRule="auto"/>
              <w:jc w:val="center"/>
            </w:pPr>
            <w:r w:rsidRPr="009A2057">
              <w:t>191</w:t>
            </w:r>
          </w:p>
        </w:tc>
        <w:tc>
          <w:tcPr>
            <w:tcW w:w="3026" w:type="dxa"/>
            <w:shd w:val="clear" w:color="auto" w:fill="auto"/>
          </w:tcPr>
          <w:p w14:paraId="5309E5F3" w14:textId="7F49F753" w:rsidR="00A84E31" w:rsidRPr="009A2057" w:rsidRDefault="00A84E31" w:rsidP="00A84E31">
            <w:pPr>
              <w:spacing w:line="276" w:lineRule="auto"/>
              <w:jc w:val="center"/>
            </w:pPr>
            <w:r w:rsidRPr="009A2057">
              <w:t>325</w:t>
            </w:r>
          </w:p>
        </w:tc>
      </w:tr>
      <w:tr w:rsidR="00A84E31" w:rsidRPr="009A2057" w14:paraId="4D9D8DD3" w14:textId="77777777" w:rsidTr="009A2057">
        <w:trPr>
          <w:trHeight w:val="19"/>
          <w:jc w:val="center"/>
        </w:trPr>
        <w:tc>
          <w:tcPr>
            <w:tcW w:w="1555" w:type="dxa"/>
            <w:shd w:val="clear" w:color="auto" w:fill="auto"/>
            <w:vAlign w:val="center"/>
            <w:hideMark/>
          </w:tcPr>
          <w:p w14:paraId="27243A3D" w14:textId="77777777" w:rsidR="00A84E31" w:rsidRPr="009A2057" w:rsidRDefault="00A84E31" w:rsidP="00A84E31">
            <w:pPr>
              <w:spacing w:line="276" w:lineRule="auto"/>
              <w:jc w:val="center"/>
            </w:pPr>
            <w:r w:rsidRPr="009A2057">
              <w:t>45</w:t>
            </w:r>
          </w:p>
        </w:tc>
        <w:tc>
          <w:tcPr>
            <w:tcW w:w="2551" w:type="dxa"/>
            <w:shd w:val="clear" w:color="auto" w:fill="auto"/>
          </w:tcPr>
          <w:p w14:paraId="33DAF0C1" w14:textId="2501A63A" w:rsidR="00A84E31" w:rsidRPr="009A2057" w:rsidRDefault="00A84E31" w:rsidP="00A84E31">
            <w:pPr>
              <w:spacing w:line="276" w:lineRule="auto"/>
              <w:jc w:val="center"/>
            </w:pPr>
            <w:r w:rsidRPr="009A2057">
              <w:t>176</w:t>
            </w:r>
          </w:p>
        </w:tc>
        <w:tc>
          <w:tcPr>
            <w:tcW w:w="4195" w:type="dxa"/>
            <w:shd w:val="clear" w:color="auto" w:fill="auto"/>
            <w:noWrap/>
            <w:hideMark/>
          </w:tcPr>
          <w:p w14:paraId="7152F799" w14:textId="6BCFC6B6" w:rsidR="00A84E31" w:rsidRPr="009A2057" w:rsidRDefault="00A84E31" w:rsidP="00A84E31">
            <w:pPr>
              <w:spacing w:line="276" w:lineRule="auto"/>
              <w:jc w:val="center"/>
            </w:pPr>
            <w:r w:rsidRPr="00430F11">
              <w:t>195</w:t>
            </w:r>
          </w:p>
        </w:tc>
        <w:tc>
          <w:tcPr>
            <w:tcW w:w="3026" w:type="dxa"/>
            <w:shd w:val="clear" w:color="auto" w:fill="auto"/>
            <w:hideMark/>
          </w:tcPr>
          <w:p w14:paraId="16F1A078" w14:textId="56134B0B" w:rsidR="00A84E31" w:rsidRPr="009A2057" w:rsidRDefault="00A84E31" w:rsidP="00A84E31">
            <w:pPr>
              <w:spacing w:line="276" w:lineRule="auto"/>
              <w:jc w:val="center"/>
            </w:pPr>
            <w:r w:rsidRPr="009A2057">
              <w:t>195</w:t>
            </w:r>
          </w:p>
        </w:tc>
        <w:tc>
          <w:tcPr>
            <w:tcW w:w="3026" w:type="dxa"/>
            <w:shd w:val="clear" w:color="auto" w:fill="auto"/>
          </w:tcPr>
          <w:p w14:paraId="4EA5E70C" w14:textId="10C7AF5E" w:rsidR="00A84E31" w:rsidRPr="009A2057" w:rsidRDefault="00A84E31" w:rsidP="00A84E31">
            <w:pPr>
              <w:spacing w:line="276" w:lineRule="auto"/>
              <w:jc w:val="center"/>
            </w:pPr>
            <w:r w:rsidRPr="009A2057">
              <w:t>330</w:t>
            </w:r>
          </w:p>
        </w:tc>
      </w:tr>
      <w:tr w:rsidR="00A84E31" w:rsidRPr="009A2057" w14:paraId="370E9F05" w14:textId="77777777" w:rsidTr="009A2057">
        <w:trPr>
          <w:trHeight w:val="19"/>
          <w:jc w:val="center"/>
        </w:trPr>
        <w:tc>
          <w:tcPr>
            <w:tcW w:w="1555" w:type="dxa"/>
            <w:shd w:val="clear" w:color="auto" w:fill="auto"/>
            <w:vAlign w:val="center"/>
            <w:hideMark/>
          </w:tcPr>
          <w:p w14:paraId="3056C905" w14:textId="77777777" w:rsidR="00A84E31" w:rsidRPr="009A2057" w:rsidRDefault="00A84E31" w:rsidP="00A84E31">
            <w:pPr>
              <w:spacing w:line="276" w:lineRule="auto"/>
              <w:jc w:val="center"/>
            </w:pPr>
            <w:r w:rsidRPr="009A2057">
              <w:t>50</w:t>
            </w:r>
          </w:p>
        </w:tc>
        <w:tc>
          <w:tcPr>
            <w:tcW w:w="2551" w:type="dxa"/>
            <w:shd w:val="clear" w:color="auto" w:fill="auto"/>
          </w:tcPr>
          <w:p w14:paraId="0C6A97D7" w14:textId="4B52D6E3" w:rsidR="00A84E31" w:rsidRPr="009A2057" w:rsidRDefault="00A84E31" w:rsidP="00A84E31">
            <w:pPr>
              <w:spacing w:line="276" w:lineRule="auto"/>
              <w:jc w:val="center"/>
            </w:pPr>
            <w:r w:rsidRPr="009A2057">
              <w:t>178</w:t>
            </w:r>
          </w:p>
        </w:tc>
        <w:tc>
          <w:tcPr>
            <w:tcW w:w="4195" w:type="dxa"/>
            <w:shd w:val="clear" w:color="auto" w:fill="auto"/>
            <w:noWrap/>
            <w:hideMark/>
          </w:tcPr>
          <w:p w14:paraId="704FD078" w14:textId="33EE5379" w:rsidR="00A84E31" w:rsidRPr="009A2057" w:rsidRDefault="00A84E31" w:rsidP="00A84E31">
            <w:pPr>
              <w:spacing w:line="276" w:lineRule="auto"/>
              <w:jc w:val="center"/>
            </w:pPr>
            <w:r w:rsidRPr="00430F11">
              <w:t>208</w:t>
            </w:r>
          </w:p>
        </w:tc>
        <w:tc>
          <w:tcPr>
            <w:tcW w:w="3026" w:type="dxa"/>
            <w:shd w:val="clear" w:color="auto" w:fill="auto"/>
            <w:hideMark/>
          </w:tcPr>
          <w:p w14:paraId="40FD82BB" w14:textId="62989DD4" w:rsidR="00A84E31" w:rsidRPr="009A2057" w:rsidRDefault="00A84E31" w:rsidP="00A84E31">
            <w:pPr>
              <w:spacing w:line="276" w:lineRule="auto"/>
              <w:jc w:val="center"/>
            </w:pPr>
            <w:r w:rsidRPr="009A2057">
              <w:t>198</w:t>
            </w:r>
          </w:p>
        </w:tc>
        <w:tc>
          <w:tcPr>
            <w:tcW w:w="3026" w:type="dxa"/>
            <w:shd w:val="clear" w:color="auto" w:fill="auto"/>
          </w:tcPr>
          <w:p w14:paraId="588D1294" w14:textId="163E687C" w:rsidR="00A84E31" w:rsidRPr="009A2057" w:rsidRDefault="00A84E31" w:rsidP="00A84E31">
            <w:pPr>
              <w:spacing w:line="276" w:lineRule="auto"/>
              <w:jc w:val="center"/>
            </w:pPr>
            <w:r w:rsidRPr="009A2057">
              <w:t>346</w:t>
            </w:r>
          </w:p>
        </w:tc>
      </w:tr>
      <w:tr w:rsidR="00A84E31" w:rsidRPr="009A2057" w14:paraId="1B968C08" w14:textId="77777777" w:rsidTr="009A2057">
        <w:trPr>
          <w:trHeight w:val="19"/>
          <w:jc w:val="center"/>
        </w:trPr>
        <w:tc>
          <w:tcPr>
            <w:tcW w:w="1555" w:type="dxa"/>
            <w:shd w:val="clear" w:color="auto" w:fill="auto"/>
            <w:vAlign w:val="center"/>
            <w:hideMark/>
          </w:tcPr>
          <w:p w14:paraId="46F741D5" w14:textId="77777777" w:rsidR="00A84E31" w:rsidRPr="009A2057" w:rsidRDefault="00A84E31" w:rsidP="00A84E31">
            <w:pPr>
              <w:spacing w:line="276" w:lineRule="auto"/>
              <w:jc w:val="center"/>
            </w:pPr>
            <w:r w:rsidRPr="009A2057">
              <w:t>55</w:t>
            </w:r>
          </w:p>
        </w:tc>
        <w:tc>
          <w:tcPr>
            <w:tcW w:w="2551" w:type="dxa"/>
            <w:shd w:val="clear" w:color="auto" w:fill="auto"/>
          </w:tcPr>
          <w:p w14:paraId="16A55901" w14:textId="440A97CF" w:rsidR="00A84E31" w:rsidRPr="009A2057" w:rsidRDefault="00A84E31" w:rsidP="00A84E31">
            <w:pPr>
              <w:spacing w:line="276" w:lineRule="auto"/>
              <w:jc w:val="center"/>
            </w:pPr>
            <w:r w:rsidRPr="009A2057">
              <w:t>176</w:t>
            </w:r>
          </w:p>
        </w:tc>
        <w:tc>
          <w:tcPr>
            <w:tcW w:w="4195" w:type="dxa"/>
            <w:shd w:val="clear" w:color="auto" w:fill="auto"/>
            <w:noWrap/>
            <w:hideMark/>
          </w:tcPr>
          <w:p w14:paraId="60543FEC" w14:textId="31CA83AD" w:rsidR="00A84E31" w:rsidRPr="009A2057" w:rsidRDefault="00A84E31" w:rsidP="00A84E31">
            <w:pPr>
              <w:spacing w:line="276" w:lineRule="auto"/>
              <w:jc w:val="center"/>
            </w:pPr>
            <w:r w:rsidRPr="00430F11">
              <w:t>215</w:t>
            </w:r>
          </w:p>
        </w:tc>
        <w:tc>
          <w:tcPr>
            <w:tcW w:w="3026" w:type="dxa"/>
            <w:shd w:val="clear" w:color="auto" w:fill="auto"/>
            <w:hideMark/>
          </w:tcPr>
          <w:p w14:paraId="1B25224B" w14:textId="5719BA1C" w:rsidR="00A84E31" w:rsidRPr="009A2057" w:rsidRDefault="00A84E31" w:rsidP="00A84E31">
            <w:pPr>
              <w:spacing w:line="276" w:lineRule="auto"/>
              <w:jc w:val="center"/>
            </w:pPr>
            <w:r w:rsidRPr="009A2057">
              <w:t>202</w:t>
            </w:r>
          </w:p>
        </w:tc>
        <w:tc>
          <w:tcPr>
            <w:tcW w:w="3026" w:type="dxa"/>
            <w:shd w:val="clear" w:color="auto" w:fill="auto"/>
          </w:tcPr>
          <w:p w14:paraId="7AA15DC0" w14:textId="3B12A092" w:rsidR="00A84E31" w:rsidRPr="009A2057" w:rsidRDefault="00A84E31" w:rsidP="00A84E31">
            <w:pPr>
              <w:spacing w:line="276" w:lineRule="auto"/>
              <w:jc w:val="center"/>
            </w:pPr>
            <w:r w:rsidRPr="009A2057">
              <w:t>378</w:t>
            </w:r>
          </w:p>
        </w:tc>
      </w:tr>
      <w:tr w:rsidR="00A84E31" w:rsidRPr="009A2057" w14:paraId="2CE09888" w14:textId="77777777" w:rsidTr="009A2057">
        <w:trPr>
          <w:trHeight w:val="19"/>
          <w:jc w:val="center"/>
        </w:trPr>
        <w:tc>
          <w:tcPr>
            <w:tcW w:w="1555" w:type="dxa"/>
            <w:shd w:val="clear" w:color="auto" w:fill="auto"/>
            <w:vAlign w:val="center"/>
            <w:hideMark/>
          </w:tcPr>
          <w:p w14:paraId="7986DD5A" w14:textId="77777777" w:rsidR="00A84E31" w:rsidRPr="009A2057" w:rsidRDefault="00A84E31" w:rsidP="00A84E31">
            <w:pPr>
              <w:spacing w:line="276" w:lineRule="auto"/>
              <w:jc w:val="center"/>
            </w:pPr>
            <w:r w:rsidRPr="009A2057">
              <w:t>60</w:t>
            </w:r>
          </w:p>
        </w:tc>
        <w:tc>
          <w:tcPr>
            <w:tcW w:w="2551" w:type="dxa"/>
            <w:shd w:val="clear" w:color="auto" w:fill="auto"/>
          </w:tcPr>
          <w:p w14:paraId="45E6CCB7" w14:textId="656EB5C4" w:rsidR="00A84E31" w:rsidRPr="009A2057" w:rsidRDefault="00A84E31" w:rsidP="00A84E31">
            <w:pPr>
              <w:spacing w:line="276" w:lineRule="auto"/>
              <w:jc w:val="center"/>
            </w:pPr>
            <w:r w:rsidRPr="009A2057">
              <w:t>176</w:t>
            </w:r>
          </w:p>
        </w:tc>
        <w:tc>
          <w:tcPr>
            <w:tcW w:w="4195" w:type="dxa"/>
            <w:shd w:val="clear" w:color="auto" w:fill="auto"/>
            <w:noWrap/>
            <w:hideMark/>
          </w:tcPr>
          <w:p w14:paraId="42486E9C" w14:textId="0E427E2D" w:rsidR="00A84E31" w:rsidRPr="009A2057" w:rsidRDefault="00A84E31" w:rsidP="00A84E31">
            <w:pPr>
              <w:spacing w:line="276" w:lineRule="auto"/>
              <w:jc w:val="center"/>
            </w:pPr>
            <w:r w:rsidRPr="00430F11">
              <w:t>214</w:t>
            </w:r>
          </w:p>
        </w:tc>
        <w:tc>
          <w:tcPr>
            <w:tcW w:w="3026" w:type="dxa"/>
            <w:shd w:val="clear" w:color="auto" w:fill="auto"/>
            <w:hideMark/>
          </w:tcPr>
          <w:p w14:paraId="6FC82040" w14:textId="238DDC98" w:rsidR="00A84E31" w:rsidRPr="009A2057" w:rsidRDefault="00A84E31" w:rsidP="00A84E31">
            <w:pPr>
              <w:spacing w:line="276" w:lineRule="auto"/>
              <w:jc w:val="center"/>
            </w:pPr>
            <w:r w:rsidRPr="009A2057">
              <w:t>218</w:t>
            </w:r>
          </w:p>
        </w:tc>
        <w:tc>
          <w:tcPr>
            <w:tcW w:w="3026" w:type="dxa"/>
            <w:shd w:val="clear" w:color="auto" w:fill="auto"/>
          </w:tcPr>
          <w:p w14:paraId="6B8A1F53" w14:textId="1D255E12" w:rsidR="00A84E31" w:rsidRPr="009A2057" w:rsidRDefault="00A84E31" w:rsidP="00A84E31">
            <w:pPr>
              <w:spacing w:line="276" w:lineRule="auto"/>
              <w:jc w:val="center"/>
            </w:pPr>
            <w:r w:rsidRPr="009A2057">
              <w:t>426</w:t>
            </w:r>
          </w:p>
        </w:tc>
      </w:tr>
      <w:tr w:rsidR="00A84E31" w:rsidRPr="009A2057" w14:paraId="7B2707BD" w14:textId="77777777" w:rsidTr="009A2057">
        <w:trPr>
          <w:trHeight w:val="19"/>
          <w:jc w:val="center"/>
        </w:trPr>
        <w:tc>
          <w:tcPr>
            <w:tcW w:w="1555" w:type="dxa"/>
            <w:shd w:val="clear" w:color="auto" w:fill="auto"/>
            <w:vAlign w:val="center"/>
            <w:hideMark/>
          </w:tcPr>
          <w:p w14:paraId="3F486A1B" w14:textId="77777777" w:rsidR="00A84E31" w:rsidRPr="009A2057" w:rsidRDefault="00A84E31" w:rsidP="00A84E31">
            <w:pPr>
              <w:spacing w:line="276" w:lineRule="auto"/>
              <w:jc w:val="center"/>
            </w:pPr>
            <w:r w:rsidRPr="009A2057">
              <w:t>70</w:t>
            </w:r>
          </w:p>
        </w:tc>
        <w:tc>
          <w:tcPr>
            <w:tcW w:w="2551" w:type="dxa"/>
            <w:shd w:val="clear" w:color="auto" w:fill="auto"/>
          </w:tcPr>
          <w:p w14:paraId="581B5956" w14:textId="63400AAD" w:rsidR="00A84E31" w:rsidRPr="009A2057" w:rsidRDefault="00A84E31" w:rsidP="00A84E31">
            <w:pPr>
              <w:spacing w:line="276" w:lineRule="auto"/>
              <w:jc w:val="center"/>
            </w:pPr>
            <w:r w:rsidRPr="009A2057">
              <w:t>175</w:t>
            </w:r>
          </w:p>
        </w:tc>
        <w:tc>
          <w:tcPr>
            <w:tcW w:w="4195" w:type="dxa"/>
            <w:shd w:val="clear" w:color="auto" w:fill="auto"/>
            <w:noWrap/>
            <w:hideMark/>
          </w:tcPr>
          <w:p w14:paraId="2C3F15AE" w14:textId="22486847" w:rsidR="00A84E31" w:rsidRPr="009A2057" w:rsidRDefault="00A84E31" w:rsidP="00A84E31">
            <w:pPr>
              <w:spacing w:line="276" w:lineRule="auto"/>
              <w:jc w:val="center"/>
            </w:pPr>
            <w:r w:rsidRPr="00430F11">
              <w:t>216</w:t>
            </w:r>
          </w:p>
        </w:tc>
        <w:tc>
          <w:tcPr>
            <w:tcW w:w="3026" w:type="dxa"/>
            <w:shd w:val="clear" w:color="auto" w:fill="auto"/>
            <w:hideMark/>
          </w:tcPr>
          <w:p w14:paraId="0B2F7B19" w14:textId="08A0820D" w:rsidR="00A84E31" w:rsidRPr="009A2057" w:rsidRDefault="00A84E31" w:rsidP="00A84E31">
            <w:pPr>
              <w:spacing w:line="276" w:lineRule="auto"/>
              <w:jc w:val="center"/>
            </w:pPr>
            <w:r w:rsidRPr="009A2057">
              <w:t>225</w:t>
            </w:r>
          </w:p>
        </w:tc>
        <w:tc>
          <w:tcPr>
            <w:tcW w:w="3026" w:type="dxa"/>
            <w:shd w:val="clear" w:color="auto" w:fill="auto"/>
          </w:tcPr>
          <w:p w14:paraId="37921B1D" w14:textId="57FE53A7" w:rsidR="00A84E31" w:rsidRPr="009A2057" w:rsidRDefault="00A84E31" w:rsidP="00A84E31">
            <w:pPr>
              <w:spacing w:line="276" w:lineRule="auto"/>
              <w:jc w:val="center"/>
            </w:pPr>
            <w:r w:rsidRPr="009A2057">
              <w:t>472</w:t>
            </w:r>
          </w:p>
        </w:tc>
      </w:tr>
      <w:tr w:rsidR="00A84E31" w:rsidRPr="009A2057" w14:paraId="7F27AEFC" w14:textId="77777777" w:rsidTr="009A2057">
        <w:trPr>
          <w:trHeight w:val="19"/>
          <w:jc w:val="center"/>
        </w:trPr>
        <w:tc>
          <w:tcPr>
            <w:tcW w:w="1555" w:type="dxa"/>
            <w:shd w:val="clear" w:color="auto" w:fill="auto"/>
            <w:vAlign w:val="center"/>
            <w:hideMark/>
          </w:tcPr>
          <w:p w14:paraId="2360E68E" w14:textId="77777777" w:rsidR="00A84E31" w:rsidRPr="009A2057" w:rsidRDefault="00A84E31" w:rsidP="00A84E31">
            <w:pPr>
              <w:spacing w:line="276" w:lineRule="auto"/>
              <w:jc w:val="center"/>
            </w:pPr>
            <w:r w:rsidRPr="009A2057">
              <w:t>80</w:t>
            </w:r>
          </w:p>
        </w:tc>
        <w:tc>
          <w:tcPr>
            <w:tcW w:w="2551" w:type="dxa"/>
            <w:shd w:val="clear" w:color="auto" w:fill="auto"/>
          </w:tcPr>
          <w:p w14:paraId="5779AA07" w14:textId="2AE66CF6" w:rsidR="00A84E31" w:rsidRPr="009A2057" w:rsidRDefault="00A84E31" w:rsidP="00A84E31">
            <w:pPr>
              <w:spacing w:line="276" w:lineRule="auto"/>
              <w:jc w:val="center"/>
            </w:pPr>
            <w:r w:rsidRPr="009A2057">
              <w:t>179</w:t>
            </w:r>
          </w:p>
        </w:tc>
        <w:tc>
          <w:tcPr>
            <w:tcW w:w="4195" w:type="dxa"/>
            <w:shd w:val="clear" w:color="auto" w:fill="auto"/>
            <w:noWrap/>
            <w:hideMark/>
          </w:tcPr>
          <w:p w14:paraId="717CC394" w14:textId="662811AB" w:rsidR="00A84E31" w:rsidRPr="009A2057" w:rsidRDefault="00A84E31" w:rsidP="00A84E31">
            <w:pPr>
              <w:spacing w:line="276" w:lineRule="auto"/>
              <w:jc w:val="center"/>
            </w:pPr>
            <w:r w:rsidRPr="00430F11">
              <w:t>218</w:t>
            </w:r>
          </w:p>
        </w:tc>
        <w:tc>
          <w:tcPr>
            <w:tcW w:w="3026" w:type="dxa"/>
            <w:shd w:val="clear" w:color="auto" w:fill="auto"/>
            <w:hideMark/>
          </w:tcPr>
          <w:p w14:paraId="5A67FA54" w14:textId="5F3EBF61" w:rsidR="00A84E31" w:rsidRPr="009A2057" w:rsidRDefault="00A84E31" w:rsidP="00A84E31">
            <w:pPr>
              <w:spacing w:line="276" w:lineRule="auto"/>
              <w:jc w:val="center"/>
            </w:pPr>
            <w:r w:rsidRPr="009A2057">
              <w:t>214</w:t>
            </w:r>
          </w:p>
        </w:tc>
        <w:tc>
          <w:tcPr>
            <w:tcW w:w="3026" w:type="dxa"/>
            <w:shd w:val="clear" w:color="auto" w:fill="auto"/>
          </w:tcPr>
          <w:p w14:paraId="61FB4234" w14:textId="5F71C861" w:rsidR="00A84E31" w:rsidRPr="009A2057" w:rsidRDefault="00A84E31" w:rsidP="00A84E31">
            <w:pPr>
              <w:spacing w:line="276" w:lineRule="auto"/>
              <w:jc w:val="center"/>
            </w:pPr>
            <w:r w:rsidRPr="009A2057">
              <w:t>505</w:t>
            </w:r>
          </w:p>
        </w:tc>
      </w:tr>
      <w:tr w:rsidR="00A84E31" w:rsidRPr="009A2057" w14:paraId="7A95052C" w14:textId="77777777" w:rsidTr="009A2057">
        <w:trPr>
          <w:trHeight w:val="19"/>
          <w:jc w:val="center"/>
        </w:trPr>
        <w:tc>
          <w:tcPr>
            <w:tcW w:w="1555" w:type="dxa"/>
            <w:shd w:val="clear" w:color="auto" w:fill="auto"/>
            <w:vAlign w:val="center"/>
            <w:hideMark/>
          </w:tcPr>
          <w:p w14:paraId="3071018B" w14:textId="77777777" w:rsidR="00A84E31" w:rsidRPr="009A2057" w:rsidRDefault="00A84E31" w:rsidP="00A84E31">
            <w:pPr>
              <w:spacing w:line="276" w:lineRule="auto"/>
              <w:jc w:val="center"/>
            </w:pPr>
            <w:r w:rsidRPr="009A2057">
              <w:t>90</w:t>
            </w:r>
          </w:p>
        </w:tc>
        <w:tc>
          <w:tcPr>
            <w:tcW w:w="2551" w:type="dxa"/>
            <w:shd w:val="clear" w:color="auto" w:fill="auto"/>
          </w:tcPr>
          <w:p w14:paraId="7A54FF0B" w14:textId="64EED23C" w:rsidR="00A84E31" w:rsidRPr="009A2057" w:rsidRDefault="00A84E31" w:rsidP="00A84E31">
            <w:pPr>
              <w:spacing w:line="276" w:lineRule="auto"/>
              <w:jc w:val="center"/>
            </w:pPr>
            <w:r w:rsidRPr="009A2057">
              <w:t>179</w:t>
            </w:r>
          </w:p>
        </w:tc>
        <w:tc>
          <w:tcPr>
            <w:tcW w:w="4195" w:type="dxa"/>
            <w:shd w:val="clear" w:color="auto" w:fill="auto"/>
            <w:noWrap/>
            <w:hideMark/>
          </w:tcPr>
          <w:p w14:paraId="29C94920" w14:textId="2B7C6AFE" w:rsidR="00A84E31" w:rsidRPr="009A2057" w:rsidRDefault="00A84E31" w:rsidP="00A84E31">
            <w:pPr>
              <w:spacing w:line="276" w:lineRule="auto"/>
              <w:jc w:val="center"/>
            </w:pPr>
            <w:r w:rsidRPr="00430F11">
              <w:t>224</w:t>
            </w:r>
          </w:p>
        </w:tc>
        <w:tc>
          <w:tcPr>
            <w:tcW w:w="3026" w:type="dxa"/>
            <w:shd w:val="clear" w:color="auto" w:fill="auto"/>
            <w:hideMark/>
          </w:tcPr>
          <w:p w14:paraId="2A071B7B" w14:textId="24853634" w:rsidR="00A84E31" w:rsidRPr="009A2057" w:rsidRDefault="00A84E31" w:rsidP="00A84E31">
            <w:pPr>
              <w:spacing w:line="276" w:lineRule="auto"/>
              <w:jc w:val="center"/>
            </w:pPr>
            <w:r w:rsidRPr="009A2057">
              <w:t>223</w:t>
            </w:r>
          </w:p>
        </w:tc>
        <w:tc>
          <w:tcPr>
            <w:tcW w:w="3026" w:type="dxa"/>
            <w:shd w:val="clear" w:color="auto" w:fill="auto"/>
          </w:tcPr>
          <w:p w14:paraId="6DB602C4" w14:textId="2E428979" w:rsidR="00A84E31" w:rsidRPr="009A2057" w:rsidRDefault="00A84E31" w:rsidP="00A84E31">
            <w:pPr>
              <w:spacing w:line="276" w:lineRule="auto"/>
              <w:jc w:val="center"/>
            </w:pPr>
            <w:r w:rsidRPr="009A2057">
              <w:t>528</w:t>
            </w:r>
          </w:p>
        </w:tc>
      </w:tr>
      <w:tr w:rsidR="00A84E31" w:rsidRPr="009A2057" w14:paraId="5B3653D8" w14:textId="77777777" w:rsidTr="009A2057">
        <w:trPr>
          <w:trHeight w:val="19"/>
          <w:jc w:val="center"/>
        </w:trPr>
        <w:tc>
          <w:tcPr>
            <w:tcW w:w="1555" w:type="dxa"/>
            <w:shd w:val="clear" w:color="auto" w:fill="auto"/>
            <w:vAlign w:val="center"/>
            <w:hideMark/>
          </w:tcPr>
          <w:p w14:paraId="41F45F72" w14:textId="77777777" w:rsidR="00A84E31" w:rsidRPr="009A2057" w:rsidRDefault="00A84E31" w:rsidP="00A84E31">
            <w:pPr>
              <w:spacing w:line="276" w:lineRule="auto"/>
              <w:jc w:val="center"/>
            </w:pPr>
            <w:r w:rsidRPr="009A2057">
              <w:t>100</w:t>
            </w:r>
          </w:p>
        </w:tc>
        <w:tc>
          <w:tcPr>
            <w:tcW w:w="2551" w:type="dxa"/>
            <w:shd w:val="clear" w:color="auto" w:fill="auto"/>
          </w:tcPr>
          <w:p w14:paraId="56FE78FF" w14:textId="390442D4" w:rsidR="00A84E31" w:rsidRPr="009A2057" w:rsidRDefault="00A84E31" w:rsidP="00A84E31">
            <w:pPr>
              <w:spacing w:line="276" w:lineRule="auto"/>
              <w:jc w:val="center"/>
            </w:pPr>
            <w:r w:rsidRPr="009A2057">
              <w:t>177</w:t>
            </w:r>
          </w:p>
        </w:tc>
        <w:tc>
          <w:tcPr>
            <w:tcW w:w="4195" w:type="dxa"/>
            <w:shd w:val="clear" w:color="auto" w:fill="auto"/>
            <w:noWrap/>
            <w:hideMark/>
          </w:tcPr>
          <w:p w14:paraId="7B74ADA4" w14:textId="1CE1ECE1" w:rsidR="00A84E31" w:rsidRPr="009A2057" w:rsidRDefault="00A84E31" w:rsidP="00A84E31">
            <w:pPr>
              <w:spacing w:line="276" w:lineRule="auto"/>
              <w:jc w:val="center"/>
            </w:pPr>
            <w:r w:rsidRPr="00430F11">
              <w:t>223</w:t>
            </w:r>
          </w:p>
        </w:tc>
        <w:tc>
          <w:tcPr>
            <w:tcW w:w="3026" w:type="dxa"/>
            <w:shd w:val="clear" w:color="auto" w:fill="auto"/>
            <w:hideMark/>
          </w:tcPr>
          <w:p w14:paraId="46367912" w14:textId="4C9369DD" w:rsidR="00A84E31" w:rsidRPr="009A2057" w:rsidRDefault="00A84E31" w:rsidP="00A84E31">
            <w:pPr>
              <w:spacing w:line="276" w:lineRule="auto"/>
              <w:jc w:val="center"/>
            </w:pPr>
            <w:r w:rsidRPr="009A2057">
              <w:t>224</w:t>
            </w:r>
          </w:p>
        </w:tc>
        <w:tc>
          <w:tcPr>
            <w:tcW w:w="3026" w:type="dxa"/>
            <w:shd w:val="clear" w:color="auto" w:fill="auto"/>
          </w:tcPr>
          <w:p w14:paraId="32CF7132" w14:textId="34DDBD21" w:rsidR="00A84E31" w:rsidRPr="009A2057" w:rsidRDefault="00A84E31" w:rsidP="00A84E31">
            <w:pPr>
              <w:spacing w:line="276" w:lineRule="auto"/>
              <w:jc w:val="center"/>
            </w:pPr>
            <w:r w:rsidRPr="009A2057">
              <w:t>580</w:t>
            </w:r>
          </w:p>
        </w:tc>
      </w:tr>
      <w:tr w:rsidR="00A84E31" w:rsidRPr="009A2057" w14:paraId="722E91B6" w14:textId="77777777" w:rsidTr="009A2057">
        <w:trPr>
          <w:trHeight w:val="19"/>
          <w:jc w:val="center"/>
        </w:trPr>
        <w:tc>
          <w:tcPr>
            <w:tcW w:w="1555" w:type="dxa"/>
            <w:shd w:val="clear" w:color="auto" w:fill="auto"/>
            <w:vAlign w:val="center"/>
            <w:hideMark/>
          </w:tcPr>
          <w:p w14:paraId="4E3B66A6" w14:textId="77777777" w:rsidR="00A84E31" w:rsidRPr="009A2057" w:rsidRDefault="00A84E31" w:rsidP="00A84E31">
            <w:pPr>
              <w:spacing w:line="276" w:lineRule="auto"/>
              <w:jc w:val="center"/>
            </w:pPr>
            <w:r w:rsidRPr="009A2057">
              <w:t>110</w:t>
            </w:r>
          </w:p>
        </w:tc>
        <w:tc>
          <w:tcPr>
            <w:tcW w:w="2551" w:type="dxa"/>
            <w:shd w:val="clear" w:color="auto" w:fill="auto"/>
          </w:tcPr>
          <w:p w14:paraId="57DDDEB2" w14:textId="7384A298" w:rsidR="00A84E31" w:rsidRPr="009A2057" w:rsidRDefault="00A84E31" w:rsidP="00A84E31">
            <w:pPr>
              <w:spacing w:line="276" w:lineRule="auto"/>
              <w:jc w:val="center"/>
            </w:pPr>
            <w:r w:rsidRPr="009A2057">
              <w:t>175</w:t>
            </w:r>
          </w:p>
        </w:tc>
        <w:tc>
          <w:tcPr>
            <w:tcW w:w="4195" w:type="dxa"/>
            <w:shd w:val="clear" w:color="auto" w:fill="auto"/>
            <w:noWrap/>
            <w:hideMark/>
          </w:tcPr>
          <w:p w14:paraId="75B53E2F" w14:textId="6C105389" w:rsidR="00A84E31" w:rsidRPr="009A2057" w:rsidRDefault="00A84E31" w:rsidP="00A84E31">
            <w:pPr>
              <w:spacing w:line="276" w:lineRule="auto"/>
              <w:jc w:val="center"/>
            </w:pPr>
            <w:r w:rsidRPr="00430F11">
              <w:t>225</w:t>
            </w:r>
          </w:p>
        </w:tc>
        <w:tc>
          <w:tcPr>
            <w:tcW w:w="3026" w:type="dxa"/>
            <w:shd w:val="clear" w:color="auto" w:fill="auto"/>
            <w:hideMark/>
          </w:tcPr>
          <w:p w14:paraId="451F8404" w14:textId="1736590D" w:rsidR="00A84E31" w:rsidRPr="009A2057" w:rsidRDefault="00A84E31" w:rsidP="00A84E31">
            <w:pPr>
              <w:spacing w:line="276" w:lineRule="auto"/>
              <w:jc w:val="center"/>
            </w:pPr>
            <w:r w:rsidRPr="009A2057">
              <w:t>230</w:t>
            </w:r>
          </w:p>
        </w:tc>
        <w:tc>
          <w:tcPr>
            <w:tcW w:w="3026" w:type="dxa"/>
            <w:shd w:val="clear" w:color="auto" w:fill="auto"/>
          </w:tcPr>
          <w:p w14:paraId="65185981" w14:textId="4EA6F7D7" w:rsidR="00A84E31" w:rsidRPr="009A2057" w:rsidRDefault="00A84E31" w:rsidP="00A84E31">
            <w:pPr>
              <w:spacing w:line="276" w:lineRule="auto"/>
              <w:jc w:val="center"/>
            </w:pPr>
            <w:r w:rsidRPr="009A2057">
              <w:t>594</w:t>
            </w:r>
          </w:p>
        </w:tc>
      </w:tr>
      <w:tr w:rsidR="00A84E31" w:rsidRPr="009A2057" w14:paraId="6BF9A947" w14:textId="77777777" w:rsidTr="009A2057">
        <w:trPr>
          <w:trHeight w:val="19"/>
          <w:jc w:val="center"/>
        </w:trPr>
        <w:tc>
          <w:tcPr>
            <w:tcW w:w="1555" w:type="dxa"/>
            <w:shd w:val="clear" w:color="auto" w:fill="auto"/>
            <w:vAlign w:val="center"/>
            <w:hideMark/>
          </w:tcPr>
          <w:p w14:paraId="7F98E9E0" w14:textId="77777777" w:rsidR="00A84E31" w:rsidRPr="009A2057" w:rsidRDefault="00A84E31" w:rsidP="00A84E31">
            <w:pPr>
              <w:spacing w:line="276" w:lineRule="auto"/>
              <w:jc w:val="center"/>
            </w:pPr>
            <w:r w:rsidRPr="009A2057">
              <w:t>120</w:t>
            </w:r>
          </w:p>
        </w:tc>
        <w:tc>
          <w:tcPr>
            <w:tcW w:w="2551" w:type="dxa"/>
            <w:shd w:val="clear" w:color="auto" w:fill="auto"/>
          </w:tcPr>
          <w:p w14:paraId="285132D5" w14:textId="425E8A6B" w:rsidR="00A84E31" w:rsidRPr="009A2057" w:rsidRDefault="00A84E31" w:rsidP="00A84E31">
            <w:pPr>
              <w:spacing w:line="276" w:lineRule="auto"/>
              <w:jc w:val="center"/>
            </w:pPr>
            <w:r w:rsidRPr="009A2057">
              <w:t>175</w:t>
            </w:r>
          </w:p>
        </w:tc>
        <w:tc>
          <w:tcPr>
            <w:tcW w:w="4195" w:type="dxa"/>
            <w:shd w:val="clear" w:color="auto" w:fill="auto"/>
            <w:noWrap/>
            <w:hideMark/>
          </w:tcPr>
          <w:p w14:paraId="4E17E3FA" w14:textId="43F832D4" w:rsidR="00A84E31" w:rsidRPr="009A2057" w:rsidRDefault="00A84E31" w:rsidP="00A84E31">
            <w:pPr>
              <w:spacing w:line="276" w:lineRule="auto"/>
              <w:jc w:val="center"/>
            </w:pPr>
            <w:r w:rsidRPr="00430F11">
              <w:t>230</w:t>
            </w:r>
          </w:p>
        </w:tc>
        <w:tc>
          <w:tcPr>
            <w:tcW w:w="3026" w:type="dxa"/>
            <w:shd w:val="clear" w:color="auto" w:fill="auto"/>
            <w:hideMark/>
          </w:tcPr>
          <w:p w14:paraId="0591DC6B" w14:textId="5FAA5FD3" w:rsidR="00A84E31" w:rsidRPr="009A2057" w:rsidRDefault="00A84E31" w:rsidP="00A84E31">
            <w:pPr>
              <w:spacing w:line="276" w:lineRule="auto"/>
              <w:jc w:val="center"/>
            </w:pPr>
            <w:r w:rsidRPr="009A2057">
              <w:t>230</w:t>
            </w:r>
          </w:p>
        </w:tc>
        <w:tc>
          <w:tcPr>
            <w:tcW w:w="3026" w:type="dxa"/>
            <w:shd w:val="clear" w:color="auto" w:fill="auto"/>
          </w:tcPr>
          <w:p w14:paraId="47C1AC3E" w14:textId="7D210833" w:rsidR="00A84E31" w:rsidRPr="009A2057" w:rsidRDefault="00A84E31" w:rsidP="00A84E31">
            <w:pPr>
              <w:spacing w:line="276" w:lineRule="auto"/>
              <w:jc w:val="center"/>
            </w:pPr>
            <w:r w:rsidRPr="009A2057">
              <w:t>602</w:t>
            </w:r>
          </w:p>
        </w:tc>
      </w:tr>
    </w:tbl>
    <w:p w14:paraId="0658DD5C" w14:textId="77777777" w:rsidR="000B02E0" w:rsidRDefault="000B02E0" w:rsidP="0046537A">
      <w:pPr>
        <w:spacing w:line="276" w:lineRule="auto"/>
        <w:rPr>
          <w:noProof/>
          <w:color w:val="222222"/>
          <w:lang w:eastAsia="fr-FR"/>
        </w:rPr>
      </w:pPr>
    </w:p>
    <w:p w14:paraId="2D12DAB6" w14:textId="2A9701CE" w:rsidR="00644760" w:rsidRDefault="00644760" w:rsidP="0020047B">
      <w:pPr>
        <w:spacing w:line="276" w:lineRule="auto"/>
        <w:rPr>
          <w:noProof/>
        </w:rPr>
      </w:pPr>
      <w:r w:rsidRPr="00D52FE0">
        <w:rPr>
          <w:noProof/>
          <w:color w:val="222222"/>
          <w:lang w:eastAsia="fr-FR"/>
        </w:rPr>
        <w:t>Eh and pH electrodes were placed separately in a soil suspension (100g of soil in 250g of distilled water) within a conductivity cell (RADIOMETER ANALYTICAL CDC745-9). They were left in the soil suspension for 120 minutes</w:t>
      </w:r>
      <w:r>
        <w:rPr>
          <w:noProof/>
          <w:color w:val="222222"/>
          <w:lang w:eastAsia="fr-FR"/>
        </w:rPr>
        <w:t xml:space="preserve">. </w:t>
      </w:r>
      <w:r w:rsidR="009E0C80" w:rsidRPr="00D52FE0">
        <w:rPr>
          <w:noProof/>
          <w:color w:val="222222"/>
          <w:lang w:eastAsia="fr-FR"/>
        </w:rPr>
        <w:t>Conductivity was recorded continuously during this time</w:t>
      </w:r>
      <w:r w:rsidR="009E0C80">
        <w:rPr>
          <w:noProof/>
          <w:color w:val="222222"/>
          <w:lang w:eastAsia="fr-FR"/>
        </w:rPr>
        <w:t>.</w:t>
      </w:r>
      <w:r>
        <w:rPr>
          <w:noProof/>
        </w:rPr>
        <w:br w:type="page"/>
      </w:r>
    </w:p>
    <w:p w14:paraId="76B96B74" w14:textId="7AD8D152" w:rsidR="009E0C80" w:rsidRPr="00A84E31" w:rsidRDefault="000268D9" w:rsidP="0046537A">
      <w:pPr>
        <w:spacing w:line="276" w:lineRule="auto"/>
        <w:jc w:val="center"/>
        <w:rPr>
          <w:b/>
          <w:sz w:val="28"/>
          <w:u w:val="single"/>
        </w:rPr>
      </w:pPr>
      <w:r w:rsidRPr="00A84E31">
        <w:rPr>
          <w:b/>
          <w:sz w:val="28"/>
          <w:u w:val="single"/>
        </w:rPr>
        <w:lastRenderedPageBreak/>
        <w:t>SI3-</w:t>
      </w:r>
      <w:r w:rsidR="009E0C80" w:rsidRPr="00A84E31">
        <w:rPr>
          <w:b/>
          <w:sz w:val="28"/>
          <w:u w:val="single"/>
        </w:rPr>
        <w:t xml:space="preserve">Example of the </w:t>
      </w:r>
      <w:proofErr w:type="spellStart"/>
      <w:r w:rsidR="009E0C80" w:rsidRPr="00A84E31">
        <w:rPr>
          <w:b/>
          <w:sz w:val="28"/>
          <w:u w:val="single"/>
        </w:rPr>
        <w:t>evolution</w:t>
      </w:r>
      <w:proofErr w:type="spellEnd"/>
      <w:r w:rsidR="009E0C80" w:rsidRPr="00A84E31">
        <w:rPr>
          <w:b/>
          <w:sz w:val="28"/>
          <w:u w:val="single"/>
        </w:rPr>
        <w:t xml:space="preserve"> </w:t>
      </w:r>
      <w:proofErr w:type="spellStart"/>
      <w:r w:rsidR="009E0C80" w:rsidRPr="00A84E31">
        <w:rPr>
          <w:b/>
          <w:sz w:val="28"/>
          <w:u w:val="single"/>
        </w:rPr>
        <w:t>with</w:t>
      </w:r>
      <w:proofErr w:type="spellEnd"/>
      <w:r w:rsidR="009E0C80" w:rsidRPr="00A84E31">
        <w:rPr>
          <w:b/>
          <w:sz w:val="28"/>
          <w:u w:val="single"/>
        </w:rPr>
        <w:t xml:space="preserve"> time of </w:t>
      </w:r>
      <w:proofErr w:type="spellStart"/>
      <w:r w:rsidR="009E0C80" w:rsidRPr="00A84E31">
        <w:rPr>
          <w:b/>
          <w:sz w:val="28"/>
          <w:u w:val="single"/>
        </w:rPr>
        <w:t>measured</w:t>
      </w:r>
      <w:proofErr w:type="spellEnd"/>
      <w:r w:rsidR="009E0C80" w:rsidRPr="00A84E31">
        <w:rPr>
          <w:b/>
          <w:sz w:val="28"/>
          <w:u w:val="single"/>
        </w:rPr>
        <w:t xml:space="preserve"> Eh and </w:t>
      </w:r>
      <w:proofErr w:type="spellStart"/>
      <w:r w:rsidR="009E0C80" w:rsidRPr="00A84E31">
        <w:rPr>
          <w:b/>
          <w:sz w:val="28"/>
          <w:u w:val="single"/>
        </w:rPr>
        <w:t>determination</w:t>
      </w:r>
      <w:proofErr w:type="spellEnd"/>
      <w:r w:rsidR="009E0C80" w:rsidRPr="00A84E31">
        <w:rPr>
          <w:b/>
          <w:sz w:val="28"/>
          <w:u w:val="single"/>
        </w:rPr>
        <w:t xml:space="preserve"> of the trend line</w:t>
      </w:r>
    </w:p>
    <w:p w14:paraId="0D384AAE" w14:textId="77777777" w:rsidR="009E0C80" w:rsidRPr="00A84E31" w:rsidRDefault="009E0C80" w:rsidP="0046537A">
      <w:pPr>
        <w:pStyle w:val="ListParagraph"/>
        <w:spacing w:line="276" w:lineRule="auto"/>
        <w:ind w:left="0"/>
        <w:jc w:val="both"/>
        <w:rPr>
          <w:noProof/>
          <w:color w:val="222222"/>
          <w:lang w:eastAsia="fr-FR"/>
        </w:rPr>
      </w:pPr>
    </w:p>
    <w:p w14:paraId="4DAD1EEC" w14:textId="5FA623C9" w:rsidR="009E0C80" w:rsidRPr="00A84E31" w:rsidRDefault="00BD7F35" w:rsidP="0046537A">
      <w:pPr>
        <w:pStyle w:val="ListParagraph"/>
        <w:keepNext/>
        <w:spacing w:line="276" w:lineRule="auto"/>
        <w:ind w:left="0"/>
        <w:jc w:val="center"/>
      </w:pPr>
      <w:r w:rsidRPr="00A84E31">
        <w:rPr>
          <w:noProof/>
          <w:color w:val="222222"/>
          <w:lang w:val="en-IN" w:eastAsia="en-IN"/>
        </w:rPr>
        <w:drawing>
          <wp:inline distT="0" distB="0" distL="0" distR="0" wp14:anchorId="4304C07C" wp14:editId="03B7BB1B">
            <wp:extent cx="5712031" cy="3005287"/>
            <wp:effectExtent l="0" t="0" r="3175" b="508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165" cy="3021668"/>
                    </a:xfrm>
                    <a:prstGeom prst="rect">
                      <a:avLst/>
                    </a:prstGeom>
                    <a:noFill/>
                  </pic:spPr>
                </pic:pic>
              </a:graphicData>
            </a:graphic>
          </wp:inline>
        </w:drawing>
      </w:r>
    </w:p>
    <w:p w14:paraId="508509E3" w14:textId="350C84C4" w:rsidR="00BD7F35" w:rsidRPr="00A84E31" w:rsidRDefault="009E0C80" w:rsidP="0046537A">
      <w:pPr>
        <w:pStyle w:val="Caption"/>
        <w:spacing w:line="276" w:lineRule="auto"/>
        <w:jc w:val="center"/>
        <w:rPr>
          <w:noProof/>
          <w:color w:val="222222"/>
          <w:lang w:eastAsia="fr-FR"/>
        </w:rPr>
      </w:pPr>
      <w:bookmarkStart w:id="9" w:name="_Ref3815581"/>
      <w:r w:rsidRPr="00A84E31">
        <w:t xml:space="preserve">Figure </w:t>
      </w:r>
      <w:r w:rsidR="002A6679" w:rsidRPr="00A84E31">
        <w:t>SI3-1</w:t>
      </w:r>
      <w:bookmarkEnd w:id="9"/>
      <w:r w:rsidRPr="00A84E31">
        <w:t xml:space="preserve"> : Influence of the </w:t>
      </w:r>
      <w:proofErr w:type="spellStart"/>
      <w:r w:rsidRPr="00A84E31">
        <w:t>starting</w:t>
      </w:r>
      <w:proofErr w:type="spellEnd"/>
      <w:r w:rsidRPr="00A84E31">
        <w:t xml:space="preserve"> time (t1) on the </w:t>
      </w:r>
      <w:proofErr w:type="spellStart"/>
      <w:r w:rsidRPr="00A84E31">
        <w:t>slope</w:t>
      </w:r>
      <w:proofErr w:type="spellEnd"/>
      <w:r w:rsidRPr="00A84E31">
        <w:t xml:space="preserve"> (</w:t>
      </w:r>
      <w:proofErr w:type="spellStart"/>
      <w:proofErr w:type="gramStart"/>
      <w:r w:rsidRPr="00A84E31">
        <w:t>sl</w:t>
      </w:r>
      <w:proofErr w:type="spellEnd"/>
      <w:r w:rsidRPr="00A84E31">
        <w:t>(</w:t>
      </w:r>
      <w:proofErr w:type="gramEnd"/>
      <w:r w:rsidRPr="00A84E31">
        <w:t xml:space="preserve">t1=x min)) of the trend line to </w:t>
      </w:r>
      <w:proofErr w:type="spellStart"/>
      <w:r w:rsidRPr="00A84E31">
        <w:t>determine</w:t>
      </w:r>
      <w:proofErr w:type="spellEnd"/>
      <w:r w:rsidRPr="00A84E31">
        <w:t xml:space="preserve"> the </w:t>
      </w:r>
      <w:proofErr w:type="spellStart"/>
      <w:r w:rsidRPr="00A84E31">
        <w:t>stabilization</w:t>
      </w:r>
      <w:proofErr w:type="spellEnd"/>
      <w:r w:rsidRPr="00A84E31">
        <w:t xml:space="preserve"> of the redox of a </w:t>
      </w:r>
      <w:proofErr w:type="spellStart"/>
      <w:r w:rsidRPr="00A84E31">
        <w:t>same</w:t>
      </w:r>
      <w:proofErr w:type="spellEnd"/>
      <w:r w:rsidRPr="00A84E31">
        <w:t xml:space="preserve"> </w:t>
      </w:r>
      <w:proofErr w:type="spellStart"/>
      <w:r w:rsidRPr="00A84E31">
        <w:t>measurement</w:t>
      </w:r>
      <w:proofErr w:type="spellEnd"/>
      <w:r w:rsidRPr="00A84E31">
        <w:t xml:space="preserve">: </w:t>
      </w:r>
      <w:proofErr w:type="spellStart"/>
      <w:r w:rsidRPr="00A84E31">
        <w:t>starting</w:t>
      </w:r>
      <w:proofErr w:type="spellEnd"/>
      <w:r w:rsidRPr="00A84E31">
        <w:t xml:space="preserve"> time (t1) of the trend line set at 10 (a), 20 (b), 60 (c) and 90 minutes (d).</w:t>
      </w:r>
    </w:p>
    <w:p w14:paraId="148117AF" w14:textId="77777777" w:rsidR="00AD6B16" w:rsidRPr="00A84E31" w:rsidRDefault="00AD6B16" w:rsidP="0046537A">
      <w:pPr>
        <w:pStyle w:val="Figurecaption"/>
        <w:spacing w:line="276" w:lineRule="auto"/>
        <w:rPr>
          <w:noProof/>
        </w:rPr>
      </w:pPr>
    </w:p>
    <w:p w14:paraId="1B9645FE" w14:textId="1E2FFD85" w:rsidR="00AD6B16" w:rsidRDefault="00AD6B16" w:rsidP="0046537A">
      <w:pPr>
        <w:pStyle w:val="Paragraph"/>
        <w:spacing w:before="0" w:line="276" w:lineRule="auto"/>
        <w:ind w:right="141"/>
        <w:contextualSpacing/>
        <w:jc w:val="both"/>
        <w:rPr>
          <w:noProof/>
        </w:rPr>
      </w:pPr>
      <w:bookmarkStart w:id="10" w:name="_Hlk3619273"/>
      <w:r w:rsidRPr="00A84E31">
        <w:rPr>
          <w:noProof/>
        </w:rPr>
        <w:t xml:space="preserve">An example of the evolution of measured Eh </w:t>
      </w:r>
      <w:r w:rsidR="0020047B" w:rsidRPr="00A84E31">
        <w:rPr>
          <w:noProof/>
        </w:rPr>
        <w:t xml:space="preserve">with time </w:t>
      </w:r>
      <w:r w:rsidRPr="00A84E31">
        <w:rPr>
          <w:noProof/>
        </w:rPr>
        <w:t xml:space="preserve">is given in </w:t>
      </w:r>
      <w:bookmarkEnd w:id="10"/>
      <w:r w:rsidR="009E0C80" w:rsidRPr="00A84E31">
        <w:rPr>
          <w:noProof/>
        </w:rPr>
        <w:fldChar w:fldCharType="begin"/>
      </w:r>
      <w:r w:rsidR="009E0C80" w:rsidRPr="00A84E31">
        <w:rPr>
          <w:noProof/>
        </w:rPr>
        <w:instrText xml:space="preserve"> REF _Ref3815581 \h </w:instrText>
      </w:r>
      <w:r w:rsidR="0046537A" w:rsidRPr="00A84E31">
        <w:rPr>
          <w:noProof/>
        </w:rPr>
        <w:instrText xml:space="preserve"> \* MERGEFORMAT </w:instrText>
      </w:r>
      <w:r w:rsidR="009E0C80" w:rsidRPr="00A84E31">
        <w:rPr>
          <w:noProof/>
        </w:rPr>
      </w:r>
      <w:r w:rsidR="009E0C80" w:rsidRPr="00A84E31">
        <w:rPr>
          <w:noProof/>
        </w:rPr>
        <w:fldChar w:fldCharType="separate"/>
      </w:r>
      <w:r w:rsidR="00C7645D" w:rsidRPr="00A84E31">
        <w:t xml:space="preserve">Figure </w:t>
      </w:r>
      <w:r w:rsidR="002A6679" w:rsidRPr="00A84E31">
        <w:rPr>
          <w:noProof/>
        </w:rPr>
        <w:t>SI3-1</w:t>
      </w:r>
      <w:r w:rsidR="009E0C80" w:rsidRPr="00A84E31">
        <w:rPr>
          <w:noProof/>
        </w:rPr>
        <w:fldChar w:fldCharType="end"/>
      </w:r>
      <w:r w:rsidRPr="00A84E31">
        <w:rPr>
          <w:noProof/>
        </w:rPr>
        <w:t>. In a first analysis an asymptotic point located at t1 = 20 min is highlighted. Between 0 and 15 minutes, the Eh value was not stable and decreased strongly during this period (</w:t>
      </w:r>
      <w:r w:rsidRPr="00A84E31">
        <w:rPr>
          <w:noProof/>
        </w:rPr>
        <w:sym w:font="Wingdings 3" w:char="F072"/>
      </w:r>
      <w:r w:rsidRPr="00A84E31">
        <w:rPr>
          <w:noProof/>
        </w:rPr>
        <w:t>E = 40mV in 0-15min). Between 15 and 30 minutes,</w:t>
      </w:r>
      <w:r w:rsidR="0020047B" w:rsidRPr="00A84E31">
        <w:rPr>
          <w:noProof/>
        </w:rPr>
        <w:t xml:space="preserve"> there</w:t>
      </w:r>
      <w:r w:rsidRPr="00A84E31">
        <w:rPr>
          <w:noProof/>
        </w:rPr>
        <w:t xml:space="preserve"> was a change of curve and after 30 minutes, the Eh appeared  stable and its rate of change  was constant over time (</w:t>
      </w:r>
      <w:r w:rsidRPr="00A84E31">
        <w:rPr>
          <w:noProof/>
        </w:rPr>
        <w:sym w:font="Wingdings 3" w:char="F072"/>
      </w:r>
      <w:r w:rsidRPr="00A84E31">
        <w:rPr>
          <w:noProof/>
        </w:rPr>
        <w:t xml:space="preserve">E = 5mV in 15-30 min and </w:t>
      </w:r>
      <w:r w:rsidRPr="00A84E31">
        <w:rPr>
          <w:noProof/>
        </w:rPr>
        <w:sym w:font="Wingdings 3" w:char="F072"/>
      </w:r>
      <w:r w:rsidRPr="00A84E31">
        <w:rPr>
          <w:noProof/>
        </w:rPr>
        <w:t>E = 30 mV in 30-100 min). Even after an extended monitoring period (&gt; 60 minutes), the Eh continued  to decrease at the same rate of change over the time. For the main experiment, it was necessary that</w:t>
      </w:r>
      <w:r w:rsidRPr="008D3ADF">
        <w:rPr>
          <w:noProof/>
        </w:rPr>
        <w:t xml:space="preserve"> a standard and consistent measurement time be use</w:t>
      </w:r>
      <w:r w:rsidRPr="00A80F85">
        <w:rPr>
          <w:noProof/>
        </w:rPr>
        <w:t>d</w:t>
      </w:r>
      <w:r w:rsidRPr="008D3ADF">
        <w:rPr>
          <w:noProof/>
        </w:rPr>
        <w:t xml:space="preserve">, defined from the optimal measurement time tests. </w:t>
      </w:r>
    </w:p>
    <w:p w14:paraId="34440B7A" w14:textId="6F2BE6B3" w:rsidR="00B36144" w:rsidRDefault="00B36144" w:rsidP="0046537A">
      <w:pPr>
        <w:pStyle w:val="Figurecaption"/>
        <w:spacing w:line="276" w:lineRule="auto"/>
        <w:rPr>
          <w:noProof/>
        </w:rPr>
      </w:pPr>
      <w:r w:rsidRPr="00572454">
        <w:rPr>
          <w:noProof/>
        </w:rPr>
        <w:br w:type="page"/>
      </w:r>
    </w:p>
    <w:p w14:paraId="45A344E3" w14:textId="37E91AF8" w:rsidR="00F12CF8" w:rsidRPr="00213C7E" w:rsidRDefault="00F12CF8" w:rsidP="00F12CF8">
      <w:pPr>
        <w:spacing w:line="276" w:lineRule="auto"/>
        <w:jc w:val="center"/>
        <w:rPr>
          <w:b/>
          <w:sz w:val="28"/>
          <w:u w:val="single"/>
        </w:rPr>
      </w:pPr>
      <w:r w:rsidRPr="00A84E31">
        <w:rPr>
          <w:b/>
          <w:sz w:val="28"/>
          <w:u w:val="single"/>
        </w:rPr>
        <w:lastRenderedPageBreak/>
        <w:t>SI4-Identification</w:t>
      </w:r>
      <w:r w:rsidRPr="00213C7E">
        <w:rPr>
          <w:b/>
          <w:sz w:val="28"/>
          <w:u w:val="single"/>
        </w:rPr>
        <w:t xml:space="preserve"> optimal </w:t>
      </w:r>
      <w:proofErr w:type="spellStart"/>
      <w:r w:rsidRPr="00213C7E">
        <w:rPr>
          <w:b/>
          <w:sz w:val="28"/>
          <w:u w:val="single"/>
        </w:rPr>
        <w:t>Measurement</w:t>
      </w:r>
      <w:proofErr w:type="spellEnd"/>
      <w:r w:rsidRPr="00213C7E">
        <w:rPr>
          <w:b/>
          <w:sz w:val="28"/>
          <w:u w:val="single"/>
        </w:rPr>
        <w:t xml:space="preserve"> Time</w:t>
      </w:r>
    </w:p>
    <w:p w14:paraId="2396887E" w14:textId="77777777" w:rsidR="00F12CF8" w:rsidRPr="002A6679" w:rsidRDefault="00F12CF8" w:rsidP="00F12CF8">
      <w:pPr>
        <w:spacing w:line="276" w:lineRule="auto"/>
        <w:jc w:val="center"/>
        <w:rPr>
          <w:sz w:val="12"/>
        </w:rPr>
      </w:pPr>
    </w:p>
    <w:p w14:paraId="60FEFCF3" w14:textId="4590C76B" w:rsidR="00F12CF8" w:rsidRDefault="00F12CF8" w:rsidP="00F12CF8">
      <w:pPr>
        <w:pStyle w:val="Caption"/>
        <w:keepNext/>
        <w:jc w:val="center"/>
      </w:pPr>
      <w:r w:rsidRPr="00A84E31">
        <w:t>Table SI4-1 : 120 min</w:t>
      </w:r>
      <w:r w:rsidRPr="004C5F62">
        <w:t xml:space="preserve"> x 42 </w:t>
      </w:r>
      <w:proofErr w:type="spellStart"/>
      <w:r w:rsidRPr="004C5F62">
        <w:t>curves</w:t>
      </w:r>
      <w:proofErr w:type="spellEnd"/>
    </w:p>
    <w:tbl>
      <w:tblPr>
        <w:tblW w:w="15158" w:type="dxa"/>
        <w:tblInd w:w="-426" w:type="dxa"/>
        <w:tblCellMar>
          <w:left w:w="70" w:type="dxa"/>
          <w:right w:w="70" w:type="dxa"/>
        </w:tblCellMar>
        <w:tblLook w:val="04A0" w:firstRow="1" w:lastRow="0" w:firstColumn="1" w:lastColumn="0" w:noHBand="0" w:noVBand="1"/>
      </w:tblPr>
      <w:tblGrid>
        <w:gridCol w:w="848"/>
        <w:gridCol w:w="639"/>
        <w:gridCol w:w="651"/>
        <w:gridCol w:w="651"/>
        <w:gridCol w:w="651"/>
        <w:gridCol w:w="651"/>
        <w:gridCol w:w="651"/>
        <w:gridCol w:w="651"/>
        <w:gridCol w:w="651"/>
        <w:gridCol w:w="651"/>
        <w:gridCol w:w="651"/>
        <w:gridCol w:w="651"/>
        <w:gridCol w:w="651"/>
        <w:gridCol w:w="651"/>
        <w:gridCol w:w="651"/>
        <w:gridCol w:w="651"/>
        <w:gridCol w:w="651"/>
        <w:gridCol w:w="651"/>
        <w:gridCol w:w="651"/>
        <w:gridCol w:w="651"/>
        <w:gridCol w:w="651"/>
        <w:gridCol w:w="651"/>
        <w:gridCol w:w="651"/>
      </w:tblGrid>
      <w:tr w:rsidR="00F12CF8" w:rsidRPr="002A6679" w14:paraId="7FAF71A9" w14:textId="77777777" w:rsidTr="00A84E31">
        <w:trPr>
          <w:trHeight w:val="515"/>
        </w:trPr>
        <w:tc>
          <w:tcPr>
            <w:tcW w:w="848" w:type="dxa"/>
            <w:tcBorders>
              <w:top w:val="nil"/>
              <w:left w:val="nil"/>
              <w:bottom w:val="nil"/>
              <w:right w:val="nil"/>
            </w:tcBorders>
            <w:shd w:val="clear" w:color="auto" w:fill="auto"/>
            <w:vAlign w:val="center"/>
            <w:hideMark/>
          </w:tcPr>
          <w:p w14:paraId="313AD271"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 xml:space="preserve">t1 </w:t>
            </w:r>
            <w:proofErr w:type="spellStart"/>
            <w:r w:rsidRPr="002A6679">
              <w:rPr>
                <w:rFonts w:ascii="Calibri" w:hAnsi="Calibri" w:cs="Calibri"/>
                <w:b/>
                <w:bCs/>
                <w:sz w:val="14"/>
                <w:szCs w:val="18"/>
                <w:lang w:eastAsia="fr-FR"/>
              </w:rPr>
              <w:t>starting</w:t>
            </w:r>
            <w:proofErr w:type="spellEnd"/>
            <w:r w:rsidRPr="002A6679">
              <w:rPr>
                <w:rFonts w:ascii="Calibri" w:hAnsi="Calibri" w:cs="Calibri"/>
                <w:b/>
                <w:bCs/>
                <w:sz w:val="14"/>
                <w:szCs w:val="18"/>
                <w:lang w:eastAsia="fr-FR"/>
              </w:rPr>
              <w:t xml:space="preserve"> time</w:t>
            </w:r>
            <w:r w:rsidRPr="002A6679">
              <w:rPr>
                <w:rFonts w:ascii="Calibri" w:hAnsi="Calibri" w:cs="Calibri"/>
                <w:b/>
                <w:bCs/>
                <w:sz w:val="14"/>
                <w:szCs w:val="18"/>
                <w:lang w:eastAsia="fr-FR"/>
              </w:rPr>
              <w:br/>
            </w:r>
            <w:r w:rsidRPr="002A6679">
              <w:rPr>
                <w:rFonts w:ascii="Wingdings 3" w:hAnsi="Wingdings 3" w:cs="Calibri"/>
                <w:b/>
                <w:bCs/>
                <w:sz w:val="14"/>
                <w:szCs w:val="18"/>
                <w:lang w:eastAsia="fr-FR"/>
              </w:rPr>
              <w:t></w:t>
            </w:r>
          </w:p>
        </w:tc>
        <w:tc>
          <w:tcPr>
            <w:tcW w:w="639" w:type="dxa"/>
            <w:tcBorders>
              <w:top w:val="nil"/>
              <w:left w:val="nil"/>
              <w:bottom w:val="nil"/>
              <w:right w:val="nil"/>
            </w:tcBorders>
            <w:shd w:val="clear" w:color="auto" w:fill="auto"/>
            <w:noWrap/>
            <w:vAlign w:val="center"/>
            <w:hideMark/>
          </w:tcPr>
          <w:p w14:paraId="38A7FC90"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 xml:space="preserve">Pot </w:t>
            </w:r>
            <w:r w:rsidRPr="002A6679">
              <w:rPr>
                <w:rFonts w:ascii="Wingdings 3" w:hAnsi="Wingdings 3" w:cs="Calibri"/>
                <w:b/>
                <w:bCs/>
                <w:sz w:val="14"/>
                <w:szCs w:val="18"/>
                <w:lang w:eastAsia="fr-FR"/>
              </w:rPr>
              <w:t></w:t>
            </w:r>
          </w:p>
        </w:tc>
        <w:tc>
          <w:tcPr>
            <w:tcW w:w="65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F90ED0B"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S0a-1</w:t>
            </w:r>
          </w:p>
        </w:tc>
        <w:tc>
          <w:tcPr>
            <w:tcW w:w="651" w:type="dxa"/>
            <w:tcBorders>
              <w:top w:val="single" w:sz="4" w:space="0" w:color="auto"/>
              <w:left w:val="nil"/>
              <w:bottom w:val="nil"/>
              <w:right w:val="single" w:sz="4" w:space="0" w:color="auto"/>
            </w:tcBorders>
            <w:shd w:val="clear" w:color="000000" w:fill="FFFF00"/>
            <w:noWrap/>
            <w:vAlign w:val="center"/>
            <w:hideMark/>
          </w:tcPr>
          <w:p w14:paraId="15E2727A"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S0b-1</w:t>
            </w:r>
          </w:p>
        </w:tc>
        <w:tc>
          <w:tcPr>
            <w:tcW w:w="651" w:type="dxa"/>
            <w:tcBorders>
              <w:top w:val="single" w:sz="4" w:space="0" w:color="auto"/>
              <w:left w:val="nil"/>
              <w:bottom w:val="nil"/>
              <w:right w:val="single" w:sz="4" w:space="0" w:color="auto"/>
            </w:tcBorders>
            <w:shd w:val="clear" w:color="000000" w:fill="FFFF00"/>
            <w:noWrap/>
            <w:vAlign w:val="center"/>
            <w:hideMark/>
          </w:tcPr>
          <w:p w14:paraId="2B4E5DA1"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S0c-1</w:t>
            </w:r>
          </w:p>
        </w:tc>
        <w:tc>
          <w:tcPr>
            <w:tcW w:w="651" w:type="dxa"/>
            <w:tcBorders>
              <w:top w:val="single" w:sz="4" w:space="0" w:color="auto"/>
              <w:left w:val="nil"/>
              <w:bottom w:val="nil"/>
              <w:right w:val="single" w:sz="4" w:space="0" w:color="auto"/>
            </w:tcBorders>
            <w:shd w:val="clear" w:color="000000" w:fill="FFFF00"/>
            <w:noWrap/>
            <w:vAlign w:val="center"/>
            <w:hideMark/>
          </w:tcPr>
          <w:p w14:paraId="786AC2E0"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S0a-2</w:t>
            </w:r>
          </w:p>
        </w:tc>
        <w:tc>
          <w:tcPr>
            <w:tcW w:w="651" w:type="dxa"/>
            <w:tcBorders>
              <w:top w:val="single" w:sz="4" w:space="0" w:color="auto"/>
              <w:left w:val="nil"/>
              <w:bottom w:val="nil"/>
              <w:right w:val="single" w:sz="4" w:space="0" w:color="auto"/>
            </w:tcBorders>
            <w:shd w:val="clear" w:color="000000" w:fill="FFFF00"/>
            <w:noWrap/>
            <w:vAlign w:val="center"/>
            <w:hideMark/>
          </w:tcPr>
          <w:p w14:paraId="32C2FFF7"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S0b-2</w:t>
            </w:r>
          </w:p>
        </w:tc>
        <w:tc>
          <w:tcPr>
            <w:tcW w:w="651" w:type="dxa"/>
            <w:tcBorders>
              <w:top w:val="single" w:sz="4" w:space="0" w:color="auto"/>
              <w:left w:val="nil"/>
              <w:bottom w:val="nil"/>
              <w:right w:val="single" w:sz="4" w:space="0" w:color="auto"/>
            </w:tcBorders>
            <w:shd w:val="clear" w:color="000000" w:fill="FFFF00"/>
            <w:noWrap/>
            <w:vAlign w:val="center"/>
            <w:hideMark/>
          </w:tcPr>
          <w:p w14:paraId="7DE2727B"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S0c-2</w:t>
            </w:r>
          </w:p>
        </w:tc>
        <w:tc>
          <w:tcPr>
            <w:tcW w:w="651" w:type="dxa"/>
            <w:tcBorders>
              <w:top w:val="single" w:sz="4" w:space="0" w:color="auto"/>
              <w:left w:val="nil"/>
              <w:bottom w:val="nil"/>
              <w:right w:val="single" w:sz="4" w:space="0" w:color="auto"/>
            </w:tcBorders>
            <w:shd w:val="clear" w:color="000000" w:fill="FFFF00"/>
            <w:noWrap/>
            <w:vAlign w:val="center"/>
            <w:hideMark/>
          </w:tcPr>
          <w:p w14:paraId="734ECB05"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S0a-3</w:t>
            </w:r>
          </w:p>
        </w:tc>
        <w:tc>
          <w:tcPr>
            <w:tcW w:w="651" w:type="dxa"/>
            <w:tcBorders>
              <w:top w:val="single" w:sz="4" w:space="0" w:color="auto"/>
              <w:left w:val="nil"/>
              <w:bottom w:val="nil"/>
              <w:right w:val="single" w:sz="4" w:space="0" w:color="auto"/>
            </w:tcBorders>
            <w:shd w:val="clear" w:color="000000" w:fill="FFFF00"/>
            <w:noWrap/>
            <w:vAlign w:val="center"/>
            <w:hideMark/>
          </w:tcPr>
          <w:p w14:paraId="30CF8637"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S0b-3</w:t>
            </w:r>
          </w:p>
        </w:tc>
        <w:tc>
          <w:tcPr>
            <w:tcW w:w="651" w:type="dxa"/>
            <w:tcBorders>
              <w:top w:val="single" w:sz="4" w:space="0" w:color="auto"/>
              <w:left w:val="nil"/>
              <w:bottom w:val="nil"/>
              <w:right w:val="single" w:sz="4" w:space="0" w:color="auto"/>
            </w:tcBorders>
            <w:shd w:val="clear" w:color="000000" w:fill="FFFF00"/>
            <w:noWrap/>
            <w:vAlign w:val="center"/>
            <w:hideMark/>
          </w:tcPr>
          <w:p w14:paraId="245CA826"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S0c-3</w:t>
            </w:r>
          </w:p>
        </w:tc>
        <w:tc>
          <w:tcPr>
            <w:tcW w:w="651" w:type="dxa"/>
            <w:tcBorders>
              <w:top w:val="single" w:sz="4" w:space="0" w:color="auto"/>
              <w:left w:val="nil"/>
              <w:bottom w:val="nil"/>
              <w:right w:val="single" w:sz="4" w:space="0" w:color="auto"/>
            </w:tcBorders>
            <w:shd w:val="clear" w:color="000000" w:fill="FFFF00"/>
            <w:noWrap/>
            <w:vAlign w:val="center"/>
            <w:hideMark/>
          </w:tcPr>
          <w:p w14:paraId="11AB8E2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S0a-4</w:t>
            </w:r>
          </w:p>
        </w:tc>
        <w:tc>
          <w:tcPr>
            <w:tcW w:w="651" w:type="dxa"/>
            <w:tcBorders>
              <w:top w:val="single" w:sz="4" w:space="0" w:color="auto"/>
              <w:left w:val="nil"/>
              <w:bottom w:val="nil"/>
              <w:right w:val="single" w:sz="4" w:space="0" w:color="auto"/>
            </w:tcBorders>
            <w:shd w:val="clear" w:color="000000" w:fill="FFFF00"/>
            <w:noWrap/>
            <w:vAlign w:val="center"/>
            <w:hideMark/>
          </w:tcPr>
          <w:p w14:paraId="7D7A1C0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S0b-4</w:t>
            </w:r>
          </w:p>
        </w:tc>
        <w:tc>
          <w:tcPr>
            <w:tcW w:w="651" w:type="dxa"/>
            <w:tcBorders>
              <w:top w:val="single" w:sz="4" w:space="0" w:color="auto"/>
              <w:left w:val="nil"/>
              <w:bottom w:val="nil"/>
              <w:right w:val="single" w:sz="4" w:space="0" w:color="auto"/>
            </w:tcBorders>
            <w:shd w:val="clear" w:color="000000" w:fill="FFFF00"/>
            <w:noWrap/>
            <w:vAlign w:val="center"/>
            <w:hideMark/>
          </w:tcPr>
          <w:p w14:paraId="50931868"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S0c-4</w:t>
            </w:r>
          </w:p>
        </w:tc>
        <w:tc>
          <w:tcPr>
            <w:tcW w:w="651" w:type="dxa"/>
            <w:tcBorders>
              <w:top w:val="single" w:sz="4" w:space="0" w:color="auto"/>
              <w:left w:val="nil"/>
              <w:bottom w:val="nil"/>
              <w:right w:val="single" w:sz="4" w:space="0" w:color="auto"/>
            </w:tcBorders>
            <w:shd w:val="clear" w:color="000000" w:fill="FFFF00"/>
            <w:noWrap/>
            <w:vAlign w:val="center"/>
            <w:hideMark/>
          </w:tcPr>
          <w:p w14:paraId="361C2706"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S0a-5</w:t>
            </w:r>
          </w:p>
        </w:tc>
        <w:tc>
          <w:tcPr>
            <w:tcW w:w="651" w:type="dxa"/>
            <w:tcBorders>
              <w:top w:val="single" w:sz="4" w:space="0" w:color="auto"/>
              <w:left w:val="nil"/>
              <w:bottom w:val="nil"/>
              <w:right w:val="single" w:sz="4" w:space="0" w:color="auto"/>
            </w:tcBorders>
            <w:shd w:val="clear" w:color="000000" w:fill="FFFF00"/>
            <w:noWrap/>
            <w:vAlign w:val="center"/>
            <w:hideMark/>
          </w:tcPr>
          <w:p w14:paraId="7111D177"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S0b-5</w:t>
            </w:r>
          </w:p>
        </w:tc>
        <w:tc>
          <w:tcPr>
            <w:tcW w:w="651" w:type="dxa"/>
            <w:tcBorders>
              <w:top w:val="single" w:sz="4" w:space="0" w:color="auto"/>
              <w:left w:val="nil"/>
              <w:bottom w:val="nil"/>
              <w:right w:val="single" w:sz="4" w:space="0" w:color="auto"/>
            </w:tcBorders>
            <w:shd w:val="clear" w:color="000000" w:fill="FFFF00"/>
            <w:noWrap/>
            <w:vAlign w:val="center"/>
            <w:hideMark/>
          </w:tcPr>
          <w:p w14:paraId="539DBC96"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S0c-5</w:t>
            </w:r>
          </w:p>
        </w:tc>
        <w:tc>
          <w:tcPr>
            <w:tcW w:w="651" w:type="dxa"/>
            <w:tcBorders>
              <w:top w:val="single" w:sz="4" w:space="0" w:color="auto"/>
              <w:left w:val="nil"/>
              <w:bottom w:val="nil"/>
              <w:right w:val="single" w:sz="4" w:space="0" w:color="auto"/>
            </w:tcBorders>
            <w:shd w:val="clear" w:color="000000" w:fill="FFFF00"/>
            <w:noWrap/>
            <w:vAlign w:val="center"/>
            <w:hideMark/>
          </w:tcPr>
          <w:p w14:paraId="6558B828"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S0a-6</w:t>
            </w:r>
          </w:p>
        </w:tc>
        <w:tc>
          <w:tcPr>
            <w:tcW w:w="651" w:type="dxa"/>
            <w:tcBorders>
              <w:top w:val="single" w:sz="4" w:space="0" w:color="auto"/>
              <w:left w:val="nil"/>
              <w:bottom w:val="nil"/>
              <w:right w:val="single" w:sz="4" w:space="0" w:color="auto"/>
            </w:tcBorders>
            <w:shd w:val="clear" w:color="000000" w:fill="FFFF00"/>
            <w:noWrap/>
            <w:vAlign w:val="center"/>
            <w:hideMark/>
          </w:tcPr>
          <w:p w14:paraId="179DC56E"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S0b-6</w:t>
            </w:r>
          </w:p>
        </w:tc>
        <w:tc>
          <w:tcPr>
            <w:tcW w:w="651" w:type="dxa"/>
            <w:tcBorders>
              <w:top w:val="single" w:sz="4" w:space="0" w:color="auto"/>
              <w:left w:val="nil"/>
              <w:bottom w:val="nil"/>
              <w:right w:val="single" w:sz="4" w:space="0" w:color="auto"/>
            </w:tcBorders>
            <w:shd w:val="clear" w:color="000000" w:fill="FFFF00"/>
            <w:noWrap/>
            <w:vAlign w:val="center"/>
            <w:hideMark/>
          </w:tcPr>
          <w:p w14:paraId="1AABB9D8"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S0c-6</w:t>
            </w:r>
          </w:p>
        </w:tc>
        <w:tc>
          <w:tcPr>
            <w:tcW w:w="651" w:type="dxa"/>
            <w:tcBorders>
              <w:top w:val="single" w:sz="4" w:space="0" w:color="auto"/>
              <w:left w:val="nil"/>
              <w:bottom w:val="nil"/>
              <w:right w:val="single" w:sz="4" w:space="0" w:color="auto"/>
            </w:tcBorders>
            <w:shd w:val="clear" w:color="000000" w:fill="FFFF00"/>
            <w:noWrap/>
            <w:vAlign w:val="center"/>
            <w:hideMark/>
          </w:tcPr>
          <w:p w14:paraId="490565B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S0a-7</w:t>
            </w:r>
          </w:p>
        </w:tc>
        <w:tc>
          <w:tcPr>
            <w:tcW w:w="651" w:type="dxa"/>
            <w:tcBorders>
              <w:top w:val="single" w:sz="4" w:space="0" w:color="auto"/>
              <w:left w:val="nil"/>
              <w:bottom w:val="nil"/>
              <w:right w:val="single" w:sz="4" w:space="0" w:color="auto"/>
            </w:tcBorders>
            <w:shd w:val="clear" w:color="000000" w:fill="FFFF00"/>
            <w:noWrap/>
            <w:vAlign w:val="center"/>
            <w:hideMark/>
          </w:tcPr>
          <w:p w14:paraId="6F1CEE6E"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S0b-7</w:t>
            </w:r>
          </w:p>
        </w:tc>
        <w:tc>
          <w:tcPr>
            <w:tcW w:w="651" w:type="dxa"/>
            <w:tcBorders>
              <w:top w:val="single" w:sz="4" w:space="0" w:color="auto"/>
              <w:left w:val="nil"/>
              <w:bottom w:val="nil"/>
              <w:right w:val="single" w:sz="4" w:space="0" w:color="auto"/>
            </w:tcBorders>
            <w:shd w:val="clear" w:color="000000" w:fill="FFFF00"/>
            <w:noWrap/>
            <w:vAlign w:val="center"/>
            <w:hideMark/>
          </w:tcPr>
          <w:p w14:paraId="43F3EBF2"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S0c-7</w:t>
            </w:r>
          </w:p>
        </w:tc>
      </w:tr>
      <w:tr w:rsidR="00F12CF8" w:rsidRPr="002A6679" w14:paraId="188B3771" w14:textId="77777777" w:rsidTr="00A84E31">
        <w:trPr>
          <w:trHeight w:val="20"/>
        </w:trPr>
        <w:tc>
          <w:tcPr>
            <w:tcW w:w="84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8A85CEE"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w:t>
            </w:r>
          </w:p>
        </w:tc>
        <w:tc>
          <w:tcPr>
            <w:tcW w:w="639" w:type="dxa"/>
            <w:tcBorders>
              <w:top w:val="single" w:sz="4" w:space="0" w:color="auto"/>
              <w:left w:val="nil"/>
              <w:bottom w:val="single" w:sz="4" w:space="0" w:color="auto"/>
              <w:right w:val="single" w:sz="4" w:space="0" w:color="auto"/>
            </w:tcBorders>
            <w:shd w:val="clear" w:color="000000" w:fill="A9D08E"/>
            <w:noWrap/>
            <w:vAlign w:val="center"/>
            <w:hideMark/>
          </w:tcPr>
          <w:p w14:paraId="3E01C5BE"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650BD51A" w14:textId="179475B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492</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11FB2070" w14:textId="420572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507</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6A1821EE" w14:textId="5D78A9F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890</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3ADA9EF9" w14:textId="123C9F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023</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7011856E" w14:textId="1E0A44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023</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6B38B808" w14:textId="1DBD65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191</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79F8FA79" w14:textId="68047C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426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5FADDFA1" w14:textId="6CD86C0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318</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C68FE14" w14:textId="476F49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52E80FE5" w14:textId="25D635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366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BB69ABC" w14:textId="5FCBF87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175AF045" w14:textId="31902E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118</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16C055F8" w14:textId="29F7E1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240</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6BAEC8D5" w14:textId="2F75ED7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B5B86FF" w14:textId="3C15390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548</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7156A29A" w14:textId="55CFCF1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287</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3A8D01A" w14:textId="79F62F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171</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1E444D7D" w14:textId="039B34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3D5D784C" w14:textId="324ABD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435</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45DCC4D0" w14:textId="2C72A9B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852</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41774B29" w14:textId="32897C5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386</w:t>
            </w:r>
          </w:p>
        </w:tc>
      </w:tr>
      <w:tr w:rsidR="00F12CF8" w:rsidRPr="002A6679" w14:paraId="224A6C31"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FDAB1D5"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73E512AA"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3609FF3E" w14:textId="5F6A57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3891AE30" w14:textId="3732B5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888</w:t>
            </w:r>
          </w:p>
        </w:tc>
        <w:tc>
          <w:tcPr>
            <w:tcW w:w="651" w:type="dxa"/>
            <w:tcBorders>
              <w:top w:val="nil"/>
              <w:left w:val="nil"/>
              <w:bottom w:val="single" w:sz="4" w:space="0" w:color="auto"/>
              <w:right w:val="single" w:sz="4" w:space="0" w:color="auto"/>
            </w:tcBorders>
            <w:shd w:val="clear" w:color="auto" w:fill="auto"/>
            <w:noWrap/>
            <w:vAlign w:val="center"/>
            <w:hideMark/>
          </w:tcPr>
          <w:p w14:paraId="47D437E9" w14:textId="0B4737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3371C2A2" w14:textId="5D228D3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936</w:t>
            </w:r>
          </w:p>
        </w:tc>
        <w:tc>
          <w:tcPr>
            <w:tcW w:w="651" w:type="dxa"/>
            <w:tcBorders>
              <w:top w:val="nil"/>
              <w:left w:val="nil"/>
              <w:bottom w:val="single" w:sz="4" w:space="0" w:color="auto"/>
              <w:right w:val="single" w:sz="4" w:space="0" w:color="auto"/>
            </w:tcBorders>
            <w:shd w:val="clear" w:color="auto" w:fill="auto"/>
            <w:noWrap/>
            <w:vAlign w:val="center"/>
            <w:hideMark/>
          </w:tcPr>
          <w:p w14:paraId="2E44844A" w14:textId="76D2F4A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643</w:t>
            </w:r>
          </w:p>
        </w:tc>
        <w:tc>
          <w:tcPr>
            <w:tcW w:w="651" w:type="dxa"/>
            <w:tcBorders>
              <w:top w:val="nil"/>
              <w:left w:val="nil"/>
              <w:bottom w:val="single" w:sz="4" w:space="0" w:color="auto"/>
              <w:right w:val="single" w:sz="4" w:space="0" w:color="auto"/>
            </w:tcBorders>
            <w:shd w:val="clear" w:color="auto" w:fill="auto"/>
            <w:noWrap/>
            <w:vAlign w:val="center"/>
            <w:hideMark/>
          </w:tcPr>
          <w:p w14:paraId="1593D0A5" w14:textId="593142E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919</w:t>
            </w:r>
          </w:p>
        </w:tc>
        <w:tc>
          <w:tcPr>
            <w:tcW w:w="651" w:type="dxa"/>
            <w:tcBorders>
              <w:top w:val="nil"/>
              <w:left w:val="nil"/>
              <w:bottom w:val="single" w:sz="4" w:space="0" w:color="auto"/>
              <w:right w:val="single" w:sz="4" w:space="0" w:color="auto"/>
            </w:tcBorders>
            <w:shd w:val="clear" w:color="auto" w:fill="auto"/>
            <w:noWrap/>
            <w:vAlign w:val="center"/>
            <w:hideMark/>
          </w:tcPr>
          <w:p w14:paraId="62B80189" w14:textId="38D56B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820</w:t>
            </w:r>
          </w:p>
        </w:tc>
        <w:tc>
          <w:tcPr>
            <w:tcW w:w="651" w:type="dxa"/>
            <w:tcBorders>
              <w:top w:val="nil"/>
              <w:left w:val="nil"/>
              <w:bottom w:val="single" w:sz="4" w:space="0" w:color="auto"/>
              <w:right w:val="single" w:sz="4" w:space="0" w:color="auto"/>
            </w:tcBorders>
            <w:shd w:val="clear" w:color="auto" w:fill="auto"/>
            <w:noWrap/>
            <w:vAlign w:val="center"/>
            <w:hideMark/>
          </w:tcPr>
          <w:p w14:paraId="481FDC6E" w14:textId="1D99B7B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821</w:t>
            </w:r>
          </w:p>
        </w:tc>
        <w:tc>
          <w:tcPr>
            <w:tcW w:w="651" w:type="dxa"/>
            <w:tcBorders>
              <w:top w:val="nil"/>
              <w:left w:val="nil"/>
              <w:bottom w:val="single" w:sz="4" w:space="0" w:color="auto"/>
              <w:right w:val="single" w:sz="4" w:space="0" w:color="auto"/>
            </w:tcBorders>
            <w:shd w:val="clear" w:color="auto" w:fill="auto"/>
            <w:noWrap/>
            <w:vAlign w:val="center"/>
            <w:hideMark/>
          </w:tcPr>
          <w:p w14:paraId="095844E0" w14:textId="4876E2D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1A5701D8" w14:textId="4E11A1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896</w:t>
            </w:r>
          </w:p>
        </w:tc>
        <w:tc>
          <w:tcPr>
            <w:tcW w:w="651" w:type="dxa"/>
            <w:tcBorders>
              <w:top w:val="nil"/>
              <w:left w:val="nil"/>
              <w:bottom w:val="single" w:sz="4" w:space="0" w:color="auto"/>
              <w:right w:val="single" w:sz="4" w:space="0" w:color="auto"/>
            </w:tcBorders>
            <w:shd w:val="clear" w:color="auto" w:fill="auto"/>
            <w:noWrap/>
            <w:vAlign w:val="center"/>
            <w:hideMark/>
          </w:tcPr>
          <w:p w14:paraId="16EE855A" w14:textId="429FE7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317</w:t>
            </w:r>
          </w:p>
        </w:tc>
        <w:tc>
          <w:tcPr>
            <w:tcW w:w="651" w:type="dxa"/>
            <w:tcBorders>
              <w:top w:val="nil"/>
              <w:left w:val="nil"/>
              <w:bottom w:val="single" w:sz="4" w:space="0" w:color="auto"/>
              <w:right w:val="single" w:sz="4" w:space="0" w:color="auto"/>
            </w:tcBorders>
            <w:shd w:val="clear" w:color="auto" w:fill="auto"/>
            <w:noWrap/>
            <w:vAlign w:val="center"/>
            <w:hideMark/>
          </w:tcPr>
          <w:p w14:paraId="577E84EB" w14:textId="1D2D3C1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893</w:t>
            </w:r>
          </w:p>
        </w:tc>
        <w:tc>
          <w:tcPr>
            <w:tcW w:w="651" w:type="dxa"/>
            <w:tcBorders>
              <w:top w:val="nil"/>
              <w:left w:val="nil"/>
              <w:bottom w:val="single" w:sz="4" w:space="0" w:color="auto"/>
              <w:right w:val="single" w:sz="4" w:space="0" w:color="auto"/>
            </w:tcBorders>
            <w:shd w:val="clear" w:color="auto" w:fill="auto"/>
            <w:noWrap/>
            <w:vAlign w:val="center"/>
            <w:hideMark/>
          </w:tcPr>
          <w:p w14:paraId="2BBE0031" w14:textId="7AB3EB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946</w:t>
            </w:r>
          </w:p>
        </w:tc>
        <w:tc>
          <w:tcPr>
            <w:tcW w:w="651" w:type="dxa"/>
            <w:tcBorders>
              <w:top w:val="nil"/>
              <w:left w:val="nil"/>
              <w:bottom w:val="single" w:sz="4" w:space="0" w:color="auto"/>
              <w:right w:val="single" w:sz="4" w:space="0" w:color="auto"/>
            </w:tcBorders>
            <w:shd w:val="clear" w:color="auto" w:fill="auto"/>
            <w:noWrap/>
            <w:vAlign w:val="center"/>
            <w:hideMark/>
          </w:tcPr>
          <w:p w14:paraId="331A22F4" w14:textId="609F3A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587</w:t>
            </w:r>
          </w:p>
        </w:tc>
        <w:tc>
          <w:tcPr>
            <w:tcW w:w="651" w:type="dxa"/>
            <w:tcBorders>
              <w:top w:val="nil"/>
              <w:left w:val="nil"/>
              <w:bottom w:val="single" w:sz="4" w:space="0" w:color="auto"/>
              <w:right w:val="single" w:sz="4" w:space="0" w:color="auto"/>
            </w:tcBorders>
            <w:shd w:val="clear" w:color="auto" w:fill="auto"/>
            <w:noWrap/>
            <w:vAlign w:val="center"/>
            <w:hideMark/>
          </w:tcPr>
          <w:p w14:paraId="0CBBCB9A" w14:textId="5E91E03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1B7E8812" w14:textId="0A80A37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858</w:t>
            </w:r>
          </w:p>
        </w:tc>
        <w:tc>
          <w:tcPr>
            <w:tcW w:w="651" w:type="dxa"/>
            <w:tcBorders>
              <w:top w:val="nil"/>
              <w:left w:val="nil"/>
              <w:bottom w:val="single" w:sz="4" w:space="0" w:color="auto"/>
              <w:right w:val="single" w:sz="4" w:space="0" w:color="auto"/>
            </w:tcBorders>
            <w:shd w:val="clear" w:color="auto" w:fill="auto"/>
            <w:noWrap/>
            <w:vAlign w:val="center"/>
            <w:hideMark/>
          </w:tcPr>
          <w:p w14:paraId="6036EC0F" w14:textId="7D48FF4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360AED44" w14:textId="027E63D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5C3D202B" w14:textId="62F4F9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930</w:t>
            </w:r>
          </w:p>
        </w:tc>
        <w:tc>
          <w:tcPr>
            <w:tcW w:w="651" w:type="dxa"/>
            <w:tcBorders>
              <w:top w:val="nil"/>
              <w:left w:val="nil"/>
              <w:bottom w:val="single" w:sz="4" w:space="0" w:color="auto"/>
              <w:right w:val="single" w:sz="4" w:space="0" w:color="auto"/>
            </w:tcBorders>
            <w:shd w:val="clear" w:color="auto" w:fill="auto"/>
            <w:noWrap/>
            <w:vAlign w:val="center"/>
            <w:hideMark/>
          </w:tcPr>
          <w:p w14:paraId="300802FD" w14:textId="5B9507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c>
          <w:tcPr>
            <w:tcW w:w="651" w:type="dxa"/>
            <w:tcBorders>
              <w:top w:val="nil"/>
              <w:left w:val="nil"/>
              <w:bottom w:val="single" w:sz="4" w:space="0" w:color="auto"/>
              <w:right w:val="single" w:sz="4" w:space="0" w:color="auto"/>
            </w:tcBorders>
            <w:shd w:val="clear" w:color="auto" w:fill="auto"/>
            <w:noWrap/>
            <w:vAlign w:val="center"/>
            <w:hideMark/>
          </w:tcPr>
          <w:p w14:paraId="3E6776EE" w14:textId="782ACF4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774</w:t>
            </w:r>
          </w:p>
        </w:tc>
      </w:tr>
      <w:tr w:rsidR="00F12CF8" w:rsidRPr="002A6679" w14:paraId="0FC0A264"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1C256493"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3</w:t>
            </w:r>
          </w:p>
        </w:tc>
        <w:tc>
          <w:tcPr>
            <w:tcW w:w="639" w:type="dxa"/>
            <w:tcBorders>
              <w:top w:val="nil"/>
              <w:left w:val="nil"/>
              <w:bottom w:val="single" w:sz="4" w:space="0" w:color="auto"/>
              <w:right w:val="single" w:sz="4" w:space="0" w:color="auto"/>
            </w:tcBorders>
            <w:shd w:val="clear" w:color="000000" w:fill="A9D08E"/>
            <w:noWrap/>
            <w:vAlign w:val="center"/>
            <w:hideMark/>
          </w:tcPr>
          <w:p w14:paraId="61902DE6"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733DA9DE" w14:textId="7119412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478</w:t>
            </w:r>
          </w:p>
        </w:tc>
        <w:tc>
          <w:tcPr>
            <w:tcW w:w="651" w:type="dxa"/>
            <w:tcBorders>
              <w:top w:val="nil"/>
              <w:left w:val="nil"/>
              <w:bottom w:val="single" w:sz="4" w:space="0" w:color="auto"/>
              <w:right w:val="single" w:sz="4" w:space="0" w:color="auto"/>
            </w:tcBorders>
            <w:shd w:val="clear" w:color="000000" w:fill="D8EACC"/>
            <w:noWrap/>
            <w:vAlign w:val="center"/>
            <w:hideMark/>
          </w:tcPr>
          <w:p w14:paraId="1FAA9745" w14:textId="1D9AEA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488</w:t>
            </w:r>
          </w:p>
        </w:tc>
        <w:tc>
          <w:tcPr>
            <w:tcW w:w="651" w:type="dxa"/>
            <w:tcBorders>
              <w:top w:val="nil"/>
              <w:left w:val="nil"/>
              <w:bottom w:val="single" w:sz="4" w:space="0" w:color="auto"/>
              <w:right w:val="single" w:sz="4" w:space="0" w:color="auto"/>
            </w:tcBorders>
            <w:shd w:val="clear" w:color="000000" w:fill="D8EACC"/>
            <w:noWrap/>
            <w:vAlign w:val="center"/>
            <w:hideMark/>
          </w:tcPr>
          <w:p w14:paraId="6E7A0203" w14:textId="3E76BD1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901</w:t>
            </w:r>
          </w:p>
        </w:tc>
        <w:tc>
          <w:tcPr>
            <w:tcW w:w="651" w:type="dxa"/>
            <w:tcBorders>
              <w:top w:val="nil"/>
              <w:left w:val="nil"/>
              <w:bottom w:val="single" w:sz="4" w:space="0" w:color="auto"/>
              <w:right w:val="single" w:sz="4" w:space="0" w:color="auto"/>
            </w:tcBorders>
            <w:shd w:val="clear" w:color="000000" w:fill="D8EACC"/>
            <w:noWrap/>
            <w:vAlign w:val="center"/>
            <w:hideMark/>
          </w:tcPr>
          <w:p w14:paraId="59AC2606" w14:textId="30E3B9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016</w:t>
            </w:r>
          </w:p>
        </w:tc>
        <w:tc>
          <w:tcPr>
            <w:tcW w:w="651" w:type="dxa"/>
            <w:tcBorders>
              <w:top w:val="nil"/>
              <w:left w:val="nil"/>
              <w:bottom w:val="single" w:sz="4" w:space="0" w:color="auto"/>
              <w:right w:val="single" w:sz="4" w:space="0" w:color="auto"/>
            </w:tcBorders>
            <w:shd w:val="clear" w:color="000000" w:fill="D8EACC"/>
            <w:noWrap/>
            <w:vAlign w:val="center"/>
            <w:hideMark/>
          </w:tcPr>
          <w:p w14:paraId="3C3B949D" w14:textId="618FD08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023</w:t>
            </w:r>
          </w:p>
        </w:tc>
        <w:tc>
          <w:tcPr>
            <w:tcW w:w="651" w:type="dxa"/>
            <w:tcBorders>
              <w:top w:val="nil"/>
              <w:left w:val="nil"/>
              <w:bottom w:val="single" w:sz="4" w:space="0" w:color="auto"/>
              <w:right w:val="single" w:sz="4" w:space="0" w:color="auto"/>
            </w:tcBorders>
            <w:shd w:val="clear" w:color="000000" w:fill="D8EACC"/>
            <w:noWrap/>
            <w:vAlign w:val="center"/>
            <w:hideMark/>
          </w:tcPr>
          <w:p w14:paraId="54C11C1B" w14:textId="594E599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184</w:t>
            </w:r>
          </w:p>
        </w:tc>
        <w:tc>
          <w:tcPr>
            <w:tcW w:w="651" w:type="dxa"/>
            <w:tcBorders>
              <w:top w:val="nil"/>
              <w:left w:val="nil"/>
              <w:bottom w:val="single" w:sz="4" w:space="0" w:color="auto"/>
              <w:right w:val="single" w:sz="4" w:space="0" w:color="auto"/>
            </w:tcBorders>
            <w:shd w:val="clear" w:color="000000" w:fill="D8EACC"/>
            <w:noWrap/>
            <w:vAlign w:val="center"/>
            <w:hideMark/>
          </w:tcPr>
          <w:p w14:paraId="0F60262E" w14:textId="3AB026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411</w:t>
            </w:r>
          </w:p>
        </w:tc>
        <w:tc>
          <w:tcPr>
            <w:tcW w:w="651" w:type="dxa"/>
            <w:tcBorders>
              <w:top w:val="nil"/>
              <w:left w:val="nil"/>
              <w:bottom w:val="single" w:sz="4" w:space="0" w:color="auto"/>
              <w:right w:val="single" w:sz="4" w:space="0" w:color="auto"/>
            </w:tcBorders>
            <w:shd w:val="clear" w:color="000000" w:fill="D8EACC"/>
            <w:noWrap/>
            <w:vAlign w:val="center"/>
            <w:hideMark/>
          </w:tcPr>
          <w:p w14:paraId="76A57B8A" w14:textId="7C32C5B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302</w:t>
            </w:r>
          </w:p>
        </w:tc>
        <w:tc>
          <w:tcPr>
            <w:tcW w:w="651" w:type="dxa"/>
            <w:tcBorders>
              <w:top w:val="nil"/>
              <w:left w:val="nil"/>
              <w:bottom w:val="single" w:sz="4" w:space="0" w:color="auto"/>
              <w:right w:val="single" w:sz="4" w:space="0" w:color="auto"/>
            </w:tcBorders>
            <w:shd w:val="clear" w:color="000000" w:fill="D8EACC"/>
            <w:noWrap/>
            <w:vAlign w:val="center"/>
            <w:hideMark/>
          </w:tcPr>
          <w:p w14:paraId="45814C40" w14:textId="0500A6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746</w:t>
            </w:r>
          </w:p>
        </w:tc>
        <w:tc>
          <w:tcPr>
            <w:tcW w:w="651" w:type="dxa"/>
            <w:tcBorders>
              <w:top w:val="nil"/>
              <w:left w:val="nil"/>
              <w:bottom w:val="single" w:sz="4" w:space="0" w:color="auto"/>
              <w:right w:val="single" w:sz="4" w:space="0" w:color="auto"/>
            </w:tcBorders>
            <w:shd w:val="clear" w:color="000000" w:fill="D8EACC"/>
            <w:noWrap/>
            <w:vAlign w:val="center"/>
            <w:hideMark/>
          </w:tcPr>
          <w:p w14:paraId="0C571B7B" w14:textId="117AD3E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351</w:t>
            </w:r>
          </w:p>
        </w:tc>
        <w:tc>
          <w:tcPr>
            <w:tcW w:w="651" w:type="dxa"/>
            <w:tcBorders>
              <w:top w:val="nil"/>
              <w:left w:val="nil"/>
              <w:bottom w:val="single" w:sz="4" w:space="0" w:color="auto"/>
              <w:right w:val="single" w:sz="4" w:space="0" w:color="auto"/>
            </w:tcBorders>
            <w:shd w:val="clear" w:color="000000" w:fill="D8EACC"/>
            <w:noWrap/>
            <w:vAlign w:val="center"/>
            <w:hideMark/>
          </w:tcPr>
          <w:p w14:paraId="04C5E433" w14:textId="5A8832D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031</w:t>
            </w:r>
          </w:p>
        </w:tc>
        <w:tc>
          <w:tcPr>
            <w:tcW w:w="651" w:type="dxa"/>
            <w:tcBorders>
              <w:top w:val="nil"/>
              <w:left w:val="nil"/>
              <w:bottom w:val="single" w:sz="4" w:space="0" w:color="auto"/>
              <w:right w:val="single" w:sz="4" w:space="0" w:color="auto"/>
            </w:tcBorders>
            <w:shd w:val="clear" w:color="000000" w:fill="D8EACC"/>
            <w:noWrap/>
            <w:vAlign w:val="center"/>
            <w:hideMark/>
          </w:tcPr>
          <w:p w14:paraId="36D039F1" w14:textId="73C267C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114</w:t>
            </w:r>
          </w:p>
        </w:tc>
        <w:tc>
          <w:tcPr>
            <w:tcW w:w="651" w:type="dxa"/>
            <w:tcBorders>
              <w:top w:val="nil"/>
              <w:left w:val="nil"/>
              <w:bottom w:val="single" w:sz="4" w:space="0" w:color="auto"/>
              <w:right w:val="single" w:sz="4" w:space="0" w:color="auto"/>
            </w:tcBorders>
            <w:shd w:val="clear" w:color="000000" w:fill="D8EACC"/>
            <w:noWrap/>
            <w:vAlign w:val="center"/>
            <w:hideMark/>
          </w:tcPr>
          <w:p w14:paraId="6D4B9BFA" w14:textId="38C763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208</w:t>
            </w:r>
          </w:p>
        </w:tc>
        <w:tc>
          <w:tcPr>
            <w:tcW w:w="651" w:type="dxa"/>
            <w:tcBorders>
              <w:top w:val="nil"/>
              <w:left w:val="nil"/>
              <w:bottom w:val="single" w:sz="4" w:space="0" w:color="auto"/>
              <w:right w:val="single" w:sz="4" w:space="0" w:color="auto"/>
            </w:tcBorders>
            <w:shd w:val="clear" w:color="000000" w:fill="D8EACC"/>
            <w:noWrap/>
            <w:vAlign w:val="center"/>
            <w:hideMark/>
          </w:tcPr>
          <w:p w14:paraId="08ABC653" w14:textId="03F64F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059</w:t>
            </w:r>
          </w:p>
        </w:tc>
        <w:tc>
          <w:tcPr>
            <w:tcW w:w="651" w:type="dxa"/>
            <w:tcBorders>
              <w:top w:val="nil"/>
              <w:left w:val="nil"/>
              <w:bottom w:val="single" w:sz="4" w:space="0" w:color="auto"/>
              <w:right w:val="single" w:sz="4" w:space="0" w:color="auto"/>
            </w:tcBorders>
            <w:shd w:val="clear" w:color="000000" w:fill="D8EACC"/>
            <w:noWrap/>
            <w:vAlign w:val="center"/>
            <w:hideMark/>
          </w:tcPr>
          <w:p w14:paraId="40E42569" w14:textId="7360058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549</w:t>
            </w:r>
          </w:p>
        </w:tc>
        <w:tc>
          <w:tcPr>
            <w:tcW w:w="651" w:type="dxa"/>
            <w:tcBorders>
              <w:top w:val="nil"/>
              <w:left w:val="nil"/>
              <w:bottom w:val="single" w:sz="4" w:space="0" w:color="auto"/>
              <w:right w:val="single" w:sz="4" w:space="0" w:color="auto"/>
            </w:tcBorders>
            <w:shd w:val="clear" w:color="000000" w:fill="D8EACC"/>
            <w:noWrap/>
            <w:vAlign w:val="center"/>
            <w:hideMark/>
          </w:tcPr>
          <w:p w14:paraId="0B7BFD06" w14:textId="3562834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275</w:t>
            </w:r>
          </w:p>
        </w:tc>
        <w:tc>
          <w:tcPr>
            <w:tcW w:w="651" w:type="dxa"/>
            <w:tcBorders>
              <w:top w:val="nil"/>
              <w:left w:val="nil"/>
              <w:bottom w:val="single" w:sz="4" w:space="0" w:color="auto"/>
              <w:right w:val="single" w:sz="4" w:space="0" w:color="auto"/>
            </w:tcBorders>
            <w:shd w:val="clear" w:color="000000" w:fill="D8EACC"/>
            <w:noWrap/>
            <w:vAlign w:val="center"/>
            <w:hideMark/>
          </w:tcPr>
          <w:p w14:paraId="2EA6746C" w14:textId="590DA3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169</w:t>
            </w:r>
          </w:p>
        </w:tc>
        <w:tc>
          <w:tcPr>
            <w:tcW w:w="651" w:type="dxa"/>
            <w:tcBorders>
              <w:top w:val="nil"/>
              <w:left w:val="nil"/>
              <w:bottom w:val="single" w:sz="4" w:space="0" w:color="auto"/>
              <w:right w:val="single" w:sz="4" w:space="0" w:color="auto"/>
            </w:tcBorders>
            <w:shd w:val="clear" w:color="000000" w:fill="D8EACC"/>
            <w:noWrap/>
            <w:vAlign w:val="center"/>
            <w:hideMark/>
          </w:tcPr>
          <w:p w14:paraId="42CD1146" w14:textId="5B6DAE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154</w:t>
            </w:r>
          </w:p>
        </w:tc>
        <w:tc>
          <w:tcPr>
            <w:tcW w:w="651" w:type="dxa"/>
            <w:tcBorders>
              <w:top w:val="nil"/>
              <w:left w:val="nil"/>
              <w:bottom w:val="single" w:sz="4" w:space="0" w:color="auto"/>
              <w:right w:val="single" w:sz="4" w:space="0" w:color="auto"/>
            </w:tcBorders>
            <w:shd w:val="clear" w:color="000000" w:fill="D8EACC"/>
            <w:noWrap/>
            <w:vAlign w:val="center"/>
            <w:hideMark/>
          </w:tcPr>
          <w:p w14:paraId="501C938E" w14:textId="74927F3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406</w:t>
            </w:r>
          </w:p>
        </w:tc>
        <w:tc>
          <w:tcPr>
            <w:tcW w:w="651" w:type="dxa"/>
            <w:tcBorders>
              <w:top w:val="nil"/>
              <w:left w:val="nil"/>
              <w:bottom w:val="single" w:sz="4" w:space="0" w:color="auto"/>
              <w:right w:val="single" w:sz="4" w:space="0" w:color="auto"/>
            </w:tcBorders>
            <w:shd w:val="clear" w:color="000000" w:fill="D8EACC"/>
            <w:noWrap/>
            <w:vAlign w:val="center"/>
            <w:hideMark/>
          </w:tcPr>
          <w:p w14:paraId="7355825A" w14:textId="70BAEED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860</w:t>
            </w:r>
          </w:p>
        </w:tc>
        <w:tc>
          <w:tcPr>
            <w:tcW w:w="651" w:type="dxa"/>
            <w:tcBorders>
              <w:top w:val="nil"/>
              <w:left w:val="nil"/>
              <w:bottom w:val="single" w:sz="4" w:space="0" w:color="auto"/>
              <w:right w:val="single" w:sz="4" w:space="0" w:color="auto"/>
            </w:tcBorders>
            <w:shd w:val="clear" w:color="000000" w:fill="D8EACC"/>
            <w:noWrap/>
            <w:vAlign w:val="center"/>
            <w:hideMark/>
          </w:tcPr>
          <w:p w14:paraId="3276B9BF" w14:textId="3D5B311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354</w:t>
            </w:r>
          </w:p>
        </w:tc>
      </w:tr>
      <w:tr w:rsidR="00F12CF8" w:rsidRPr="002A6679" w14:paraId="284880EA"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C228D2C"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048ECFB1"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75C272C5" w14:textId="601E774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941</w:t>
            </w:r>
          </w:p>
        </w:tc>
        <w:tc>
          <w:tcPr>
            <w:tcW w:w="651" w:type="dxa"/>
            <w:tcBorders>
              <w:top w:val="nil"/>
              <w:left w:val="nil"/>
              <w:bottom w:val="single" w:sz="4" w:space="0" w:color="auto"/>
              <w:right w:val="single" w:sz="4" w:space="0" w:color="auto"/>
            </w:tcBorders>
            <w:shd w:val="clear" w:color="auto" w:fill="auto"/>
            <w:noWrap/>
            <w:vAlign w:val="center"/>
            <w:hideMark/>
          </w:tcPr>
          <w:p w14:paraId="3FB9D59E" w14:textId="3F97660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899</w:t>
            </w:r>
          </w:p>
        </w:tc>
        <w:tc>
          <w:tcPr>
            <w:tcW w:w="651" w:type="dxa"/>
            <w:tcBorders>
              <w:top w:val="nil"/>
              <w:left w:val="nil"/>
              <w:bottom w:val="single" w:sz="4" w:space="0" w:color="auto"/>
              <w:right w:val="single" w:sz="4" w:space="0" w:color="auto"/>
            </w:tcBorders>
            <w:shd w:val="clear" w:color="auto" w:fill="auto"/>
            <w:noWrap/>
            <w:vAlign w:val="center"/>
            <w:hideMark/>
          </w:tcPr>
          <w:p w14:paraId="5744F786" w14:textId="23E2044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0BD8A374" w14:textId="10B122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11034F78" w14:textId="46171E4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636</w:t>
            </w:r>
          </w:p>
        </w:tc>
        <w:tc>
          <w:tcPr>
            <w:tcW w:w="651" w:type="dxa"/>
            <w:tcBorders>
              <w:top w:val="nil"/>
              <w:left w:val="nil"/>
              <w:bottom w:val="single" w:sz="4" w:space="0" w:color="auto"/>
              <w:right w:val="single" w:sz="4" w:space="0" w:color="auto"/>
            </w:tcBorders>
            <w:shd w:val="clear" w:color="auto" w:fill="auto"/>
            <w:noWrap/>
            <w:vAlign w:val="center"/>
            <w:hideMark/>
          </w:tcPr>
          <w:p w14:paraId="470C5628" w14:textId="66AB3C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3F5212C6" w14:textId="33BAB7C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837</w:t>
            </w:r>
          </w:p>
        </w:tc>
        <w:tc>
          <w:tcPr>
            <w:tcW w:w="651" w:type="dxa"/>
            <w:tcBorders>
              <w:top w:val="nil"/>
              <w:left w:val="nil"/>
              <w:bottom w:val="single" w:sz="4" w:space="0" w:color="auto"/>
              <w:right w:val="single" w:sz="4" w:space="0" w:color="auto"/>
            </w:tcBorders>
            <w:shd w:val="clear" w:color="auto" w:fill="auto"/>
            <w:noWrap/>
            <w:vAlign w:val="center"/>
            <w:hideMark/>
          </w:tcPr>
          <w:p w14:paraId="4AA71264" w14:textId="2C4AE29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835</w:t>
            </w:r>
          </w:p>
        </w:tc>
        <w:tc>
          <w:tcPr>
            <w:tcW w:w="651" w:type="dxa"/>
            <w:tcBorders>
              <w:top w:val="nil"/>
              <w:left w:val="nil"/>
              <w:bottom w:val="single" w:sz="4" w:space="0" w:color="auto"/>
              <w:right w:val="single" w:sz="4" w:space="0" w:color="auto"/>
            </w:tcBorders>
            <w:shd w:val="clear" w:color="auto" w:fill="auto"/>
            <w:noWrap/>
            <w:vAlign w:val="center"/>
            <w:hideMark/>
          </w:tcPr>
          <w:p w14:paraId="067965B7" w14:textId="4D387FF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7A3FD9B8" w14:textId="745EC11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913</w:t>
            </w:r>
          </w:p>
        </w:tc>
        <w:tc>
          <w:tcPr>
            <w:tcW w:w="651" w:type="dxa"/>
            <w:tcBorders>
              <w:top w:val="nil"/>
              <w:left w:val="nil"/>
              <w:bottom w:val="single" w:sz="4" w:space="0" w:color="auto"/>
              <w:right w:val="single" w:sz="4" w:space="0" w:color="auto"/>
            </w:tcBorders>
            <w:shd w:val="clear" w:color="auto" w:fill="auto"/>
            <w:noWrap/>
            <w:vAlign w:val="center"/>
            <w:hideMark/>
          </w:tcPr>
          <w:p w14:paraId="7E90698B" w14:textId="222973A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285</w:t>
            </w:r>
          </w:p>
        </w:tc>
        <w:tc>
          <w:tcPr>
            <w:tcW w:w="651" w:type="dxa"/>
            <w:tcBorders>
              <w:top w:val="nil"/>
              <w:left w:val="nil"/>
              <w:bottom w:val="single" w:sz="4" w:space="0" w:color="auto"/>
              <w:right w:val="single" w:sz="4" w:space="0" w:color="auto"/>
            </w:tcBorders>
            <w:shd w:val="clear" w:color="auto" w:fill="auto"/>
            <w:noWrap/>
            <w:vAlign w:val="center"/>
            <w:hideMark/>
          </w:tcPr>
          <w:p w14:paraId="052DE386" w14:textId="4D649C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905</w:t>
            </w:r>
          </w:p>
        </w:tc>
        <w:tc>
          <w:tcPr>
            <w:tcW w:w="651" w:type="dxa"/>
            <w:tcBorders>
              <w:top w:val="nil"/>
              <w:left w:val="nil"/>
              <w:bottom w:val="single" w:sz="4" w:space="0" w:color="auto"/>
              <w:right w:val="single" w:sz="4" w:space="0" w:color="auto"/>
            </w:tcBorders>
            <w:shd w:val="clear" w:color="auto" w:fill="auto"/>
            <w:noWrap/>
            <w:vAlign w:val="center"/>
            <w:hideMark/>
          </w:tcPr>
          <w:p w14:paraId="4C7E400E" w14:textId="60E9178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954</w:t>
            </w:r>
          </w:p>
        </w:tc>
        <w:tc>
          <w:tcPr>
            <w:tcW w:w="651" w:type="dxa"/>
            <w:tcBorders>
              <w:top w:val="nil"/>
              <w:left w:val="nil"/>
              <w:bottom w:val="single" w:sz="4" w:space="0" w:color="auto"/>
              <w:right w:val="single" w:sz="4" w:space="0" w:color="auto"/>
            </w:tcBorders>
            <w:shd w:val="clear" w:color="auto" w:fill="auto"/>
            <w:noWrap/>
            <w:vAlign w:val="center"/>
            <w:hideMark/>
          </w:tcPr>
          <w:p w14:paraId="226C31A7" w14:textId="5BB246E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599</w:t>
            </w:r>
          </w:p>
        </w:tc>
        <w:tc>
          <w:tcPr>
            <w:tcW w:w="651" w:type="dxa"/>
            <w:tcBorders>
              <w:top w:val="nil"/>
              <w:left w:val="nil"/>
              <w:bottom w:val="single" w:sz="4" w:space="0" w:color="auto"/>
              <w:right w:val="single" w:sz="4" w:space="0" w:color="auto"/>
            </w:tcBorders>
            <w:shd w:val="clear" w:color="auto" w:fill="auto"/>
            <w:noWrap/>
            <w:vAlign w:val="center"/>
            <w:hideMark/>
          </w:tcPr>
          <w:p w14:paraId="2BB9A1F8" w14:textId="020932E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0B8779D1" w14:textId="415278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868</w:t>
            </w:r>
          </w:p>
        </w:tc>
        <w:tc>
          <w:tcPr>
            <w:tcW w:w="651" w:type="dxa"/>
            <w:tcBorders>
              <w:top w:val="nil"/>
              <w:left w:val="nil"/>
              <w:bottom w:val="single" w:sz="4" w:space="0" w:color="auto"/>
              <w:right w:val="single" w:sz="4" w:space="0" w:color="auto"/>
            </w:tcBorders>
            <w:shd w:val="clear" w:color="auto" w:fill="auto"/>
            <w:noWrap/>
            <w:vAlign w:val="center"/>
            <w:hideMark/>
          </w:tcPr>
          <w:p w14:paraId="67590EC8" w14:textId="56B0D15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5E98EFE9" w14:textId="4A8293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2C38B502" w14:textId="021D0A2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931</w:t>
            </w:r>
          </w:p>
        </w:tc>
        <w:tc>
          <w:tcPr>
            <w:tcW w:w="651" w:type="dxa"/>
            <w:tcBorders>
              <w:top w:val="nil"/>
              <w:left w:val="nil"/>
              <w:bottom w:val="single" w:sz="4" w:space="0" w:color="auto"/>
              <w:right w:val="single" w:sz="4" w:space="0" w:color="auto"/>
            </w:tcBorders>
            <w:shd w:val="clear" w:color="auto" w:fill="auto"/>
            <w:noWrap/>
            <w:vAlign w:val="center"/>
            <w:hideMark/>
          </w:tcPr>
          <w:p w14:paraId="1684CEC4" w14:textId="4D7171D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c>
          <w:tcPr>
            <w:tcW w:w="651" w:type="dxa"/>
            <w:tcBorders>
              <w:top w:val="nil"/>
              <w:left w:val="nil"/>
              <w:bottom w:val="single" w:sz="4" w:space="0" w:color="auto"/>
              <w:right w:val="single" w:sz="4" w:space="0" w:color="auto"/>
            </w:tcBorders>
            <w:shd w:val="clear" w:color="auto" w:fill="auto"/>
            <w:noWrap/>
            <w:vAlign w:val="center"/>
            <w:hideMark/>
          </w:tcPr>
          <w:p w14:paraId="7FFD0227" w14:textId="7B27164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836</w:t>
            </w:r>
          </w:p>
        </w:tc>
      </w:tr>
      <w:tr w:rsidR="00F12CF8" w:rsidRPr="002A6679" w14:paraId="6F9C8955"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00865678"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5</w:t>
            </w:r>
          </w:p>
        </w:tc>
        <w:tc>
          <w:tcPr>
            <w:tcW w:w="639" w:type="dxa"/>
            <w:tcBorders>
              <w:top w:val="nil"/>
              <w:left w:val="nil"/>
              <w:bottom w:val="single" w:sz="4" w:space="0" w:color="auto"/>
              <w:right w:val="single" w:sz="4" w:space="0" w:color="auto"/>
            </w:tcBorders>
            <w:shd w:val="clear" w:color="000000" w:fill="A9D08E"/>
            <w:noWrap/>
            <w:vAlign w:val="center"/>
            <w:hideMark/>
          </w:tcPr>
          <w:p w14:paraId="3CAFFBAE"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465723FE" w14:textId="4C1733E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465</w:t>
            </w:r>
          </w:p>
        </w:tc>
        <w:tc>
          <w:tcPr>
            <w:tcW w:w="651" w:type="dxa"/>
            <w:tcBorders>
              <w:top w:val="nil"/>
              <w:left w:val="nil"/>
              <w:bottom w:val="single" w:sz="4" w:space="0" w:color="auto"/>
              <w:right w:val="single" w:sz="4" w:space="0" w:color="auto"/>
            </w:tcBorders>
            <w:shd w:val="clear" w:color="000000" w:fill="D8EACC"/>
            <w:noWrap/>
            <w:vAlign w:val="center"/>
            <w:hideMark/>
          </w:tcPr>
          <w:p w14:paraId="180CAE27" w14:textId="652928D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471</w:t>
            </w:r>
          </w:p>
        </w:tc>
        <w:tc>
          <w:tcPr>
            <w:tcW w:w="651" w:type="dxa"/>
            <w:tcBorders>
              <w:top w:val="nil"/>
              <w:left w:val="nil"/>
              <w:bottom w:val="single" w:sz="4" w:space="0" w:color="auto"/>
              <w:right w:val="single" w:sz="4" w:space="0" w:color="auto"/>
            </w:tcBorders>
            <w:shd w:val="clear" w:color="000000" w:fill="D8EACC"/>
            <w:noWrap/>
            <w:vAlign w:val="center"/>
            <w:hideMark/>
          </w:tcPr>
          <w:p w14:paraId="3981D0B4" w14:textId="46415C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907</w:t>
            </w:r>
          </w:p>
        </w:tc>
        <w:tc>
          <w:tcPr>
            <w:tcW w:w="651" w:type="dxa"/>
            <w:tcBorders>
              <w:top w:val="nil"/>
              <w:left w:val="nil"/>
              <w:bottom w:val="single" w:sz="4" w:space="0" w:color="auto"/>
              <w:right w:val="single" w:sz="4" w:space="0" w:color="auto"/>
            </w:tcBorders>
            <w:shd w:val="clear" w:color="000000" w:fill="D8EACC"/>
            <w:noWrap/>
            <w:vAlign w:val="center"/>
            <w:hideMark/>
          </w:tcPr>
          <w:p w14:paraId="44306E9E" w14:textId="50B0784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000000" w:fill="D8EACC"/>
            <w:noWrap/>
            <w:vAlign w:val="center"/>
            <w:hideMark/>
          </w:tcPr>
          <w:p w14:paraId="11108C73" w14:textId="159370E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024</w:t>
            </w:r>
          </w:p>
        </w:tc>
        <w:tc>
          <w:tcPr>
            <w:tcW w:w="651" w:type="dxa"/>
            <w:tcBorders>
              <w:top w:val="nil"/>
              <w:left w:val="nil"/>
              <w:bottom w:val="single" w:sz="4" w:space="0" w:color="auto"/>
              <w:right w:val="single" w:sz="4" w:space="0" w:color="auto"/>
            </w:tcBorders>
            <w:shd w:val="clear" w:color="000000" w:fill="D8EACC"/>
            <w:noWrap/>
            <w:vAlign w:val="center"/>
            <w:hideMark/>
          </w:tcPr>
          <w:p w14:paraId="42E8E494" w14:textId="391320F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178</w:t>
            </w:r>
          </w:p>
        </w:tc>
        <w:tc>
          <w:tcPr>
            <w:tcW w:w="651" w:type="dxa"/>
            <w:tcBorders>
              <w:top w:val="nil"/>
              <w:left w:val="nil"/>
              <w:bottom w:val="single" w:sz="4" w:space="0" w:color="auto"/>
              <w:right w:val="single" w:sz="4" w:space="0" w:color="auto"/>
            </w:tcBorders>
            <w:shd w:val="clear" w:color="000000" w:fill="D8EACC"/>
            <w:noWrap/>
            <w:vAlign w:val="center"/>
            <w:hideMark/>
          </w:tcPr>
          <w:p w14:paraId="7B95E292" w14:textId="483E180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406</w:t>
            </w:r>
          </w:p>
        </w:tc>
        <w:tc>
          <w:tcPr>
            <w:tcW w:w="651" w:type="dxa"/>
            <w:tcBorders>
              <w:top w:val="nil"/>
              <w:left w:val="nil"/>
              <w:bottom w:val="single" w:sz="4" w:space="0" w:color="auto"/>
              <w:right w:val="single" w:sz="4" w:space="0" w:color="auto"/>
            </w:tcBorders>
            <w:shd w:val="clear" w:color="000000" w:fill="D8EACC"/>
            <w:noWrap/>
            <w:vAlign w:val="center"/>
            <w:hideMark/>
          </w:tcPr>
          <w:p w14:paraId="4021EEF4" w14:textId="73A8D6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287</w:t>
            </w:r>
          </w:p>
        </w:tc>
        <w:tc>
          <w:tcPr>
            <w:tcW w:w="651" w:type="dxa"/>
            <w:tcBorders>
              <w:top w:val="nil"/>
              <w:left w:val="nil"/>
              <w:bottom w:val="single" w:sz="4" w:space="0" w:color="auto"/>
              <w:right w:val="single" w:sz="4" w:space="0" w:color="auto"/>
            </w:tcBorders>
            <w:shd w:val="clear" w:color="000000" w:fill="D8EACC"/>
            <w:noWrap/>
            <w:vAlign w:val="center"/>
            <w:hideMark/>
          </w:tcPr>
          <w:p w14:paraId="70D8E07A" w14:textId="737439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744</w:t>
            </w:r>
          </w:p>
        </w:tc>
        <w:tc>
          <w:tcPr>
            <w:tcW w:w="651" w:type="dxa"/>
            <w:tcBorders>
              <w:top w:val="nil"/>
              <w:left w:val="nil"/>
              <w:bottom w:val="single" w:sz="4" w:space="0" w:color="auto"/>
              <w:right w:val="single" w:sz="4" w:space="0" w:color="auto"/>
            </w:tcBorders>
            <w:shd w:val="clear" w:color="000000" w:fill="D8EACC"/>
            <w:noWrap/>
            <w:vAlign w:val="center"/>
            <w:hideMark/>
          </w:tcPr>
          <w:p w14:paraId="4B28A05B" w14:textId="7CA950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340</w:t>
            </w:r>
          </w:p>
        </w:tc>
        <w:tc>
          <w:tcPr>
            <w:tcW w:w="651" w:type="dxa"/>
            <w:tcBorders>
              <w:top w:val="nil"/>
              <w:left w:val="nil"/>
              <w:bottom w:val="single" w:sz="4" w:space="0" w:color="auto"/>
              <w:right w:val="single" w:sz="4" w:space="0" w:color="auto"/>
            </w:tcBorders>
            <w:shd w:val="clear" w:color="000000" w:fill="D8EACC"/>
            <w:noWrap/>
            <w:vAlign w:val="center"/>
            <w:hideMark/>
          </w:tcPr>
          <w:p w14:paraId="709C9C98" w14:textId="7D3DDA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026</w:t>
            </w:r>
          </w:p>
        </w:tc>
        <w:tc>
          <w:tcPr>
            <w:tcW w:w="651" w:type="dxa"/>
            <w:tcBorders>
              <w:top w:val="nil"/>
              <w:left w:val="nil"/>
              <w:bottom w:val="single" w:sz="4" w:space="0" w:color="auto"/>
              <w:right w:val="single" w:sz="4" w:space="0" w:color="auto"/>
            </w:tcBorders>
            <w:shd w:val="clear" w:color="000000" w:fill="D8EACC"/>
            <w:noWrap/>
            <w:vAlign w:val="center"/>
            <w:hideMark/>
          </w:tcPr>
          <w:p w14:paraId="433075BE" w14:textId="194CC75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110</w:t>
            </w:r>
          </w:p>
        </w:tc>
        <w:tc>
          <w:tcPr>
            <w:tcW w:w="651" w:type="dxa"/>
            <w:tcBorders>
              <w:top w:val="nil"/>
              <w:left w:val="nil"/>
              <w:bottom w:val="single" w:sz="4" w:space="0" w:color="auto"/>
              <w:right w:val="single" w:sz="4" w:space="0" w:color="auto"/>
            </w:tcBorders>
            <w:shd w:val="clear" w:color="000000" w:fill="D8EACC"/>
            <w:noWrap/>
            <w:vAlign w:val="center"/>
            <w:hideMark/>
          </w:tcPr>
          <w:p w14:paraId="3521E40C" w14:textId="607C040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180</w:t>
            </w:r>
          </w:p>
        </w:tc>
        <w:tc>
          <w:tcPr>
            <w:tcW w:w="651" w:type="dxa"/>
            <w:tcBorders>
              <w:top w:val="nil"/>
              <w:left w:val="nil"/>
              <w:bottom w:val="single" w:sz="4" w:space="0" w:color="auto"/>
              <w:right w:val="single" w:sz="4" w:space="0" w:color="auto"/>
            </w:tcBorders>
            <w:shd w:val="clear" w:color="000000" w:fill="D8EACC"/>
            <w:noWrap/>
            <w:vAlign w:val="center"/>
            <w:hideMark/>
          </w:tcPr>
          <w:p w14:paraId="70367B05" w14:textId="41A985F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054</w:t>
            </w:r>
          </w:p>
        </w:tc>
        <w:tc>
          <w:tcPr>
            <w:tcW w:w="651" w:type="dxa"/>
            <w:tcBorders>
              <w:top w:val="nil"/>
              <w:left w:val="nil"/>
              <w:bottom w:val="single" w:sz="4" w:space="0" w:color="auto"/>
              <w:right w:val="single" w:sz="4" w:space="0" w:color="auto"/>
            </w:tcBorders>
            <w:shd w:val="clear" w:color="000000" w:fill="D8EACC"/>
            <w:noWrap/>
            <w:vAlign w:val="center"/>
            <w:hideMark/>
          </w:tcPr>
          <w:p w14:paraId="751A66C6" w14:textId="71A6ABA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549</w:t>
            </w:r>
          </w:p>
        </w:tc>
        <w:tc>
          <w:tcPr>
            <w:tcW w:w="651" w:type="dxa"/>
            <w:tcBorders>
              <w:top w:val="nil"/>
              <w:left w:val="nil"/>
              <w:bottom w:val="single" w:sz="4" w:space="0" w:color="auto"/>
              <w:right w:val="single" w:sz="4" w:space="0" w:color="auto"/>
            </w:tcBorders>
            <w:shd w:val="clear" w:color="000000" w:fill="D8EACC"/>
            <w:noWrap/>
            <w:vAlign w:val="center"/>
            <w:hideMark/>
          </w:tcPr>
          <w:p w14:paraId="10E5B2CB" w14:textId="0010C7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264</w:t>
            </w:r>
          </w:p>
        </w:tc>
        <w:tc>
          <w:tcPr>
            <w:tcW w:w="651" w:type="dxa"/>
            <w:tcBorders>
              <w:top w:val="nil"/>
              <w:left w:val="nil"/>
              <w:bottom w:val="single" w:sz="4" w:space="0" w:color="auto"/>
              <w:right w:val="single" w:sz="4" w:space="0" w:color="auto"/>
            </w:tcBorders>
            <w:shd w:val="clear" w:color="000000" w:fill="D8EACC"/>
            <w:noWrap/>
            <w:vAlign w:val="center"/>
            <w:hideMark/>
          </w:tcPr>
          <w:p w14:paraId="5708C8C5" w14:textId="613AAEA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167</w:t>
            </w:r>
          </w:p>
        </w:tc>
        <w:tc>
          <w:tcPr>
            <w:tcW w:w="651" w:type="dxa"/>
            <w:tcBorders>
              <w:top w:val="nil"/>
              <w:left w:val="nil"/>
              <w:bottom w:val="single" w:sz="4" w:space="0" w:color="auto"/>
              <w:right w:val="single" w:sz="4" w:space="0" w:color="auto"/>
            </w:tcBorders>
            <w:shd w:val="clear" w:color="000000" w:fill="D8EACC"/>
            <w:noWrap/>
            <w:vAlign w:val="center"/>
            <w:hideMark/>
          </w:tcPr>
          <w:p w14:paraId="070B2229" w14:textId="148B55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153</w:t>
            </w:r>
          </w:p>
        </w:tc>
        <w:tc>
          <w:tcPr>
            <w:tcW w:w="651" w:type="dxa"/>
            <w:tcBorders>
              <w:top w:val="nil"/>
              <w:left w:val="nil"/>
              <w:bottom w:val="single" w:sz="4" w:space="0" w:color="auto"/>
              <w:right w:val="single" w:sz="4" w:space="0" w:color="auto"/>
            </w:tcBorders>
            <w:shd w:val="clear" w:color="000000" w:fill="D8EACC"/>
            <w:noWrap/>
            <w:vAlign w:val="center"/>
            <w:hideMark/>
          </w:tcPr>
          <w:p w14:paraId="512A2448" w14:textId="7C288D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377</w:t>
            </w:r>
          </w:p>
        </w:tc>
        <w:tc>
          <w:tcPr>
            <w:tcW w:w="651" w:type="dxa"/>
            <w:tcBorders>
              <w:top w:val="nil"/>
              <w:left w:val="nil"/>
              <w:bottom w:val="single" w:sz="4" w:space="0" w:color="auto"/>
              <w:right w:val="single" w:sz="4" w:space="0" w:color="auto"/>
            </w:tcBorders>
            <w:shd w:val="clear" w:color="000000" w:fill="D8EACC"/>
            <w:noWrap/>
            <w:vAlign w:val="center"/>
            <w:hideMark/>
          </w:tcPr>
          <w:p w14:paraId="58BED07F" w14:textId="3778E8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866</w:t>
            </w:r>
          </w:p>
        </w:tc>
        <w:tc>
          <w:tcPr>
            <w:tcW w:w="651" w:type="dxa"/>
            <w:tcBorders>
              <w:top w:val="nil"/>
              <w:left w:val="nil"/>
              <w:bottom w:val="single" w:sz="4" w:space="0" w:color="auto"/>
              <w:right w:val="single" w:sz="4" w:space="0" w:color="auto"/>
            </w:tcBorders>
            <w:shd w:val="clear" w:color="000000" w:fill="D8EACC"/>
            <w:noWrap/>
            <w:vAlign w:val="center"/>
            <w:hideMark/>
          </w:tcPr>
          <w:p w14:paraId="2B517905" w14:textId="51D1C6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332</w:t>
            </w:r>
          </w:p>
        </w:tc>
      </w:tr>
      <w:tr w:rsidR="00F12CF8" w:rsidRPr="002A6679" w14:paraId="12179DD2"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34D7DE2"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EE3389F"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5DFFE65B" w14:textId="3BDF944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949</w:t>
            </w:r>
          </w:p>
        </w:tc>
        <w:tc>
          <w:tcPr>
            <w:tcW w:w="651" w:type="dxa"/>
            <w:tcBorders>
              <w:top w:val="nil"/>
              <w:left w:val="nil"/>
              <w:bottom w:val="single" w:sz="4" w:space="0" w:color="auto"/>
              <w:right w:val="single" w:sz="4" w:space="0" w:color="auto"/>
            </w:tcBorders>
            <w:shd w:val="clear" w:color="auto" w:fill="auto"/>
            <w:noWrap/>
            <w:vAlign w:val="center"/>
            <w:hideMark/>
          </w:tcPr>
          <w:p w14:paraId="3D350C8C" w14:textId="77B2C6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908</w:t>
            </w:r>
          </w:p>
        </w:tc>
        <w:tc>
          <w:tcPr>
            <w:tcW w:w="651" w:type="dxa"/>
            <w:tcBorders>
              <w:top w:val="nil"/>
              <w:left w:val="nil"/>
              <w:bottom w:val="single" w:sz="4" w:space="0" w:color="auto"/>
              <w:right w:val="single" w:sz="4" w:space="0" w:color="auto"/>
            </w:tcBorders>
            <w:shd w:val="clear" w:color="auto" w:fill="auto"/>
            <w:noWrap/>
            <w:vAlign w:val="center"/>
            <w:hideMark/>
          </w:tcPr>
          <w:p w14:paraId="372F2862" w14:textId="46C0823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272D030E" w14:textId="435EDD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04DB068F" w14:textId="05684E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640</w:t>
            </w:r>
          </w:p>
        </w:tc>
        <w:tc>
          <w:tcPr>
            <w:tcW w:w="651" w:type="dxa"/>
            <w:tcBorders>
              <w:top w:val="nil"/>
              <w:left w:val="nil"/>
              <w:bottom w:val="single" w:sz="4" w:space="0" w:color="auto"/>
              <w:right w:val="single" w:sz="4" w:space="0" w:color="auto"/>
            </w:tcBorders>
            <w:shd w:val="clear" w:color="auto" w:fill="auto"/>
            <w:noWrap/>
            <w:vAlign w:val="center"/>
            <w:hideMark/>
          </w:tcPr>
          <w:p w14:paraId="61974096" w14:textId="264C39C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944</w:t>
            </w:r>
          </w:p>
        </w:tc>
        <w:tc>
          <w:tcPr>
            <w:tcW w:w="651" w:type="dxa"/>
            <w:tcBorders>
              <w:top w:val="nil"/>
              <w:left w:val="nil"/>
              <w:bottom w:val="single" w:sz="4" w:space="0" w:color="auto"/>
              <w:right w:val="single" w:sz="4" w:space="0" w:color="auto"/>
            </w:tcBorders>
            <w:shd w:val="clear" w:color="auto" w:fill="auto"/>
            <w:noWrap/>
            <w:vAlign w:val="center"/>
            <w:hideMark/>
          </w:tcPr>
          <w:p w14:paraId="0295B3E1" w14:textId="3906486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858</w:t>
            </w:r>
          </w:p>
        </w:tc>
        <w:tc>
          <w:tcPr>
            <w:tcW w:w="651" w:type="dxa"/>
            <w:tcBorders>
              <w:top w:val="nil"/>
              <w:left w:val="nil"/>
              <w:bottom w:val="single" w:sz="4" w:space="0" w:color="auto"/>
              <w:right w:val="single" w:sz="4" w:space="0" w:color="auto"/>
            </w:tcBorders>
            <w:shd w:val="clear" w:color="auto" w:fill="auto"/>
            <w:noWrap/>
            <w:vAlign w:val="center"/>
            <w:hideMark/>
          </w:tcPr>
          <w:p w14:paraId="44227C1B" w14:textId="588367C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850</w:t>
            </w:r>
          </w:p>
        </w:tc>
        <w:tc>
          <w:tcPr>
            <w:tcW w:w="651" w:type="dxa"/>
            <w:tcBorders>
              <w:top w:val="nil"/>
              <w:left w:val="nil"/>
              <w:bottom w:val="single" w:sz="4" w:space="0" w:color="auto"/>
              <w:right w:val="single" w:sz="4" w:space="0" w:color="auto"/>
            </w:tcBorders>
            <w:shd w:val="clear" w:color="auto" w:fill="auto"/>
            <w:noWrap/>
            <w:vAlign w:val="center"/>
            <w:hideMark/>
          </w:tcPr>
          <w:p w14:paraId="79FFE895" w14:textId="2335B6E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698A85A0" w14:textId="0688EE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922</w:t>
            </w:r>
          </w:p>
        </w:tc>
        <w:tc>
          <w:tcPr>
            <w:tcW w:w="651" w:type="dxa"/>
            <w:tcBorders>
              <w:top w:val="nil"/>
              <w:left w:val="nil"/>
              <w:bottom w:val="single" w:sz="4" w:space="0" w:color="auto"/>
              <w:right w:val="single" w:sz="4" w:space="0" w:color="auto"/>
            </w:tcBorders>
            <w:shd w:val="clear" w:color="auto" w:fill="auto"/>
            <w:noWrap/>
            <w:vAlign w:val="center"/>
            <w:hideMark/>
          </w:tcPr>
          <w:p w14:paraId="023541BE" w14:textId="620BE7B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249</w:t>
            </w:r>
          </w:p>
        </w:tc>
        <w:tc>
          <w:tcPr>
            <w:tcW w:w="651" w:type="dxa"/>
            <w:tcBorders>
              <w:top w:val="nil"/>
              <w:left w:val="nil"/>
              <w:bottom w:val="single" w:sz="4" w:space="0" w:color="auto"/>
              <w:right w:val="single" w:sz="4" w:space="0" w:color="auto"/>
            </w:tcBorders>
            <w:shd w:val="clear" w:color="auto" w:fill="auto"/>
            <w:noWrap/>
            <w:vAlign w:val="center"/>
            <w:hideMark/>
          </w:tcPr>
          <w:p w14:paraId="5027B7BE" w14:textId="0157FC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913</w:t>
            </w:r>
          </w:p>
        </w:tc>
        <w:tc>
          <w:tcPr>
            <w:tcW w:w="651" w:type="dxa"/>
            <w:tcBorders>
              <w:top w:val="nil"/>
              <w:left w:val="nil"/>
              <w:bottom w:val="single" w:sz="4" w:space="0" w:color="auto"/>
              <w:right w:val="single" w:sz="4" w:space="0" w:color="auto"/>
            </w:tcBorders>
            <w:shd w:val="clear" w:color="auto" w:fill="auto"/>
            <w:noWrap/>
            <w:vAlign w:val="center"/>
            <w:hideMark/>
          </w:tcPr>
          <w:p w14:paraId="1EC0C3D4" w14:textId="5F4F17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960</w:t>
            </w:r>
          </w:p>
        </w:tc>
        <w:tc>
          <w:tcPr>
            <w:tcW w:w="651" w:type="dxa"/>
            <w:tcBorders>
              <w:top w:val="nil"/>
              <w:left w:val="nil"/>
              <w:bottom w:val="single" w:sz="4" w:space="0" w:color="auto"/>
              <w:right w:val="single" w:sz="4" w:space="0" w:color="auto"/>
            </w:tcBorders>
            <w:shd w:val="clear" w:color="auto" w:fill="auto"/>
            <w:noWrap/>
            <w:vAlign w:val="center"/>
            <w:hideMark/>
          </w:tcPr>
          <w:p w14:paraId="6425514A" w14:textId="74A5CB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606</w:t>
            </w:r>
          </w:p>
        </w:tc>
        <w:tc>
          <w:tcPr>
            <w:tcW w:w="651" w:type="dxa"/>
            <w:tcBorders>
              <w:top w:val="nil"/>
              <w:left w:val="nil"/>
              <w:bottom w:val="single" w:sz="4" w:space="0" w:color="auto"/>
              <w:right w:val="single" w:sz="4" w:space="0" w:color="auto"/>
            </w:tcBorders>
            <w:shd w:val="clear" w:color="auto" w:fill="auto"/>
            <w:noWrap/>
            <w:vAlign w:val="center"/>
            <w:hideMark/>
          </w:tcPr>
          <w:p w14:paraId="06AC6358" w14:textId="03B5CA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1E6BEA2F" w14:textId="49F27F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878</w:t>
            </w:r>
          </w:p>
        </w:tc>
        <w:tc>
          <w:tcPr>
            <w:tcW w:w="651" w:type="dxa"/>
            <w:tcBorders>
              <w:top w:val="nil"/>
              <w:left w:val="nil"/>
              <w:bottom w:val="single" w:sz="4" w:space="0" w:color="auto"/>
              <w:right w:val="single" w:sz="4" w:space="0" w:color="auto"/>
            </w:tcBorders>
            <w:shd w:val="clear" w:color="auto" w:fill="auto"/>
            <w:noWrap/>
            <w:vAlign w:val="center"/>
            <w:hideMark/>
          </w:tcPr>
          <w:p w14:paraId="2D03BDEE" w14:textId="122420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039A176D" w14:textId="3678C5B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c>
          <w:tcPr>
            <w:tcW w:w="651" w:type="dxa"/>
            <w:tcBorders>
              <w:top w:val="nil"/>
              <w:left w:val="nil"/>
              <w:bottom w:val="single" w:sz="4" w:space="0" w:color="auto"/>
              <w:right w:val="single" w:sz="4" w:space="0" w:color="auto"/>
            </w:tcBorders>
            <w:shd w:val="clear" w:color="auto" w:fill="auto"/>
            <w:noWrap/>
            <w:vAlign w:val="center"/>
            <w:hideMark/>
          </w:tcPr>
          <w:p w14:paraId="49815A68" w14:textId="5349DF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932</w:t>
            </w:r>
          </w:p>
        </w:tc>
        <w:tc>
          <w:tcPr>
            <w:tcW w:w="651" w:type="dxa"/>
            <w:tcBorders>
              <w:top w:val="nil"/>
              <w:left w:val="nil"/>
              <w:bottom w:val="single" w:sz="4" w:space="0" w:color="auto"/>
              <w:right w:val="single" w:sz="4" w:space="0" w:color="auto"/>
            </w:tcBorders>
            <w:shd w:val="clear" w:color="auto" w:fill="auto"/>
            <w:noWrap/>
            <w:vAlign w:val="center"/>
            <w:hideMark/>
          </w:tcPr>
          <w:p w14:paraId="02762F43" w14:textId="62E2BBF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0AFFCAE6" w14:textId="6A50D1B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872</w:t>
            </w:r>
          </w:p>
        </w:tc>
      </w:tr>
      <w:tr w:rsidR="00F12CF8" w:rsidRPr="002A6679" w14:paraId="176F856E"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2F0E379B"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7</w:t>
            </w:r>
          </w:p>
        </w:tc>
        <w:tc>
          <w:tcPr>
            <w:tcW w:w="639" w:type="dxa"/>
            <w:tcBorders>
              <w:top w:val="nil"/>
              <w:left w:val="nil"/>
              <w:bottom w:val="single" w:sz="4" w:space="0" w:color="auto"/>
              <w:right w:val="single" w:sz="4" w:space="0" w:color="auto"/>
            </w:tcBorders>
            <w:shd w:val="clear" w:color="000000" w:fill="A9D08E"/>
            <w:noWrap/>
            <w:vAlign w:val="center"/>
            <w:hideMark/>
          </w:tcPr>
          <w:p w14:paraId="4F77F3FC"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47D7F55B" w14:textId="7284016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452</w:t>
            </w:r>
          </w:p>
        </w:tc>
        <w:tc>
          <w:tcPr>
            <w:tcW w:w="651" w:type="dxa"/>
            <w:tcBorders>
              <w:top w:val="nil"/>
              <w:left w:val="nil"/>
              <w:bottom w:val="single" w:sz="4" w:space="0" w:color="auto"/>
              <w:right w:val="single" w:sz="4" w:space="0" w:color="auto"/>
            </w:tcBorders>
            <w:shd w:val="clear" w:color="000000" w:fill="D8EACC"/>
            <w:noWrap/>
            <w:vAlign w:val="center"/>
            <w:hideMark/>
          </w:tcPr>
          <w:p w14:paraId="42EC8E4F" w14:textId="5CA22E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456</w:t>
            </w:r>
          </w:p>
        </w:tc>
        <w:tc>
          <w:tcPr>
            <w:tcW w:w="651" w:type="dxa"/>
            <w:tcBorders>
              <w:top w:val="nil"/>
              <w:left w:val="nil"/>
              <w:bottom w:val="single" w:sz="4" w:space="0" w:color="auto"/>
              <w:right w:val="single" w:sz="4" w:space="0" w:color="auto"/>
            </w:tcBorders>
            <w:shd w:val="clear" w:color="000000" w:fill="D8EACC"/>
            <w:noWrap/>
            <w:vAlign w:val="center"/>
            <w:hideMark/>
          </w:tcPr>
          <w:p w14:paraId="081C35E8" w14:textId="315587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912</w:t>
            </w:r>
          </w:p>
        </w:tc>
        <w:tc>
          <w:tcPr>
            <w:tcW w:w="651" w:type="dxa"/>
            <w:tcBorders>
              <w:top w:val="nil"/>
              <w:left w:val="nil"/>
              <w:bottom w:val="single" w:sz="4" w:space="0" w:color="auto"/>
              <w:right w:val="single" w:sz="4" w:space="0" w:color="auto"/>
            </w:tcBorders>
            <w:shd w:val="clear" w:color="000000" w:fill="D8EACC"/>
            <w:noWrap/>
            <w:vAlign w:val="center"/>
            <w:hideMark/>
          </w:tcPr>
          <w:p w14:paraId="3D4CCA84" w14:textId="0C2D011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c>
          <w:tcPr>
            <w:tcW w:w="651" w:type="dxa"/>
            <w:tcBorders>
              <w:top w:val="nil"/>
              <w:left w:val="nil"/>
              <w:bottom w:val="single" w:sz="4" w:space="0" w:color="auto"/>
              <w:right w:val="single" w:sz="4" w:space="0" w:color="auto"/>
            </w:tcBorders>
            <w:shd w:val="clear" w:color="000000" w:fill="D8EACC"/>
            <w:noWrap/>
            <w:vAlign w:val="center"/>
            <w:hideMark/>
          </w:tcPr>
          <w:p w14:paraId="4601FD80" w14:textId="47F7D04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023</w:t>
            </w:r>
          </w:p>
        </w:tc>
        <w:tc>
          <w:tcPr>
            <w:tcW w:w="651" w:type="dxa"/>
            <w:tcBorders>
              <w:top w:val="nil"/>
              <w:left w:val="nil"/>
              <w:bottom w:val="single" w:sz="4" w:space="0" w:color="auto"/>
              <w:right w:val="single" w:sz="4" w:space="0" w:color="auto"/>
            </w:tcBorders>
            <w:shd w:val="clear" w:color="000000" w:fill="D8EACC"/>
            <w:noWrap/>
            <w:vAlign w:val="center"/>
            <w:hideMark/>
          </w:tcPr>
          <w:p w14:paraId="5566DF48" w14:textId="7E507B0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173</w:t>
            </w:r>
          </w:p>
        </w:tc>
        <w:tc>
          <w:tcPr>
            <w:tcW w:w="651" w:type="dxa"/>
            <w:tcBorders>
              <w:top w:val="nil"/>
              <w:left w:val="nil"/>
              <w:bottom w:val="single" w:sz="4" w:space="0" w:color="auto"/>
              <w:right w:val="single" w:sz="4" w:space="0" w:color="auto"/>
            </w:tcBorders>
            <w:shd w:val="clear" w:color="000000" w:fill="D8EACC"/>
            <w:noWrap/>
            <w:vAlign w:val="center"/>
            <w:hideMark/>
          </w:tcPr>
          <w:p w14:paraId="6690A771" w14:textId="5F50DF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338</w:t>
            </w:r>
          </w:p>
        </w:tc>
        <w:tc>
          <w:tcPr>
            <w:tcW w:w="651" w:type="dxa"/>
            <w:tcBorders>
              <w:top w:val="nil"/>
              <w:left w:val="nil"/>
              <w:bottom w:val="single" w:sz="4" w:space="0" w:color="auto"/>
              <w:right w:val="single" w:sz="4" w:space="0" w:color="auto"/>
            </w:tcBorders>
            <w:shd w:val="clear" w:color="000000" w:fill="D8EACC"/>
            <w:noWrap/>
            <w:vAlign w:val="center"/>
            <w:hideMark/>
          </w:tcPr>
          <w:p w14:paraId="56749588" w14:textId="0C99DCE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274</w:t>
            </w:r>
          </w:p>
        </w:tc>
        <w:tc>
          <w:tcPr>
            <w:tcW w:w="651" w:type="dxa"/>
            <w:tcBorders>
              <w:top w:val="nil"/>
              <w:left w:val="nil"/>
              <w:bottom w:val="single" w:sz="4" w:space="0" w:color="auto"/>
              <w:right w:val="single" w:sz="4" w:space="0" w:color="auto"/>
            </w:tcBorders>
            <w:shd w:val="clear" w:color="000000" w:fill="D8EACC"/>
            <w:noWrap/>
            <w:vAlign w:val="center"/>
            <w:hideMark/>
          </w:tcPr>
          <w:p w14:paraId="5199696F" w14:textId="4E92D6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742</w:t>
            </w:r>
          </w:p>
        </w:tc>
        <w:tc>
          <w:tcPr>
            <w:tcW w:w="651" w:type="dxa"/>
            <w:tcBorders>
              <w:top w:val="nil"/>
              <w:left w:val="nil"/>
              <w:bottom w:val="single" w:sz="4" w:space="0" w:color="auto"/>
              <w:right w:val="single" w:sz="4" w:space="0" w:color="auto"/>
            </w:tcBorders>
            <w:shd w:val="clear" w:color="000000" w:fill="D8EACC"/>
            <w:noWrap/>
            <w:vAlign w:val="center"/>
            <w:hideMark/>
          </w:tcPr>
          <w:p w14:paraId="056E97CD" w14:textId="0270A3A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331</w:t>
            </w:r>
          </w:p>
        </w:tc>
        <w:tc>
          <w:tcPr>
            <w:tcW w:w="651" w:type="dxa"/>
            <w:tcBorders>
              <w:top w:val="nil"/>
              <w:left w:val="nil"/>
              <w:bottom w:val="single" w:sz="4" w:space="0" w:color="auto"/>
              <w:right w:val="single" w:sz="4" w:space="0" w:color="auto"/>
            </w:tcBorders>
            <w:shd w:val="clear" w:color="000000" w:fill="D8EACC"/>
            <w:noWrap/>
            <w:vAlign w:val="center"/>
            <w:hideMark/>
          </w:tcPr>
          <w:p w14:paraId="7EC24A18" w14:textId="5B36BE1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021</w:t>
            </w:r>
          </w:p>
        </w:tc>
        <w:tc>
          <w:tcPr>
            <w:tcW w:w="651" w:type="dxa"/>
            <w:tcBorders>
              <w:top w:val="nil"/>
              <w:left w:val="nil"/>
              <w:bottom w:val="single" w:sz="4" w:space="0" w:color="auto"/>
              <w:right w:val="single" w:sz="4" w:space="0" w:color="auto"/>
            </w:tcBorders>
            <w:shd w:val="clear" w:color="000000" w:fill="D8EACC"/>
            <w:noWrap/>
            <w:vAlign w:val="center"/>
            <w:hideMark/>
          </w:tcPr>
          <w:p w14:paraId="7EA16484" w14:textId="1669280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106</w:t>
            </w:r>
          </w:p>
        </w:tc>
        <w:tc>
          <w:tcPr>
            <w:tcW w:w="651" w:type="dxa"/>
            <w:tcBorders>
              <w:top w:val="nil"/>
              <w:left w:val="nil"/>
              <w:bottom w:val="single" w:sz="4" w:space="0" w:color="auto"/>
              <w:right w:val="single" w:sz="4" w:space="0" w:color="auto"/>
            </w:tcBorders>
            <w:shd w:val="clear" w:color="000000" w:fill="D8EACC"/>
            <w:noWrap/>
            <w:vAlign w:val="center"/>
            <w:hideMark/>
          </w:tcPr>
          <w:p w14:paraId="109A0814" w14:textId="21D4E57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154</w:t>
            </w:r>
          </w:p>
        </w:tc>
        <w:tc>
          <w:tcPr>
            <w:tcW w:w="651" w:type="dxa"/>
            <w:tcBorders>
              <w:top w:val="nil"/>
              <w:left w:val="nil"/>
              <w:bottom w:val="single" w:sz="4" w:space="0" w:color="auto"/>
              <w:right w:val="single" w:sz="4" w:space="0" w:color="auto"/>
            </w:tcBorders>
            <w:shd w:val="clear" w:color="000000" w:fill="D8EACC"/>
            <w:noWrap/>
            <w:vAlign w:val="center"/>
            <w:hideMark/>
          </w:tcPr>
          <w:p w14:paraId="00349EF1" w14:textId="0609BA5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049</w:t>
            </w:r>
          </w:p>
        </w:tc>
        <w:tc>
          <w:tcPr>
            <w:tcW w:w="651" w:type="dxa"/>
            <w:tcBorders>
              <w:top w:val="nil"/>
              <w:left w:val="nil"/>
              <w:bottom w:val="single" w:sz="4" w:space="0" w:color="auto"/>
              <w:right w:val="single" w:sz="4" w:space="0" w:color="auto"/>
            </w:tcBorders>
            <w:shd w:val="clear" w:color="000000" w:fill="D8EACC"/>
            <w:noWrap/>
            <w:vAlign w:val="center"/>
            <w:hideMark/>
          </w:tcPr>
          <w:p w14:paraId="7DC23573" w14:textId="5D0F59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548</w:t>
            </w:r>
          </w:p>
        </w:tc>
        <w:tc>
          <w:tcPr>
            <w:tcW w:w="651" w:type="dxa"/>
            <w:tcBorders>
              <w:top w:val="nil"/>
              <w:left w:val="nil"/>
              <w:bottom w:val="single" w:sz="4" w:space="0" w:color="auto"/>
              <w:right w:val="single" w:sz="4" w:space="0" w:color="auto"/>
            </w:tcBorders>
            <w:shd w:val="clear" w:color="000000" w:fill="D8EACC"/>
            <w:noWrap/>
            <w:vAlign w:val="center"/>
            <w:hideMark/>
          </w:tcPr>
          <w:p w14:paraId="1E897BEF" w14:textId="258C92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254</w:t>
            </w:r>
          </w:p>
        </w:tc>
        <w:tc>
          <w:tcPr>
            <w:tcW w:w="651" w:type="dxa"/>
            <w:tcBorders>
              <w:top w:val="nil"/>
              <w:left w:val="nil"/>
              <w:bottom w:val="single" w:sz="4" w:space="0" w:color="auto"/>
              <w:right w:val="single" w:sz="4" w:space="0" w:color="auto"/>
            </w:tcBorders>
            <w:shd w:val="clear" w:color="000000" w:fill="D8EACC"/>
            <w:noWrap/>
            <w:vAlign w:val="center"/>
            <w:hideMark/>
          </w:tcPr>
          <w:p w14:paraId="1B644B21" w14:textId="4A76EF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166</w:t>
            </w:r>
          </w:p>
        </w:tc>
        <w:tc>
          <w:tcPr>
            <w:tcW w:w="651" w:type="dxa"/>
            <w:tcBorders>
              <w:top w:val="nil"/>
              <w:left w:val="nil"/>
              <w:bottom w:val="single" w:sz="4" w:space="0" w:color="auto"/>
              <w:right w:val="single" w:sz="4" w:space="0" w:color="auto"/>
            </w:tcBorders>
            <w:shd w:val="clear" w:color="000000" w:fill="D8EACC"/>
            <w:noWrap/>
            <w:vAlign w:val="center"/>
            <w:hideMark/>
          </w:tcPr>
          <w:p w14:paraId="71A2F984" w14:textId="232E1D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152</w:t>
            </w:r>
          </w:p>
        </w:tc>
        <w:tc>
          <w:tcPr>
            <w:tcW w:w="651" w:type="dxa"/>
            <w:tcBorders>
              <w:top w:val="nil"/>
              <w:left w:val="nil"/>
              <w:bottom w:val="single" w:sz="4" w:space="0" w:color="auto"/>
              <w:right w:val="single" w:sz="4" w:space="0" w:color="auto"/>
            </w:tcBorders>
            <w:shd w:val="clear" w:color="000000" w:fill="D8EACC"/>
            <w:noWrap/>
            <w:vAlign w:val="center"/>
            <w:hideMark/>
          </w:tcPr>
          <w:p w14:paraId="144B3691" w14:textId="102EFDA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358</w:t>
            </w:r>
          </w:p>
        </w:tc>
        <w:tc>
          <w:tcPr>
            <w:tcW w:w="651" w:type="dxa"/>
            <w:tcBorders>
              <w:top w:val="nil"/>
              <w:left w:val="nil"/>
              <w:bottom w:val="single" w:sz="4" w:space="0" w:color="auto"/>
              <w:right w:val="single" w:sz="4" w:space="0" w:color="auto"/>
            </w:tcBorders>
            <w:shd w:val="clear" w:color="000000" w:fill="D8EACC"/>
            <w:noWrap/>
            <w:vAlign w:val="center"/>
            <w:hideMark/>
          </w:tcPr>
          <w:p w14:paraId="247904A9" w14:textId="53D2AB7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872</w:t>
            </w:r>
          </w:p>
        </w:tc>
        <w:tc>
          <w:tcPr>
            <w:tcW w:w="651" w:type="dxa"/>
            <w:tcBorders>
              <w:top w:val="nil"/>
              <w:left w:val="nil"/>
              <w:bottom w:val="single" w:sz="4" w:space="0" w:color="auto"/>
              <w:right w:val="single" w:sz="4" w:space="0" w:color="auto"/>
            </w:tcBorders>
            <w:shd w:val="clear" w:color="000000" w:fill="D8EACC"/>
            <w:noWrap/>
            <w:vAlign w:val="center"/>
            <w:hideMark/>
          </w:tcPr>
          <w:p w14:paraId="51B492C6" w14:textId="4BD404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316</w:t>
            </w:r>
          </w:p>
        </w:tc>
      </w:tr>
      <w:tr w:rsidR="00F12CF8" w:rsidRPr="002A6679" w14:paraId="081D8C0B"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C5E9C16"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4496CAA3"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67E8B677" w14:textId="15A4B5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958</w:t>
            </w:r>
          </w:p>
        </w:tc>
        <w:tc>
          <w:tcPr>
            <w:tcW w:w="651" w:type="dxa"/>
            <w:tcBorders>
              <w:top w:val="nil"/>
              <w:left w:val="nil"/>
              <w:bottom w:val="single" w:sz="4" w:space="0" w:color="auto"/>
              <w:right w:val="single" w:sz="4" w:space="0" w:color="auto"/>
            </w:tcBorders>
            <w:shd w:val="clear" w:color="auto" w:fill="auto"/>
            <w:noWrap/>
            <w:vAlign w:val="center"/>
            <w:hideMark/>
          </w:tcPr>
          <w:p w14:paraId="65ACD89B" w14:textId="1E7688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915</w:t>
            </w:r>
          </w:p>
        </w:tc>
        <w:tc>
          <w:tcPr>
            <w:tcW w:w="651" w:type="dxa"/>
            <w:tcBorders>
              <w:top w:val="nil"/>
              <w:left w:val="nil"/>
              <w:bottom w:val="single" w:sz="4" w:space="0" w:color="auto"/>
              <w:right w:val="single" w:sz="4" w:space="0" w:color="auto"/>
            </w:tcBorders>
            <w:shd w:val="clear" w:color="auto" w:fill="auto"/>
            <w:noWrap/>
            <w:vAlign w:val="center"/>
            <w:hideMark/>
          </w:tcPr>
          <w:p w14:paraId="32FEA94C" w14:textId="777400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6EB18D2B" w14:textId="33BBA4F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934</w:t>
            </w:r>
          </w:p>
        </w:tc>
        <w:tc>
          <w:tcPr>
            <w:tcW w:w="651" w:type="dxa"/>
            <w:tcBorders>
              <w:top w:val="nil"/>
              <w:left w:val="nil"/>
              <w:bottom w:val="single" w:sz="4" w:space="0" w:color="auto"/>
              <w:right w:val="single" w:sz="4" w:space="0" w:color="auto"/>
            </w:tcBorders>
            <w:shd w:val="clear" w:color="auto" w:fill="auto"/>
            <w:noWrap/>
            <w:vAlign w:val="center"/>
            <w:hideMark/>
          </w:tcPr>
          <w:p w14:paraId="2C818C2E" w14:textId="0E12CB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623</w:t>
            </w:r>
          </w:p>
        </w:tc>
        <w:tc>
          <w:tcPr>
            <w:tcW w:w="651" w:type="dxa"/>
            <w:tcBorders>
              <w:top w:val="nil"/>
              <w:left w:val="nil"/>
              <w:bottom w:val="single" w:sz="4" w:space="0" w:color="auto"/>
              <w:right w:val="single" w:sz="4" w:space="0" w:color="auto"/>
            </w:tcBorders>
            <w:shd w:val="clear" w:color="auto" w:fill="auto"/>
            <w:noWrap/>
            <w:vAlign w:val="center"/>
            <w:hideMark/>
          </w:tcPr>
          <w:p w14:paraId="00EB875F" w14:textId="1EFCB0D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c>
          <w:tcPr>
            <w:tcW w:w="651" w:type="dxa"/>
            <w:tcBorders>
              <w:top w:val="nil"/>
              <w:left w:val="nil"/>
              <w:bottom w:val="single" w:sz="4" w:space="0" w:color="auto"/>
              <w:right w:val="single" w:sz="4" w:space="0" w:color="auto"/>
            </w:tcBorders>
            <w:shd w:val="clear" w:color="auto" w:fill="auto"/>
            <w:noWrap/>
            <w:vAlign w:val="center"/>
            <w:hideMark/>
          </w:tcPr>
          <w:p w14:paraId="66B50600" w14:textId="77E3B8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879</w:t>
            </w:r>
          </w:p>
        </w:tc>
        <w:tc>
          <w:tcPr>
            <w:tcW w:w="651" w:type="dxa"/>
            <w:tcBorders>
              <w:top w:val="nil"/>
              <w:left w:val="nil"/>
              <w:bottom w:val="single" w:sz="4" w:space="0" w:color="auto"/>
              <w:right w:val="single" w:sz="4" w:space="0" w:color="auto"/>
            </w:tcBorders>
            <w:shd w:val="clear" w:color="auto" w:fill="auto"/>
            <w:noWrap/>
            <w:vAlign w:val="center"/>
            <w:hideMark/>
          </w:tcPr>
          <w:p w14:paraId="49B41A92" w14:textId="49B4BFC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864</w:t>
            </w:r>
          </w:p>
        </w:tc>
        <w:tc>
          <w:tcPr>
            <w:tcW w:w="651" w:type="dxa"/>
            <w:tcBorders>
              <w:top w:val="nil"/>
              <w:left w:val="nil"/>
              <w:bottom w:val="single" w:sz="4" w:space="0" w:color="auto"/>
              <w:right w:val="single" w:sz="4" w:space="0" w:color="auto"/>
            </w:tcBorders>
            <w:shd w:val="clear" w:color="auto" w:fill="auto"/>
            <w:noWrap/>
            <w:vAlign w:val="center"/>
            <w:hideMark/>
          </w:tcPr>
          <w:p w14:paraId="1D6C3FEA" w14:textId="001E0C9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5CDCA48F" w14:textId="54B9B7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928</w:t>
            </w:r>
          </w:p>
        </w:tc>
        <w:tc>
          <w:tcPr>
            <w:tcW w:w="651" w:type="dxa"/>
            <w:tcBorders>
              <w:top w:val="nil"/>
              <w:left w:val="nil"/>
              <w:bottom w:val="single" w:sz="4" w:space="0" w:color="auto"/>
              <w:right w:val="single" w:sz="4" w:space="0" w:color="auto"/>
            </w:tcBorders>
            <w:shd w:val="clear" w:color="auto" w:fill="auto"/>
            <w:noWrap/>
            <w:vAlign w:val="center"/>
            <w:hideMark/>
          </w:tcPr>
          <w:p w14:paraId="17A1F6C4" w14:textId="071E128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209</w:t>
            </w:r>
          </w:p>
        </w:tc>
        <w:tc>
          <w:tcPr>
            <w:tcW w:w="651" w:type="dxa"/>
            <w:tcBorders>
              <w:top w:val="nil"/>
              <w:left w:val="nil"/>
              <w:bottom w:val="single" w:sz="4" w:space="0" w:color="auto"/>
              <w:right w:val="single" w:sz="4" w:space="0" w:color="auto"/>
            </w:tcBorders>
            <w:shd w:val="clear" w:color="auto" w:fill="auto"/>
            <w:noWrap/>
            <w:vAlign w:val="center"/>
            <w:hideMark/>
          </w:tcPr>
          <w:p w14:paraId="3B84777F" w14:textId="329958A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921</w:t>
            </w:r>
          </w:p>
        </w:tc>
        <w:tc>
          <w:tcPr>
            <w:tcW w:w="651" w:type="dxa"/>
            <w:tcBorders>
              <w:top w:val="nil"/>
              <w:left w:val="nil"/>
              <w:bottom w:val="single" w:sz="4" w:space="0" w:color="auto"/>
              <w:right w:val="single" w:sz="4" w:space="0" w:color="auto"/>
            </w:tcBorders>
            <w:shd w:val="clear" w:color="auto" w:fill="auto"/>
            <w:noWrap/>
            <w:vAlign w:val="center"/>
            <w:hideMark/>
          </w:tcPr>
          <w:p w14:paraId="63E9291D" w14:textId="4424173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964</w:t>
            </w:r>
          </w:p>
        </w:tc>
        <w:tc>
          <w:tcPr>
            <w:tcW w:w="651" w:type="dxa"/>
            <w:tcBorders>
              <w:top w:val="nil"/>
              <w:left w:val="nil"/>
              <w:bottom w:val="single" w:sz="4" w:space="0" w:color="auto"/>
              <w:right w:val="single" w:sz="4" w:space="0" w:color="auto"/>
            </w:tcBorders>
            <w:shd w:val="clear" w:color="auto" w:fill="auto"/>
            <w:noWrap/>
            <w:vAlign w:val="center"/>
            <w:hideMark/>
          </w:tcPr>
          <w:p w14:paraId="02DB1F8C" w14:textId="47F6DAD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619</w:t>
            </w:r>
          </w:p>
        </w:tc>
        <w:tc>
          <w:tcPr>
            <w:tcW w:w="651" w:type="dxa"/>
            <w:tcBorders>
              <w:top w:val="nil"/>
              <w:left w:val="nil"/>
              <w:bottom w:val="single" w:sz="4" w:space="0" w:color="auto"/>
              <w:right w:val="single" w:sz="4" w:space="0" w:color="auto"/>
            </w:tcBorders>
            <w:shd w:val="clear" w:color="auto" w:fill="auto"/>
            <w:noWrap/>
            <w:vAlign w:val="center"/>
            <w:hideMark/>
          </w:tcPr>
          <w:p w14:paraId="2B55E174" w14:textId="79563B6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18B6DD56" w14:textId="0E8F96D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886</w:t>
            </w:r>
          </w:p>
        </w:tc>
        <w:tc>
          <w:tcPr>
            <w:tcW w:w="651" w:type="dxa"/>
            <w:tcBorders>
              <w:top w:val="nil"/>
              <w:left w:val="nil"/>
              <w:bottom w:val="single" w:sz="4" w:space="0" w:color="auto"/>
              <w:right w:val="single" w:sz="4" w:space="0" w:color="auto"/>
            </w:tcBorders>
            <w:shd w:val="clear" w:color="auto" w:fill="auto"/>
            <w:noWrap/>
            <w:vAlign w:val="center"/>
            <w:hideMark/>
          </w:tcPr>
          <w:p w14:paraId="3A55ED95" w14:textId="57CC97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0D882F98" w14:textId="1C1020D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986</w:t>
            </w:r>
          </w:p>
        </w:tc>
        <w:tc>
          <w:tcPr>
            <w:tcW w:w="651" w:type="dxa"/>
            <w:tcBorders>
              <w:top w:val="nil"/>
              <w:left w:val="nil"/>
              <w:bottom w:val="single" w:sz="4" w:space="0" w:color="auto"/>
              <w:right w:val="single" w:sz="4" w:space="0" w:color="auto"/>
            </w:tcBorders>
            <w:shd w:val="clear" w:color="auto" w:fill="auto"/>
            <w:noWrap/>
            <w:vAlign w:val="center"/>
            <w:hideMark/>
          </w:tcPr>
          <w:p w14:paraId="3C96921E" w14:textId="0B73A96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77704FB4" w14:textId="0F7467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2AAE9F2F" w14:textId="3758AC1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895</w:t>
            </w:r>
          </w:p>
        </w:tc>
      </w:tr>
      <w:tr w:rsidR="00F12CF8" w:rsidRPr="002A6679" w14:paraId="43795730"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70923DC9"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10</w:t>
            </w:r>
          </w:p>
        </w:tc>
        <w:tc>
          <w:tcPr>
            <w:tcW w:w="639" w:type="dxa"/>
            <w:tcBorders>
              <w:top w:val="nil"/>
              <w:left w:val="nil"/>
              <w:bottom w:val="single" w:sz="4" w:space="0" w:color="auto"/>
              <w:right w:val="single" w:sz="4" w:space="0" w:color="auto"/>
            </w:tcBorders>
            <w:shd w:val="clear" w:color="000000" w:fill="A9D08E"/>
            <w:noWrap/>
            <w:vAlign w:val="center"/>
            <w:hideMark/>
          </w:tcPr>
          <w:p w14:paraId="35594646"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3CE9C7D1" w14:textId="79057DE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434</w:t>
            </w:r>
          </w:p>
        </w:tc>
        <w:tc>
          <w:tcPr>
            <w:tcW w:w="651" w:type="dxa"/>
            <w:tcBorders>
              <w:top w:val="nil"/>
              <w:left w:val="nil"/>
              <w:bottom w:val="single" w:sz="4" w:space="0" w:color="auto"/>
              <w:right w:val="single" w:sz="4" w:space="0" w:color="auto"/>
            </w:tcBorders>
            <w:shd w:val="clear" w:color="000000" w:fill="D8EACC"/>
            <w:noWrap/>
            <w:vAlign w:val="center"/>
            <w:hideMark/>
          </w:tcPr>
          <w:p w14:paraId="6FA37557" w14:textId="3FC3511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436</w:t>
            </w:r>
          </w:p>
        </w:tc>
        <w:tc>
          <w:tcPr>
            <w:tcW w:w="651" w:type="dxa"/>
            <w:tcBorders>
              <w:top w:val="nil"/>
              <w:left w:val="nil"/>
              <w:bottom w:val="single" w:sz="4" w:space="0" w:color="auto"/>
              <w:right w:val="single" w:sz="4" w:space="0" w:color="auto"/>
            </w:tcBorders>
            <w:shd w:val="clear" w:color="000000" w:fill="D8EACC"/>
            <w:noWrap/>
            <w:vAlign w:val="center"/>
            <w:hideMark/>
          </w:tcPr>
          <w:p w14:paraId="6CD97154" w14:textId="284E2F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916</w:t>
            </w:r>
          </w:p>
        </w:tc>
        <w:tc>
          <w:tcPr>
            <w:tcW w:w="651" w:type="dxa"/>
            <w:tcBorders>
              <w:top w:val="nil"/>
              <w:left w:val="nil"/>
              <w:bottom w:val="single" w:sz="4" w:space="0" w:color="auto"/>
              <w:right w:val="single" w:sz="4" w:space="0" w:color="auto"/>
            </w:tcBorders>
            <w:shd w:val="clear" w:color="000000" w:fill="D8EACC"/>
            <w:noWrap/>
            <w:vAlign w:val="center"/>
            <w:hideMark/>
          </w:tcPr>
          <w:p w14:paraId="6CDDA4EA" w14:textId="56A19EC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948</w:t>
            </w:r>
          </w:p>
        </w:tc>
        <w:tc>
          <w:tcPr>
            <w:tcW w:w="651" w:type="dxa"/>
            <w:tcBorders>
              <w:top w:val="nil"/>
              <w:left w:val="nil"/>
              <w:bottom w:val="single" w:sz="4" w:space="0" w:color="auto"/>
              <w:right w:val="single" w:sz="4" w:space="0" w:color="auto"/>
            </w:tcBorders>
            <w:shd w:val="clear" w:color="000000" w:fill="D8EACC"/>
            <w:noWrap/>
            <w:vAlign w:val="center"/>
            <w:hideMark/>
          </w:tcPr>
          <w:p w14:paraId="0E0C9986" w14:textId="242D8B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022</w:t>
            </w:r>
          </w:p>
        </w:tc>
        <w:tc>
          <w:tcPr>
            <w:tcW w:w="651" w:type="dxa"/>
            <w:tcBorders>
              <w:top w:val="nil"/>
              <w:left w:val="nil"/>
              <w:bottom w:val="single" w:sz="4" w:space="0" w:color="auto"/>
              <w:right w:val="single" w:sz="4" w:space="0" w:color="auto"/>
            </w:tcBorders>
            <w:shd w:val="clear" w:color="000000" w:fill="D8EACC"/>
            <w:noWrap/>
            <w:vAlign w:val="center"/>
            <w:hideMark/>
          </w:tcPr>
          <w:p w14:paraId="146A6E8B" w14:textId="697F397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166</w:t>
            </w:r>
          </w:p>
        </w:tc>
        <w:tc>
          <w:tcPr>
            <w:tcW w:w="651" w:type="dxa"/>
            <w:tcBorders>
              <w:top w:val="nil"/>
              <w:left w:val="nil"/>
              <w:bottom w:val="single" w:sz="4" w:space="0" w:color="auto"/>
              <w:right w:val="single" w:sz="4" w:space="0" w:color="auto"/>
            </w:tcBorders>
            <w:shd w:val="clear" w:color="000000" w:fill="D8EACC"/>
            <w:noWrap/>
            <w:vAlign w:val="center"/>
            <w:hideMark/>
          </w:tcPr>
          <w:p w14:paraId="521F7B33" w14:textId="7690E6B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314</w:t>
            </w:r>
          </w:p>
        </w:tc>
        <w:tc>
          <w:tcPr>
            <w:tcW w:w="651" w:type="dxa"/>
            <w:tcBorders>
              <w:top w:val="nil"/>
              <w:left w:val="nil"/>
              <w:bottom w:val="single" w:sz="4" w:space="0" w:color="auto"/>
              <w:right w:val="single" w:sz="4" w:space="0" w:color="auto"/>
            </w:tcBorders>
            <w:shd w:val="clear" w:color="000000" w:fill="D8EACC"/>
            <w:noWrap/>
            <w:vAlign w:val="center"/>
            <w:hideMark/>
          </w:tcPr>
          <w:p w14:paraId="1CC62FEB" w14:textId="528B8A4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256</w:t>
            </w:r>
          </w:p>
        </w:tc>
        <w:tc>
          <w:tcPr>
            <w:tcW w:w="651" w:type="dxa"/>
            <w:tcBorders>
              <w:top w:val="nil"/>
              <w:left w:val="nil"/>
              <w:bottom w:val="single" w:sz="4" w:space="0" w:color="auto"/>
              <w:right w:val="single" w:sz="4" w:space="0" w:color="auto"/>
            </w:tcBorders>
            <w:shd w:val="clear" w:color="000000" w:fill="D8EACC"/>
            <w:noWrap/>
            <w:vAlign w:val="center"/>
            <w:hideMark/>
          </w:tcPr>
          <w:p w14:paraId="7A28FC6C" w14:textId="6837A3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739</w:t>
            </w:r>
          </w:p>
        </w:tc>
        <w:tc>
          <w:tcPr>
            <w:tcW w:w="651" w:type="dxa"/>
            <w:tcBorders>
              <w:top w:val="nil"/>
              <w:left w:val="nil"/>
              <w:bottom w:val="single" w:sz="4" w:space="0" w:color="auto"/>
              <w:right w:val="single" w:sz="4" w:space="0" w:color="auto"/>
            </w:tcBorders>
            <w:shd w:val="clear" w:color="000000" w:fill="D8EACC"/>
            <w:noWrap/>
            <w:vAlign w:val="center"/>
            <w:hideMark/>
          </w:tcPr>
          <w:p w14:paraId="1168A1F7" w14:textId="0B5F82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315</w:t>
            </w:r>
          </w:p>
        </w:tc>
        <w:tc>
          <w:tcPr>
            <w:tcW w:w="651" w:type="dxa"/>
            <w:tcBorders>
              <w:top w:val="nil"/>
              <w:left w:val="nil"/>
              <w:bottom w:val="single" w:sz="4" w:space="0" w:color="auto"/>
              <w:right w:val="single" w:sz="4" w:space="0" w:color="auto"/>
            </w:tcBorders>
            <w:shd w:val="clear" w:color="000000" w:fill="D8EACC"/>
            <w:noWrap/>
            <w:vAlign w:val="center"/>
            <w:hideMark/>
          </w:tcPr>
          <w:p w14:paraId="761A3567" w14:textId="19FC05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015</w:t>
            </w:r>
          </w:p>
        </w:tc>
        <w:tc>
          <w:tcPr>
            <w:tcW w:w="651" w:type="dxa"/>
            <w:tcBorders>
              <w:top w:val="nil"/>
              <w:left w:val="nil"/>
              <w:bottom w:val="single" w:sz="4" w:space="0" w:color="auto"/>
              <w:right w:val="single" w:sz="4" w:space="0" w:color="auto"/>
            </w:tcBorders>
            <w:shd w:val="clear" w:color="000000" w:fill="D8EACC"/>
            <w:noWrap/>
            <w:vAlign w:val="center"/>
            <w:hideMark/>
          </w:tcPr>
          <w:p w14:paraId="667FA4DB" w14:textId="0EA321F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102</w:t>
            </w:r>
          </w:p>
        </w:tc>
        <w:tc>
          <w:tcPr>
            <w:tcW w:w="651" w:type="dxa"/>
            <w:tcBorders>
              <w:top w:val="nil"/>
              <w:left w:val="nil"/>
              <w:bottom w:val="single" w:sz="4" w:space="0" w:color="auto"/>
              <w:right w:val="single" w:sz="4" w:space="0" w:color="auto"/>
            </w:tcBorders>
            <w:shd w:val="clear" w:color="000000" w:fill="D8EACC"/>
            <w:noWrap/>
            <w:vAlign w:val="center"/>
            <w:hideMark/>
          </w:tcPr>
          <w:p w14:paraId="49E449E3" w14:textId="65BB153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121</w:t>
            </w:r>
          </w:p>
        </w:tc>
        <w:tc>
          <w:tcPr>
            <w:tcW w:w="651" w:type="dxa"/>
            <w:tcBorders>
              <w:top w:val="nil"/>
              <w:left w:val="nil"/>
              <w:bottom w:val="single" w:sz="4" w:space="0" w:color="auto"/>
              <w:right w:val="single" w:sz="4" w:space="0" w:color="auto"/>
            </w:tcBorders>
            <w:shd w:val="clear" w:color="000000" w:fill="D8EACC"/>
            <w:noWrap/>
            <w:vAlign w:val="center"/>
            <w:hideMark/>
          </w:tcPr>
          <w:p w14:paraId="55F36B9F" w14:textId="4AB300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043</w:t>
            </w:r>
          </w:p>
        </w:tc>
        <w:tc>
          <w:tcPr>
            <w:tcW w:w="651" w:type="dxa"/>
            <w:tcBorders>
              <w:top w:val="nil"/>
              <w:left w:val="nil"/>
              <w:bottom w:val="single" w:sz="4" w:space="0" w:color="auto"/>
              <w:right w:val="single" w:sz="4" w:space="0" w:color="auto"/>
            </w:tcBorders>
            <w:shd w:val="clear" w:color="000000" w:fill="D8EACC"/>
            <w:noWrap/>
            <w:vAlign w:val="center"/>
            <w:hideMark/>
          </w:tcPr>
          <w:p w14:paraId="76748AA6" w14:textId="66B025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548</w:t>
            </w:r>
          </w:p>
        </w:tc>
        <w:tc>
          <w:tcPr>
            <w:tcW w:w="651" w:type="dxa"/>
            <w:tcBorders>
              <w:top w:val="nil"/>
              <w:left w:val="nil"/>
              <w:bottom w:val="single" w:sz="4" w:space="0" w:color="auto"/>
              <w:right w:val="single" w:sz="4" w:space="0" w:color="auto"/>
            </w:tcBorders>
            <w:shd w:val="clear" w:color="000000" w:fill="D8EACC"/>
            <w:noWrap/>
            <w:vAlign w:val="center"/>
            <w:hideMark/>
          </w:tcPr>
          <w:p w14:paraId="6FF804FA" w14:textId="5D917E4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240</w:t>
            </w:r>
          </w:p>
        </w:tc>
        <w:tc>
          <w:tcPr>
            <w:tcW w:w="651" w:type="dxa"/>
            <w:tcBorders>
              <w:top w:val="nil"/>
              <w:left w:val="nil"/>
              <w:bottom w:val="single" w:sz="4" w:space="0" w:color="auto"/>
              <w:right w:val="single" w:sz="4" w:space="0" w:color="auto"/>
            </w:tcBorders>
            <w:shd w:val="clear" w:color="000000" w:fill="D8EACC"/>
            <w:noWrap/>
            <w:vAlign w:val="center"/>
            <w:hideMark/>
          </w:tcPr>
          <w:p w14:paraId="18E3E2A2" w14:textId="5A0ED85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163</w:t>
            </w:r>
          </w:p>
        </w:tc>
        <w:tc>
          <w:tcPr>
            <w:tcW w:w="651" w:type="dxa"/>
            <w:tcBorders>
              <w:top w:val="nil"/>
              <w:left w:val="nil"/>
              <w:bottom w:val="single" w:sz="4" w:space="0" w:color="auto"/>
              <w:right w:val="single" w:sz="4" w:space="0" w:color="auto"/>
            </w:tcBorders>
            <w:shd w:val="clear" w:color="000000" w:fill="D8EACC"/>
            <w:noWrap/>
            <w:vAlign w:val="center"/>
            <w:hideMark/>
          </w:tcPr>
          <w:p w14:paraId="797A2568" w14:textId="38B4466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149</w:t>
            </w:r>
          </w:p>
        </w:tc>
        <w:tc>
          <w:tcPr>
            <w:tcW w:w="651" w:type="dxa"/>
            <w:tcBorders>
              <w:top w:val="nil"/>
              <w:left w:val="nil"/>
              <w:bottom w:val="single" w:sz="4" w:space="0" w:color="auto"/>
              <w:right w:val="single" w:sz="4" w:space="0" w:color="auto"/>
            </w:tcBorders>
            <w:shd w:val="clear" w:color="000000" w:fill="D8EACC"/>
            <w:noWrap/>
            <w:vAlign w:val="center"/>
            <w:hideMark/>
          </w:tcPr>
          <w:p w14:paraId="5DFA0EB3" w14:textId="254BB0E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323</w:t>
            </w:r>
          </w:p>
        </w:tc>
        <w:tc>
          <w:tcPr>
            <w:tcW w:w="651" w:type="dxa"/>
            <w:tcBorders>
              <w:top w:val="nil"/>
              <w:left w:val="nil"/>
              <w:bottom w:val="single" w:sz="4" w:space="0" w:color="auto"/>
              <w:right w:val="single" w:sz="4" w:space="0" w:color="auto"/>
            </w:tcBorders>
            <w:shd w:val="clear" w:color="000000" w:fill="D8EACC"/>
            <w:noWrap/>
            <w:vAlign w:val="center"/>
            <w:hideMark/>
          </w:tcPr>
          <w:p w14:paraId="5D12D60C" w14:textId="1DB7FD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879</w:t>
            </w:r>
          </w:p>
        </w:tc>
        <w:tc>
          <w:tcPr>
            <w:tcW w:w="651" w:type="dxa"/>
            <w:tcBorders>
              <w:top w:val="nil"/>
              <w:left w:val="nil"/>
              <w:bottom w:val="single" w:sz="4" w:space="0" w:color="auto"/>
              <w:right w:val="single" w:sz="4" w:space="0" w:color="auto"/>
            </w:tcBorders>
            <w:shd w:val="clear" w:color="000000" w:fill="D8EACC"/>
            <w:noWrap/>
            <w:vAlign w:val="center"/>
            <w:hideMark/>
          </w:tcPr>
          <w:p w14:paraId="36AA6F37" w14:textId="409BE33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296</w:t>
            </w:r>
          </w:p>
        </w:tc>
      </w:tr>
      <w:tr w:rsidR="00F12CF8" w:rsidRPr="002A6679" w14:paraId="62BA7C24"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112ADD9"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64A41667"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05FC4C95" w14:textId="314A17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972</w:t>
            </w:r>
          </w:p>
        </w:tc>
        <w:tc>
          <w:tcPr>
            <w:tcW w:w="651" w:type="dxa"/>
            <w:tcBorders>
              <w:top w:val="nil"/>
              <w:left w:val="nil"/>
              <w:bottom w:val="single" w:sz="4" w:space="0" w:color="auto"/>
              <w:right w:val="single" w:sz="4" w:space="0" w:color="auto"/>
            </w:tcBorders>
            <w:shd w:val="clear" w:color="auto" w:fill="auto"/>
            <w:noWrap/>
            <w:vAlign w:val="center"/>
            <w:hideMark/>
          </w:tcPr>
          <w:p w14:paraId="3B129778" w14:textId="5E9535C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924</w:t>
            </w:r>
          </w:p>
        </w:tc>
        <w:tc>
          <w:tcPr>
            <w:tcW w:w="651" w:type="dxa"/>
            <w:tcBorders>
              <w:top w:val="nil"/>
              <w:left w:val="nil"/>
              <w:bottom w:val="single" w:sz="4" w:space="0" w:color="auto"/>
              <w:right w:val="single" w:sz="4" w:space="0" w:color="auto"/>
            </w:tcBorders>
            <w:shd w:val="clear" w:color="auto" w:fill="auto"/>
            <w:noWrap/>
            <w:vAlign w:val="center"/>
            <w:hideMark/>
          </w:tcPr>
          <w:p w14:paraId="534997EE" w14:textId="3F8B5D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49566E49" w14:textId="1814804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936</w:t>
            </w:r>
          </w:p>
        </w:tc>
        <w:tc>
          <w:tcPr>
            <w:tcW w:w="651" w:type="dxa"/>
            <w:tcBorders>
              <w:top w:val="nil"/>
              <w:left w:val="nil"/>
              <w:bottom w:val="single" w:sz="4" w:space="0" w:color="auto"/>
              <w:right w:val="single" w:sz="4" w:space="0" w:color="auto"/>
            </w:tcBorders>
            <w:shd w:val="clear" w:color="auto" w:fill="auto"/>
            <w:noWrap/>
            <w:vAlign w:val="center"/>
            <w:hideMark/>
          </w:tcPr>
          <w:p w14:paraId="13D1C4C8" w14:textId="5F2ED4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593</w:t>
            </w:r>
          </w:p>
        </w:tc>
        <w:tc>
          <w:tcPr>
            <w:tcW w:w="651" w:type="dxa"/>
            <w:tcBorders>
              <w:top w:val="nil"/>
              <w:left w:val="nil"/>
              <w:bottom w:val="single" w:sz="4" w:space="0" w:color="auto"/>
              <w:right w:val="single" w:sz="4" w:space="0" w:color="auto"/>
            </w:tcBorders>
            <w:shd w:val="clear" w:color="auto" w:fill="auto"/>
            <w:noWrap/>
            <w:vAlign w:val="center"/>
            <w:hideMark/>
          </w:tcPr>
          <w:p w14:paraId="7176F376" w14:textId="32284E9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7B66E8A7" w14:textId="1E908B0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912</w:t>
            </w:r>
          </w:p>
        </w:tc>
        <w:tc>
          <w:tcPr>
            <w:tcW w:w="651" w:type="dxa"/>
            <w:tcBorders>
              <w:top w:val="nil"/>
              <w:left w:val="nil"/>
              <w:bottom w:val="single" w:sz="4" w:space="0" w:color="auto"/>
              <w:right w:val="single" w:sz="4" w:space="0" w:color="auto"/>
            </w:tcBorders>
            <w:shd w:val="clear" w:color="auto" w:fill="auto"/>
            <w:noWrap/>
            <w:vAlign w:val="center"/>
            <w:hideMark/>
          </w:tcPr>
          <w:p w14:paraId="35F8595C" w14:textId="3E390F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884</w:t>
            </w:r>
          </w:p>
        </w:tc>
        <w:tc>
          <w:tcPr>
            <w:tcW w:w="651" w:type="dxa"/>
            <w:tcBorders>
              <w:top w:val="nil"/>
              <w:left w:val="nil"/>
              <w:bottom w:val="single" w:sz="4" w:space="0" w:color="auto"/>
              <w:right w:val="single" w:sz="4" w:space="0" w:color="auto"/>
            </w:tcBorders>
            <w:shd w:val="clear" w:color="auto" w:fill="auto"/>
            <w:noWrap/>
            <w:vAlign w:val="center"/>
            <w:hideMark/>
          </w:tcPr>
          <w:p w14:paraId="138900A8" w14:textId="7E1EF8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09EAE588" w14:textId="5F355B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943</w:t>
            </w:r>
          </w:p>
        </w:tc>
        <w:tc>
          <w:tcPr>
            <w:tcW w:w="651" w:type="dxa"/>
            <w:tcBorders>
              <w:top w:val="nil"/>
              <w:left w:val="nil"/>
              <w:bottom w:val="single" w:sz="4" w:space="0" w:color="auto"/>
              <w:right w:val="single" w:sz="4" w:space="0" w:color="auto"/>
            </w:tcBorders>
            <w:shd w:val="clear" w:color="auto" w:fill="auto"/>
            <w:noWrap/>
            <w:vAlign w:val="center"/>
            <w:hideMark/>
          </w:tcPr>
          <w:p w14:paraId="1374443D" w14:textId="7A68B80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145</w:t>
            </w:r>
          </w:p>
        </w:tc>
        <w:tc>
          <w:tcPr>
            <w:tcW w:w="651" w:type="dxa"/>
            <w:tcBorders>
              <w:top w:val="nil"/>
              <w:left w:val="nil"/>
              <w:bottom w:val="single" w:sz="4" w:space="0" w:color="auto"/>
              <w:right w:val="single" w:sz="4" w:space="0" w:color="auto"/>
            </w:tcBorders>
            <w:shd w:val="clear" w:color="auto" w:fill="auto"/>
            <w:noWrap/>
            <w:vAlign w:val="center"/>
            <w:hideMark/>
          </w:tcPr>
          <w:p w14:paraId="6E6A839E" w14:textId="3C1602C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927</w:t>
            </w:r>
          </w:p>
        </w:tc>
        <w:tc>
          <w:tcPr>
            <w:tcW w:w="651" w:type="dxa"/>
            <w:tcBorders>
              <w:top w:val="nil"/>
              <w:left w:val="nil"/>
              <w:bottom w:val="single" w:sz="4" w:space="0" w:color="auto"/>
              <w:right w:val="single" w:sz="4" w:space="0" w:color="auto"/>
            </w:tcBorders>
            <w:shd w:val="clear" w:color="auto" w:fill="auto"/>
            <w:noWrap/>
            <w:vAlign w:val="center"/>
            <w:hideMark/>
          </w:tcPr>
          <w:p w14:paraId="07482BBA" w14:textId="485AF1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76C244A0" w14:textId="7721400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628</w:t>
            </w:r>
          </w:p>
        </w:tc>
        <w:tc>
          <w:tcPr>
            <w:tcW w:w="651" w:type="dxa"/>
            <w:tcBorders>
              <w:top w:val="nil"/>
              <w:left w:val="nil"/>
              <w:bottom w:val="single" w:sz="4" w:space="0" w:color="auto"/>
              <w:right w:val="single" w:sz="4" w:space="0" w:color="auto"/>
            </w:tcBorders>
            <w:shd w:val="clear" w:color="auto" w:fill="auto"/>
            <w:noWrap/>
            <w:vAlign w:val="center"/>
            <w:hideMark/>
          </w:tcPr>
          <w:p w14:paraId="15CFA7F6" w14:textId="60DBE2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5A6B4954" w14:textId="34AFEBB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900</w:t>
            </w:r>
          </w:p>
        </w:tc>
        <w:tc>
          <w:tcPr>
            <w:tcW w:w="651" w:type="dxa"/>
            <w:tcBorders>
              <w:top w:val="nil"/>
              <w:left w:val="nil"/>
              <w:bottom w:val="single" w:sz="4" w:space="0" w:color="auto"/>
              <w:right w:val="single" w:sz="4" w:space="0" w:color="auto"/>
            </w:tcBorders>
            <w:shd w:val="clear" w:color="auto" w:fill="auto"/>
            <w:noWrap/>
            <w:vAlign w:val="center"/>
            <w:hideMark/>
          </w:tcPr>
          <w:p w14:paraId="60E907DC" w14:textId="74C01B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66DF75C9" w14:textId="2A1AA17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25B68B52" w14:textId="3C7AF3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935</w:t>
            </w:r>
          </w:p>
        </w:tc>
        <w:tc>
          <w:tcPr>
            <w:tcW w:w="651" w:type="dxa"/>
            <w:tcBorders>
              <w:top w:val="nil"/>
              <w:left w:val="nil"/>
              <w:bottom w:val="single" w:sz="4" w:space="0" w:color="auto"/>
              <w:right w:val="single" w:sz="4" w:space="0" w:color="auto"/>
            </w:tcBorders>
            <w:shd w:val="clear" w:color="auto" w:fill="auto"/>
            <w:noWrap/>
            <w:vAlign w:val="center"/>
            <w:hideMark/>
          </w:tcPr>
          <w:p w14:paraId="670B8075" w14:textId="5F64C3B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3F4C0722" w14:textId="1566EC4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918</w:t>
            </w:r>
          </w:p>
        </w:tc>
      </w:tr>
      <w:tr w:rsidR="00F12CF8" w:rsidRPr="002A6679" w14:paraId="33970559"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27395449"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12</w:t>
            </w:r>
          </w:p>
        </w:tc>
        <w:tc>
          <w:tcPr>
            <w:tcW w:w="639" w:type="dxa"/>
            <w:tcBorders>
              <w:top w:val="nil"/>
              <w:left w:val="nil"/>
              <w:bottom w:val="single" w:sz="4" w:space="0" w:color="auto"/>
              <w:right w:val="single" w:sz="4" w:space="0" w:color="auto"/>
            </w:tcBorders>
            <w:shd w:val="clear" w:color="000000" w:fill="A9D08E"/>
            <w:noWrap/>
            <w:vAlign w:val="center"/>
            <w:hideMark/>
          </w:tcPr>
          <w:p w14:paraId="5D633AE0"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42D692B8" w14:textId="365635B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424</w:t>
            </w:r>
          </w:p>
        </w:tc>
        <w:tc>
          <w:tcPr>
            <w:tcW w:w="651" w:type="dxa"/>
            <w:tcBorders>
              <w:top w:val="nil"/>
              <w:left w:val="nil"/>
              <w:bottom w:val="single" w:sz="4" w:space="0" w:color="auto"/>
              <w:right w:val="single" w:sz="4" w:space="0" w:color="auto"/>
            </w:tcBorders>
            <w:shd w:val="clear" w:color="000000" w:fill="D8EACC"/>
            <w:noWrap/>
            <w:vAlign w:val="center"/>
            <w:hideMark/>
          </w:tcPr>
          <w:p w14:paraId="3CC77389" w14:textId="6C45DD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424</w:t>
            </w:r>
          </w:p>
        </w:tc>
        <w:tc>
          <w:tcPr>
            <w:tcW w:w="651" w:type="dxa"/>
            <w:tcBorders>
              <w:top w:val="nil"/>
              <w:left w:val="nil"/>
              <w:bottom w:val="single" w:sz="4" w:space="0" w:color="auto"/>
              <w:right w:val="single" w:sz="4" w:space="0" w:color="auto"/>
            </w:tcBorders>
            <w:shd w:val="clear" w:color="000000" w:fill="D8EACC"/>
            <w:noWrap/>
            <w:vAlign w:val="center"/>
            <w:hideMark/>
          </w:tcPr>
          <w:p w14:paraId="4AA82EAD" w14:textId="432F56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917</w:t>
            </w:r>
          </w:p>
        </w:tc>
        <w:tc>
          <w:tcPr>
            <w:tcW w:w="651" w:type="dxa"/>
            <w:tcBorders>
              <w:top w:val="nil"/>
              <w:left w:val="nil"/>
              <w:bottom w:val="single" w:sz="4" w:space="0" w:color="auto"/>
              <w:right w:val="single" w:sz="4" w:space="0" w:color="auto"/>
            </w:tcBorders>
            <w:shd w:val="clear" w:color="000000" w:fill="D8EACC"/>
            <w:noWrap/>
            <w:vAlign w:val="center"/>
            <w:hideMark/>
          </w:tcPr>
          <w:p w14:paraId="31138FDF" w14:textId="6863E3C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928</w:t>
            </w:r>
          </w:p>
        </w:tc>
        <w:tc>
          <w:tcPr>
            <w:tcW w:w="651" w:type="dxa"/>
            <w:tcBorders>
              <w:top w:val="nil"/>
              <w:left w:val="nil"/>
              <w:bottom w:val="single" w:sz="4" w:space="0" w:color="auto"/>
              <w:right w:val="single" w:sz="4" w:space="0" w:color="auto"/>
            </w:tcBorders>
            <w:shd w:val="clear" w:color="000000" w:fill="D8EACC"/>
            <w:noWrap/>
            <w:vAlign w:val="center"/>
            <w:hideMark/>
          </w:tcPr>
          <w:p w14:paraId="56831C80" w14:textId="7AC6D9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022</w:t>
            </w:r>
          </w:p>
        </w:tc>
        <w:tc>
          <w:tcPr>
            <w:tcW w:w="651" w:type="dxa"/>
            <w:tcBorders>
              <w:top w:val="nil"/>
              <w:left w:val="nil"/>
              <w:bottom w:val="single" w:sz="4" w:space="0" w:color="auto"/>
              <w:right w:val="single" w:sz="4" w:space="0" w:color="auto"/>
            </w:tcBorders>
            <w:shd w:val="clear" w:color="000000" w:fill="D8EACC"/>
            <w:noWrap/>
            <w:vAlign w:val="center"/>
            <w:hideMark/>
          </w:tcPr>
          <w:p w14:paraId="7EE94711" w14:textId="668C5AB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163</w:t>
            </w:r>
          </w:p>
        </w:tc>
        <w:tc>
          <w:tcPr>
            <w:tcW w:w="651" w:type="dxa"/>
            <w:tcBorders>
              <w:top w:val="nil"/>
              <w:left w:val="nil"/>
              <w:bottom w:val="single" w:sz="4" w:space="0" w:color="auto"/>
              <w:right w:val="single" w:sz="4" w:space="0" w:color="auto"/>
            </w:tcBorders>
            <w:shd w:val="clear" w:color="000000" w:fill="D8EACC"/>
            <w:noWrap/>
            <w:vAlign w:val="center"/>
            <w:hideMark/>
          </w:tcPr>
          <w:p w14:paraId="56585EF2" w14:textId="59E378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300</w:t>
            </w:r>
          </w:p>
        </w:tc>
        <w:tc>
          <w:tcPr>
            <w:tcW w:w="651" w:type="dxa"/>
            <w:tcBorders>
              <w:top w:val="nil"/>
              <w:left w:val="nil"/>
              <w:bottom w:val="single" w:sz="4" w:space="0" w:color="auto"/>
              <w:right w:val="single" w:sz="4" w:space="0" w:color="auto"/>
            </w:tcBorders>
            <w:shd w:val="clear" w:color="000000" w:fill="D8EACC"/>
            <w:noWrap/>
            <w:vAlign w:val="center"/>
            <w:hideMark/>
          </w:tcPr>
          <w:p w14:paraId="173F48DA" w14:textId="2414B53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245</w:t>
            </w:r>
          </w:p>
        </w:tc>
        <w:tc>
          <w:tcPr>
            <w:tcW w:w="651" w:type="dxa"/>
            <w:tcBorders>
              <w:top w:val="nil"/>
              <w:left w:val="nil"/>
              <w:bottom w:val="single" w:sz="4" w:space="0" w:color="auto"/>
              <w:right w:val="single" w:sz="4" w:space="0" w:color="auto"/>
            </w:tcBorders>
            <w:shd w:val="clear" w:color="000000" w:fill="D8EACC"/>
            <w:noWrap/>
            <w:vAlign w:val="center"/>
            <w:hideMark/>
          </w:tcPr>
          <w:p w14:paraId="71DA8BFD" w14:textId="499946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736</w:t>
            </w:r>
          </w:p>
        </w:tc>
        <w:tc>
          <w:tcPr>
            <w:tcW w:w="651" w:type="dxa"/>
            <w:tcBorders>
              <w:top w:val="nil"/>
              <w:left w:val="nil"/>
              <w:bottom w:val="single" w:sz="4" w:space="0" w:color="auto"/>
              <w:right w:val="single" w:sz="4" w:space="0" w:color="auto"/>
            </w:tcBorders>
            <w:shd w:val="clear" w:color="000000" w:fill="D8EACC"/>
            <w:noWrap/>
            <w:vAlign w:val="center"/>
            <w:hideMark/>
          </w:tcPr>
          <w:p w14:paraId="68395CF9" w14:textId="2E6F2A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306</w:t>
            </w:r>
          </w:p>
        </w:tc>
        <w:tc>
          <w:tcPr>
            <w:tcW w:w="651" w:type="dxa"/>
            <w:tcBorders>
              <w:top w:val="nil"/>
              <w:left w:val="nil"/>
              <w:bottom w:val="single" w:sz="4" w:space="0" w:color="auto"/>
              <w:right w:val="single" w:sz="4" w:space="0" w:color="auto"/>
            </w:tcBorders>
            <w:shd w:val="clear" w:color="000000" w:fill="D8EACC"/>
            <w:noWrap/>
            <w:vAlign w:val="center"/>
            <w:hideMark/>
          </w:tcPr>
          <w:p w14:paraId="7BB0A43B" w14:textId="692644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011</w:t>
            </w:r>
          </w:p>
        </w:tc>
        <w:tc>
          <w:tcPr>
            <w:tcW w:w="651" w:type="dxa"/>
            <w:tcBorders>
              <w:top w:val="nil"/>
              <w:left w:val="nil"/>
              <w:bottom w:val="single" w:sz="4" w:space="0" w:color="auto"/>
              <w:right w:val="single" w:sz="4" w:space="0" w:color="auto"/>
            </w:tcBorders>
            <w:shd w:val="clear" w:color="000000" w:fill="D8EACC"/>
            <w:noWrap/>
            <w:vAlign w:val="center"/>
            <w:hideMark/>
          </w:tcPr>
          <w:p w14:paraId="42995B3A" w14:textId="45308B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099</w:t>
            </w:r>
          </w:p>
        </w:tc>
        <w:tc>
          <w:tcPr>
            <w:tcW w:w="651" w:type="dxa"/>
            <w:tcBorders>
              <w:top w:val="nil"/>
              <w:left w:val="nil"/>
              <w:bottom w:val="single" w:sz="4" w:space="0" w:color="auto"/>
              <w:right w:val="single" w:sz="4" w:space="0" w:color="auto"/>
            </w:tcBorders>
            <w:shd w:val="clear" w:color="000000" w:fill="D8EACC"/>
            <w:noWrap/>
            <w:vAlign w:val="center"/>
            <w:hideMark/>
          </w:tcPr>
          <w:p w14:paraId="104D9A36" w14:textId="7521E16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102</w:t>
            </w:r>
          </w:p>
        </w:tc>
        <w:tc>
          <w:tcPr>
            <w:tcW w:w="651" w:type="dxa"/>
            <w:tcBorders>
              <w:top w:val="nil"/>
              <w:left w:val="nil"/>
              <w:bottom w:val="single" w:sz="4" w:space="0" w:color="auto"/>
              <w:right w:val="single" w:sz="4" w:space="0" w:color="auto"/>
            </w:tcBorders>
            <w:shd w:val="clear" w:color="000000" w:fill="D8EACC"/>
            <w:noWrap/>
            <w:vAlign w:val="center"/>
            <w:hideMark/>
          </w:tcPr>
          <w:p w14:paraId="0C21D0CD" w14:textId="30A83DD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039</w:t>
            </w:r>
          </w:p>
        </w:tc>
        <w:tc>
          <w:tcPr>
            <w:tcW w:w="651" w:type="dxa"/>
            <w:tcBorders>
              <w:top w:val="nil"/>
              <w:left w:val="nil"/>
              <w:bottom w:val="single" w:sz="4" w:space="0" w:color="auto"/>
              <w:right w:val="single" w:sz="4" w:space="0" w:color="auto"/>
            </w:tcBorders>
            <w:shd w:val="clear" w:color="000000" w:fill="D8EACC"/>
            <w:noWrap/>
            <w:vAlign w:val="center"/>
            <w:hideMark/>
          </w:tcPr>
          <w:p w14:paraId="08541162" w14:textId="085672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549</w:t>
            </w:r>
          </w:p>
        </w:tc>
        <w:tc>
          <w:tcPr>
            <w:tcW w:w="651" w:type="dxa"/>
            <w:tcBorders>
              <w:top w:val="nil"/>
              <w:left w:val="nil"/>
              <w:bottom w:val="single" w:sz="4" w:space="0" w:color="auto"/>
              <w:right w:val="single" w:sz="4" w:space="0" w:color="auto"/>
            </w:tcBorders>
            <w:shd w:val="clear" w:color="000000" w:fill="D8EACC"/>
            <w:noWrap/>
            <w:vAlign w:val="center"/>
            <w:hideMark/>
          </w:tcPr>
          <w:p w14:paraId="1C2B85F7" w14:textId="2E7355A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231</w:t>
            </w:r>
          </w:p>
        </w:tc>
        <w:tc>
          <w:tcPr>
            <w:tcW w:w="651" w:type="dxa"/>
            <w:tcBorders>
              <w:top w:val="nil"/>
              <w:left w:val="nil"/>
              <w:bottom w:val="single" w:sz="4" w:space="0" w:color="auto"/>
              <w:right w:val="single" w:sz="4" w:space="0" w:color="auto"/>
            </w:tcBorders>
            <w:shd w:val="clear" w:color="000000" w:fill="D8EACC"/>
            <w:noWrap/>
            <w:vAlign w:val="center"/>
            <w:hideMark/>
          </w:tcPr>
          <w:p w14:paraId="4CBF1265" w14:textId="2D77D3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162</w:t>
            </w:r>
          </w:p>
        </w:tc>
        <w:tc>
          <w:tcPr>
            <w:tcW w:w="651" w:type="dxa"/>
            <w:tcBorders>
              <w:top w:val="nil"/>
              <w:left w:val="nil"/>
              <w:bottom w:val="single" w:sz="4" w:space="0" w:color="auto"/>
              <w:right w:val="single" w:sz="4" w:space="0" w:color="auto"/>
            </w:tcBorders>
            <w:shd w:val="clear" w:color="000000" w:fill="D8EACC"/>
            <w:noWrap/>
            <w:vAlign w:val="center"/>
            <w:hideMark/>
          </w:tcPr>
          <w:p w14:paraId="59319956" w14:textId="7D9CFE5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148</w:t>
            </w:r>
          </w:p>
        </w:tc>
        <w:tc>
          <w:tcPr>
            <w:tcW w:w="651" w:type="dxa"/>
            <w:tcBorders>
              <w:top w:val="nil"/>
              <w:left w:val="nil"/>
              <w:bottom w:val="single" w:sz="4" w:space="0" w:color="auto"/>
              <w:right w:val="single" w:sz="4" w:space="0" w:color="auto"/>
            </w:tcBorders>
            <w:shd w:val="clear" w:color="000000" w:fill="D8EACC"/>
            <w:noWrap/>
            <w:vAlign w:val="center"/>
            <w:hideMark/>
          </w:tcPr>
          <w:p w14:paraId="5ED4609E" w14:textId="615ABDE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294</w:t>
            </w:r>
          </w:p>
        </w:tc>
        <w:tc>
          <w:tcPr>
            <w:tcW w:w="651" w:type="dxa"/>
            <w:tcBorders>
              <w:top w:val="nil"/>
              <w:left w:val="nil"/>
              <w:bottom w:val="single" w:sz="4" w:space="0" w:color="auto"/>
              <w:right w:val="single" w:sz="4" w:space="0" w:color="auto"/>
            </w:tcBorders>
            <w:shd w:val="clear" w:color="000000" w:fill="D8EACC"/>
            <w:noWrap/>
            <w:vAlign w:val="center"/>
            <w:hideMark/>
          </w:tcPr>
          <w:p w14:paraId="148B6837" w14:textId="77E223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883</w:t>
            </w:r>
          </w:p>
        </w:tc>
        <w:tc>
          <w:tcPr>
            <w:tcW w:w="651" w:type="dxa"/>
            <w:tcBorders>
              <w:top w:val="nil"/>
              <w:left w:val="nil"/>
              <w:bottom w:val="single" w:sz="4" w:space="0" w:color="auto"/>
              <w:right w:val="single" w:sz="4" w:space="0" w:color="auto"/>
            </w:tcBorders>
            <w:shd w:val="clear" w:color="000000" w:fill="D8EACC"/>
            <w:noWrap/>
            <w:vAlign w:val="center"/>
            <w:hideMark/>
          </w:tcPr>
          <w:p w14:paraId="4329BF27" w14:textId="67973F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286</w:t>
            </w:r>
          </w:p>
        </w:tc>
      </w:tr>
      <w:tr w:rsidR="00F12CF8" w:rsidRPr="002A6679" w14:paraId="2F19864F"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3B4FA6D"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10F8124C"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17E2BA44" w14:textId="434E43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70106F35" w14:textId="5C88DC5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930</w:t>
            </w:r>
          </w:p>
        </w:tc>
        <w:tc>
          <w:tcPr>
            <w:tcW w:w="651" w:type="dxa"/>
            <w:tcBorders>
              <w:top w:val="nil"/>
              <w:left w:val="nil"/>
              <w:bottom w:val="single" w:sz="4" w:space="0" w:color="auto"/>
              <w:right w:val="single" w:sz="4" w:space="0" w:color="auto"/>
            </w:tcBorders>
            <w:shd w:val="clear" w:color="auto" w:fill="auto"/>
            <w:noWrap/>
            <w:vAlign w:val="center"/>
            <w:hideMark/>
          </w:tcPr>
          <w:p w14:paraId="41874069" w14:textId="459355E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994</w:t>
            </w:r>
          </w:p>
        </w:tc>
        <w:tc>
          <w:tcPr>
            <w:tcW w:w="651" w:type="dxa"/>
            <w:tcBorders>
              <w:top w:val="nil"/>
              <w:left w:val="nil"/>
              <w:bottom w:val="single" w:sz="4" w:space="0" w:color="auto"/>
              <w:right w:val="single" w:sz="4" w:space="0" w:color="auto"/>
            </w:tcBorders>
            <w:shd w:val="clear" w:color="auto" w:fill="auto"/>
            <w:noWrap/>
            <w:vAlign w:val="center"/>
            <w:hideMark/>
          </w:tcPr>
          <w:p w14:paraId="7CBED53B" w14:textId="5E1B3B9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c>
          <w:tcPr>
            <w:tcW w:w="651" w:type="dxa"/>
            <w:tcBorders>
              <w:top w:val="nil"/>
              <w:left w:val="nil"/>
              <w:bottom w:val="single" w:sz="4" w:space="0" w:color="auto"/>
              <w:right w:val="single" w:sz="4" w:space="0" w:color="auto"/>
            </w:tcBorders>
            <w:shd w:val="clear" w:color="auto" w:fill="auto"/>
            <w:noWrap/>
            <w:vAlign w:val="center"/>
            <w:hideMark/>
          </w:tcPr>
          <w:p w14:paraId="40073783" w14:textId="62CBDC9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571</w:t>
            </w:r>
          </w:p>
        </w:tc>
        <w:tc>
          <w:tcPr>
            <w:tcW w:w="651" w:type="dxa"/>
            <w:tcBorders>
              <w:top w:val="nil"/>
              <w:left w:val="nil"/>
              <w:bottom w:val="single" w:sz="4" w:space="0" w:color="auto"/>
              <w:right w:val="single" w:sz="4" w:space="0" w:color="auto"/>
            </w:tcBorders>
            <w:shd w:val="clear" w:color="auto" w:fill="auto"/>
            <w:noWrap/>
            <w:vAlign w:val="center"/>
            <w:hideMark/>
          </w:tcPr>
          <w:p w14:paraId="6FE978D3" w14:textId="54E402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971</w:t>
            </w:r>
          </w:p>
        </w:tc>
        <w:tc>
          <w:tcPr>
            <w:tcW w:w="651" w:type="dxa"/>
            <w:tcBorders>
              <w:top w:val="nil"/>
              <w:left w:val="nil"/>
              <w:bottom w:val="single" w:sz="4" w:space="0" w:color="auto"/>
              <w:right w:val="single" w:sz="4" w:space="0" w:color="auto"/>
            </w:tcBorders>
            <w:shd w:val="clear" w:color="auto" w:fill="auto"/>
            <w:noWrap/>
            <w:vAlign w:val="center"/>
            <w:hideMark/>
          </w:tcPr>
          <w:p w14:paraId="6ACD277E" w14:textId="1BB863F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931</w:t>
            </w:r>
          </w:p>
        </w:tc>
        <w:tc>
          <w:tcPr>
            <w:tcW w:w="651" w:type="dxa"/>
            <w:tcBorders>
              <w:top w:val="nil"/>
              <w:left w:val="nil"/>
              <w:bottom w:val="single" w:sz="4" w:space="0" w:color="auto"/>
              <w:right w:val="single" w:sz="4" w:space="0" w:color="auto"/>
            </w:tcBorders>
            <w:shd w:val="clear" w:color="auto" w:fill="auto"/>
            <w:noWrap/>
            <w:vAlign w:val="center"/>
            <w:hideMark/>
          </w:tcPr>
          <w:p w14:paraId="5B70FBE4" w14:textId="0CC96C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896</w:t>
            </w:r>
          </w:p>
        </w:tc>
        <w:tc>
          <w:tcPr>
            <w:tcW w:w="651" w:type="dxa"/>
            <w:tcBorders>
              <w:top w:val="nil"/>
              <w:left w:val="nil"/>
              <w:bottom w:val="single" w:sz="4" w:space="0" w:color="auto"/>
              <w:right w:val="single" w:sz="4" w:space="0" w:color="auto"/>
            </w:tcBorders>
            <w:shd w:val="clear" w:color="auto" w:fill="auto"/>
            <w:noWrap/>
            <w:vAlign w:val="center"/>
            <w:hideMark/>
          </w:tcPr>
          <w:p w14:paraId="187C420E" w14:textId="4C572E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71FEDFF6" w14:textId="067B52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949</w:t>
            </w:r>
          </w:p>
        </w:tc>
        <w:tc>
          <w:tcPr>
            <w:tcW w:w="651" w:type="dxa"/>
            <w:tcBorders>
              <w:top w:val="nil"/>
              <w:left w:val="nil"/>
              <w:bottom w:val="single" w:sz="4" w:space="0" w:color="auto"/>
              <w:right w:val="single" w:sz="4" w:space="0" w:color="auto"/>
            </w:tcBorders>
            <w:shd w:val="clear" w:color="auto" w:fill="auto"/>
            <w:noWrap/>
            <w:vAlign w:val="center"/>
            <w:hideMark/>
          </w:tcPr>
          <w:p w14:paraId="59E2C824" w14:textId="764F0F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100</w:t>
            </w:r>
          </w:p>
        </w:tc>
        <w:tc>
          <w:tcPr>
            <w:tcW w:w="651" w:type="dxa"/>
            <w:tcBorders>
              <w:top w:val="nil"/>
              <w:left w:val="nil"/>
              <w:bottom w:val="single" w:sz="4" w:space="0" w:color="auto"/>
              <w:right w:val="single" w:sz="4" w:space="0" w:color="auto"/>
            </w:tcBorders>
            <w:shd w:val="clear" w:color="auto" w:fill="auto"/>
            <w:noWrap/>
            <w:vAlign w:val="center"/>
            <w:hideMark/>
          </w:tcPr>
          <w:p w14:paraId="6C24FCF2" w14:textId="6E4A56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6208B105" w14:textId="1C6E379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973</w:t>
            </w:r>
          </w:p>
        </w:tc>
        <w:tc>
          <w:tcPr>
            <w:tcW w:w="651" w:type="dxa"/>
            <w:tcBorders>
              <w:top w:val="nil"/>
              <w:left w:val="nil"/>
              <w:bottom w:val="single" w:sz="4" w:space="0" w:color="auto"/>
              <w:right w:val="single" w:sz="4" w:space="0" w:color="auto"/>
            </w:tcBorders>
            <w:shd w:val="clear" w:color="auto" w:fill="auto"/>
            <w:noWrap/>
            <w:vAlign w:val="center"/>
            <w:hideMark/>
          </w:tcPr>
          <w:p w14:paraId="027BF63F" w14:textId="5D85B1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634</w:t>
            </w:r>
          </w:p>
        </w:tc>
        <w:tc>
          <w:tcPr>
            <w:tcW w:w="651" w:type="dxa"/>
            <w:tcBorders>
              <w:top w:val="nil"/>
              <w:left w:val="nil"/>
              <w:bottom w:val="single" w:sz="4" w:space="0" w:color="auto"/>
              <w:right w:val="single" w:sz="4" w:space="0" w:color="auto"/>
            </w:tcBorders>
            <w:shd w:val="clear" w:color="auto" w:fill="auto"/>
            <w:noWrap/>
            <w:vAlign w:val="center"/>
            <w:hideMark/>
          </w:tcPr>
          <w:p w14:paraId="68A271CD" w14:textId="36785A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3AF4B80A" w14:textId="531A39B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910</w:t>
            </w:r>
          </w:p>
        </w:tc>
        <w:tc>
          <w:tcPr>
            <w:tcW w:w="651" w:type="dxa"/>
            <w:tcBorders>
              <w:top w:val="nil"/>
              <w:left w:val="nil"/>
              <w:bottom w:val="single" w:sz="4" w:space="0" w:color="auto"/>
              <w:right w:val="single" w:sz="4" w:space="0" w:color="auto"/>
            </w:tcBorders>
            <w:shd w:val="clear" w:color="auto" w:fill="auto"/>
            <w:noWrap/>
            <w:vAlign w:val="center"/>
            <w:hideMark/>
          </w:tcPr>
          <w:p w14:paraId="59453E0F" w14:textId="2B1A15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506AAAE7" w14:textId="1B9ED5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272B3783" w14:textId="0210E45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c>
          <w:tcPr>
            <w:tcW w:w="651" w:type="dxa"/>
            <w:tcBorders>
              <w:top w:val="nil"/>
              <w:left w:val="nil"/>
              <w:bottom w:val="single" w:sz="4" w:space="0" w:color="auto"/>
              <w:right w:val="single" w:sz="4" w:space="0" w:color="auto"/>
            </w:tcBorders>
            <w:shd w:val="clear" w:color="auto" w:fill="auto"/>
            <w:noWrap/>
            <w:vAlign w:val="center"/>
            <w:hideMark/>
          </w:tcPr>
          <w:p w14:paraId="3FFD5D07" w14:textId="03BF293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75E6B779" w14:textId="1078325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931</w:t>
            </w:r>
          </w:p>
        </w:tc>
      </w:tr>
      <w:tr w:rsidR="00F12CF8" w:rsidRPr="002A6679" w14:paraId="68BFB6BD"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0142472A"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14</w:t>
            </w:r>
          </w:p>
        </w:tc>
        <w:tc>
          <w:tcPr>
            <w:tcW w:w="639" w:type="dxa"/>
            <w:tcBorders>
              <w:top w:val="nil"/>
              <w:left w:val="nil"/>
              <w:bottom w:val="single" w:sz="4" w:space="0" w:color="auto"/>
              <w:right w:val="single" w:sz="4" w:space="0" w:color="auto"/>
            </w:tcBorders>
            <w:shd w:val="clear" w:color="000000" w:fill="A9D08E"/>
            <w:noWrap/>
            <w:vAlign w:val="center"/>
            <w:hideMark/>
          </w:tcPr>
          <w:p w14:paraId="66B0CE27"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7E19B57" w14:textId="4604AE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416</w:t>
            </w:r>
          </w:p>
        </w:tc>
        <w:tc>
          <w:tcPr>
            <w:tcW w:w="651" w:type="dxa"/>
            <w:tcBorders>
              <w:top w:val="nil"/>
              <w:left w:val="nil"/>
              <w:bottom w:val="single" w:sz="4" w:space="0" w:color="auto"/>
              <w:right w:val="single" w:sz="4" w:space="0" w:color="auto"/>
            </w:tcBorders>
            <w:shd w:val="clear" w:color="000000" w:fill="D8EACC"/>
            <w:noWrap/>
            <w:vAlign w:val="center"/>
            <w:hideMark/>
          </w:tcPr>
          <w:p w14:paraId="15113080" w14:textId="31D5BA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412</w:t>
            </w:r>
          </w:p>
        </w:tc>
        <w:tc>
          <w:tcPr>
            <w:tcW w:w="651" w:type="dxa"/>
            <w:tcBorders>
              <w:top w:val="nil"/>
              <w:left w:val="nil"/>
              <w:bottom w:val="single" w:sz="4" w:space="0" w:color="auto"/>
              <w:right w:val="single" w:sz="4" w:space="0" w:color="auto"/>
            </w:tcBorders>
            <w:shd w:val="clear" w:color="000000" w:fill="D8EACC"/>
            <w:noWrap/>
            <w:vAlign w:val="center"/>
            <w:hideMark/>
          </w:tcPr>
          <w:p w14:paraId="4F7E5473" w14:textId="706DB81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916</w:t>
            </w:r>
          </w:p>
        </w:tc>
        <w:tc>
          <w:tcPr>
            <w:tcW w:w="651" w:type="dxa"/>
            <w:tcBorders>
              <w:top w:val="nil"/>
              <w:left w:val="nil"/>
              <w:bottom w:val="single" w:sz="4" w:space="0" w:color="auto"/>
              <w:right w:val="single" w:sz="4" w:space="0" w:color="auto"/>
            </w:tcBorders>
            <w:shd w:val="clear" w:color="000000" w:fill="D8EACC"/>
            <w:noWrap/>
            <w:vAlign w:val="center"/>
            <w:hideMark/>
          </w:tcPr>
          <w:p w14:paraId="3C7A913A" w14:textId="10B7A91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908</w:t>
            </w:r>
          </w:p>
        </w:tc>
        <w:tc>
          <w:tcPr>
            <w:tcW w:w="651" w:type="dxa"/>
            <w:tcBorders>
              <w:top w:val="nil"/>
              <w:left w:val="nil"/>
              <w:bottom w:val="single" w:sz="4" w:space="0" w:color="auto"/>
              <w:right w:val="single" w:sz="4" w:space="0" w:color="auto"/>
            </w:tcBorders>
            <w:shd w:val="clear" w:color="000000" w:fill="D8EACC"/>
            <w:noWrap/>
            <w:vAlign w:val="center"/>
            <w:hideMark/>
          </w:tcPr>
          <w:p w14:paraId="4522228E" w14:textId="37CE20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021</w:t>
            </w:r>
          </w:p>
        </w:tc>
        <w:tc>
          <w:tcPr>
            <w:tcW w:w="651" w:type="dxa"/>
            <w:tcBorders>
              <w:top w:val="nil"/>
              <w:left w:val="nil"/>
              <w:bottom w:val="single" w:sz="4" w:space="0" w:color="auto"/>
              <w:right w:val="single" w:sz="4" w:space="0" w:color="auto"/>
            </w:tcBorders>
            <w:shd w:val="clear" w:color="000000" w:fill="D8EACC"/>
            <w:noWrap/>
            <w:vAlign w:val="center"/>
            <w:hideMark/>
          </w:tcPr>
          <w:p w14:paraId="49947C2D" w14:textId="75FCC62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159</w:t>
            </w:r>
          </w:p>
        </w:tc>
        <w:tc>
          <w:tcPr>
            <w:tcW w:w="651" w:type="dxa"/>
            <w:tcBorders>
              <w:top w:val="nil"/>
              <w:left w:val="nil"/>
              <w:bottom w:val="single" w:sz="4" w:space="0" w:color="auto"/>
              <w:right w:val="single" w:sz="4" w:space="0" w:color="auto"/>
            </w:tcBorders>
            <w:shd w:val="clear" w:color="000000" w:fill="D8EACC"/>
            <w:noWrap/>
            <w:vAlign w:val="center"/>
            <w:hideMark/>
          </w:tcPr>
          <w:p w14:paraId="606C94F9" w14:textId="65147C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289</w:t>
            </w:r>
          </w:p>
        </w:tc>
        <w:tc>
          <w:tcPr>
            <w:tcW w:w="651" w:type="dxa"/>
            <w:tcBorders>
              <w:top w:val="nil"/>
              <w:left w:val="nil"/>
              <w:bottom w:val="single" w:sz="4" w:space="0" w:color="auto"/>
              <w:right w:val="single" w:sz="4" w:space="0" w:color="auto"/>
            </w:tcBorders>
            <w:shd w:val="clear" w:color="000000" w:fill="D8EACC"/>
            <w:noWrap/>
            <w:vAlign w:val="center"/>
            <w:hideMark/>
          </w:tcPr>
          <w:p w14:paraId="409C115D" w14:textId="0D7AFF5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236</w:t>
            </w:r>
          </w:p>
        </w:tc>
        <w:tc>
          <w:tcPr>
            <w:tcW w:w="651" w:type="dxa"/>
            <w:tcBorders>
              <w:top w:val="nil"/>
              <w:left w:val="nil"/>
              <w:bottom w:val="single" w:sz="4" w:space="0" w:color="auto"/>
              <w:right w:val="single" w:sz="4" w:space="0" w:color="auto"/>
            </w:tcBorders>
            <w:shd w:val="clear" w:color="000000" w:fill="D8EACC"/>
            <w:noWrap/>
            <w:vAlign w:val="center"/>
            <w:hideMark/>
          </w:tcPr>
          <w:p w14:paraId="3E52EEC2" w14:textId="0F0470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734</w:t>
            </w:r>
          </w:p>
        </w:tc>
        <w:tc>
          <w:tcPr>
            <w:tcW w:w="651" w:type="dxa"/>
            <w:tcBorders>
              <w:top w:val="nil"/>
              <w:left w:val="nil"/>
              <w:bottom w:val="single" w:sz="4" w:space="0" w:color="auto"/>
              <w:right w:val="single" w:sz="4" w:space="0" w:color="auto"/>
            </w:tcBorders>
            <w:shd w:val="clear" w:color="000000" w:fill="D8EACC"/>
            <w:noWrap/>
            <w:vAlign w:val="center"/>
            <w:hideMark/>
          </w:tcPr>
          <w:p w14:paraId="0E9E5761" w14:textId="4C80FB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300</w:t>
            </w:r>
          </w:p>
        </w:tc>
        <w:tc>
          <w:tcPr>
            <w:tcW w:w="651" w:type="dxa"/>
            <w:tcBorders>
              <w:top w:val="nil"/>
              <w:left w:val="nil"/>
              <w:bottom w:val="single" w:sz="4" w:space="0" w:color="auto"/>
              <w:right w:val="single" w:sz="4" w:space="0" w:color="auto"/>
            </w:tcBorders>
            <w:shd w:val="clear" w:color="000000" w:fill="D8EACC"/>
            <w:noWrap/>
            <w:vAlign w:val="center"/>
            <w:hideMark/>
          </w:tcPr>
          <w:p w14:paraId="6B8AE1FA" w14:textId="39BEF48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008</w:t>
            </w:r>
          </w:p>
        </w:tc>
        <w:tc>
          <w:tcPr>
            <w:tcW w:w="651" w:type="dxa"/>
            <w:tcBorders>
              <w:top w:val="nil"/>
              <w:left w:val="nil"/>
              <w:bottom w:val="single" w:sz="4" w:space="0" w:color="auto"/>
              <w:right w:val="single" w:sz="4" w:space="0" w:color="auto"/>
            </w:tcBorders>
            <w:shd w:val="clear" w:color="000000" w:fill="D8EACC"/>
            <w:noWrap/>
            <w:vAlign w:val="center"/>
            <w:hideMark/>
          </w:tcPr>
          <w:p w14:paraId="4A0C276F" w14:textId="1EA35CA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097</w:t>
            </w:r>
          </w:p>
        </w:tc>
        <w:tc>
          <w:tcPr>
            <w:tcW w:w="651" w:type="dxa"/>
            <w:tcBorders>
              <w:top w:val="nil"/>
              <w:left w:val="nil"/>
              <w:bottom w:val="single" w:sz="4" w:space="0" w:color="auto"/>
              <w:right w:val="single" w:sz="4" w:space="0" w:color="auto"/>
            </w:tcBorders>
            <w:shd w:val="clear" w:color="000000" w:fill="D8EACC"/>
            <w:noWrap/>
            <w:vAlign w:val="center"/>
            <w:hideMark/>
          </w:tcPr>
          <w:p w14:paraId="4F51B1A7" w14:textId="07B6514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083</w:t>
            </w:r>
          </w:p>
        </w:tc>
        <w:tc>
          <w:tcPr>
            <w:tcW w:w="651" w:type="dxa"/>
            <w:tcBorders>
              <w:top w:val="nil"/>
              <w:left w:val="nil"/>
              <w:bottom w:val="single" w:sz="4" w:space="0" w:color="auto"/>
              <w:right w:val="single" w:sz="4" w:space="0" w:color="auto"/>
            </w:tcBorders>
            <w:shd w:val="clear" w:color="000000" w:fill="D8EACC"/>
            <w:noWrap/>
            <w:vAlign w:val="center"/>
            <w:hideMark/>
          </w:tcPr>
          <w:p w14:paraId="0C1935D4" w14:textId="717988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036</w:t>
            </w:r>
          </w:p>
        </w:tc>
        <w:tc>
          <w:tcPr>
            <w:tcW w:w="651" w:type="dxa"/>
            <w:tcBorders>
              <w:top w:val="nil"/>
              <w:left w:val="nil"/>
              <w:bottom w:val="single" w:sz="4" w:space="0" w:color="auto"/>
              <w:right w:val="single" w:sz="4" w:space="0" w:color="auto"/>
            </w:tcBorders>
            <w:shd w:val="clear" w:color="000000" w:fill="D8EACC"/>
            <w:noWrap/>
            <w:vAlign w:val="center"/>
            <w:hideMark/>
          </w:tcPr>
          <w:p w14:paraId="3E32B78B" w14:textId="61126AA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549</w:t>
            </w:r>
          </w:p>
        </w:tc>
        <w:tc>
          <w:tcPr>
            <w:tcW w:w="651" w:type="dxa"/>
            <w:tcBorders>
              <w:top w:val="nil"/>
              <w:left w:val="nil"/>
              <w:bottom w:val="single" w:sz="4" w:space="0" w:color="auto"/>
              <w:right w:val="single" w:sz="4" w:space="0" w:color="auto"/>
            </w:tcBorders>
            <w:shd w:val="clear" w:color="000000" w:fill="D8EACC"/>
            <w:noWrap/>
            <w:vAlign w:val="center"/>
            <w:hideMark/>
          </w:tcPr>
          <w:p w14:paraId="3AB82BCF" w14:textId="245D3FC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223</w:t>
            </w:r>
          </w:p>
        </w:tc>
        <w:tc>
          <w:tcPr>
            <w:tcW w:w="651" w:type="dxa"/>
            <w:tcBorders>
              <w:top w:val="nil"/>
              <w:left w:val="nil"/>
              <w:bottom w:val="single" w:sz="4" w:space="0" w:color="auto"/>
              <w:right w:val="single" w:sz="4" w:space="0" w:color="auto"/>
            </w:tcBorders>
            <w:shd w:val="clear" w:color="000000" w:fill="D8EACC"/>
            <w:noWrap/>
            <w:vAlign w:val="center"/>
            <w:hideMark/>
          </w:tcPr>
          <w:p w14:paraId="467575A5" w14:textId="572731A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161</w:t>
            </w:r>
          </w:p>
        </w:tc>
        <w:tc>
          <w:tcPr>
            <w:tcW w:w="651" w:type="dxa"/>
            <w:tcBorders>
              <w:top w:val="nil"/>
              <w:left w:val="nil"/>
              <w:bottom w:val="single" w:sz="4" w:space="0" w:color="auto"/>
              <w:right w:val="single" w:sz="4" w:space="0" w:color="auto"/>
            </w:tcBorders>
            <w:shd w:val="clear" w:color="000000" w:fill="D8EACC"/>
            <w:noWrap/>
            <w:vAlign w:val="center"/>
            <w:hideMark/>
          </w:tcPr>
          <w:p w14:paraId="232F25CB" w14:textId="2346532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147</w:t>
            </w:r>
          </w:p>
        </w:tc>
        <w:tc>
          <w:tcPr>
            <w:tcW w:w="651" w:type="dxa"/>
            <w:tcBorders>
              <w:top w:val="nil"/>
              <w:left w:val="nil"/>
              <w:bottom w:val="single" w:sz="4" w:space="0" w:color="auto"/>
              <w:right w:val="single" w:sz="4" w:space="0" w:color="auto"/>
            </w:tcBorders>
            <w:shd w:val="clear" w:color="000000" w:fill="D8EACC"/>
            <w:noWrap/>
            <w:vAlign w:val="center"/>
            <w:hideMark/>
          </w:tcPr>
          <w:p w14:paraId="62C990F8" w14:textId="13D264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264</w:t>
            </w:r>
          </w:p>
        </w:tc>
        <w:tc>
          <w:tcPr>
            <w:tcW w:w="651" w:type="dxa"/>
            <w:tcBorders>
              <w:top w:val="nil"/>
              <w:left w:val="nil"/>
              <w:bottom w:val="single" w:sz="4" w:space="0" w:color="auto"/>
              <w:right w:val="single" w:sz="4" w:space="0" w:color="auto"/>
            </w:tcBorders>
            <w:shd w:val="clear" w:color="000000" w:fill="D8EACC"/>
            <w:noWrap/>
            <w:vAlign w:val="center"/>
            <w:hideMark/>
          </w:tcPr>
          <w:p w14:paraId="69CB6B15" w14:textId="0B8B5B2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886</w:t>
            </w:r>
          </w:p>
        </w:tc>
        <w:tc>
          <w:tcPr>
            <w:tcW w:w="651" w:type="dxa"/>
            <w:tcBorders>
              <w:top w:val="nil"/>
              <w:left w:val="nil"/>
              <w:bottom w:val="single" w:sz="4" w:space="0" w:color="auto"/>
              <w:right w:val="single" w:sz="4" w:space="0" w:color="auto"/>
            </w:tcBorders>
            <w:shd w:val="clear" w:color="000000" w:fill="D8EACC"/>
            <w:noWrap/>
            <w:vAlign w:val="center"/>
            <w:hideMark/>
          </w:tcPr>
          <w:p w14:paraId="3BD80189" w14:textId="61DF21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277</w:t>
            </w:r>
          </w:p>
        </w:tc>
      </w:tr>
      <w:tr w:rsidR="00F12CF8" w:rsidRPr="002A6679" w14:paraId="4151803C"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DD265ED"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B9CF2D7"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3F1CEF5B" w14:textId="072C140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54175A50" w14:textId="13F72D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935</w:t>
            </w:r>
          </w:p>
        </w:tc>
        <w:tc>
          <w:tcPr>
            <w:tcW w:w="651" w:type="dxa"/>
            <w:tcBorders>
              <w:top w:val="nil"/>
              <w:left w:val="nil"/>
              <w:bottom w:val="single" w:sz="4" w:space="0" w:color="auto"/>
              <w:right w:val="single" w:sz="4" w:space="0" w:color="auto"/>
            </w:tcBorders>
            <w:shd w:val="clear" w:color="auto" w:fill="auto"/>
            <w:noWrap/>
            <w:vAlign w:val="center"/>
            <w:hideMark/>
          </w:tcPr>
          <w:p w14:paraId="1EF08A41" w14:textId="0ADE3C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994</w:t>
            </w:r>
          </w:p>
        </w:tc>
        <w:tc>
          <w:tcPr>
            <w:tcW w:w="651" w:type="dxa"/>
            <w:tcBorders>
              <w:top w:val="nil"/>
              <w:left w:val="nil"/>
              <w:bottom w:val="single" w:sz="4" w:space="0" w:color="auto"/>
              <w:right w:val="single" w:sz="4" w:space="0" w:color="auto"/>
            </w:tcBorders>
            <w:shd w:val="clear" w:color="auto" w:fill="auto"/>
            <w:noWrap/>
            <w:vAlign w:val="center"/>
            <w:hideMark/>
          </w:tcPr>
          <w:p w14:paraId="0CF49544" w14:textId="2AC1EA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940</w:t>
            </w:r>
          </w:p>
        </w:tc>
        <w:tc>
          <w:tcPr>
            <w:tcW w:w="651" w:type="dxa"/>
            <w:tcBorders>
              <w:top w:val="nil"/>
              <w:left w:val="nil"/>
              <w:bottom w:val="single" w:sz="4" w:space="0" w:color="auto"/>
              <w:right w:val="single" w:sz="4" w:space="0" w:color="auto"/>
            </w:tcBorders>
            <w:shd w:val="clear" w:color="auto" w:fill="auto"/>
            <w:noWrap/>
            <w:vAlign w:val="center"/>
            <w:hideMark/>
          </w:tcPr>
          <w:p w14:paraId="1E0F0747" w14:textId="248FFCD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547</w:t>
            </w:r>
          </w:p>
        </w:tc>
        <w:tc>
          <w:tcPr>
            <w:tcW w:w="651" w:type="dxa"/>
            <w:tcBorders>
              <w:top w:val="nil"/>
              <w:left w:val="nil"/>
              <w:bottom w:val="single" w:sz="4" w:space="0" w:color="auto"/>
              <w:right w:val="single" w:sz="4" w:space="0" w:color="auto"/>
            </w:tcBorders>
            <w:shd w:val="clear" w:color="auto" w:fill="auto"/>
            <w:noWrap/>
            <w:vAlign w:val="center"/>
            <w:hideMark/>
          </w:tcPr>
          <w:p w14:paraId="419703C3" w14:textId="1528616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976</w:t>
            </w:r>
          </w:p>
        </w:tc>
        <w:tc>
          <w:tcPr>
            <w:tcW w:w="651" w:type="dxa"/>
            <w:tcBorders>
              <w:top w:val="nil"/>
              <w:left w:val="nil"/>
              <w:bottom w:val="single" w:sz="4" w:space="0" w:color="auto"/>
              <w:right w:val="single" w:sz="4" w:space="0" w:color="auto"/>
            </w:tcBorders>
            <w:shd w:val="clear" w:color="auto" w:fill="auto"/>
            <w:noWrap/>
            <w:vAlign w:val="center"/>
            <w:hideMark/>
          </w:tcPr>
          <w:p w14:paraId="597828EE" w14:textId="566C673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c>
          <w:tcPr>
            <w:tcW w:w="651" w:type="dxa"/>
            <w:tcBorders>
              <w:top w:val="nil"/>
              <w:left w:val="nil"/>
              <w:bottom w:val="single" w:sz="4" w:space="0" w:color="auto"/>
              <w:right w:val="single" w:sz="4" w:space="0" w:color="auto"/>
            </w:tcBorders>
            <w:shd w:val="clear" w:color="auto" w:fill="auto"/>
            <w:noWrap/>
            <w:vAlign w:val="center"/>
            <w:hideMark/>
          </w:tcPr>
          <w:p w14:paraId="71C70B2C" w14:textId="59828F9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907</w:t>
            </w:r>
          </w:p>
        </w:tc>
        <w:tc>
          <w:tcPr>
            <w:tcW w:w="651" w:type="dxa"/>
            <w:tcBorders>
              <w:top w:val="nil"/>
              <w:left w:val="nil"/>
              <w:bottom w:val="single" w:sz="4" w:space="0" w:color="auto"/>
              <w:right w:val="single" w:sz="4" w:space="0" w:color="auto"/>
            </w:tcBorders>
            <w:shd w:val="clear" w:color="auto" w:fill="auto"/>
            <w:noWrap/>
            <w:vAlign w:val="center"/>
            <w:hideMark/>
          </w:tcPr>
          <w:p w14:paraId="7C049995" w14:textId="7683D03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5784DA0B" w14:textId="7EE68CD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c>
          <w:tcPr>
            <w:tcW w:w="651" w:type="dxa"/>
            <w:tcBorders>
              <w:top w:val="nil"/>
              <w:left w:val="nil"/>
              <w:bottom w:val="single" w:sz="4" w:space="0" w:color="auto"/>
              <w:right w:val="single" w:sz="4" w:space="0" w:color="auto"/>
            </w:tcBorders>
            <w:shd w:val="clear" w:color="auto" w:fill="auto"/>
            <w:noWrap/>
            <w:vAlign w:val="center"/>
            <w:hideMark/>
          </w:tcPr>
          <w:p w14:paraId="1EADCE03" w14:textId="67D7C2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059</w:t>
            </w:r>
          </w:p>
        </w:tc>
        <w:tc>
          <w:tcPr>
            <w:tcW w:w="651" w:type="dxa"/>
            <w:tcBorders>
              <w:top w:val="nil"/>
              <w:left w:val="nil"/>
              <w:bottom w:val="single" w:sz="4" w:space="0" w:color="auto"/>
              <w:right w:val="single" w:sz="4" w:space="0" w:color="auto"/>
            </w:tcBorders>
            <w:shd w:val="clear" w:color="auto" w:fill="auto"/>
            <w:noWrap/>
            <w:vAlign w:val="center"/>
            <w:hideMark/>
          </w:tcPr>
          <w:p w14:paraId="0CC4FFCA" w14:textId="277107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935</w:t>
            </w:r>
          </w:p>
        </w:tc>
        <w:tc>
          <w:tcPr>
            <w:tcW w:w="651" w:type="dxa"/>
            <w:tcBorders>
              <w:top w:val="nil"/>
              <w:left w:val="nil"/>
              <w:bottom w:val="single" w:sz="4" w:space="0" w:color="auto"/>
              <w:right w:val="single" w:sz="4" w:space="0" w:color="auto"/>
            </w:tcBorders>
            <w:shd w:val="clear" w:color="auto" w:fill="auto"/>
            <w:noWrap/>
            <w:vAlign w:val="center"/>
            <w:hideMark/>
          </w:tcPr>
          <w:p w14:paraId="7C95B2C9" w14:textId="55A9BB6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976</w:t>
            </w:r>
          </w:p>
        </w:tc>
        <w:tc>
          <w:tcPr>
            <w:tcW w:w="651" w:type="dxa"/>
            <w:tcBorders>
              <w:top w:val="nil"/>
              <w:left w:val="nil"/>
              <w:bottom w:val="single" w:sz="4" w:space="0" w:color="auto"/>
              <w:right w:val="single" w:sz="4" w:space="0" w:color="auto"/>
            </w:tcBorders>
            <w:shd w:val="clear" w:color="auto" w:fill="auto"/>
            <w:noWrap/>
            <w:vAlign w:val="center"/>
            <w:hideMark/>
          </w:tcPr>
          <w:p w14:paraId="15F8B106" w14:textId="27840B2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635</w:t>
            </w:r>
          </w:p>
        </w:tc>
        <w:tc>
          <w:tcPr>
            <w:tcW w:w="651" w:type="dxa"/>
            <w:tcBorders>
              <w:top w:val="nil"/>
              <w:left w:val="nil"/>
              <w:bottom w:val="single" w:sz="4" w:space="0" w:color="auto"/>
              <w:right w:val="single" w:sz="4" w:space="0" w:color="auto"/>
            </w:tcBorders>
            <w:shd w:val="clear" w:color="auto" w:fill="auto"/>
            <w:noWrap/>
            <w:vAlign w:val="center"/>
            <w:hideMark/>
          </w:tcPr>
          <w:p w14:paraId="00ABEB28" w14:textId="49EA973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5E6904F1" w14:textId="6D5FE1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919</w:t>
            </w:r>
          </w:p>
        </w:tc>
        <w:tc>
          <w:tcPr>
            <w:tcW w:w="651" w:type="dxa"/>
            <w:tcBorders>
              <w:top w:val="nil"/>
              <w:left w:val="nil"/>
              <w:bottom w:val="single" w:sz="4" w:space="0" w:color="auto"/>
              <w:right w:val="single" w:sz="4" w:space="0" w:color="auto"/>
            </w:tcBorders>
            <w:shd w:val="clear" w:color="auto" w:fill="auto"/>
            <w:noWrap/>
            <w:vAlign w:val="center"/>
            <w:hideMark/>
          </w:tcPr>
          <w:p w14:paraId="7DEF8038" w14:textId="7A2CBD6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c>
          <w:tcPr>
            <w:tcW w:w="651" w:type="dxa"/>
            <w:tcBorders>
              <w:top w:val="nil"/>
              <w:left w:val="nil"/>
              <w:bottom w:val="single" w:sz="4" w:space="0" w:color="auto"/>
              <w:right w:val="single" w:sz="4" w:space="0" w:color="auto"/>
            </w:tcBorders>
            <w:shd w:val="clear" w:color="auto" w:fill="auto"/>
            <w:noWrap/>
            <w:vAlign w:val="center"/>
            <w:hideMark/>
          </w:tcPr>
          <w:p w14:paraId="6816D482" w14:textId="40723CF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4EE37C48" w14:textId="341769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941</w:t>
            </w:r>
          </w:p>
        </w:tc>
        <w:tc>
          <w:tcPr>
            <w:tcW w:w="651" w:type="dxa"/>
            <w:tcBorders>
              <w:top w:val="nil"/>
              <w:left w:val="nil"/>
              <w:bottom w:val="single" w:sz="4" w:space="0" w:color="auto"/>
              <w:right w:val="single" w:sz="4" w:space="0" w:color="auto"/>
            </w:tcBorders>
            <w:shd w:val="clear" w:color="auto" w:fill="auto"/>
            <w:noWrap/>
            <w:vAlign w:val="center"/>
            <w:hideMark/>
          </w:tcPr>
          <w:p w14:paraId="0823B611" w14:textId="322EF7E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981</w:t>
            </w:r>
          </w:p>
        </w:tc>
        <w:tc>
          <w:tcPr>
            <w:tcW w:w="651" w:type="dxa"/>
            <w:tcBorders>
              <w:top w:val="nil"/>
              <w:left w:val="nil"/>
              <w:bottom w:val="single" w:sz="4" w:space="0" w:color="auto"/>
              <w:right w:val="single" w:sz="4" w:space="0" w:color="auto"/>
            </w:tcBorders>
            <w:shd w:val="clear" w:color="auto" w:fill="auto"/>
            <w:noWrap/>
            <w:vAlign w:val="center"/>
            <w:hideMark/>
          </w:tcPr>
          <w:p w14:paraId="5D0C70D5" w14:textId="4113A3D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939</w:t>
            </w:r>
          </w:p>
        </w:tc>
      </w:tr>
      <w:tr w:rsidR="00F12CF8" w:rsidRPr="002A6679" w14:paraId="073A1E94"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6EB14401"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16</w:t>
            </w:r>
          </w:p>
        </w:tc>
        <w:tc>
          <w:tcPr>
            <w:tcW w:w="639" w:type="dxa"/>
            <w:tcBorders>
              <w:top w:val="nil"/>
              <w:left w:val="nil"/>
              <w:bottom w:val="single" w:sz="4" w:space="0" w:color="auto"/>
              <w:right w:val="single" w:sz="4" w:space="0" w:color="auto"/>
            </w:tcBorders>
            <w:shd w:val="clear" w:color="000000" w:fill="A9D08E"/>
            <w:noWrap/>
            <w:vAlign w:val="center"/>
            <w:hideMark/>
          </w:tcPr>
          <w:p w14:paraId="218ABBC6"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62525380" w14:textId="58E4ED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409</w:t>
            </w:r>
          </w:p>
        </w:tc>
        <w:tc>
          <w:tcPr>
            <w:tcW w:w="651" w:type="dxa"/>
            <w:tcBorders>
              <w:top w:val="nil"/>
              <w:left w:val="nil"/>
              <w:bottom w:val="single" w:sz="4" w:space="0" w:color="auto"/>
              <w:right w:val="single" w:sz="4" w:space="0" w:color="auto"/>
            </w:tcBorders>
            <w:shd w:val="clear" w:color="000000" w:fill="D8EACC"/>
            <w:noWrap/>
            <w:vAlign w:val="center"/>
            <w:hideMark/>
          </w:tcPr>
          <w:p w14:paraId="0B5A34AA" w14:textId="24A0CAD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401</w:t>
            </w:r>
          </w:p>
        </w:tc>
        <w:tc>
          <w:tcPr>
            <w:tcW w:w="651" w:type="dxa"/>
            <w:tcBorders>
              <w:top w:val="nil"/>
              <w:left w:val="nil"/>
              <w:bottom w:val="single" w:sz="4" w:space="0" w:color="auto"/>
              <w:right w:val="single" w:sz="4" w:space="0" w:color="auto"/>
            </w:tcBorders>
            <w:shd w:val="clear" w:color="000000" w:fill="D8EACC"/>
            <w:noWrap/>
            <w:vAlign w:val="center"/>
            <w:hideMark/>
          </w:tcPr>
          <w:p w14:paraId="1EA30519" w14:textId="32D66D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914</w:t>
            </w:r>
          </w:p>
        </w:tc>
        <w:tc>
          <w:tcPr>
            <w:tcW w:w="651" w:type="dxa"/>
            <w:tcBorders>
              <w:top w:val="nil"/>
              <w:left w:val="nil"/>
              <w:bottom w:val="single" w:sz="4" w:space="0" w:color="auto"/>
              <w:right w:val="single" w:sz="4" w:space="0" w:color="auto"/>
            </w:tcBorders>
            <w:shd w:val="clear" w:color="000000" w:fill="D8EACC"/>
            <w:noWrap/>
            <w:vAlign w:val="center"/>
            <w:hideMark/>
          </w:tcPr>
          <w:p w14:paraId="6F07516B" w14:textId="6326B7D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889</w:t>
            </w:r>
          </w:p>
        </w:tc>
        <w:tc>
          <w:tcPr>
            <w:tcW w:w="651" w:type="dxa"/>
            <w:tcBorders>
              <w:top w:val="nil"/>
              <w:left w:val="nil"/>
              <w:bottom w:val="single" w:sz="4" w:space="0" w:color="auto"/>
              <w:right w:val="single" w:sz="4" w:space="0" w:color="auto"/>
            </w:tcBorders>
            <w:shd w:val="clear" w:color="000000" w:fill="D8EACC"/>
            <w:noWrap/>
            <w:vAlign w:val="center"/>
            <w:hideMark/>
          </w:tcPr>
          <w:p w14:paraId="06CB5EB3" w14:textId="3AFD38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020</w:t>
            </w:r>
          </w:p>
        </w:tc>
        <w:tc>
          <w:tcPr>
            <w:tcW w:w="651" w:type="dxa"/>
            <w:tcBorders>
              <w:top w:val="nil"/>
              <w:left w:val="nil"/>
              <w:bottom w:val="single" w:sz="4" w:space="0" w:color="auto"/>
              <w:right w:val="single" w:sz="4" w:space="0" w:color="auto"/>
            </w:tcBorders>
            <w:shd w:val="clear" w:color="000000" w:fill="D8EACC"/>
            <w:noWrap/>
            <w:vAlign w:val="center"/>
            <w:hideMark/>
          </w:tcPr>
          <w:p w14:paraId="42FCB100" w14:textId="1B8AD4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156</w:t>
            </w:r>
          </w:p>
        </w:tc>
        <w:tc>
          <w:tcPr>
            <w:tcW w:w="651" w:type="dxa"/>
            <w:tcBorders>
              <w:top w:val="nil"/>
              <w:left w:val="nil"/>
              <w:bottom w:val="single" w:sz="4" w:space="0" w:color="auto"/>
              <w:right w:val="single" w:sz="4" w:space="0" w:color="auto"/>
            </w:tcBorders>
            <w:shd w:val="clear" w:color="000000" w:fill="D8EACC"/>
            <w:noWrap/>
            <w:vAlign w:val="center"/>
            <w:hideMark/>
          </w:tcPr>
          <w:p w14:paraId="731F1AC6" w14:textId="063D14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280</w:t>
            </w:r>
          </w:p>
        </w:tc>
        <w:tc>
          <w:tcPr>
            <w:tcW w:w="651" w:type="dxa"/>
            <w:tcBorders>
              <w:top w:val="nil"/>
              <w:left w:val="nil"/>
              <w:bottom w:val="single" w:sz="4" w:space="0" w:color="auto"/>
              <w:right w:val="single" w:sz="4" w:space="0" w:color="auto"/>
            </w:tcBorders>
            <w:shd w:val="clear" w:color="000000" w:fill="D8EACC"/>
            <w:noWrap/>
            <w:vAlign w:val="center"/>
            <w:hideMark/>
          </w:tcPr>
          <w:p w14:paraId="0B530C9A" w14:textId="00FC3D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228</w:t>
            </w:r>
          </w:p>
        </w:tc>
        <w:tc>
          <w:tcPr>
            <w:tcW w:w="651" w:type="dxa"/>
            <w:tcBorders>
              <w:top w:val="nil"/>
              <w:left w:val="nil"/>
              <w:bottom w:val="single" w:sz="4" w:space="0" w:color="auto"/>
              <w:right w:val="single" w:sz="4" w:space="0" w:color="auto"/>
            </w:tcBorders>
            <w:shd w:val="clear" w:color="000000" w:fill="D8EACC"/>
            <w:noWrap/>
            <w:vAlign w:val="center"/>
            <w:hideMark/>
          </w:tcPr>
          <w:p w14:paraId="0C172E5D" w14:textId="45FD5B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733</w:t>
            </w:r>
          </w:p>
        </w:tc>
        <w:tc>
          <w:tcPr>
            <w:tcW w:w="651" w:type="dxa"/>
            <w:tcBorders>
              <w:top w:val="nil"/>
              <w:left w:val="nil"/>
              <w:bottom w:val="single" w:sz="4" w:space="0" w:color="auto"/>
              <w:right w:val="single" w:sz="4" w:space="0" w:color="auto"/>
            </w:tcBorders>
            <w:shd w:val="clear" w:color="000000" w:fill="D8EACC"/>
            <w:noWrap/>
            <w:vAlign w:val="center"/>
            <w:hideMark/>
          </w:tcPr>
          <w:p w14:paraId="705A6506" w14:textId="361BA32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293</w:t>
            </w:r>
          </w:p>
        </w:tc>
        <w:tc>
          <w:tcPr>
            <w:tcW w:w="651" w:type="dxa"/>
            <w:tcBorders>
              <w:top w:val="nil"/>
              <w:left w:val="nil"/>
              <w:bottom w:val="single" w:sz="4" w:space="0" w:color="auto"/>
              <w:right w:val="single" w:sz="4" w:space="0" w:color="auto"/>
            </w:tcBorders>
            <w:shd w:val="clear" w:color="000000" w:fill="D8EACC"/>
            <w:noWrap/>
            <w:vAlign w:val="center"/>
            <w:hideMark/>
          </w:tcPr>
          <w:p w14:paraId="56E27CB5" w14:textId="4D58658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005</w:t>
            </w:r>
          </w:p>
        </w:tc>
        <w:tc>
          <w:tcPr>
            <w:tcW w:w="651" w:type="dxa"/>
            <w:tcBorders>
              <w:top w:val="nil"/>
              <w:left w:val="nil"/>
              <w:bottom w:val="single" w:sz="4" w:space="0" w:color="auto"/>
              <w:right w:val="single" w:sz="4" w:space="0" w:color="auto"/>
            </w:tcBorders>
            <w:shd w:val="clear" w:color="000000" w:fill="D8EACC"/>
            <w:noWrap/>
            <w:vAlign w:val="center"/>
            <w:hideMark/>
          </w:tcPr>
          <w:p w14:paraId="49D70A63" w14:textId="3D9256A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095</w:t>
            </w:r>
          </w:p>
        </w:tc>
        <w:tc>
          <w:tcPr>
            <w:tcW w:w="651" w:type="dxa"/>
            <w:tcBorders>
              <w:top w:val="nil"/>
              <w:left w:val="nil"/>
              <w:bottom w:val="single" w:sz="4" w:space="0" w:color="auto"/>
              <w:right w:val="single" w:sz="4" w:space="0" w:color="auto"/>
            </w:tcBorders>
            <w:shd w:val="clear" w:color="000000" w:fill="D8EACC"/>
            <w:noWrap/>
            <w:vAlign w:val="center"/>
            <w:hideMark/>
          </w:tcPr>
          <w:p w14:paraId="59B6619D" w14:textId="3C062D3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066</w:t>
            </w:r>
          </w:p>
        </w:tc>
        <w:tc>
          <w:tcPr>
            <w:tcW w:w="651" w:type="dxa"/>
            <w:tcBorders>
              <w:top w:val="nil"/>
              <w:left w:val="nil"/>
              <w:bottom w:val="single" w:sz="4" w:space="0" w:color="auto"/>
              <w:right w:val="single" w:sz="4" w:space="0" w:color="auto"/>
            </w:tcBorders>
            <w:shd w:val="clear" w:color="000000" w:fill="D8EACC"/>
            <w:noWrap/>
            <w:vAlign w:val="center"/>
            <w:hideMark/>
          </w:tcPr>
          <w:p w14:paraId="44CBA238" w14:textId="3F83E0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033</w:t>
            </w:r>
          </w:p>
        </w:tc>
        <w:tc>
          <w:tcPr>
            <w:tcW w:w="651" w:type="dxa"/>
            <w:tcBorders>
              <w:top w:val="nil"/>
              <w:left w:val="nil"/>
              <w:bottom w:val="single" w:sz="4" w:space="0" w:color="auto"/>
              <w:right w:val="single" w:sz="4" w:space="0" w:color="auto"/>
            </w:tcBorders>
            <w:shd w:val="clear" w:color="000000" w:fill="D8EACC"/>
            <w:noWrap/>
            <w:vAlign w:val="center"/>
            <w:hideMark/>
          </w:tcPr>
          <w:p w14:paraId="531B248C" w14:textId="44FE33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549</w:t>
            </w:r>
          </w:p>
        </w:tc>
        <w:tc>
          <w:tcPr>
            <w:tcW w:w="651" w:type="dxa"/>
            <w:tcBorders>
              <w:top w:val="nil"/>
              <w:left w:val="nil"/>
              <w:bottom w:val="single" w:sz="4" w:space="0" w:color="auto"/>
              <w:right w:val="single" w:sz="4" w:space="0" w:color="auto"/>
            </w:tcBorders>
            <w:shd w:val="clear" w:color="000000" w:fill="D8EACC"/>
            <w:noWrap/>
            <w:vAlign w:val="center"/>
            <w:hideMark/>
          </w:tcPr>
          <w:p w14:paraId="5355DF68" w14:textId="4EFAD07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216</w:t>
            </w:r>
          </w:p>
        </w:tc>
        <w:tc>
          <w:tcPr>
            <w:tcW w:w="651" w:type="dxa"/>
            <w:tcBorders>
              <w:top w:val="nil"/>
              <w:left w:val="nil"/>
              <w:bottom w:val="single" w:sz="4" w:space="0" w:color="auto"/>
              <w:right w:val="single" w:sz="4" w:space="0" w:color="auto"/>
            </w:tcBorders>
            <w:shd w:val="clear" w:color="000000" w:fill="D8EACC"/>
            <w:noWrap/>
            <w:vAlign w:val="center"/>
            <w:hideMark/>
          </w:tcPr>
          <w:p w14:paraId="20687CBD" w14:textId="398255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159</w:t>
            </w:r>
          </w:p>
        </w:tc>
        <w:tc>
          <w:tcPr>
            <w:tcW w:w="651" w:type="dxa"/>
            <w:tcBorders>
              <w:top w:val="nil"/>
              <w:left w:val="nil"/>
              <w:bottom w:val="single" w:sz="4" w:space="0" w:color="auto"/>
              <w:right w:val="single" w:sz="4" w:space="0" w:color="auto"/>
            </w:tcBorders>
            <w:shd w:val="clear" w:color="000000" w:fill="D8EACC"/>
            <w:noWrap/>
            <w:vAlign w:val="center"/>
            <w:hideMark/>
          </w:tcPr>
          <w:p w14:paraId="63861DF9" w14:textId="4989E1A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146</w:t>
            </w:r>
          </w:p>
        </w:tc>
        <w:tc>
          <w:tcPr>
            <w:tcW w:w="651" w:type="dxa"/>
            <w:tcBorders>
              <w:top w:val="nil"/>
              <w:left w:val="nil"/>
              <w:bottom w:val="single" w:sz="4" w:space="0" w:color="auto"/>
              <w:right w:val="single" w:sz="4" w:space="0" w:color="auto"/>
            </w:tcBorders>
            <w:shd w:val="clear" w:color="000000" w:fill="D8EACC"/>
            <w:noWrap/>
            <w:vAlign w:val="center"/>
            <w:hideMark/>
          </w:tcPr>
          <w:p w14:paraId="2B38C5F4" w14:textId="0432B45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234</w:t>
            </w:r>
          </w:p>
        </w:tc>
        <w:tc>
          <w:tcPr>
            <w:tcW w:w="651" w:type="dxa"/>
            <w:tcBorders>
              <w:top w:val="nil"/>
              <w:left w:val="nil"/>
              <w:bottom w:val="single" w:sz="4" w:space="0" w:color="auto"/>
              <w:right w:val="single" w:sz="4" w:space="0" w:color="auto"/>
            </w:tcBorders>
            <w:shd w:val="clear" w:color="000000" w:fill="D8EACC"/>
            <w:noWrap/>
            <w:vAlign w:val="center"/>
            <w:hideMark/>
          </w:tcPr>
          <w:p w14:paraId="3C0EFC14" w14:textId="43B0B5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889</w:t>
            </w:r>
          </w:p>
        </w:tc>
        <w:tc>
          <w:tcPr>
            <w:tcW w:w="651" w:type="dxa"/>
            <w:tcBorders>
              <w:top w:val="nil"/>
              <w:left w:val="nil"/>
              <w:bottom w:val="single" w:sz="4" w:space="0" w:color="auto"/>
              <w:right w:val="single" w:sz="4" w:space="0" w:color="auto"/>
            </w:tcBorders>
            <w:shd w:val="clear" w:color="000000" w:fill="D8EACC"/>
            <w:noWrap/>
            <w:vAlign w:val="center"/>
            <w:hideMark/>
          </w:tcPr>
          <w:p w14:paraId="25E96E53" w14:textId="6775BF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269</w:t>
            </w:r>
          </w:p>
        </w:tc>
      </w:tr>
      <w:tr w:rsidR="00F12CF8" w:rsidRPr="002A6679" w14:paraId="65EB39C8"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BB3BEA0"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19A4D612"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63B53120" w14:textId="4DF08E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392A887E" w14:textId="0FBAB26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940</w:t>
            </w:r>
          </w:p>
        </w:tc>
        <w:tc>
          <w:tcPr>
            <w:tcW w:w="651" w:type="dxa"/>
            <w:tcBorders>
              <w:top w:val="nil"/>
              <w:left w:val="nil"/>
              <w:bottom w:val="single" w:sz="4" w:space="0" w:color="auto"/>
              <w:right w:val="single" w:sz="4" w:space="0" w:color="auto"/>
            </w:tcBorders>
            <w:shd w:val="clear" w:color="auto" w:fill="auto"/>
            <w:noWrap/>
            <w:vAlign w:val="center"/>
            <w:hideMark/>
          </w:tcPr>
          <w:p w14:paraId="2FC32AE2" w14:textId="0F6D2BE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994</w:t>
            </w:r>
          </w:p>
        </w:tc>
        <w:tc>
          <w:tcPr>
            <w:tcW w:w="651" w:type="dxa"/>
            <w:tcBorders>
              <w:top w:val="nil"/>
              <w:left w:val="nil"/>
              <w:bottom w:val="single" w:sz="4" w:space="0" w:color="auto"/>
              <w:right w:val="single" w:sz="4" w:space="0" w:color="auto"/>
            </w:tcBorders>
            <w:shd w:val="clear" w:color="auto" w:fill="auto"/>
            <w:noWrap/>
            <w:vAlign w:val="center"/>
            <w:hideMark/>
          </w:tcPr>
          <w:p w14:paraId="6D50E329" w14:textId="4FE9F4C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942</w:t>
            </w:r>
          </w:p>
        </w:tc>
        <w:tc>
          <w:tcPr>
            <w:tcW w:w="651" w:type="dxa"/>
            <w:tcBorders>
              <w:top w:val="nil"/>
              <w:left w:val="nil"/>
              <w:bottom w:val="single" w:sz="4" w:space="0" w:color="auto"/>
              <w:right w:val="single" w:sz="4" w:space="0" w:color="auto"/>
            </w:tcBorders>
            <w:shd w:val="clear" w:color="auto" w:fill="auto"/>
            <w:noWrap/>
            <w:vAlign w:val="center"/>
            <w:hideMark/>
          </w:tcPr>
          <w:p w14:paraId="53278B89" w14:textId="4A10203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521</w:t>
            </w:r>
          </w:p>
        </w:tc>
        <w:tc>
          <w:tcPr>
            <w:tcW w:w="651" w:type="dxa"/>
            <w:tcBorders>
              <w:top w:val="nil"/>
              <w:left w:val="nil"/>
              <w:bottom w:val="single" w:sz="4" w:space="0" w:color="auto"/>
              <w:right w:val="single" w:sz="4" w:space="0" w:color="auto"/>
            </w:tcBorders>
            <w:shd w:val="clear" w:color="auto" w:fill="auto"/>
            <w:noWrap/>
            <w:vAlign w:val="center"/>
            <w:hideMark/>
          </w:tcPr>
          <w:p w14:paraId="2F20F97C" w14:textId="5E2FDC1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1F0FE769" w14:textId="37E8A46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960</w:t>
            </w:r>
          </w:p>
        </w:tc>
        <w:tc>
          <w:tcPr>
            <w:tcW w:w="651" w:type="dxa"/>
            <w:tcBorders>
              <w:top w:val="nil"/>
              <w:left w:val="nil"/>
              <w:bottom w:val="single" w:sz="4" w:space="0" w:color="auto"/>
              <w:right w:val="single" w:sz="4" w:space="0" w:color="auto"/>
            </w:tcBorders>
            <w:shd w:val="clear" w:color="auto" w:fill="auto"/>
            <w:noWrap/>
            <w:vAlign w:val="center"/>
            <w:hideMark/>
          </w:tcPr>
          <w:p w14:paraId="402D670F" w14:textId="1C319C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915</w:t>
            </w:r>
          </w:p>
        </w:tc>
        <w:tc>
          <w:tcPr>
            <w:tcW w:w="651" w:type="dxa"/>
            <w:tcBorders>
              <w:top w:val="nil"/>
              <w:left w:val="nil"/>
              <w:bottom w:val="single" w:sz="4" w:space="0" w:color="auto"/>
              <w:right w:val="single" w:sz="4" w:space="0" w:color="auto"/>
            </w:tcBorders>
            <w:shd w:val="clear" w:color="auto" w:fill="auto"/>
            <w:noWrap/>
            <w:vAlign w:val="center"/>
            <w:hideMark/>
          </w:tcPr>
          <w:p w14:paraId="28D781F8" w14:textId="6A6C65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6EA1C090" w14:textId="55D4FE0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956</w:t>
            </w:r>
          </w:p>
        </w:tc>
        <w:tc>
          <w:tcPr>
            <w:tcW w:w="651" w:type="dxa"/>
            <w:tcBorders>
              <w:top w:val="nil"/>
              <w:left w:val="nil"/>
              <w:bottom w:val="single" w:sz="4" w:space="0" w:color="auto"/>
              <w:right w:val="single" w:sz="4" w:space="0" w:color="auto"/>
            </w:tcBorders>
            <w:shd w:val="clear" w:color="auto" w:fill="auto"/>
            <w:noWrap/>
            <w:vAlign w:val="center"/>
            <w:hideMark/>
          </w:tcPr>
          <w:p w14:paraId="4E653A5D" w14:textId="26666D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026</w:t>
            </w:r>
          </w:p>
        </w:tc>
        <w:tc>
          <w:tcPr>
            <w:tcW w:w="651" w:type="dxa"/>
            <w:tcBorders>
              <w:top w:val="nil"/>
              <w:left w:val="nil"/>
              <w:bottom w:val="single" w:sz="4" w:space="0" w:color="auto"/>
              <w:right w:val="single" w:sz="4" w:space="0" w:color="auto"/>
            </w:tcBorders>
            <w:shd w:val="clear" w:color="auto" w:fill="auto"/>
            <w:noWrap/>
            <w:vAlign w:val="center"/>
            <w:hideMark/>
          </w:tcPr>
          <w:p w14:paraId="1C7CEAE9" w14:textId="451041D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c>
          <w:tcPr>
            <w:tcW w:w="651" w:type="dxa"/>
            <w:tcBorders>
              <w:top w:val="nil"/>
              <w:left w:val="nil"/>
              <w:bottom w:val="single" w:sz="4" w:space="0" w:color="auto"/>
              <w:right w:val="single" w:sz="4" w:space="0" w:color="auto"/>
            </w:tcBorders>
            <w:shd w:val="clear" w:color="auto" w:fill="auto"/>
            <w:noWrap/>
            <w:vAlign w:val="center"/>
            <w:hideMark/>
          </w:tcPr>
          <w:p w14:paraId="7F4CC069" w14:textId="6D22608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c>
          <w:tcPr>
            <w:tcW w:w="651" w:type="dxa"/>
            <w:tcBorders>
              <w:top w:val="nil"/>
              <w:left w:val="nil"/>
              <w:bottom w:val="single" w:sz="4" w:space="0" w:color="auto"/>
              <w:right w:val="single" w:sz="4" w:space="0" w:color="auto"/>
            </w:tcBorders>
            <w:shd w:val="clear" w:color="auto" w:fill="auto"/>
            <w:noWrap/>
            <w:vAlign w:val="center"/>
            <w:hideMark/>
          </w:tcPr>
          <w:p w14:paraId="3E7E7F32" w14:textId="6DC91E4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626</w:t>
            </w:r>
          </w:p>
        </w:tc>
        <w:tc>
          <w:tcPr>
            <w:tcW w:w="651" w:type="dxa"/>
            <w:tcBorders>
              <w:top w:val="nil"/>
              <w:left w:val="nil"/>
              <w:bottom w:val="single" w:sz="4" w:space="0" w:color="auto"/>
              <w:right w:val="single" w:sz="4" w:space="0" w:color="auto"/>
            </w:tcBorders>
            <w:shd w:val="clear" w:color="auto" w:fill="auto"/>
            <w:noWrap/>
            <w:vAlign w:val="center"/>
            <w:hideMark/>
          </w:tcPr>
          <w:p w14:paraId="15E26F2B" w14:textId="152C73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2ACF7B78" w14:textId="449158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927</w:t>
            </w:r>
          </w:p>
        </w:tc>
        <w:tc>
          <w:tcPr>
            <w:tcW w:w="651" w:type="dxa"/>
            <w:tcBorders>
              <w:top w:val="nil"/>
              <w:left w:val="nil"/>
              <w:bottom w:val="single" w:sz="4" w:space="0" w:color="auto"/>
              <w:right w:val="single" w:sz="4" w:space="0" w:color="auto"/>
            </w:tcBorders>
            <w:shd w:val="clear" w:color="auto" w:fill="auto"/>
            <w:noWrap/>
            <w:vAlign w:val="center"/>
            <w:hideMark/>
          </w:tcPr>
          <w:p w14:paraId="74C082EE" w14:textId="22098A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c>
          <w:tcPr>
            <w:tcW w:w="651" w:type="dxa"/>
            <w:tcBorders>
              <w:top w:val="nil"/>
              <w:left w:val="nil"/>
              <w:bottom w:val="single" w:sz="4" w:space="0" w:color="auto"/>
              <w:right w:val="single" w:sz="4" w:space="0" w:color="auto"/>
            </w:tcBorders>
            <w:shd w:val="clear" w:color="auto" w:fill="auto"/>
            <w:noWrap/>
            <w:vAlign w:val="center"/>
            <w:hideMark/>
          </w:tcPr>
          <w:p w14:paraId="186BEA96" w14:textId="36C5DAD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7F13355C" w14:textId="4BFFE55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944</w:t>
            </w:r>
          </w:p>
        </w:tc>
        <w:tc>
          <w:tcPr>
            <w:tcW w:w="651" w:type="dxa"/>
            <w:tcBorders>
              <w:top w:val="nil"/>
              <w:left w:val="nil"/>
              <w:bottom w:val="single" w:sz="4" w:space="0" w:color="auto"/>
              <w:right w:val="single" w:sz="4" w:space="0" w:color="auto"/>
            </w:tcBorders>
            <w:shd w:val="clear" w:color="auto" w:fill="auto"/>
            <w:noWrap/>
            <w:vAlign w:val="center"/>
            <w:hideMark/>
          </w:tcPr>
          <w:p w14:paraId="1EF30575" w14:textId="509A77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6C2516DE" w14:textId="24F82E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946</w:t>
            </w:r>
          </w:p>
        </w:tc>
      </w:tr>
      <w:tr w:rsidR="00F12CF8" w:rsidRPr="002A6679" w14:paraId="29283456"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0C14A6AB"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18</w:t>
            </w:r>
          </w:p>
        </w:tc>
        <w:tc>
          <w:tcPr>
            <w:tcW w:w="639" w:type="dxa"/>
            <w:tcBorders>
              <w:top w:val="nil"/>
              <w:left w:val="nil"/>
              <w:bottom w:val="single" w:sz="4" w:space="0" w:color="auto"/>
              <w:right w:val="single" w:sz="4" w:space="0" w:color="auto"/>
            </w:tcBorders>
            <w:shd w:val="clear" w:color="000000" w:fill="A9D08E"/>
            <w:noWrap/>
            <w:vAlign w:val="center"/>
            <w:hideMark/>
          </w:tcPr>
          <w:p w14:paraId="0F4AAF03"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3F28C51B" w14:textId="569AF63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403</w:t>
            </w:r>
          </w:p>
        </w:tc>
        <w:tc>
          <w:tcPr>
            <w:tcW w:w="651" w:type="dxa"/>
            <w:tcBorders>
              <w:top w:val="nil"/>
              <w:left w:val="nil"/>
              <w:bottom w:val="single" w:sz="4" w:space="0" w:color="auto"/>
              <w:right w:val="single" w:sz="4" w:space="0" w:color="auto"/>
            </w:tcBorders>
            <w:shd w:val="clear" w:color="000000" w:fill="D8EACC"/>
            <w:noWrap/>
            <w:vAlign w:val="center"/>
            <w:hideMark/>
          </w:tcPr>
          <w:p w14:paraId="1A1E6D6F" w14:textId="6EC325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392</w:t>
            </w:r>
          </w:p>
        </w:tc>
        <w:tc>
          <w:tcPr>
            <w:tcW w:w="651" w:type="dxa"/>
            <w:tcBorders>
              <w:top w:val="nil"/>
              <w:left w:val="nil"/>
              <w:bottom w:val="single" w:sz="4" w:space="0" w:color="auto"/>
              <w:right w:val="single" w:sz="4" w:space="0" w:color="auto"/>
            </w:tcBorders>
            <w:shd w:val="clear" w:color="000000" w:fill="D8EACC"/>
            <w:noWrap/>
            <w:vAlign w:val="center"/>
            <w:hideMark/>
          </w:tcPr>
          <w:p w14:paraId="1C58FFE3" w14:textId="24C21F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909</w:t>
            </w:r>
          </w:p>
        </w:tc>
        <w:tc>
          <w:tcPr>
            <w:tcW w:w="651" w:type="dxa"/>
            <w:tcBorders>
              <w:top w:val="nil"/>
              <w:left w:val="nil"/>
              <w:bottom w:val="single" w:sz="4" w:space="0" w:color="auto"/>
              <w:right w:val="single" w:sz="4" w:space="0" w:color="auto"/>
            </w:tcBorders>
            <w:shd w:val="clear" w:color="000000" w:fill="D8EACC"/>
            <w:noWrap/>
            <w:vAlign w:val="center"/>
            <w:hideMark/>
          </w:tcPr>
          <w:p w14:paraId="1D5D62A9" w14:textId="191F509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869</w:t>
            </w:r>
          </w:p>
        </w:tc>
        <w:tc>
          <w:tcPr>
            <w:tcW w:w="651" w:type="dxa"/>
            <w:tcBorders>
              <w:top w:val="nil"/>
              <w:left w:val="nil"/>
              <w:bottom w:val="single" w:sz="4" w:space="0" w:color="auto"/>
              <w:right w:val="single" w:sz="4" w:space="0" w:color="auto"/>
            </w:tcBorders>
            <w:shd w:val="clear" w:color="000000" w:fill="D8EACC"/>
            <w:noWrap/>
            <w:vAlign w:val="center"/>
            <w:hideMark/>
          </w:tcPr>
          <w:p w14:paraId="229EB3E7" w14:textId="629092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019</w:t>
            </w:r>
          </w:p>
        </w:tc>
        <w:tc>
          <w:tcPr>
            <w:tcW w:w="651" w:type="dxa"/>
            <w:tcBorders>
              <w:top w:val="nil"/>
              <w:left w:val="nil"/>
              <w:bottom w:val="single" w:sz="4" w:space="0" w:color="auto"/>
              <w:right w:val="single" w:sz="4" w:space="0" w:color="auto"/>
            </w:tcBorders>
            <w:shd w:val="clear" w:color="000000" w:fill="D8EACC"/>
            <w:noWrap/>
            <w:vAlign w:val="center"/>
            <w:hideMark/>
          </w:tcPr>
          <w:p w14:paraId="3D687BD6" w14:textId="1C824E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154</w:t>
            </w:r>
          </w:p>
        </w:tc>
        <w:tc>
          <w:tcPr>
            <w:tcW w:w="651" w:type="dxa"/>
            <w:tcBorders>
              <w:top w:val="nil"/>
              <w:left w:val="nil"/>
              <w:bottom w:val="single" w:sz="4" w:space="0" w:color="auto"/>
              <w:right w:val="single" w:sz="4" w:space="0" w:color="auto"/>
            </w:tcBorders>
            <w:shd w:val="clear" w:color="000000" w:fill="D8EACC"/>
            <w:noWrap/>
            <w:vAlign w:val="center"/>
            <w:hideMark/>
          </w:tcPr>
          <w:p w14:paraId="6C638F31" w14:textId="296B72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272</w:t>
            </w:r>
          </w:p>
        </w:tc>
        <w:tc>
          <w:tcPr>
            <w:tcW w:w="651" w:type="dxa"/>
            <w:tcBorders>
              <w:top w:val="nil"/>
              <w:left w:val="nil"/>
              <w:bottom w:val="single" w:sz="4" w:space="0" w:color="auto"/>
              <w:right w:val="single" w:sz="4" w:space="0" w:color="auto"/>
            </w:tcBorders>
            <w:shd w:val="clear" w:color="000000" w:fill="D8EACC"/>
            <w:noWrap/>
            <w:vAlign w:val="center"/>
            <w:hideMark/>
          </w:tcPr>
          <w:p w14:paraId="42792B75" w14:textId="66216B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220</w:t>
            </w:r>
          </w:p>
        </w:tc>
        <w:tc>
          <w:tcPr>
            <w:tcW w:w="651" w:type="dxa"/>
            <w:tcBorders>
              <w:top w:val="nil"/>
              <w:left w:val="nil"/>
              <w:bottom w:val="single" w:sz="4" w:space="0" w:color="auto"/>
              <w:right w:val="single" w:sz="4" w:space="0" w:color="auto"/>
            </w:tcBorders>
            <w:shd w:val="clear" w:color="000000" w:fill="D8EACC"/>
            <w:noWrap/>
            <w:vAlign w:val="center"/>
            <w:hideMark/>
          </w:tcPr>
          <w:p w14:paraId="3D850DA2" w14:textId="372B5A8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731</w:t>
            </w:r>
          </w:p>
        </w:tc>
        <w:tc>
          <w:tcPr>
            <w:tcW w:w="651" w:type="dxa"/>
            <w:tcBorders>
              <w:top w:val="nil"/>
              <w:left w:val="nil"/>
              <w:bottom w:val="single" w:sz="4" w:space="0" w:color="auto"/>
              <w:right w:val="single" w:sz="4" w:space="0" w:color="auto"/>
            </w:tcBorders>
            <w:shd w:val="clear" w:color="000000" w:fill="D8EACC"/>
            <w:noWrap/>
            <w:vAlign w:val="center"/>
            <w:hideMark/>
          </w:tcPr>
          <w:p w14:paraId="3468C96F" w14:textId="55C0D3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286</w:t>
            </w:r>
          </w:p>
        </w:tc>
        <w:tc>
          <w:tcPr>
            <w:tcW w:w="651" w:type="dxa"/>
            <w:tcBorders>
              <w:top w:val="nil"/>
              <w:left w:val="nil"/>
              <w:bottom w:val="single" w:sz="4" w:space="0" w:color="auto"/>
              <w:right w:val="single" w:sz="4" w:space="0" w:color="auto"/>
            </w:tcBorders>
            <w:shd w:val="clear" w:color="000000" w:fill="D8EACC"/>
            <w:noWrap/>
            <w:vAlign w:val="center"/>
            <w:hideMark/>
          </w:tcPr>
          <w:p w14:paraId="3304690A" w14:textId="12A2BBC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002</w:t>
            </w:r>
          </w:p>
        </w:tc>
        <w:tc>
          <w:tcPr>
            <w:tcW w:w="651" w:type="dxa"/>
            <w:tcBorders>
              <w:top w:val="nil"/>
              <w:left w:val="nil"/>
              <w:bottom w:val="single" w:sz="4" w:space="0" w:color="auto"/>
              <w:right w:val="single" w:sz="4" w:space="0" w:color="auto"/>
            </w:tcBorders>
            <w:shd w:val="clear" w:color="000000" w:fill="D8EACC"/>
            <w:noWrap/>
            <w:vAlign w:val="center"/>
            <w:hideMark/>
          </w:tcPr>
          <w:p w14:paraId="4B3E6392" w14:textId="6CC7E10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093</w:t>
            </w:r>
          </w:p>
        </w:tc>
        <w:tc>
          <w:tcPr>
            <w:tcW w:w="651" w:type="dxa"/>
            <w:tcBorders>
              <w:top w:val="nil"/>
              <w:left w:val="nil"/>
              <w:bottom w:val="single" w:sz="4" w:space="0" w:color="auto"/>
              <w:right w:val="single" w:sz="4" w:space="0" w:color="auto"/>
            </w:tcBorders>
            <w:shd w:val="clear" w:color="000000" w:fill="D8EACC"/>
            <w:noWrap/>
            <w:vAlign w:val="center"/>
            <w:hideMark/>
          </w:tcPr>
          <w:p w14:paraId="337EC80F" w14:textId="6EF313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049</w:t>
            </w:r>
          </w:p>
        </w:tc>
        <w:tc>
          <w:tcPr>
            <w:tcW w:w="651" w:type="dxa"/>
            <w:tcBorders>
              <w:top w:val="nil"/>
              <w:left w:val="nil"/>
              <w:bottom w:val="single" w:sz="4" w:space="0" w:color="auto"/>
              <w:right w:val="single" w:sz="4" w:space="0" w:color="auto"/>
            </w:tcBorders>
            <w:shd w:val="clear" w:color="000000" w:fill="D8EACC"/>
            <w:noWrap/>
            <w:vAlign w:val="center"/>
            <w:hideMark/>
          </w:tcPr>
          <w:p w14:paraId="21CDB022" w14:textId="7DFDA4D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031</w:t>
            </w:r>
          </w:p>
        </w:tc>
        <w:tc>
          <w:tcPr>
            <w:tcW w:w="651" w:type="dxa"/>
            <w:tcBorders>
              <w:top w:val="nil"/>
              <w:left w:val="nil"/>
              <w:bottom w:val="single" w:sz="4" w:space="0" w:color="auto"/>
              <w:right w:val="single" w:sz="4" w:space="0" w:color="auto"/>
            </w:tcBorders>
            <w:shd w:val="clear" w:color="000000" w:fill="D8EACC"/>
            <w:noWrap/>
            <w:vAlign w:val="center"/>
            <w:hideMark/>
          </w:tcPr>
          <w:p w14:paraId="6AEAC32B" w14:textId="2B06FD2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548</w:t>
            </w:r>
          </w:p>
        </w:tc>
        <w:tc>
          <w:tcPr>
            <w:tcW w:w="651" w:type="dxa"/>
            <w:tcBorders>
              <w:top w:val="nil"/>
              <w:left w:val="nil"/>
              <w:bottom w:val="single" w:sz="4" w:space="0" w:color="auto"/>
              <w:right w:val="single" w:sz="4" w:space="0" w:color="auto"/>
            </w:tcBorders>
            <w:shd w:val="clear" w:color="000000" w:fill="D8EACC"/>
            <w:noWrap/>
            <w:vAlign w:val="center"/>
            <w:hideMark/>
          </w:tcPr>
          <w:p w14:paraId="4B4E3903" w14:textId="40CFF9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210</w:t>
            </w:r>
          </w:p>
        </w:tc>
        <w:tc>
          <w:tcPr>
            <w:tcW w:w="651" w:type="dxa"/>
            <w:tcBorders>
              <w:top w:val="nil"/>
              <w:left w:val="nil"/>
              <w:bottom w:val="single" w:sz="4" w:space="0" w:color="auto"/>
              <w:right w:val="single" w:sz="4" w:space="0" w:color="auto"/>
            </w:tcBorders>
            <w:shd w:val="clear" w:color="000000" w:fill="D8EACC"/>
            <w:noWrap/>
            <w:vAlign w:val="center"/>
            <w:hideMark/>
          </w:tcPr>
          <w:p w14:paraId="12EE139D" w14:textId="537DBF1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158</w:t>
            </w:r>
          </w:p>
        </w:tc>
        <w:tc>
          <w:tcPr>
            <w:tcW w:w="651" w:type="dxa"/>
            <w:tcBorders>
              <w:top w:val="nil"/>
              <w:left w:val="nil"/>
              <w:bottom w:val="single" w:sz="4" w:space="0" w:color="auto"/>
              <w:right w:val="single" w:sz="4" w:space="0" w:color="auto"/>
            </w:tcBorders>
            <w:shd w:val="clear" w:color="000000" w:fill="D8EACC"/>
            <w:noWrap/>
            <w:vAlign w:val="center"/>
            <w:hideMark/>
          </w:tcPr>
          <w:p w14:paraId="52733A9C" w14:textId="620E7AD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144</w:t>
            </w:r>
          </w:p>
        </w:tc>
        <w:tc>
          <w:tcPr>
            <w:tcW w:w="651" w:type="dxa"/>
            <w:tcBorders>
              <w:top w:val="nil"/>
              <w:left w:val="nil"/>
              <w:bottom w:val="single" w:sz="4" w:space="0" w:color="auto"/>
              <w:right w:val="single" w:sz="4" w:space="0" w:color="auto"/>
            </w:tcBorders>
            <w:shd w:val="clear" w:color="000000" w:fill="D8EACC"/>
            <w:noWrap/>
            <w:vAlign w:val="center"/>
            <w:hideMark/>
          </w:tcPr>
          <w:p w14:paraId="299C64F0" w14:textId="6C474E2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215</w:t>
            </w:r>
          </w:p>
        </w:tc>
        <w:tc>
          <w:tcPr>
            <w:tcW w:w="651" w:type="dxa"/>
            <w:tcBorders>
              <w:top w:val="nil"/>
              <w:left w:val="nil"/>
              <w:bottom w:val="single" w:sz="4" w:space="0" w:color="auto"/>
              <w:right w:val="single" w:sz="4" w:space="0" w:color="auto"/>
            </w:tcBorders>
            <w:shd w:val="clear" w:color="000000" w:fill="D8EACC"/>
            <w:noWrap/>
            <w:vAlign w:val="center"/>
            <w:hideMark/>
          </w:tcPr>
          <w:p w14:paraId="6FD92519" w14:textId="1F9D07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890</w:t>
            </w:r>
          </w:p>
        </w:tc>
        <w:tc>
          <w:tcPr>
            <w:tcW w:w="651" w:type="dxa"/>
            <w:tcBorders>
              <w:top w:val="nil"/>
              <w:left w:val="nil"/>
              <w:bottom w:val="single" w:sz="4" w:space="0" w:color="auto"/>
              <w:right w:val="single" w:sz="4" w:space="0" w:color="auto"/>
            </w:tcBorders>
            <w:shd w:val="clear" w:color="000000" w:fill="D8EACC"/>
            <w:noWrap/>
            <w:vAlign w:val="center"/>
            <w:hideMark/>
          </w:tcPr>
          <w:p w14:paraId="78712F15" w14:textId="4A2C30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261</w:t>
            </w:r>
          </w:p>
        </w:tc>
      </w:tr>
      <w:tr w:rsidR="00F12CF8" w:rsidRPr="002A6679" w14:paraId="3F7A2A77"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66C9CE4"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0FCB7B8C"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0C4F5D7D" w14:textId="3F7B33C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5BC23DA7" w14:textId="455AC48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943</w:t>
            </w:r>
          </w:p>
        </w:tc>
        <w:tc>
          <w:tcPr>
            <w:tcW w:w="651" w:type="dxa"/>
            <w:tcBorders>
              <w:top w:val="nil"/>
              <w:left w:val="nil"/>
              <w:bottom w:val="single" w:sz="4" w:space="0" w:color="auto"/>
              <w:right w:val="single" w:sz="4" w:space="0" w:color="auto"/>
            </w:tcBorders>
            <w:shd w:val="clear" w:color="auto" w:fill="auto"/>
            <w:noWrap/>
            <w:vAlign w:val="center"/>
            <w:hideMark/>
          </w:tcPr>
          <w:p w14:paraId="45C4272E" w14:textId="1109247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111FDEB0" w14:textId="6528842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944</w:t>
            </w:r>
          </w:p>
        </w:tc>
        <w:tc>
          <w:tcPr>
            <w:tcW w:w="651" w:type="dxa"/>
            <w:tcBorders>
              <w:top w:val="nil"/>
              <w:left w:val="nil"/>
              <w:bottom w:val="single" w:sz="4" w:space="0" w:color="auto"/>
              <w:right w:val="single" w:sz="4" w:space="0" w:color="auto"/>
            </w:tcBorders>
            <w:shd w:val="clear" w:color="auto" w:fill="auto"/>
            <w:noWrap/>
            <w:vAlign w:val="center"/>
            <w:hideMark/>
          </w:tcPr>
          <w:p w14:paraId="0EAECAA6" w14:textId="7BE5C96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493</w:t>
            </w:r>
          </w:p>
        </w:tc>
        <w:tc>
          <w:tcPr>
            <w:tcW w:w="651" w:type="dxa"/>
            <w:tcBorders>
              <w:top w:val="nil"/>
              <w:left w:val="nil"/>
              <w:bottom w:val="single" w:sz="4" w:space="0" w:color="auto"/>
              <w:right w:val="single" w:sz="4" w:space="0" w:color="auto"/>
            </w:tcBorders>
            <w:shd w:val="clear" w:color="auto" w:fill="auto"/>
            <w:noWrap/>
            <w:vAlign w:val="center"/>
            <w:hideMark/>
          </w:tcPr>
          <w:p w14:paraId="62A10B6F" w14:textId="078DB38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574085F4" w14:textId="214A3E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c>
          <w:tcPr>
            <w:tcW w:w="651" w:type="dxa"/>
            <w:tcBorders>
              <w:top w:val="nil"/>
              <w:left w:val="nil"/>
              <w:bottom w:val="single" w:sz="4" w:space="0" w:color="auto"/>
              <w:right w:val="single" w:sz="4" w:space="0" w:color="auto"/>
            </w:tcBorders>
            <w:shd w:val="clear" w:color="auto" w:fill="auto"/>
            <w:noWrap/>
            <w:vAlign w:val="center"/>
            <w:hideMark/>
          </w:tcPr>
          <w:p w14:paraId="615FB94E" w14:textId="6E8D384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923</w:t>
            </w:r>
          </w:p>
        </w:tc>
        <w:tc>
          <w:tcPr>
            <w:tcW w:w="651" w:type="dxa"/>
            <w:tcBorders>
              <w:top w:val="nil"/>
              <w:left w:val="nil"/>
              <w:bottom w:val="single" w:sz="4" w:space="0" w:color="auto"/>
              <w:right w:val="single" w:sz="4" w:space="0" w:color="auto"/>
            </w:tcBorders>
            <w:shd w:val="clear" w:color="auto" w:fill="auto"/>
            <w:noWrap/>
            <w:vAlign w:val="center"/>
            <w:hideMark/>
          </w:tcPr>
          <w:p w14:paraId="3054D31B" w14:textId="5B31AA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4133909E" w14:textId="174572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960</w:t>
            </w:r>
          </w:p>
        </w:tc>
        <w:tc>
          <w:tcPr>
            <w:tcW w:w="651" w:type="dxa"/>
            <w:tcBorders>
              <w:top w:val="nil"/>
              <w:left w:val="nil"/>
              <w:bottom w:val="single" w:sz="4" w:space="0" w:color="auto"/>
              <w:right w:val="single" w:sz="4" w:space="0" w:color="auto"/>
            </w:tcBorders>
            <w:shd w:val="clear" w:color="auto" w:fill="auto"/>
            <w:noWrap/>
            <w:vAlign w:val="center"/>
            <w:hideMark/>
          </w:tcPr>
          <w:p w14:paraId="723FE71F" w14:textId="40D31AE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004</w:t>
            </w:r>
          </w:p>
        </w:tc>
        <w:tc>
          <w:tcPr>
            <w:tcW w:w="651" w:type="dxa"/>
            <w:tcBorders>
              <w:top w:val="nil"/>
              <w:left w:val="nil"/>
              <w:bottom w:val="single" w:sz="4" w:space="0" w:color="auto"/>
              <w:right w:val="single" w:sz="4" w:space="0" w:color="auto"/>
            </w:tcBorders>
            <w:shd w:val="clear" w:color="auto" w:fill="auto"/>
            <w:noWrap/>
            <w:vAlign w:val="center"/>
            <w:hideMark/>
          </w:tcPr>
          <w:p w14:paraId="1892756B" w14:textId="3FF4CEF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940</w:t>
            </w:r>
          </w:p>
        </w:tc>
        <w:tc>
          <w:tcPr>
            <w:tcW w:w="651" w:type="dxa"/>
            <w:tcBorders>
              <w:top w:val="nil"/>
              <w:left w:val="nil"/>
              <w:bottom w:val="single" w:sz="4" w:space="0" w:color="auto"/>
              <w:right w:val="single" w:sz="4" w:space="0" w:color="auto"/>
            </w:tcBorders>
            <w:shd w:val="clear" w:color="auto" w:fill="auto"/>
            <w:noWrap/>
            <w:vAlign w:val="center"/>
            <w:hideMark/>
          </w:tcPr>
          <w:p w14:paraId="45AF45BD" w14:textId="1845C2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70134284" w14:textId="05090CF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612</w:t>
            </w:r>
          </w:p>
        </w:tc>
        <w:tc>
          <w:tcPr>
            <w:tcW w:w="651" w:type="dxa"/>
            <w:tcBorders>
              <w:top w:val="nil"/>
              <w:left w:val="nil"/>
              <w:bottom w:val="single" w:sz="4" w:space="0" w:color="auto"/>
              <w:right w:val="single" w:sz="4" w:space="0" w:color="auto"/>
            </w:tcBorders>
            <w:shd w:val="clear" w:color="auto" w:fill="auto"/>
            <w:noWrap/>
            <w:vAlign w:val="center"/>
            <w:hideMark/>
          </w:tcPr>
          <w:p w14:paraId="2DEBC082" w14:textId="0730048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48450D1F" w14:textId="4D00CB5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1C154C8F" w14:textId="50394D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c>
          <w:tcPr>
            <w:tcW w:w="651" w:type="dxa"/>
            <w:tcBorders>
              <w:top w:val="nil"/>
              <w:left w:val="nil"/>
              <w:bottom w:val="single" w:sz="4" w:space="0" w:color="auto"/>
              <w:right w:val="single" w:sz="4" w:space="0" w:color="auto"/>
            </w:tcBorders>
            <w:shd w:val="clear" w:color="auto" w:fill="auto"/>
            <w:noWrap/>
            <w:vAlign w:val="center"/>
            <w:hideMark/>
          </w:tcPr>
          <w:p w14:paraId="7826CBCF" w14:textId="237E695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0365B771" w14:textId="527020E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948</w:t>
            </w:r>
          </w:p>
        </w:tc>
        <w:tc>
          <w:tcPr>
            <w:tcW w:w="651" w:type="dxa"/>
            <w:tcBorders>
              <w:top w:val="nil"/>
              <w:left w:val="nil"/>
              <w:bottom w:val="single" w:sz="4" w:space="0" w:color="auto"/>
              <w:right w:val="single" w:sz="4" w:space="0" w:color="auto"/>
            </w:tcBorders>
            <w:shd w:val="clear" w:color="auto" w:fill="auto"/>
            <w:noWrap/>
            <w:vAlign w:val="center"/>
            <w:hideMark/>
          </w:tcPr>
          <w:p w14:paraId="703B2B9C" w14:textId="15A539D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2904FD67" w14:textId="335F6D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r>
      <w:tr w:rsidR="00F12CF8" w:rsidRPr="002A6679" w14:paraId="77411A8D"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4CBBED19"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20</w:t>
            </w:r>
          </w:p>
        </w:tc>
        <w:tc>
          <w:tcPr>
            <w:tcW w:w="639" w:type="dxa"/>
            <w:tcBorders>
              <w:top w:val="nil"/>
              <w:left w:val="nil"/>
              <w:bottom w:val="single" w:sz="4" w:space="0" w:color="auto"/>
              <w:right w:val="single" w:sz="4" w:space="0" w:color="auto"/>
            </w:tcBorders>
            <w:shd w:val="clear" w:color="000000" w:fill="A9D08E"/>
            <w:noWrap/>
            <w:vAlign w:val="center"/>
            <w:hideMark/>
          </w:tcPr>
          <w:p w14:paraId="6083B810"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383931CD" w14:textId="10E4D55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398</w:t>
            </w:r>
          </w:p>
        </w:tc>
        <w:tc>
          <w:tcPr>
            <w:tcW w:w="651" w:type="dxa"/>
            <w:tcBorders>
              <w:top w:val="nil"/>
              <w:left w:val="nil"/>
              <w:bottom w:val="single" w:sz="4" w:space="0" w:color="auto"/>
              <w:right w:val="single" w:sz="4" w:space="0" w:color="auto"/>
            </w:tcBorders>
            <w:shd w:val="clear" w:color="000000" w:fill="D8EACC"/>
            <w:noWrap/>
            <w:vAlign w:val="center"/>
            <w:hideMark/>
          </w:tcPr>
          <w:p w14:paraId="05386636" w14:textId="1641AA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382</w:t>
            </w:r>
          </w:p>
        </w:tc>
        <w:tc>
          <w:tcPr>
            <w:tcW w:w="651" w:type="dxa"/>
            <w:tcBorders>
              <w:top w:val="nil"/>
              <w:left w:val="nil"/>
              <w:bottom w:val="single" w:sz="4" w:space="0" w:color="auto"/>
              <w:right w:val="single" w:sz="4" w:space="0" w:color="auto"/>
            </w:tcBorders>
            <w:shd w:val="clear" w:color="000000" w:fill="D8EACC"/>
            <w:noWrap/>
            <w:vAlign w:val="center"/>
            <w:hideMark/>
          </w:tcPr>
          <w:p w14:paraId="5FB5C5D6" w14:textId="5B8DAC7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903</w:t>
            </w:r>
          </w:p>
        </w:tc>
        <w:tc>
          <w:tcPr>
            <w:tcW w:w="651" w:type="dxa"/>
            <w:tcBorders>
              <w:top w:val="nil"/>
              <w:left w:val="nil"/>
              <w:bottom w:val="single" w:sz="4" w:space="0" w:color="auto"/>
              <w:right w:val="single" w:sz="4" w:space="0" w:color="auto"/>
            </w:tcBorders>
            <w:shd w:val="clear" w:color="000000" w:fill="D8EACC"/>
            <w:noWrap/>
            <w:vAlign w:val="center"/>
            <w:hideMark/>
          </w:tcPr>
          <w:p w14:paraId="5B7380A0" w14:textId="3B2BA3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848</w:t>
            </w:r>
          </w:p>
        </w:tc>
        <w:tc>
          <w:tcPr>
            <w:tcW w:w="651" w:type="dxa"/>
            <w:tcBorders>
              <w:top w:val="nil"/>
              <w:left w:val="nil"/>
              <w:bottom w:val="single" w:sz="4" w:space="0" w:color="auto"/>
              <w:right w:val="single" w:sz="4" w:space="0" w:color="auto"/>
            </w:tcBorders>
            <w:shd w:val="clear" w:color="000000" w:fill="D8EACC"/>
            <w:noWrap/>
            <w:vAlign w:val="center"/>
            <w:hideMark/>
          </w:tcPr>
          <w:p w14:paraId="791A6AD0" w14:textId="3703D1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018</w:t>
            </w:r>
          </w:p>
        </w:tc>
        <w:tc>
          <w:tcPr>
            <w:tcW w:w="651" w:type="dxa"/>
            <w:tcBorders>
              <w:top w:val="nil"/>
              <w:left w:val="nil"/>
              <w:bottom w:val="single" w:sz="4" w:space="0" w:color="auto"/>
              <w:right w:val="single" w:sz="4" w:space="0" w:color="auto"/>
            </w:tcBorders>
            <w:shd w:val="clear" w:color="000000" w:fill="D8EACC"/>
            <w:noWrap/>
            <w:vAlign w:val="center"/>
            <w:hideMark/>
          </w:tcPr>
          <w:p w14:paraId="0580B4F6" w14:textId="033991E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152</w:t>
            </w:r>
          </w:p>
        </w:tc>
        <w:tc>
          <w:tcPr>
            <w:tcW w:w="651" w:type="dxa"/>
            <w:tcBorders>
              <w:top w:val="nil"/>
              <w:left w:val="nil"/>
              <w:bottom w:val="single" w:sz="4" w:space="0" w:color="auto"/>
              <w:right w:val="single" w:sz="4" w:space="0" w:color="auto"/>
            </w:tcBorders>
            <w:shd w:val="clear" w:color="000000" w:fill="D8EACC"/>
            <w:noWrap/>
            <w:vAlign w:val="center"/>
            <w:hideMark/>
          </w:tcPr>
          <w:p w14:paraId="35AAFD89" w14:textId="5276D02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265</w:t>
            </w:r>
          </w:p>
        </w:tc>
        <w:tc>
          <w:tcPr>
            <w:tcW w:w="651" w:type="dxa"/>
            <w:tcBorders>
              <w:top w:val="nil"/>
              <w:left w:val="nil"/>
              <w:bottom w:val="single" w:sz="4" w:space="0" w:color="auto"/>
              <w:right w:val="single" w:sz="4" w:space="0" w:color="auto"/>
            </w:tcBorders>
            <w:shd w:val="clear" w:color="000000" w:fill="D8EACC"/>
            <w:noWrap/>
            <w:vAlign w:val="center"/>
            <w:hideMark/>
          </w:tcPr>
          <w:p w14:paraId="7BCD4523" w14:textId="4C23077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213</w:t>
            </w:r>
          </w:p>
        </w:tc>
        <w:tc>
          <w:tcPr>
            <w:tcW w:w="651" w:type="dxa"/>
            <w:tcBorders>
              <w:top w:val="nil"/>
              <w:left w:val="nil"/>
              <w:bottom w:val="single" w:sz="4" w:space="0" w:color="auto"/>
              <w:right w:val="single" w:sz="4" w:space="0" w:color="auto"/>
            </w:tcBorders>
            <w:shd w:val="clear" w:color="000000" w:fill="D8EACC"/>
            <w:noWrap/>
            <w:vAlign w:val="center"/>
            <w:hideMark/>
          </w:tcPr>
          <w:p w14:paraId="0CE23DCA" w14:textId="48B081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730</w:t>
            </w:r>
          </w:p>
        </w:tc>
        <w:tc>
          <w:tcPr>
            <w:tcW w:w="651" w:type="dxa"/>
            <w:tcBorders>
              <w:top w:val="nil"/>
              <w:left w:val="nil"/>
              <w:bottom w:val="single" w:sz="4" w:space="0" w:color="auto"/>
              <w:right w:val="single" w:sz="4" w:space="0" w:color="auto"/>
            </w:tcBorders>
            <w:shd w:val="clear" w:color="000000" w:fill="D8EACC"/>
            <w:noWrap/>
            <w:vAlign w:val="center"/>
            <w:hideMark/>
          </w:tcPr>
          <w:p w14:paraId="5E691B6A" w14:textId="06D4FB8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281</w:t>
            </w:r>
          </w:p>
        </w:tc>
        <w:tc>
          <w:tcPr>
            <w:tcW w:w="651" w:type="dxa"/>
            <w:tcBorders>
              <w:top w:val="nil"/>
              <w:left w:val="nil"/>
              <w:bottom w:val="single" w:sz="4" w:space="0" w:color="auto"/>
              <w:right w:val="single" w:sz="4" w:space="0" w:color="auto"/>
            </w:tcBorders>
            <w:shd w:val="clear" w:color="000000" w:fill="D8EACC"/>
            <w:noWrap/>
            <w:vAlign w:val="center"/>
            <w:hideMark/>
          </w:tcPr>
          <w:p w14:paraId="014D91B8" w14:textId="2CE413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17DBFC04" w14:textId="3A7E3D6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090</w:t>
            </w:r>
          </w:p>
        </w:tc>
        <w:tc>
          <w:tcPr>
            <w:tcW w:w="651" w:type="dxa"/>
            <w:tcBorders>
              <w:top w:val="nil"/>
              <w:left w:val="nil"/>
              <w:bottom w:val="single" w:sz="4" w:space="0" w:color="auto"/>
              <w:right w:val="single" w:sz="4" w:space="0" w:color="auto"/>
            </w:tcBorders>
            <w:shd w:val="clear" w:color="000000" w:fill="D8EACC"/>
            <w:noWrap/>
            <w:vAlign w:val="center"/>
            <w:hideMark/>
          </w:tcPr>
          <w:p w14:paraId="6D5FD375" w14:textId="6E20439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034</w:t>
            </w:r>
          </w:p>
        </w:tc>
        <w:tc>
          <w:tcPr>
            <w:tcW w:w="651" w:type="dxa"/>
            <w:tcBorders>
              <w:top w:val="nil"/>
              <w:left w:val="nil"/>
              <w:bottom w:val="single" w:sz="4" w:space="0" w:color="auto"/>
              <w:right w:val="single" w:sz="4" w:space="0" w:color="auto"/>
            </w:tcBorders>
            <w:shd w:val="clear" w:color="000000" w:fill="D8EACC"/>
            <w:noWrap/>
            <w:vAlign w:val="center"/>
            <w:hideMark/>
          </w:tcPr>
          <w:p w14:paraId="10402914" w14:textId="27B52CF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028</w:t>
            </w:r>
          </w:p>
        </w:tc>
        <w:tc>
          <w:tcPr>
            <w:tcW w:w="651" w:type="dxa"/>
            <w:tcBorders>
              <w:top w:val="nil"/>
              <w:left w:val="nil"/>
              <w:bottom w:val="single" w:sz="4" w:space="0" w:color="auto"/>
              <w:right w:val="single" w:sz="4" w:space="0" w:color="auto"/>
            </w:tcBorders>
            <w:shd w:val="clear" w:color="000000" w:fill="D8EACC"/>
            <w:noWrap/>
            <w:vAlign w:val="center"/>
            <w:hideMark/>
          </w:tcPr>
          <w:p w14:paraId="08749FFD" w14:textId="390B49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400</w:t>
            </w:r>
          </w:p>
        </w:tc>
        <w:tc>
          <w:tcPr>
            <w:tcW w:w="651" w:type="dxa"/>
            <w:tcBorders>
              <w:top w:val="nil"/>
              <w:left w:val="nil"/>
              <w:bottom w:val="single" w:sz="4" w:space="0" w:color="auto"/>
              <w:right w:val="single" w:sz="4" w:space="0" w:color="auto"/>
            </w:tcBorders>
            <w:shd w:val="clear" w:color="000000" w:fill="D8EACC"/>
            <w:noWrap/>
            <w:vAlign w:val="center"/>
            <w:hideMark/>
          </w:tcPr>
          <w:p w14:paraId="7D2A5777" w14:textId="3273B71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204</w:t>
            </w:r>
          </w:p>
        </w:tc>
        <w:tc>
          <w:tcPr>
            <w:tcW w:w="651" w:type="dxa"/>
            <w:tcBorders>
              <w:top w:val="nil"/>
              <w:left w:val="nil"/>
              <w:bottom w:val="single" w:sz="4" w:space="0" w:color="auto"/>
              <w:right w:val="single" w:sz="4" w:space="0" w:color="auto"/>
            </w:tcBorders>
            <w:shd w:val="clear" w:color="000000" w:fill="D8EACC"/>
            <w:noWrap/>
            <w:vAlign w:val="center"/>
            <w:hideMark/>
          </w:tcPr>
          <w:p w14:paraId="5C6A7706" w14:textId="4D492D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157</w:t>
            </w:r>
          </w:p>
        </w:tc>
        <w:tc>
          <w:tcPr>
            <w:tcW w:w="651" w:type="dxa"/>
            <w:tcBorders>
              <w:top w:val="nil"/>
              <w:left w:val="nil"/>
              <w:bottom w:val="single" w:sz="4" w:space="0" w:color="auto"/>
              <w:right w:val="single" w:sz="4" w:space="0" w:color="auto"/>
            </w:tcBorders>
            <w:shd w:val="clear" w:color="000000" w:fill="D8EACC"/>
            <w:noWrap/>
            <w:vAlign w:val="center"/>
            <w:hideMark/>
          </w:tcPr>
          <w:p w14:paraId="7B6518B0" w14:textId="071A48A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143</w:t>
            </w:r>
          </w:p>
        </w:tc>
        <w:tc>
          <w:tcPr>
            <w:tcW w:w="651" w:type="dxa"/>
            <w:tcBorders>
              <w:top w:val="nil"/>
              <w:left w:val="nil"/>
              <w:bottom w:val="single" w:sz="4" w:space="0" w:color="auto"/>
              <w:right w:val="single" w:sz="4" w:space="0" w:color="auto"/>
            </w:tcBorders>
            <w:shd w:val="clear" w:color="000000" w:fill="D8EACC"/>
            <w:noWrap/>
            <w:vAlign w:val="center"/>
            <w:hideMark/>
          </w:tcPr>
          <w:p w14:paraId="70710D46" w14:textId="5CFE19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205</w:t>
            </w:r>
          </w:p>
        </w:tc>
        <w:tc>
          <w:tcPr>
            <w:tcW w:w="651" w:type="dxa"/>
            <w:tcBorders>
              <w:top w:val="nil"/>
              <w:left w:val="nil"/>
              <w:bottom w:val="single" w:sz="4" w:space="0" w:color="auto"/>
              <w:right w:val="single" w:sz="4" w:space="0" w:color="auto"/>
            </w:tcBorders>
            <w:shd w:val="clear" w:color="000000" w:fill="D8EACC"/>
            <w:noWrap/>
            <w:vAlign w:val="center"/>
            <w:hideMark/>
          </w:tcPr>
          <w:p w14:paraId="3C1721A7" w14:textId="580EEE6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891</w:t>
            </w:r>
          </w:p>
        </w:tc>
        <w:tc>
          <w:tcPr>
            <w:tcW w:w="651" w:type="dxa"/>
            <w:tcBorders>
              <w:top w:val="nil"/>
              <w:left w:val="nil"/>
              <w:bottom w:val="single" w:sz="4" w:space="0" w:color="auto"/>
              <w:right w:val="single" w:sz="4" w:space="0" w:color="auto"/>
            </w:tcBorders>
            <w:shd w:val="clear" w:color="000000" w:fill="D8EACC"/>
            <w:noWrap/>
            <w:vAlign w:val="center"/>
            <w:hideMark/>
          </w:tcPr>
          <w:p w14:paraId="5E72DACF" w14:textId="1501147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255</w:t>
            </w:r>
          </w:p>
        </w:tc>
      </w:tr>
      <w:tr w:rsidR="00F12CF8" w:rsidRPr="002A6679" w14:paraId="5E2ADFDA"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7A48DE2"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1EE3D7EB"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25DF0A6B" w14:textId="6193F57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789F7F9D" w14:textId="5A01EB6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c>
          <w:tcPr>
            <w:tcW w:w="651" w:type="dxa"/>
            <w:tcBorders>
              <w:top w:val="nil"/>
              <w:left w:val="nil"/>
              <w:bottom w:val="single" w:sz="4" w:space="0" w:color="auto"/>
              <w:right w:val="single" w:sz="4" w:space="0" w:color="auto"/>
            </w:tcBorders>
            <w:shd w:val="clear" w:color="auto" w:fill="auto"/>
            <w:noWrap/>
            <w:vAlign w:val="center"/>
            <w:hideMark/>
          </w:tcPr>
          <w:p w14:paraId="19EF9496" w14:textId="0DC170D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1723FD5C" w14:textId="776E049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c>
          <w:tcPr>
            <w:tcW w:w="651" w:type="dxa"/>
            <w:tcBorders>
              <w:top w:val="nil"/>
              <w:left w:val="nil"/>
              <w:bottom w:val="single" w:sz="4" w:space="0" w:color="auto"/>
              <w:right w:val="single" w:sz="4" w:space="0" w:color="auto"/>
            </w:tcBorders>
            <w:shd w:val="clear" w:color="auto" w:fill="auto"/>
            <w:noWrap/>
            <w:vAlign w:val="center"/>
            <w:hideMark/>
          </w:tcPr>
          <w:p w14:paraId="5ABB751B" w14:textId="3B24B3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462</w:t>
            </w:r>
          </w:p>
        </w:tc>
        <w:tc>
          <w:tcPr>
            <w:tcW w:w="651" w:type="dxa"/>
            <w:tcBorders>
              <w:top w:val="nil"/>
              <w:left w:val="nil"/>
              <w:bottom w:val="single" w:sz="4" w:space="0" w:color="auto"/>
              <w:right w:val="single" w:sz="4" w:space="0" w:color="auto"/>
            </w:tcBorders>
            <w:shd w:val="clear" w:color="auto" w:fill="auto"/>
            <w:noWrap/>
            <w:vAlign w:val="center"/>
            <w:hideMark/>
          </w:tcPr>
          <w:p w14:paraId="64887FF9" w14:textId="3F61452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63A25443" w14:textId="533E38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65878240" w14:textId="7737E16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928</w:t>
            </w:r>
          </w:p>
        </w:tc>
        <w:tc>
          <w:tcPr>
            <w:tcW w:w="651" w:type="dxa"/>
            <w:tcBorders>
              <w:top w:val="nil"/>
              <w:left w:val="nil"/>
              <w:bottom w:val="single" w:sz="4" w:space="0" w:color="auto"/>
              <w:right w:val="single" w:sz="4" w:space="0" w:color="auto"/>
            </w:tcBorders>
            <w:shd w:val="clear" w:color="auto" w:fill="auto"/>
            <w:noWrap/>
            <w:vAlign w:val="center"/>
            <w:hideMark/>
          </w:tcPr>
          <w:p w14:paraId="1A9CD161" w14:textId="677406F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0D1940F2" w14:textId="6B50D9F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1CDD3B10" w14:textId="5CD1CB3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6E2FA2A9" w14:textId="5D91DBC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942</w:t>
            </w:r>
          </w:p>
        </w:tc>
        <w:tc>
          <w:tcPr>
            <w:tcW w:w="651" w:type="dxa"/>
            <w:tcBorders>
              <w:top w:val="nil"/>
              <w:left w:val="nil"/>
              <w:bottom w:val="single" w:sz="4" w:space="0" w:color="auto"/>
              <w:right w:val="single" w:sz="4" w:space="0" w:color="auto"/>
            </w:tcBorders>
            <w:shd w:val="clear" w:color="auto" w:fill="auto"/>
            <w:noWrap/>
            <w:vAlign w:val="center"/>
            <w:hideMark/>
          </w:tcPr>
          <w:p w14:paraId="34802308" w14:textId="39F20D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32CCCAA4" w14:textId="7E950A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606</w:t>
            </w:r>
          </w:p>
        </w:tc>
        <w:tc>
          <w:tcPr>
            <w:tcW w:w="651" w:type="dxa"/>
            <w:tcBorders>
              <w:top w:val="nil"/>
              <w:left w:val="nil"/>
              <w:bottom w:val="single" w:sz="4" w:space="0" w:color="auto"/>
              <w:right w:val="single" w:sz="4" w:space="0" w:color="auto"/>
            </w:tcBorders>
            <w:shd w:val="clear" w:color="auto" w:fill="auto"/>
            <w:noWrap/>
            <w:vAlign w:val="center"/>
            <w:hideMark/>
          </w:tcPr>
          <w:p w14:paraId="7586BC28" w14:textId="5853733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4CED4EC7" w14:textId="36DF32B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939</w:t>
            </w:r>
          </w:p>
        </w:tc>
        <w:tc>
          <w:tcPr>
            <w:tcW w:w="651" w:type="dxa"/>
            <w:tcBorders>
              <w:top w:val="nil"/>
              <w:left w:val="nil"/>
              <w:bottom w:val="single" w:sz="4" w:space="0" w:color="auto"/>
              <w:right w:val="single" w:sz="4" w:space="0" w:color="auto"/>
            </w:tcBorders>
            <w:shd w:val="clear" w:color="auto" w:fill="auto"/>
            <w:noWrap/>
            <w:vAlign w:val="center"/>
            <w:hideMark/>
          </w:tcPr>
          <w:p w14:paraId="46F4190F" w14:textId="0AFF498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1D723C74" w14:textId="5CFC910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4285E61D" w14:textId="4B954A6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c>
          <w:tcPr>
            <w:tcW w:w="651" w:type="dxa"/>
            <w:tcBorders>
              <w:top w:val="nil"/>
              <w:left w:val="nil"/>
              <w:bottom w:val="single" w:sz="4" w:space="0" w:color="auto"/>
              <w:right w:val="single" w:sz="4" w:space="0" w:color="auto"/>
            </w:tcBorders>
            <w:shd w:val="clear" w:color="auto" w:fill="auto"/>
            <w:noWrap/>
            <w:vAlign w:val="center"/>
            <w:hideMark/>
          </w:tcPr>
          <w:p w14:paraId="25D9B450" w14:textId="16A9355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c>
          <w:tcPr>
            <w:tcW w:w="651" w:type="dxa"/>
            <w:tcBorders>
              <w:top w:val="nil"/>
              <w:left w:val="nil"/>
              <w:bottom w:val="single" w:sz="4" w:space="0" w:color="auto"/>
              <w:right w:val="single" w:sz="4" w:space="0" w:color="auto"/>
            </w:tcBorders>
            <w:shd w:val="clear" w:color="auto" w:fill="auto"/>
            <w:noWrap/>
            <w:vAlign w:val="center"/>
            <w:hideMark/>
          </w:tcPr>
          <w:p w14:paraId="2BE7295F" w14:textId="34C4B35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r>
      <w:tr w:rsidR="00F12CF8" w:rsidRPr="002A6679" w14:paraId="5F992F2C"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2DDA8CD5"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25</w:t>
            </w:r>
          </w:p>
        </w:tc>
        <w:tc>
          <w:tcPr>
            <w:tcW w:w="639" w:type="dxa"/>
            <w:tcBorders>
              <w:top w:val="nil"/>
              <w:left w:val="nil"/>
              <w:bottom w:val="single" w:sz="4" w:space="0" w:color="auto"/>
              <w:right w:val="single" w:sz="4" w:space="0" w:color="auto"/>
            </w:tcBorders>
            <w:shd w:val="clear" w:color="000000" w:fill="A9D08E"/>
            <w:noWrap/>
            <w:vAlign w:val="center"/>
            <w:hideMark/>
          </w:tcPr>
          <w:p w14:paraId="34598AAA"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6A2979F1" w14:textId="0152CC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388</w:t>
            </w:r>
          </w:p>
        </w:tc>
        <w:tc>
          <w:tcPr>
            <w:tcW w:w="651" w:type="dxa"/>
            <w:tcBorders>
              <w:top w:val="nil"/>
              <w:left w:val="nil"/>
              <w:bottom w:val="single" w:sz="4" w:space="0" w:color="auto"/>
              <w:right w:val="single" w:sz="4" w:space="0" w:color="auto"/>
            </w:tcBorders>
            <w:shd w:val="clear" w:color="000000" w:fill="D8EACC"/>
            <w:noWrap/>
            <w:vAlign w:val="center"/>
            <w:hideMark/>
          </w:tcPr>
          <w:p w14:paraId="5437F8C1" w14:textId="61BCCCF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360</w:t>
            </w:r>
          </w:p>
        </w:tc>
        <w:tc>
          <w:tcPr>
            <w:tcW w:w="651" w:type="dxa"/>
            <w:tcBorders>
              <w:top w:val="nil"/>
              <w:left w:val="nil"/>
              <w:bottom w:val="single" w:sz="4" w:space="0" w:color="auto"/>
              <w:right w:val="single" w:sz="4" w:space="0" w:color="auto"/>
            </w:tcBorders>
            <w:shd w:val="clear" w:color="000000" w:fill="D8EACC"/>
            <w:noWrap/>
            <w:vAlign w:val="center"/>
            <w:hideMark/>
          </w:tcPr>
          <w:p w14:paraId="024ED4AA" w14:textId="5A47B03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882</w:t>
            </w:r>
          </w:p>
        </w:tc>
        <w:tc>
          <w:tcPr>
            <w:tcW w:w="651" w:type="dxa"/>
            <w:tcBorders>
              <w:top w:val="nil"/>
              <w:left w:val="nil"/>
              <w:bottom w:val="single" w:sz="4" w:space="0" w:color="auto"/>
              <w:right w:val="single" w:sz="4" w:space="0" w:color="auto"/>
            </w:tcBorders>
            <w:shd w:val="clear" w:color="000000" w:fill="D8EACC"/>
            <w:noWrap/>
            <w:vAlign w:val="center"/>
            <w:hideMark/>
          </w:tcPr>
          <w:p w14:paraId="25413B5A" w14:textId="241C5A5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798</w:t>
            </w:r>
          </w:p>
        </w:tc>
        <w:tc>
          <w:tcPr>
            <w:tcW w:w="651" w:type="dxa"/>
            <w:tcBorders>
              <w:top w:val="nil"/>
              <w:left w:val="nil"/>
              <w:bottom w:val="single" w:sz="4" w:space="0" w:color="auto"/>
              <w:right w:val="single" w:sz="4" w:space="0" w:color="auto"/>
            </w:tcBorders>
            <w:shd w:val="clear" w:color="000000" w:fill="D8EACC"/>
            <w:noWrap/>
            <w:vAlign w:val="center"/>
            <w:hideMark/>
          </w:tcPr>
          <w:p w14:paraId="528EAB03" w14:textId="645ABF5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014</w:t>
            </w:r>
          </w:p>
        </w:tc>
        <w:tc>
          <w:tcPr>
            <w:tcW w:w="651" w:type="dxa"/>
            <w:tcBorders>
              <w:top w:val="nil"/>
              <w:left w:val="nil"/>
              <w:bottom w:val="single" w:sz="4" w:space="0" w:color="auto"/>
              <w:right w:val="single" w:sz="4" w:space="0" w:color="auto"/>
            </w:tcBorders>
            <w:shd w:val="clear" w:color="000000" w:fill="D8EACC"/>
            <w:noWrap/>
            <w:vAlign w:val="center"/>
            <w:hideMark/>
          </w:tcPr>
          <w:p w14:paraId="46436F3A" w14:textId="393804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147</w:t>
            </w:r>
          </w:p>
        </w:tc>
        <w:tc>
          <w:tcPr>
            <w:tcW w:w="651" w:type="dxa"/>
            <w:tcBorders>
              <w:top w:val="nil"/>
              <w:left w:val="nil"/>
              <w:bottom w:val="single" w:sz="4" w:space="0" w:color="auto"/>
              <w:right w:val="single" w:sz="4" w:space="0" w:color="auto"/>
            </w:tcBorders>
            <w:shd w:val="clear" w:color="000000" w:fill="D8EACC"/>
            <w:noWrap/>
            <w:vAlign w:val="center"/>
            <w:hideMark/>
          </w:tcPr>
          <w:p w14:paraId="240ED572" w14:textId="1395FF3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252</w:t>
            </w:r>
          </w:p>
        </w:tc>
        <w:tc>
          <w:tcPr>
            <w:tcW w:w="651" w:type="dxa"/>
            <w:tcBorders>
              <w:top w:val="nil"/>
              <w:left w:val="nil"/>
              <w:bottom w:val="single" w:sz="4" w:space="0" w:color="auto"/>
              <w:right w:val="single" w:sz="4" w:space="0" w:color="auto"/>
            </w:tcBorders>
            <w:shd w:val="clear" w:color="000000" w:fill="D8EACC"/>
            <w:noWrap/>
            <w:vAlign w:val="center"/>
            <w:hideMark/>
          </w:tcPr>
          <w:p w14:paraId="681F33EE" w14:textId="47D085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198</w:t>
            </w:r>
          </w:p>
        </w:tc>
        <w:tc>
          <w:tcPr>
            <w:tcW w:w="651" w:type="dxa"/>
            <w:tcBorders>
              <w:top w:val="nil"/>
              <w:left w:val="nil"/>
              <w:bottom w:val="single" w:sz="4" w:space="0" w:color="auto"/>
              <w:right w:val="single" w:sz="4" w:space="0" w:color="auto"/>
            </w:tcBorders>
            <w:shd w:val="clear" w:color="000000" w:fill="D8EACC"/>
            <w:noWrap/>
            <w:vAlign w:val="center"/>
            <w:hideMark/>
          </w:tcPr>
          <w:p w14:paraId="1018102C" w14:textId="4FEE12D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731</w:t>
            </w:r>
          </w:p>
        </w:tc>
        <w:tc>
          <w:tcPr>
            <w:tcW w:w="651" w:type="dxa"/>
            <w:tcBorders>
              <w:top w:val="nil"/>
              <w:left w:val="nil"/>
              <w:bottom w:val="single" w:sz="4" w:space="0" w:color="auto"/>
              <w:right w:val="single" w:sz="4" w:space="0" w:color="auto"/>
            </w:tcBorders>
            <w:shd w:val="clear" w:color="000000" w:fill="D8EACC"/>
            <w:noWrap/>
            <w:vAlign w:val="center"/>
            <w:hideMark/>
          </w:tcPr>
          <w:p w14:paraId="0631323E" w14:textId="1D32B14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268</w:t>
            </w:r>
          </w:p>
        </w:tc>
        <w:tc>
          <w:tcPr>
            <w:tcW w:w="651" w:type="dxa"/>
            <w:tcBorders>
              <w:top w:val="nil"/>
              <w:left w:val="nil"/>
              <w:bottom w:val="single" w:sz="4" w:space="0" w:color="auto"/>
              <w:right w:val="single" w:sz="4" w:space="0" w:color="auto"/>
            </w:tcBorders>
            <w:shd w:val="clear" w:color="000000" w:fill="D8EACC"/>
            <w:noWrap/>
            <w:vAlign w:val="center"/>
            <w:hideMark/>
          </w:tcPr>
          <w:p w14:paraId="2861283A" w14:textId="3DEDA3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006</w:t>
            </w:r>
          </w:p>
        </w:tc>
        <w:tc>
          <w:tcPr>
            <w:tcW w:w="651" w:type="dxa"/>
            <w:tcBorders>
              <w:top w:val="nil"/>
              <w:left w:val="nil"/>
              <w:bottom w:val="single" w:sz="4" w:space="0" w:color="auto"/>
              <w:right w:val="single" w:sz="4" w:space="0" w:color="auto"/>
            </w:tcBorders>
            <w:shd w:val="clear" w:color="000000" w:fill="D8EACC"/>
            <w:noWrap/>
            <w:vAlign w:val="center"/>
            <w:hideMark/>
          </w:tcPr>
          <w:p w14:paraId="3250F949" w14:textId="23796F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085</w:t>
            </w:r>
          </w:p>
        </w:tc>
        <w:tc>
          <w:tcPr>
            <w:tcW w:w="651" w:type="dxa"/>
            <w:tcBorders>
              <w:top w:val="nil"/>
              <w:left w:val="nil"/>
              <w:bottom w:val="single" w:sz="4" w:space="0" w:color="auto"/>
              <w:right w:val="single" w:sz="4" w:space="0" w:color="auto"/>
            </w:tcBorders>
            <w:shd w:val="clear" w:color="000000" w:fill="D8EACC"/>
            <w:noWrap/>
            <w:vAlign w:val="center"/>
            <w:hideMark/>
          </w:tcPr>
          <w:p w14:paraId="6778328B" w14:textId="621573C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0937F436" w14:textId="0C44E3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023</w:t>
            </w:r>
          </w:p>
        </w:tc>
        <w:tc>
          <w:tcPr>
            <w:tcW w:w="651" w:type="dxa"/>
            <w:tcBorders>
              <w:top w:val="nil"/>
              <w:left w:val="nil"/>
              <w:bottom w:val="single" w:sz="4" w:space="0" w:color="auto"/>
              <w:right w:val="single" w:sz="4" w:space="0" w:color="auto"/>
            </w:tcBorders>
            <w:shd w:val="clear" w:color="000000" w:fill="D8EACC"/>
            <w:noWrap/>
            <w:vAlign w:val="center"/>
            <w:hideMark/>
          </w:tcPr>
          <w:p w14:paraId="42A07CCE" w14:textId="212092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400</w:t>
            </w:r>
          </w:p>
        </w:tc>
        <w:tc>
          <w:tcPr>
            <w:tcW w:w="651" w:type="dxa"/>
            <w:tcBorders>
              <w:top w:val="nil"/>
              <w:left w:val="nil"/>
              <w:bottom w:val="single" w:sz="4" w:space="0" w:color="auto"/>
              <w:right w:val="single" w:sz="4" w:space="0" w:color="auto"/>
            </w:tcBorders>
            <w:shd w:val="clear" w:color="000000" w:fill="D8EACC"/>
            <w:noWrap/>
            <w:vAlign w:val="center"/>
            <w:hideMark/>
          </w:tcPr>
          <w:p w14:paraId="21E0C5BA" w14:textId="2D2FB2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191</w:t>
            </w:r>
          </w:p>
        </w:tc>
        <w:tc>
          <w:tcPr>
            <w:tcW w:w="651" w:type="dxa"/>
            <w:tcBorders>
              <w:top w:val="nil"/>
              <w:left w:val="nil"/>
              <w:bottom w:val="single" w:sz="4" w:space="0" w:color="auto"/>
              <w:right w:val="single" w:sz="4" w:space="0" w:color="auto"/>
            </w:tcBorders>
            <w:shd w:val="clear" w:color="000000" w:fill="D8EACC"/>
            <w:noWrap/>
            <w:vAlign w:val="center"/>
            <w:hideMark/>
          </w:tcPr>
          <w:p w14:paraId="470E30B5" w14:textId="27CF2AC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153</w:t>
            </w:r>
          </w:p>
        </w:tc>
        <w:tc>
          <w:tcPr>
            <w:tcW w:w="651" w:type="dxa"/>
            <w:tcBorders>
              <w:top w:val="nil"/>
              <w:left w:val="nil"/>
              <w:bottom w:val="single" w:sz="4" w:space="0" w:color="auto"/>
              <w:right w:val="single" w:sz="4" w:space="0" w:color="auto"/>
            </w:tcBorders>
            <w:shd w:val="clear" w:color="000000" w:fill="D8EACC"/>
            <w:noWrap/>
            <w:vAlign w:val="center"/>
            <w:hideMark/>
          </w:tcPr>
          <w:p w14:paraId="066F7C2E" w14:textId="6917E3F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141</w:t>
            </w:r>
          </w:p>
        </w:tc>
        <w:tc>
          <w:tcPr>
            <w:tcW w:w="651" w:type="dxa"/>
            <w:tcBorders>
              <w:top w:val="nil"/>
              <w:left w:val="nil"/>
              <w:bottom w:val="single" w:sz="4" w:space="0" w:color="auto"/>
              <w:right w:val="single" w:sz="4" w:space="0" w:color="auto"/>
            </w:tcBorders>
            <w:shd w:val="clear" w:color="000000" w:fill="D8EACC"/>
            <w:noWrap/>
            <w:vAlign w:val="center"/>
            <w:hideMark/>
          </w:tcPr>
          <w:p w14:paraId="7DFB9DD0" w14:textId="01F9F9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202</w:t>
            </w:r>
          </w:p>
        </w:tc>
        <w:tc>
          <w:tcPr>
            <w:tcW w:w="651" w:type="dxa"/>
            <w:tcBorders>
              <w:top w:val="nil"/>
              <w:left w:val="nil"/>
              <w:bottom w:val="single" w:sz="4" w:space="0" w:color="auto"/>
              <w:right w:val="single" w:sz="4" w:space="0" w:color="auto"/>
            </w:tcBorders>
            <w:shd w:val="clear" w:color="000000" w:fill="D8EACC"/>
            <w:noWrap/>
            <w:vAlign w:val="center"/>
            <w:hideMark/>
          </w:tcPr>
          <w:p w14:paraId="38E2421A" w14:textId="378D647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887</w:t>
            </w:r>
          </w:p>
        </w:tc>
        <w:tc>
          <w:tcPr>
            <w:tcW w:w="651" w:type="dxa"/>
            <w:tcBorders>
              <w:top w:val="nil"/>
              <w:left w:val="nil"/>
              <w:bottom w:val="single" w:sz="4" w:space="0" w:color="auto"/>
              <w:right w:val="single" w:sz="4" w:space="0" w:color="auto"/>
            </w:tcBorders>
            <w:shd w:val="clear" w:color="000000" w:fill="D8EACC"/>
            <w:noWrap/>
            <w:vAlign w:val="center"/>
            <w:hideMark/>
          </w:tcPr>
          <w:p w14:paraId="5B0EBDEE" w14:textId="07C5B28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241</w:t>
            </w:r>
          </w:p>
        </w:tc>
      </w:tr>
      <w:tr w:rsidR="00F12CF8" w:rsidRPr="002A6679" w14:paraId="0C03E819"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2B3916A"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0DDE4E9A"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247A1B2D" w14:textId="6428A4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7B714DC8" w14:textId="74CB7EC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955</w:t>
            </w:r>
          </w:p>
        </w:tc>
        <w:tc>
          <w:tcPr>
            <w:tcW w:w="651" w:type="dxa"/>
            <w:tcBorders>
              <w:top w:val="nil"/>
              <w:left w:val="nil"/>
              <w:bottom w:val="single" w:sz="4" w:space="0" w:color="auto"/>
              <w:right w:val="single" w:sz="4" w:space="0" w:color="auto"/>
            </w:tcBorders>
            <w:shd w:val="clear" w:color="auto" w:fill="auto"/>
            <w:noWrap/>
            <w:vAlign w:val="center"/>
            <w:hideMark/>
          </w:tcPr>
          <w:p w14:paraId="44C1F9F3" w14:textId="2283F2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609EC8B3" w14:textId="37F5AB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957</w:t>
            </w:r>
          </w:p>
        </w:tc>
        <w:tc>
          <w:tcPr>
            <w:tcW w:w="651" w:type="dxa"/>
            <w:tcBorders>
              <w:top w:val="nil"/>
              <w:left w:val="nil"/>
              <w:bottom w:val="single" w:sz="4" w:space="0" w:color="auto"/>
              <w:right w:val="single" w:sz="4" w:space="0" w:color="auto"/>
            </w:tcBorders>
            <w:shd w:val="clear" w:color="auto" w:fill="auto"/>
            <w:noWrap/>
            <w:vAlign w:val="center"/>
            <w:hideMark/>
          </w:tcPr>
          <w:p w14:paraId="46866AAC" w14:textId="6D53350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375</w:t>
            </w:r>
          </w:p>
        </w:tc>
        <w:tc>
          <w:tcPr>
            <w:tcW w:w="651" w:type="dxa"/>
            <w:tcBorders>
              <w:top w:val="nil"/>
              <w:left w:val="nil"/>
              <w:bottom w:val="single" w:sz="4" w:space="0" w:color="auto"/>
              <w:right w:val="single" w:sz="4" w:space="0" w:color="auto"/>
            </w:tcBorders>
            <w:shd w:val="clear" w:color="auto" w:fill="auto"/>
            <w:noWrap/>
            <w:vAlign w:val="center"/>
            <w:hideMark/>
          </w:tcPr>
          <w:p w14:paraId="2DB714B0" w14:textId="463BEE6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63A1735C" w14:textId="4834C69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43D37EF1" w14:textId="410604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941</w:t>
            </w:r>
          </w:p>
        </w:tc>
        <w:tc>
          <w:tcPr>
            <w:tcW w:w="651" w:type="dxa"/>
            <w:tcBorders>
              <w:top w:val="nil"/>
              <w:left w:val="nil"/>
              <w:bottom w:val="single" w:sz="4" w:space="0" w:color="auto"/>
              <w:right w:val="single" w:sz="4" w:space="0" w:color="auto"/>
            </w:tcBorders>
            <w:shd w:val="clear" w:color="auto" w:fill="auto"/>
            <w:noWrap/>
            <w:vAlign w:val="center"/>
            <w:hideMark/>
          </w:tcPr>
          <w:p w14:paraId="23B9BA52" w14:textId="16BEF5D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272D9C4E" w14:textId="202C82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c>
          <w:tcPr>
            <w:tcW w:w="651" w:type="dxa"/>
            <w:tcBorders>
              <w:top w:val="nil"/>
              <w:left w:val="nil"/>
              <w:bottom w:val="single" w:sz="4" w:space="0" w:color="auto"/>
              <w:right w:val="single" w:sz="4" w:space="0" w:color="auto"/>
            </w:tcBorders>
            <w:shd w:val="clear" w:color="auto" w:fill="auto"/>
            <w:noWrap/>
            <w:vAlign w:val="center"/>
            <w:hideMark/>
          </w:tcPr>
          <w:p w14:paraId="1BD21EE0" w14:textId="6CAED2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063</w:t>
            </w:r>
          </w:p>
        </w:tc>
        <w:tc>
          <w:tcPr>
            <w:tcW w:w="651" w:type="dxa"/>
            <w:tcBorders>
              <w:top w:val="nil"/>
              <w:left w:val="nil"/>
              <w:bottom w:val="single" w:sz="4" w:space="0" w:color="auto"/>
              <w:right w:val="single" w:sz="4" w:space="0" w:color="auto"/>
            </w:tcBorders>
            <w:shd w:val="clear" w:color="auto" w:fill="auto"/>
            <w:noWrap/>
            <w:vAlign w:val="center"/>
            <w:hideMark/>
          </w:tcPr>
          <w:p w14:paraId="66F7363D" w14:textId="7D6A3EB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948</w:t>
            </w:r>
          </w:p>
        </w:tc>
        <w:tc>
          <w:tcPr>
            <w:tcW w:w="651" w:type="dxa"/>
            <w:tcBorders>
              <w:top w:val="nil"/>
              <w:left w:val="nil"/>
              <w:bottom w:val="single" w:sz="4" w:space="0" w:color="auto"/>
              <w:right w:val="single" w:sz="4" w:space="0" w:color="auto"/>
            </w:tcBorders>
            <w:shd w:val="clear" w:color="auto" w:fill="auto"/>
            <w:noWrap/>
            <w:vAlign w:val="center"/>
            <w:hideMark/>
          </w:tcPr>
          <w:p w14:paraId="34E8AB36" w14:textId="7918F8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c>
          <w:tcPr>
            <w:tcW w:w="651" w:type="dxa"/>
            <w:tcBorders>
              <w:top w:val="nil"/>
              <w:left w:val="nil"/>
              <w:bottom w:val="single" w:sz="4" w:space="0" w:color="auto"/>
              <w:right w:val="single" w:sz="4" w:space="0" w:color="auto"/>
            </w:tcBorders>
            <w:shd w:val="clear" w:color="auto" w:fill="auto"/>
            <w:noWrap/>
            <w:vAlign w:val="center"/>
            <w:hideMark/>
          </w:tcPr>
          <w:p w14:paraId="5CFD036B" w14:textId="555C9F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560</w:t>
            </w:r>
          </w:p>
        </w:tc>
        <w:tc>
          <w:tcPr>
            <w:tcW w:w="651" w:type="dxa"/>
            <w:tcBorders>
              <w:top w:val="nil"/>
              <w:left w:val="nil"/>
              <w:bottom w:val="single" w:sz="4" w:space="0" w:color="auto"/>
              <w:right w:val="single" w:sz="4" w:space="0" w:color="auto"/>
            </w:tcBorders>
            <w:shd w:val="clear" w:color="auto" w:fill="auto"/>
            <w:noWrap/>
            <w:vAlign w:val="center"/>
            <w:hideMark/>
          </w:tcPr>
          <w:p w14:paraId="717900AD" w14:textId="6958E0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4A1BE0C3" w14:textId="0BC96BB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949</w:t>
            </w:r>
          </w:p>
        </w:tc>
        <w:tc>
          <w:tcPr>
            <w:tcW w:w="651" w:type="dxa"/>
            <w:tcBorders>
              <w:top w:val="nil"/>
              <w:left w:val="nil"/>
              <w:bottom w:val="single" w:sz="4" w:space="0" w:color="auto"/>
              <w:right w:val="single" w:sz="4" w:space="0" w:color="auto"/>
            </w:tcBorders>
            <w:shd w:val="clear" w:color="auto" w:fill="auto"/>
            <w:noWrap/>
            <w:vAlign w:val="center"/>
            <w:hideMark/>
          </w:tcPr>
          <w:p w14:paraId="2A8A72AE" w14:textId="33E8183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1C5E4EE3" w14:textId="70A90D4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69050D7D" w14:textId="02E105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01E36901" w14:textId="7A70B1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974</w:t>
            </w:r>
          </w:p>
        </w:tc>
        <w:tc>
          <w:tcPr>
            <w:tcW w:w="651" w:type="dxa"/>
            <w:tcBorders>
              <w:top w:val="nil"/>
              <w:left w:val="nil"/>
              <w:bottom w:val="single" w:sz="4" w:space="0" w:color="auto"/>
              <w:right w:val="single" w:sz="4" w:space="0" w:color="auto"/>
            </w:tcBorders>
            <w:shd w:val="clear" w:color="auto" w:fill="auto"/>
            <w:noWrap/>
            <w:vAlign w:val="center"/>
            <w:hideMark/>
          </w:tcPr>
          <w:p w14:paraId="0C3FF0C2" w14:textId="503D0C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r>
      <w:tr w:rsidR="00F12CF8" w:rsidRPr="002A6679" w14:paraId="65A6D26C"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0CEBB23C"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30</w:t>
            </w:r>
          </w:p>
        </w:tc>
        <w:tc>
          <w:tcPr>
            <w:tcW w:w="639" w:type="dxa"/>
            <w:tcBorders>
              <w:top w:val="nil"/>
              <w:left w:val="nil"/>
              <w:bottom w:val="single" w:sz="4" w:space="0" w:color="auto"/>
              <w:right w:val="single" w:sz="4" w:space="0" w:color="auto"/>
            </w:tcBorders>
            <w:shd w:val="clear" w:color="000000" w:fill="A9D08E"/>
            <w:noWrap/>
            <w:vAlign w:val="center"/>
            <w:hideMark/>
          </w:tcPr>
          <w:p w14:paraId="492163FE"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105E30E" w14:textId="01C06D5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381</w:t>
            </w:r>
          </w:p>
        </w:tc>
        <w:tc>
          <w:tcPr>
            <w:tcW w:w="651" w:type="dxa"/>
            <w:tcBorders>
              <w:top w:val="nil"/>
              <w:left w:val="nil"/>
              <w:bottom w:val="single" w:sz="4" w:space="0" w:color="auto"/>
              <w:right w:val="single" w:sz="4" w:space="0" w:color="auto"/>
            </w:tcBorders>
            <w:shd w:val="clear" w:color="000000" w:fill="D8EACC"/>
            <w:noWrap/>
            <w:vAlign w:val="center"/>
            <w:hideMark/>
          </w:tcPr>
          <w:p w14:paraId="79E447D4" w14:textId="36158E5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342</w:t>
            </w:r>
          </w:p>
        </w:tc>
        <w:tc>
          <w:tcPr>
            <w:tcW w:w="651" w:type="dxa"/>
            <w:tcBorders>
              <w:top w:val="nil"/>
              <w:left w:val="nil"/>
              <w:bottom w:val="single" w:sz="4" w:space="0" w:color="auto"/>
              <w:right w:val="single" w:sz="4" w:space="0" w:color="auto"/>
            </w:tcBorders>
            <w:shd w:val="clear" w:color="000000" w:fill="D8EACC"/>
            <w:noWrap/>
            <w:vAlign w:val="center"/>
            <w:hideMark/>
          </w:tcPr>
          <w:p w14:paraId="45A4959D" w14:textId="7E6108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850</w:t>
            </w:r>
          </w:p>
        </w:tc>
        <w:tc>
          <w:tcPr>
            <w:tcW w:w="651" w:type="dxa"/>
            <w:tcBorders>
              <w:top w:val="nil"/>
              <w:left w:val="nil"/>
              <w:bottom w:val="single" w:sz="4" w:space="0" w:color="auto"/>
              <w:right w:val="single" w:sz="4" w:space="0" w:color="auto"/>
            </w:tcBorders>
            <w:shd w:val="clear" w:color="000000" w:fill="D8EACC"/>
            <w:noWrap/>
            <w:vAlign w:val="center"/>
            <w:hideMark/>
          </w:tcPr>
          <w:p w14:paraId="560C7CC7" w14:textId="393710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749</w:t>
            </w:r>
          </w:p>
        </w:tc>
        <w:tc>
          <w:tcPr>
            <w:tcW w:w="651" w:type="dxa"/>
            <w:tcBorders>
              <w:top w:val="nil"/>
              <w:left w:val="nil"/>
              <w:bottom w:val="single" w:sz="4" w:space="0" w:color="auto"/>
              <w:right w:val="single" w:sz="4" w:space="0" w:color="auto"/>
            </w:tcBorders>
            <w:shd w:val="clear" w:color="000000" w:fill="D8EACC"/>
            <w:noWrap/>
            <w:vAlign w:val="center"/>
            <w:hideMark/>
          </w:tcPr>
          <w:p w14:paraId="381BC8D8" w14:textId="2C87F29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012</w:t>
            </w:r>
          </w:p>
        </w:tc>
        <w:tc>
          <w:tcPr>
            <w:tcW w:w="651" w:type="dxa"/>
            <w:tcBorders>
              <w:top w:val="nil"/>
              <w:left w:val="nil"/>
              <w:bottom w:val="single" w:sz="4" w:space="0" w:color="auto"/>
              <w:right w:val="single" w:sz="4" w:space="0" w:color="auto"/>
            </w:tcBorders>
            <w:shd w:val="clear" w:color="000000" w:fill="D8EACC"/>
            <w:noWrap/>
            <w:vAlign w:val="center"/>
            <w:hideMark/>
          </w:tcPr>
          <w:p w14:paraId="1CF4C530" w14:textId="103CAB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144</w:t>
            </w:r>
          </w:p>
        </w:tc>
        <w:tc>
          <w:tcPr>
            <w:tcW w:w="651" w:type="dxa"/>
            <w:tcBorders>
              <w:top w:val="nil"/>
              <w:left w:val="nil"/>
              <w:bottom w:val="single" w:sz="4" w:space="0" w:color="auto"/>
              <w:right w:val="single" w:sz="4" w:space="0" w:color="auto"/>
            </w:tcBorders>
            <w:shd w:val="clear" w:color="000000" w:fill="D8EACC"/>
            <w:noWrap/>
            <w:vAlign w:val="center"/>
            <w:hideMark/>
          </w:tcPr>
          <w:p w14:paraId="753D772F" w14:textId="143EB29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244</w:t>
            </w:r>
          </w:p>
        </w:tc>
        <w:tc>
          <w:tcPr>
            <w:tcW w:w="651" w:type="dxa"/>
            <w:tcBorders>
              <w:top w:val="nil"/>
              <w:left w:val="nil"/>
              <w:bottom w:val="single" w:sz="4" w:space="0" w:color="auto"/>
              <w:right w:val="single" w:sz="4" w:space="0" w:color="auto"/>
            </w:tcBorders>
            <w:shd w:val="clear" w:color="000000" w:fill="D8EACC"/>
            <w:noWrap/>
            <w:vAlign w:val="center"/>
            <w:hideMark/>
          </w:tcPr>
          <w:p w14:paraId="5212417B" w14:textId="407005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186</w:t>
            </w:r>
          </w:p>
        </w:tc>
        <w:tc>
          <w:tcPr>
            <w:tcW w:w="651" w:type="dxa"/>
            <w:tcBorders>
              <w:top w:val="nil"/>
              <w:left w:val="nil"/>
              <w:bottom w:val="single" w:sz="4" w:space="0" w:color="auto"/>
              <w:right w:val="single" w:sz="4" w:space="0" w:color="auto"/>
            </w:tcBorders>
            <w:shd w:val="clear" w:color="000000" w:fill="D8EACC"/>
            <w:noWrap/>
            <w:vAlign w:val="center"/>
            <w:hideMark/>
          </w:tcPr>
          <w:p w14:paraId="2166EBD2" w14:textId="39373BA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736</w:t>
            </w:r>
          </w:p>
        </w:tc>
        <w:tc>
          <w:tcPr>
            <w:tcW w:w="651" w:type="dxa"/>
            <w:tcBorders>
              <w:top w:val="nil"/>
              <w:left w:val="nil"/>
              <w:bottom w:val="single" w:sz="4" w:space="0" w:color="auto"/>
              <w:right w:val="single" w:sz="4" w:space="0" w:color="auto"/>
            </w:tcBorders>
            <w:shd w:val="clear" w:color="000000" w:fill="D8EACC"/>
            <w:noWrap/>
            <w:vAlign w:val="center"/>
            <w:hideMark/>
          </w:tcPr>
          <w:p w14:paraId="04718C7E" w14:textId="3D822A0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256</w:t>
            </w:r>
          </w:p>
        </w:tc>
        <w:tc>
          <w:tcPr>
            <w:tcW w:w="651" w:type="dxa"/>
            <w:tcBorders>
              <w:top w:val="nil"/>
              <w:left w:val="nil"/>
              <w:bottom w:val="single" w:sz="4" w:space="0" w:color="auto"/>
              <w:right w:val="single" w:sz="4" w:space="0" w:color="auto"/>
            </w:tcBorders>
            <w:shd w:val="clear" w:color="000000" w:fill="D8EACC"/>
            <w:noWrap/>
            <w:vAlign w:val="center"/>
            <w:hideMark/>
          </w:tcPr>
          <w:p w14:paraId="13276FE7" w14:textId="445CAC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012</w:t>
            </w:r>
          </w:p>
        </w:tc>
        <w:tc>
          <w:tcPr>
            <w:tcW w:w="651" w:type="dxa"/>
            <w:tcBorders>
              <w:top w:val="nil"/>
              <w:left w:val="nil"/>
              <w:bottom w:val="single" w:sz="4" w:space="0" w:color="auto"/>
              <w:right w:val="single" w:sz="4" w:space="0" w:color="auto"/>
            </w:tcBorders>
            <w:shd w:val="clear" w:color="000000" w:fill="D8EACC"/>
            <w:noWrap/>
            <w:vAlign w:val="center"/>
            <w:hideMark/>
          </w:tcPr>
          <w:p w14:paraId="6AFCB83F" w14:textId="7FA2899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082</w:t>
            </w:r>
          </w:p>
        </w:tc>
        <w:tc>
          <w:tcPr>
            <w:tcW w:w="651" w:type="dxa"/>
            <w:tcBorders>
              <w:top w:val="nil"/>
              <w:left w:val="nil"/>
              <w:bottom w:val="single" w:sz="4" w:space="0" w:color="auto"/>
              <w:right w:val="single" w:sz="4" w:space="0" w:color="auto"/>
            </w:tcBorders>
            <w:shd w:val="clear" w:color="000000" w:fill="D8EACC"/>
            <w:noWrap/>
            <w:vAlign w:val="center"/>
            <w:hideMark/>
          </w:tcPr>
          <w:p w14:paraId="7C354617" w14:textId="27230A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000000" w:fill="D8EACC"/>
            <w:noWrap/>
            <w:vAlign w:val="center"/>
            <w:hideMark/>
          </w:tcPr>
          <w:p w14:paraId="22CECE47" w14:textId="403BBF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019</w:t>
            </w:r>
          </w:p>
        </w:tc>
        <w:tc>
          <w:tcPr>
            <w:tcW w:w="651" w:type="dxa"/>
            <w:tcBorders>
              <w:top w:val="nil"/>
              <w:left w:val="nil"/>
              <w:bottom w:val="single" w:sz="4" w:space="0" w:color="auto"/>
              <w:right w:val="single" w:sz="4" w:space="0" w:color="auto"/>
            </w:tcBorders>
            <w:shd w:val="clear" w:color="000000" w:fill="D8EACC"/>
            <w:noWrap/>
            <w:vAlign w:val="center"/>
            <w:hideMark/>
          </w:tcPr>
          <w:p w14:paraId="72CC3F40" w14:textId="5F2C4AF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390</w:t>
            </w:r>
          </w:p>
        </w:tc>
        <w:tc>
          <w:tcPr>
            <w:tcW w:w="651" w:type="dxa"/>
            <w:tcBorders>
              <w:top w:val="nil"/>
              <w:left w:val="nil"/>
              <w:bottom w:val="single" w:sz="4" w:space="0" w:color="auto"/>
              <w:right w:val="single" w:sz="4" w:space="0" w:color="auto"/>
            </w:tcBorders>
            <w:shd w:val="clear" w:color="000000" w:fill="D8EACC"/>
            <w:noWrap/>
            <w:vAlign w:val="center"/>
            <w:hideMark/>
          </w:tcPr>
          <w:p w14:paraId="20A362B4" w14:textId="267639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181</w:t>
            </w:r>
          </w:p>
        </w:tc>
        <w:tc>
          <w:tcPr>
            <w:tcW w:w="651" w:type="dxa"/>
            <w:tcBorders>
              <w:top w:val="nil"/>
              <w:left w:val="nil"/>
              <w:bottom w:val="single" w:sz="4" w:space="0" w:color="auto"/>
              <w:right w:val="single" w:sz="4" w:space="0" w:color="auto"/>
            </w:tcBorders>
            <w:shd w:val="clear" w:color="000000" w:fill="D8EACC"/>
            <w:noWrap/>
            <w:vAlign w:val="center"/>
            <w:hideMark/>
          </w:tcPr>
          <w:p w14:paraId="370E4EF6" w14:textId="6CA1CD6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148</w:t>
            </w:r>
          </w:p>
        </w:tc>
        <w:tc>
          <w:tcPr>
            <w:tcW w:w="651" w:type="dxa"/>
            <w:tcBorders>
              <w:top w:val="nil"/>
              <w:left w:val="nil"/>
              <w:bottom w:val="single" w:sz="4" w:space="0" w:color="auto"/>
              <w:right w:val="single" w:sz="4" w:space="0" w:color="auto"/>
            </w:tcBorders>
            <w:shd w:val="clear" w:color="000000" w:fill="D8EACC"/>
            <w:noWrap/>
            <w:vAlign w:val="center"/>
            <w:hideMark/>
          </w:tcPr>
          <w:p w14:paraId="3AF7F65B" w14:textId="3BEEA55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139</w:t>
            </w:r>
          </w:p>
        </w:tc>
        <w:tc>
          <w:tcPr>
            <w:tcW w:w="651" w:type="dxa"/>
            <w:tcBorders>
              <w:top w:val="nil"/>
              <w:left w:val="nil"/>
              <w:bottom w:val="single" w:sz="4" w:space="0" w:color="auto"/>
              <w:right w:val="single" w:sz="4" w:space="0" w:color="auto"/>
            </w:tcBorders>
            <w:shd w:val="clear" w:color="000000" w:fill="D8EACC"/>
            <w:noWrap/>
            <w:vAlign w:val="center"/>
            <w:hideMark/>
          </w:tcPr>
          <w:p w14:paraId="55B2C35E" w14:textId="303503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180</w:t>
            </w:r>
          </w:p>
        </w:tc>
        <w:tc>
          <w:tcPr>
            <w:tcW w:w="651" w:type="dxa"/>
            <w:tcBorders>
              <w:top w:val="nil"/>
              <w:left w:val="nil"/>
              <w:bottom w:val="single" w:sz="4" w:space="0" w:color="auto"/>
              <w:right w:val="single" w:sz="4" w:space="0" w:color="auto"/>
            </w:tcBorders>
            <w:shd w:val="clear" w:color="000000" w:fill="D8EACC"/>
            <w:noWrap/>
            <w:vAlign w:val="center"/>
            <w:hideMark/>
          </w:tcPr>
          <w:p w14:paraId="45FDE3D6" w14:textId="02DAB6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875</w:t>
            </w:r>
          </w:p>
        </w:tc>
        <w:tc>
          <w:tcPr>
            <w:tcW w:w="651" w:type="dxa"/>
            <w:tcBorders>
              <w:top w:val="nil"/>
              <w:left w:val="nil"/>
              <w:bottom w:val="single" w:sz="4" w:space="0" w:color="auto"/>
              <w:right w:val="single" w:sz="4" w:space="0" w:color="auto"/>
            </w:tcBorders>
            <w:shd w:val="clear" w:color="000000" w:fill="D8EACC"/>
            <w:noWrap/>
            <w:vAlign w:val="center"/>
            <w:hideMark/>
          </w:tcPr>
          <w:p w14:paraId="381A57CB" w14:textId="360CE91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229</w:t>
            </w:r>
          </w:p>
        </w:tc>
      </w:tr>
      <w:tr w:rsidR="00F12CF8" w:rsidRPr="002A6679" w14:paraId="414617F7"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BE3649B"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6D97734F"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662F9834" w14:textId="24A77F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4AEF027E" w14:textId="0DFFA9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c>
          <w:tcPr>
            <w:tcW w:w="651" w:type="dxa"/>
            <w:tcBorders>
              <w:top w:val="nil"/>
              <w:left w:val="nil"/>
              <w:bottom w:val="single" w:sz="4" w:space="0" w:color="auto"/>
              <w:right w:val="single" w:sz="4" w:space="0" w:color="auto"/>
            </w:tcBorders>
            <w:shd w:val="clear" w:color="auto" w:fill="auto"/>
            <w:noWrap/>
            <w:vAlign w:val="center"/>
            <w:hideMark/>
          </w:tcPr>
          <w:p w14:paraId="4E3F826D" w14:textId="0B3D5F7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757B6397" w14:textId="17F7851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c>
          <w:tcPr>
            <w:tcW w:w="651" w:type="dxa"/>
            <w:tcBorders>
              <w:top w:val="nil"/>
              <w:left w:val="nil"/>
              <w:bottom w:val="single" w:sz="4" w:space="0" w:color="auto"/>
              <w:right w:val="single" w:sz="4" w:space="0" w:color="auto"/>
            </w:tcBorders>
            <w:shd w:val="clear" w:color="auto" w:fill="auto"/>
            <w:noWrap/>
            <w:vAlign w:val="center"/>
            <w:hideMark/>
          </w:tcPr>
          <w:p w14:paraId="19A88973" w14:textId="414171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286</w:t>
            </w:r>
          </w:p>
        </w:tc>
        <w:tc>
          <w:tcPr>
            <w:tcW w:w="651" w:type="dxa"/>
            <w:tcBorders>
              <w:top w:val="nil"/>
              <w:left w:val="nil"/>
              <w:bottom w:val="single" w:sz="4" w:space="0" w:color="auto"/>
              <w:right w:val="single" w:sz="4" w:space="0" w:color="auto"/>
            </w:tcBorders>
            <w:shd w:val="clear" w:color="auto" w:fill="auto"/>
            <w:noWrap/>
            <w:vAlign w:val="center"/>
            <w:hideMark/>
          </w:tcPr>
          <w:p w14:paraId="71ADC256" w14:textId="27E7EF3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32055AF9" w14:textId="4773364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127FD482" w14:textId="0EC67EB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950</w:t>
            </w:r>
          </w:p>
        </w:tc>
        <w:tc>
          <w:tcPr>
            <w:tcW w:w="651" w:type="dxa"/>
            <w:tcBorders>
              <w:top w:val="nil"/>
              <w:left w:val="nil"/>
              <w:bottom w:val="single" w:sz="4" w:space="0" w:color="auto"/>
              <w:right w:val="single" w:sz="4" w:space="0" w:color="auto"/>
            </w:tcBorders>
            <w:shd w:val="clear" w:color="auto" w:fill="auto"/>
            <w:noWrap/>
            <w:vAlign w:val="center"/>
            <w:hideMark/>
          </w:tcPr>
          <w:p w14:paraId="4D082EBB" w14:textId="2D89F6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4DF59BEB" w14:textId="3D3BDA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974</w:t>
            </w:r>
          </w:p>
        </w:tc>
        <w:tc>
          <w:tcPr>
            <w:tcW w:w="651" w:type="dxa"/>
            <w:tcBorders>
              <w:top w:val="nil"/>
              <w:left w:val="nil"/>
              <w:bottom w:val="single" w:sz="4" w:space="0" w:color="auto"/>
              <w:right w:val="single" w:sz="4" w:space="0" w:color="auto"/>
            </w:tcBorders>
            <w:shd w:val="clear" w:color="auto" w:fill="auto"/>
            <w:noWrap/>
            <w:vAlign w:val="center"/>
            <w:hideMark/>
          </w:tcPr>
          <w:p w14:paraId="626B53FF" w14:textId="4388E9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196</w:t>
            </w:r>
          </w:p>
        </w:tc>
        <w:tc>
          <w:tcPr>
            <w:tcW w:w="651" w:type="dxa"/>
            <w:tcBorders>
              <w:top w:val="nil"/>
              <w:left w:val="nil"/>
              <w:bottom w:val="single" w:sz="4" w:space="0" w:color="auto"/>
              <w:right w:val="single" w:sz="4" w:space="0" w:color="auto"/>
            </w:tcBorders>
            <w:shd w:val="clear" w:color="auto" w:fill="auto"/>
            <w:noWrap/>
            <w:vAlign w:val="center"/>
            <w:hideMark/>
          </w:tcPr>
          <w:p w14:paraId="4A823E5E" w14:textId="2217C4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949</w:t>
            </w:r>
          </w:p>
        </w:tc>
        <w:tc>
          <w:tcPr>
            <w:tcW w:w="651" w:type="dxa"/>
            <w:tcBorders>
              <w:top w:val="nil"/>
              <w:left w:val="nil"/>
              <w:bottom w:val="single" w:sz="4" w:space="0" w:color="auto"/>
              <w:right w:val="single" w:sz="4" w:space="0" w:color="auto"/>
            </w:tcBorders>
            <w:shd w:val="clear" w:color="auto" w:fill="auto"/>
            <w:noWrap/>
            <w:vAlign w:val="center"/>
            <w:hideMark/>
          </w:tcPr>
          <w:p w14:paraId="019F8919" w14:textId="51760D1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605B3B9A" w14:textId="0CC7437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498</w:t>
            </w:r>
          </w:p>
        </w:tc>
        <w:tc>
          <w:tcPr>
            <w:tcW w:w="651" w:type="dxa"/>
            <w:tcBorders>
              <w:top w:val="nil"/>
              <w:left w:val="nil"/>
              <w:bottom w:val="single" w:sz="4" w:space="0" w:color="auto"/>
              <w:right w:val="single" w:sz="4" w:space="0" w:color="auto"/>
            </w:tcBorders>
            <w:shd w:val="clear" w:color="auto" w:fill="auto"/>
            <w:noWrap/>
            <w:vAlign w:val="center"/>
            <w:hideMark/>
          </w:tcPr>
          <w:p w14:paraId="270A73A4" w14:textId="0B7459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570320B6" w14:textId="0829DAD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c>
          <w:tcPr>
            <w:tcW w:w="651" w:type="dxa"/>
            <w:tcBorders>
              <w:top w:val="nil"/>
              <w:left w:val="nil"/>
              <w:bottom w:val="single" w:sz="4" w:space="0" w:color="auto"/>
              <w:right w:val="single" w:sz="4" w:space="0" w:color="auto"/>
            </w:tcBorders>
            <w:shd w:val="clear" w:color="auto" w:fill="auto"/>
            <w:noWrap/>
            <w:vAlign w:val="center"/>
            <w:hideMark/>
          </w:tcPr>
          <w:p w14:paraId="2E0AC08F" w14:textId="1619DD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6D89EAA4" w14:textId="3B796E8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5EFB745C" w14:textId="36A1AD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971</w:t>
            </w:r>
          </w:p>
        </w:tc>
        <w:tc>
          <w:tcPr>
            <w:tcW w:w="651" w:type="dxa"/>
            <w:tcBorders>
              <w:top w:val="nil"/>
              <w:left w:val="nil"/>
              <w:bottom w:val="single" w:sz="4" w:space="0" w:color="auto"/>
              <w:right w:val="single" w:sz="4" w:space="0" w:color="auto"/>
            </w:tcBorders>
            <w:shd w:val="clear" w:color="auto" w:fill="auto"/>
            <w:noWrap/>
            <w:vAlign w:val="center"/>
            <w:hideMark/>
          </w:tcPr>
          <w:p w14:paraId="6FABE514" w14:textId="4709695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3080338B" w14:textId="3115B34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r>
      <w:tr w:rsidR="00F12CF8" w:rsidRPr="002A6679" w14:paraId="6D0A71D5"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3912289C"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35</w:t>
            </w:r>
          </w:p>
        </w:tc>
        <w:tc>
          <w:tcPr>
            <w:tcW w:w="639" w:type="dxa"/>
            <w:tcBorders>
              <w:top w:val="nil"/>
              <w:left w:val="nil"/>
              <w:bottom w:val="single" w:sz="4" w:space="0" w:color="auto"/>
              <w:right w:val="single" w:sz="4" w:space="0" w:color="auto"/>
            </w:tcBorders>
            <w:shd w:val="clear" w:color="000000" w:fill="A9D08E"/>
            <w:noWrap/>
            <w:vAlign w:val="center"/>
            <w:hideMark/>
          </w:tcPr>
          <w:p w14:paraId="08ACC643"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673EA6CB" w14:textId="122E7EA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375</w:t>
            </w:r>
          </w:p>
        </w:tc>
        <w:tc>
          <w:tcPr>
            <w:tcW w:w="651" w:type="dxa"/>
            <w:tcBorders>
              <w:top w:val="nil"/>
              <w:left w:val="nil"/>
              <w:bottom w:val="single" w:sz="4" w:space="0" w:color="auto"/>
              <w:right w:val="single" w:sz="4" w:space="0" w:color="auto"/>
            </w:tcBorders>
            <w:shd w:val="clear" w:color="000000" w:fill="D8EACC"/>
            <w:noWrap/>
            <w:vAlign w:val="center"/>
            <w:hideMark/>
          </w:tcPr>
          <w:p w14:paraId="6991AB43" w14:textId="4B7FFCD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325</w:t>
            </w:r>
          </w:p>
        </w:tc>
        <w:tc>
          <w:tcPr>
            <w:tcW w:w="651" w:type="dxa"/>
            <w:tcBorders>
              <w:top w:val="nil"/>
              <w:left w:val="nil"/>
              <w:bottom w:val="single" w:sz="4" w:space="0" w:color="auto"/>
              <w:right w:val="single" w:sz="4" w:space="0" w:color="auto"/>
            </w:tcBorders>
            <w:shd w:val="clear" w:color="000000" w:fill="D8EACC"/>
            <w:noWrap/>
            <w:vAlign w:val="center"/>
            <w:hideMark/>
          </w:tcPr>
          <w:p w14:paraId="14640A4D" w14:textId="64820CA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813</w:t>
            </w:r>
          </w:p>
        </w:tc>
        <w:tc>
          <w:tcPr>
            <w:tcW w:w="651" w:type="dxa"/>
            <w:tcBorders>
              <w:top w:val="nil"/>
              <w:left w:val="nil"/>
              <w:bottom w:val="single" w:sz="4" w:space="0" w:color="auto"/>
              <w:right w:val="single" w:sz="4" w:space="0" w:color="auto"/>
            </w:tcBorders>
            <w:shd w:val="clear" w:color="000000" w:fill="D8EACC"/>
            <w:noWrap/>
            <w:vAlign w:val="center"/>
            <w:hideMark/>
          </w:tcPr>
          <w:p w14:paraId="5CEBE118" w14:textId="012CB06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708</w:t>
            </w:r>
          </w:p>
        </w:tc>
        <w:tc>
          <w:tcPr>
            <w:tcW w:w="651" w:type="dxa"/>
            <w:tcBorders>
              <w:top w:val="nil"/>
              <w:left w:val="nil"/>
              <w:bottom w:val="single" w:sz="4" w:space="0" w:color="auto"/>
              <w:right w:val="single" w:sz="4" w:space="0" w:color="auto"/>
            </w:tcBorders>
            <w:shd w:val="clear" w:color="000000" w:fill="D8EACC"/>
            <w:noWrap/>
            <w:vAlign w:val="center"/>
            <w:hideMark/>
          </w:tcPr>
          <w:p w14:paraId="60274D9A" w14:textId="6258DDB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009</w:t>
            </w:r>
          </w:p>
        </w:tc>
        <w:tc>
          <w:tcPr>
            <w:tcW w:w="651" w:type="dxa"/>
            <w:tcBorders>
              <w:top w:val="nil"/>
              <w:left w:val="nil"/>
              <w:bottom w:val="single" w:sz="4" w:space="0" w:color="auto"/>
              <w:right w:val="single" w:sz="4" w:space="0" w:color="auto"/>
            </w:tcBorders>
            <w:shd w:val="clear" w:color="000000" w:fill="D8EACC"/>
            <w:noWrap/>
            <w:vAlign w:val="center"/>
            <w:hideMark/>
          </w:tcPr>
          <w:p w14:paraId="5ED8FEC3" w14:textId="2C307A5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141</w:t>
            </w:r>
          </w:p>
        </w:tc>
        <w:tc>
          <w:tcPr>
            <w:tcW w:w="651" w:type="dxa"/>
            <w:tcBorders>
              <w:top w:val="nil"/>
              <w:left w:val="nil"/>
              <w:bottom w:val="single" w:sz="4" w:space="0" w:color="auto"/>
              <w:right w:val="single" w:sz="4" w:space="0" w:color="auto"/>
            </w:tcBorders>
            <w:shd w:val="clear" w:color="000000" w:fill="D8EACC"/>
            <w:noWrap/>
            <w:vAlign w:val="center"/>
            <w:hideMark/>
          </w:tcPr>
          <w:p w14:paraId="45B2554F" w14:textId="5EE8DD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239</w:t>
            </w:r>
          </w:p>
        </w:tc>
        <w:tc>
          <w:tcPr>
            <w:tcW w:w="651" w:type="dxa"/>
            <w:tcBorders>
              <w:top w:val="nil"/>
              <w:left w:val="nil"/>
              <w:bottom w:val="single" w:sz="4" w:space="0" w:color="auto"/>
              <w:right w:val="single" w:sz="4" w:space="0" w:color="auto"/>
            </w:tcBorders>
            <w:shd w:val="clear" w:color="000000" w:fill="D8EACC"/>
            <w:noWrap/>
            <w:vAlign w:val="center"/>
            <w:hideMark/>
          </w:tcPr>
          <w:p w14:paraId="657F82B3" w14:textId="613953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175</w:t>
            </w:r>
          </w:p>
        </w:tc>
        <w:tc>
          <w:tcPr>
            <w:tcW w:w="651" w:type="dxa"/>
            <w:tcBorders>
              <w:top w:val="nil"/>
              <w:left w:val="nil"/>
              <w:bottom w:val="single" w:sz="4" w:space="0" w:color="auto"/>
              <w:right w:val="single" w:sz="4" w:space="0" w:color="auto"/>
            </w:tcBorders>
            <w:shd w:val="clear" w:color="000000" w:fill="D8EACC"/>
            <w:noWrap/>
            <w:vAlign w:val="center"/>
            <w:hideMark/>
          </w:tcPr>
          <w:p w14:paraId="67C60669" w14:textId="6773E9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743</w:t>
            </w:r>
          </w:p>
        </w:tc>
        <w:tc>
          <w:tcPr>
            <w:tcW w:w="651" w:type="dxa"/>
            <w:tcBorders>
              <w:top w:val="nil"/>
              <w:left w:val="nil"/>
              <w:bottom w:val="single" w:sz="4" w:space="0" w:color="auto"/>
              <w:right w:val="single" w:sz="4" w:space="0" w:color="auto"/>
            </w:tcBorders>
            <w:shd w:val="clear" w:color="000000" w:fill="D8EACC"/>
            <w:noWrap/>
            <w:vAlign w:val="center"/>
            <w:hideMark/>
          </w:tcPr>
          <w:p w14:paraId="32F0CDE0" w14:textId="3A76F1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245</w:t>
            </w:r>
          </w:p>
        </w:tc>
        <w:tc>
          <w:tcPr>
            <w:tcW w:w="651" w:type="dxa"/>
            <w:tcBorders>
              <w:top w:val="nil"/>
              <w:left w:val="nil"/>
              <w:bottom w:val="single" w:sz="4" w:space="0" w:color="auto"/>
              <w:right w:val="single" w:sz="4" w:space="0" w:color="auto"/>
            </w:tcBorders>
            <w:shd w:val="clear" w:color="000000" w:fill="D8EACC"/>
            <w:noWrap/>
            <w:vAlign w:val="center"/>
            <w:hideMark/>
          </w:tcPr>
          <w:p w14:paraId="5B16DB25" w14:textId="3351F54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016</w:t>
            </w:r>
          </w:p>
        </w:tc>
        <w:tc>
          <w:tcPr>
            <w:tcW w:w="651" w:type="dxa"/>
            <w:tcBorders>
              <w:top w:val="nil"/>
              <w:left w:val="nil"/>
              <w:bottom w:val="single" w:sz="4" w:space="0" w:color="auto"/>
              <w:right w:val="single" w:sz="4" w:space="0" w:color="auto"/>
            </w:tcBorders>
            <w:shd w:val="clear" w:color="000000" w:fill="D8EACC"/>
            <w:noWrap/>
            <w:vAlign w:val="center"/>
            <w:hideMark/>
          </w:tcPr>
          <w:p w14:paraId="16E2134E" w14:textId="1631427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078</w:t>
            </w:r>
          </w:p>
        </w:tc>
        <w:tc>
          <w:tcPr>
            <w:tcW w:w="651" w:type="dxa"/>
            <w:tcBorders>
              <w:top w:val="nil"/>
              <w:left w:val="nil"/>
              <w:bottom w:val="single" w:sz="4" w:space="0" w:color="auto"/>
              <w:right w:val="single" w:sz="4" w:space="0" w:color="auto"/>
            </w:tcBorders>
            <w:shd w:val="clear" w:color="000000" w:fill="D8EACC"/>
            <w:noWrap/>
            <w:vAlign w:val="center"/>
            <w:hideMark/>
          </w:tcPr>
          <w:p w14:paraId="7A0B4A49" w14:textId="28F596E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943</w:t>
            </w:r>
          </w:p>
        </w:tc>
        <w:tc>
          <w:tcPr>
            <w:tcW w:w="651" w:type="dxa"/>
            <w:tcBorders>
              <w:top w:val="nil"/>
              <w:left w:val="nil"/>
              <w:bottom w:val="single" w:sz="4" w:space="0" w:color="auto"/>
              <w:right w:val="single" w:sz="4" w:space="0" w:color="auto"/>
            </w:tcBorders>
            <w:shd w:val="clear" w:color="000000" w:fill="D8EACC"/>
            <w:noWrap/>
            <w:vAlign w:val="center"/>
            <w:hideMark/>
          </w:tcPr>
          <w:p w14:paraId="1E2DC024" w14:textId="5E00EB2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017</w:t>
            </w:r>
          </w:p>
        </w:tc>
        <w:tc>
          <w:tcPr>
            <w:tcW w:w="651" w:type="dxa"/>
            <w:tcBorders>
              <w:top w:val="nil"/>
              <w:left w:val="nil"/>
              <w:bottom w:val="single" w:sz="4" w:space="0" w:color="auto"/>
              <w:right w:val="single" w:sz="4" w:space="0" w:color="auto"/>
            </w:tcBorders>
            <w:shd w:val="clear" w:color="000000" w:fill="D8EACC"/>
            <w:noWrap/>
            <w:vAlign w:val="center"/>
            <w:hideMark/>
          </w:tcPr>
          <w:p w14:paraId="5C30F506" w14:textId="679AC6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390</w:t>
            </w:r>
          </w:p>
        </w:tc>
        <w:tc>
          <w:tcPr>
            <w:tcW w:w="651" w:type="dxa"/>
            <w:tcBorders>
              <w:top w:val="nil"/>
              <w:left w:val="nil"/>
              <w:bottom w:val="single" w:sz="4" w:space="0" w:color="auto"/>
              <w:right w:val="single" w:sz="4" w:space="0" w:color="auto"/>
            </w:tcBorders>
            <w:shd w:val="clear" w:color="000000" w:fill="D8EACC"/>
            <w:noWrap/>
            <w:vAlign w:val="center"/>
            <w:hideMark/>
          </w:tcPr>
          <w:p w14:paraId="5D34E01D" w14:textId="0CB9CE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172</w:t>
            </w:r>
          </w:p>
        </w:tc>
        <w:tc>
          <w:tcPr>
            <w:tcW w:w="651" w:type="dxa"/>
            <w:tcBorders>
              <w:top w:val="nil"/>
              <w:left w:val="nil"/>
              <w:bottom w:val="single" w:sz="4" w:space="0" w:color="auto"/>
              <w:right w:val="single" w:sz="4" w:space="0" w:color="auto"/>
            </w:tcBorders>
            <w:shd w:val="clear" w:color="000000" w:fill="D8EACC"/>
            <w:noWrap/>
            <w:vAlign w:val="center"/>
            <w:hideMark/>
          </w:tcPr>
          <w:p w14:paraId="508698D1" w14:textId="1A29EDC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144</w:t>
            </w:r>
          </w:p>
        </w:tc>
        <w:tc>
          <w:tcPr>
            <w:tcW w:w="651" w:type="dxa"/>
            <w:tcBorders>
              <w:top w:val="nil"/>
              <w:left w:val="nil"/>
              <w:bottom w:val="single" w:sz="4" w:space="0" w:color="auto"/>
              <w:right w:val="single" w:sz="4" w:space="0" w:color="auto"/>
            </w:tcBorders>
            <w:shd w:val="clear" w:color="000000" w:fill="D8EACC"/>
            <w:noWrap/>
            <w:vAlign w:val="center"/>
            <w:hideMark/>
          </w:tcPr>
          <w:p w14:paraId="56A1736C" w14:textId="3EF961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136</w:t>
            </w:r>
          </w:p>
        </w:tc>
        <w:tc>
          <w:tcPr>
            <w:tcW w:w="651" w:type="dxa"/>
            <w:tcBorders>
              <w:top w:val="nil"/>
              <w:left w:val="nil"/>
              <w:bottom w:val="single" w:sz="4" w:space="0" w:color="auto"/>
              <w:right w:val="single" w:sz="4" w:space="0" w:color="auto"/>
            </w:tcBorders>
            <w:shd w:val="clear" w:color="000000" w:fill="D8EACC"/>
            <w:noWrap/>
            <w:vAlign w:val="center"/>
            <w:hideMark/>
          </w:tcPr>
          <w:p w14:paraId="0AD5ECD9" w14:textId="6D0522A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157</w:t>
            </w:r>
          </w:p>
        </w:tc>
        <w:tc>
          <w:tcPr>
            <w:tcW w:w="651" w:type="dxa"/>
            <w:tcBorders>
              <w:top w:val="nil"/>
              <w:left w:val="nil"/>
              <w:bottom w:val="single" w:sz="4" w:space="0" w:color="auto"/>
              <w:right w:val="single" w:sz="4" w:space="0" w:color="auto"/>
            </w:tcBorders>
            <w:shd w:val="clear" w:color="000000" w:fill="D8EACC"/>
            <w:noWrap/>
            <w:vAlign w:val="center"/>
            <w:hideMark/>
          </w:tcPr>
          <w:p w14:paraId="4BEC08EA" w14:textId="55984C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852</w:t>
            </w:r>
          </w:p>
        </w:tc>
        <w:tc>
          <w:tcPr>
            <w:tcW w:w="651" w:type="dxa"/>
            <w:tcBorders>
              <w:top w:val="nil"/>
              <w:left w:val="nil"/>
              <w:bottom w:val="single" w:sz="4" w:space="0" w:color="auto"/>
              <w:right w:val="single" w:sz="4" w:space="0" w:color="auto"/>
            </w:tcBorders>
            <w:shd w:val="clear" w:color="000000" w:fill="D8EACC"/>
            <w:noWrap/>
            <w:vAlign w:val="center"/>
            <w:hideMark/>
          </w:tcPr>
          <w:p w14:paraId="391EC8CF" w14:textId="7C7B14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220</w:t>
            </w:r>
          </w:p>
        </w:tc>
      </w:tr>
      <w:tr w:rsidR="00F12CF8" w:rsidRPr="002A6679" w14:paraId="603EA619"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4BDE0E7"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4369E6BE"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50C5E548" w14:textId="194512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52F9E853" w14:textId="46FCDEF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5852AAF1" w14:textId="05C2C04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994</w:t>
            </w:r>
          </w:p>
        </w:tc>
        <w:tc>
          <w:tcPr>
            <w:tcW w:w="651" w:type="dxa"/>
            <w:tcBorders>
              <w:top w:val="nil"/>
              <w:left w:val="nil"/>
              <w:bottom w:val="single" w:sz="4" w:space="0" w:color="auto"/>
              <w:right w:val="single" w:sz="4" w:space="0" w:color="auto"/>
            </w:tcBorders>
            <w:shd w:val="clear" w:color="auto" w:fill="auto"/>
            <w:noWrap/>
            <w:vAlign w:val="center"/>
            <w:hideMark/>
          </w:tcPr>
          <w:p w14:paraId="7674C3E0" w14:textId="7D6E3B5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788B70E4" w14:textId="09DD099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183</w:t>
            </w:r>
          </w:p>
        </w:tc>
        <w:tc>
          <w:tcPr>
            <w:tcW w:w="651" w:type="dxa"/>
            <w:tcBorders>
              <w:top w:val="nil"/>
              <w:left w:val="nil"/>
              <w:bottom w:val="single" w:sz="4" w:space="0" w:color="auto"/>
              <w:right w:val="single" w:sz="4" w:space="0" w:color="auto"/>
            </w:tcBorders>
            <w:shd w:val="clear" w:color="auto" w:fill="auto"/>
            <w:noWrap/>
            <w:vAlign w:val="center"/>
            <w:hideMark/>
          </w:tcPr>
          <w:p w14:paraId="1876D93C" w14:textId="45F1F16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227896C2" w14:textId="60B15D3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073C60A7" w14:textId="7D62C3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956</w:t>
            </w:r>
          </w:p>
        </w:tc>
        <w:tc>
          <w:tcPr>
            <w:tcW w:w="651" w:type="dxa"/>
            <w:tcBorders>
              <w:top w:val="nil"/>
              <w:left w:val="nil"/>
              <w:bottom w:val="single" w:sz="4" w:space="0" w:color="auto"/>
              <w:right w:val="single" w:sz="4" w:space="0" w:color="auto"/>
            </w:tcBorders>
            <w:shd w:val="clear" w:color="auto" w:fill="auto"/>
            <w:noWrap/>
            <w:vAlign w:val="center"/>
            <w:hideMark/>
          </w:tcPr>
          <w:p w14:paraId="3254A7C8" w14:textId="305AAA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74B57793" w14:textId="1A3C698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70B92D06" w14:textId="67E512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335</w:t>
            </w:r>
          </w:p>
        </w:tc>
        <w:tc>
          <w:tcPr>
            <w:tcW w:w="651" w:type="dxa"/>
            <w:tcBorders>
              <w:top w:val="nil"/>
              <w:left w:val="nil"/>
              <w:bottom w:val="single" w:sz="4" w:space="0" w:color="auto"/>
              <w:right w:val="single" w:sz="4" w:space="0" w:color="auto"/>
            </w:tcBorders>
            <w:shd w:val="clear" w:color="auto" w:fill="auto"/>
            <w:noWrap/>
            <w:vAlign w:val="center"/>
            <w:hideMark/>
          </w:tcPr>
          <w:p w14:paraId="0B012B4E" w14:textId="767BC6E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949</w:t>
            </w:r>
          </w:p>
        </w:tc>
        <w:tc>
          <w:tcPr>
            <w:tcW w:w="651" w:type="dxa"/>
            <w:tcBorders>
              <w:top w:val="nil"/>
              <w:left w:val="nil"/>
              <w:bottom w:val="single" w:sz="4" w:space="0" w:color="auto"/>
              <w:right w:val="single" w:sz="4" w:space="0" w:color="auto"/>
            </w:tcBorders>
            <w:shd w:val="clear" w:color="auto" w:fill="auto"/>
            <w:noWrap/>
            <w:vAlign w:val="center"/>
            <w:hideMark/>
          </w:tcPr>
          <w:p w14:paraId="46E70702" w14:textId="389A069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2804AFFE" w14:textId="4C8EDE1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422</w:t>
            </w:r>
          </w:p>
        </w:tc>
        <w:tc>
          <w:tcPr>
            <w:tcW w:w="651" w:type="dxa"/>
            <w:tcBorders>
              <w:top w:val="nil"/>
              <w:left w:val="nil"/>
              <w:bottom w:val="single" w:sz="4" w:space="0" w:color="auto"/>
              <w:right w:val="single" w:sz="4" w:space="0" w:color="auto"/>
            </w:tcBorders>
            <w:shd w:val="clear" w:color="auto" w:fill="auto"/>
            <w:noWrap/>
            <w:vAlign w:val="center"/>
            <w:hideMark/>
          </w:tcPr>
          <w:p w14:paraId="56E07C10" w14:textId="2DFF66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7D045504" w14:textId="0C9477B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955</w:t>
            </w:r>
          </w:p>
        </w:tc>
        <w:tc>
          <w:tcPr>
            <w:tcW w:w="651" w:type="dxa"/>
            <w:tcBorders>
              <w:top w:val="nil"/>
              <w:left w:val="nil"/>
              <w:bottom w:val="single" w:sz="4" w:space="0" w:color="auto"/>
              <w:right w:val="single" w:sz="4" w:space="0" w:color="auto"/>
            </w:tcBorders>
            <w:shd w:val="clear" w:color="auto" w:fill="auto"/>
            <w:noWrap/>
            <w:vAlign w:val="center"/>
            <w:hideMark/>
          </w:tcPr>
          <w:p w14:paraId="2A3E672D" w14:textId="5FA116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3708F267" w14:textId="5C41640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6D483713" w14:textId="57B8AB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0675D60E" w14:textId="01DE70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964</w:t>
            </w:r>
          </w:p>
        </w:tc>
        <w:tc>
          <w:tcPr>
            <w:tcW w:w="651" w:type="dxa"/>
            <w:tcBorders>
              <w:top w:val="nil"/>
              <w:left w:val="nil"/>
              <w:bottom w:val="single" w:sz="4" w:space="0" w:color="auto"/>
              <w:right w:val="single" w:sz="4" w:space="0" w:color="auto"/>
            </w:tcBorders>
            <w:shd w:val="clear" w:color="auto" w:fill="auto"/>
            <w:noWrap/>
            <w:vAlign w:val="center"/>
            <w:hideMark/>
          </w:tcPr>
          <w:p w14:paraId="71A19E31" w14:textId="35288C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981</w:t>
            </w:r>
          </w:p>
        </w:tc>
      </w:tr>
      <w:tr w:rsidR="00F12CF8" w:rsidRPr="002A6679" w14:paraId="5B0B0847"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5E77074A"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40</w:t>
            </w:r>
          </w:p>
        </w:tc>
        <w:tc>
          <w:tcPr>
            <w:tcW w:w="639" w:type="dxa"/>
            <w:tcBorders>
              <w:top w:val="nil"/>
              <w:left w:val="nil"/>
              <w:bottom w:val="single" w:sz="4" w:space="0" w:color="auto"/>
              <w:right w:val="single" w:sz="4" w:space="0" w:color="auto"/>
            </w:tcBorders>
            <w:shd w:val="clear" w:color="000000" w:fill="A9D08E"/>
            <w:noWrap/>
            <w:vAlign w:val="center"/>
            <w:hideMark/>
          </w:tcPr>
          <w:p w14:paraId="175F858A"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4692C8F0" w14:textId="0939EBE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371</w:t>
            </w:r>
          </w:p>
        </w:tc>
        <w:tc>
          <w:tcPr>
            <w:tcW w:w="651" w:type="dxa"/>
            <w:tcBorders>
              <w:top w:val="nil"/>
              <w:left w:val="nil"/>
              <w:bottom w:val="single" w:sz="4" w:space="0" w:color="auto"/>
              <w:right w:val="single" w:sz="4" w:space="0" w:color="auto"/>
            </w:tcBorders>
            <w:shd w:val="clear" w:color="000000" w:fill="D8EACC"/>
            <w:noWrap/>
            <w:vAlign w:val="center"/>
            <w:hideMark/>
          </w:tcPr>
          <w:p w14:paraId="083375CF" w14:textId="68E6199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310</w:t>
            </w:r>
          </w:p>
        </w:tc>
        <w:tc>
          <w:tcPr>
            <w:tcW w:w="651" w:type="dxa"/>
            <w:tcBorders>
              <w:top w:val="nil"/>
              <w:left w:val="nil"/>
              <w:bottom w:val="single" w:sz="4" w:space="0" w:color="auto"/>
              <w:right w:val="single" w:sz="4" w:space="0" w:color="auto"/>
            </w:tcBorders>
            <w:shd w:val="clear" w:color="000000" w:fill="D8EACC"/>
            <w:noWrap/>
            <w:vAlign w:val="center"/>
            <w:hideMark/>
          </w:tcPr>
          <w:p w14:paraId="393B38C7" w14:textId="1130D38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774</w:t>
            </w:r>
          </w:p>
        </w:tc>
        <w:tc>
          <w:tcPr>
            <w:tcW w:w="651" w:type="dxa"/>
            <w:tcBorders>
              <w:top w:val="nil"/>
              <w:left w:val="nil"/>
              <w:bottom w:val="single" w:sz="4" w:space="0" w:color="auto"/>
              <w:right w:val="single" w:sz="4" w:space="0" w:color="auto"/>
            </w:tcBorders>
            <w:shd w:val="clear" w:color="000000" w:fill="D8EACC"/>
            <w:noWrap/>
            <w:vAlign w:val="center"/>
            <w:hideMark/>
          </w:tcPr>
          <w:p w14:paraId="2FFDF513" w14:textId="3E883B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676</w:t>
            </w:r>
          </w:p>
        </w:tc>
        <w:tc>
          <w:tcPr>
            <w:tcW w:w="651" w:type="dxa"/>
            <w:tcBorders>
              <w:top w:val="nil"/>
              <w:left w:val="nil"/>
              <w:bottom w:val="single" w:sz="4" w:space="0" w:color="auto"/>
              <w:right w:val="single" w:sz="4" w:space="0" w:color="auto"/>
            </w:tcBorders>
            <w:shd w:val="clear" w:color="000000" w:fill="D8EACC"/>
            <w:noWrap/>
            <w:vAlign w:val="center"/>
            <w:hideMark/>
          </w:tcPr>
          <w:p w14:paraId="3CAF9805" w14:textId="2D27F8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006</w:t>
            </w:r>
          </w:p>
        </w:tc>
        <w:tc>
          <w:tcPr>
            <w:tcW w:w="651" w:type="dxa"/>
            <w:tcBorders>
              <w:top w:val="nil"/>
              <w:left w:val="nil"/>
              <w:bottom w:val="single" w:sz="4" w:space="0" w:color="auto"/>
              <w:right w:val="single" w:sz="4" w:space="0" w:color="auto"/>
            </w:tcBorders>
            <w:shd w:val="clear" w:color="000000" w:fill="D8EACC"/>
            <w:noWrap/>
            <w:vAlign w:val="center"/>
            <w:hideMark/>
          </w:tcPr>
          <w:p w14:paraId="3767C18C" w14:textId="01BAD7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139</w:t>
            </w:r>
          </w:p>
        </w:tc>
        <w:tc>
          <w:tcPr>
            <w:tcW w:w="651" w:type="dxa"/>
            <w:tcBorders>
              <w:top w:val="nil"/>
              <w:left w:val="nil"/>
              <w:bottom w:val="single" w:sz="4" w:space="0" w:color="auto"/>
              <w:right w:val="single" w:sz="4" w:space="0" w:color="auto"/>
            </w:tcBorders>
            <w:shd w:val="clear" w:color="000000" w:fill="D8EACC"/>
            <w:noWrap/>
            <w:vAlign w:val="center"/>
            <w:hideMark/>
          </w:tcPr>
          <w:p w14:paraId="2278E783" w14:textId="0DE652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235</w:t>
            </w:r>
          </w:p>
        </w:tc>
        <w:tc>
          <w:tcPr>
            <w:tcW w:w="651" w:type="dxa"/>
            <w:tcBorders>
              <w:top w:val="nil"/>
              <w:left w:val="nil"/>
              <w:bottom w:val="single" w:sz="4" w:space="0" w:color="auto"/>
              <w:right w:val="single" w:sz="4" w:space="0" w:color="auto"/>
            </w:tcBorders>
            <w:shd w:val="clear" w:color="000000" w:fill="D8EACC"/>
            <w:noWrap/>
            <w:vAlign w:val="center"/>
            <w:hideMark/>
          </w:tcPr>
          <w:p w14:paraId="1356434A" w14:textId="71EAD2C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165</w:t>
            </w:r>
          </w:p>
        </w:tc>
        <w:tc>
          <w:tcPr>
            <w:tcW w:w="651" w:type="dxa"/>
            <w:tcBorders>
              <w:top w:val="nil"/>
              <w:left w:val="nil"/>
              <w:bottom w:val="single" w:sz="4" w:space="0" w:color="auto"/>
              <w:right w:val="single" w:sz="4" w:space="0" w:color="auto"/>
            </w:tcBorders>
            <w:shd w:val="clear" w:color="000000" w:fill="D8EACC"/>
            <w:noWrap/>
            <w:vAlign w:val="center"/>
            <w:hideMark/>
          </w:tcPr>
          <w:p w14:paraId="6F603849" w14:textId="66C68E1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752</w:t>
            </w:r>
          </w:p>
        </w:tc>
        <w:tc>
          <w:tcPr>
            <w:tcW w:w="651" w:type="dxa"/>
            <w:tcBorders>
              <w:top w:val="nil"/>
              <w:left w:val="nil"/>
              <w:bottom w:val="single" w:sz="4" w:space="0" w:color="auto"/>
              <w:right w:val="single" w:sz="4" w:space="0" w:color="auto"/>
            </w:tcBorders>
            <w:shd w:val="clear" w:color="000000" w:fill="D8EACC"/>
            <w:noWrap/>
            <w:vAlign w:val="center"/>
            <w:hideMark/>
          </w:tcPr>
          <w:p w14:paraId="595C3085" w14:textId="1DC5B0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236</w:t>
            </w:r>
          </w:p>
        </w:tc>
        <w:tc>
          <w:tcPr>
            <w:tcW w:w="651" w:type="dxa"/>
            <w:tcBorders>
              <w:top w:val="nil"/>
              <w:left w:val="nil"/>
              <w:bottom w:val="single" w:sz="4" w:space="0" w:color="auto"/>
              <w:right w:val="single" w:sz="4" w:space="0" w:color="auto"/>
            </w:tcBorders>
            <w:shd w:val="clear" w:color="000000" w:fill="D8EACC"/>
            <w:noWrap/>
            <w:vAlign w:val="center"/>
            <w:hideMark/>
          </w:tcPr>
          <w:p w14:paraId="40BE3CA7" w14:textId="307432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020</w:t>
            </w:r>
          </w:p>
        </w:tc>
        <w:tc>
          <w:tcPr>
            <w:tcW w:w="651" w:type="dxa"/>
            <w:tcBorders>
              <w:top w:val="nil"/>
              <w:left w:val="nil"/>
              <w:bottom w:val="single" w:sz="4" w:space="0" w:color="auto"/>
              <w:right w:val="single" w:sz="4" w:space="0" w:color="auto"/>
            </w:tcBorders>
            <w:shd w:val="clear" w:color="000000" w:fill="D8EACC"/>
            <w:noWrap/>
            <w:vAlign w:val="center"/>
            <w:hideMark/>
          </w:tcPr>
          <w:p w14:paraId="5D29A071" w14:textId="6E2DADA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075</w:t>
            </w:r>
          </w:p>
        </w:tc>
        <w:tc>
          <w:tcPr>
            <w:tcW w:w="651" w:type="dxa"/>
            <w:tcBorders>
              <w:top w:val="nil"/>
              <w:left w:val="nil"/>
              <w:bottom w:val="single" w:sz="4" w:space="0" w:color="auto"/>
              <w:right w:val="single" w:sz="4" w:space="0" w:color="auto"/>
            </w:tcBorders>
            <w:shd w:val="clear" w:color="000000" w:fill="D8EACC"/>
            <w:noWrap/>
            <w:vAlign w:val="center"/>
            <w:hideMark/>
          </w:tcPr>
          <w:p w14:paraId="20FCFDB9" w14:textId="58CBCB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919</w:t>
            </w:r>
          </w:p>
        </w:tc>
        <w:tc>
          <w:tcPr>
            <w:tcW w:w="651" w:type="dxa"/>
            <w:tcBorders>
              <w:top w:val="nil"/>
              <w:left w:val="nil"/>
              <w:bottom w:val="single" w:sz="4" w:space="0" w:color="auto"/>
              <w:right w:val="single" w:sz="4" w:space="0" w:color="auto"/>
            </w:tcBorders>
            <w:shd w:val="clear" w:color="000000" w:fill="D8EACC"/>
            <w:noWrap/>
            <w:vAlign w:val="center"/>
            <w:hideMark/>
          </w:tcPr>
          <w:p w14:paraId="249E608D" w14:textId="4C0D1D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014</w:t>
            </w:r>
          </w:p>
        </w:tc>
        <w:tc>
          <w:tcPr>
            <w:tcW w:w="651" w:type="dxa"/>
            <w:tcBorders>
              <w:top w:val="nil"/>
              <w:left w:val="nil"/>
              <w:bottom w:val="single" w:sz="4" w:space="0" w:color="auto"/>
              <w:right w:val="single" w:sz="4" w:space="0" w:color="auto"/>
            </w:tcBorders>
            <w:shd w:val="clear" w:color="000000" w:fill="D8EACC"/>
            <w:noWrap/>
            <w:vAlign w:val="center"/>
            <w:hideMark/>
          </w:tcPr>
          <w:p w14:paraId="6AEAB97E" w14:textId="5915731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380</w:t>
            </w:r>
          </w:p>
        </w:tc>
        <w:tc>
          <w:tcPr>
            <w:tcW w:w="651" w:type="dxa"/>
            <w:tcBorders>
              <w:top w:val="nil"/>
              <w:left w:val="nil"/>
              <w:bottom w:val="single" w:sz="4" w:space="0" w:color="auto"/>
              <w:right w:val="single" w:sz="4" w:space="0" w:color="auto"/>
            </w:tcBorders>
            <w:shd w:val="clear" w:color="000000" w:fill="D8EACC"/>
            <w:noWrap/>
            <w:vAlign w:val="center"/>
            <w:hideMark/>
          </w:tcPr>
          <w:p w14:paraId="49DB006C" w14:textId="6912E6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163</w:t>
            </w:r>
          </w:p>
        </w:tc>
        <w:tc>
          <w:tcPr>
            <w:tcW w:w="651" w:type="dxa"/>
            <w:tcBorders>
              <w:top w:val="nil"/>
              <w:left w:val="nil"/>
              <w:bottom w:val="single" w:sz="4" w:space="0" w:color="auto"/>
              <w:right w:val="single" w:sz="4" w:space="0" w:color="auto"/>
            </w:tcBorders>
            <w:shd w:val="clear" w:color="000000" w:fill="D8EACC"/>
            <w:noWrap/>
            <w:vAlign w:val="center"/>
            <w:hideMark/>
          </w:tcPr>
          <w:p w14:paraId="71AC0D91" w14:textId="007DBE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139</w:t>
            </w:r>
          </w:p>
        </w:tc>
        <w:tc>
          <w:tcPr>
            <w:tcW w:w="651" w:type="dxa"/>
            <w:tcBorders>
              <w:top w:val="nil"/>
              <w:left w:val="nil"/>
              <w:bottom w:val="single" w:sz="4" w:space="0" w:color="auto"/>
              <w:right w:val="single" w:sz="4" w:space="0" w:color="auto"/>
            </w:tcBorders>
            <w:shd w:val="clear" w:color="000000" w:fill="D8EACC"/>
            <w:noWrap/>
            <w:vAlign w:val="center"/>
            <w:hideMark/>
          </w:tcPr>
          <w:p w14:paraId="709167D0" w14:textId="2FA7AB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133</w:t>
            </w:r>
          </w:p>
        </w:tc>
        <w:tc>
          <w:tcPr>
            <w:tcW w:w="651" w:type="dxa"/>
            <w:tcBorders>
              <w:top w:val="nil"/>
              <w:left w:val="nil"/>
              <w:bottom w:val="single" w:sz="4" w:space="0" w:color="auto"/>
              <w:right w:val="single" w:sz="4" w:space="0" w:color="auto"/>
            </w:tcBorders>
            <w:shd w:val="clear" w:color="000000" w:fill="D8EACC"/>
            <w:noWrap/>
            <w:vAlign w:val="center"/>
            <w:hideMark/>
          </w:tcPr>
          <w:p w14:paraId="15488562" w14:textId="52259B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136</w:t>
            </w:r>
          </w:p>
        </w:tc>
        <w:tc>
          <w:tcPr>
            <w:tcW w:w="651" w:type="dxa"/>
            <w:tcBorders>
              <w:top w:val="nil"/>
              <w:left w:val="nil"/>
              <w:bottom w:val="single" w:sz="4" w:space="0" w:color="auto"/>
              <w:right w:val="single" w:sz="4" w:space="0" w:color="auto"/>
            </w:tcBorders>
            <w:shd w:val="clear" w:color="000000" w:fill="D8EACC"/>
            <w:noWrap/>
            <w:vAlign w:val="center"/>
            <w:hideMark/>
          </w:tcPr>
          <w:p w14:paraId="1A31CCF5" w14:textId="18A9893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815</w:t>
            </w:r>
          </w:p>
        </w:tc>
        <w:tc>
          <w:tcPr>
            <w:tcW w:w="651" w:type="dxa"/>
            <w:tcBorders>
              <w:top w:val="nil"/>
              <w:left w:val="nil"/>
              <w:bottom w:val="single" w:sz="4" w:space="0" w:color="auto"/>
              <w:right w:val="single" w:sz="4" w:space="0" w:color="auto"/>
            </w:tcBorders>
            <w:shd w:val="clear" w:color="000000" w:fill="D8EACC"/>
            <w:noWrap/>
            <w:vAlign w:val="center"/>
            <w:hideMark/>
          </w:tcPr>
          <w:p w14:paraId="03908A01" w14:textId="75E852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212</w:t>
            </w:r>
          </w:p>
        </w:tc>
      </w:tr>
      <w:tr w:rsidR="00F12CF8" w:rsidRPr="002A6679" w14:paraId="381E1695"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149634F"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0773AD89"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7BD52075" w14:textId="0F404D2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3A4B117B" w14:textId="125033D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6CEA6197" w14:textId="6DAD28E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76AEC9C0" w14:textId="56B057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2A7EBA2C" w14:textId="21FF7E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085</w:t>
            </w:r>
          </w:p>
        </w:tc>
        <w:tc>
          <w:tcPr>
            <w:tcW w:w="651" w:type="dxa"/>
            <w:tcBorders>
              <w:top w:val="nil"/>
              <w:left w:val="nil"/>
              <w:bottom w:val="single" w:sz="4" w:space="0" w:color="auto"/>
              <w:right w:val="single" w:sz="4" w:space="0" w:color="auto"/>
            </w:tcBorders>
            <w:shd w:val="clear" w:color="auto" w:fill="auto"/>
            <w:noWrap/>
            <w:vAlign w:val="center"/>
            <w:hideMark/>
          </w:tcPr>
          <w:p w14:paraId="5AB8E15B" w14:textId="5426388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01AA42D1" w14:textId="0B0D5A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7BD20ED5" w14:textId="098D3B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961</w:t>
            </w:r>
          </w:p>
        </w:tc>
        <w:tc>
          <w:tcPr>
            <w:tcW w:w="651" w:type="dxa"/>
            <w:tcBorders>
              <w:top w:val="nil"/>
              <w:left w:val="nil"/>
              <w:bottom w:val="single" w:sz="4" w:space="0" w:color="auto"/>
              <w:right w:val="single" w:sz="4" w:space="0" w:color="auto"/>
            </w:tcBorders>
            <w:shd w:val="clear" w:color="auto" w:fill="auto"/>
            <w:noWrap/>
            <w:vAlign w:val="center"/>
            <w:hideMark/>
          </w:tcPr>
          <w:p w14:paraId="44900973" w14:textId="7F154E2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64C760C2" w14:textId="691303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4FD7E677" w14:textId="7B91F64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431</w:t>
            </w:r>
          </w:p>
        </w:tc>
        <w:tc>
          <w:tcPr>
            <w:tcW w:w="651" w:type="dxa"/>
            <w:tcBorders>
              <w:top w:val="nil"/>
              <w:left w:val="nil"/>
              <w:bottom w:val="single" w:sz="4" w:space="0" w:color="auto"/>
              <w:right w:val="single" w:sz="4" w:space="0" w:color="auto"/>
            </w:tcBorders>
            <w:shd w:val="clear" w:color="auto" w:fill="auto"/>
            <w:noWrap/>
            <w:vAlign w:val="center"/>
            <w:hideMark/>
          </w:tcPr>
          <w:p w14:paraId="28B143F7" w14:textId="586CDE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945</w:t>
            </w:r>
          </w:p>
        </w:tc>
        <w:tc>
          <w:tcPr>
            <w:tcW w:w="651" w:type="dxa"/>
            <w:tcBorders>
              <w:top w:val="nil"/>
              <w:left w:val="nil"/>
              <w:bottom w:val="single" w:sz="4" w:space="0" w:color="auto"/>
              <w:right w:val="single" w:sz="4" w:space="0" w:color="auto"/>
            </w:tcBorders>
            <w:shd w:val="clear" w:color="auto" w:fill="auto"/>
            <w:noWrap/>
            <w:vAlign w:val="center"/>
            <w:hideMark/>
          </w:tcPr>
          <w:p w14:paraId="33892150" w14:textId="02A27E8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2ECFD7F3" w14:textId="5786D3E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325</w:t>
            </w:r>
          </w:p>
        </w:tc>
        <w:tc>
          <w:tcPr>
            <w:tcW w:w="651" w:type="dxa"/>
            <w:tcBorders>
              <w:top w:val="nil"/>
              <w:left w:val="nil"/>
              <w:bottom w:val="single" w:sz="4" w:space="0" w:color="auto"/>
              <w:right w:val="single" w:sz="4" w:space="0" w:color="auto"/>
            </w:tcBorders>
            <w:shd w:val="clear" w:color="auto" w:fill="auto"/>
            <w:noWrap/>
            <w:vAlign w:val="center"/>
            <w:hideMark/>
          </w:tcPr>
          <w:p w14:paraId="769C4F9A" w14:textId="5FCD70D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65A6CE57" w14:textId="7B920B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957</w:t>
            </w:r>
          </w:p>
        </w:tc>
        <w:tc>
          <w:tcPr>
            <w:tcW w:w="651" w:type="dxa"/>
            <w:tcBorders>
              <w:top w:val="nil"/>
              <w:left w:val="nil"/>
              <w:bottom w:val="single" w:sz="4" w:space="0" w:color="auto"/>
              <w:right w:val="single" w:sz="4" w:space="0" w:color="auto"/>
            </w:tcBorders>
            <w:shd w:val="clear" w:color="auto" w:fill="auto"/>
            <w:noWrap/>
            <w:vAlign w:val="center"/>
            <w:hideMark/>
          </w:tcPr>
          <w:p w14:paraId="4B46C223" w14:textId="58BB74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74928D15" w14:textId="68FF3D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353B4CB3" w14:textId="25E2BC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986</w:t>
            </w:r>
          </w:p>
        </w:tc>
        <w:tc>
          <w:tcPr>
            <w:tcW w:w="651" w:type="dxa"/>
            <w:tcBorders>
              <w:top w:val="nil"/>
              <w:left w:val="nil"/>
              <w:bottom w:val="single" w:sz="4" w:space="0" w:color="auto"/>
              <w:right w:val="single" w:sz="4" w:space="0" w:color="auto"/>
            </w:tcBorders>
            <w:shd w:val="clear" w:color="auto" w:fill="auto"/>
            <w:noWrap/>
            <w:vAlign w:val="center"/>
            <w:hideMark/>
          </w:tcPr>
          <w:p w14:paraId="3EFA426C" w14:textId="3179E0B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958</w:t>
            </w:r>
          </w:p>
        </w:tc>
        <w:tc>
          <w:tcPr>
            <w:tcW w:w="651" w:type="dxa"/>
            <w:tcBorders>
              <w:top w:val="nil"/>
              <w:left w:val="nil"/>
              <w:bottom w:val="single" w:sz="4" w:space="0" w:color="auto"/>
              <w:right w:val="single" w:sz="4" w:space="0" w:color="auto"/>
            </w:tcBorders>
            <w:shd w:val="clear" w:color="auto" w:fill="auto"/>
            <w:noWrap/>
            <w:vAlign w:val="center"/>
            <w:hideMark/>
          </w:tcPr>
          <w:p w14:paraId="21D30972" w14:textId="14AEB1E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r>
      <w:tr w:rsidR="00F12CF8" w:rsidRPr="002A6679" w14:paraId="7B1B6E20"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7555267F"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45</w:t>
            </w:r>
          </w:p>
        </w:tc>
        <w:tc>
          <w:tcPr>
            <w:tcW w:w="639" w:type="dxa"/>
            <w:tcBorders>
              <w:top w:val="nil"/>
              <w:left w:val="nil"/>
              <w:bottom w:val="single" w:sz="4" w:space="0" w:color="auto"/>
              <w:right w:val="single" w:sz="4" w:space="0" w:color="auto"/>
            </w:tcBorders>
            <w:shd w:val="clear" w:color="000000" w:fill="A9D08E"/>
            <w:noWrap/>
            <w:vAlign w:val="center"/>
            <w:hideMark/>
          </w:tcPr>
          <w:p w14:paraId="5EB2C434"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0B1DF8A7" w14:textId="6989E2D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366</w:t>
            </w:r>
          </w:p>
        </w:tc>
        <w:tc>
          <w:tcPr>
            <w:tcW w:w="651" w:type="dxa"/>
            <w:tcBorders>
              <w:top w:val="nil"/>
              <w:left w:val="nil"/>
              <w:bottom w:val="single" w:sz="4" w:space="0" w:color="auto"/>
              <w:right w:val="single" w:sz="4" w:space="0" w:color="auto"/>
            </w:tcBorders>
            <w:shd w:val="clear" w:color="000000" w:fill="D8EACC"/>
            <w:noWrap/>
            <w:vAlign w:val="center"/>
            <w:hideMark/>
          </w:tcPr>
          <w:p w14:paraId="17D8D884" w14:textId="0C146A7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297</w:t>
            </w:r>
          </w:p>
        </w:tc>
        <w:tc>
          <w:tcPr>
            <w:tcW w:w="651" w:type="dxa"/>
            <w:tcBorders>
              <w:top w:val="nil"/>
              <w:left w:val="nil"/>
              <w:bottom w:val="single" w:sz="4" w:space="0" w:color="auto"/>
              <w:right w:val="single" w:sz="4" w:space="0" w:color="auto"/>
            </w:tcBorders>
            <w:shd w:val="clear" w:color="000000" w:fill="D8EACC"/>
            <w:noWrap/>
            <w:vAlign w:val="center"/>
            <w:hideMark/>
          </w:tcPr>
          <w:p w14:paraId="74F6FC1E" w14:textId="4C274AB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736</w:t>
            </w:r>
          </w:p>
        </w:tc>
        <w:tc>
          <w:tcPr>
            <w:tcW w:w="651" w:type="dxa"/>
            <w:tcBorders>
              <w:top w:val="nil"/>
              <w:left w:val="nil"/>
              <w:bottom w:val="single" w:sz="4" w:space="0" w:color="auto"/>
              <w:right w:val="single" w:sz="4" w:space="0" w:color="auto"/>
            </w:tcBorders>
            <w:shd w:val="clear" w:color="000000" w:fill="D8EACC"/>
            <w:noWrap/>
            <w:vAlign w:val="center"/>
            <w:hideMark/>
          </w:tcPr>
          <w:p w14:paraId="423305A2" w14:textId="6496C76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653</w:t>
            </w:r>
          </w:p>
        </w:tc>
        <w:tc>
          <w:tcPr>
            <w:tcW w:w="651" w:type="dxa"/>
            <w:tcBorders>
              <w:top w:val="nil"/>
              <w:left w:val="nil"/>
              <w:bottom w:val="single" w:sz="4" w:space="0" w:color="auto"/>
              <w:right w:val="single" w:sz="4" w:space="0" w:color="auto"/>
            </w:tcBorders>
            <w:shd w:val="clear" w:color="000000" w:fill="D8EACC"/>
            <w:noWrap/>
            <w:vAlign w:val="center"/>
            <w:hideMark/>
          </w:tcPr>
          <w:p w14:paraId="3A6BDFB5" w14:textId="58B772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005</w:t>
            </w:r>
          </w:p>
        </w:tc>
        <w:tc>
          <w:tcPr>
            <w:tcW w:w="651" w:type="dxa"/>
            <w:tcBorders>
              <w:top w:val="nil"/>
              <w:left w:val="nil"/>
              <w:bottom w:val="single" w:sz="4" w:space="0" w:color="auto"/>
              <w:right w:val="single" w:sz="4" w:space="0" w:color="auto"/>
            </w:tcBorders>
            <w:shd w:val="clear" w:color="000000" w:fill="D8EACC"/>
            <w:noWrap/>
            <w:vAlign w:val="center"/>
            <w:hideMark/>
          </w:tcPr>
          <w:p w14:paraId="57720402" w14:textId="0BCD8DA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136</w:t>
            </w:r>
          </w:p>
        </w:tc>
        <w:tc>
          <w:tcPr>
            <w:tcW w:w="651" w:type="dxa"/>
            <w:tcBorders>
              <w:top w:val="nil"/>
              <w:left w:val="nil"/>
              <w:bottom w:val="single" w:sz="4" w:space="0" w:color="auto"/>
              <w:right w:val="single" w:sz="4" w:space="0" w:color="auto"/>
            </w:tcBorders>
            <w:shd w:val="clear" w:color="000000" w:fill="D8EACC"/>
            <w:noWrap/>
            <w:vAlign w:val="center"/>
            <w:hideMark/>
          </w:tcPr>
          <w:p w14:paraId="4C10B816" w14:textId="5C526F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233</w:t>
            </w:r>
          </w:p>
        </w:tc>
        <w:tc>
          <w:tcPr>
            <w:tcW w:w="651" w:type="dxa"/>
            <w:tcBorders>
              <w:top w:val="nil"/>
              <w:left w:val="nil"/>
              <w:bottom w:val="single" w:sz="4" w:space="0" w:color="auto"/>
              <w:right w:val="single" w:sz="4" w:space="0" w:color="auto"/>
            </w:tcBorders>
            <w:shd w:val="clear" w:color="000000" w:fill="D8EACC"/>
            <w:noWrap/>
            <w:vAlign w:val="center"/>
            <w:hideMark/>
          </w:tcPr>
          <w:p w14:paraId="38730B65" w14:textId="2127A0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158</w:t>
            </w:r>
          </w:p>
        </w:tc>
        <w:tc>
          <w:tcPr>
            <w:tcW w:w="651" w:type="dxa"/>
            <w:tcBorders>
              <w:top w:val="nil"/>
              <w:left w:val="nil"/>
              <w:bottom w:val="single" w:sz="4" w:space="0" w:color="auto"/>
              <w:right w:val="single" w:sz="4" w:space="0" w:color="auto"/>
            </w:tcBorders>
            <w:shd w:val="clear" w:color="000000" w:fill="D8EACC"/>
            <w:noWrap/>
            <w:vAlign w:val="center"/>
            <w:hideMark/>
          </w:tcPr>
          <w:p w14:paraId="3088EEA5" w14:textId="3114A18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762</w:t>
            </w:r>
          </w:p>
        </w:tc>
        <w:tc>
          <w:tcPr>
            <w:tcW w:w="651" w:type="dxa"/>
            <w:tcBorders>
              <w:top w:val="nil"/>
              <w:left w:val="nil"/>
              <w:bottom w:val="single" w:sz="4" w:space="0" w:color="auto"/>
              <w:right w:val="single" w:sz="4" w:space="0" w:color="auto"/>
            </w:tcBorders>
            <w:shd w:val="clear" w:color="000000" w:fill="D8EACC"/>
            <w:noWrap/>
            <w:vAlign w:val="center"/>
            <w:hideMark/>
          </w:tcPr>
          <w:p w14:paraId="1037F853" w14:textId="55D25B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227</w:t>
            </w:r>
          </w:p>
        </w:tc>
        <w:tc>
          <w:tcPr>
            <w:tcW w:w="651" w:type="dxa"/>
            <w:tcBorders>
              <w:top w:val="nil"/>
              <w:left w:val="nil"/>
              <w:bottom w:val="single" w:sz="4" w:space="0" w:color="auto"/>
              <w:right w:val="single" w:sz="4" w:space="0" w:color="auto"/>
            </w:tcBorders>
            <w:shd w:val="clear" w:color="000000" w:fill="D8EACC"/>
            <w:noWrap/>
            <w:vAlign w:val="center"/>
            <w:hideMark/>
          </w:tcPr>
          <w:p w14:paraId="4E3E4D76" w14:textId="7E3936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025</w:t>
            </w:r>
          </w:p>
        </w:tc>
        <w:tc>
          <w:tcPr>
            <w:tcW w:w="651" w:type="dxa"/>
            <w:tcBorders>
              <w:top w:val="nil"/>
              <w:left w:val="nil"/>
              <w:bottom w:val="single" w:sz="4" w:space="0" w:color="auto"/>
              <w:right w:val="single" w:sz="4" w:space="0" w:color="auto"/>
            </w:tcBorders>
            <w:shd w:val="clear" w:color="000000" w:fill="D8EACC"/>
            <w:noWrap/>
            <w:vAlign w:val="center"/>
            <w:hideMark/>
          </w:tcPr>
          <w:p w14:paraId="472E8261" w14:textId="111C72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072</w:t>
            </w:r>
          </w:p>
        </w:tc>
        <w:tc>
          <w:tcPr>
            <w:tcW w:w="651" w:type="dxa"/>
            <w:tcBorders>
              <w:top w:val="nil"/>
              <w:left w:val="nil"/>
              <w:bottom w:val="single" w:sz="4" w:space="0" w:color="auto"/>
              <w:right w:val="single" w:sz="4" w:space="0" w:color="auto"/>
            </w:tcBorders>
            <w:shd w:val="clear" w:color="000000" w:fill="D8EACC"/>
            <w:noWrap/>
            <w:vAlign w:val="center"/>
            <w:hideMark/>
          </w:tcPr>
          <w:p w14:paraId="5E4CAD43" w14:textId="579DB8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896</w:t>
            </w:r>
          </w:p>
        </w:tc>
        <w:tc>
          <w:tcPr>
            <w:tcW w:w="651" w:type="dxa"/>
            <w:tcBorders>
              <w:top w:val="nil"/>
              <w:left w:val="nil"/>
              <w:bottom w:val="single" w:sz="4" w:space="0" w:color="auto"/>
              <w:right w:val="single" w:sz="4" w:space="0" w:color="auto"/>
            </w:tcBorders>
            <w:shd w:val="clear" w:color="000000" w:fill="D8EACC"/>
            <w:noWrap/>
            <w:vAlign w:val="center"/>
            <w:hideMark/>
          </w:tcPr>
          <w:p w14:paraId="3E9FBE01" w14:textId="6FA5CD0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010</w:t>
            </w:r>
          </w:p>
        </w:tc>
        <w:tc>
          <w:tcPr>
            <w:tcW w:w="651" w:type="dxa"/>
            <w:tcBorders>
              <w:top w:val="nil"/>
              <w:left w:val="nil"/>
              <w:bottom w:val="single" w:sz="4" w:space="0" w:color="auto"/>
              <w:right w:val="single" w:sz="4" w:space="0" w:color="auto"/>
            </w:tcBorders>
            <w:shd w:val="clear" w:color="000000" w:fill="D8EACC"/>
            <w:noWrap/>
            <w:vAlign w:val="center"/>
            <w:hideMark/>
          </w:tcPr>
          <w:p w14:paraId="1148FDF7" w14:textId="0212988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380</w:t>
            </w:r>
          </w:p>
        </w:tc>
        <w:tc>
          <w:tcPr>
            <w:tcW w:w="651" w:type="dxa"/>
            <w:tcBorders>
              <w:top w:val="nil"/>
              <w:left w:val="nil"/>
              <w:bottom w:val="single" w:sz="4" w:space="0" w:color="auto"/>
              <w:right w:val="single" w:sz="4" w:space="0" w:color="auto"/>
            </w:tcBorders>
            <w:shd w:val="clear" w:color="000000" w:fill="D8EACC"/>
            <w:noWrap/>
            <w:vAlign w:val="center"/>
            <w:hideMark/>
          </w:tcPr>
          <w:p w14:paraId="384398CA" w14:textId="1BD232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155</w:t>
            </w:r>
          </w:p>
        </w:tc>
        <w:tc>
          <w:tcPr>
            <w:tcW w:w="651" w:type="dxa"/>
            <w:tcBorders>
              <w:top w:val="nil"/>
              <w:left w:val="nil"/>
              <w:bottom w:val="single" w:sz="4" w:space="0" w:color="auto"/>
              <w:right w:val="single" w:sz="4" w:space="0" w:color="auto"/>
            </w:tcBorders>
            <w:shd w:val="clear" w:color="000000" w:fill="D8EACC"/>
            <w:noWrap/>
            <w:vAlign w:val="center"/>
            <w:hideMark/>
          </w:tcPr>
          <w:p w14:paraId="14494FBB" w14:textId="2189C4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135</w:t>
            </w:r>
          </w:p>
        </w:tc>
        <w:tc>
          <w:tcPr>
            <w:tcW w:w="651" w:type="dxa"/>
            <w:tcBorders>
              <w:top w:val="nil"/>
              <w:left w:val="nil"/>
              <w:bottom w:val="single" w:sz="4" w:space="0" w:color="auto"/>
              <w:right w:val="single" w:sz="4" w:space="0" w:color="auto"/>
            </w:tcBorders>
            <w:shd w:val="clear" w:color="000000" w:fill="D8EACC"/>
            <w:noWrap/>
            <w:vAlign w:val="center"/>
            <w:hideMark/>
          </w:tcPr>
          <w:p w14:paraId="5B84844F" w14:textId="5275CC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131</w:t>
            </w:r>
          </w:p>
        </w:tc>
        <w:tc>
          <w:tcPr>
            <w:tcW w:w="651" w:type="dxa"/>
            <w:tcBorders>
              <w:top w:val="nil"/>
              <w:left w:val="nil"/>
              <w:bottom w:val="single" w:sz="4" w:space="0" w:color="auto"/>
              <w:right w:val="single" w:sz="4" w:space="0" w:color="auto"/>
            </w:tcBorders>
            <w:shd w:val="clear" w:color="000000" w:fill="D8EACC"/>
            <w:noWrap/>
            <w:vAlign w:val="center"/>
            <w:hideMark/>
          </w:tcPr>
          <w:p w14:paraId="05D4C091" w14:textId="1C0E9F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125</w:t>
            </w:r>
          </w:p>
        </w:tc>
        <w:tc>
          <w:tcPr>
            <w:tcW w:w="651" w:type="dxa"/>
            <w:tcBorders>
              <w:top w:val="nil"/>
              <w:left w:val="nil"/>
              <w:bottom w:val="single" w:sz="4" w:space="0" w:color="auto"/>
              <w:right w:val="single" w:sz="4" w:space="0" w:color="auto"/>
            </w:tcBorders>
            <w:shd w:val="clear" w:color="000000" w:fill="D8EACC"/>
            <w:noWrap/>
            <w:vAlign w:val="center"/>
            <w:hideMark/>
          </w:tcPr>
          <w:p w14:paraId="4DEC2370" w14:textId="5038ED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763</w:t>
            </w:r>
          </w:p>
        </w:tc>
        <w:tc>
          <w:tcPr>
            <w:tcW w:w="651" w:type="dxa"/>
            <w:tcBorders>
              <w:top w:val="nil"/>
              <w:left w:val="nil"/>
              <w:bottom w:val="single" w:sz="4" w:space="0" w:color="auto"/>
              <w:right w:val="single" w:sz="4" w:space="0" w:color="auto"/>
            </w:tcBorders>
            <w:shd w:val="clear" w:color="000000" w:fill="D8EACC"/>
            <w:noWrap/>
            <w:vAlign w:val="center"/>
            <w:hideMark/>
          </w:tcPr>
          <w:p w14:paraId="77185255" w14:textId="177828C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205</w:t>
            </w:r>
          </w:p>
        </w:tc>
      </w:tr>
      <w:tr w:rsidR="00F12CF8" w:rsidRPr="002A6679" w14:paraId="0D8EB021"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65CCD84"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11451F97"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23D9A725" w14:textId="55DB053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6FEDEE43" w14:textId="4F1746C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15DA668C" w14:textId="653EB37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769CB30A" w14:textId="05A89A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991</w:t>
            </w:r>
          </w:p>
        </w:tc>
        <w:tc>
          <w:tcPr>
            <w:tcW w:w="651" w:type="dxa"/>
            <w:tcBorders>
              <w:top w:val="nil"/>
              <w:left w:val="nil"/>
              <w:bottom w:val="single" w:sz="4" w:space="0" w:color="auto"/>
              <w:right w:val="single" w:sz="4" w:space="0" w:color="auto"/>
            </w:tcBorders>
            <w:shd w:val="clear" w:color="auto" w:fill="auto"/>
            <w:noWrap/>
            <w:vAlign w:val="center"/>
            <w:hideMark/>
          </w:tcPr>
          <w:p w14:paraId="748D90F3" w14:textId="79C2084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061</w:t>
            </w:r>
          </w:p>
        </w:tc>
        <w:tc>
          <w:tcPr>
            <w:tcW w:w="651" w:type="dxa"/>
            <w:tcBorders>
              <w:top w:val="nil"/>
              <w:left w:val="nil"/>
              <w:bottom w:val="single" w:sz="4" w:space="0" w:color="auto"/>
              <w:right w:val="single" w:sz="4" w:space="0" w:color="auto"/>
            </w:tcBorders>
            <w:shd w:val="clear" w:color="auto" w:fill="auto"/>
            <w:noWrap/>
            <w:vAlign w:val="center"/>
            <w:hideMark/>
          </w:tcPr>
          <w:p w14:paraId="75FEA01A" w14:textId="295A54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4450FFF4" w14:textId="3920CF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72780CE1" w14:textId="5AAB781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962</w:t>
            </w:r>
          </w:p>
        </w:tc>
        <w:tc>
          <w:tcPr>
            <w:tcW w:w="651" w:type="dxa"/>
            <w:tcBorders>
              <w:top w:val="nil"/>
              <w:left w:val="nil"/>
              <w:bottom w:val="single" w:sz="4" w:space="0" w:color="auto"/>
              <w:right w:val="single" w:sz="4" w:space="0" w:color="auto"/>
            </w:tcBorders>
            <w:shd w:val="clear" w:color="auto" w:fill="auto"/>
            <w:noWrap/>
            <w:vAlign w:val="center"/>
            <w:hideMark/>
          </w:tcPr>
          <w:p w14:paraId="0292FA65" w14:textId="205AC44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5B9CA279" w14:textId="768087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c>
          <w:tcPr>
            <w:tcW w:w="651" w:type="dxa"/>
            <w:tcBorders>
              <w:top w:val="nil"/>
              <w:left w:val="nil"/>
              <w:bottom w:val="single" w:sz="4" w:space="0" w:color="auto"/>
              <w:right w:val="single" w:sz="4" w:space="0" w:color="auto"/>
            </w:tcBorders>
            <w:shd w:val="clear" w:color="auto" w:fill="auto"/>
            <w:noWrap/>
            <w:vAlign w:val="center"/>
            <w:hideMark/>
          </w:tcPr>
          <w:p w14:paraId="2311D520" w14:textId="1244B97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560</w:t>
            </w:r>
          </w:p>
        </w:tc>
        <w:tc>
          <w:tcPr>
            <w:tcW w:w="651" w:type="dxa"/>
            <w:tcBorders>
              <w:top w:val="nil"/>
              <w:left w:val="nil"/>
              <w:bottom w:val="single" w:sz="4" w:space="0" w:color="auto"/>
              <w:right w:val="single" w:sz="4" w:space="0" w:color="auto"/>
            </w:tcBorders>
            <w:shd w:val="clear" w:color="auto" w:fill="auto"/>
            <w:noWrap/>
            <w:vAlign w:val="center"/>
            <w:hideMark/>
          </w:tcPr>
          <w:p w14:paraId="7E29FCF2" w14:textId="2EBF3FA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c>
          <w:tcPr>
            <w:tcW w:w="651" w:type="dxa"/>
            <w:tcBorders>
              <w:top w:val="nil"/>
              <w:left w:val="nil"/>
              <w:bottom w:val="single" w:sz="4" w:space="0" w:color="auto"/>
              <w:right w:val="single" w:sz="4" w:space="0" w:color="auto"/>
            </w:tcBorders>
            <w:shd w:val="clear" w:color="auto" w:fill="auto"/>
            <w:noWrap/>
            <w:vAlign w:val="center"/>
            <w:hideMark/>
          </w:tcPr>
          <w:p w14:paraId="2BD9C554" w14:textId="0D52B1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994</w:t>
            </w:r>
          </w:p>
        </w:tc>
        <w:tc>
          <w:tcPr>
            <w:tcW w:w="651" w:type="dxa"/>
            <w:tcBorders>
              <w:top w:val="nil"/>
              <w:left w:val="nil"/>
              <w:bottom w:val="single" w:sz="4" w:space="0" w:color="auto"/>
              <w:right w:val="single" w:sz="4" w:space="0" w:color="auto"/>
            </w:tcBorders>
            <w:shd w:val="clear" w:color="auto" w:fill="auto"/>
            <w:noWrap/>
            <w:vAlign w:val="center"/>
            <w:hideMark/>
          </w:tcPr>
          <w:p w14:paraId="5C73F344" w14:textId="62EA95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201</w:t>
            </w:r>
          </w:p>
        </w:tc>
        <w:tc>
          <w:tcPr>
            <w:tcW w:w="651" w:type="dxa"/>
            <w:tcBorders>
              <w:top w:val="nil"/>
              <w:left w:val="nil"/>
              <w:bottom w:val="single" w:sz="4" w:space="0" w:color="auto"/>
              <w:right w:val="single" w:sz="4" w:space="0" w:color="auto"/>
            </w:tcBorders>
            <w:shd w:val="clear" w:color="auto" w:fill="auto"/>
            <w:noWrap/>
            <w:vAlign w:val="center"/>
            <w:hideMark/>
          </w:tcPr>
          <w:p w14:paraId="67486A0B" w14:textId="71929D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601908E0" w14:textId="3861D8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958</w:t>
            </w:r>
          </w:p>
        </w:tc>
        <w:tc>
          <w:tcPr>
            <w:tcW w:w="651" w:type="dxa"/>
            <w:tcBorders>
              <w:top w:val="nil"/>
              <w:left w:val="nil"/>
              <w:bottom w:val="single" w:sz="4" w:space="0" w:color="auto"/>
              <w:right w:val="single" w:sz="4" w:space="0" w:color="auto"/>
            </w:tcBorders>
            <w:shd w:val="clear" w:color="auto" w:fill="auto"/>
            <w:noWrap/>
            <w:vAlign w:val="center"/>
            <w:hideMark/>
          </w:tcPr>
          <w:p w14:paraId="3B767442" w14:textId="06163E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4A56DD9F" w14:textId="2501EEF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0180E7D8" w14:textId="7D3464D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494AFD18" w14:textId="5C0886D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951</w:t>
            </w:r>
          </w:p>
        </w:tc>
        <w:tc>
          <w:tcPr>
            <w:tcW w:w="651" w:type="dxa"/>
            <w:tcBorders>
              <w:top w:val="nil"/>
              <w:left w:val="nil"/>
              <w:bottom w:val="single" w:sz="4" w:space="0" w:color="auto"/>
              <w:right w:val="single" w:sz="4" w:space="0" w:color="auto"/>
            </w:tcBorders>
            <w:shd w:val="clear" w:color="auto" w:fill="auto"/>
            <w:noWrap/>
            <w:vAlign w:val="center"/>
            <w:hideMark/>
          </w:tcPr>
          <w:p w14:paraId="5CDC6154" w14:textId="2CD05C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r>
      <w:tr w:rsidR="00F12CF8" w:rsidRPr="002A6679" w14:paraId="04FE4E04"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3607A8F2"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50</w:t>
            </w:r>
          </w:p>
        </w:tc>
        <w:tc>
          <w:tcPr>
            <w:tcW w:w="639" w:type="dxa"/>
            <w:tcBorders>
              <w:top w:val="nil"/>
              <w:left w:val="nil"/>
              <w:bottom w:val="single" w:sz="4" w:space="0" w:color="auto"/>
              <w:right w:val="single" w:sz="4" w:space="0" w:color="auto"/>
            </w:tcBorders>
            <w:shd w:val="clear" w:color="000000" w:fill="A9D08E"/>
            <w:noWrap/>
            <w:vAlign w:val="center"/>
            <w:hideMark/>
          </w:tcPr>
          <w:p w14:paraId="5EE92647"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316E4DE2" w14:textId="43E890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362</w:t>
            </w:r>
          </w:p>
        </w:tc>
        <w:tc>
          <w:tcPr>
            <w:tcW w:w="651" w:type="dxa"/>
            <w:tcBorders>
              <w:top w:val="nil"/>
              <w:left w:val="nil"/>
              <w:bottom w:val="single" w:sz="4" w:space="0" w:color="auto"/>
              <w:right w:val="single" w:sz="4" w:space="0" w:color="auto"/>
            </w:tcBorders>
            <w:shd w:val="clear" w:color="000000" w:fill="D8EACC"/>
            <w:noWrap/>
            <w:vAlign w:val="center"/>
            <w:hideMark/>
          </w:tcPr>
          <w:p w14:paraId="6FAE93A4" w14:textId="51BD2A2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285</w:t>
            </w:r>
          </w:p>
        </w:tc>
        <w:tc>
          <w:tcPr>
            <w:tcW w:w="651" w:type="dxa"/>
            <w:tcBorders>
              <w:top w:val="nil"/>
              <w:left w:val="nil"/>
              <w:bottom w:val="single" w:sz="4" w:space="0" w:color="auto"/>
              <w:right w:val="single" w:sz="4" w:space="0" w:color="auto"/>
            </w:tcBorders>
            <w:shd w:val="clear" w:color="000000" w:fill="D8EACC"/>
            <w:noWrap/>
            <w:vAlign w:val="center"/>
            <w:hideMark/>
          </w:tcPr>
          <w:p w14:paraId="1762F1CB" w14:textId="7172F9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702</w:t>
            </w:r>
          </w:p>
        </w:tc>
        <w:tc>
          <w:tcPr>
            <w:tcW w:w="651" w:type="dxa"/>
            <w:tcBorders>
              <w:top w:val="nil"/>
              <w:left w:val="nil"/>
              <w:bottom w:val="single" w:sz="4" w:space="0" w:color="auto"/>
              <w:right w:val="single" w:sz="4" w:space="0" w:color="auto"/>
            </w:tcBorders>
            <w:shd w:val="clear" w:color="000000" w:fill="D8EACC"/>
            <w:noWrap/>
            <w:vAlign w:val="center"/>
            <w:hideMark/>
          </w:tcPr>
          <w:p w14:paraId="49E2ABEC" w14:textId="2F9C686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634</w:t>
            </w:r>
          </w:p>
        </w:tc>
        <w:tc>
          <w:tcPr>
            <w:tcW w:w="651" w:type="dxa"/>
            <w:tcBorders>
              <w:top w:val="nil"/>
              <w:left w:val="nil"/>
              <w:bottom w:val="single" w:sz="4" w:space="0" w:color="auto"/>
              <w:right w:val="single" w:sz="4" w:space="0" w:color="auto"/>
            </w:tcBorders>
            <w:shd w:val="clear" w:color="000000" w:fill="D8EACC"/>
            <w:noWrap/>
            <w:vAlign w:val="center"/>
            <w:hideMark/>
          </w:tcPr>
          <w:p w14:paraId="17EA58E6" w14:textId="1531378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004</w:t>
            </w:r>
          </w:p>
        </w:tc>
        <w:tc>
          <w:tcPr>
            <w:tcW w:w="651" w:type="dxa"/>
            <w:tcBorders>
              <w:top w:val="nil"/>
              <w:left w:val="nil"/>
              <w:bottom w:val="single" w:sz="4" w:space="0" w:color="auto"/>
              <w:right w:val="single" w:sz="4" w:space="0" w:color="auto"/>
            </w:tcBorders>
            <w:shd w:val="clear" w:color="000000" w:fill="D8EACC"/>
            <w:noWrap/>
            <w:vAlign w:val="center"/>
            <w:hideMark/>
          </w:tcPr>
          <w:p w14:paraId="14613311" w14:textId="77F8FE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135</w:t>
            </w:r>
          </w:p>
        </w:tc>
        <w:tc>
          <w:tcPr>
            <w:tcW w:w="651" w:type="dxa"/>
            <w:tcBorders>
              <w:top w:val="nil"/>
              <w:left w:val="nil"/>
              <w:bottom w:val="single" w:sz="4" w:space="0" w:color="auto"/>
              <w:right w:val="single" w:sz="4" w:space="0" w:color="auto"/>
            </w:tcBorders>
            <w:shd w:val="clear" w:color="000000" w:fill="D8EACC"/>
            <w:noWrap/>
            <w:vAlign w:val="center"/>
            <w:hideMark/>
          </w:tcPr>
          <w:p w14:paraId="6FF0DFE6" w14:textId="6099828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232</w:t>
            </w:r>
          </w:p>
        </w:tc>
        <w:tc>
          <w:tcPr>
            <w:tcW w:w="651" w:type="dxa"/>
            <w:tcBorders>
              <w:top w:val="nil"/>
              <w:left w:val="nil"/>
              <w:bottom w:val="single" w:sz="4" w:space="0" w:color="auto"/>
              <w:right w:val="single" w:sz="4" w:space="0" w:color="auto"/>
            </w:tcBorders>
            <w:shd w:val="clear" w:color="000000" w:fill="D8EACC"/>
            <w:noWrap/>
            <w:vAlign w:val="center"/>
            <w:hideMark/>
          </w:tcPr>
          <w:p w14:paraId="06CA7AC3" w14:textId="027C84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149</w:t>
            </w:r>
          </w:p>
        </w:tc>
        <w:tc>
          <w:tcPr>
            <w:tcW w:w="651" w:type="dxa"/>
            <w:tcBorders>
              <w:top w:val="nil"/>
              <w:left w:val="nil"/>
              <w:bottom w:val="single" w:sz="4" w:space="0" w:color="auto"/>
              <w:right w:val="single" w:sz="4" w:space="0" w:color="auto"/>
            </w:tcBorders>
            <w:shd w:val="clear" w:color="000000" w:fill="D8EACC"/>
            <w:noWrap/>
            <w:vAlign w:val="center"/>
            <w:hideMark/>
          </w:tcPr>
          <w:p w14:paraId="20D4363A" w14:textId="00BCD21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773</w:t>
            </w:r>
          </w:p>
        </w:tc>
        <w:tc>
          <w:tcPr>
            <w:tcW w:w="651" w:type="dxa"/>
            <w:tcBorders>
              <w:top w:val="nil"/>
              <w:left w:val="nil"/>
              <w:bottom w:val="single" w:sz="4" w:space="0" w:color="auto"/>
              <w:right w:val="single" w:sz="4" w:space="0" w:color="auto"/>
            </w:tcBorders>
            <w:shd w:val="clear" w:color="000000" w:fill="D8EACC"/>
            <w:noWrap/>
            <w:vAlign w:val="center"/>
            <w:hideMark/>
          </w:tcPr>
          <w:p w14:paraId="08310912" w14:textId="681915C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220</w:t>
            </w:r>
          </w:p>
        </w:tc>
        <w:tc>
          <w:tcPr>
            <w:tcW w:w="651" w:type="dxa"/>
            <w:tcBorders>
              <w:top w:val="nil"/>
              <w:left w:val="nil"/>
              <w:bottom w:val="single" w:sz="4" w:space="0" w:color="auto"/>
              <w:right w:val="single" w:sz="4" w:space="0" w:color="auto"/>
            </w:tcBorders>
            <w:shd w:val="clear" w:color="000000" w:fill="D8EACC"/>
            <w:noWrap/>
            <w:vAlign w:val="center"/>
            <w:hideMark/>
          </w:tcPr>
          <w:p w14:paraId="5C359B47" w14:textId="669E849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031</w:t>
            </w:r>
          </w:p>
        </w:tc>
        <w:tc>
          <w:tcPr>
            <w:tcW w:w="651" w:type="dxa"/>
            <w:tcBorders>
              <w:top w:val="nil"/>
              <w:left w:val="nil"/>
              <w:bottom w:val="single" w:sz="4" w:space="0" w:color="auto"/>
              <w:right w:val="single" w:sz="4" w:space="0" w:color="auto"/>
            </w:tcBorders>
            <w:shd w:val="clear" w:color="000000" w:fill="D8EACC"/>
            <w:noWrap/>
            <w:vAlign w:val="center"/>
            <w:hideMark/>
          </w:tcPr>
          <w:p w14:paraId="0F92E549" w14:textId="3A08DD9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068</w:t>
            </w:r>
          </w:p>
        </w:tc>
        <w:tc>
          <w:tcPr>
            <w:tcW w:w="651" w:type="dxa"/>
            <w:tcBorders>
              <w:top w:val="nil"/>
              <w:left w:val="nil"/>
              <w:bottom w:val="single" w:sz="4" w:space="0" w:color="auto"/>
              <w:right w:val="single" w:sz="4" w:space="0" w:color="auto"/>
            </w:tcBorders>
            <w:shd w:val="clear" w:color="000000" w:fill="D8EACC"/>
            <w:noWrap/>
            <w:vAlign w:val="center"/>
            <w:hideMark/>
          </w:tcPr>
          <w:p w14:paraId="1172E9FA" w14:textId="308EE53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875</w:t>
            </w:r>
          </w:p>
        </w:tc>
        <w:tc>
          <w:tcPr>
            <w:tcW w:w="651" w:type="dxa"/>
            <w:tcBorders>
              <w:top w:val="nil"/>
              <w:left w:val="nil"/>
              <w:bottom w:val="single" w:sz="4" w:space="0" w:color="auto"/>
              <w:right w:val="single" w:sz="4" w:space="0" w:color="auto"/>
            </w:tcBorders>
            <w:shd w:val="clear" w:color="000000" w:fill="D8EACC"/>
            <w:noWrap/>
            <w:vAlign w:val="center"/>
            <w:hideMark/>
          </w:tcPr>
          <w:p w14:paraId="0086E81A" w14:textId="7BBC2A2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009</w:t>
            </w:r>
          </w:p>
        </w:tc>
        <w:tc>
          <w:tcPr>
            <w:tcW w:w="651" w:type="dxa"/>
            <w:tcBorders>
              <w:top w:val="nil"/>
              <w:left w:val="nil"/>
              <w:bottom w:val="single" w:sz="4" w:space="0" w:color="auto"/>
              <w:right w:val="single" w:sz="4" w:space="0" w:color="auto"/>
            </w:tcBorders>
            <w:shd w:val="clear" w:color="000000" w:fill="D8EACC"/>
            <w:noWrap/>
            <w:vAlign w:val="center"/>
            <w:hideMark/>
          </w:tcPr>
          <w:p w14:paraId="5282DD79" w14:textId="4F6D94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380</w:t>
            </w:r>
          </w:p>
        </w:tc>
        <w:tc>
          <w:tcPr>
            <w:tcW w:w="651" w:type="dxa"/>
            <w:tcBorders>
              <w:top w:val="nil"/>
              <w:left w:val="nil"/>
              <w:bottom w:val="single" w:sz="4" w:space="0" w:color="auto"/>
              <w:right w:val="single" w:sz="4" w:space="0" w:color="auto"/>
            </w:tcBorders>
            <w:shd w:val="clear" w:color="000000" w:fill="D8EACC"/>
            <w:noWrap/>
            <w:vAlign w:val="center"/>
            <w:hideMark/>
          </w:tcPr>
          <w:p w14:paraId="0177555C" w14:textId="3D76C3B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147</w:t>
            </w:r>
          </w:p>
        </w:tc>
        <w:tc>
          <w:tcPr>
            <w:tcW w:w="651" w:type="dxa"/>
            <w:tcBorders>
              <w:top w:val="nil"/>
              <w:left w:val="nil"/>
              <w:bottom w:val="single" w:sz="4" w:space="0" w:color="auto"/>
              <w:right w:val="single" w:sz="4" w:space="0" w:color="auto"/>
            </w:tcBorders>
            <w:shd w:val="clear" w:color="000000" w:fill="D8EACC"/>
            <w:noWrap/>
            <w:vAlign w:val="center"/>
            <w:hideMark/>
          </w:tcPr>
          <w:p w14:paraId="5A1266AA" w14:textId="75A46E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130</w:t>
            </w:r>
          </w:p>
        </w:tc>
        <w:tc>
          <w:tcPr>
            <w:tcW w:w="651" w:type="dxa"/>
            <w:tcBorders>
              <w:top w:val="nil"/>
              <w:left w:val="nil"/>
              <w:bottom w:val="single" w:sz="4" w:space="0" w:color="auto"/>
              <w:right w:val="single" w:sz="4" w:space="0" w:color="auto"/>
            </w:tcBorders>
            <w:shd w:val="clear" w:color="000000" w:fill="D8EACC"/>
            <w:noWrap/>
            <w:vAlign w:val="center"/>
            <w:hideMark/>
          </w:tcPr>
          <w:p w14:paraId="0EF9631A" w14:textId="6CB17F2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130</w:t>
            </w:r>
          </w:p>
        </w:tc>
        <w:tc>
          <w:tcPr>
            <w:tcW w:w="651" w:type="dxa"/>
            <w:tcBorders>
              <w:top w:val="nil"/>
              <w:left w:val="nil"/>
              <w:bottom w:val="single" w:sz="4" w:space="0" w:color="auto"/>
              <w:right w:val="single" w:sz="4" w:space="0" w:color="auto"/>
            </w:tcBorders>
            <w:shd w:val="clear" w:color="000000" w:fill="D8EACC"/>
            <w:noWrap/>
            <w:vAlign w:val="center"/>
            <w:hideMark/>
          </w:tcPr>
          <w:p w14:paraId="105B8522" w14:textId="3580C86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103</w:t>
            </w:r>
          </w:p>
        </w:tc>
        <w:tc>
          <w:tcPr>
            <w:tcW w:w="651" w:type="dxa"/>
            <w:tcBorders>
              <w:top w:val="nil"/>
              <w:left w:val="nil"/>
              <w:bottom w:val="single" w:sz="4" w:space="0" w:color="auto"/>
              <w:right w:val="single" w:sz="4" w:space="0" w:color="auto"/>
            </w:tcBorders>
            <w:shd w:val="clear" w:color="000000" w:fill="D8EACC"/>
            <w:noWrap/>
            <w:vAlign w:val="center"/>
            <w:hideMark/>
          </w:tcPr>
          <w:p w14:paraId="220F3508" w14:textId="59927E3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694</w:t>
            </w:r>
          </w:p>
        </w:tc>
        <w:tc>
          <w:tcPr>
            <w:tcW w:w="651" w:type="dxa"/>
            <w:tcBorders>
              <w:top w:val="nil"/>
              <w:left w:val="nil"/>
              <w:bottom w:val="single" w:sz="4" w:space="0" w:color="auto"/>
              <w:right w:val="single" w:sz="4" w:space="0" w:color="auto"/>
            </w:tcBorders>
            <w:shd w:val="clear" w:color="000000" w:fill="D8EACC"/>
            <w:noWrap/>
            <w:vAlign w:val="center"/>
            <w:hideMark/>
          </w:tcPr>
          <w:p w14:paraId="3C7238EA" w14:textId="7F9B13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199</w:t>
            </w:r>
          </w:p>
        </w:tc>
      </w:tr>
      <w:tr w:rsidR="00F12CF8" w:rsidRPr="002A6679" w14:paraId="2AD9F30A"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B039D3C"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44B3DFF6"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43A3C00D" w14:textId="7E9A13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7C0B8AD6" w14:textId="587C734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964</w:t>
            </w:r>
          </w:p>
        </w:tc>
        <w:tc>
          <w:tcPr>
            <w:tcW w:w="651" w:type="dxa"/>
            <w:tcBorders>
              <w:top w:val="nil"/>
              <w:left w:val="nil"/>
              <w:bottom w:val="single" w:sz="4" w:space="0" w:color="auto"/>
              <w:right w:val="single" w:sz="4" w:space="0" w:color="auto"/>
            </w:tcBorders>
            <w:shd w:val="clear" w:color="auto" w:fill="auto"/>
            <w:noWrap/>
            <w:vAlign w:val="center"/>
            <w:hideMark/>
          </w:tcPr>
          <w:p w14:paraId="61DA24F5" w14:textId="20AEDB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08C8B688" w14:textId="5550946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170F259F" w14:textId="76FE690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037</w:t>
            </w:r>
          </w:p>
        </w:tc>
        <w:tc>
          <w:tcPr>
            <w:tcW w:w="651" w:type="dxa"/>
            <w:tcBorders>
              <w:top w:val="nil"/>
              <w:left w:val="nil"/>
              <w:bottom w:val="single" w:sz="4" w:space="0" w:color="auto"/>
              <w:right w:val="single" w:sz="4" w:space="0" w:color="auto"/>
            </w:tcBorders>
            <w:shd w:val="clear" w:color="auto" w:fill="auto"/>
            <w:noWrap/>
            <w:vAlign w:val="center"/>
            <w:hideMark/>
          </w:tcPr>
          <w:p w14:paraId="3B2310AA" w14:textId="119285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4B4323AC" w14:textId="633F222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69BC561F" w14:textId="797FBE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7940DEE4" w14:textId="272665A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48B3C5CA" w14:textId="164C73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33B7C50E" w14:textId="3618D81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735</w:t>
            </w:r>
          </w:p>
        </w:tc>
        <w:tc>
          <w:tcPr>
            <w:tcW w:w="651" w:type="dxa"/>
            <w:tcBorders>
              <w:top w:val="nil"/>
              <w:left w:val="nil"/>
              <w:bottom w:val="single" w:sz="4" w:space="0" w:color="auto"/>
              <w:right w:val="single" w:sz="4" w:space="0" w:color="auto"/>
            </w:tcBorders>
            <w:shd w:val="clear" w:color="auto" w:fill="auto"/>
            <w:noWrap/>
            <w:vAlign w:val="center"/>
            <w:hideMark/>
          </w:tcPr>
          <w:p w14:paraId="2C0F686E" w14:textId="62927E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937</w:t>
            </w:r>
          </w:p>
        </w:tc>
        <w:tc>
          <w:tcPr>
            <w:tcW w:w="651" w:type="dxa"/>
            <w:tcBorders>
              <w:top w:val="nil"/>
              <w:left w:val="nil"/>
              <w:bottom w:val="single" w:sz="4" w:space="0" w:color="auto"/>
              <w:right w:val="single" w:sz="4" w:space="0" w:color="auto"/>
            </w:tcBorders>
            <w:shd w:val="clear" w:color="auto" w:fill="auto"/>
            <w:noWrap/>
            <w:vAlign w:val="center"/>
            <w:hideMark/>
          </w:tcPr>
          <w:p w14:paraId="6625FC3B" w14:textId="548272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5A4A4D15" w14:textId="27EBD9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146</w:t>
            </w:r>
          </w:p>
        </w:tc>
        <w:tc>
          <w:tcPr>
            <w:tcW w:w="651" w:type="dxa"/>
            <w:tcBorders>
              <w:top w:val="nil"/>
              <w:left w:val="nil"/>
              <w:bottom w:val="single" w:sz="4" w:space="0" w:color="auto"/>
              <w:right w:val="single" w:sz="4" w:space="0" w:color="auto"/>
            </w:tcBorders>
            <w:shd w:val="clear" w:color="auto" w:fill="auto"/>
            <w:noWrap/>
            <w:vAlign w:val="center"/>
            <w:hideMark/>
          </w:tcPr>
          <w:p w14:paraId="6F7BFCD0" w14:textId="682233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029E9DC5" w14:textId="07F2E0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c>
          <w:tcPr>
            <w:tcW w:w="651" w:type="dxa"/>
            <w:tcBorders>
              <w:top w:val="nil"/>
              <w:left w:val="nil"/>
              <w:bottom w:val="single" w:sz="4" w:space="0" w:color="auto"/>
              <w:right w:val="single" w:sz="4" w:space="0" w:color="auto"/>
            </w:tcBorders>
            <w:shd w:val="clear" w:color="auto" w:fill="auto"/>
            <w:noWrap/>
            <w:vAlign w:val="center"/>
            <w:hideMark/>
          </w:tcPr>
          <w:p w14:paraId="1A1738C1" w14:textId="718467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981</w:t>
            </w:r>
          </w:p>
        </w:tc>
        <w:tc>
          <w:tcPr>
            <w:tcW w:w="651" w:type="dxa"/>
            <w:tcBorders>
              <w:top w:val="nil"/>
              <w:left w:val="nil"/>
              <w:bottom w:val="single" w:sz="4" w:space="0" w:color="auto"/>
              <w:right w:val="single" w:sz="4" w:space="0" w:color="auto"/>
            </w:tcBorders>
            <w:shd w:val="clear" w:color="auto" w:fill="auto"/>
            <w:noWrap/>
            <w:vAlign w:val="center"/>
            <w:hideMark/>
          </w:tcPr>
          <w:p w14:paraId="07E901B6" w14:textId="4E4B22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10F35313" w14:textId="378F2F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61C6BCF8" w14:textId="664A632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944</w:t>
            </w:r>
          </w:p>
        </w:tc>
        <w:tc>
          <w:tcPr>
            <w:tcW w:w="651" w:type="dxa"/>
            <w:tcBorders>
              <w:top w:val="nil"/>
              <w:left w:val="nil"/>
              <w:bottom w:val="single" w:sz="4" w:space="0" w:color="auto"/>
              <w:right w:val="single" w:sz="4" w:space="0" w:color="auto"/>
            </w:tcBorders>
            <w:shd w:val="clear" w:color="auto" w:fill="auto"/>
            <w:noWrap/>
            <w:vAlign w:val="center"/>
            <w:hideMark/>
          </w:tcPr>
          <w:p w14:paraId="204C515C" w14:textId="7FF998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r>
      <w:tr w:rsidR="00F12CF8" w:rsidRPr="002A6679" w14:paraId="1517172F"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064D9E74"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60</w:t>
            </w:r>
          </w:p>
        </w:tc>
        <w:tc>
          <w:tcPr>
            <w:tcW w:w="639" w:type="dxa"/>
            <w:tcBorders>
              <w:top w:val="nil"/>
              <w:left w:val="nil"/>
              <w:bottom w:val="single" w:sz="4" w:space="0" w:color="auto"/>
              <w:right w:val="single" w:sz="4" w:space="0" w:color="auto"/>
            </w:tcBorders>
            <w:shd w:val="clear" w:color="000000" w:fill="A9D08E"/>
            <w:noWrap/>
            <w:vAlign w:val="center"/>
            <w:hideMark/>
          </w:tcPr>
          <w:p w14:paraId="6AC4771E"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0E1AB5D5" w14:textId="6ADB5F6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356</w:t>
            </w:r>
          </w:p>
        </w:tc>
        <w:tc>
          <w:tcPr>
            <w:tcW w:w="651" w:type="dxa"/>
            <w:tcBorders>
              <w:top w:val="nil"/>
              <w:left w:val="nil"/>
              <w:bottom w:val="single" w:sz="4" w:space="0" w:color="auto"/>
              <w:right w:val="single" w:sz="4" w:space="0" w:color="auto"/>
            </w:tcBorders>
            <w:shd w:val="clear" w:color="000000" w:fill="D8EACC"/>
            <w:noWrap/>
            <w:vAlign w:val="center"/>
            <w:hideMark/>
          </w:tcPr>
          <w:p w14:paraId="31BE707D" w14:textId="56008E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258</w:t>
            </w:r>
          </w:p>
        </w:tc>
        <w:tc>
          <w:tcPr>
            <w:tcW w:w="651" w:type="dxa"/>
            <w:tcBorders>
              <w:top w:val="nil"/>
              <w:left w:val="nil"/>
              <w:bottom w:val="single" w:sz="4" w:space="0" w:color="auto"/>
              <w:right w:val="single" w:sz="4" w:space="0" w:color="auto"/>
            </w:tcBorders>
            <w:shd w:val="clear" w:color="000000" w:fill="D8EACC"/>
            <w:noWrap/>
            <w:vAlign w:val="center"/>
            <w:hideMark/>
          </w:tcPr>
          <w:p w14:paraId="71EE4984" w14:textId="19D6B76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656</w:t>
            </w:r>
          </w:p>
        </w:tc>
        <w:tc>
          <w:tcPr>
            <w:tcW w:w="651" w:type="dxa"/>
            <w:tcBorders>
              <w:top w:val="nil"/>
              <w:left w:val="nil"/>
              <w:bottom w:val="single" w:sz="4" w:space="0" w:color="auto"/>
              <w:right w:val="single" w:sz="4" w:space="0" w:color="auto"/>
            </w:tcBorders>
            <w:shd w:val="clear" w:color="000000" w:fill="D8EACC"/>
            <w:noWrap/>
            <w:vAlign w:val="center"/>
            <w:hideMark/>
          </w:tcPr>
          <w:p w14:paraId="5D87528C" w14:textId="76724A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605</w:t>
            </w:r>
          </w:p>
        </w:tc>
        <w:tc>
          <w:tcPr>
            <w:tcW w:w="651" w:type="dxa"/>
            <w:tcBorders>
              <w:top w:val="nil"/>
              <w:left w:val="nil"/>
              <w:bottom w:val="single" w:sz="4" w:space="0" w:color="auto"/>
              <w:right w:val="single" w:sz="4" w:space="0" w:color="auto"/>
            </w:tcBorders>
            <w:shd w:val="clear" w:color="000000" w:fill="D8EACC"/>
            <w:noWrap/>
            <w:vAlign w:val="center"/>
            <w:hideMark/>
          </w:tcPr>
          <w:p w14:paraId="2B76BFF8" w14:textId="1C1D08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001</w:t>
            </w:r>
          </w:p>
        </w:tc>
        <w:tc>
          <w:tcPr>
            <w:tcW w:w="651" w:type="dxa"/>
            <w:tcBorders>
              <w:top w:val="nil"/>
              <w:left w:val="nil"/>
              <w:bottom w:val="single" w:sz="4" w:space="0" w:color="auto"/>
              <w:right w:val="single" w:sz="4" w:space="0" w:color="auto"/>
            </w:tcBorders>
            <w:shd w:val="clear" w:color="000000" w:fill="D8EACC"/>
            <w:noWrap/>
            <w:vAlign w:val="center"/>
            <w:hideMark/>
          </w:tcPr>
          <w:p w14:paraId="05AF5148" w14:textId="18BDFE5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131</w:t>
            </w:r>
          </w:p>
        </w:tc>
        <w:tc>
          <w:tcPr>
            <w:tcW w:w="651" w:type="dxa"/>
            <w:tcBorders>
              <w:top w:val="nil"/>
              <w:left w:val="nil"/>
              <w:bottom w:val="single" w:sz="4" w:space="0" w:color="auto"/>
              <w:right w:val="single" w:sz="4" w:space="0" w:color="auto"/>
            </w:tcBorders>
            <w:shd w:val="clear" w:color="000000" w:fill="D8EACC"/>
            <w:noWrap/>
            <w:vAlign w:val="center"/>
            <w:hideMark/>
          </w:tcPr>
          <w:p w14:paraId="31CDF5DF" w14:textId="12E3860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233</w:t>
            </w:r>
          </w:p>
        </w:tc>
        <w:tc>
          <w:tcPr>
            <w:tcW w:w="651" w:type="dxa"/>
            <w:tcBorders>
              <w:top w:val="nil"/>
              <w:left w:val="nil"/>
              <w:bottom w:val="single" w:sz="4" w:space="0" w:color="auto"/>
              <w:right w:val="single" w:sz="4" w:space="0" w:color="auto"/>
            </w:tcBorders>
            <w:shd w:val="clear" w:color="000000" w:fill="D8EACC"/>
            <w:noWrap/>
            <w:vAlign w:val="center"/>
            <w:hideMark/>
          </w:tcPr>
          <w:p w14:paraId="455E4720" w14:textId="35F5738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135</w:t>
            </w:r>
          </w:p>
        </w:tc>
        <w:tc>
          <w:tcPr>
            <w:tcW w:w="651" w:type="dxa"/>
            <w:tcBorders>
              <w:top w:val="nil"/>
              <w:left w:val="nil"/>
              <w:bottom w:val="single" w:sz="4" w:space="0" w:color="auto"/>
              <w:right w:val="single" w:sz="4" w:space="0" w:color="auto"/>
            </w:tcBorders>
            <w:shd w:val="clear" w:color="000000" w:fill="D8EACC"/>
            <w:noWrap/>
            <w:vAlign w:val="center"/>
            <w:hideMark/>
          </w:tcPr>
          <w:p w14:paraId="4CDB6BAB" w14:textId="5E67FE1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798</w:t>
            </w:r>
          </w:p>
        </w:tc>
        <w:tc>
          <w:tcPr>
            <w:tcW w:w="651" w:type="dxa"/>
            <w:tcBorders>
              <w:top w:val="nil"/>
              <w:left w:val="nil"/>
              <w:bottom w:val="single" w:sz="4" w:space="0" w:color="auto"/>
              <w:right w:val="single" w:sz="4" w:space="0" w:color="auto"/>
            </w:tcBorders>
            <w:shd w:val="clear" w:color="000000" w:fill="D8EACC"/>
            <w:noWrap/>
            <w:vAlign w:val="center"/>
            <w:hideMark/>
          </w:tcPr>
          <w:p w14:paraId="18BE5F2F" w14:textId="54FB6F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207</w:t>
            </w:r>
          </w:p>
        </w:tc>
        <w:tc>
          <w:tcPr>
            <w:tcW w:w="651" w:type="dxa"/>
            <w:tcBorders>
              <w:top w:val="nil"/>
              <w:left w:val="nil"/>
              <w:bottom w:val="single" w:sz="4" w:space="0" w:color="auto"/>
              <w:right w:val="single" w:sz="4" w:space="0" w:color="auto"/>
            </w:tcBorders>
            <w:shd w:val="clear" w:color="000000" w:fill="D8EACC"/>
            <w:noWrap/>
            <w:vAlign w:val="center"/>
            <w:hideMark/>
          </w:tcPr>
          <w:p w14:paraId="5A563C4E" w14:textId="04A933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038</w:t>
            </w:r>
          </w:p>
        </w:tc>
        <w:tc>
          <w:tcPr>
            <w:tcW w:w="651" w:type="dxa"/>
            <w:tcBorders>
              <w:top w:val="nil"/>
              <w:left w:val="nil"/>
              <w:bottom w:val="single" w:sz="4" w:space="0" w:color="auto"/>
              <w:right w:val="single" w:sz="4" w:space="0" w:color="auto"/>
            </w:tcBorders>
            <w:shd w:val="clear" w:color="000000" w:fill="D8EACC"/>
            <w:noWrap/>
            <w:vAlign w:val="center"/>
            <w:hideMark/>
          </w:tcPr>
          <w:p w14:paraId="395458F3" w14:textId="0378FE4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061</w:t>
            </w:r>
          </w:p>
        </w:tc>
        <w:tc>
          <w:tcPr>
            <w:tcW w:w="651" w:type="dxa"/>
            <w:tcBorders>
              <w:top w:val="nil"/>
              <w:left w:val="nil"/>
              <w:bottom w:val="single" w:sz="4" w:space="0" w:color="auto"/>
              <w:right w:val="single" w:sz="4" w:space="0" w:color="auto"/>
            </w:tcBorders>
            <w:shd w:val="clear" w:color="000000" w:fill="D8EACC"/>
            <w:noWrap/>
            <w:vAlign w:val="center"/>
            <w:hideMark/>
          </w:tcPr>
          <w:p w14:paraId="73E5293B" w14:textId="531606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837</w:t>
            </w:r>
          </w:p>
        </w:tc>
        <w:tc>
          <w:tcPr>
            <w:tcW w:w="651" w:type="dxa"/>
            <w:tcBorders>
              <w:top w:val="nil"/>
              <w:left w:val="nil"/>
              <w:bottom w:val="single" w:sz="4" w:space="0" w:color="auto"/>
              <w:right w:val="single" w:sz="4" w:space="0" w:color="auto"/>
            </w:tcBorders>
            <w:shd w:val="clear" w:color="000000" w:fill="D8EACC"/>
            <w:noWrap/>
            <w:vAlign w:val="center"/>
            <w:hideMark/>
          </w:tcPr>
          <w:p w14:paraId="396BBD29" w14:textId="05FA39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007</w:t>
            </w:r>
          </w:p>
        </w:tc>
        <w:tc>
          <w:tcPr>
            <w:tcW w:w="651" w:type="dxa"/>
            <w:tcBorders>
              <w:top w:val="nil"/>
              <w:left w:val="nil"/>
              <w:bottom w:val="single" w:sz="4" w:space="0" w:color="auto"/>
              <w:right w:val="single" w:sz="4" w:space="0" w:color="auto"/>
            </w:tcBorders>
            <w:shd w:val="clear" w:color="000000" w:fill="D8EACC"/>
            <w:noWrap/>
            <w:vAlign w:val="center"/>
            <w:hideMark/>
          </w:tcPr>
          <w:p w14:paraId="7544AA21" w14:textId="7A2CA2D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370</w:t>
            </w:r>
          </w:p>
        </w:tc>
        <w:tc>
          <w:tcPr>
            <w:tcW w:w="651" w:type="dxa"/>
            <w:tcBorders>
              <w:top w:val="nil"/>
              <w:left w:val="nil"/>
              <w:bottom w:val="single" w:sz="4" w:space="0" w:color="auto"/>
              <w:right w:val="single" w:sz="4" w:space="0" w:color="auto"/>
            </w:tcBorders>
            <w:shd w:val="clear" w:color="000000" w:fill="D8EACC"/>
            <w:noWrap/>
            <w:vAlign w:val="center"/>
            <w:hideMark/>
          </w:tcPr>
          <w:p w14:paraId="663FA4D4" w14:textId="5FEB25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132</w:t>
            </w:r>
          </w:p>
        </w:tc>
        <w:tc>
          <w:tcPr>
            <w:tcW w:w="651" w:type="dxa"/>
            <w:tcBorders>
              <w:top w:val="nil"/>
              <w:left w:val="nil"/>
              <w:bottom w:val="single" w:sz="4" w:space="0" w:color="auto"/>
              <w:right w:val="single" w:sz="4" w:space="0" w:color="auto"/>
            </w:tcBorders>
            <w:shd w:val="clear" w:color="000000" w:fill="D8EACC"/>
            <w:noWrap/>
            <w:vAlign w:val="center"/>
            <w:hideMark/>
          </w:tcPr>
          <w:p w14:paraId="32A34823" w14:textId="55E4800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122</w:t>
            </w:r>
          </w:p>
        </w:tc>
        <w:tc>
          <w:tcPr>
            <w:tcW w:w="651" w:type="dxa"/>
            <w:tcBorders>
              <w:top w:val="nil"/>
              <w:left w:val="nil"/>
              <w:bottom w:val="single" w:sz="4" w:space="0" w:color="auto"/>
              <w:right w:val="single" w:sz="4" w:space="0" w:color="auto"/>
            </w:tcBorders>
            <w:shd w:val="clear" w:color="000000" w:fill="D8EACC"/>
            <w:noWrap/>
            <w:vAlign w:val="center"/>
            <w:hideMark/>
          </w:tcPr>
          <w:p w14:paraId="3D132881" w14:textId="793B87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127</w:t>
            </w:r>
          </w:p>
        </w:tc>
        <w:tc>
          <w:tcPr>
            <w:tcW w:w="651" w:type="dxa"/>
            <w:tcBorders>
              <w:top w:val="nil"/>
              <w:left w:val="nil"/>
              <w:bottom w:val="single" w:sz="4" w:space="0" w:color="auto"/>
              <w:right w:val="single" w:sz="4" w:space="0" w:color="auto"/>
            </w:tcBorders>
            <w:shd w:val="clear" w:color="000000" w:fill="D8EACC"/>
            <w:noWrap/>
            <w:vAlign w:val="center"/>
            <w:hideMark/>
          </w:tcPr>
          <w:p w14:paraId="2305A2C6" w14:textId="407E97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068</w:t>
            </w:r>
          </w:p>
        </w:tc>
        <w:tc>
          <w:tcPr>
            <w:tcW w:w="651" w:type="dxa"/>
            <w:tcBorders>
              <w:top w:val="nil"/>
              <w:left w:val="nil"/>
              <w:bottom w:val="single" w:sz="4" w:space="0" w:color="auto"/>
              <w:right w:val="single" w:sz="4" w:space="0" w:color="auto"/>
            </w:tcBorders>
            <w:shd w:val="clear" w:color="000000" w:fill="D8EACC"/>
            <w:noWrap/>
            <w:vAlign w:val="center"/>
            <w:hideMark/>
          </w:tcPr>
          <w:p w14:paraId="2A424B77" w14:textId="28B9E80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501</w:t>
            </w:r>
          </w:p>
        </w:tc>
        <w:tc>
          <w:tcPr>
            <w:tcW w:w="651" w:type="dxa"/>
            <w:tcBorders>
              <w:top w:val="nil"/>
              <w:left w:val="nil"/>
              <w:bottom w:val="single" w:sz="4" w:space="0" w:color="auto"/>
              <w:right w:val="single" w:sz="4" w:space="0" w:color="auto"/>
            </w:tcBorders>
            <w:shd w:val="clear" w:color="000000" w:fill="D8EACC"/>
            <w:noWrap/>
            <w:vAlign w:val="center"/>
            <w:hideMark/>
          </w:tcPr>
          <w:p w14:paraId="4C55DD49" w14:textId="28BD4D3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188</w:t>
            </w:r>
          </w:p>
        </w:tc>
      </w:tr>
      <w:tr w:rsidR="00F12CF8" w:rsidRPr="002A6679" w14:paraId="75445FD0"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1E11B80"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3E8C489"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33C876BD" w14:textId="6F0932A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2C8008A1" w14:textId="6A0C275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961</w:t>
            </w:r>
          </w:p>
        </w:tc>
        <w:tc>
          <w:tcPr>
            <w:tcW w:w="651" w:type="dxa"/>
            <w:tcBorders>
              <w:top w:val="nil"/>
              <w:left w:val="nil"/>
              <w:bottom w:val="single" w:sz="4" w:space="0" w:color="auto"/>
              <w:right w:val="single" w:sz="4" w:space="0" w:color="auto"/>
            </w:tcBorders>
            <w:shd w:val="clear" w:color="auto" w:fill="auto"/>
            <w:noWrap/>
            <w:vAlign w:val="center"/>
            <w:hideMark/>
          </w:tcPr>
          <w:p w14:paraId="46D7C568" w14:textId="1FF4A3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5EBCF41B" w14:textId="0F28D8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11ED9B09" w14:textId="04D782B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001</w:t>
            </w:r>
          </w:p>
        </w:tc>
        <w:tc>
          <w:tcPr>
            <w:tcW w:w="651" w:type="dxa"/>
            <w:tcBorders>
              <w:top w:val="nil"/>
              <w:left w:val="nil"/>
              <w:bottom w:val="single" w:sz="4" w:space="0" w:color="auto"/>
              <w:right w:val="single" w:sz="4" w:space="0" w:color="auto"/>
            </w:tcBorders>
            <w:shd w:val="clear" w:color="auto" w:fill="auto"/>
            <w:noWrap/>
            <w:vAlign w:val="center"/>
            <w:hideMark/>
          </w:tcPr>
          <w:p w14:paraId="636158F9" w14:textId="4AF400B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289F24D8" w14:textId="14C36A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7C554AE1" w14:textId="612EF6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6F26A6D3" w14:textId="27E8BE6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38DAEE0E" w14:textId="1912E5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41EB5D3D" w14:textId="236CE1B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813</w:t>
            </w:r>
          </w:p>
        </w:tc>
        <w:tc>
          <w:tcPr>
            <w:tcW w:w="651" w:type="dxa"/>
            <w:tcBorders>
              <w:top w:val="nil"/>
              <w:left w:val="nil"/>
              <w:bottom w:val="single" w:sz="4" w:space="0" w:color="auto"/>
              <w:right w:val="single" w:sz="4" w:space="0" w:color="auto"/>
            </w:tcBorders>
            <w:shd w:val="clear" w:color="auto" w:fill="auto"/>
            <w:noWrap/>
            <w:vAlign w:val="center"/>
            <w:hideMark/>
          </w:tcPr>
          <w:p w14:paraId="7D64B1F1" w14:textId="1FD33A4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918</w:t>
            </w:r>
          </w:p>
        </w:tc>
        <w:tc>
          <w:tcPr>
            <w:tcW w:w="651" w:type="dxa"/>
            <w:tcBorders>
              <w:top w:val="nil"/>
              <w:left w:val="nil"/>
              <w:bottom w:val="single" w:sz="4" w:space="0" w:color="auto"/>
              <w:right w:val="single" w:sz="4" w:space="0" w:color="auto"/>
            </w:tcBorders>
            <w:shd w:val="clear" w:color="auto" w:fill="auto"/>
            <w:noWrap/>
            <w:vAlign w:val="center"/>
            <w:hideMark/>
          </w:tcPr>
          <w:p w14:paraId="1B0B6104" w14:textId="1683A5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1E9590AD" w14:textId="38C2281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064</w:t>
            </w:r>
          </w:p>
        </w:tc>
        <w:tc>
          <w:tcPr>
            <w:tcW w:w="651" w:type="dxa"/>
            <w:tcBorders>
              <w:top w:val="nil"/>
              <w:left w:val="nil"/>
              <w:bottom w:val="single" w:sz="4" w:space="0" w:color="auto"/>
              <w:right w:val="single" w:sz="4" w:space="0" w:color="auto"/>
            </w:tcBorders>
            <w:shd w:val="clear" w:color="auto" w:fill="auto"/>
            <w:noWrap/>
            <w:vAlign w:val="center"/>
            <w:hideMark/>
          </w:tcPr>
          <w:p w14:paraId="6ADBF57E" w14:textId="79135D8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1365C8E7" w14:textId="7B6CC76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c>
          <w:tcPr>
            <w:tcW w:w="651" w:type="dxa"/>
            <w:tcBorders>
              <w:top w:val="nil"/>
              <w:left w:val="nil"/>
              <w:bottom w:val="single" w:sz="4" w:space="0" w:color="auto"/>
              <w:right w:val="single" w:sz="4" w:space="0" w:color="auto"/>
            </w:tcBorders>
            <w:shd w:val="clear" w:color="auto" w:fill="auto"/>
            <w:noWrap/>
            <w:vAlign w:val="center"/>
            <w:hideMark/>
          </w:tcPr>
          <w:p w14:paraId="42D90F93" w14:textId="012ED9E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981</w:t>
            </w:r>
          </w:p>
        </w:tc>
        <w:tc>
          <w:tcPr>
            <w:tcW w:w="651" w:type="dxa"/>
            <w:tcBorders>
              <w:top w:val="nil"/>
              <w:left w:val="nil"/>
              <w:bottom w:val="single" w:sz="4" w:space="0" w:color="auto"/>
              <w:right w:val="single" w:sz="4" w:space="0" w:color="auto"/>
            </w:tcBorders>
            <w:shd w:val="clear" w:color="auto" w:fill="auto"/>
            <w:noWrap/>
            <w:vAlign w:val="center"/>
            <w:hideMark/>
          </w:tcPr>
          <w:p w14:paraId="1C374316" w14:textId="12746B0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0F155DD0" w14:textId="5DDFB05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41BCBE98" w14:textId="5EA40D1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932</w:t>
            </w:r>
          </w:p>
        </w:tc>
        <w:tc>
          <w:tcPr>
            <w:tcW w:w="651" w:type="dxa"/>
            <w:tcBorders>
              <w:top w:val="nil"/>
              <w:left w:val="nil"/>
              <w:bottom w:val="single" w:sz="4" w:space="0" w:color="auto"/>
              <w:right w:val="single" w:sz="4" w:space="0" w:color="auto"/>
            </w:tcBorders>
            <w:shd w:val="clear" w:color="auto" w:fill="auto"/>
            <w:noWrap/>
            <w:vAlign w:val="center"/>
            <w:hideMark/>
          </w:tcPr>
          <w:p w14:paraId="00E89262" w14:textId="21EA9C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r>
      <w:tr w:rsidR="00F12CF8" w:rsidRPr="002A6679" w14:paraId="378FEA29"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5B1CA0D4"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70</w:t>
            </w:r>
          </w:p>
        </w:tc>
        <w:tc>
          <w:tcPr>
            <w:tcW w:w="639" w:type="dxa"/>
            <w:tcBorders>
              <w:top w:val="nil"/>
              <w:left w:val="nil"/>
              <w:bottom w:val="single" w:sz="4" w:space="0" w:color="auto"/>
              <w:right w:val="single" w:sz="4" w:space="0" w:color="auto"/>
            </w:tcBorders>
            <w:shd w:val="clear" w:color="000000" w:fill="A9D08E"/>
            <w:noWrap/>
            <w:vAlign w:val="center"/>
            <w:hideMark/>
          </w:tcPr>
          <w:p w14:paraId="7452CA8A"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731150F" w14:textId="26F40A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352</w:t>
            </w:r>
          </w:p>
        </w:tc>
        <w:tc>
          <w:tcPr>
            <w:tcW w:w="651" w:type="dxa"/>
            <w:tcBorders>
              <w:top w:val="nil"/>
              <w:left w:val="nil"/>
              <w:bottom w:val="single" w:sz="4" w:space="0" w:color="auto"/>
              <w:right w:val="single" w:sz="4" w:space="0" w:color="auto"/>
            </w:tcBorders>
            <w:shd w:val="clear" w:color="000000" w:fill="D8EACC"/>
            <w:noWrap/>
            <w:vAlign w:val="center"/>
            <w:hideMark/>
          </w:tcPr>
          <w:p w14:paraId="21019CEB" w14:textId="4CADA76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230</w:t>
            </w:r>
          </w:p>
        </w:tc>
        <w:tc>
          <w:tcPr>
            <w:tcW w:w="651" w:type="dxa"/>
            <w:tcBorders>
              <w:top w:val="nil"/>
              <w:left w:val="nil"/>
              <w:bottom w:val="single" w:sz="4" w:space="0" w:color="auto"/>
              <w:right w:val="single" w:sz="4" w:space="0" w:color="auto"/>
            </w:tcBorders>
            <w:shd w:val="clear" w:color="000000" w:fill="D8EACC"/>
            <w:noWrap/>
            <w:vAlign w:val="center"/>
            <w:hideMark/>
          </w:tcPr>
          <w:p w14:paraId="55EDAD40" w14:textId="21E029D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638</w:t>
            </w:r>
          </w:p>
        </w:tc>
        <w:tc>
          <w:tcPr>
            <w:tcW w:w="651" w:type="dxa"/>
            <w:tcBorders>
              <w:top w:val="nil"/>
              <w:left w:val="nil"/>
              <w:bottom w:val="single" w:sz="4" w:space="0" w:color="auto"/>
              <w:right w:val="single" w:sz="4" w:space="0" w:color="auto"/>
            </w:tcBorders>
            <w:shd w:val="clear" w:color="000000" w:fill="D8EACC"/>
            <w:noWrap/>
            <w:vAlign w:val="center"/>
            <w:hideMark/>
          </w:tcPr>
          <w:p w14:paraId="1A1C4DD7" w14:textId="4B8053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584</w:t>
            </w:r>
          </w:p>
        </w:tc>
        <w:tc>
          <w:tcPr>
            <w:tcW w:w="651" w:type="dxa"/>
            <w:tcBorders>
              <w:top w:val="nil"/>
              <w:left w:val="nil"/>
              <w:bottom w:val="single" w:sz="4" w:space="0" w:color="auto"/>
              <w:right w:val="single" w:sz="4" w:space="0" w:color="auto"/>
            </w:tcBorders>
            <w:shd w:val="clear" w:color="000000" w:fill="D8EACC"/>
            <w:noWrap/>
            <w:vAlign w:val="center"/>
            <w:hideMark/>
          </w:tcPr>
          <w:p w14:paraId="4AE2DF90" w14:textId="492F841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010</w:t>
            </w:r>
          </w:p>
        </w:tc>
        <w:tc>
          <w:tcPr>
            <w:tcW w:w="651" w:type="dxa"/>
            <w:tcBorders>
              <w:top w:val="nil"/>
              <w:left w:val="nil"/>
              <w:bottom w:val="single" w:sz="4" w:space="0" w:color="auto"/>
              <w:right w:val="single" w:sz="4" w:space="0" w:color="auto"/>
            </w:tcBorders>
            <w:shd w:val="clear" w:color="000000" w:fill="D8EACC"/>
            <w:noWrap/>
            <w:vAlign w:val="center"/>
            <w:hideMark/>
          </w:tcPr>
          <w:p w14:paraId="7CA76276" w14:textId="0404C88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132</w:t>
            </w:r>
          </w:p>
        </w:tc>
        <w:tc>
          <w:tcPr>
            <w:tcW w:w="651" w:type="dxa"/>
            <w:tcBorders>
              <w:top w:val="nil"/>
              <w:left w:val="nil"/>
              <w:bottom w:val="single" w:sz="4" w:space="0" w:color="auto"/>
              <w:right w:val="single" w:sz="4" w:space="0" w:color="auto"/>
            </w:tcBorders>
            <w:shd w:val="clear" w:color="000000" w:fill="D8EACC"/>
            <w:noWrap/>
            <w:vAlign w:val="center"/>
            <w:hideMark/>
          </w:tcPr>
          <w:p w14:paraId="3C795030" w14:textId="182E92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238</w:t>
            </w:r>
          </w:p>
        </w:tc>
        <w:tc>
          <w:tcPr>
            <w:tcW w:w="651" w:type="dxa"/>
            <w:tcBorders>
              <w:top w:val="nil"/>
              <w:left w:val="nil"/>
              <w:bottom w:val="single" w:sz="4" w:space="0" w:color="auto"/>
              <w:right w:val="single" w:sz="4" w:space="0" w:color="auto"/>
            </w:tcBorders>
            <w:shd w:val="clear" w:color="000000" w:fill="D8EACC"/>
            <w:noWrap/>
            <w:vAlign w:val="center"/>
            <w:hideMark/>
          </w:tcPr>
          <w:p w14:paraId="15061D14" w14:textId="7D09F6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124</w:t>
            </w:r>
          </w:p>
        </w:tc>
        <w:tc>
          <w:tcPr>
            <w:tcW w:w="651" w:type="dxa"/>
            <w:tcBorders>
              <w:top w:val="nil"/>
              <w:left w:val="nil"/>
              <w:bottom w:val="single" w:sz="4" w:space="0" w:color="auto"/>
              <w:right w:val="single" w:sz="4" w:space="0" w:color="auto"/>
            </w:tcBorders>
            <w:shd w:val="clear" w:color="000000" w:fill="D8EACC"/>
            <w:noWrap/>
            <w:vAlign w:val="center"/>
            <w:hideMark/>
          </w:tcPr>
          <w:p w14:paraId="2696415D" w14:textId="7655E0E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824</w:t>
            </w:r>
          </w:p>
        </w:tc>
        <w:tc>
          <w:tcPr>
            <w:tcW w:w="651" w:type="dxa"/>
            <w:tcBorders>
              <w:top w:val="nil"/>
              <w:left w:val="nil"/>
              <w:bottom w:val="single" w:sz="4" w:space="0" w:color="auto"/>
              <w:right w:val="single" w:sz="4" w:space="0" w:color="auto"/>
            </w:tcBorders>
            <w:shd w:val="clear" w:color="000000" w:fill="D8EACC"/>
            <w:noWrap/>
            <w:vAlign w:val="center"/>
            <w:hideMark/>
          </w:tcPr>
          <w:p w14:paraId="6D564FFE" w14:textId="691DD4A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196</w:t>
            </w:r>
          </w:p>
        </w:tc>
        <w:tc>
          <w:tcPr>
            <w:tcW w:w="651" w:type="dxa"/>
            <w:tcBorders>
              <w:top w:val="nil"/>
              <w:left w:val="nil"/>
              <w:bottom w:val="single" w:sz="4" w:space="0" w:color="auto"/>
              <w:right w:val="single" w:sz="4" w:space="0" w:color="auto"/>
            </w:tcBorders>
            <w:shd w:val="clear" w:color="000000" w:fill="D8EACC"/>
            <w:noWrap/>
            <w:vAlign w:val="center"/>
            <w:hideMark/>
          </w:tcPr>
          <w:p w14:paraId="2347C0DB" w14:textId="4E57A05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044</w:t>
            </w:r>
          </w:p>
        </w:tc>
        <w:tc>
          <w:tcPr>
            <w:tcW w:w="651" w:type="dxa"/>
            <w:tcBorders>
              <w:top w:val="nil"/>
              <w:left w:val="nil"/>
              <w:bottom w:val="single" w:sz="4" w:space="0" w:color="auto"/>
              <w:right w:val="single" w:sz="4" w:space="0" w:color="auto"/>
            </w:tcBorders>
            <w:shd w:val="clear" w:color="000000" w:fill="D8EACC"/>
            <w:noWrap/>
            <w:vAlign w:val="center"/>
            <w:hideMark/>
          </w:tcPr>
          <w:p w14:paraId="12BE5586" w14:textId="48AC20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055</w:t>
            </w:r>
          </w:p>
        </w:tc>
        <w:tc>
          <w:tcPr>
            <w:tcW w:w="651" w:type="dxa"/>
            <w:tcBorders>
              <w:top w:val="nil"/>
              <w:left w:val="nil"/>
              <w:bottom w:val="single" w:sz="4" w:space="0" w:color="auto"/>
              <w:right w:val="single" w:sz="4" w:space="0" w:color="auto"/>
            </w:tcBorders>
            <w:shd w:val="clear" w:color="000000" w:fill="D8EACC"/>
            <w:noWrap/>
            <w:vAlign w:val="center"/>
            <w:hideMark/>
          </w:tcPr>
          <w:p w14:paraId="2AE39F7E" w14:textId="55C077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812</w:t>
            </w:r>
          </w:p>
        </w:tc>
        <w:tc>
          <w:tcPr>
            <w:tcW w:w="651" w:type="dxa"/>
            <w:tcBorders>
              <w:top w:val="nil"/>
              <w:left w:val="nil"/>
              <w:bottom w:val="single" w:sz="4" w:space="0" w:color="auto"/>
              <w:right w:val="single" w:sz="4" w:space="0" w:color="auto"/>
            </w:tcBorders>
            <w:shd w:val="clear" w:color="000000" w:fill="D8EACC"/>
            <w:noWrap/>
            <w:vAlign w:val="center"/>
            <w:hideMark/>
          </w:tcPr>
          <w:p w14:paraId="796A65E2" w14:textId="1214E5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01D38963" w14:textId="29D500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370</w:t>
            </w:r>
          </w:p>
        </w:tc>
        <w:tc>
          <w:tcPr>
            <w:tcW w:w="651" w:type="dxa"/>
            <w:tcBorders>
              <w:top w:val="nil"/>
              <w:left w:val="nil"/>
              <w:bottom w:val="single" w:sz="4" w:space="0" w:color="auto"/>
              <w:right w:val="single" w:sz="4" w:space="0" w:color="auto"/>
            </w:tcBorders>
            <w:shd w:val="clear" w:color="000000" w:fill="D8EACC"/>
            <w:noWrap/>
            <w:vAlign w:val="center"/>
            <w:hideMark/>
          </w:tcPr>
          <w:p w14:paraId="2B4A5F3A" w14:textId="0BFB700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118</w:t>
            </w:r>
          </w:p>
        </w:tc>
        <w:tc>
          <w:tcPr>
            <w:tcW w:w="651" w:type="dxa"/>
            <w:tcBorders>
              <w:top w:val="nil"/>
              <w:left w:val="nil"/>
              <w:bottom w:val="single" w:sz="4" w:space="0" w:color="auto"/>
              <w:right w:val="single" w:sz="4" w:space="0" w:color="auto"/>
            </w:tcBorders>
            <w:shd w:val="clear" w:color="000000" w:fill="D8EACC"/>
            <w:noWrap/>
            <w:vAlign w:val="center"/>
            <w:hideMark/>
          </w:tcPr>
          <w:p w14:paraId="5F33F9C1" w14:textId="313AAC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121</w:t>
            </w:r>
          </w:p>
        </w:tc>
        <w:tc>
          <w:tcPr>
            <w:tcW w:w="651" w:type="dxa"/>
            <w:tcBorders>
              <w:top w:val="nil"/>
              <w:left w:val="nil"/>
              <w:bottom w:val="single" w:sz="4" w:space="0" w:color="auto"/>
              <w:right w:val="single" w:sz="4" w:space="0" w:color="auto"/>
            </w:tcBorders>
            <w:shd w:val="clear" w:color="000000" w:fill="D8EACC"/>
            <w:noWrap/>
            <w:vAlign w:val="center"/>
            <w:hideMark/>
          </w:tcPr>
          <w:p w14:paraId="68014F1B" w14:textId="7D1C89C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126</w:t>
            </w:r>
          </w:p>
        </w:tc>
        <w:tc>
          <w:tcPr>
            <w:tcW w:w="651" w:type="dxa"/>
            <w:tcBorders>
              <w:top w:val="nil"/>
              <w:left w:val="nil"/>
              <w:bottom w:val="single" w:sz="4" w:space="0" w:color="auto"/>
              <w:right w:val="single" w:sz="4" w:space="0" w:color="auto"/>
            </w:tcBorders>
            <w:shd w:val="clear" w:color="000000" w:fill="D8EACC"/>
            <w:noWrap/>
            <w:vAlign w:val="center"/>
            <w:hideMark/>
          </w:tcPr>
          <w:p w14:paraId="1544B187" w14:textId="5D3ABD4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031</w:t>
            </w:r>
          </w:p>
        </w:tc>
        <w:tc>
          <w:tcPr>
            <w:tcW w:w="651" w:type="dxa"/>
            <w:tcBorders>
              <w:top w:val="nil"/>
              <w:left w:val="nil"/>
              <w:bottom w:val="single" w:sz="4" w:space="0" w:color="auto"/>
              <w:right w:val="single" w:sz="4" w:space="0" w:color="auto"/>
            </w:tcBorders>
            <w:shd w:val="clear" w:color="000000" w:fill="D8EACC"/>
            <w:noWrap/>
            <w:vAlign w:val="center"/>
            <w:hideMark/>
          </w:tcPr>
          <w:p w14:paraId="075B3F0B" w14:textId="7D038A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239</w:t>
            </w:r>
          </w:p>
        </w:tc>
        <w:tc>
          <w:tcPr>
            <w:tcW w:w="651" w:type="dxa"/>
            <w:tcBorders>
              <w:top w:val="nil"/>
              <w:left w:val="nil"/>
              <w:bottom w:val="single" w:sz="4" w:space="0" w:color="auto"/>
              <w:right w:val="single" w:sz="4" w:space="0" w:color="auto"/>
            </w:tcBorders>
            <w:shd w:val="clear" w:color="000000" w:fill="D8EACC"/>
            <w:noWrap/>
            <w:vAlign w:val="center"/>
            <w:hideMark/>
          </w:tcPr>
          <w:p w14:paraId="528E48E9" w14:textId="7E66B2D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181</w:t>
            </w:r>
          </w:p>
        </w:tc>
      </w:tr>
      <w:tr w:rsidR="00F12CF8" w:rsidRPr="002A6679" w14:paraId="0651BDDF"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71706BB"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3969F3A0"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30B403BD" w14:textId="3168D4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05002F7F" w14:textId="0CD3926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955</w:t>
            </w:r>
          </w:p>
        </w:tc>
        <w:tc>
          <w:tcPr>
            <w:tcW w:w="651" w:type="dxa"/>
            <w:tcBorders>
              <w:top w:val="nil"/>
              <w:left w:val="nil"/>
              <w:bottom w:val="single" w:sz="4" w:space="0" w:color="auto"/>
              <w:right w:val="single" w:sz="4" w:space="0" w:color="auto"/>
            </w:tcBorders>
            <w:shd w:val="clear" w:color="auto" w:fill="auto"/>
            <w:noWrap/>
            <w:vAlign w:val="center"/>
            <w:hideMark/>
          </w:tcPr>
          <w:p w14:paraId="732AD9B3" w14:textId="0483D43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DEE9B91" w14:textId="71BFB9B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55D2E71C" w14:textId="773EA2B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083</w:t>
            </w:r>
          </w:p>
        </w:tc>
        <w:tc>
          <w:tcPr>
            <w:tcW w:w="651" w:type="dxa"/>
            <w:tcBorders>
              <w:top w:val="nil"/>
              <w:left w:val="nil"/>
              <w:bottom w:val="single" w:sz="4" w:space="0" w:color="auto"/>
              <w:right w:val="single" w:sz="4" w:space="0" w:color="auto"/>
            </w:tcBorders>
            <w:shd w:val="clear" w:color="auto" w:fill="auto"/>
            <w:noWrap/>
            <w:vAlign w:val="center"/>
            <w:hideMark/>
          </w:tcPr>
          <w:p w14:paraId="16F90A6C" w14:textId="4962AA8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6B117E44" w14:textId="3090CF4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991</w:t>
            </w:r>
          </w:p>
        </w:tc>
        <w:tc>
          <w:tcPr>
            <w:tcW w:w="651" w:type="dxa"/>
            <w:tcBorders>
              <w:top w:val="nil"/>
              <w:left w:val="nil"/>
              <w:bottom w:val="single" w:sz="4" w:space="0" w:color="auto"/>
              <w:right w:val="single" w:sz="4" w:space="0" w:color="auto"/>
            </w:tcBorders>
            <w:shd w:val="clear" w:color="auto" w:fill="auto"/>
            <w:noWrap/>
            <w:vAlign w:val="center"/>
            <w:hideMark/>
          </w:tcPr>
          <w:p w14:paraId="1925D6EA" w14:textId="19574F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956</w:t>
            </w:r>
          </w:p>
        </w:tc>
        <w:tc>
          <w:tcPr>
            <w:tcW w:w="651" w:type="dxa"/>
            <w:tcBorders>
              <w:top w:val="nil"/>
              <w:left w:val="nil"/>
              <w:bottom w:val="single" w:sz="4" w:space="0" w:color="auto"/>
              <w:right w:val="single" w:sz="4" w:space="0" w:color="auto"/>
            </w:tcBorders>
            <w:shd w:val="clear" w:color="auto" w:fill="auto"/>
            <w:noWrap/>
            <w:vAlign w:val="center"/>
            <w:hideMark/>
          </w:tcPr>
          <w:p w14:paraId="5BB28B2D" w14:textId="19A118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6B9211B7" w14:textId="0B28CD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5DBE878C" w14:textId="4B6A3AA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846</w:t>
            </w:r>
          </w:p>
        </w:tc>
        <w:tc>
          <w:tcPr>
            <w:tcW w:w="651" w:type="dxa"/>
            <w:tcBorders>
              <w:top w:val="nil"/>
              <w:left w:val="nil"/>
              <w:bottom w:val="single" w:sz="4" w:space="0" w:color="auto"/>
              <w:right w:val="single" w:sz="4" w:space="0" w:color="auto"/>
            </w:tcBorders>
            <w:shd w:val="clear" w:color="auto" w:fill="auto"/>
            <w:noWrap/>
            <w:vAlign w:val="center"/>
            <w:hideMark/>
          </w:tcPr>
          <w:p w14:paraId="7162FF9D" w14:textId="7DCFB44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879</w:t>
            </w:r>
          </w:p>
        </w:tc>
        <w:tc>
          <w:tcPr>
            <w:tcW w:w="651" w:type="dxa"/>
            <w:tcBorders>
              <w:top w:val="nil"/>
              <w:left w:val="nil"/>
              <w:bottom w:val="single" w:sz="4" w:space="0" w:color="auto"/>
              <w:right w:val="single" w:sz="4" w:space="0" w:color="auto"/>
            </w:tcBorders>
            <w:shd w:val="clear" w:color="auto" w:fill="auto"/>
            <w:noWrap/>
            <w:vAlign w:val="center"/>
            <w:hideMark/>
          </w:tcPr>
          <w:p w14:paraId="7DF5309A" w14:textId="3ADA6A4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42568CD7"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0D65E88E" w14:textId="63076F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199737E6" w14:textId="0E6D894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951</w:t>
            </w:r>
          </w:p>
        </w:tc>
        <w:tc>
          <w:tcPr>
            <w:tcW w:w="651" w:type="dxa"/>
            <w:tcBorders>
              <w:top w:val="nil"/>
              <w:left w:val="nil"/>
              <w:bottom w:val="single" w:sz="4" w:space="0" w:color="auto"/>
              <w:right w:val="single" w:sz="4" w:space="0" w:color="auto"/>
            </w:tcBorders>
            <w:shd w:val="clear" w:color="auto" w:fill="auto"/>
            <w:noWrap/>
            <w:vAlign w:val="center"/>
            <w:hideMark/>
          </w:tcPr>
          <w:p w14:paraId="594841C1" w14:textId="43E31E8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972</w:t>
            </w:r>
          </w:p>
        </w:tc>
        <w:tc>
          <w:tcPr>
            <w:tcW w:w="651" w:type="dxa"/>
            <w:tcBorders>
              <w:top w:val="nil"/>
              <w:left w:val="nil"/>
              <w:bottom w:val="single" w:sz="4" w:space="0" w:color="auto"/>
              <w:right w:val="single" w:sz="4" w:space="0" w:color="auto"/>
            </w:tcBorders>
            <w:shd w:val="clear" w:color="auto" w:fill="auto"/>
            <w:noWrap/>
            <w:vAlign w:val="center"/>
            <w:hideMark/>
          </w:tcPr>
          <w:p w14:paraId="440F62BA" w14:textId="52D356B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974</w:t>
            </w:r>
          </w:p>
        </w:tc>
        <w:tc>
          <w:tcPr>
            <w:tcW w:w="651" w:type="dxa"/>
            <w:tcBorders>
              <w:top w:val="nil"/>
              <w:left w:val="nil"/>
              <w:bottom w:val="single" w:sz="4" w:space="0" w:color="auto"/>
              <w:right w:val="single" w:sz="4" w:space="0" w:color="auto"/>
            </w:tcBorders>
            <w:shd w:val="clear" w:color="auto" w:fill="auto"/>
            <w:noWrap/>
            <w:vAlign w:val="center"/>
            <w:hideMark/>
          </w:tcPr>
          <w:p w14:paraId="1D4B5CB4" w14:textId="2C7C849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6F3024C7" w14:textId="1DAA32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931</w:t>
            </w:r>
          </w:p>
        </w:tc>
        <w:tc>
          <w:tcPr>
            <w:tcW w:w="651" w:type="dxa"/>
            <w:tcBorders>
              <w:top w:val="nil"/>
              <w:left w:val="nil"/>
              <w:bottom w:val="single" w:sz="4" w:space="0" w:color="auto"/>
              <w:right w:val="single" w:sz="4" w:space="0" w:color="auto"/>
            </w:tcBorders>
            <w:shd w:val="clear" w:color="auto" w:fill="auto"/>
            <w:noWrap/>
            <w:vAlign w:val="center"/>
            <w:hideMark/>
          </w:tcPr>
          <w:p w14:paraId="24FFD9C2" w14:textId="6F16A1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r>
      <w:tr w:rsidR="00F12CF8" w:rsidRPr="002A6679" w14:paraId="0326CFA8"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08EDD80D"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80</w:t>
            </w:r>
          </w:p>
        </w:tc>
        <w:tc>
          <w:tcPr>
            <w:tcW w:w="639" w:type="dxa"/>
            <w:tcBorders>
              <w:top w:val="nil"/>
              <w:left w:val="nil"/>
              <w:bottom w:val="single" w:sz="4" w:space="0" w:color="auto"/>
              <w:right w:val="single" w:sz="4" w:space="0" w:color="auto"/>
            </w:tcBorders>
            <w:shd w:val="clear" w:color="000000" w:fill="A9D08E"/>
            <w:noWrap/>
            <w:vAlign w:val="center"/>
            <w:hideMark/>
          </w:tcPr>
          <w:p w14:paraId="27861B81"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5ED9E0DA" w14:textId="3B8F13C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347</w:t>
            </w:r>
          </w:p>
        </w:tc>
        <w:tc>
          <w:tcPr>
            <w:tcW w:w="651" w:type="dxa"/>
            <w:tcBorders>
              <w:top w:val="nil"/>
              <w:left w:val="nil"/>
              <w:bottom w:val="single" w:sz="4" w:space="0" w:color="auto"/>
              <w:right w:val="single" w:sz="4" w:space="0" w:color="auto"/>
            </w:tcBorders>
            <w:shd w:val="clear" w:color="000000" w:fill="D8EACC"/>
            <w:noWrap/>
            <w:vAlign w:val="center"/>
            <w:hideMark/>
          </w:tcPr>
          <w:p w14:paraId="679405DA" w14:textId="3545228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196</w:t>
            </w:r>
          </w:p>
        </w:tc>
        <w:tc>
          <w:tcPr>
            <w:tcW w:w="651" w:type="dxa"/>
            <w:tcBorders>
              <w:top w:val="nil"/>
              <w:left w:val="nil"/>
              <w:bottom w:val="single" w:sz="4" w:space="0" w:color="auto"/>
              <w:right w:val="single" w:sz="4" w:space="0" w:color="auto"/>
            </w:tcBorders>
            <w:shd w:val="clear" w:color="000000" w:fill="D8EACC"/>
            <w:noWrap/>
            <w:vAlign w:val="center"/>
            <w:hideMark/>
          </w:tcPr>
          <w:p w14:paraId="34B1634C" w14:textId="2D304F1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649</w:t>
            </w:r>
          </w:p>
        </w:tc>
        <w:tc>
          <w:tcPr>
            <w:tcW w:w="651" w:type="dxa"/>
            <w:tcBorders>
              <w:top w:val="nil"/>
              <w:left w:val="nil"/>
              <w:bottom w:val="single" w:sz="4" w:space="0" w:color="auto"/>
              <w:right w:val="single" w:sz="4" w:space="0" w:color="auto"/>
            </w:tcBorders>
            <w:shd w:val="clear" w:color="000000" w:fill="D8EACC"/>
            <w:noWrap/>
            <w:vAlign w:val="center"/>
            <w:hideMark/>
          </w:tcPr>
          <w:p w14:paraId="143B320E" w14:textId="756006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580</w:t>
            </w:r>
          </w:p>
        </w:tc>
        <w:tc>
          <w:tcPr>
            <w:tcW w:w="651" w:type="dxa"/>
            <w:tcBorders>
              <w:top w:val="nil"/>
              <w:left w:val="nil"/>
              <w:bottom w:val="single" w:sz="4" w:space="0" w:color="auto"/>
              <w:right w:val="single" w:sz="4" w:space="0" w:color="auto"/>
            </w:tcBorders>
            <w:shd w:val="clear" w:color="000000" w:fill="D8EACC"/>
            <w:noWrap/>
            <w:vAlign w:val="center"/>
            <w:hideMark/>
          </w:tcPr>
          <w:p w14:paraId="3DFBF597" w14:textId="5A686C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036</w:t>
            </w:r>
          </w:p>
        </w:tc>
        <w:tc>
          <w:tcPr>
            <w:tcW w:w="651" w:type="dxa"/>
            <w:tcBorders>
              <w:top w:val="nil"/>
              <w:left w:val="nil"/>
              <w:bottom w:val="single" w:sz="4" w:space="0" w:color="auto"/>
              <w:right w:val="single" w:sz="4" w:space="0" w:color="auto"/>
            </w:tcBorders>
            <w:shd w:val="clear" w:color="000000" w:fill="D8EACC"/>
            <w:noWrap/>
            <w:vAlign w:val="center"/>
            <w:hideMark/>
          </w:tcPr>
          <w:p w14:paraId="060965AB" w14:textId="3B319A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128</w:t>
            </w:r>
          </w:p>
        </w:tc>
        <w:tc>
          <w:tcPr>
            <w:tcW w:w="651" w:type="dxa"/>
            <w:tcBorders>
              <w:top w:val="nil"/>
              <w:left w:val="nil"/>
              <w:bottom w:val="single" w:sz="4" w:space="0" w:color="auto"/>
              <w:right w:val="single" w:sz="4" w:space="0" w:color="auto"/>
            </w:tcBorders>
            <w:shd w:val="clear" w:color="000000" w:fill="D8EACC"/>
            <w:noWrap/>
            <w:vAlign w:val="center"/>
            <w:hideMark/>
          </w:tcPr>
          <w:p w14:paraId="318E135C" w14:textId="2AB7758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246</w:t>
            </w:r>
          </w:p>
        </w:tc>
        <w:tc>
          <w:tcPr>
            <w:tcW w:w="651" w:type="dxa"/>
            <w:tcBorders>
              <w:top w:val="nil"/>
              <w:left w:val="nil"/>
              <w:bottom w:val="single" w:sz="4" w:space="0" w:color="auto"/>
              <w:right w:val="single" w:sz="4" w:space="0" w:color="auto"/>
            </w:tcBorders>
            <w:shd w:val="clear" w:color="000000" w:fill="D8EACC"/>
            <w:noWrap/>
            <w:vAlign w:val="center"/>
            <w:hideMark/>
          </w:tcPr>
          <w:p w14:paraId="328979C7" w14:textId="1D812DE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109</w:t>
            </w:r>
          </w:p>
        </w:tc>
        <w:tc>
          <w:tcPr>
            <w:tcW w:w="651" w:type="dxa"/>
            <w:tcBorders>
              <w:top w:val="nil"/>
              <w:left w:val="nil"/>
              <w:bottom w:val="single" w:sz="4" w:space="0" w:color="auto"/>
              <w:right w:val="single" w:sz="4" w:space="0" w:color="auto"/>
            </w:tcBorders>
            <w:shd w:val="clear" w:color="000000" w:fill="D8EACC"/>
            <w:noWrap/>
            <w:vAlign w:val="center"/>
            <w:hideMark/>
          </w:tcPr>
          <w:p w14:paraId="5F119A76" w14:textId="0DA1270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840</w:t>
            </w:r>
          </w:p>
        </w:tc>
        <w:tc>
          <w:tcPr>
            <w:tcW w:w="651" w:type="dxa"/>
            <w:tcBorders>
              <w:top w:val="nil"/>
              <w:left w:val="nil"/>
              <w:bottom w:val="single" w:sz="4" w:space="0" w:color="auto"/>
              <w:right w:val="single" w:sz="4" w:space="0" w:color="auto"/>
            </w:tcBorders>
            <w:shd w:val="clear" w:color="000000" w:fill="D8EACC"/>
            <w:noWrap/>
            <w:vAlign w:val="center"/>
            <w:hideMark/>
          </w:tcPr>
          <w:p w14:paraId="415F9289" w14:textId="3E4C82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190</w:t>
            </w:r>
          </w:p>
        </w:tc>
        <w:tc>
          <w:tcPr>
            <w:tcW w:w="651" w:type="dxa"/>
            <w:tcBorders>
              <w:top w:val="nil"/>
              <w:left w:val="nil"/>
              <w:bottom w:val="single" w:sz="4" w:space="0" w:color="auto"/>
              <w:right w:val="single" w:sz="4" w:space="0" w:color="auto"/>
            </w:tcBorders>
            <w:shd w:val="clear" w:color="000000" w:fill="D8EACC"/>
            <w:noWrap/>
            <w:vAlign w:val="center"/>
            <w:hideMark/>
          </w:tcPr>
          <w:p w14:paraId="0A855A4E" w14:textId="25209E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037</w:t>
            </w:r>
          </w:p>
        </w:tc>
        <w:tc>
          <w:tcPr>
            <w:tcW w:w="651" w:type="dxa"/>
            <w:tcBorders>
              <w:top w:val="nil"/>
              <w:left w:val="nil"/>
              <w:bottom w:val="single" w:sz="4" w:space="0" w:color="auto"/>
              <w:right w:val="single" w:sz="4" w:space="0" w:color="auto"/>
            </w:tcBorders>
            <w:shd w:val="clear" w:color="000000" w:fill="D8EACC"/>
            <w:noWrap/>
            <w:vAlign w:val="center"/>
            <w:hideMark/>
          </w:tcPr>
          <w:p w14:paraId="38E60F38" w14:textId="40993E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050</w:t>
            </w:r>
          </w:p>
        </w:tc>
        <w:tc>
          <w:tcPr>
            <w:tcW w:w="651" w:type="dxa"/>
            <w:tcBorders>
              <w:top w:val="nil"/>
              <w:left w:val="nil"/>
              <w:bottom w:val="single" w:sz="4" w:space="0" w:color="auto"/>
              <w:right w:val="single" w:sz="4" w:space="0" w:color="auto"/>
            </w:tcBorders>
            <w:shd w:val="clear" w:color="000000" w:fill="D8EACC"/>
            <w:noWrap/>
            <w:vAlign w:val="center"/>
            <w:hideMark/>
          </w:tcPr>
          <w:p w14:paraId="6CE2A99D" w14:textId="3E4DF46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793</w:t>
            </w:r>
          </w:p>
        </w:tc>
        <w:tc>
          <w:tcPr>
            <w:tcW w:w="651" w:type="dxa"/>
            <w:tcBorders>
              <w:top w:val="nil"/>
              <w:left w:val="nil"/>
              <w:bottom w:val="single" w:sz="4" w:space="0" w:color="auto"/>
              <w:right w:val="single" w:sz="4" w:space="0" w:color="auto"/>
            </w:tcBorders>
            <w:shd w:val="clear" w:color="000000" w:fill="D8EACC"/>
            <w:noWrap/>
            <w:vAlign w:val="center"/>
            <w:hideMark/>
          </w:tcPr>
          <w:p w14:paraId="4E91D6CF" w14:textId="1FD895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021</w:t>
            </w:r>
          </w:p>
        </w:tc>
        <w:tc>
          <w:tcPr>
            <w:tcW w:w="651" w:type="dxa"/>
            <w:tcBorders>
              <w:top w:val="nil"/>
              <w:left w:val="nil"/>
              <w:bottom w:val="single" w:sz="4" w:space="0" w:color="auto"/>
              <w:right w:val="single" w:sz="4" w:space="0" w:color="auto"/>
            </w:tcBorders>
            <w:shd w:val="clear" w:color="000000" w:fill="D8EACC"/>
            <w:noWrap/>
            <w:vAlign w:val="center"/>
            <w:hideMark/>
          </w:tcPr>
          <w:p w14:paraId="4BEA96E5" w14:textId="3E8DFA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360</w:t>
            </w:r>
          </w:p>
        </w:tc>
        <w:tc>
          <w:tcPr>
            <w:tcW w:w="651" w:type="dxa"/>
            <w:tcBorders>
              <w:top w:val="nil"/>
              <w:left w:val="nil"/>
              <w:bottom w:val="single" w:sz="4" w:space="0" w:color="auto"/>
              <w:right w:val="single" w:sz="4" w:space="0" w:color="auto"/>
            </w:tcBorders>
            <w:shd w:val="clear" w:color="000000" w:fill="D8EACC"/>
            <w:noWrap/>
            <w:vAlign w:val="center"/>
            <w:hideMark/>
          </w:tcPr>
          <w:p w14:paraId="01ABA4EA" w14:textId="48D4BE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105</w:t>
            </w:r>
          </w:p>
        </w:tc>
        <w:tc>
          <w:tcPr>
            <w:tcW w:w="651" w:type="dxa"/>
            <w:tcBorders>
              <w:top w:val="nil"/>
              <w:left w:val="nil"/>
              <w:bottom w:val="single" w:sz="4" w:space="0" w:color="auto"/>
              <w:right w:val="single" w:sz="4" w:space="0" w:color="auto"/>
            </w:tcBorders>
            <w:shd w:val="clear" w:color="000000" w:fill="D8EACC"/>
            <w:noWrap/>
            <w:vAlign w:val="center"/>
            <w:hideMark/>
          </w:tcPr>
          <w:p w14:paraId="30E250B1" w14:textId="43F627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120</w:t>
            </w:r>
          </w:p>
        </w:tc>
        <w:tc>
          <w:tcPr>
            <w:tcW w:w="651" w:type="dxa"/>
            <w:tcBorders>
              <w:top w:val="nil"/>
              <w:left w:val="nil"/>
              <w:bottom w:val="single" w:sz="4" w:space="0" w:color="auto"/>
              <w:right w:val="single" w:sz="4" w:space="0" w:color="auto"/>
            </w:tcBorders>
            <w:shd w:val="clear" w:color="000000" w:fill="D8EACC"/>
            <w:noWrap/>
            <w:vAlign w:val="center"/>
            <w:hideMark/>
          </w:tcPr>
          <w:p w14:paraId="753E6C2B" w14:textId="77B2168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125</w:t>
            </w:r>
          </w:p>
        </w:tc>
        <w:tc>
          <w:tcPr>
            <w:tcW w:w="651" w:type="dxa"/>
            <w:tcBorders>
              <w:top w:val="nil"/>
              <w:left w:val="nil"/>
              <w:bottom w:val="single" w:sz="4" w:space="0" w:color="auto"/>
              <w:right w:val="single" w:sz="4" w:space="0" w:color="auto"/>
            </w:tcBorders>
            <w:shd w:val="clear" w:color="000000" w:fill="D8EACC"/>
            <w:noWrap/>
            <w:vAlign w:val="center"/>
            <w:hideMark/>
          </w:tcPr>
          <w:p w14:paraId="76C8A49B" w14:textId="3A48675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002</w:t>
            </w:r>
          </w:p>
        </w:tc>
        <w:tc>
          <w:tcPr>
            <w:tcW w:w="651" w:type="dxa"/>
            <w:tcBorders>
              <w:top w:val="nil"/>
              <w:left w:val="nil"/>
              <w:bottom w:val="single" w:sz="4" w:space="0" w:color="auto"/>
              <w:right w:val="single" w:sz="4" w:space="0" w:color="auto"/>
            </w:tcBorders>
            <w:shd w:val="clear" w:color="000000" w:fill="D8EACC"/>
            <w:noWrap/>
            <w:vAlign w:val="center"/>
            <w:hideMark/>
          </w:tcPr>
          <w:p w14:paraId="0A5FB93C" w14:textId="08FF4C8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965</w:t>
            </w:r>
          </w:p>
        </w:tc>
        <w:tc>
          <w:tcPr>
            <w:tcW w:w="651" w:type="dxa"/>
            <w:tcBorders>
              <w:top w:val="nil"/>
              <w:left w:val="nil"/>
              <w:bottom w:val="single" w:sz="4" w:space="0" w:color="auto"/>
              <w:right w:val="single" w:sz="4" w:space="0" w:color="auto"/>
            </w:tcBorders>
            <w:shd w:val="clear" w:color="000000" w:fill="D8EACC"/>
            <w:noWrap/>
            <w:vAlign w:val="center"/>
            <w:hideMark/>
          </w:tcPr>
          <w:p w14:paraId="1551EE11" w14:textId="2437408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180</w:t>
            </w:r>
          </w:p>
        </w:tc>
      </w:tr>
      <w:tr w:rsidR="00F12CF8" w:rsidRPr="002A6679" w14:paraId="06D4BB13"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2F90C78"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760000F"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28EF0D39" w14:textId="612F73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75DB045E" w14:textId="6FF55B5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c>
          <w:tcPr>
            <w:tcW w:w="651" w:type="dxa"/>
            <w:tcBorders>
              <w:top w:val="nil"/>
              <w:left w:val="nil"/>
              <w:bottom w:val="single" w:sz="4" w:space="0" w:color="auto"/>
              <w:right w:val="single" w:sz="4" w:space="0" w:color="auto"/>
            </w:tcBorders>
            <w:shd w:val="clear" w:color="auto" w:fill="auto"/>
            <w:noWrap/>
            <w:vAlign w:val="center"/>
            <w:hideMark/>
          </w:tcPr>
          <w:p w14:paraId="6E4380FB" w14:textId="4D050D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2EB820AF" w14:textId="4E4224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68CAAB05" w14:textId="3359227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739</w:t>
            </w:r>
          </w:p>
        </w:tc>
        <w:tc>
          <w:tcPr>
            <w:tcW w:w="651" w:type="dxa"/>
            <w:tcBorders>
              <w:top w:val="nil"/>
              <w:left w:val="nil"/>
              <w:bottom w:val="single" w:sz="4" w:space="0" w:color="auto"/>
              <w:right w:val="single" w:sz="4" w:space="0" w:color="auto"/>
            </w:tcBorders>
            <w:shd w:val="clear" w:color="auto" w:fill="auto"/>
            <w:noWrap/>
            <w:vAlign w:val="center"/>
            <w:hideMark/>
          </w:tcPr>
          <w:p w14:paraId="420FC9AA" w14:textId="6C0052A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961</w:t>
            </w:r>
          </w:p>
        </w:tc>
        <w:tc>
          <w:tcPr>
            <w:tcW w:w="651" w:type="dxa"/>
            <w:tcBorders>
              <w:top w:val="nil"/>
              <w:left w:val="nil"/>
              <w:bottom w:val="single" w:sz="4" w:space="0" w:color="auto"/>
              <w:right w:val="single" w:sz="4" w:space="0" w:color="auto"/>
            </w:tcBorders>
            <w:shd w:val="clear" w:color="auto" w:fill="auto"/>
            <w:noWrap/>
            <w:vAlign w:val="center"/>
            <w:hideMark/>
          </w:tcPr>
          <w:p w14:paraId="72B85958" w14:textId="41C6DAE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254875F6" w14:textId="23728E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946</w:t>
            </w:r>
          </w:p>
        </w:tc>
        <w:tc>
          <w:tcPr>
            <w:tcW w:w="651" w:type="dxa"/>
            <w:tcBorders>
              <w:top w:val="nil"/>
              <w:left w:val="nil"/>
              <w:bottom w:val="single" w:sz="4" w:space="0" w:color="auto"/>
              <w:right w:val="single" w:sz="4" w:space="0" w:color="auto"/>
            </w:tcBorders>
            <w:shd w:val="clear" w:color="auto" w:fill="auto"/>
            <w:noWrap/>
            <w:vAlign w:val="center"/>
            <w:hideMark/>
          </w:tcPr>
          <w:p w14:paraId="67E234E8" w14:textId="59BA55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6C14A09D" w14:textId="458E094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6E629C4C" w14:textId="3CA2C1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718</w:t>
            </w:r>
          </w:p>
        </w:tc>
        <w:tc>
          <w:tcPr>
            <w:tcW w:w="651" w:type="dxa"/>
            <w:tcBorders>
              <w:top w:val="nil"/>
              <w:left w:val="nil"/>
              <w:bottom w:val="single" w:sz="4" w:space="0" w:color="auto"/>
              <w:right w:val="single" w:sz="4" w:space="0" w:color="auto"/>
            </w:tcBorders>
            <w:shd w:val="clear" w:color="auto" w:fill="auto"/>
            <w:noWrap/>
            <w:vAlign w:val="center"/>
            <w:hideMark/>
          </w:tcPr>
          <w:p w14:paraId="5812F3CA" w14:textId="7729288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782</w:t>
            </w:r>
          </w:p>
        </w:tc>
        <w:tc>
          <w:tcPr>
            <w:tcW w:w="651" w:type="dxa"/>
            <w:tcBorders>
              <w:top w:val="nil"/>
              <w:left w:val="nil"/>
              <w:bottom w:val="single" w:sz="4" w:space="0" w:color="auto"/>
              <w:right w:val="single" w:sz="4" w:space="0" w:color="auto"/>
            </w:tcBorders>
            <w:shd w:val="clear" w:color="auto" w:fill="auto"/>
            <w:noWrap/>
            <w:vAlign w:val="center"/>
            <w:hideMark/>
          </w:tcPr>
          <w:p w14:paraId="6A1F60AD" w14:textId="0E724DD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50CCB3F3" w14:textId="4F1411A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252</w:t>
            </w:r>
          </w:p>
        </w:tc>
        <w:tc>
          <w:tcPr>
            <w:tcW w:w="651" w:type="dxa"/>
            <w:tcBorders>
              <w:top w:val="nil"/>
              <w:left w:val="nil"/>
              <w:bottom w:val="single" w:sz="4" w:space="0" w:color="auto"/>
              <w:right w:val="single" w:sz="4" w:space="0" w:color="auto"/>
            </w:tcBorders>
            <w:shd w:val="clear" w:color="auto" w:fill="auto"/>
            <w:noWrap/>
            <w:vAlign w:val="center"/>
            <w:hideMark/>
          </w:tcPr>
          <w:p w14:paraId="582048B8" w14:textId="3A2F931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699293B5" w14:textId="7A06A5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929</w:t>
            </w:r>
          </w:p>
        </w:tc>
        <w:tc>
          <w:tcPr>
            <w:tcW w:w="651" w:type="dxa"/>
            <w:tcBorders>
              <w:top w:val="nil"/>
              <w:left w:val="nil"/>
              <w:bottom w:val="single" w:sz="4" w:space="0" w:color="auto"/>
              <w:right w:val="single" w:sz="4" w:space="0" w:color="auto"/>
            </w:tcBorders>
            <w:shd w:val="clear" w:color="auto" w:fill="auto"/>
            <w:noWrap/>
            <w:vAlign w:val="center"/>
            <w:hideMark/>
          </w:tcPr>
          <w:p w14:paraId="373970EE" w14:textId="43D091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c>
          <w:tcPr>
            <w:tcW w:w="651" w:type="dxa"/>
            <w:tcBorders>
              <w:top w:val="nil"/>
              <w:left w:val="nil"/>
              <w:bottom w:val="single" w:sz="4" w:space="0" w:color="auto"/>
              <w:right w:val="single" w:sz="4" w:space="0" w:color="auto"/>
            </w:tcBorders>
            <w:shd w:val="clear" w:color="auto" w:fill="auto"/>
            <w:noWrap/>
            <w:vAlign w:val="center"/>
            <w:hideMark/>
          </w:tcPr>
          <w:p w14:paraId="31AE1CB3" w14:textId="1159C67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962</w:t>
            </w:r>
          </w:p>
        </w:tc>
        <w:tc>
          <w:tcPr>
            <w:tcW w:w="651" w:type="dxa"/>
            <w:tcBorders>
              <w:top w:val="nil"/>
              <w:left w:val="nil"/>
              <w:bottom w:val="single" w:sz="4" w:space="0" w:color="auto"/>
              <w:right w:val="single" w:sz="4" w:space="0" w:color="auto"/>
            </w:tcBorders>
            <w:shd w:val="clear" w:color="auto" w:fill="auto"/>
            <w:noWrap/>
            <w:vAlign w:val="center"/>
            <w:hideMark/>
          </w:tcPr>
          <w:p w14:paraId="7F8FC861" w14:textId="056BABB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4A072AC6" w14:textId="197E57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948</w:t>
            </w:r>
          </w:p>
        </w:tc>
        <w:tc>
          <w:tcPr>
            <w:tcW w:w="651" w:type="dxa"/>
            <w:tcBorders>
              <w:top w:val="nil"/>
              <w:left w:val="nil"/>
              <w:bottom w:val="single" w:sz="4" w:space="0" w:color="auto"/>
              <w:right w:val="single" w:sz="4" w:space="0" w:color="auto"/>
            </w:tcBorders>
            <w:shd w:val="clear" w:color="auto" w:fill="auto"/>
            <w:noWrap/>
            <w:vAlign w:val="center"/>
            <w:hideMark/>
          </w:tcPr>
          <w:p w14:paraId="1000B963" w14:textId="27AD52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r>
      <w:tr w:rsidR="00F12CF8" w:rsidRPr="002A6679" w14:paraId="2DADBE09"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2A196C8B"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90</w:t>
            </w:r>
          </w:p>
        </w:tc>
        <w:tc>
          <w:tcPr>
            <w:tcW w:w="639" w:type="dxa"/>
            <w:tcBorders>
              <w:top w:val="nil"/>
              <w:left w:val="nil"/>
              <w:bottom w:val="single" w:sz="4" w:space="0" w:color="auto"/>
              <w:right w:val="single" w:sz="4" w:space="0" w:color="auto"/>
            </w:tcBorders>
            <w:shd w:val="clear" w:color="000000" w:fill="A9D08E"/>
            <w:noWrap/>
            <w:vAlign w:val="center"/>
            <w:hideMark/>
          </w:tcPr>
          <w:p w14:paraId="2C65E385"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5BD622AE" w14:textId="5D10104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335</w:t>
            </w:r>
          </w:p>
        </w:tc>
        <w:tc>
          <w:tcPr>
            <w:tcW w:w="651" w:type="dxa"/>
            <w:tcBorders>
              <w:top w:val="nil"/>
              <w:left w:val="nil"/>
              <w:bottom w:val="single" w:sz="4" w:space="0" w:color="auto"/>
              <w:right w:val="single" w:sz="4" w:space="0" w:color="auto"/>
            </w:tcBorders>
            <w:shd w:val="clear" w:color="000000" w:fill="D8EACC"/>
            <w:noWrap/>
            <w:vAlign w:val="center"/>
            <w:hideMark/>
          </w:tcPr>
          <w:p w14:paraId="40FD6459" w14:textId="4550261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158</w:t>
            </w:r>
          </w:p>
        </w:tc>
        <w:tc>
          <w:tcPr>
            <w:tcW w:w="651" w:type="dxa"/>
            <w:tcBorders>
              <w:top w:val="nil"/>
              <w:left w:val="nil"/>
              <w:bottom w:val="single" w:sz="4" w:space="0" w:color="auto"/>
              <w:right w:val="single" w:sz="4" w:space="0" w:color="auto"/>
            </w:tcBorders>
            <w:shd w:val="clear" w:color="000000" w:fill="D8EACC"/>
            <w:noWrap/>
            <w:vAlign w:val="center"/>
            <w:hideMark/>
          </w:tcPr>
          <w:p w14:paraId="53FF7CD4" w14:textId="5FE76B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677</w:t>
            </w:r>
          </w:p>
        </w:tc>
        <w:tc>
          <w:tcPr>
            <w:tcW w:w="651" w:type="dxa"/>
            <w:tcBorders>
              <w:top w:val="nil"/>
              <w:left w:val="nil"/>
              <w:bottom w:val="single" w:sz="4" w:space="0" w:color="auto"/>
              <w:right w:val="single" w:sz="4" w:space="0" w:color="auto"/>
            </w:tcBorders>
            <w:shd w:val="clear" w:color="000000" w:fill="D8EACC"/>
            <w:noWrap/>
            <w:vAlign w:val="center"/>
            <w:hideMark/>
          </w:tcPr>
          <w:p w14:paraId="0B64AA55" w14:textId="36CCDF2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591</w:t>
            </w:r>
          </w:p>
        </w:tc>
        <w:tc>
          <w:tcPr>
            <w:tcW w:w="651" w:type="dxa"/>
            <w:tcBorders>
              <w:top w:val="nil"/>
              <w:left w:val="nil"/>
              <w:bottom w:val="single" w:sz="4" w:space="0" w:color="auto"/>
              <w:right w:val="single" w:sz="4" w:space="0" w:color="auto"/>
            </w:tcBorders>
            <w:shd w:val="clear" w:color="000000" w:fill="D8EACC"/>
            <w:noWrap/>
            <w:vAlign w:val="center"/>
            <w:hideMark/>
          </w:tcPr>
          <w:p w14:paraId="2FE74623" w14:textId="7830C5F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047</w:t>
            </w:r>
          </w:p>
        </w:tc>
        <w:tc>
          <w:tcPr>
            <w:tcW w:w="651" w:type="dxa"/>
            <w:tcBorders>
              <w:top w:val="nil"/>
              <w:left w:val="nil"/>
              <w:bottom w:val="single" w:sz="4" w:space="0" w:color="auto"/>
              <w:right w:val="single" w:sz="4" w:space="0" w:color="auto"/>
            </w:tcBorders>
            <w:shd w:val="clear" w:color="000000" w:fill="D8EACC"/>
            <w:noWrap/>
            <w:vAlign w:val="center"/>
            <w:hideMark/>
          </w:tcPr>
          <w:p w14:paraId="567A7C96" w14:textId="5BECCDA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130</w:t>
            </w:r>
          </w:p>
        </w:tc>
        <w:tc>
          <w:tcPr>
            <w:tcW w:w="651" w:type="dxa"/>
            <w:tcBorders>
              <w:top w:val="nil"/>
              <w:left w:val="nil"/>
              <w:bottom w:val="single" w:sz="4" w:space="0" w:color="auto"/>
              <w:right w:val="single" w:sz="4" w:space="0" w:color="auto"/>
            </w:tcBorders>
            <w:shd w:val="clear" w:color="000000" w:fill="D8EACC"/>
            <w:noWrap/>
            <w:vAlign w:val="center"/>
            <w:hideMark/>
          </w:tcPr>
          <w:p w14:paraId="340A7876" w14:textId="2C09D59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254</w:t>
            </w:r>
          </w:p>
        </w:tc>
        <w:tc>
          <w:tcPr>
            <w:tcW w:w="651" w:type="dxa"/>
            <w:tcBorders>
              <w:top w:val="nil"/>
              <w:left w:val="nil"/>
              <w:bottom w:val="single" w:sz="4" w:space="0" w:color="auto"/>
              <w:right w:val="single" w:sz="4" w:space="0" w:color="auto"/>
            </w:tcBorders>
            <w:shd w:val="clear" w:color="000000" w:fill="D8EACC"/>
            <w:noWrap/>
            <w:vAlign w:val="center"/>
            <w:hideMark/>
          </w:tcPr>
          <w:p w14:paraId="10BC04E9" w14:textId="5F83D6D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100</w:t>
            </w:r>
          </w:p>
        </w:tc>
        <w:tc>
          <w:tcPr>
            <w:tcW w:w="651" w:type="dxa"/>
            <w:tcBorders>
              <w:top w:val="nil"/>
              <w:left w:val="nil"/>
              <w:bottom w:val="single" w:sz="4" w:space="0" w:color="auto"/>
              <w:right w:val="single" w:sz="4" w:space="0" w:color="auto"/>
            </w:tcBorders>
            <w:shd w:val="clear" w:color="000000" w:fill="D8EACC"/>
            <w:noWrap/>
            <w:vAlign w:val="center"/>
            <w:hideMark/>
          </w:tcPr>
          <w:p w14:paraId="18152169" w14:textId="439B516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842</w:t>
            </w:r>
          </w:p>
        </w:tc>
        <w:tc>
          <w:tcPr>
            <w:tcW w:w="651" w:type="dxa"/>
            <w:tcBorders>
              <w:top w:val="nil"/>
              <w:left w:val="nil"/>
              <w:bottom w:val="single" w:sz="4" w:space="0" w:color="auto"/>
              <w:right w:val="single" w:sz="4" w:space="0" w:color="auto"/>
            </w:tcBorders>
            <w:shd w:val="clear" w:color="000000" w:fill="D8EACC"/>
            <w:noWrap/>
            <w:vAlign w:val="center"/>
            <w:hideMark/>
          </w:tcPr>
          <w:p w14:paraId="7DAF668C" w14:textId="7B7F23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185</w:t>
            </w:r>
          </w:p>
        </w:tc>
        <w:tc>
          <w:tcPr>
            <w:tcW w:w="651" w:type="dxa"/>
            <w:tcBorders>
              <w:top w:val="nil"/>
              <w:left w:val="nil"/>
              <w:bottom w:val="single" w:sz="4" w:space="0" w:color="auto"/>
              <w:right w:val="single" w:sz="4" w:space="0" w:color="auto"/>
            </w:tcBorders>
            <w:shd w:val="clear" w:color="000000" w:fill="D8EACC"/>
            <w:noWrap/>
            <w:vAlign w:val="center"/>
            <w:hideMark/>
          </w:tcPr>
          <w:p w14:paraId="4CFE0BE9" w14:textId="549801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048</w:t>
            </w:r>
          </w:p>
        </w:tc>
        <w:tc>
          <w:tcPr>
            <w:tcW w:w="651" w:type="dxa"/>
            <w:tcBorders>
              <w:top w:val="nil"/>
              <w:left w:val="nil"/>
              <w:bottom w:val="single" w:sz="4" w:space="0" w:color="auto"/>
              <w:right w:val="single" w:sz="4" w:space="0" w:color="auto"/>
            </w:tcBorders>
            <w:shd w:val="clear" w:color="000000" w:fill="D8EACC"/>
            <w:noWrap/>
            <w:vAlign w:val="center"/>
            <w:hideMark/>
          </w:tcPr>
          <w:p w14:paraId="491BB7A5" w14:textId="503F892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049</w:t>
            </w:r>
          </w:p>
        </w:tc>
        <w:tc>
          <w:tcPr>
            <w:tcW w:w="651" w:type="dxa"/>
            <w:tcBorders>
              <w:top w:val="nil"/>
              <w:left w:val="nil"/>
              <w:bottom w:val="single" w:sz="4" w:space="0" w:color="auto"/>
              <w:right w:val="single" w:sz="4" w:space="0" w:color="auto"/>
            </w:tcBorders>
            <w:shd w:val="clear" w:color="000000" w:fill="D8EACC"/>
            <w:noWrap/>
            <w:vAlign w:val="center"/>
            <w:hideMark/>
          </w:tcPr>
          <w:p w14:paraId="47611227" w14:textId="3E47250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780</w:t>
            </w:r>
          </w:p>
        </w:tc>
        <w:tc>
          <w:tcPr>
            <w:tcW w:w="651" w:type="dxa"/>
            <w:tcBorders>
              <w:top w:val="nil"/>
              <w:left w:val="nil"/>
              <w:bottom w:val="single" w:sz="4" w:space="0" w:color="auto"/>
              <w:right w:val="single" w:sz="4" w:space="0" w:color="auto"/>
            </w:tcBorders>
            <w:shd w:val="clear" w:color="000000" w:fill="D8EACC"/>
            <w:noWrap/>
            <w:vAlign w:val="center"/>
            <w:hideMark/>
          </w:tcPr>
          <w:p w14:paraId="72023A81" w14:textId="228E38D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014</w:t>
            </w:r>
          </w:p>
        </w:tc>
        <w:tc>
          <w:tcPr>
            <w:tcW w:w="651" w:type="dxa"/>
            <w:tcBorders>
              <w:top w:val="nil"/>
              <w:left w:val="nil"/>
              <w:bottom w:val="single" w:sz="4" w:space="0" w:color="auto"/>
              <w:right w:val="single" w:sz="4" w:space="0" w:color="auto"/>
            </w:tcBorders>
            <w:shd w:val="clear" w:color="000000" w:fill="D8EACC"/>
            <w:noWrap/>
            <w:vAlign w:val="center"/>
            <w:hideMark/>
          </w:tcPr>
          <w:p w14:paraId="5A8B6CFC" w14:textId="04B90B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360</w:t>
            </w:r>
          </w:p>
        </w:tc>
        <w:tc>
          <w:tcPr>
            <w:tcW w:w="651" w:type="dxa"/>
            <w:tcBorders>
              <w:top w:val="nil"/>
              <w:left w:val="nil"/>
              <w:bottom w:val="single" w:sz="4" w:space="0" w:color="auto"/>
              <w:right w:val="single" w:sz="4" w:space="0" w:color="auto"/>
            </w:tcBorders>
            <w:shd w:val="clear" w:color="000000" w:fill="D8EACC"/>
            <w:noWrap/>
            <w:vAlign w:val="center"/>
            <w:hideMark/>
          </w:tcPr>
          <w:p w14:paraId="31E0DEC8" w14:textId="021477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087</w:t>
            </w:r>
          </w:p>
        </w:tc>
        <w:tc>
          <w:tcPr>
            <w:tcW w:w="651" w:type="dxa"/>
            <w:tcBorders>
              <w:top w:val="nil"/>
              <w:left w:val="nil"/>
              <w:bottom w:val="single" w:sz="4" w:space="0" w:color="auto"/>
              <w:right w:val="single" w:sz="4" w:space="0" w:color="auto"/>
            </w:tcBorders>
            <w:shd w:val="clear" w:color="000000" w:fill="D8EACC"/>
            <w:noWrap/>
            <w:vAlign w:val="center"/>
            <w:hideMark/>
          </w:tcPr>
          <w:p w14:paraId="1ACF7354" w14:textId="1E46F72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107</w:t>
            </w:r>
          </w:p>
        </w:tc>
        <w:tc>
          <w:tcPr>
            <w:tcW w:w="651" w:type="dxa"/>
            <w:tcBorders>
              <w:top w:val="nil"/>
              <w:left w:val="nil"/>
              <w:bottom w:val="single" w:sz="4" w:space="0" w:color="auto"/>
              <w:right w:val="single" w:sz="4" w:space="0" w:color="auto"/>
            </w:tcBorders>
            <w:shd w:val="clear" w:color="000000" w:fill="D8EACC"/>
            <w:noWrap/>
            <w:vAlign w:val="center"/>
            <w:hideMark/>
          </w:tcPr>
          <w:p w14:paraId="23881ABC" w14:textId="077C48D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132</w:t>
            </w:r>
          </w:p>
        </w:tc>
        <w:tc>
          <w:tcPr>
            <w:tcW w:w="651" w:type="dxa"/>
            <w:tcBorders>
              <w:top w:val="nil"/>
              <w:left w:val="nil"/>
              <w:bottom w:val="single" w:sz="4" w:space="0" w:color="auto"/>
              <w:right w:val="single" w:sz="4" w:space="0" w:color="auto"/>
            </w:tcBorders>
            <w:shd w:val="clear" w:color="000000" w:fill="D8EACC"/>
            <w:noWrap/>
            <w:vAlign w:val="center"/>
            <w:hideMark/>
          </w:tcPr>
          <w:p w14:paraId="37766122" w14:textId="7046774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011</w:t>
            </w:r>
          </w:p>
        </w:tc>
        <w:tc>
          <w:tcPr>
            <w:tcW w:w="651" w:type="dxa"/>
            <w:tcBorders>
              <w:top w:val="nil"/>
              <w:left w:val="nil"/>
              <w:bottom w:val="single" w:sz="4" w:space="0" w:color="auto"/>
              <w:right w:val="single" w:sz="4" w:space="0" w:color="auto"/>
            </w:tcBorders>
            <w:shd w:val="clear" w:color="000000" w:fill="D8EACC"/>
            <w:noWrap/>
            <w:vAlign w:val="center"/>
            <w:hideMark/>
          </w:tcPr>
          <w:p w14:paraId="53793017" w14:textId="40731A5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746</w:t>
            </w:r>
          </w:p>
        </w:tc>
        <w:tc>
          <w:tcPr>
            <w:tcW w:w="651" w:type="dxa"/>
            <w:tcBorders>
              <w:top w:val="nil"/>
              <w:left w:val="nil"/>
              <w:bottom w:val="single" w:sz="4" w:space="0" w:color="auto"/>
              <w:right w:val="single" w:sz="4" w:space="0" w:color="auto"/>
            </w:tcBorders>
            <w:shd w:val="clear" w:color="000000" w:fill="D8EACC"/>
            <w:noWrap/>
            <w:vAlign w:val="center"/>
            <w:hideMark/>
          </w:tcPr>
          <w:p w14:paraId="6B36BAEB" w14:textId="44A6752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176</w:t>
            </w:r>
          </w:p>
        </w:tc>
      </w:tr>
      <w:tr w:rsidR="00F12CF8" w:rsidRPr="002A6679" w14:paraId="30B8E5B6"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D603210"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6E6D84FF"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7A942E22" w14:textId="46A8525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21BAC62A" w14:textId="42DC61F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923</w:t>
            </w:r>
          </w:p>
        </w:tc>
        <w:tc>
          <w:tcPr>
            <w:tcW w:w="651" w:type="dxa"/>
            <w:tcBorders>
              <w:top w:val="nil"/>
              <w:left w:val="nil"/>
              <w:bottom w:val="single" w:sz="4" w:space="0" w:color="auto"/>
              <w:right w:val="single" w:sz="4" w:space="0" w:color="auto"/>
            </w:tcBorders>
            <w:shd w:val="clear" w:color="auto" w:fill="auto"/>
            <w:noWrap/>
            <w:vAlign w:val="center"/>
            <w:hideMark/>
          </w:tcPr>
          <w:p w14:paraId="1550FDD2" w14:textId="1E64248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5F261C7B" w14:textId="016011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541F878E" w14:textId="62FF44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731</w:t>
            </w:r>
          </w:p>
        </w:tc>
        <w:tc>
          <w:tcPr>
            <w:tcW w:w="651" w:type="dxa"/>
            <w:tcBorders>
              <w:top w:val="nil"/>
              <w:left w:val="nil"/>
              <w:bottom w:val="single" w:sz="4" w:space="0" w:color="auto"/>
              <w:right w:val="single" w:sz="4" w:space="0" w:color="auto"/>
            </w:tcBorders>
            <w:shd w:val="clear" w:color="auto" w:fill="auto"/>
            <w:noWrap/>
            <w:vAlign w:val="center"/>
            <w:hideMark/>
          </w:tcPr>
          <w:p w14:paraId="58A02980" w14:textId="3F07B87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940</w:t>
            </w:r>
          </w:p>
        </w:tc>
        <w:tc>
          <w:tcPr>
            <w:tcW w:w="651" w:type="dxa"/>
            <w:tcBorders>
              <w:top w:val="nil"/>
              <w:left w:val="nil"/>
              <w:bottom w:val="single" w:sz="4" w:space="0" w:color="auto"/>
              <w:right w:val="single" w:sz="4" w:space="0" w:color="auto"/>
            </w:tcBorders>
            <w:shd w:val="clear" w:color="auto" w:fill="auto"/>
            <w:noWrap/>
            <w:vAlign w:val="center"/>
            <w:hideMark/>
          </w:tcPr>
          <w:p w14:paraId="13650851" w14:textId="227489C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25FCC5B9" w14:textId="35DA55D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897</w:t>
            </w:r>
          </w:p>
        </w:tc>
        <w:tc>
          <w:tcPr>
            <w:tcW w:w="651" w:type="dxa"/>
            <w:tcBorders>
              <w:top w:val="nil"/>
              <w:left w:val="nil"/>
              <w:bottom w:val="single" w:sz="4" w:space="0" w:color="auto"/>
              <w:right w:val="single" w:sz="4" w:space="0" w:color="auto"/>
            </w:tcBorders>
            <w:shd w:val="clear" w:color="auto" w:fill="auto"/>
            <w:noWrap/>
            <w:vAlign w:val="center"/>
            <w:hideMark/>
          </w:tcPr>
          <w:p w14:paraId="6D3A09D2" w14:textId="1F58466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66979F4B" w14:textId="18DCAC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967</w:t>
            </w:r>
          </w:p>
        </w:tc>
        <w:tc>
          <w:tcPr>
            <w:tcW w:w="651" w:type="dxa"/>
            <w:tcBorders>
              <w:top w:val="nil"/>
              <w:left w:val="nil"/>
              <w:bottom w:val="single" w:sz="4" w:space="0" w:color="auto"/>
              <w:right w:val="single" w:sz="4" w:space="0" w:color="auto"/>
            </w:tcBorders>
            <w:shd w:val="clear" w:color="auto" w:fill="auto"/>
            <w:noWrap/>
            <w:vAlign w:val="center"/>
            <w:hideMark/>
          </w:tcPr>
          <w:p w14:paraId="61C6F090" w14:textId="1027D9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750</w:t>
            </w:r>
          </w:p>
        </w:tc>
        <w:tc>
          <w:tcPr>
            <w:tcW w:w="651" w:type="dxa"/>
            <w:tcBorders>
              <w:top w:val="nil"/>
              <w:left w:val="nil"/>
              <w:bottom w:val="single" w:sz="4" w:space="0" w:color="auto"/>
              <w:right w:val="single" w:sz="4" w:space="0" w:color="auto"/>
            </w:tcBorders>
            <w:shd w:val="clear" w:color="auto" w:fill="auto"/>
            <w:noWrap/>
            <w:vAlign w:val="center"/>
            <w:hideMark/>
          </w:tcPr>
          <w:p w14:paraId="2807A8DE" w14:textId="3AE3132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668</w:t>
            </w:r>
          </w:p>
        </w:tc>
        <w:tc>
          <w:tcPr>
            <w:tcW w:w="651" w:type="dxa"/>
            <w:tcBorders>
              <w:top w:val="nil"/>
              <w:left w:val="nil"/>
              <w:bottom w:val="single" w:sz="4" w:space="0" w:color="auto"/>
              <w:right w:val="single" w:sz="4" w:space="0" w:color="auto"/>
            </w:tcBorders>
            <w:shd w:val="clear" w:color="auto" w:fill="auto"/>
            <w:noWrap/>
            <w:vAlign w:val="center"/>
            <w:hideMark/>
          </w:tcPr>
          <w:p w14:paraId="48E61D59" w14:textId="35696D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3F00AADC" w14:textId="0B06A4A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064</w:t>
            </w:r>
          </w:p>
        </w:tc>
        <w:tc>
          <w:tcPr>
            <w:tcW w:w="651" w:type="dxa"/>
            <w:tcBorders>
              <w:top w:val="nil"/>
              <w:left w:val="nil"/>
              <w:bottom w:val="single" w:sz="4" w:space="0" w:color="auto"/>
              <w:right w:val="single" w:sz="4" w:space="0" w:color="auto"/>
            </w:tcBorders>
            <w:shd w:val="clear" w:color="auto" w:fill="auto"/>
            <w:noWrap/>
            <w:vAlign w:val="center"/>
            <w:hideMark/>
          </w:tcPr>
          <w:p w14:paraId="17A7975C" w14:textId="0724BA9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13666B4F" w14:textId="2E11A7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876</w:t>
            </w:r>
          </w:p>
        </w:tc>
        <w:tc>
          <w:tcPr>
            <w:tcW w:w="651" w:type="dxa"/>
            <w:tcBorders>
              <w:top w:val="nil"/>
              <w:left w:val="nil"/>
              <w:bottom w:val="single" w:sz="4" w:space="0" w:color="auto"/>
              <w:right w:val="single" w:sz="4" w:space="0" w:color="auto"/>
            </w:tcBorders>
            <w:shd w:val="clear" w:color="auto" w:fill="auto"/>
            <w:noWrap/>
            <w:vAlign w:val="center"/>
            <w:hideMark/>
          </w:tcPr>
          <w:p w14:paraId="5B2F62BB" w14:textId="5F540E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917</w:t>
            </w:r>
          </w:p>
        </w:tc>
        <w:tc>
          <w:tcPr>
            <w:tcW w:w="651" w:type="dxa"/>
            <w:tcBorders>
              <w:top w:val="nil"/>
              <w:left w:val="nil"/>
              <w:bottom w:val="single" w:sz="4" w:space="0" w:color="auto"/>
              <w:right w:val="single" w:sz="4" w:space="0" w:color="auto"/>
            </w:tcBorders>
            <w:shd w:val="clear" w:color="auto" w:fill="auto"/>
            <w:noWrap/>
            <w:vAlign w:val="center"/>
            <w:hideMark/>
          </w:tcPr>
          <w:p w14:paraId="43EB8024" w14:textId="0A9E4D8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944</w:t>
            </w:r>
          </w:p>
        </w:tc>
        <w:tc>
          <w:tcPr>
            <w:tcW w:w="651" w:type="dxa"/>
            <w:tcBorders>
              <w:top w:val="nil"/>
              <w:left w:val="nil"/>
              <w:bottom w:val="single" w:sz="4" w:space="0" w:color="auto"/>
              <w:right w:val="single" w:sz="4" w:space="0" w:color="auto"/>
            </w:tcBorders>
            <w:shd w:val="clear" w:color="auto" w:fill="auto"/>
            <w:noWrap/>
            <w:vAlign w:val="center"/>
            <w:hideMark/>
          </w:tcPr>
          <w:p w14:paraId="3C9FC79C" w14:textId="7499803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58B9800A" w14:textId="09FF1F4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968</w:t>
            </w:r>
          </w:p>
        </w:tc>
        <w:tc>
          <w:tcPr>
            <w:tcW w:w="651" w:type="dxa"/>
            <w:tcBorders>
              <w:top w:val="nil"/>
              <w:left w:val="nil"/>
              <w:bottom w:val="single" w:sz="4" w:space="0" w:color="auto"/>
              <w:right w:val="single" w:sz="4" w:space="0" w:color="auto"/>
            </w:tcBorders>
            <w:shd w:val="clear" w:color="auto" w:fill="auto"/>
            <w:noWrap/>
            <w:vAlign w:val="center"/>
            <w:hideMark/>
          </w:tcPr>
          <w:p w14:paraId="5F71EDB3" w14:textId="47BAC6F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r>
      <w:tr w:rsidR="00F12CF8" w:rsidRPr="002A6679" w14:paraId="29FFC8C0"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4051505B"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100</w:t>
            </w:r>
          </w:p>
        </w:tc>
        <w:tc>
          <w:tcPr>
            <w:tcW w:w="639" w:type="dxa"/>
            <w:tcBorders>
              <w:top w:val="nil"/>
              <w:left w:val="nil"/>
              <w:bottom w:val="single" w:sz="4" w:space="0" w:color="auto"/>
              <w:right w:val="single" w:sz="4" w:space="0" w:color="auto"/>
            </w:tcBorders>
            <w:shd w:val="clear" w:color="000000" w:fill="A9D08E"/>
            <w:noWrap/>
            <w:vAlign w:val="center"/>
            <w:hideMark/>
          </w:tcPr>
          <w:p w14:paraId="0A8499B7"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1C09AF1D" w14:textId="7A3C8C6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336</w:t>
            </w:r>
          </w:p>
        </w:tc>
        <w:tc>
          <w:tcPr>
            <w:tcW w:w="651" w:type="dxa"/>
            <w:tcBorders>
              <w:top w:val="nil"/>
              <w:left w:val="nil"/>
              <w:bottom w:val="single" w:sz="4" w:space="0" w:color="auto"/>
              <w:right w:val="single" w:sz="4" w:space="0" w:color="auto"/>
            </w:tcBorders>
            <w:shd w:val="clear" w:color="000000" w:fill="D8EACC"/>
            <w:noWrap/>
            <w:vAlign w:val="center"/>
            <w:hideMark/>
          </w:tcPr>
          <w:p w14:paraId="3A8FB6C4" w14:textId="67925C4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121</w:t>
            </w:r>
          </w:p>
        </w:tc>
        <w:tc>
          <w:tcPr>
            <w:tcW w:w="651" w:type="dxa"/>
            <w:tcBorders>
              <w:top w:val="nil"/>
              <w:left w:val="nil"/>
              <w:bottom w:val="single" w:sz="4" w:space="0" w:color="auto"/>
              <w:right w:val="single" w:sz="4" w:space="0" w:color="auto"/>
            </w:tcBorders>
            <w:shd w:val="clear" w:color="000000" w:fill="D8EACC"/>
            <w:noWrap/>
            <w:vAlign w:val="center"/>
            <w:hideMark/>
          </w:tcPr>
          <w:p w14:paraId="36633EC4" w14:textId="114061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731</w:t>
            </w:r>
          </w:p>
        </w:tc>
        <w:tc>
          <w:tcPr>
            <w:tcW w:w="651" w:type="dxa"/>
            <w:tcBorders>
              <w:top w:val="nil"/>
              <w:left w:val="nil"/>
              <w:bottom w:val="single" w:sz="4" w:space="0" w:color="auto"/>
              <w:right w:val="single" w:sz="4" w:space="0" w:color="auto"/>
            </w:tcBorders>
            <w:shd w:val="clear" w:color="000000" w:fill="D8EACC"/>
            <w:noWrap/>
            <w:vAlign w:val="center"/>
            <w:hideMark/>
          </w:tcPr>
          <w:p w14:paraId="186BBC92" w14:textId="6F203C8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552</w:t>
            </w:r>
          </w:p>
        </w:tc>
        <w:tc>
          <w:tcPr>
            <w:tcW w:w="651" w:type="dxa"/>
            <w:tcBorders>
              <w:top w:val="nil"/>
              <w:left w:val="nil"/>
              <w:bottom w:val="single" w:sz="4" w:space="0" w:color="auto"/>
              <w:right w:val="single" w:sz="4" w:space="0" w:color="auto"/>
            </w:tcBorders>
            <w:shd w:val="clear" w:color="000000" w:fill="D8EACC"/>
            <w:noWrap/>
            <w:vAlign w:val="center"/>
            <w:hideMark/>
          </w:tcPr>
          <w:p w14:paraId="782DFEEF" w14:textId="44E21CB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035</w:t>
            </w:r>
          </w:p>
        </w:tc>
        <w:tc>
          <w:tcPr>
            <w:tcW w:w="651" w:type="dxa"/>
            <w:tcBorders>
              <w:top w:val="nil"/>
              <w:left w:val="nil"/>
              <w:bottom w:val="single" w:sz="4" w:space="0" w:color="auto"/>
              <w:right w:val="single" w:sz="4" w:space="0" w:color="auto"/>
            </w:tcBorders>
            <w:shd w:val="clear" w:color="000000" w:fill="D8EACC"/>
            <w:noWrap/>
            <w:vAlign w:val="center"/>
            <w:hideMark/>
          </w:tcPr>
          <w:p w14:paraId="179A051F" w14:textId="5C9197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129</w:t>
            </w:r>
          </w:p>
        </w:tc>
        <w:tc>
          <w:tcPr>
            <w:tcW w:w="651" w:type="dxa"/>
            <w:tcBorders>
              <w:top w:val="nil"/>
              <w:left w:val="nil"/>
              <w:bottom w:val="single" w:sz="4" w:space="0" w:color="auto"/>
              <w:right w:val="single" w:sz="4" w:space="0" w:color="auto"/>
            </w:tcBorders>
            <w:shd w:val="clear" w:color="000000" w:fill="D8EACC"/>
            <w:noWrap/>
            <w:vAlign w:val="center"/>
            <w:hideMark/>
          </w:tcPr>
          <w:p w14:paraId="0AC33821" w14:textId="46704D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269</w:t>
            </w:r>
          </w:p>
        </w:tc>
        <w:tc>
          <w:tcPr>
            <w:tcW w:w="651" w:type="dxa"/>
            <w:tcBorders>
              <w:top w:val="nil"/>
              <w:left w:val="nil"/>
              <w:bottom w:val="single" w:sz="4" w:space="0" w:color="auto"/>
              <w:right w:val="single" w:sz="4" w:space="0" w:color="auto"/>
            </w:tcBorders>
            <w:shd w:val="clear" w:color="000000" w:fill="D8EACC"/>
            <w:noWrap/>
            <w:vAlign w:val="center"/>
            <w:hideMark/>
          </w:tcPr>
          <w:p w14:paraId="7E4CF07F" w14:textId="1431058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084</w:t>
            </w:r>
          </w:p>
        </w:tc>
        <w:tc>
          <w:tcPr>
            <w:tcW w:w="651" w:type="dxa"/>
            <w:tcBorders>
              <w:top w:val="nil"/>
              <w:left w:val="nil"/>
              <w:bottom w:val="single" w:sz="4" w:space="0" w:color="auto"/>
              <w:right w:val="single" w:sz="4" w:space="0" w:color="auto"/>
            </w:tcBorders>
            <w:shd w:val="clear" w:color="000000" w:fill="D8EACC"/>
            <w:noWrap/>
            <w:vAlign w:val="center"/>
            <w:hideMark/>
          </w:tcPr>
          <w:p w14:paraId="68B34646" w14:textId="2E90D69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832</w:t>
            </w:r>
          </w:p>
        </w:tc>
        <w:tc>
          <w:tcPr>
            <w:tcW w:w="651" w:type="dxa"/>
            <w:tcBorders>
              <w:top w:val="nil"/>
              <w:left w:val="nil"/>
              <w:bottom w:val="single" w:sz="4" w:space="0" w:color="auto"/>
              <w:right w:val="single" w:sz="4" w:space="0" w:color="auto"/>
            </w:tcBorders>
            <w:shd w:val="clear" w:color="000000" w:fill="D8EACC"/>
            <w:noWrap/>
            <w:vAlign w:val="center"/>
            <w:hideMark/>
          </w:tcPr>
          <w:p w14:paraId="409BDB4C" w14:textId="6D2E7F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183</w:t>
            </w:r>
          </w:p>
        </w:tc>
        <w:tc>
          <w:tcPr>
            <w:tcW w:w="651" w:type="dxa"/>
            <w:tcBorders>
              <w:top w:val="nil"/>
              <w:left w:val="nil"/>
              <w:bottom w:val="single" w:sz="4" w:space="0" w:color="auto"/>
              <w:right w:val="single" w:sz="4" w:space="0" w:color="auto"/>
            </w:tcBorders>
            <w:shd w:val="clear" w:color="000000" w:fill="D8EACC"/>
            <w:noWrap/>
            <w:vAlign w:val="center"/>
            <w:hideMark/>
          </w:tcPr>
          <w:p w14:paraId="3638D3B8" w14:textId="6FBC51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058</w:t>
            </w:r>
          </w:p>
        </w:tc>
        <w:tc>
          <w:tcPr>
            <w:tcW w:w="651" w:type="dxa"/>
            <w:tcBorders>
              <w:top w:val="nil"/>
              <w:left w:val="nil"/>
              <w:bottom w:val="single" w:sz="4" w:space="0" w:color="auto"/>
              <w:right w:val="single" w:sz="4" w:space="0" w:color="auto"/>
            </w:tcBorders>
            <w:shd w:val="clear" w:color="000000" w:fill="D8EACC"/>
            <w:noWrap/>
            <w:vAlign w:val="center"/>
            <w:hideMark/>
          </w:tcPr>
          <w:p w14:paraId="3D1EFCE8" w14:textId="716A58F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025</w:t>
            </w:r>
          </w:p>
        </w:tc>
        <w:tc>
          <w:tcPr>
            <w:tcW w:w="651" w:type="dxa"/>
            <w:tcBorders>
              <w:top w:val="nil"/>
              <w:left w:val="nil"/>
              <w:bottom w:val="single" w:sz="4" w:space="0" w:color="auto"/>
              <w:right w:val="single" w:sz="4" w:space="0" w:color="auto"/>
            </w:tcBorders>
            <w:shd w:val="clear" w:color="000000" w:fill="D8EACC"/>
            <w:noWrap/>
            <w:vAlign w:val="center"/>
            <w:hideMark/>
          </w:tcPr>
          <w:p w14:paraId="68D9198F" w14:textId="172F5A4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765</w:t>
            </w:r>
          </w:p>
        </w:tc>
        <w:tc>
          <w:tcPr>
            <w:tcW w:w="651" w:type="dxa"/>
            <w:tcBorders>
              <w:top w:val="nil"/>
              <w:left w:val="nil"/>
              <w:bottom w:val="single" w:sz="4" w:space="0" w:color="auto"/>
              <w:right w:val="single" w:sz="4" w:space="0" w:color="auto"/>
            </w:tcBorders>
            <w:shd w:val="clear" w:color="000000" w:fill="D8EACC"/>
            <w:noWrap/>
            <w:vAlign w:val="center"/>
            <w:hideMark/>
          </w:tcPr>
          <w:p w14:paraId="6BB67583" w14:textId="34D43F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071</w:t>
            </w:r>
          </w:p>
        </w:tc>
        <w:tc>
          <w:tcPr>
            <w:tcW w:w="651" w:type="dxa"/>
            <w:tcBorders>
              <w:top w:val="nil"/>
              <w:left w:val="nil"/>
              <w:bottom w:val="single" w:sz="4" w:space="0" w:color="auto"/>
              <w:right w:val="single" w:sz="4" w:space="0" w:color="auto"/>
            </w:tcBorders>
            <w:shd w:val="clear" w:color="000000" w:fill="D8EACC"/>
            <w:noWrap/>
            <w:vAlign w:val="center"/>
            <w:hideMark/>
          </w:tcPr>
          <w:p w14:paraId="51C71860" w14:textId="15F9F4B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350</w:t>
            </w:r>
          </w:p>
        </w:tc>
        <w:tc>
          <w:tcPr>
            <w:tcW w:w="651" w:type="dxa"/>
            <w:tcBorders>
              <w:top w:val="nil"/>
              <w:left w:val="nil"/>
              <w:bottom w:val="single" w:sz="4" w:space="0" w:color="auto"/>
              <w:right w:val="single" w:sz="4" w:space="0" w:color="auto"/>
            </w:tcBorders>
            <w:shd w:val="clear" w:color="000000" w:fill="D8EACC"/>
            <w:noWrap/>
            <w:vAlign w:val="center"/>
            <w:hideMark/>
          </w:tcPr>
          <w:p w14:paraId="5DFF0965" w14:textId="2A82A28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068</w:t>
            </w:r>
          </w:p>
        </w:tc>
        <w:tc>
          <w:tcPr>
            <w:tcW w:w="651" w:type="dxa"/>
            <w:tcBorders>
              <w:top w:val="nil"/>
              <w:left w:val="nil"/>
              <w:bottom w:val="single" w:sz="4" w:space="0" w:color="auto"/>
              <w:right w:val="single" w:sz="4" w:space="0" w:color="auto"/>
            </w:tcBorders>
            <w:shd w:val="clear" w:color="000000" w:fill="D8EACC"/>
            <w:noWrap/>
            <w:vAlign w:val="center"/>
            <w:hideMark/>
          </w:tcPr>
          <w:p w14:paraId="1C183E76" w14:textId="12ABDF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103</w:t>
            </w:r>
          </w:p>
        </w:tc>
        <w:tc>
          <w:tcPr>
            <w:tcW w:w="651" w:type="dxa"/>
            <w:tcBorders>
              <w:top w:val="nil"/>
              <w:left w:val="nil"/>
              <w:bottom w:val="single" w:sz="4" w:space="0" w:color="auto"/>
              <w:right w:val="single" w:sz="4" w:space="0" w:color="auto"/>
            </w:tcBorders>
            <w:shd w:val="clear" w:color="000000" w:fill="D8EACC"/>
            <w:noWrap/>
            <w:vAlign w:val="center"/>
            <w:hideMark/>
          </w:tcPr>
          <w:p w14:paraId="6920F561" w14:textId="5BC962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140</w:t>
            </w:r>
          </w:p>
        </w:tc>
        <w:tc>
          <w:tcPr>
            <w:tcW w:w="651" w:type="dxa"/>
            <w:tcBorders>
              <w:top w:val="nil"/>
              <w:left w:val="nil"/>
              <w:bottom w:val="single" w:sz="4" w:space="0" w:color="auto"/>
              <w:right w:val="single" w:sz="4" w:space="0" w:color="auto"/>
            </w:tcBorders>
            <w:shd w:val="clear" w:color="000000" w:fill="D8EACC"/>
            <w:noWrap/>
            <w:vAlign w:val="center"/>
            <w:hideMark/>
          </w:tcPr>
          <w:p w14:paraId="30727324" w14:textId="504003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000000" w:fill="D8EACC"/>
            <w:noWrap/>
            <w:vAlign w:val="center"/>
            <w:hideMark/>
          </w:tcPr>
          <w:p w14:paraId="31B7EAF2" w14:textId="108665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592</w:t>
            </w:r>
          </w:p>
        </w:tc>
        <w:tc>
          <w:tcPr>
            <w:tcW w:w="651" w:type="dxa"/>
            <w:tcBorders>
              <w:top w:val="nil"/>
              <w:left w:val="nil"/>
              <w:bottom w:val="single" w:sz="4" w:space="0" w:color="auto"/>
              <w:right w:val="single" w:sz="4" w:space="0" w:color="auto"/>
            </w:tcBorders>
            <w:shd w:val="clear" w:color="000000" w:fill="D8EACC"/>
            <w:noWrap/>
            <w:vAlign w:val="center"/>
            <w:hideMark/>
          </w:tcPr>
          <w:p w14:paraId="77BD0899" w14:textId="774C0F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175</w:t>
            </w:r>
          </w:p>
        </w:tc>
      </w:tr>
      <w:tr w:rsidR="00F12CF8" w:rsidRPr="002A6679" w14:paraId="0A17F0F2"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4C52845"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AA6B396"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58445722" w14:textId="32BC63C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50CFA4CB" w14:textId="2F4DAA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848</w:t>
            </w:r>
          </w:p>
        </w:tc>
        <w:tc>
          <w:tcPr>
            <w:tcW w:w="651" w:type="dxa"/>
            <w:tcBorders>
              <w:top w:val="nil"/>
              <w:left w:val="nil"/>
              <w:bottom w:val="single" w:sz="4" w:space="0" w:color="auto"/>
              <w:right w:val="single" w:sz="4" w:space="0" w:color="auto"/>
            </w:tcBorders>
            <w:shd w:val="clear" w:color="auto" w:fill="auto"/>
            <w:noWrap/>
            <w:vAlign w:val="center"/>
            <w:hideMark/>
          </w:tcPr>
          <w:p w14:paraId="48F1D9BC" w14:textId="078C2E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013AE0E9" w14:textId="18DC95D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950</w:t>
            </w:r>
          </w:p>
        </w:tc>
        <w:tc>
          <w:tcPr>
            <w:tcW w:w="651" w:type="dxa"/>
            <w:tcBorders>
              <w:top w:val="nil"/>
              <w:left w:val="nil"/>
              <w:bottom w:val="single" w:sz="4" w:space="0" w:color="auto"/>
              <w:right w:val="single" w:sz="4" w:space="0" w:color="auto"/>
            </w:tcBorders>
            <w:shd w:val="clear" w:color="auto" w:fill="auto"/>
            <w:noWrap/>
            <w:vAlign w:val="center"/>
            <w:hideMark/>
          </w:tcPr>
          <w:p w14:paraId="4AD2F56E" w14:textId="5F273D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368</w:t>
            </w:r>
          </w:p>
        </w:tc>
        <w:tc>
          <w:tcPr>
            <w:tcW w:w="651" w:type="dxa"/>
            <w:tcBorders>
              <w:top w:val="nil"/>
              <w:left w:val="nil"/>
              <w:bottom w:val="single" w:sz="4" w:space="0" w:color="auto"/>
              <w:right w:val="single" w:sz="4" w:space="0" w:color="auto"/>
            </w:tcBorders>
            <w:shd w:val="clear" w:color="auto" w:fill="auto"/>
            <w:noWrap/>
            <w:vAlign w:val="center"/>
            <w:hideMark/>
          </w:tcPr>
          <w:p w14:paraId="1A1E4BF0" w14:textId="6D2E8E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868</w:t>
            </w:r>
          </w:p>
        </w:tc>
        <w:tc>
          <w:tcPr>
            <w:tcW w:w="651" w:type="dxa"/>
            <w:tcBorders>
              <w:top w:val="nil"/>
              <w:left w:val="nil"/>
              <w:bottom w:val="single" w:sz="4" w:space="0" w:color="auto"/>
              <w:right w:val="single" w:sz="4" w:space="0" w:color="auto"/>
            </w:tcBorders>
            <w:shd w:val="clear" w:color="auto" w:fill="auto"/>
            <w:noWrap/>
            <w:vAlign w:val="center"/>
            <w:hideMark/>
          </w:tcPr>
          <w:p w14:paraId="1754065D" w14:textId="6CF14D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972</w:t>
            </w:r>
          </w:p>
        </w:tc>
        <w:tc>
          <w:tcPr>
            <w:tcW w:w="651" w:type="dxa"/>
            <w:tcBorders>
              <w:top w:val="nil"/>
              <w:left w:val="nil"/>
              <w:bottom w:val="single" w:sz="4" w:space="0" w:color="auto"/>
              <w:right w:val="single" w:sz="4" w:space="0" w:color="auto"/>
            </w:tcBorders>
            <w:shd w:val="clear" w:color="auto" w:fill="auto"/>
            <w:noWrap/>
            <w:vAlign w:val="center"/>
            <w:hideMark/>
          </w:tcPr>
          <w:p w14:paraId="0D84DEE7" w14:textId="1686A1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758</w:t>
            </w:r>
          </w:p>
        </w:tc>
        <w:tc>
          <w:tcPr>
            <w:tcW w:w="651" w:type="dxa"/>
            <w:tcBorders>
              <w:top w:val="nil"/>
              <w:left w:val="nil"/>
              <w:bottom w:val="single" w:sz="4" w:space="0" w:color="auto"/>
              <w:right w:val="single" w:sz="4" w:space="0" w:color="auto"/>
            </w:tcBorders>
            <w:shd w:val="clear" w:color="auto" w:fill="auto"/>
            <w:noWrap/>
            <w:vAlign w:val="center"/>
            <w:hideMark/>
          </w:tcPr>
          <w:p w14:paraId="3D67F17A" w14:textId="024A864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57A79994" w14:textId="4AF4BC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928</w:t>
            </w:r>
          </w:p>
        </w:tc>
        <w:tc>
          <w:tcPr>
            <w:tcW w:w="651" w:type="dxa"/>
            <w:tcBorders>
              <w:top w:val="nil"/>
              <w:left w:val="nil"/>
              <w:bottom w:val="single" w:sz="4" w:space="0" w:color="auto"/>
              <w:right w:val="single" w:sz="4" w:space="0" w:color="auto"/>
            </w:tcBorders>
            <w:shd w:val="clear" w:color="auto" w:fill="auto"/>
            <w:noWrap/>
            <w:vAlign w:val="center"/>
            <w:hideMark/>
          </w:tcPr>
          <w:p w14:paraId="53BBAED0" w14:textId="28C12C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614</w:t>
            </w:r>
          </w:p>
        </w:tc>
        <w:tc>
          <w:tcPr>
            <w:tcW w:w="651" w:type="dxa"/>
            <w:tcBorders>
              <w:top w:val="nil"/>
              <w:left w:val="nil"/>
              <w:bottom w:val="single" w:sz="4" w:space="0" w:color="auto"/>
              <w:right w:val="single" w:sz="4" w:space="0" w:color="auto"/>
            </w:tcBorders>
            <w:shd w:val="clear" w:color="auto" w:fill="auto"/>
            <w:noWrap/>
            <w:vAlign w:val="center"/>
            <w:hideMark/>
          </w:tcPr>
          <w:p w14:paraId="622E388D" w14:textId="3D5F334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259</w:t>
            </w:r>
          </w:p>
        </w:tc>
        <w:tc>
          <w:tcPr>
            <w:tcW w:w="651" w:type="dxa"/>
            <w:tcBorders>
              <w:top w:val="nil"/>
              <w:left w:val="nil"/>
              <w:bottom w:val="single" w:sz="4" w:space="0" w:color="auto"/>
              <w:right w:val="single" w:sz="4" w:space="0" w:color="auto"/>
            </w:tcBorders>
            <w:shd w:val="clear" w:color="auto" w:fill="auto"/>
            <w:noWrap/>
            <w:vAlign w:val="center"/>
            <w:hideMark/>
          </w:tcPr>
          <w:p w14:paraId="223C7502" w14:textId="5B4F90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046183E7" w14:textId="1756698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750</w:t>
            </w:r>
          </w:p>
        </w:tc>
        <w:tc>
          <w:tcPr>
            <w:tcW w:w="651" w:type="dxa"/>
            <w:tcBorders>
              <w:top w:val="nil"/>
              <w:left w:val="nil"/>
              <w:bottom w:val="single" w:sz="4" w:space="0" w:color="auto"/>
              <w:right w:val="single" w:sz="4" w:space="0" w:color="auto"/>
            </w:tcBorders>
            <w:shd w:val="clear" w:color="auto" w:fill="auto"/>
            <w:noWrap/>
            <w:vAlign w:val="center"/>
            <w:hideMark/>
          </w:tcPr>
          <w:p w14:paraId="2C0DF4E9" w14:textId="526EDC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994</w:t>
            </w:r>
          </w:p>
        </w:tc>
        <w:tc>
          <w:tcPr>
            <w:tcW w:w="651" w:type="dxa"/>
            <w:tcBorders>
              <w:top w:val="nil"/>
              <w:left w:val="nil"/>
              <w:bottom w:val="single" w:sz="4" w:space="0" w:color="auto"/>
              <w:right w:val="single" w:sz="4" w:space="0" w:color="auto"/>
            </w:tcBorders>
            <w:shd w:val="clear" w:color="auto" w:fill="auto"/>
            <w:noWrap/>
            <w:vAlign w:val="center"/>
            <w:hideMark/>
          </w:tcPr>
          <w:p w14:paraId="2E7946C4" w14:textId="0D75571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709</w:t>
            </w:r>
          </w:p>
        </w:tc>
        <w:tc>
          <w:tcPr>
            <w:tcW w:w="651" w:type="dxa"/>
            <w:tcBorders>
              <w:top w:val="nil"/>
              <w:left w:val="nil"/>
              <w:bottom w:val="single" w:sz="4" w:space="0" w:color="auto"/>
              <w:right w:val="single" w:sz="4" w:space="0" w:color="auto"/>
            </w:tcBorders>
            <w:shd w:val="clear" w:color="auto" w:fill="auto"/>
            <w:noWrap/>
            <w:vAlign w:val="center"/>
            <w:hideMark/>
          </w:tcPr>
          <w:p w14:paraId="7D9CA8E9" w14:textId="00FBBAB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826</w:t>
            </w:r>
          </w:p>
        </w:tc>
        <w:tc>
          <w:tcPr>
            <w:tcW w:w="651" w:type="dxa"/>
            <w:tcBorders>
              <w:top w:val="nil"/>
              <w:left w:val="nil"/>
              <w:bottom w:val="single" w:sz="4" w:space="0" w:color="auto"/>
              <w:right w:val="single" w:sz="4" w:space="0" w:color="auto"/>
            </w:tcBorders>
            <w:shd w:val="clear" w:color="auto" w:fill="auto"/>
            <w:noWrap/>
            <w:vAlign w:val="center"/>
            <w:hideMark/>
          </w:tcPr>
          <w:p w14:paraId="7E08FF6E" w14:textId="6D0656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894</w:t>
            </w:r>
          </w:p>
        </w:tc>
        <w:tc>
          <w:tcPr>
            <w:tcW w:w="651" w:type="dxa"/>
            <w:tcBorders>
              <w:top w:val="nil"/>
              <w:left w:val="nil"/>
              <w:bottom w:val="single" w:sz="4" w:space="0" w:color="auto"/>
              <w:right w:val="single" w:sz="4" w:space="0" w:color="auto"/>
            </w:tcBorders>
            <w:shd w:val="clear" w:color="auto" w:fill="auto"/>
            <w:noWrap/>
            <w:vAlign w:val="center"/>
            <w:hideMark/>
          </w:tcPr>
          <w:p w14:paraId="3A3C2ADA" w14:textId="26097D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3144CBD5" w14:textId="09E10F2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374C6DAA" w14:textId="2CF51A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r>
      <w:tr w:rsidR="00F12CF8" w:rsidRPr="002A6679" w14:paraId="1F2192A1"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538333C1"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110</w:t>
            </w:r>
          </w:p>
        </w:tc>
        <w:tc>
          <w:tcPr>
            <w:tcW w:w="639" w:type="dxa"/>
            <w:tcBorders>
              <w:top w:val="nil"/>
              <w:left w:val="nil"/>
              <w:bottom w:val="single" w:sz="4" w:space="0" w:color="auto"/>
              <w:right w:val="single" w:sz="4" w:space="0" w:color="auto"/>
            </w:tcBorders>
            <w:shd w:val="clear" w:color="000000" w:fill="A9D08E"/>
            <w:noWrap/>
            <w:vAlign w:val="center"/>
            <w:hideMark/>
          </w:tcPr>
          <w:p w14:paraId="6B6543A9"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6E18E5A" w14:textId="3869B6E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327</w:t>
            </w:r>
          </w:p>
        </w:tc>
        <w:tc>
          <w:tcPr>
            <w:tcW w:w="651" w:type="dxa"/>
            <w:tcBorders>
              <w:top w:val="nil"/>
              <w:left w:val="nil"/>
              <w:bottom w:val="single" w:sz="4" w:space="0" w:color="auto"/>
              <w:right w:val="single" w:sz="4" w:space="0" w:color="auto"/>
            </w:tcBorders>
            <w:shd w:val="clear" w:color="000000" w:fill="D8EACC"/>
            <w:noWrap/>
            <w:vAlign w:val="center"/>
            <w:hideMark/>
          </w:tcPr>
          <w:p w14:paraId="361ED229" w14:textId="26816F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082</w:t>
            </w:r>
          </w:p>
        </w:tc>
        <w:tc>
          <w:tcPr>
            <w:tcW w:w="651" w:type="dxa"/>
            <w:tcBorders>
              <w:top w:val="nil"/>
              <w:left w:val="nil"/>
              <w:bottom w:val="single" w:sz="4" w:space="0" w:color="auto"/>
              <w:right w:val="single" w:sz="4" w:space="0" w:color="auto"/>
            </w:tcBorders>
            <w:shd w:val="clear" w:color="000000" w:fill="D8EACC"/>
            <w:noWrap/>
            <w:vAlign w:val="center"/>
            <w:hideMark/>
          </w:tcPr>
          <w:p w14:paraId="577142F7" w14:textId="0559B7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827</w:t>
            </w:r>
          </w:p>
        </w:tc>
        <w:tc>
          <w:tcPr>
            <w:tcW w:w="651" w:type="dxa"/>
            <w:tcBorders>
              <w:top w:val="nil"/>
              <w:left w:val="nil"/>
              <w:bottom w:val="single" w:sz="4" w:space="0" w:color="auto"/>
              <w:right w:val="single" w:sz="4" w:space="0" w:color="auto"/>
            </w:tcBorders>
            <w:shd w:val="clear" w:color="000000" w:fill="D8EACC"/>
            <w:noWrap/>
            <w:vAlign w:val="center"/>
            <w:hideMark/>
          </w:tcPr>
          <w:p w14:paraId="2F22CFEE" w14:textId="072760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410</w:t>
            </w:r>
          </w:p>
        </w:tc>
        <w:tc>
          <w:tcPr>
            <w:tcW w:w="651" w:type="dxa"/>
            <w:tcBorders>
              <w:top w:val="nil"/>
              <w:left w:val="nil"/>
              <w:bottom w:val="single" w:sz="4" w:space="0" w:color="auto"/>
              <w:right w:val="single" w:sz="4" w:space="0" w:color="auto"/>
            </w:tcBorders>
            <w:shd w:val="clear" w:color="000000" w:fill="D8EACC"/>
            <w:noWrap/>
            <w:vAlign w:val="center"/>
            <w:hideMark/>
          </w:tcPr>
          <w:p w14:paraId="658F9AE6" w14:textId="49C043B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513667A9" w14:textId="371758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091</w:t>
            </w:r>
          </w:p>
        </w:tc>
        <w:tc>
          <w:tcPr>
            <w:tcW w:w="651" w:type="dxa"/>
            <w:tcBorders>
              <w:top w:val="nil"/>
              <w:left w:val="nil"/>
              <w:bottom w:val="single" w:sz="4" w:space="0" w:color="auto"/>
              <w:right w:val="single" w:sz="4" w:space="0" w:color="auto"/>
            </w:tcBorders>
            <w:shd w:val="clear" w:color="000000" w:fill="D8EACC"/>
            <w:noWrap/>
            <w:vAlign w:val="center"/>
            <w:hideMark/>
          </w:tcPr>
          <w:p w14:paraId="2F338CC5" w14:textId="68A480E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282</w:t>
            </w:r>
          </w:p>
        </w:tc>
        <w:tc>
          <w:tcPr>
            <w:tcW w:w="651" w:type="dxa"/>
            <w:tcBorders>
              <w:top w:val="nil"/>
              <w:left w:val="nil"/>
              <w:bottom w:val="single" w:sz="4" w:space="0" w:color="auto"/>
              <w:right w:val="single" w:sz="4" w:space="0" w:color="auto"/>
            </w:tcBorders>
            <w:shd w:val="clear" w:color="000000" w:fill="D8EACC"/>
            <w:noWrap/>
            <w:vAlign w:val="center"/>
            <w:hideMark/>
          </w:tcPr>
          <w:p w14:paraId="67AC3B41" w14:textId="4738BAD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556A16B6" w14:textId="3D2ED56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864</w:t>
            </w:r>
          </w:p>
        </w:tc>
        <w:tc>
          <w:tcPr>
            <w:tcW w:w="651" w:type="dxa"/>
            <w:tcBorders>
              <w:top w:val="nil"/>
              <w:left w:val="nil"/>
              <w:bottom w:val="single" w:sz="4" w:space="0" w:color="auto"/>
              <w:right w:val="single" w:sz="4" w:space="0" w:color="auto"/>
            </w:tcBorders>
            <w:shd w:val="clear" w:color="000000" w:fill="D8EACC"/>
            <w:noWrap/>
            <w:vAlign w:val="center"/>
            <w:hideMark/>
          </w:tcPr>
          <w:p w14:paraId="61F625BF" w14:textId="0E6A318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182</w:t>
            </w:r>
          </w:p>
        </w:tc>
        <w:tc>
          <w:tcPr>
            <w:tcW w:w="651" w:type="dxa"/>
            <w:tcBorders>
              <w:top w:val="nil"/>
              <w:left w:val="nil"/>
              <w:bottom w:val="single" w:sz="4" w:space="0" w:color="auto"/>
              <w:right w:val="single" w:sz="4" w:space="0" w:color="auto"/>
            </w:tcBorders>
            <w:shd w:val="clear" w:color="000000" w:fill="D8EACC"/>
            <w:noWrap/>
            <w:vAlign w:val="center"/>
            <w:hideMark/>
          </w:tcPr>
          <w:p w14:paraId="3B13043A" w14:textId="363FAE6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6395F7DD" w14:textId="199F5F7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082</w:t>
            </w:r>
          </w:p>
        </w:tc>
        <w:tc>
          <w:tcPr>
            <w:tcW w:w="651" w:type="dxa"/>
            <w:tcBorders>
              <w:top w:val="nil"/>
              <w:left w:val="nil"/>
              <w:bottom w:val="single" w:sz="4" w:space="0" w:color="auto"/>
              <w:right w:val="single" w:sz="4" w:space="0" w:color="auto"/>
            </w:tcBorders>
            <w:shd w:val="clear" w:color="000000" w:fill="D8EACC"/>
            <w:noWrap/>
            <w:vAlign w:val="center"/>
            <w:hideMark/>
          </w:tcPr>
          <w:p w14:paraId="0B52CE7A" w14:textId="4B1DC1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764</w:t>
            </w:r>
          </w:p>
        </w:tc>
        <w:tc>
          <w:tcPr>
            <w:tcW w:w="651" w:type="dxa"/>
            <w:tcBorders>
              <w:top w:val="nil"/>
              <w:left w:val="nil"/>
              <w:bottom w:val="single" w:sz="4" w:space="0" w:color="auto"/>
              <w:right w:val="single" w:sz="4" w:space="0" w:color="auto"/>
            </w:tcBorders>
            <w:shd w:val="clear" w:color="000000" w:fill="D8EACC"/>
            <w:noWrap/>
            <w:vAlign w:val="center"/>
            <w:hideMark/>
          </w:tcPr>
          <w:p w14:paraId="02C7D519" w14:textId="395BC1C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045</w:t>
            </w:r>
          </w:p>
        </w:tc>
        <w:tc>
          <w:tcPr>
            <w:tcW w:w="651" w:type="dxa"/>
            <w:tcBorders>
              <w:top w:val="nil"/>
              <w:left w:val="nil"/>
              <w:bottom w:val="single" w:sz="4" w:space="0" w:color="auto"/>
              <w:right w:val="single" w:sz="4" w:space="0" w:color="auto"/>
            </w:tcBorders>
            <w:shd w:val="clear" w:color="000000" w:fill="D8EACC"/>
            <w:noWrap/>
            <w:vAlign w:val="center"/>
            <w:hideMark/>
          </w:tcPr>
          <w:p w14:paraId="4746CB17" w14:textId="70CA8BD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350</w:t>
            </w:r>
          </w:p>
        </w:tc>
        <w:tc>
          <w:tcPr>
            <w:tcW w:w="651" w:type="dxa"/>
            <w:tcBorders>
              <w:top w:val="nil"/>
              <w:left w:val="nil"/>
              <w:bottom w:val="single" w:sz="4" w:space="0" w:color="auto"/>
              <w:right w:val="single" w:sz="4" w:space="0" w:color="auto"/>
            </w:tcBorders>
            <w:shd w:val="clear" w:color="000000" w:fill="D8EACC"/>
            <w:noWrap/>
            <w:vAlign w:val="center"/>
            <w:hideMark/>
          </w:tcPr>
          <w:p w14:paraId="01EA153E" w14:textId="6B8AB2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0C3D9483" w14:textId="1A5C4E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127</w:t>
            </w:r>
          </w:p>
        </w:tc>
        <w:tc>
          <w:tcPr>
            <w:tcW w:w="651" w:type="dxa"/>
            <w:tcBorders>
              <w:top w:val="nil"/>
              <w:left w:val="nil"/>
              <w:bottom w:val="single" w:sz="4" w:space="0" w:color="auto"/>
              <w:right w:val="single" w:sz="4" w:space="0" w:color="auto"/>
            </w:tcBorders>
            <w:shd w:val="clear" w:color="000000" w:fill="D8EACC"/>
            <w:noWrap/>
            <w:vAlign w:val="center"/>
            <w:hideMark/>
          </w:tcPr>
          <w:p w14:paraId="317726C8" w14:textId="7447E0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127</w:t>
            </w:r>
          </w:p>
        </w:tc>
        <w:tc>
          <w:tcPr>
            <w:tcW w:w="651" w:type="dxa"/>
            <w:tcBorders>
              <w:top w:val="nil"/>
              <w:left w:val="nil"/>
              <w:bottom w:val="single" w:sz="4" w:space="0" w:color="auto"/>
              <w:right w:val="single" w:sz="4" w:space="0" w:color="auto"/>
            </w:tcBorders>
            <w:shd w:val="clear" w:color="000000" w:fill="D8EACC"/>
            <w:noWrap/>
            <w:vAlign w:val="center"/>
            <w:hideMark/>
          </w:tcPr>
          <w:p w14:paraId="4317922D" w14:textId="6E6AEC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901</w:t>
            </w:r>
          </w:p>
        </w:tc>
        <w:tc>
          <w:tcPr>
            <w:tcW w:w="651" w:type="dxa"/>
            <w:tcBorders>
              <w:top w:val="nil"/>
              <w:left w:val="nil"/>
              <w:bottom w:val="single" w:sz="4" w:space="0" w:color="auto"/>
              <w:right w:val="single" w:sz="4" w:space="0" w:color="auto"/>
            </w:tcBorders>
            <w:shd w:val="clear" w:color="000000" w:fill="D8EACC"/>
            <w:noWrap/>
            <w:vAlign w:val="center"/>
            <w:hideMark/>
          </w:tcPr>
          <w:p w14:paraId="7A4F9688" w14:textId="59A1447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500</w:t>
            </w:r>
          </w:p>
        </w:tc>
        <w:tc>
          <w:tcPr>
            <w:tcW w:w="651" w:type="dxa"/>
            <w:tcBorders>
              <w:top w:val="nil"/>
              <w:left w:val="nil"/>
              <w:bottom w:val="single" w:sz="4" w:space="0" w:color="auto"/>
              <w:right w:val="single" w:sz="4" w:space="0" w:color="auto"/>
            </w:tcBorders>
            <w:shd w:val="clear" w:color="000000" w:fill="D8EACC"/>
            <w:noWrap/>
            <w:vAlign w:val="center"/>
            <w:hideMark/>
          </w:tcPr>
          <w:p w14:paraId="5A4EE12E" w14:textId="55A7528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136</w:t>
            </w:r>
          </w:p>
        </w:tc>
      </w:tr>
      <w:tr w:rsidR="00F12CF8" w:rsidRPr="002A6679" w14:paraId="06660FB8"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602FA0F"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1B400DE8"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03624BCF" w14:textId="06FD76E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939</w:t>
            </w:r>
          </w:p>
        </w:tc>
        <w:tc>
          <w:tcPr>
            <w:tcW w:w="651" w:type="dxa"/>
            <w:tcBorders>
              <w:top w:val="nil"/>
              <w:left w:val="nil"/>
              <w:bottom w:val="single" w:sz="4" w:space="0" w:color="auto"/>
              <w:right w:val="single" w:sz="4" w:space="0" w:color="auto"/>
            </w:tcBorders>
            <w:shd w:val="clear" w:color="auto" w:fill="auto"/>
            <w:noWrap/>
            <w:vAlign w:val="center"/>
            <w:hideMark/>
          </w:tcPr>
          <w:p w14:paraId="6D030576" w14:textId="480DBB5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450</w:t>
            </w:r>
          </w:p>
        </w:tc>
        <w:tc>
          <w:tcPr>
            <w:tcW w:w="651" w:type="dxa"/>
            <w:tcBorders>
              <w:top w:val="nil"/>
              <w:left w:val="nil"/>
              <w:bottom w:val="single" w:sz="4" w:space="0" w:color="auto"/>
              <w:right w:val="single" w:sz="4" w:space="0" w:color="auto"/>
            </w:tcBorders>
            <w:shd w:val="clear" w:color="auto" w:fill="auto"/>
            <w:noWrap/>
            <w:vAlign w:val="center"/>
            <w:hideMark/>
          </w:tcPr>
          <w:p w14:paraId="27F561BA" w14:textId="5B7CFB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0BB2D8BE" w14:textId="48B0B72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948</w:t>
            </w:r>
          </w:p>
        </w:tc>
        <w:tc>
          <w:tcPr>
            <w:tcW w:w="651" w:type="dxa"/>
            <w:tcBorders>
              <w:top w:val="nil"/>
              <w:left w:val="nil"/>
              <w:bottom w:val="single" w:sz="4" w:space="0" w:color="auto"/>
              <w:right w:val="single" w:sz="4" w:space="0" w:color="auto"/>
            </w:tcBorders>
            <w:shd w:val="clear" w:color="auto" w:fill="auto"/>
            <w:noWrap/>
            <w:vAlign w:val="center"/>
            <w:hideMark/>
          </w:tcPr>
          <w:p w14:paraId="67319F07"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75AEBD9C" w14:textId="36C5B63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455</w:t>
            </w:r>
          </w:p>
        </w:tc>
        <w:tc>
          <w:tcPr>
            <w:tcW w:w="651" w:type="dxa"/>
            <w:tcBorders>
              <w:top w:val="nil"/>
              <w:left w:val="nil"/>
              <w:bottom w:val="single" w:sz="4" w:space="0" w:color="auto"/>
              <w:right w:val="single" w:sz="4" w:space="0" w:color="auto"/>
            </w:tcBorders>
            <w:shd w:val="clear" w:color="auto" w:fill="auto"/>
            <w:noWrap/>
            <w:vAlign w:val="center"/>
            <w:hideMark/>
          </w:tcPr>
          <w:p w14:paraId="4BAD035B" w14:textId="6788DF4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907</w:t>
            </w:r>
          </w:p>
        </w:tc>
        <w:tc>
          <w:tcPr>
            <w:tcW w:w="651" w:type="dxa"/>
            <w:tcBorders>
              <w:top w:val="nil"/>
              <w:left w:val="nil"/>
              <w:bottom w:val="single" w:sz="4" w:space="0" w:color="auto"/>
              <w:right w:val="single" w:sz="4" w:space="0" w:color="auto"/>
            </w:tcBorders>
            <w:shd w:val="clear" w:color="auto" w:fill="auto"/>
            <w:noWrap/>
            <w:vAlign w:val="center"/>
            <w:hideMark/>
          </w:tcPr>
          <w:p w14:paraId="4766934C"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452DB143" w14:textId="206DC8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04F62B57" w14:textId="6871A2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800</w:t>
            </w:r>
          </w:p>
        </w:tc>
        <w:tc>
          <w:tcPr>
            <w:tcW w:w="651" w:type="dxa"/>
            <w:tcBorders>
              <w:top w:val="nil"/>
              <w:left w:val="nil"/>
              <w:bottom w:val="single" w:sz="4" w:space="0" w:color="auto"/>
              <w:right w:val="single" w:sz="4" w:space="0" w:color="auto"/>
            </w:tcBorders>
            <w:shd w:val="clear" w:color="auto" w:fill="auto"/>
            <w:noWrap/>
            <w:vAlign w:val="center"/>
            <w:hideMark/>
          </w:tcPr>
          <w:p w14:paraId="72E94D78"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7B4DDC84" w14:textId="775D478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450</w:t>
            </w:r>
          </w:p>
        </w:tc>
        <w:tc>
          <w:tcPr>
            <w:tcW w:w="651" w:type="dxa"/>
            <w:tcBorders>
              <w:top w:val="nil"/>
              <w:left w:val="nil"/>
              <w:bottom w:val="single" w:sz="4" w:space="0" w:color="auto"/>
              <w:right w:val="single" w:sz="4" w:space="0" w:color="auto"/>
            </w:tcBorders>
            <w:shd w:val="clear" w:color="auto" w:fill="auto"/>
            <w:noWrap/>
            <w:vAlign w:val="center"/>
            <w:hideMark/>
          </w:tcPr>
          <w:p w14:paraId="7511B1C1" w14:textId="63364D2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42DD386B" w14:textId="0EF9EF2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250</w:t>
            </w:r>
          </w:p>
        </w:tc>
        <w:tc>
          <w:tcPr>
            <w:tcW w:w="651" w:type="dxa"/>
            <w:tcBorders>
              <w:top w:val="nil"/>
              <w:left w:val="nil"/>
              <w:bottom w:val="single" w:sz="4" w:space="0" w:color="auto"/>
              <w:right w:val="single" w:sz="4" w:space="0" w:color="auto"/>
            </w:tcBorders>
            <w:shd w:val="clear" w:color="auto" w:fill="auto"/>
            <w:noWrap/>
            <w:vAlign w:val="center"/>
            <w:hideMark/>
          </w:tcPr>
          <w:p w14:paraId="3BCA2BBA" w14:textId="7A7EE56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55FC43A7"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49BC49A4" w14:textId="41F675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700</w:t>
            </w:r>
          </w:p>
        </w:tc>
        <w:tc>
          <w:tcPr>
            <w:tcW w:w="651" w:type="dxa"/>
            <w:tcBorders>
              <w:top w:val="nil"/>
              <w:left w:val="nil"/>
              <w:bottom w:val="single" w:sz="4" w:space="0" w:color="auto"/>
              <w:right w:val="single" w:sz="4" w:space="0" w:color="auto"/>
            </w:tcBorders>
            <w:shd w:val="clear" w:color="auto" w:fill="auto"/>
            <w:noWrap/>
            <w:vAlign w:val="center"/>
            <w:hideMark/>
          </w:tcPr>
          <w:p w14:paraId="5761E89A" w14:textId="497488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613</w:t>
            </w:r>
          </w:p>
        </w:tc>
        <w:tc>
          <w:tcPr>
            <w:tcW w:w="651" w:type="dxa"/>
            <w:tcBorders>
              <w:top w:val="nil"/>
              <w:left w:val="nil"/>
              <w:bottom w:val="single" w:sz="4" w:space="0" w:color="auto"/>
              <w:right w:val="single" w:sz="4" w:space="0" w:color="auto"/>
            </w:tcBorders>
            <w:shd w:val="clear" w:color="auto" w:fill="auto"/>
            <w:noWrap/>
            <w:vAlign w:val="center"/>
            <w:hideMark/>
          </w:tcPr>
          <w:p w14:paraId="6225357C" w14:textId="15CF19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4881B235" w14:textId="5EA79F3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976</w:t>
            </w:r>
          </w:p>
        </w:tc>
        <w:tc>
          <w:tcPr>
            <w:tcW w:w="651" w:type="dxa"/>
            <w:tcBorders>
              <w:top w:val="nil"/>
              <w:left w:val="nil"/>
              <w:bottom w:val="single" w:sz="4" w:space="0" w:color="auto"/>
              <w:right w:val="single" w:sz="4" w:space="0" w:color="auto"/>
            </w:tcBorders>
            <w:shd w:val="clear" w:color="auto" w:fill="auto"/>
            <w:noWrap/>
            <w:vAlign w:val="center"/>
            <w:hideMark/>
          </w:tcPr>
          <w:p w14:paraId="329E8521" w14:textId="2D625A4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750</w:t>
            </w:r>
          </w:p>
        </w:tc>
      </w:tr>
      <w:tr w:rsidR="00F12CF8" w:rsidRPr="002A6679" w14:paraId="4D900AD7" w14:textId="77777777" w:rsidTr="00A84E31">
        <w:trPr>
          <w:trHeight w:val="406"/>
        </w:trPr>
        <w:tc>
          <w:tcPr>
            <w:tcW w:w="848" w:type="dxa"/>
            <w:tcBorders>
              <w:top w:val="nil"/>
              <w:left w:val="nil"/>
              <w:bottom w:val="nil"/>
              <w:right w:val="nil"/>
            </w:tcBorders>
            <w:shd w:val="clear" w:color="auto" w:fill="auto"/>
            <w:noWrap/>
            <w:vAlign w:val="center"/>
            <w:hideMark/>
          </w:tcPr>
          <w:p w14:paraId="1475B953" w14:textId="77777777" w:rsidR="00F12CF8" w:rsidRPr="002A6679" w:rsidRDefault="00F12CF8" w:rsidP="00A84E31">
            <w:pPr>
              <w:spacing w:line="240" w:lineRule="auto"/>
              <w:jc w:val="center"/>
              <w:rPr>
                <w:rFonts w:ascii="Calibri" w:hAnsi="Calibri" w:cs="Calibri"/>
                <w:sz w:val="14"/>
                <w:szCs w:val="18"/>
                <w:lang w:eastAsia="fr-FR"/>
              </w:rPr>
            </w:pPr>
          </w:p>
        </w:tc>
        <w:tc>
          <w:tcPr>
            <w:tcW w:w="639" w:type="dxa"/>
            <w:tcBorders>
              <w:top w:val="nil"/>
              <w:left w:val="nil"/>
              <w:bottom w:val="nil"/>
              <w:right w:val="nil"/>
            </w:tcBorders>
            <w:shd w:val="clear" w:color="auto" w:fill="auto"/>
            <w:noWrap/>
            <w:vAlign w:val="center"/>
            <w:hideMark/>
          </w:tcPr>
          <w:p w14:paraId="03535077"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2E429842"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4BD7EA34"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3540AFA6"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0D9F3638"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2FEFBDB0"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1B4CDD62"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6ED5C746"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1A4ABDFF"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406792F7"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607DD177"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55D9A3DC"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197022C4"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7DF265A2"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5731ED0A"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315F75C5"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3635D7F1"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4AA9F611"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7551C8E2"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5D9476B8"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239B4AFC"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17986CBB" w14:textId="77777777" w:rsidR="00F12CF8" w:rsidRPr="002A6679" w:rsidRDefault="00F12CF8" w:rsidP="00A84E31">
            <w:pPr>
              <w:spacing w:line="240" w:lineRule="auto"/>
              <w:jc w:val="center"/>
              <w:rPr>
                <w:sz w:val="14"/>
                <w:szCs w:val="18"/>
                <w:lang w:eastAsia="fr-FR"/>
              </w:rPr>
            </w:pPr>
          </w:p>
        </w:tc>
      </w:tr>
      <w:tr w:rsidR="00F12CF8" w:rsidRPr="002A6679" w14:paraId="0FA067E7" w14:textId="77777777" w:rsidTr="00A84E31">
        <w:trPr>
          <w:trHeight w:val="20"/>
        </w:trPr>
        <w:tc>
          <w:tcPr>
            <w:tcW w:w="848" w:type="dxa"/>
            <w:tcBorders>
              <w:top w:val="nil"/>
              <w:left w:val="nil"/>
              <w:bottom w:val="nil"/>
              <w:right w:val="nil"/>
            </w:tcBorders>
            <w:shd w:val="clear" w:color="auto" w:fill="auto"/>
            <w:noWrap/>
            <w:vAlign w:val="center"/>
            <w:hideMark/>
          </w:tcPr>
          <w:p w14:paraId="29FCA9D5" w14:textId="77777777" w:rsidR="00F12CF8" w:rsidRPr="002A6679" w:rsidRDefault="00F12CF8" w:rsidP="00A84E31">
            <w:pPr>
              <w:spacing w:line="240" w:lineRule="auto"/>
              <w:jc w:val="center"/>
              <w:rPr>
                <w:sz w:val="14"/>
                <w:szCs w:val="18"/>
                <w:lang w:eastAsia="fr-FR"/>
              </w:rPr>
            </w:pPr>
          </w:p>
        </w:tc>
        <w:tc>
          <w:tcPr>
            <w:tcW w:w="639" w:type="dxa"/>
            <w:tcBorders>
              <w:top w:val="nil"/>
              <w:left w:val="nil"/>
              <w:bottom w:val="nil"/>
              <w:right w:val="nil"/>
            </w:tcBorders>
            <w:shd w:val="clear" w:color="auto" w:fill="auto"/>
            <w:noWrap/>
            <w:vAlign w:val="center"/>
            <w:hideMark/>
          </w:tcPr>
          <w:p w14:paraId="5D0C0E0B"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3283A8A5"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7FE983F3"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3C780274"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6302FBAC"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047DE608"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6CEE6DA3"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11F0F0EA"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63570DA8"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1DB3DF45"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18890980"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5C3E2626"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574A77EA"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5EE72C5D"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659DDC40"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741775BD"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430CC27B"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5B8DB509"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6666F7A1"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1736C1C5"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2AB453B9" w14:textId="77777777" w:rsidR="00F12CF8" w:rsidRPr="002A6679" w:rsidRDefault="00F12CF8" w:rsidP="00A84E31">
            <w:pPr>
              <w:spacing w:line="240" w:lineRule="auto"/>
              <w:jc w:val="center"/>
              <w:rPr>
                <w:sz w:val="14"/>
                <w:szCs w:val="18"/>
                <w:lang w:eastAsia="fr-FR"/>
              </w:rPr>
            </w:pPr>
          </w:p>
        </w:tc>
        <w:tc>
          <w:tcPr>
            <w:tcW w:w="651" w:type="dxa"/>
            <w:tcBorders>
              <w:top w:val="nil"/>
              <w:left w:val="nil"/>
              <w:bottom w:val="nil"/>
              <w:right w:val="nil"/>
            </w:tcBorders>
            <w:shd w:val="clear" w:color="auto" w:fill="auto"/>
            <w:noWrap/>
            <w:vAlign w:val="center"/>
            <w:hideMark/>
          </w:tcPr>
          <w:p w14:paraId="62FC99AD" w14:textId="77777777" w:rsidR="00F12CF8" w:rsidRPr="002A6679" w:rsidRDefault="00F12CF8" w:rsidP="00A84E31">
            <w:pPr>
              <w:spacing w:line="240" w:lineRule="auto"/>
              <w:jc w:val="center"/>
              <w:rPr>
                <w:sz w:val="14"/>
                <w:szCs w:val="18"/>
                <w:lang w:eastAsia="fr-FR"/>
              </w:rPr>
            </w:pPr>
          </w:p>
        </w:tc>
      </w:tr>
      <w:tr w:rsidR="00F12CF8" w:rsidRPr="002A6679" w14:paraId="51EA2E48" w14:textId="77777777" w:rsidTr="00A84E31">
        <w:trPr>
          <w:trHeight w:val="20"/>
        </w:trPr>
        <w:tc>
          <w:tcPr>
            <w:tcW w:w="848" w:type="dxa"/>
            <w:tcBorders>
              <w:top w:val="nil"/>
              <w:left w:val="nil"/>
              <w:bottom w:val="nil"/>
              <w:right w:val="nil"/>
            </w:tcBorders>
            <w:shd w:val="clear" w:color="auto" w:fill="auto"/>
            <w:vAlign w:val="center"/>
            <w:hideMark/>
          </w:tcPr>
          <w:p w14:paraId="17BECB88"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lastRenderedPageBreak/>
              <w:t xml:space="preserve">t1 </w:t>
            </w:r>
            <w:proofErr w:type="spellStart"/>
            <w:r w:rsidRPr="002A6679">
              <w:rPr>
                <w:rFonts w:ascii="Calibri" w:hAnsi="Calibri" w:cs="Calibri"/>
                <w:b/>
                <w:bCs/>
                <w:sz w:val="14"/>
                <w:szCs w:val="18"/>
                <w:lang w:eastAsia="fr-FR"/>
              </w:rPr>
              <w:t>starting</w:t>
            </w:r>
            <w:proofErr w:type="spellEnd"/>
            <w:r w:rsidRPr="002A6679">
              <w:rPr>
                <w:rFonts w:ascii="Calibri" w:hAnsi="Calibri" w:cs="Calibri"/>
                <w:b/>
                <w:bCs/>
                <w:sz w:val="14"/>
                <w:szCs w:val="18"/>
                <w:lang w:eastAsia="fr-FR"/>
              </w:rPr>
              <w:t xml:space="preserve"> time</w:t>
            </w:r>
            <w:r w:rsidRPr="002A6679">
              <w:rPr>
                <w:rFonts w:ascii="Calibri" w:hAnsi="Calibri" w:cs="Calibri"/>
                <w:b/>
                <w:bCs/>
                <w:sz w:val="14"/>
                <w:szCs w:val="18"/>
                <w:lang w:eastAsia="fr-FR"/>
              </w:rPr>
              <w:br/>
            </w:r>
            <w:r w:rsidRPr="002A6679">
              <w:rPr>
                <w:rFonts w:ascii="Wingdings 3" w:hAnsi="Wingdings 3" w:cs="Calibri"/>
                <w:b/>
                <w:bCs/>
                <w:sz w:val="14"/>
                <w:szCs w:val="18"/>
                <w:lang w:eastAsia="fr-FR"/>
              </w:rPr>
              <w:t></w:t>
            </w:r>
          </w:p>
        </w:tc>
        <w:tc>
          <w:tcPr>
            <w:tcW w:w="639" w:type="dxa"/>
            <w:tcBorders>
              <w:top w:val="nil"/>
              <w:left w:val="nil"/>
              <w:bottom w:val="nil"/>
              <w:right w:val="nil"/>
            </w:tcBorders>
            <w:shd w:val="clear" w:color="auto" w:fill="auto"/>
            <w:noWrap/>
            <w:vAlign w:val="center"/>
            <w:hideMark/>
          </w:tcPr>
          <w:p w14:paraId="0D92E63E"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 xml:space="preserve">Pot </w:t>
            </w:r>
            <w:r w:rsidRPr="002A6679">
              <w:rPr>
                <w:rFonts w:ascii="Wingdings 3" w:hAnsi="Wingdings 3" w:cs="Calibri"/>
                <w:b/>
                <w:bCs/>
                <w:sz w:val="14"/>
                <w:szCs w:val="18"/>
                <w:lang w:eastAsia="fr-FR"/>
              </w:rPr>
              <w:t></w:t>
            </w:r>
          </w:p>
        </w:tc>
        <w:tc>
          <w:tcPr>
            <w:tcW w:w="651" w:type="dxa"/>
            <w:tcBorders>
              <w:top w:val="single" w:sz="4" w:space="0" w:color="auto"/>
              <w:left w:val="single" w:sz="4" w:space="0" w:color="auto"/>
              <w:bottom w:val="nil"/>
              <w:right w:val="single" w:sz="4" w:space="0" w:color="auto"/>
            </w:tcBorders>
            <w:shd w:val="clear" w:color="000000" w:fill="FFFF00"/>
            <w:noWrap/>
            <w:vAlign w:val="center"/>
            <w:hideMark/>
          </w:tcPr>
          <w:p w14:paraId="57979716"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S0a-8</w:t>
            </w:r>
          </w:p>
        </w:tc>
        <w:tc>
          <w:tcPr>
            <w:tcW w:w="651" w:type="dxa"/>
            <w:tcBorders>
              <w:top w:val="single" w:sz="4" w:space="0" w:color="auto"/>
              <w:left w:val="nil"/>
              <w:bottom w:val="nil"/>
              <w:right w:val="single" w:sz="4" w:space="0" w:color="auto"/>
            </w:tcBorders>
            <w:shd w:val="clear" w:color="000000" w:fill="FFFF00"/>
            <w:noWrap/>
            <w:vAlign w:val="center"/>
            <w:hideMark/>
          </w:tcPr>
          <w:p w14:paraId="6D8C1A87"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S0b-8</w:t>
            </w:r>
          </w:p>
        </w:tc>
        <w:tc>
          <w:tcPr>
            <w:tcW w:w="651" w:type="dxa"/>
            <w:tcBorders>
              <w:top w:val="single" w:sz="4" w:space="0" w:color="auto"/>
              <w:left w:val="nil"/>
              <w:bottom w:val="nil"/>
              <w:right w:val="single" w:sz="4" w:space="0" w:color="auto"/>
            </w:tcBorders>
            <w:shd w:val="clear" w:color="000000" w:fill="FFFF00"/>
            <w:noWrap/>
            <w:vAlign w:val="center"/>
            <w:hideMark/>
          </w:tcPr>
          <w:p w14:paraId="32E2B0B1"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S0c-8</w:t>
            </w:r>
          </w:p>
        </w:tc>
        <w:tc>
          <w:tcPr>
            <w:tcW w:w="651" w:type="dxa"/>
            <w:tcBorders>
              <w:top w:val="single" w:sz="4" w:space="0" w:color="auto"/>
              <w:left w:val="nil"/>
              <w:bottom w:val="nil"/>
              <w:right w:val="single" w:sz="4" w:space="0" w:color="auto"/>
            </w:tcBorders>
            <w:shd w:val="clear" w:color="000000" w:fill="FFFF00"/>
            <w:noWrap/>
            <w:vAlign w:val="center"/>
            <w:hideMark/>
          </w:tcPr>
          <w:p w14:paraId="3DA155AF"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S0a-9</w:t>
            </w:r>
          </w:p>
        </w:tc>
        <w:tc>
          <w:tcPr>
            <w:tcW w:w="651" w:type="dxa"/>
            <w:tcBorders>
              <w:top w:val="single" w:sz="4" w:space="0" w:color="auto"/>
              <w:left w:val="nil"/>
              <w:bottom w:val="nil"/>
              <w:right w:val="single" w:sz="4" w:space="0" w:color="auto"/>
            </w:tcBorders>
            <w:shd w:val="clear" w:color="000000" w:fill="FFFF00"/>
            <w:noWrap/>
            <w:vAlign w:val="center"/>
            <w:hideMark/>
          </w:tcPr>
          <w:p w14:paraId="7160FD2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S0b-9</w:t>
            </w:r>
          </w:p>
        </w:tc>
        <w:tc>
          <w:tcPr>
            <w:tcW w:w="651" w:type="dxa"/>
            <w:tcBorders>
              <w:top w:val="single" w:sz="4" w:space="0" w:color="auto"/>
              <w:left w:val="nil"/>
              <w:bottom w:val="nil"/>
              <w:right w:val="single" w:sz="4" w:space="0" w:color="auto"/>
            </w:tcBorders>
            <w:shd w:val="clear" w:color="000000" w:fill="FFFF00"/>
            <w:noWrap/>
            <w:vAlign w:val="center"/>
            <w:hideMark/>
          </w:tcPr>
          <w:p w14:paraId="30DDA90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S0c-9</w:t>
            </w:r>
          </w:p>
        </w:tc>
        <w:tc>
          <w:tcPr>
            <w:tcW w:w="651" w:type="dxa"/>
            <w:tcBorders>
              <w:top w:val="single" w:sz="4" w:space="0" w:color="auto"/>
              <w:left w:val="nil"/>
              <w:bottom w:val="nil"/>
              <w:right w:val="single" w:sz="4" w:space="0" w:color="auto"/>
            </w:tcBorders>
            <w:shd w:val="clear" w:color="000000" w:fill="FFFF00"/>
            <w:noWrap/>
            <w:vAlign w:val="center"/>
            <w:hideMark/>
          </w:tcPr>
          <w:p w14:paraId="42AB1B62"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S0a-10</w:t>
            </w:r>
          </w:p>
        </w:tc>
        <w:tc>
          <w:tcPr>
            <w:tcW w:w="651" w:type="dxa"/>
            <w:tcBorders>
              <w:top w:val="single" w:sz="4" w:space="0" w:color="auto"/>
              <w:left w:val="nil"/>
              <w:bottom w:val="nil"/>
              <w:right w:val="single" w:sz="4" w:space="0" w:color="auto"/>
            </w:tcBorders>
            <w:shd w:val="clear" w:color="000000" w:fill="FFFF00"/>
            <w:noWrap/>
            <w:vAlign w:val="center"/>
            <w:hideMark/>
          </w:tcPr>
          <w:p w14:paraId="39465944"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S0b-10</w:t>
            </w:r>
          </w:p>
        </w:tc>
        <w:tc>
          <w:tcPr>
            <w:tcW w:w="651" w:type="dxa"/>
            <w:tcBorders>
              <w:top w:val="single" w:sz="4" w:space="0" w:color="auto"/>
              <w:left w:val="nil"/>
              <w:bottom w:val="nil"/>
              <w:right w:val="single" w:sz="4" w:space="0" w:color="auto"/>
            </w:tcBorders>
            <w:shd w:val="clear" w:color="000000" w:fill="FFFF00"/>
            <w:noWrap/>
            <w:vAlign w:val="center"/>
            <w:hideMark/>
          </w:tcPr>
          <w:p w14:paraId="5ADB574C"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S0c-10</w:t>
            </w:r>
          </w:p>
        </w:tc>
        <w:tc>
          <w:tcPr>
            <w:tcW w:w="651" w:type="dxa"/>
            <w:tcBorders>
              <w:top w:val="single" w:sz="4" w:space="0" w:color="auto"/>
              <w:left w:val="nil"/>
              <w:bottom w:val="nil"/>
              <w:right w:val="single" w:sz="4" w:space="0" w:color="auto"/>
            </w:tcBorders>
            <w:shd w:val="clear" w:color="000000" w:fill="FFFF00"/>
            <w:noWrap/>
            <w:vAlign w:val="center"/>
            <w:hideMark/>
          </w:tcPr>
          <w:p w14:paraId="2BB0F765"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S0a-11</w:t>
            </w:r>
          </w:p>
        </w:tc>
        <w:tc>
          <w:tcPr>
            <w:tcW w:w="651" w:type="dxa"/>
            <w:tcBorders>
              <w:top w:val="single" w:sz="4" w:space="0" w:color="auto"/>
              <w:left w:val="nil"/>
              <w:bottom w:val="nil"/>
              <w:right w:val="single" w:sz="4" w:space="0" w:color="auto"/>
            </w:tcBorders>
            <w:shd w:val="clear" w:color="000000" w:fill="FFFF00"/>
            <w:noWrap/>
            <w:vAlign w:val="center"/>
            <w:hideMark/>
          </w:tcPr>
          <w:p w14:paraId="3F0FB00A"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S0b-11</w:t>
            </w:r>
          </w:p>
        </w:tc>
        <w:tc>
          <w:tcPr>
            <w:tcW w:w="651" w:type="dxa"/>
            <w:tcBorders>
              <w:top w:val="single" w:sz="4" w:space="0" w:color="auto"/>
              <w:left w:val="nil"/>
              <w:bottom w:val="nil"/>
              <w:right w:val="single" w:sz="4" w:space="0" w:color="auto"/>
            </w:tcBorders>
            <w:shd w:val="clear" w:color="000000" w:fill="FFFF00"/>
            <w:noWrap/>
            <w:vAlign w:val="center"/>
            <w:hideMark/>
          </w:tcPr>
          <w:p w14:paraId="57E13B02"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S0c-11</w:t>
            </w:r>
          </w:p>
        </w:tc>
        <w:tc>
          <w:tcPr>
            <w:tcW w:w="651" w:type="dxa"/>
            <w:tcBorders>
              <w:top w:val="single" w:sz="4" w:space="0" w:color="auto"/>
              <w:left w:val="nil"/>
              <w:bottom w:val="nil"/>
              <w:right w:val="single" w:sz="4" w:space="0" w:color="auto"/>
            </w:tcBorders>
            <w:shd w:val="clear" w:color="000000" w:fill="FFFF00"/>
            <w:noWrap/>
            <w:vAlign w:val="center"/>
            <w:hideMark/>
          </w:tcPr>
          <w:p w14:paraId="76A1B196"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S0a-12</w:t>
            </w:r>
          </w:p>
        </w:tc>
        <w:tc>
          <w:tcPr>
            <w:tcW w:w="651" w:type="dxa"/>
            <w:tcBorders>
              <w:top w:val="single" w:sz="4" w:space="0" w:color="auto"/>
              <w:left w:val="nil"/>
              <w:bottom w:val="nil"/>
              <w:right w:val="single" w:sz="4" w:space="0" w:color="auto"/>
            </w:tcBorders>
            <w:shd w:val="clear" w:color="000000" w:fill="FFFF00"/>
            <w:noWrap/>
            <w:vAlign w:val="center"/>
            <w:hideMark/>
          </w:tcPr>
          <w:p w14:paraId="3426BCFB"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S0b-12</w:t>
            </w:r>
          </w:p>
        </w:tc>
        <w:tc>
          <w:tcPr>
            <w:tcW w:w="651" w:type="dxa"/>
            <w:tcBorders>
              <w:top w:val="single" w:sz="4" w:space="0" w:color="auto"/>
              <w:left w:val="nil"/>
              <w:bottom w:val="nil"/>
              <w:right w:val="single" w:sz="4" w:space="0" w:color="auto"/>
            </w:tcBorders>
            <w:shd w:val="clear" w:color="000000" w:fill="FFFF00"/>
            <w:noWrap/>
            <w:vAlign w:val="center"/>
            <w:hideMark/>
          </w:tcPr>
          <w:p w14:paraId="4D2CBBD4"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S0c-12</w:t>
            </w:r>
          </w:p>
        </w:tc>
        <w:tc>
          <w:tcPr>
            <w:tcW w:w="651" w:type="dxa"/>
            <w:tcBorders>
              <w:top w:val="single" w:sz="4" w:space="0" w:color="auto"/>
              <w:left w:val="nil"/>
              <w:bottom w:val="nil"/>
              <w:right w:val="single" w:sz="4" w:space="0" w:color="auto"/>
            </w:tcBorders>
            <w:shd w:val="clear" w:color="000000" w:fill="FFFF00"/>
            <w:noWrap/>
            <w:vAlign w:val="center"/>
            <w:hideMark/>
          </w:tcPr>
          <w:p w14:paraId="482E9B44"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S0a-13</w:t>
            </w:r>
          </w:p>
        </w:tc>
        <w:tc>
          <w:tcPr>
            <w:tcW w:w="651" w:type="dxa"/>
            <w:tcBorders>
              <w:top w:val="single" w:sz="4" w:space="0" w:color="auto"/>
              <w:left w:val="nil"/>
              <w:bottom w:val="nil"/>
              <w:right w:val="single" w:sz="4" w:space="0" w:color="auto"/>
            </w:tcBorders>
            <w:shd w:val="clear" w:color="000000" w:fill="FFFF00"/>
            <w:noWrap/>
            <w:vAlign w:val="center"/>
            <w:hideMark/>
          </w:tcPr>
          <w:p w14:paraId="3F076515"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S0b-13</w:t>
            </w:r>
          </w:p>
        </w:tc>
        <w:tc>
          <w:tcPr>
            <w:tcW w:w="651" w:type="dxa"/>
            <w:tcBorders>
              <w:top w:val="single" w:sz="4" w:space="0" w:color="auto"/>
              <w:left w:val="nil"/>
              <w:bottom w:val="nil"/>
              <w:right w:val="single" w:sz="4" w:space="0" w:color="auto"/>
            </w:tcBorders>
            <w:shd w:val="clear" w:color="000000" w:fill="FFFF00"/>
            <w:noWrap/>
            <w:vAlign w:val="center"/>
            <w:hideMark/>
          </w:tcPr>
          <w:p w14:paraId="19BDA741"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S0c-13</w:t>
            </w:r>
          </w:p>
        </w:tc>
        <w:tc>
          <w:tcPr>
            <w:tcW w:w="651" w:type="dxa"/>
            <w:tcBorders>
              <w:top w:val="single" w:sz="4" w:space="0" w:color="auto"/>
              <w:left w:val="nil"/>
              <w:bottom w:val="nil"/>
              <w:right w:val="single" w:sz="4" w:space="0" w:color="auto"/>
            </w:tcBorders>
            <w:shd w:val="clear" w:color="000000" w:fill="FFFF00"/>
            <w:noWrap/>
            <w:vAlign w:val="center"/>
            <w:hideMark/>
          </w:tcPr>
          <w:p w14:paraId="1BC62D2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S0a-14</w:t>
            </w:r>
          </w:p>
        </w:tc>
        <w:tc>
          <w:tcPr>
            <w:tcW w:w="651" w:type="dxa"/>
            <w:tcBorders>
              <w:top w:val="single" w:sz="4" w:space="0" w:color="auto"/>
              <w:left w:val="nil"/>
              <w:bottom w:val="nil"/>
              <w:right w:val="single" w:sz="4" w:space="0" w:color="auto"/>
            </w:tcBorders>
            <w:shd w:val="clear" w:color="000000" w:fill="FFFF00"/>
            <w:noWrap/>
            <w:vAlign w:val="center"/>
            <w:hideMark/>
          </w:tcPr>
          <w:p w14:paraId="1CBFD28B"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S0b-14</w:t>
            </w:r>
          </w:p>
        </w:tc>
        <w:tc>
          <w:tcPr>
            <w:tcW w:w="651" w:type="dxa"/>
            <w:tcBorders>
              <w:top w:val="single" w:sz="4" w:space="0" w:color="auto"/>
              <w:left w:val="nil"/>
              <w:bottom w:val="nil"/>
              <w:right w:val="single" w:sz="4" w:space="0" w:color="auto"/>
            </w:tcBorders>
            <w:shd w:val="clear" w:color="000000" w:fill="FFFF00"/>
            <w:noWrap/>
            <w:vAlign w:val="center"/>
            <w:hideMark/>
          </w:tcPr>
          <w:p w14:paraId="05FCE502"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S0c-14</w:t>
            </w:r>
          </w:p>
        </w:tc>
      </w:tr>
      <w:tr w:rsidR="00F12CF8" w:rsidRPr="002A6679" w14:paraId="133DC6AD" w14:textId="77777777" w:rsidTr="00A84E31">
        <w:trPr>
          <w:trHeight w:val="20"/>
        </w:trPr>
        <w:tc>
          <w:tcPr>
            <w:tcW w:w="84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FFE4E9C"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w:t>
            </w:r>
          </w:p>
        </w:tc>
        <w:tc>
          <w:tcPr>
            <w:tcW w:w="639" w:type="dxa"/>
            <w:tcBorders>
              <w:top w:val="single" w:sz="4" w:space="0" w:color="auto"/>
              <w:left w:val="nil"/>
              <w:bottom w:val="single" w:sz="4" w:space="0" w:color="auto"/>
              <w:right w:val="single" w:sz="4" w:space="0" w:color="auto"/>
            </w:tcBorders>
            <w:shd w:val="clear" w:color="000000" w:fill="A9D08E"/>
            <w:noWrap/>
            <w:vAlign w:val="center"/>
            <w:hideMark/>
          </w:tcPr>
          <w:p w14:paraId="7A1A70F6"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636C99B5" w14:textId="641CF0C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585196D5" w14:textId="56451E8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539</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4D1460AA" w14:textId="33066A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190</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1CD3A31" w14:textId="4AD878A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289</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593E3ADF" w14:textId="3937254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841</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43656B62" w14:textId="222809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168</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4D5576F" w14:textId="1E6D33B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375</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7880615" w14:textId="19A40A0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85E156B" w14:textId="533DAF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199</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3C686FC8" w14:textId="7B01A52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129</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0D951131" w14:textId="4FC9DC5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654</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2AC14DDC" w14:textId="1B15C6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227</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54D4A838" w14:textId="0EED35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196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7D464821" w14:textId="4D276B3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188</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0C4A0763" w14:textId="42218DE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062</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0F0A1BF0" w14:textId="74FCE6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026</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11DE77CB" w14:textId="3D47AA9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060</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1EA663AA" w14:textId="245E0F8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604</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704A3E15" w14:textId="172A894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017</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6B3C96D9" w14:textId="4FCBA2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410</w:t>
            </w:r>
          </w:p>
        </w:tc>
        <w:tc>
          <w:tcPr>
            <w:tcW w:w="651" w:type="dxa"/>
            <w:tcBorders>
              <w:top w:val="single" w:sz="4" w:space="0" w:color="auto"/>
              <w:left w:val="nil"/>
              <w:bottom w:val="single" w:sz="4" w:space="0" w:color="auto"/>
              <w:right w:val="single" w:sz="4" w:space="0" w:color="auto"/>
            </w:tcBorders>
            <w:shd w:val="clear" w:color="000000" w:fill="D8EACC"/>
            <w:noWrap/>
            <w:vAlign w:val="center"/>
            <w:hideMark/>
          </w:tcPr>
          <w:p w14:paraId="0E740057" w14:textId="309AEE3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408</w:t>
            </w:r>
          </w:p>
        </w:tc>
      </w:tr>
      <w:tr w:rsidR="00F12CF8" w:rsidRPr="002A6679" w14:paraId="380E1B0E"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3FB8FBF"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4C6755E"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6C916EF6" w14:textId="211315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868</w:t>
            </w:r>
          </w:p>
        </w:tc>
        <w:tc>
          <w:tcPr>
            <w:tcW w:w="651" w:type="dxa"/>
            <w:tcBorders>
              <w:top w:val="nil"/>
              <w:left w:val="nil"/>
              <w:bottom w:val="single" w:sz="4" w:space="0" w:color="auto"/>
              <w:right w:val="single" w:sz="4" w:space="0" w:color="auto"/>
            </w:tcBorders>
            <w:shd w:val="clear" w:color="auto" w:fill="auto"/>
            <w:noWrap/>
            <w:vAlign w:val="center"/>
            <w:hideMark/>
          </w:tcPr>
          <w:p w14:paraId="225ACF13" w14:textId="4541C8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831</w:t>
            </w:r>
          </w:p>
        </w:tc>
        <w:tc>
          <w:tcPr>
            <w:tcW w:w="651" w:type="dxa"/>
            <w:tcBorders>
              <w:top w:val="nil"/>
              <w:left w:val="nil"/>
              <w:bottom w:val="single" w:sz="4" w:space="0" w:color="auto"/>
              <w:right w:val="single" w:sz="4" w:space="0" w:color="auto"/>
            </w:tcBorders>
            <w:shd w:val="clear" w:color="auto" w:fill="auto"/>
            <w:noWrap/>
            <w:vAlign w:val="center"/>
            <w:hideMark/>
          </w:tcPr>
          <w:p w14:paraId="10C6E18C" w14:textId="162DE4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678</w:t>
            </w:r>
          </w:p>
        </w:tc>
        <w:tc>
          <w:tcPr>
            <w:tcW w:w="651" w:type="dxa"/>
            <w:tcBorders>
              <w:top w:val="nil"/>
              <w:left w:val="nil"/>
              <w:bottom w:val="single" w:sz="4" w:space="0" w:color="auto"/>
              <w:right w:val="single" w:sz="4" w:space="0" w:color="auto"/>
            </w:tcBorders>
            <w:shd w:val="clear" w:color="auto" w:fill="auto"/>
            <w:noWrap/>
            <w:vAlign w:val="center"/>
            <w:hideMark/>
          </w:tcPr>
          <w:p w14:paraId="38C782F0" w14:textId="29E1BD2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689</w:t>
            </w:r>
          </w:p>
        </w:tc>
        <w:tc>
          <w:tcPr>
            <w:tcW w:w="651" w:type="dxa"/>
            <w:tcBorders>
              <w:top w:val="nil"/>
              <w:left w:val="nil"/>
              <w:bottom w:val="single" w:sz="4" w:space="0" w:color="auto"/>
              <w:right w:val="single" w:sz="4" w:space="0" w:color="auto"/>
            </w:tcBorders>
            <w:shd w:val="clear" w:color="auto" w:fill="auto"/>
            <w:noWrap/>
            <w:vAlign w:val="center"/>
            <w:hideMark/>
          </w:tcPr>
          <w:p w14:paraId="58F70B2D" w14:textId="7289A1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954</w:t>
            </w:r>
          </w:p>
        </w:tc>
        <w:tc>
          <w:tcPr>
            <w:tcW w:w="651" w:type="dxa"/>
            <w:tcBorders>
              <w:top w:val="nil"/>
              <w:left w:val="nil"/>
              <w:bottom w:val="single" w:sz="4" w:space="0" w:color="auto"/>
              <w:right w:val="single" w:sz="4" w:space="0" w:color="auto"/>
            </w:tcBorders>
            <w:shd w:val="clear" w:color="auto" w:fill="auto"/>
            <w:noWrap/>
            <w:vAlign w:val="center"/>
            <w:hideMark/>
          </w:tcPr>
          <w:p w14:paraId="18749CF5" w14:textId="207E085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4CB63427" w14:textId="3A3D18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833</w:t>
            </w:r>
          </w:p>
        </w:tc>
        <w:tc>
          <w:tcPr>
            <w:tcW w:w="651" w:type="dxa"/>
            <w:tcBorders>
              <w:top w:val="nil"/>
              <w:left w:val="nil"/>
              <w:bottom w:val="single" w:sz="4" w:space="0" w:color="auto"/>
              <w:right w:val="single" w:sz="4" w:space="0" w:color="auto"/>
            </w:tcBorders>
            <w:shd w:val="clear" w:color="auto" w:fill="auto"/>
            <w:noWrap/>
            <w:vAlign w:val="center"/>
            <w:hideMark/>
          </w:tcPr>
          <w:p w14:paraId="04FB8B25" w14:textId="4895265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884</w:t>
            </w:r>
          </w:p>
        </w:tc>
        <w:tc>
          <w:tcPr>
            <w:tcW w:w="651" w:type="dxa"/>
            <w:tcBorders>
              <w:top w:val="nil"/>
              <w:left w:val="nil"/>
              <w:bottom w:val="single" w:sz="4" w:space="0" w:color="auto"/>
              <w:right w:val="single" w:sz="4" w:space="0" w:color="auto"/>
            </w:tcBorders>
            <w:shd w:val="clear" w:color="auto" w:fill="auto"/>
            <w:noWrap/>
            <w:vAlign w:val="center"/>
            <w:hideMark/>
          </w:tcPr>
          <w:p w14:paraId="4115CF27" w14:textId="53992B2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972</w:t>
            </w:r>
          </w:p>
        </w:tc>
        <w:tc>
          <w:tcPr>
            <w:tcW w:w="651" w:type="dxa"/>
            <w:tcBorders>
              <w:top w:val="nil"/>
              <w:left w:val="nil"/>
              <w:bottom w:val="single" w:sz="4" w:space="0" w:color="auto"/>
              <w:right w:val="single" w:sz="4" w:space="0" w:color="auto"/>
            </w:tcBorders>
            <w:shd w:val="clear" w:color="auto" w:fill="auto"/>
            <w:noWrap/>
            <w:vAlign w:val="center"/>
            <w:hideMark/>
          </w:tcPr>
          <w:p w14:paraId="7CB8D44B" w14:textId="1E4400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924</w:t>
            </w:r>
          </w:p>
        </w:tc>
        <w:tc>
          <w:tcPr>
            <w:tcW w:w="651" w:type="dxa"/>
            <w:tcBorders>
              <w:top w:val="nil"/>
              <w:left w:val="nil"/>
              <w:bottom w:val="single" w:sz="4" w:space="0" w:color="auto"/>
              <w:right w:val="single" w:sz="4" w:space="0" w:color="auto"/>
            </w:tcBorders>
            <w:shd w:val="clear" w:color="auto" w:fill="auto"/>
            <w:noWrap/>
            <w:vAlign w:val="center"/>
            <w:hideMark/>
          </w:tcPr>
          <w:p w14:paraId="59B54C3D" w14:textId="5BB4A6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967</w:t>
            </w:r>
          </w:p>
        </w:tc>
        <w:tc>
          <w:tcPr>
            <w:tcW w:w="651" w:type="dxa"/>
            <w:tcBorders>
              <w:top w:val="nil"/>
              <w:left w:val="nil"/>
              <w:bottom w:val="single" w:sz="4" w:space="0" w:color="auto"/>
              <w:right w:val="single" w:sz="4" w:space="0" w:color="auto"/>
            </w:tcBorders>
            <w:shd w:val="clear" w:color="auto" w:fill="auto"/>
            <w:noWrap/>
            <w:vAlign w:val="center"/>
            <w:hideMark/>
          </w:tcPr>
          <w:p w14:paraId="1B3A97E7" w14:textId="5064744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812</w:t>
            </w:r>
          </w:p>
        </w:tc>
        <w:tc>
          <w:tcPr>
            <w:tcW w:w="651" w:type="dxa"/>
            <w:tcBorders>
              <w:top w:val="nil"/>
              <w:left w:val="nil"/>
              <w:bottom w:val="single" w:sz="4" w:space="0" w:color="auto"/>
              <w:right w:val="single" w:sz="4" w:space="0" w:color="auto"/>
            </w:tcBorders>
            <w:shd w:val="clear" w:color="auto" w:fill="auto"/>
            <w:noWrap/>
            <w:vAlign w:val="center"/>
            <w:hideMark/>
          </w:tcPr>
          <w:p w14:paraId="31E2474B" w14:textId="33C42D8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c>
          <w:tcPr>
            <w:tcW w:w="651" w:type="dxa"/>
            <w:tcBorders>
              <w:top w:val="nil"/>
              <w:left w:val="nil"/>
              <w:bottom w:val="single" w:sz="4" w:space="0" w:color="auto"/>
              <w:right w:val="single" w:sz="4" w:space="0" w:color="auto"/>
            </w:tcBorders>
            <w:shd w:val="clear" w:color="auto" w:fill="auto"/>
            <w:noWrap/>
            <w:vAlign w:val="center"/>
            <w:hideMark/>
          </w:tcPr>
          <w:p w14:paraId="50D5E1EF" w14:textId="13CC23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717</w:t>
            </w:r>
          </w:p>
        </w:tc>
        <w:tc>
          <w:tcPr>
            <w:tcW w:w="651" w:type="dxa"/>
            <w:tcBorders>
              <w:top w:val="nil"/>
              <w:left w:val="nil"/>
              <w:bottom w:val="single" w:sz="4" w:space="0" w:color="auto"/>
              <w:right w:val="single" w:sz="4" w:space="0" w:color="auto"/>
            </w:tcBorders>
            <w:shd w:val="clear" w:color="auto" w:fill="auto"/>
            <w:noWrap/>
            <w:vAlign w:val="center"/>
            <w:hideMark/>
          </w:tcPr>
          <w:p w14:paraId="384977EC" w14:textId="041BA8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954</w:t>
            </w:r>
          </w:p>
        </w:tc>
        <w:tc>
          <w:tcPr>
            <w:tcW w:w="651" w:type="dxa"/>
            <w:tcBorders>
              <w:top w:val="nil"/>
              <w:left w:val="nil"/>
              <w:bottom w:val="single" w:sz="4" w:space="0" w:color="auto"/>
              <w:right w:val="single" w:sz="4" w:space="0" w:color="auto"/>
            </w:tcBorders>
            <w:shd w:val="clear" w:color="auto" w:fill="auto"/>
            <w:noWrap/>
            <w:vAlign w:val="center"/>
            <w:hideMark/>
          </w:tcPr>
          <w:p w14:paraId="758A7A5D" w14:textId="7E8D38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572</w:t>
            </w:r>
          </w:p>
        </w:tc>
        <w:tc>
          <w:tcPr>
            <w:tcW w:w="651" w:type="dxa"/>
            <w:tcBorders>
              <w:top w:val="nil"/>
              <w:left w:val="nil"/>
              <w:bottom w:val="single" w:sz="4" w:space="0" w:color="auto"/>
              <w:right w:val="single" w:sz="4" w:space="0" w:color="auto"/>
            </w:tcBorders>
            <w:shd w:val="clear" w:color="auto" w:fill="auto"/>
            <w:noWrap/>
            <w:vAlign w:val="center"/>
            <w:hideMark/>
          </w:tcPr>
          <w:p w14:paraId="5C85359F" w14:textId="6D2ED84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768</w:t>
            </w:r>
          </w:p>
        </w:tc>
        <w:tc>
          <w:tcPr>
            <w:tcW w:w="651" w:type="dxa"/>
            <w:tcBorders>
              <w:top w:val="nil"/>
              <w:left w:val="nil"/>
              <w:bottom w:val="single" w:sz="4" w:space="0" w:color="auto"/>
              <w:right w:val="single" w:sz="4" w:space="0" w:color="auto"/>
            </w:tcBorders>
            <w:shd w:val="clear" w:color="auto" w:fill="auto"/>
            <w:noWrap/>
            <w:vAlign w:val="center"/>
            <w:hideMark/>
          </w:tcPr>
          <w:p w14:paraId="7D670E11" w14:textId="592153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905</w:t>
            </w:r>
          </w:p>
        </w:tc>
        <w:tc>
          <w:tcPr>
            <w:tcW w:w="651" w:type="dxa"/>
            <w:tcBorders>
              <w:top w:val="nil"/>
              <w:left w:val="nil"/>
              <w:bottom w:val="single" w:sz="4" w:space="0" w:color="auto"/>
              <w:right w:val="single" w:sz="4" w:space="0" w:color="auto"/>
            </w:tcBorders>
            <w:shd w:val="clear" w:color="auto" w:fill="auto"/>
            <w:noWrap/>
            <w:vAlign w:val="center"/>
            <w:hideMark/>
          </w:tcPr>
          <w:p w14:paraId="7593A54C" w14:textId="6391EA7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126</w:t>
            </w:r>
          </w:p>
        </w:tc>
        <w:tc>
          <w:tcPr>
            <w:tcW w:w="651" w:type="dxa"/>
            <w:tcBorders>
              <w:top w:val="nil"/>
              <w:left w:val="nil"/>
              <w:bottom w:val="single" w:sz="4" w:space="0" w:color="auto"/>
              <w:right w:val="single" w:sz="4" w:space="0" w:color="auto"/>
            </w:tcBorders>
            <w:shd w:val="clear" w:color="auto" w:fill="auto"/>
            <w:noWrap/>
            <w:vAlign w:val="center"/>
            <w:hideMark/>
          </w:tcPr>
          <w:p w14:paraId="3C395004" w14:textId="73DD22D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930</w:t>
            </w:r>
          </w:p>
        </w:tc>
        <w:tc>
          <w:tcPr>
            <w:tcW w:w="651" w:type="dxa"/>
            <w:tcBorders>
              <w:top w:val="nil"/>
              <w:left w:val="nil"/>
              <w:bottom w:val="single" w:sz="4" w:space="0" w:color="auto"/>
              <w:right w:val="single" w:sz="4" w:space="0" w:color="auto"/>
            </w:tcBorders>
            <w:shd w:val="clear" w:color="auto" w:fill="auto"/>
            <w:noWrap/>
            <w:vAlign w:val="center"/>
            <w:hideMark/>
          </w:tcPr>
          <w:p w14:paraId="7DBF8995" w14:textId="37FFFCB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r>
      <w:tr w:rsidR="00F12CF8" w:rsidRPr="002A6679" w14:paraId="3A76CA29"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1030C0BB"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3</w:t>
            </w:r>
          </w:p>
        </w:tc>
        <w:tc>
          <w:tcPr>
            <w:tcW w:w="639" w:type="dxa"/>
            <w:tcBorders>
              <w:top w:val="nil"/>
              <w:left w:val="nil"/>
              <w:bottom w:val="single" w:sz="4" w:space="0" w:color="auto"/>
              <w:right w:val="single" w:sz="4" w:space="0" w:color="auto"/>
            </w:tcBorders>
            <w:shd w:val="clear" w:color="000000" w:fill="A9D08E"/>
            <w:noWrap/>
            <w:vAlign w:val="center"/>
            <w:hideMark/>
          </w:tcPr>
          <w:p w14:paraId="395E74D7"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77B52AB4" w14:textId="676D3BE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131</w:t>
            </w:r>
          </w:p>
        </w:tc>
        <w:tc>
          <w:tcPr>
            <w:tcW w:w="651" w:type="dxa"/>
            <w:tcBorders>
              <w:top w:val="nil"/>
              <w:left w:val="nil"/>
              <w:bottom w:val="single" w:sz="4" w:space="0" w:color="auto"/>
              <w:right w:val="single" w:sz="4" w:space="0" w:color="auto"/>
            </w:tcBorders>
            <w:shd w:val="clear" w:color="000000" w:fill="D8EACC"/>
            <w:noWrap/>
            <w:vAlign w:val="center"/>
            <w:hideMark/>
          </w:tcPr>
          <w:p w14:paraId="7C3429FB" w14:textId="6C6061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513</w:t>
            </w:r>
          </w:p>
        </w:tc>
        <w:tc>
          <w:tcPr>
            <w:tcW w:w="651" w:type="dxa"/>
            <w:tcBorders>
              <w:top w:val="nil"/>
              <w:left w:val="nil"/>
              <w:bottom w:val="single" w:sz="4" w:space="0" w:color="auto"/>
              <w:right w:val="single" w:sz="4" w:space="0" w:color="auto"/>
            </w:tcBorders>
            <w:shd w:val="clear" w:color="000000" w:fill="D8EACC"/>
            <w:noWrap/>
            <w:vAlign w:val="center"/>
            <w:hideMark/>
          </w:tcPr>
          <w:p w14:paraId="783B8647" w14:textId="06E52B9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174</w:t>
            </w:r>
          </w:p>
        </w:tc>
        <w:tc>
          <w:tcPr>
            <w:tcW w:w="651" w:type="dxa"/>
            <w:tcBorders>
              <w:top w:val="nil"/>
              <w:left w:val="nil"/>
              <w:bottom w:val="single" w:sz="4" w:space="0" w:color="auto"/>
              <w:right w:val="single" w:sz="4" w:space="0" w:color="auto"/>
            </w:tcBorders>
            <w:shd w:val="clear" w:color="000000" w:fill="D8EACC"/>
            <w:noWrap/>
            <w:vAlign w:val="center"/>
            <w:hideMark/>
          </w:tcPr>
          <w:p w14:paraId="1E9B5AFD" w14:textId="637408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267</w:t>
            </w:r>
          </w:p>
        </w:tc>
        <w:tc>
          <w:tcPr>
            <w:tcW w:w="651" w:type="dxa"/>
            <w:tcBorders>
              <w:top w:val="nil"/>
              <w:left w:val="nil"/>
              <w:bottom w:val="single" w:sz="4" w:space="0" w:color="auto"/>
              <w:right w:val="single" w:sz="4" w:space="0" w:color="auto"/>
            </w:tcBorders>
            <w:shd w:val="clear" w:color="000000" w:fill="D8EACC"/>
            <w:noWrap/>
            <w:vAlign w:val="center"/>
            <w:hideMark/>
          </w:tcPr>
          <w:p w14:paraId="48FE65DD" w14:textId="4CFAF6D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861</w:t>
            </w:r>
          </w:p>
        </w:tc>
        <w:tc>
          <w:tcPr>
            <w:tcW w:w="651" w:type="dxa"/>
            <w:tcBorders>
              <w:top w:val="nil"/>
              <w:left w:val="nil"/>
              <w:bottom w:val="single" w:sz="4" w:space="0" w:color="auto"/>
              <w:right w:val="single" w:sz="4" w:space="0" w:color="auto"/>
            </w:tcBorders>
            <w:shd w:val="clear" w:color="000000" w:fill="D8EACC"/>
            <w:noWrap/>
            <w:vAlign w:val="center"/>
            <w:hideMark/>
          </w:tcPr>
          <w:p w14:paraId="6296B3D6" w14:textId="0A2DA1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173</w:t>
            </w:r>
          </w:p>
        </w:tc>
        <w:tc>
          <w:tcPr>
            <w:tcW w:w="651" w:type="dxa"/>
            <w:tcBorders>
              <w:top w:val="nil"/>
              <w:left w:val="nil"/>
              <w:bottom w:val="single" w:sz="4" w:space="0" w:color="auto"/>
              <w:right w:val="single" w:sz="4" w:space="0" w:color="auto"/>
            </w:tcBorders>
            <w:shd w:val="clear" w:color="000000" w:fill="D8EACC"/>
            <w:noWrap/>
            <w:vAlign w:val="center"/>
            <w:hideMark/>
          </w:tcPr>
          <w:p w14:paraId="4A7E0FCE" w14:textId="672FBCB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386</w:t>
            </w:r>
          </w:p>
        </w:tc>
        <w:tc>
          <w:tcPr>
            <w:tcW w:w="651" w:type="dxa"/>
            <w:tcBorders>
              <w:top w:val="nil"/>
              <w:left w:val="nil"/>
              <w:bottom w:val="single" w:sz="4" w:space="0" w:color="auto"/>
              <w:right w:val="single" w:sz="4" w:space="0" w:color="auto"/>
            </w:tcBorders>
            <w:shd w:val="clear" w:color="000000" w:fill="D8EACC"/>
            <w:noWrap/>
            <w:vAlign w:val="center"/>
            <w:hideMark/>
          </w:tcPr>
          <w:p w14:paraId="61311D5D" w14:textId="118F0F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140</w:t>
            </w:r>
          </w:p>
        </w:tc>
        <w:tc>
          <w:tcPr>
            <w:tcW w:w="651" w:type="dxa"/>
            <w:tcBorders>
              <w:top w:val="nil"/>
              <w:left w:val="nil"/>
              <w:bottom w:val="single" w:sz="4" w:space="0" w:color="auto"/>
              <w:right w:val="single" w:sz="4" w:space="0" w:color="auto"/>
            </w:tcBorders>
            <w:shd w:val="clear" w:color="000000" w:fill="D8EACC"/>
            <w:noWrap/>
            <w:vAlign w:val="center"/>
            <w:hideMark/>
          </w:tcPr>
          <w:p w14:paraId="34405639" w14:textId="4E9B5B8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192</w:t>
            </w:r>
          </w:p>
        </w:tc>
        <w:tc>
          <w:tcPr>
            <w:tcW w:w="651" w:type="dxa"/>
            <w:tcBorders>
              <w:top w:val="nil"/>
              <w:left w:val="nil"/>
              <w:bottom w:val="single" w:sz="4" w:space="0" w:color="auto"/>
              <w:right w:val="single" w:sz="4" w:space="0" w:color="auto"/>
            </w:tcBorders>
            <w:shd w:val="clear" w:color="000000" w:fill="D8EACC"/>
            <w:noWrap/>
            <w:vAlign w:val="center"/>
            <w:hideMark/>
          </w:tcPr>
          <w:p w14:paraId="23388F97" w14:textId="5711119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134</w:t>
            </w:r>
          </w:p>
        </w:tc>
        <w:tc>
          <w:tcPr>
            <w:tcW w:w="651" w:type="dxa"/>
            <w:tcBorders>
              <w:top w:val="nil"/>
              <w:left w:val="nil"/>
              <w:bottom w:val="single" w:sz="4" w:space="0" w:color="auto"/>
              <w:right w:val="single" w:sz="4" w:space="0" w:color="auto"/>
            </w:tcBorders>
            <w:shd w:val="clear" w:color="000000" w:fill="D8EACC"/>
            <w:noWrap/>
            <w:vAlign w:val="center"/>
            <w:hideMark/>
          </w:tcPr>
          <w:p w14:paraId="4BE96740" w14:textId="505C1EA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661</w:t>
            </w:r>
          </w:p>
        </w:tc>
        <w:tc>
          <w:tcPr>
            <w:tcW w:w="651" w:type="dxa"/>
            <w:tcBorders>
              <w:top w:val="nil"/>
              <w:left w:val="nil"/>
              <w:bottom w:val="single" w:sz="4" w:space="0" w:color="auto"/>
              <w:right w:val="single" w:sz="4" w:space="0" w:color="auto"/>
            </w:tcBorders>
            <w:shd w:val="clear" w:color="000000" w:fill="D8EACC"/>
            <w:noWrap/>
            <w:vAlign w:val="center"/>
            <w:hideMark/>
          </w:tcPr>
          <w:p w14:paraId="542AE275" w14:textId="114655C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216</w:t>
            </w:r>
          </w:p>
        </w:tc>
        <w:tc>
          <w:tcPr>
            <w:tcW w:w="651" w:type="dxa"/>
            <w:tcBorders>
              <w:top w:val="nil"/>
              <w:left w:val="nil"/>
              <w:bottom w:val="single" w:sz="4" w:space="0" w:color="auto"/>
              <w:right w:val="single" w:sz="4" w:space="0" w:color="auto"/>
            </w:tcBorders>
            <w:shd w:val="clear" w:color="000000" w:fill="D8EACC"/>
            <w:noWrap/>
            <w:vAlign w:val="center"/>
            <w:hideMark/>
          </w:tcPr>
          <w:p w14:paraId="0C3E850A" w14:textId="55C141B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060</w:t>
            </w:r>
          </w:p>
        </w:tc>
        <w:tc>
          <w:tcPr>
            <w:tcW w:w="651" w:type="dxa"/>
            <w:tcBorders>
              <w:top w:val="nil"/>
              <w:left w:val="nil"/>
              <w:bottom w:val="single" w:sz="4" w:space="0" w:color="auto"/>
              <w:right w:val="single" w:sz="4" w:space="0" w:color="auto"/>
            </w:tcBorders>
            <w:shd w:val="clear" w:color="000000" w:fill="D8EACC"/>
            <w:noWrap/>
            <w:vAlign w:val="center"/>
            <w:hideMark/>
          </w:tcPr>
          <w:p w14:paraId="55827EA3" w14:textId="6589773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174</w:t>
            </w:r>
          </w:p>
        </w:tc>
        <w:tc>
          <w:tcPr>
            <w:tcW w:w="651" w:type="dxa"/>
            <w:tcBorders>
              <w:top w:val="nil"/>
              <w:left w:val="nil"/>
              <w:bottom w:val="single" w:sz="4" w:space="0" w:color="auto"/>
              <w:right w:val="single" w:sz="4" w:space="0" w:color="auto"/>
            </w:tcBorders>
            <w:shd w:val="clear" w:color="000000" w:fill="D8EACC"/>
            <w:noWrap/>
            <w:vAlign w:val="center"/>
            <w:hideMark/>
          </w:tcPr>
          <w:p w14:paraId="0A41214A" w14:textId="1CA299E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063</w:t>
            </w:r>
          </w:p>
        </w:tc>
        <w:tc>
          <w:tcPr>
            <w:tcW w:w="651" w:type="dxa"/>
            <w:tcBorders>
              <w:top w:val="nil"/>
              <w:left w:val="nil"/>
              <w:bottom w:val="single" w:sz="4" w:space="0" w:color="auto"/>
              <w:right w:val="single" w:sz="4" w:space="0" w:color="auto"/>
            </w:tcBorders>
            <w:shd w:val="clear" w:color="000000" w:fill="D8EACC"/>
            <w:noWrap/>
            <w:vAlign w:val="center"/>
            <w:hideMark/>
          </w:tcPr>
          <w:p w14:paraId="7FA6C0D6" w14:textId="0FCBA9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030</w:t>
            </w:r>
          </w:p>
        </w:tc>
        <w:tc>
          <w:tcPr>
            <w:tcW w:w="651" w:type="dxa"/>
            <w:tcBorders>
              <w:top w:val="nil"/>
              <w:left w:val="nil"/>
              <w:bottom w:val="single" w:sz="4" w:space="0" w:color="auto"/>
              <w:right w:val="single" w:sz="4" w:space="0" w:color="auto"/>
            </w:tcBorders>
            <w:shd w:val="clear" w:color="000000" w:fill="D8EACC"/>
            <w:noWrap/>
            <w:vAlign w:val="center"/>
            <w:hideMark/>
          </w:tcPr>
          <w:p w14:paraId="3B40D158" w14:textId="575091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056</w:t>
            </w:r>
          </w:p>
        </w:tc>
        <w:tc>
          <w:tcPr>
            <w:tcW w:w="651" w:type="dxa"/>
            <w:tcBorders>
              <w:top w:val="nil"/>
              <w:left w:val="nil"/>
              <w:bottom w:val="single" w:sz="4" w:space="0" w:color="auto"/>
              <w:right w:val="single" w:sz="4" w:space="0" w:color="auto"/>
            </w:tcBorders>
            <w:shd w:val="clear" w:color="000000" w:fill="D8EACC"/>
            <w:noWrap/>
            <w:vAlign w:val="center"/>
            <w:hideMark/>
          </w:tcPr>
          <w:p w14:paraId="40AC03B2" w14:textId="20AE6E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576</w:t>
            </w:r>
          </w:p>
        </w:tc>
        <w:tc>
          <w:tcPr>
            <w:tcW w:w="651" w:type="dxa"/>
            <w:tcBorders>
              <w:top w:val="nil"/>
              <w:left w:val="nil"/>
              <w:bottom w:val="single" w:sz="4" w:space="0" w:color="auto"/>
              <w:right w:val="single" w:sz="4" w:space="0" w:color="auto"/>
            </w:tcBorders>
            <w:shd w:val="clear" w:color="000000" w:fill="D8EACC"/>
            <w:noWrap/>
            <w:vAlign w:val="center"/>
            <w:hideMark/>
          </w:tcPr>
          <w:p w14:paraId="22169EA1" w14:textId="16EE76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009</w:t>
            </w:r>
          </w:p>
        </w:tc>
        <w:tc>
          <w:tcPr>
            <w:tcW w:w="651" w:type="dxa"/>
            <w:tcBorders>
              <w:top w:val="nil"/>
              <w:left w:val="nil"/>
              <w:bottom w:val="single" w:sz="4" w:space="0" w:color="auto"/>
              <w:right w:val="single" w:sz="4" w:space="0" w:color="auto"/>
            </w:tcBorders>
            <w:shd w:val="clear" w:color="000000" w:fill="D8EACC"/>
            <w:noWrap/>
            <w:vAlign w:val="center"/>
            <w:hideMark/>
          </w:tcPr>
          <w:p w14:paraId="58D04D98" w14:textId="72D61D3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384</w:t>
            </w:r>
          </w:p>
        </w:tc>
        <w:tc>
          <w:tcPr>
            <w:tcW w:w="651" w:type="dxa"/>
            <w:tcBorders>
              <w:top w:val="nil"/>
              <w:left w:val="nil"/>
              <w:bottom w:val="single" w:sz="4" w:space="0" w:color="auto"/>
              <w:right w:val="single" w:sz="4" w:space="0" w:color="auto"/>
            </w:tcBorders>
            <w:shd w:val="clear" w:color="000000" w:fill="D8EACC"/>
            <w:noWrap/>
            <w:vAlign w:val="center"/>
            <w:hideMark/>
          </w:tcPr>
          <w:p w14:paraId="4A3DA885" w14:textId="6332A8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413</w:t>
            </w:r>
          </w:p>
        </w:tc>
      </w:tr>
      <w:tr w:rsidR="00F12CF8" w:rsidRPr="002A6679" w14:paraId="2830A664"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A366A8C"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14A26D08"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363D7C3C" w14:textId="43096E4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882</w:t>
            </w:r>
          </w:p>
        </w:tc>
        <w:tc>
          <w:tcPr>
            <w:tcW w:w="651" w:type="dxa"/>
            <w:tcBorders>
              <w:top w:val="nil"/>
              <w:left w:val="nil"/>
              <w:bottom w:val="single" w:sz="4" w:space="0" w:color="auto"/>
              <w:right w:val="single" w:sz="4" w:space="0" w:color="auto"/>
            </w:tcBorders>
            <w:shd w:val="clear" w:color="auto" w:fill="auto"/>
            <w:noWrap/>
            <w:vAlign w:val="center"/>
            <w:hideMark/>
          </w:tcPr>
          <w:p w14:paraId="6FD3E9B4" w14:textId="489D24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847</w:t>
            </w:r>
          </w:p>
        </w:tc>
        <w:tc>
          <w:tcPr>
            <w:tcW w:w="651" w:type="dxa"/>
            <w:tcBorders>
              <w:top w:val="nil"/>
              <w:left w:val="nil"/>
              <w:bottom w:val="single" w:sz="4" w:space="0" w:color="auto"/>
              <w:right w:val="single" w:sz="4" w:space="0" w:color="auto"/>
            </w:tcBorders>
            <w:shd w:val="clear" w:color="auto" w:fill="auto"/>
            <w:noWrap/>
            <w:vAlign w:val="center"/>
            <w:hideMark/>
          </w:tcPr>
          <w:p w14:paraId="2FB98B6A" w14:textId="4AD8EA4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705</w:t>
            </w:r>
          </w:p>
        </w:tc>
        <w:tc>
          <w:tcPr>
            <w:tcW w:w="651" w:type="dxa"/>
            <w:tcBorders>
              <w:top w:val="nil"/>
              <w:left w:val="nil"/>
              <w:bottom w:val="single" w:sz="4" w:space="0" w:color="auto"/>
              <w:right w:val="single" w:sz="4" w:space="0" w:color="auto"/>
            </w:tcBorders>
            <w:shd w:val="clear" w:color="auto" w:fill="auto"/>
            <w:noWrap/>
            <w:vAlign w:val="center"/>
            <w:hideMark/>
          </w:tcPr>
          <w:p w14:paraId="7C262012" w14:textId="7B8483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705</w:t>
            </w:r>
          </w:p>
        </w:tc>
        <w:tc>
          <w:tcPr>
            <w:tcW w:w="651" w:type="dxa"/>
            <w:tcBorders>
              <w:top w:val="nil"/>
              <w:left w:val="nil"/>
              <w:bottom w:val="single" w:sz="4" w:space="0" w:color="auto"/>
              <w:right w:val="single" w:sz="4" w:space="0" w:color="auto"/>
            </w:tcBorders>
            <w:shd w:val="clear" w:color="auto" w:fill="auto"/>
            <w:noWrap/>
            <w:vAlign w:val="center"/>
            <w:hideMark/>
          </w:tcPr>
          <w:p w14:paraId="5DA94614" w14:textId="276BE8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964</w:t>
            </w:r>
          </w:p>
        </w:tc>
        <w:tc>
          <w:tcPr>
            <w:tcW w:w="651" w:type="dxa"/>
            <w:tcBorders>
              <w:top w:val="nil"/>
              <w:left w:val="nil"/>
              <w:bottom w:val="single" w:sz="4" w:space="0" w:color="auto"/>
              <w:right w:val="single" w:sz="4" w:space="0" w:color="auto"/>
            </w:tcBorders>
            <w:shd w:val="clear" w:color="auto" w:fill="auto"/>
            <w:noWrap/>
            <w:vAlign w:val="center"/>
            <w:hideMark/>
          </w:tcPr>
          <w:p w14:paraId="41F24AB4" w14:textId="27856C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0728A247" w14:textId="7199A85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847</w:t>
            </w:r>
          </w:p>
        </w:tc>
        <w:tc>
          <w:tcPr>
            <w:tcW w:w="651" w:type="dxa"/>
            <w:tcBorders>
              <w:top w:val="nil"/>
              <w:left w:val="nil"/>
              <w:bottom w:val="single" w:sz="4" w:space="0" w:color="auto"/>
              <w:right w:val="single" w:sz="4" w:space="0" w:color="auto"/>
            </w:tcBorders>
            <w:shd w:val="clear" w:color="auto" w:fill="auto"/>
            <w:noWrap/>
            <w:vAlign w:val="center"/>
            <w:hideMark/>
          </w:tcPr>
          <w:p w14:paraId="3CE62AD3" w14:textId="3CBAAF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897</w:t>
            </w:r>
          </w:p>
        </w:tc>
        <w:tc>
          <w:tcPr>
            <w:tcW w:w="651" w:type="dxa"/>
            <w:tcBorders>
              <w:top w:val="nil"/>
              <w:left w:val="nil"/>
              <w:bottom w:val="single" w:sz="4" w:space="0" w:color="auto"/>
              <w:right w:val="single" w:sz="4" w:space="0" w:color="auto"/>
            </w:tcBorders>
            <w:shd w:val="clear" w:color="auto" w:fill="auto"/>
            <w:noWrap/>
            <w:vAlign w:val="center"/>
            <w:hideMark/>
          </w:tcPr>
          <w:p w14:paraId="6505C0DC" w14:textId="6266A94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971</w:t>
            </w:r>
          </w:p>
        </w:tc>
        <w:tc>
          <w:tcPr>
            <w:tcW w:w="651" w:type="dxa"/>
            <w:tcBorders>
              <w:top w:val="nil"/>
              <w:left w:val="nil"/>
              <w:bottom w:val="single" w:sz="4" w:space="0" w:color="auto"/>
              <w:right w:val="single" w:sz="4" w:space="0" w:color="auto"/>
            </w:tcBorders>
            <w:shd w:val="clear" w:color="auto" w:fill="auto"/>
            <w:noWrap/>
            <w:vAlign w:val="center"/>
            <w:hideMark/>
          </w:tcPr>
          <w:p w14:paraId="28C49A74" w14:textId="7A0439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955</w:t>
            </w:r>
          </w:p>
        </w:tc>
        <w:tc>
          <w:tcPr>
            <w:tcW w:w="651" w:type="dxa"/>
            <w:tcBorders>
              <w:top w:val="nil"/>
              <w:left w:val="nil"/>
              <w:bottom w:val="single" w:sz="4" w:space="0" w:color="auto"/>
              <w:right w:val="single" w:sz="4" w:space="0" w:color="auto"/>
            </w:tcBorders>
            <w:shd w:val="clear" w:color="auto" w:fill="auto"/>
            <w:noWrap/>
            <w:vAlign w:val="center"/>
            <w:hideMark/>
          </w:tcPr>
          <w:p w14:paraId="19662883" w14:textId="43C03A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968</w:t>
            </w:r>
          </w:p>
        </w:tc>
        <w:tc>
          <w:tcPr>
            <w:tcW w:w="651" w:type="dxa"/>
            <w:tcBorders>
              <w:top w:val="nil"/>
              <w:left w:val="nil"/>
              <w:bottom w:val="single" w:sz="4" w:space="0" w:color="auto"/>
              <w:right w:val="single" w:sz="4" w:space="0" w:color="auto"/>
            </w:tcBorders>
            <w:shd w:val="clear" w:color="auto" w:fill="auto"/>
            <w:noWrap/>
            <w:vAlign w:val="center"/>
            <w:hideMark/>
          </w:tcPr>
          <w:p w14:paraId="7F2CF14B" w14:textId="60FFF0F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824</w:t>
            </w:r>
          </w:p>
        </w:tc>
        <w:tc>
          <w:tcPr>
            <w:tcW w:w="651" w:type="dxa"/>
            <w:tcBorders>
              <w:top w:val="nil"/>
              <w:left w:val="nil"/>
              <w:bottom w:val="single" w:sz="4" w:space="0" w:color="auto"/>
              <w:right w:val="single" w:sz="4" w:space="0" w:color="auto"/>
            </w:tcBorders>
            <w:shd w:val="clear" w:color="auto" w:fill="auto"/>
            <w:noWrap/>
            <w:vAlign w:val="center"/>
            <w:hideMark/>
          </w:tcPr>
          <w:p w14:paraId="7A31C3ED" w14:textId="2C8005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955</w:t>
            </w:r>
          </w:p>
        </w:tc>
        <w:tc>
          <w:tcPr>
            <w:tcW w:w="651" w:type="dxa"/>
            <w:tcBorders>
              <w:top w:val="nil"/>
              <w:left w:val="nil"/>
              <w:bottom w:val="single" w:sz="4" w:space="0" w:color="auto"/>
              <w:right w:val="single" w:sz="4" w:space="0" w:color="auto"/>
            </w:tcBorders>
            <w:shd w:val="clear" w:color="auto" w:fill="auto"/>
            <w:noWrap/>
            <w:vAlign w:val="center"/>
            <w:hideMark/>
          </w:tcPr>
          <w:p w14:paraId="62365AB3" w14:textId="6F9B5E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740</w:t>
            </w:r>
          </w:p>
        </w:tc>
        <w:tc>
          <w:tcPr>
            <w:tcW w:w="651" w:type="dxa"/>
            <w:tcBorders>
              <w:top w:val="nil"/>
              <w:left w:val="nil"/>
              <w:bottom w:val="single" w:sz="4" w:space="0" w:color="auto"/>
              <w:right w:val="single" w:sz="4" w:space="0" w:color="auto"/>
            </w:tcBorders>
            <w:shd w:val="clear" w:color="auto" w:fill="auto"/>
            <w:noWrap/>
            <w:vAlign w:val="center"/>
            <w:hideMark/>
          </w:tcPr>
          <w:p w14:paraId="5A426BC1" w14:textId="67809C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412CA614" w14:textId="343B3B8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788</w:t>
            </w:r>
          </w:p>
        </w:tc>
        <w:tc>
          <w:tcPr>
            <w:tcW w:w="651" w:type="dxa"/>
            <w:tcBorders>
              <w:top w:val="nil"/>
              <w:left w:val="nil"/>
              <w:bottom w:val="single" w:sz="4" w:space="0" w:color="auto"/>
              <w:right w:val="single" w:sz="4" w:space="0" w:color="auto"/>
            </w:tcBorders>
            <w:shd w:val="clear" w:color="auto" w:fill="auto"/>
            <w:noWrap/>
            <w:vAlign w:val="center"/>
            <w:hideMark/>
          </w:tcPr>
          <w:p w14:paraId="68EC145F" w14:textId="1F163F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801</w:t>
            </w:r>
          </w:p>
        </w:tc>
        <w:tc>
          <w:tcPr>
            <w:tcW w:w="651" w:type="dxa"/>
            <w:tcBorders>
              <w:top w:val="nil"/>
              <w:left w:val="nil"/>
              <w:bottom w:val="single" w:sz="4" w:space="0" w:color="auto"/>
              <w:right w:val="single" w:sz="4" w:space="0" w:color="auto"/>
            </w:tcBorders>
            <w:shd w:val="clear" w:color="auto" w:fill="auto"/>
            <w:noWrap/>
            <w:vAlign w:val="center"/>
            <w:hideMark/>
          </w:tcPr>
          <w:p w14:paraId="43D668D0" w14:textId="6791884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931</w:t>
            </w:r>
          </w:p>
        </w:tc>
        <w:tc>
          <w:tcPr>
            <w:tcW w:w="651" w:type="dxa"/>
            <w:tcBorders>
              <w:top w:val="nil"/>
              <w:left w:val="nil"/>
              <w:bottom w:val="single" w:sz="4" w:space="0" w:color="auto"/>
              <w:right w:val="single" w:sz="4" w:space="0" w:color="auto"/>
            </w:tcBorders>
            <w:shd w:val="clear" w:color="auto" w:fill="auto"/>
            <w:noWrap/>
            <w:vAlign w:val="center"/>
            <w:hideMark/>
          </w:tcPr>
          <w:p w14:paraId="137FC769" w14:textId="365B1A1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103</w:t>
            </w:r>
          </w:p>
        </w:tc>
        <w:tc>
          <w:tcPr>
            <w:tcW w:w="651" w:type="dxa"/>
            <w:tcBorders>
              <w:top w:val="nil"/>
              <w:left w:val="nil"/>
              <w:bottom w:val="single" w:sz="4" w:space="0" w:color="auto"/>
              <w:right w:val="single" w:sz="4" w:space="0" w:color="auto"/>
            </w:tcBorders>
            <w:shd w:val="clear" w:color="auto" w:fill="auto"/>
            <w:noWrap/>
            <w:vAlign w:val="center"/>
            <w:hideMark/>
          </w:tcPr>
          <w:p w14:paraId="2811C470" w14:textId="416EB8A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931</w:t>
            </w:r>
          </w:p>
        </w:tc>
        <w:tc>
          <w:tcPr>
            <w:tcW w:w="651" w:type="dxa"/>
            <w:tcBorders>
              <w:top w:val="nil"/>
              <w:left w:val="nil"/>
              <w:bottom w:val="single" w:sz="4" w:space="0" w:color="auto"/>
              <w:right w:val="single" w:sz="4" w:space="0" w:color="auto"/>
            </w:tcBorders>
            <w:shd w:val="clear" w:color="auto" w:fill="auto"/>
            <w:noWrap/>
            <w:vAlign w:val="center"/>
            <w:hideMark/>
          </w:tcPr>
          <w:p w14:paraId="4CA9C67E" w14:textId="5F305B3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955</w:t>
            </w:r>
          </w:p>
        </w:tc>
      </w:tr>
      <w:tr w:rsidR="00F12CF8" w:rsidRPr="002A6679" w14:paraId="26263009"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6D6C2344"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5</w:t>
            </w:r>
          </w:p>
        </w:tc>
        <w:tc>
          <w:tcPr>
            <w:tcW w:w="639" w:type="dxa"/>
            <w:tcBorders>
              <w:top w:val="nil"/>
              <w:left w:val="nil"/>
              <w:bottom w:val="single" w:sz="4" w:space="0" w:color="auto"/>
              <w:right w:val="single" w:sz="4" w:space="0" w:color="auto"/>
            </w:tcBorders>
            <w:shd w:val="clear" w:color="000000" w:fill="A9D08E"/>
            <w:noWrap/>
            <w:vAlign w:val="center"/>
            <w:hideMark/>
          </w:tcPr>
          <w:p w14:paraId="6891D8D8"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3E38BB19" w14:textId="75D11D6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126</w:t>
            </w:r>
          </w:p>
        </w:tc>
        <w:tc>
          <w:tcPr>
            <w:tcW w:w="651" w:type="dxa"/>
            <w:tcBorders>
              <w:top w:val="nil"/>
              <w:left w:val="nil"/>
              <w:bottom w:val="single" w:sz="4" w:space="0" w:color="auto"/>
              <w:right w:val="single" w:sz="4" w:space="0" w:color="auto"/>
            </w:tcBorders>
            <w:shd w:val="clear" w:color="000000" w:fill="D8EACC"/>
            <w:noWrap/>
            <w:vAlign w:val="center"/>
            <w:hideMark/>
          </w:tcPr>
          <w:p w14:paraId="216E85C0" w14:textId="429A70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489</w:t>
            </w:r>
          </w:p>
        </w:tc>
        <w:tc>
          <w:tcPr>
            <w:tcW w:w="651" w:type="dxa"/>
            <w:tcBorders>
              <w:top w:val="nil"/>
              <w:left w:val="nil"/>
              <w:bottom w:val="single" w:sz="4" w:space="0" w:color="auto"/>
              <w:right w:val="single" w:sz="4" w:space="0" w:color="auto"/>
            </w:tcBorders>
            <w:shd w:val="clear" w:color="000000" w:fill="D8EACC"/>
            <w:noWrap/>
            <w:vAlign w:val="center"/>
            <w:hideMark/>
          </w:tcPr>
          <w:p w14:paraId="280DDE29" w14:textId="42234E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161</w:t>
            </w:r>
          </w:p>
        </w:tc>
        <w:tc>
          <w:tcPr>
            <w:tcW w:w="651" w:type="dxa"/>
            <w:tcBorders>
              <w:top w:val="nil"/>
              <w:left w:val="nil"/>
              <w:bottom w:val="single" w:sz="4" w:space="0" w:color="auto"/>
              <w:right w:val="single" w:sz="4" w:space="0" w:color="auto"/>
            </w:tcBorders>
            <w:shd w:val="clear" w:color="000000" w:fill="D8EACC"/>
            <w:noWrap/>
            <w:vAlign w:val="center"/>
            <w:hideMark/>
          </w:tcPr>
          <w:p w14:paraId="37108258" w14:textId="52AEAD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247</w:t>
            </w:r>
          </w:p>
        </w:tc>
        <w:tc>
          <w:tcPr>
            <w:tcW w:w="651" w:type="dxa"/>
            <w:tcBorders>
              <w:top w:val="nil"/>
              <w:left w:val="nil"/>
              <w:bottom w:val="single" w:sz="4" w:space="0" w:color="auto"/>
              <w:right w:val="single" w:sz="4" w:space="0" w:color="auto"/>
            </w:tcBorders>
            <w:shd w:val="clear" w:color="000000" w:fill="D8EACC"/>
            <w:noWrap/>
            <w:vAlign w:val="center"/>
            <w:hideMark/>
          </w:tcPr>
          <w:p w14:paraId="0F652D55" w14:textId="37B5B8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879</w:t>
            </w:r>
          </w:p>
        </w:tc>
        <w:tc>
          <w:tcPr>
            <w:tcW w:w="651" w:type="dxa"/>
            <w:tcBorders>
              <w:top w:val="nil"/>
              <w:left w:val="nil"/>
              <w:bottom w:val="single" w:sz="4" w:space="0" w:color="auto"/>
              <w:right w:val="single" w:sz="4" w:space="0" w:color="auto"/>
            </w:tcBorders>
            <w:shd w:val="clear" w:color="000000" w:fill="D8EACC"/>
            <w:noWrap/>
            <w:vAlign w:val="center"/>
            <w:hideMark/>
          </w:tcPr>
          <w:p w14:paraId="3788D4AB" w14:textId="6215E8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175</w:t>
            </w:r>
          </w:p>
        </w:tc>
        <w:tc>
          <w:tcPr>
            <w:tcW w:w="651" w:type="dxa"/>
            <w:tcBorders>
              <w:top w:val="nil"/>
              <w:left w:val="nil"/>
              <w:bottom w:val="single" w:sz="4" w:space="0" w:color="auto"/>
              <w:right w:val="single" w:sz="4" w:space="0" w:color="auto"/>
            </w:tcBorders>
            <w:shd w:val="clear" w:color="000000" w:fill="D8EACC"/>
            <w:noWrap/>
            <w:vAlign w:val="center"/>
            <w:hideMark/>
          </w:tcPr>
          <w:p w14:paraId="17538634" w14:textId="7E99A24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397</w:t>
            </w:r>
          </w:p>
        </w:tc>
        <w:tc>
          <w:tcPr>
            <w:tcW w:w="651" w:type="dxa"/>
            <w:tcBorders>
              <w:top w:val="nil"/>
              <w:left w:val="nil"/>
              <w:bottom w:val="single" w:sz="4" w:space="0" w:color="auto"/>
              <w:right w:val="single" w:sz="4" w:space="0" w:color="auto"/>
            </w:tcBorders>
            <w:shd w:val="clear" w:color="000000" w:fill="D8EACC"/>
            <w:noWrap/>
            <w:vAlign w:val="center"/>
            <w:hideMark/>
          </w:tcPr>
          <w:p w14:paraId="7A5049CF" w14:textId="0C061EF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135</w:t>
            </w:r>
          </w:p>
        </w:tc>
        <w:tc>
          <w:tcPr>
            <w:tcW w:w="651" w:type="dxa"/>
            <w:tcBorders>
              <w:top w:val="nil"/>
              <w:left w:val="nil"/>
              <w:bottom w:val="single" w:sz="4" w:space="0" w:color="auto"/>
              <w:right w:val="single" w:sz="4" w:space="0" w:color="auto"/>
            </w:tcBorders>
            <w:shd w:val="clear" w:color="000000" w:fill="D8EACC"/>
            <w:noWrap/>
            <w:vAlign w:val="center"/>
            <w:hideMark/>
          </w:tcPr>
          <w:p w14:paraId="752C90FE" w14:textId="43A6BA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182</w:t>
            </w:r>
          </w:p>
        </w:tc>
        <w:tc>
          <w:tcPr>
            <w:tcW w:w="651" w:type="dxa"/>
            <w:tcBorders>
              <w:top w:val="nil"/>
              <w:left w:val="nil"/>
              <w:bottom w:val="single" w:sz="4" w:space="0" w:color="auto"/>
              <w:right w:val="single" w:sz="4" w:space="0" w:color="auto"/>
            </w:tcBorders>
            <w:shd w:val="clear" w:color="000000" w:fill="D8EACC"/>
            <w:noWrap/>
            <w:vAlign w:val="center"/>
            <w:hideMark/>
          </w:tcPr>
          <w:p w14:paraId="49C357C9" w14:textId="62B83B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138</w:t>
            </w:r>
          </w:p>
        </w:tc>
        <w:tc>
          <w:tcPr>
            <w:tcW w:w="651" w:type="dxa"/>
            <w:tcBorders>
              <w:top w:val="nil"/>
              <w:left w:val="nil"/>
              <w:bottom w:val="single" w:sz="4" w:space="0" w:color="auto"/>
              <w:right w:val="single" w:sz="4" w:space="0" w:color="auto"/>
            </w:tcBorders>
            <w:shd w:val="clear" w:color="000000" w:fill="D8EACC"/>
            <w:noWrap/>
            <w:vAlign w:val="center"/>
            <w:hideMark/>
          </w:tcPr>
          <w:p w14:paraId="660B8911" w14:textId="7E979BA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666</w:t>
            </w:r>
          </w:p>
        </w:tc>
        <w:tc>
          <w:tcPr>
            <w:tcW w:w="651" w:type="dxa"/>
            <w:tcBorders>
              <w:top w:val="nil"/>
              <w:left w:val="nil"/>
              <w:bottom w:val="single" w:sz="4" w:space="0" w:color="auto"/>
              <w:right w:val="single" w:sz="4" w:space="0" w:color="auto"/>
            </w:tcBorders>
            <w:shd w:val="clear" w:color="000000" w:fill="D8EACC"/>
            <w:noWrap/>
            <w:vAlign w:val="center"/>
            <w:hideMark/>
          </w:tcPr>
          <w:p w14:paraId="63964337" w14:textId="2B75D39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206</w:t>
            </w:r>
          </w:p>
        </w:tc>
        <w:tc>
          <w:tcPr>
            <w:tcW w:w="651" w:type="dxa"/>
            <w:tcBorders>
              <w:top w:val="nil"/>
              <w:left w:val="nil"/>
              <w:bottom w:val="single" w:sz="4" w:space="0" w:color="auto"/>
              <w:right w:val="single" w:sz="4" w:space="0" w:color="auto"/>
            </w:tcBorders>
            <w:shd w:val="clear" w:color="000000" w:fill="D8EACC"/>
            <w:noWrap/>
            <w:vAlign w:val="center"/>
            <w:hideMark/>
          </w:tcPr>
          <w:p w14:paraId="169D805B" w14:textId="5BFC4C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195</w:t>
            </w:r>
          </w:p>
        </w:tc>
        <w:tc>
          <w:tcPr>
            <w:tcW w:w="651" w:type="dxa"/>
            <w:tcBorders>
              <w:top w:val="nil"/>
              <w:left w:val="nil"/>
              <w:bottom w:val="single" w:sz="4" w:space="0" w:color="auto"/>
              <w:right w:val="single" w:sz="4" w:space="0" w:color="auto"/>
            </w:tcBorders>
            <w:shd w:val="clear" w:color="000000" w:fill="D8EACC"/>
            <w:noWrap/>
            <w:vAlign w:val="center"/>
            <w:hideMark/>
          </w:tcPr>
          <w:p w14:paraId="3351E1B3" w14:textId="55A2ED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161</w:t>
            </w:r>
          </w:p>
        </w:tc>
        <w:tc>
          <w:tcPr>
            <w:tcW w:w="651" w:type="dxa"/>
            <w:tcBorders>
              <w:top w:val="nil"/>
              <w:left w:val="nil"/>
              <w:bottom w:val="single" w:sz="4" w:space="0" w:color="auto"/>
              <w:right w:val="single" w:sz="4" w:space="0" w:color="auto"/>
            </w:tcBorders>
            <w:shd w:val="clear" w:color="000000" w:fill="D8EACC"/>
            <w:noWrap/>
            <w:vAlign w:val="center"/>
            <w:hideMark/>
          </w:tcPr>
          <w:p w14:paraId="674C642B" w14:textId="48E9CD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063</w:t>
            </w:r>
          </w:p>
        </w:tc>
        <w:tc>
          <w:tcPr>
            <w:tcW w:w="651" w:type="dxa"/>
            <w:tcBorders>
              <w:top w:val="nil"/>
              <w:left w:val="nil"/>
              <w:bottom w:val="single" w:sz="4" w:space="0" w:color="auto"/>
              <w:right w:val="single" w:sz="4" w:space="0" w:color="auto"/>
            </w:tcBorders>
            <w:shd w:val="clear" w:color="000000" w:fill="D8EACC"/>
            <w:noWrap/>
            <w:vAlign w:val="center"/>
            <w:hideMark/>
          </w:tcPr>
          <w:p w14:paraId="78ABC525" w14:textId="5A8BAA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032</w:t>
            </w:r>
          </w:p>
        </w:tc>
        <w:tc>
          <w:tcPr>
            <w:tcW w:w="651" w:type="dxa"/>
            <w:tcBorders>
              <w:top w:val="nil"/>
              <w:left w:val="nil"/>
              <w:bottom w:val="single" w:sz="4" w:space="0" w:color="auto"/>
              <w:right w:val="single" w:sz="4" w:space="0" w:color="auto"/>
            </w:tcBorders>
            <w:shd w:val="clear" w:color="000000" w:fill="D8EACC"/>
            <w:noWrap/>
            <w:vAlign w:val="center"/>
            <w:hideMark/>
          </w:tcPr>
          <w:p w14:paraId="70B7227C" w14:textId="62E9AC6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055</w:t>
            </w:r>
          </w:p>
        </w:tc>
        <w:tc>
          <w:tcPr>
            <w:tcW w:w="651" w:type="dxa"/>
            <w:tcBorders>
              <w:top w:val="nil"/>
              <w:left w:val="nil"/>
              <w:bottom w:val="single" w:sz="4" w:space="0" w:color="auto"/>
              <w:right w:val="single" w:sz="4" w:space="0" w:color="auto"/>
            </w:tcBorders>
            <w:shd w:val="clear" w:color="000000" w:fill="D8EACC"/>
            <w:noWrap/>
            <w:vAlign w:val="center"/>
            <w:hideMark/>
          </w:tcPr>
          <w:p w14:paraId="3CB2ED9A" w14:textId="545ACF5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555</w:t>
            </w:r>
          </w:p>
        </w:tc>
        <w:tc>
          <w:tcPr>
            <w:tcW w:w="651" w:type="dxa"/>
            <w:tcBorders>
              <w:top w:val="nil"/>
              <w:left w:val="nil"/>
              <w:bottom w:val="single" w:sz="4" w:space="0" w:color="auto"/>
              <w:right w:val="single" w:sz="4" w:space="0" w:color="auto"/>
            </w:tcBorders>
            <w:shd w:val="clear" w:color="000000" w:fill="D8EACC"/>
            <w:noWrap/>
            <w:vAlign w:val="center"/>
            <w:hideMark/>
          </w:tcPr>
          <w:p w14:paraId="3751FED8" w14:textId="5988FB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005</w:t>
            </w:r>
          </w:p>
        </w:tc>
        <w:tc>
          <w:tcPr>
            <w:tcW w:w="651" w:type="dxa"/>
            <w:tcBorders>
              <w:top w:val="nil"/>
              <w:left w:val="nil"/>
              <w:bottom w:val="single" w:sz="4" w:space="0" w:color="auto"/>
              <w:right w:val="single" w:sz="4" w:space="0" w:color="auto"/>
            </w:tcBorders>
            <w:shd w:val="clear" w:color="000000" w:fill="D8EACC"/>
            <w:noWrap/>
            <w:vAlign w:val="center"/>
            <w:hideMark/>
          </w:tcPr>
          <w:p w14:paraId="5FAA6C66" w14:textId="5C773A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356</w:t>
            </w:r>
          </w:p>
        </w:tc>
        <w:tc>
          <w:tcPr>
            <w:tcW w:w="651" w:type="dxa"/>
            <w:tcBorders>
              <w:top w:val="nil"/>
              <w:left w:val="nil"/>
              <w:bottom w:val="single" w:sz="4" w:space="0" w:color="auto"/>
              <w:right w:val="single" w:sz="4" w:space="0" w:color="auto"/>
            </w:tcBorders>
            <w:shd w:val="clear" w:color="000000" w:fill="D8EACC"/>
            <w:noWrap/>
            <w:vAlign w:val="center"/>
            <w:hideMark/>
          </w:tcPr>
          <w:p w14:paraId="280D6D48" w14:textId="554972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416</w:t>
            </w:r>
          </w:p>
        </w:tc>
      </w:tr>
      <w:tr w:rsidR="00F12CF8" w:rsidRPr="002A6679" w14:paraId="483E7300"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20D8AAF"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7C8E2500"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742E7180" w14:textId="301820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891</w:t>
            </w:r>
          </w:p>
        </w:tc>
        <w:tc>
          <w:tcPr>
            <w:tcW w:w="651" w:type="dxa"/>
            <w:tcBorders>
              <w:top w:val="nil"/>
              <w:left w:val="nil"/>
              <w:bottom w:val="single" w:sz="4" w:space="0" w:color="auto"/>
              <w:right w:val="single" w:sz="4" w:space="0" w:color="auto"/>
            </w:tcBorders>
            <w:shd w:val="clear" w:color="auto" w:fill="auto"/>
            <w:noWrap/>
            <w:vAlign w:val="center"/>
            <w:hideMark/>
          </w:tcPr>
          <w:p w14:paraId="34C5291F" w14:textId="449FE8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861</w:t>
            </w:r>
          </w:p>
        </w:tc>
        <w:tc>
          <w:tcPr>
            <w:tcW w:w="651" w:type="dxa"/>
            <w:tcBorders>
              <w:top w:val="nil"/>
              <w:left w:val="nil"/>
              <w:bottom w:val="single" w:sz="4" w:space="0" w:color="auto"/>
              <w:right w:val="single" w:sz="4" w:space="0" w:color="auto"/>
            </w:tcBorders>
            <w:shd w:val="clear" w:color="auto" w:fill="auto"/>
            <w:noWrap/>
            <w:vAlign w:val="center"/>
            <w:hideMark/>
          </w:tcPr>
          <w:p w14:paraId="0AC75A37" w14:textId="4F20EE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724</w:t>
            </w:r>
          </w:p>
        </w:tc>
        <w:tc>
          <w:tcPr>
            <w:tcW w:w="651" w:type="dxa"/>
            <w:tcBorders>
              <w:top w:val="nil"/>
              <w:left w:val="nil"/>
              <w:bottom w:val="single" w:sz="4" w:space="0" w:color="auto"/>
              <w:right w:val="single" w:sz="4" w:space="0" w:color="auto"/>
            </w:tcBorders>
            <w:shd w:val="clear" w:color="auto" w:fill="auto"/>
            <w:noWrap/>
            <w:vAlign w:val="center"/>
            <w:hideMark/>
          </w:tcPr>
          <w:p w14:paraId="1CDC9C31" w14:textId="7D8B8CE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726</w:t>
            </w:r>
          </w:p>
        </w:tc>
        <w:tc>
          <w:tcPr>
            <w:tcW w:w="651" w:type="dxa"/>
            <w:tcBorders>
              <w:top w:val="nil"/>
              <w:left w:val="nil"/>
              <w:bottom w:val="single" w:sz="4" w:space="0" w:color="auto"/>
              <w:right w:val="single" w:sz="4" w:space="0" w:color="auto"/>
            </w:tcBorders>
            <w:shd w:val="clear" w:color="auto" w:fill="auto"/>
            <w:noWrap/>
            <w:vAlign w:val="center"/>
            <w:hideMark/>
          </w:tcPr>
          <w:p w14:paraId="5660BDB8" w14:textId="40CC47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971</w:t>
            </w:r>
          </w:p>
        </w:tc>
        <w:tc>
          <w:tcPr>
            <w:tcW w:w="651" w:type="dxa"/>
            <w:tcBorders>
              <w:top w:val="nil"/>
              <w:left w:val="nil"/>
              <w:bottom w:val="single" w:sz="4" w:space="0" w:color="auto"/>
              <w:right w:val="single" w:sz="4" w:space="0" w:color="auto"/>
            </w:tcBorders>
            <w:shd w:val="clear" w:color="auto" w:fill="auto"/>
            <w:noWrap/>
            <w:vAlign w:val="center"/>
            <w:hideMark/>
          </w:tcPr>
          <w:p w14:paraId="585B2557" w14:textId="3A84C13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3BB47138" w14:textId="6040EB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858</w:t>
            </w:r>
          </w:p>
        </w:tc>
        <w:tc>
          <w:tcPr>
            <w:tcW w:w="651" w:type="dxa"/>
            <w:tcBorders>
              <w:top w:val="nil"/>
              <w:left w:val="nil"/>
              <w:bottom w:val="single" w:sz="4" w:space="0" w:color="auto"/>
              <w:right w:val="single" w:sz="4" w:space="0" w:color="auto"/>
            </w:tcBorders>
            <w:shd w:val="clear" w:color="auto" w:fill="auto"/>
            <w:noWrap/>
            <w:vAlign w:val="center"/>
            <w:hideMark/>
          </w:tcPr>
          <w:p w14:paraId="1468396E" w14:textId="367918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906</w:t>
            </w:r>
          </w:p>
        </w:tc>
        <w:tc>
          <w:tcPr>
            <w:tcW w:w="651" w:type="dxa"/>
            <w:tcBorders>
              <w:top w:val="nil"/>
              <w:left w:val="nil"/>
              <w:bottom w:val="single" w:sz="4" w:space="0" w:color="auto"/>
              <w:right w:val="single" w:sz="4" w:space="0" w:color="auto"/>
            </w:tcBorders>
            <w:shd w:val="clear" w:color="auto" w:fill="auto"/>
            <w:noWrap/>
            <w:vAlign w:val="center"/>
            <w:hideMark/>
          </w:tcPr>
          <w:p w14:paraId="7D6FDA65" w14:textId="278EEE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471A3FB0" w14:textId="0E3941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c>
          <w:tcPr>
            <w:tcW w:w="651" w:type="dxa"/>
            <w:tcBorders>
              <w:top w:val="nil"/>
              <w:left w:val="nil"/>
              <w:bottom w:val="single" w:sz="4" w:space="0" w:color="auto"/>
              <w:right w:val="single" w:sz="4" w:space="0" w:color="auto"/>
            </w:tcBorders>
            <w:shd w:val="clear" w:color="auto" w:fill="auto"/>
            <w:noWrap/>
            <w:vAlign w:val="center"/>
            <w:hideMark/>
          </w:tcPr>
          <w:p w14:paraId="550A2B76" w14:textId="3651C80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968</w:t>
            </w:r>
          </w:p>
        </w:tc>
        <w:tc>
          <w:tcPr>
            <w:tcW w:w="651" w:type="dxa"/>
            <w:tcBorders>
              <w:top w:val="nil"/>
              <w:left w:val="nil"/>
              <w:bottom w:val="single" w:sz="4" w:space="0" w:color="auto"/>
              <w:right w:val="single" w:sz="4" w:space="0" w:color="auto"/>
            </w:tcBorders>
            <w:shd w:val="clear" w:color="auto" w:fill="auto"/>
            <w:noWrap/>
            <w:vAlign w:val="center"/>
            <w:hideMark/>
          </w:tcPr>
          <w:p w14:paraId="0232369F" w14:textId="1550AD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834</w:t>
            </w:r>
          </w:p>
        </w:tc>
        <w:tc>
          <w:tcPr>
            <w:tcW w:w="651" w:type="dxa"/>
            <w:tcBorders>
              <w:top w:val="nil"/>
              <w:left w:val="nil"/>
              <w:bottom w:val="single" w:sz="4" w:space="0" w:color="auto"/>
              <w:right w:val="single" w:sz="4" w:space="0" w:color="auto"/>
            </w:tcBorders>
            <w:shd w:val="clear" w:color="auto" w:fill="auto"/>
            <w:noWrap/>
            <w:vAlign w:val="center"/>
            <w:hideMark/>
          </w:tcPr>
          <w:p w14:paraId="5B6622B0" w14:textId="15F5D1D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954</w:t>
            </w:r>
          </w:p>
        </w:tc>
        <w:tc>
          <w:tcPr>
            <w:tcW w:w="651" w:type="dxa"/>
            <w:tcBorders>
              <w:top w:val="nil"/>
              <w:left w:val="nil"/>
              <w:bottom w:val="single" w:sz="4" w:space="0" w:color="auto"/>
              <w:right w:val="single" w:sz="4" w:space="0" w:color="auto"/>
            </w:tcBorders>
            <w:shd w:val="clear" w:color="auto" w:fill="auto"/>
            <w:noWrap/>
            <w:vAlign w:val="center"/>
            <w:hideMark/>
          </w:tcPr>
          <w:p w14:paraId="784DAB3A" w14:textId="6247F0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772</w:t>
            </w:r>
          </w:p>
        </w:tc>
        <w:tc>
          <w:tcPr>
            <w:tcW w:w="651" w:type="dxa"/>
            <w:tcBorders>
              <w:top w:val="nil"/>
              <w:left w:val="nil"/>
              <w:bottom w:val="single" w:sz="4" w:space="0" w:color="auto"/>
              <w:right w:val="single" w:sz="4" w:space="0" w:color="auto"/>
            </w:tcBorders>
            <w:shd w:val="clear" w:color="auto" w:fill="auto"/>
            <w:noWrap/>
            <w:vAlign w:val="center"/>
            <w:hideMark/>
          </w:tcPr>
          <w:p w14:paraId="56AED97D" w14:textId="4097B33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0CDA6F59" w14:textId="394500B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880</w:t>
            </w:r>
          </w:p>
        </w:tc>
        <w:tc>
          <w:tcPr>
            <w:tcW w:w="651" w:type="dxa"/>
            <w:tcBorders>
              <w:top w:val="nil"/>
              <w:left w:val="nil"/>
              <w:bottom w:val="single" w:sz="4" w:space="0" w:color="auto"/>
              <w:right w:val="single" w:sz="4" w:space="0" w:color="auto"/>
            </w:tcBorders>
            <w:shd w:val="clear" w:color="auto" w:fill="auto"/>
            <w:noWrap/>
            <w:vAlign w:val="center"/>
            <w:hideMark/>
          </w:tcPr>
          <w:p w14:paraId="32EE6221" w14:textId="6AE715B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793</w:t>
            </w:r>
          </w:p>
        </w:tc>
        <w:tc>
          <w:tcPr>
            <w:tcW w:w="651" w:type="dxa"/>
            <w:tcBorders>
              <w:top w:val="nil"/>
              <w:left w:val="nil"/>
              <w:bottom w:val="single" w:sz="4" w:space="0" w:color="auto"/>
              <w:right w:val="single" w:sz="4" w:space="0" w:color="auto"/>
            </w:tcBorders>
            <w:shd w:val="clear" w:color="auto" w:fill="auto"/>
            <w:noWrap/>
            <w:vAlign w:val="center"/>
            <w:hideMark/>
          </w:tcPr>
          <w:p w14:paraId="7E3759AF" w14:textId="0F2D252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c>
          <w:tcPr>
            <w:tcW w:w="651" w:type="dxa"/>
            <w:tcBorders>
              <w:top w:val="nil"/>
              <w:left w:val="nil"/>
              <w:bottom w:val="single" w:sz="4" w:space="0" w:color="auto"/>
              <w:right w:val="single" w:sz="4" w:space="0" w:color="auto"/>
            </w:tcBorders>
            <w:shd w:val="clear" w:color="auto" w:fill="auto"/>
            <w:noWrap/>
            <w:vAlign w:val="center"/>
            <w:hideMark/>
          </w:tcPr>
          <w:p w14:paraId="2C789CA4" w14:textId="6447F8C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057</w:t>
            </w:r>
          </w:p>
        </w:tc>
        <w:tc>
          <w:tcPr>
            <w:tcW w:w="651" w:type="dxa"/>
            <w:tcBorders>
              <w:top w:val="nil"/>
              <w:left w:val="nil"/>
              <w:bottom w:val="single" w:sz="4" w:space="0" w:color="auto"/>
              <w:right w:val="single" w:sz="4" w:space="0" w:color="auto"/>
            </w:tcBorders>
            <w:shd w:val="clear" w:color="auto" w:fill="auto"/>
            <w:noWrap/>
            <w:vAlign w:val="center"/>
            <w:hideMark/>
          </w:tcPr>
          <w:p w14:paraId="2A1E020B" w14:textId="1F1402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932</w:t>
            </w:r>
          </w:p>
        </w:tc>
        <w:tc>
          <w:tcPr>
            <w:tcW w:w="651" w:type="dxa"/>
            <w:tcBorders>
              <w:top w:val="nil"/>
              <w:left w:val="nil"/>
              <w:bottom w:val="single" w:sz="4" w:space="0" w:color="auto"/>
              <w:right w:val="single" w:sz="4" w:space="0" w:color="auto"/>
            </w:tcBorders>
            <w:shd w:val="clear" w:color="auto" w:fill="auto"/>
            <w:noWrap/>
            <w:vAlign w:val="center"/>
            <w:hideMark/>
          </w:tcPr>
          <w:p w14:paraId="5C4117E4" w14:textId="0A6157B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954</w:t>
            </w:r>
          </w:p>
        </w:tc>
      </w:tr>
      <w:tr w:rsidR="00F12CF8" w:rsidRPr="002A6679" w14:paraId="7D2A704C"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1ECE936E"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7</w:t>
            </w:r>
          </w:p>
        </w:tc>
        <w:tc>
          <w:tcPr>
            <w:tcW w:w="639" w:type="dxa"/>
            <w:tcBorders>
              <w:top w:val="nil"/>
              <w:left w:val="nil"/>
              <w:bottom w:val="single" w:sz="4" w:space="0" w:color="auto"/>
              <w:right w:val="single" w:sz="4" w:space="0" w:color="auto"/>
            </w:tcBorders>
            <w:shd w:val="clear" w:color="000000" w:fill="A9D08E"/>
            <w:noWrap/>
            <w:vAlign w:val="center"/>
            <w:hideMark/>
          </w:tcPr>
          <w:p w14:paraId="75FAA0EC"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AFC8641" w14:textId="3B00E0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122</w:t>
            </w:r>
          </w:p>
        </w:tc>
        <w:tc>
          <w:tcPr>
            <w:tcW w:w="651" w:type="dxa"/>
            <w:tcBorders>
              <w:top w:val="nil"/>
              <w:left w:val="nil"/>
              <w:bottom w:val="single" w:sz="4" w:space="0" w:color="auto"/>
              <w:right w:val="single" w:sz="4" w:space="0" w:color="auto"/>
            </w:tcBorders>
            <w:shd w:val="clear" w:color="000000" w:fill="D8EACC"/>
            <w:noWrap/>
            <w:vAlign w:val="center"/>
            <w:hideMark/>
          </w:tcPr>
          <w:p w14:paraId="34B743A8" w14:textId="74AFAA2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467</w:t>
            </w:r>
          </w:p>
        </w:tc>
        <w:tc>
          <w:tcPr>
            <w:tcW w:w="651" w:type="dxa"/>
            <w:tcBorders>
              <w:top w:val="nil"/>
              <w:left w:val="nil"/>
              <w:bottom w:val="single" w:sz="4" w:space="0" w:color="auto"/>
              <w:right w:val="single" w:sz="4" w:space="0" w:color="auto"/>
            </w:tcBorders>
            <w:shd w:val="clear" w:color="000000" w:fill="D8EACC"/>
            <w:noWrap/>
            <w:vAlign w:val="center"/>
            <w:hideMark/>
          </w:tcPr>
          <w:p w14:paraId="75AB47EA" w14:textId="4BFCD75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149</w:t>
            </w:r>
          </w:p>
        </w:tc>
        <w:tc>
          <w:tcPr>
            <w:tcW w:w="651" w:type="dxa"/>
            <w:tcBorders>
              <w:top w:val="nil"/>
              <w:left w:val="nil"/>
              <w:bottom w:val="single" w:sz="4" w:space="0" w:color="auto"/>
              <w:right w:val="single" w:sz="4" w:space="0" w:color="auto"/>
            </w:tcBorders>
            <w:shd w:val="clear" w:color="000000" w:fill="D8EACC"/>
            <w:noWrap/>
            <w:vAlign w:val="center"/>
            <w:hideMark/>
          </w:tcPr>
          <w:p w14:paraId="46F2CB93" w14:textId="7307C3F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228</w:t>
            </w:r>
          </w:p>
        </w:tc>
        <w:tc>
          <w:tcPr>
            <w:tcW w:w="651" w:type="dxa"/>
            <w:tcBorders>
              <w:top w:val="nil"/>
              <w:left w:val="nil"/>
              <w:bottom w:val="single" w:sz="4" w:space="0" w:color="auto"/>
              <w:right w:val="single" w:sz="4" w:space="0" w:color="auto"/>
            </w:tcBorders>
            <w:shd w:val="clear" w:color="000000" w:fill="D8EACC"/>
            <w:noWrap/>
            <w:vAlign w:val="center"/>
            <w:hideMark/>
          </w:tcPr>
          <w:p w14:paraId="6B78B212" w14:textId="723030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895</w:t>
            </w:r>
          </w:p>
        </w:tc>
        <w:tc>
          <w:tcPr>
            <w:tcW w:w="651" w:type="dxa"/>
            <w:tcBorders>
              <w:top w:val="nil"/>
              <w:left w:val="nil"/>
              <w:bottom w:val="single" w:sz="4" w:space="0" w:color="auto"/>
              <w:right w:val="single" w:sz="4" w:space="0" w:color="auto"/>
            </w:tcBorders>
            <w:shd w:val="clear" w:color="000000" w:fill="D8EACC"/>
            <w:noWrap/>
            <w:vAlign w:val="center"/>
            <w:hideMark/>
          </w:tcPr>
          <w:p w14:paraId="10545D6B" w14:textId="2BA750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177</w:t>
            </w:r>
          </w:p>
        </w:tc>
        <w:tc>
          <w:tcPr>
            <w:tcW w:w="651" w:type="dxa"/>
            <w:tcBorders>
              <w:top w:val="nil"/>
              <w:left w:val="nil"/>
              <w:bottom w:val="single" w:sz="4" w:space="0" w:color="auto"/>
              <w:right w:val="single" w:sz="4" w:space="0" w:color="auto"/>
            </w:tcBorders>
            <w:shd w:val="clear" w:color="000000" w:fill="D8EACC"/>
            <w:noWrap/>
            <w:vAlign w:val="center"/>
            <w:hideMark/>
          </w:tcPr>
          <w:p w14:paraId="0F909589" w14:textId="0A53905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408</w:t>
            </w:r>
          </w:p>
        </w:tc>
        <w:tc>
          <w:tcPr>
            <w:tcW w:w="651" w:type="dxa"/>
            <w:tcBorders>
              <w:top w:val="nil"/>
              <w:left w:val="nil"/>
              <w:bottom w:val="single" w:sz="4" w:space="0" w:color="auto"/>
              <w:right w:val="single" w:sz="4" w:space="0" w:color="auto"/>
            </w:tcBorders>
            <w:shd w:val="clear" w:color="000000" w:fill="D8EACC"/>
            <w:noWrap/>
            <w:vAlign w:val="center"/>
            <w:hideMark/>
          </w:tcPr>
          <w:p w14:paraId="38C55D12" w14:textId="0033298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131</w:t>
            </w:r>
          </w:p>
        </w:tc>
        <w:tc>
          <w:tcPr>
            <w:tcW w:w="651" w:type="dxa"/>
            <w:tcBorders>
              <w:top w:val="nil"/>
              <w:left w:val="nil"/>
              <w:bottom w:val="single" w:sz="4" w:space="0" w:color="auto"/>
              <w:right w:val="single" w:sz="4" w:space="0" w:color="auto"/>
            </w:tcBorders>
            <w:shd w:val="clear" w:color="000000" w:fill="D8EACC"/>
            <w:noWrap/>
            <w:vAlign w:val="center"/>
            <w:hideMark/>
          </w:tcPr>
          <w:p w14:paraId="06904D24" w14:textId="57BCCD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171</w:t>
            </w:r>
          </w:p>
        </w:tc>
        <w:tc>
          <w:tcPr>
            <w:tcW w:w="651" w:type="dxa"/>
            <w:tcBorders>
              <w:top w:val="nil"/>
              <w:left w:val="nil"/>
              <w:bottom w:val="single" w:sz="4" w:space="0" w:color="auto"/>
              <w:right w:val="single" w:sz="4" w:space="0" w:color="auto"/>
            </w:tcBorders>
            <w:shd w:val="clear" w:color="000000" w:fill="D8EACC"/>
            <w:noWrap/>
            <w:vAlign w:val="center"/>
            <w:hideMark/>
          </w:tcPr>
          <w:p w14:paraId="68EC0A22" w14:textId="47BD6DD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141</w:t>
            </w:r>
          </w:p>
        </w:tc>
        <w:tc>
          <w:tcPr>
            <w:tcW w:w="651" w:type="dxa"/>
            <w:tcBorders>
              <w:top w:val="nil"/>
              <w:left w:val="nil"/>
              <w:bottom w:val="single" w:sz="4" w:space="0" w:color="auto"/>
              <w:right w:val="single" w:sz="4" w:space="0" w:color="auto"/>
            </w:tcBorders>
            <w:shd w:val="clear" w:color="000000" w:fill="D8EACC"/>
            <w:noWrap/>
            <w:vAlign w:val="center"/>
            <w:hideMark/>
          </w:tcPr>
          <w:p w14:paraId="424DB310" w14:textId="483F358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669</w:t>
            </w:r>
          </w:p>
        </w:tc>
        <w:tc>
          <w:tcPr>
            <w:tcW w:w="651" w:type="dxa"/>
            <w:tcBorders>
              <w:top w:val="nil"/>
              <w:left w:val="nil"/>
              <w:bottom w:val="single" w:sz="4" w:space="0" w:color="auto"/>
              <w:right w:val="single" w:sz="4" w:space="0" w:color="auto"/>
            </w:tcBorders>
            <w:shd w:val="clear" w:color="000000" w:fill="D8EACC"/>
            <w:noWrap/>
            <w:vAlign w:val="center"/>
            <w:hideMark/>
          </w:tcPr>
          <w:p w14:paraId="39DB3831" w14:textId="40EBE68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196</w:t>
            </w:r>
          </w:p>
        </w:tc>
        <w:tc>
          <w:tcPr>
            <w:tcW w:w="651" w:type="dxa"/>
            <w:tcBorders>
              <w:top w:val="nil"/>
              <w:left w:val="nil"/>
              <w:bottom w:val="single" w:sz="4" w:space="0" w:color="auto"/>
              <w:right w:val="single" w:sz="4" w:space="0" w:color="auto"/>
            </w:tcBorders>
            <w:shd w:val="clear" w:color="000000" w:fill="D8EACC"/>
            <w:noWrap/>
            <w:vAlign w:val="center"/>
            <w:hideMark/>
          </w:tcPr>
          <w:p w14:paraId="2A077F4D" w14:textId="2323AE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101</w:t>
            </w:r>
          </w:p>
        </w:tc>
        <w:tc>
          <w:tcPr>
            <w:tcW w:w="651" w:type="dxa"/>
            <w:tcBorders>
              <w:top w:val="nil"/>
              <w:left w:val="nil"/>
              <w:bottom w:val="single" w:sz="4" w:space="0" w:color="auto"/>
              <w:right w:val="single" w:sz="4" w:space="0" w:color="auto"/>
            </w:tcBorders>
            <w:shd w:val="clear" w:color="000000" w:fill="D8EACC"/>
            <w:noWrap/>
            <w:vAlign w:val="center"/>
            <w:hideMark/>
          </w:tcPr>
          <w:p w14:paraId="7CAB7C18" w14:textId="4D97C99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149</w:t>
            </w:r>
          </w:p>
        </w:tc>
        <w:tc>
          <w:tcPr>
            <w:tcW w:w="651" w:type="dxa"/>
            <w:tcBorders>
              <w:top w:val="nil"/>
              <w:left w:val="nil"/>
              <w:bottom w:val="single" w:sz="4" w:space="0" w:color="auto"/>
              <w:right w:val="single" w:sz="4" w:space="0" w:color="auto"/>
            </w:tcBorders>
            <w:shd w:val="clear" w:color="000000" w:fill="D8EACC"/>
            <w:noWrap/>
            <w:vAlign w:val="center"/>
            <w:hideMark/>
          </w:tcPr>
          <w:p w14:paraId="59C49DBA" w14:textId="14A8C1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063</w:t>
            </w:r>
          </w:p>
        </w:tc>
        <w:tc>
          <w:tcPr>
            <w:tcW w:w="651" w:type="dxa"/>
            <w:tcBorders>
              <w:top w:val="nil"/>
              <w:left w:val="nil"/>
              <w:bottom w:val="single" w:sz="4" w:space="0" w:color="auto"/>
              <w:right w:val="single" w:sz="4" w:space="0" w:color="auto"/>
            </w:tcBorders>
            <w:shd w:val="clear" w:color="000000" w:fill="D8EACC"/>
            <w:noWrap/>
            <w:vAlign w:val="center"/>
            <w:hideMark/>
          </w:tcPr>
          <w:p w14:paraId="66E3CFE5" w14:textId="57DE858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033</w:t>
            </w:r>
          </w:p>
        </w:tc>
        <w:tc>
          <w:tcPr>
            <w:tcW w:w="651" w:type="dxa"/>
            <w:tcBorders>
              <w:top w:val="nil"/>
              <w:left w:val="nil"/>
              <w:bottom w:val="single" w:sz="4" w:space="0" w:color="auto"/>
              <w:right w:val="single" w:sz="4" w:space="0" w:color="auto"/>
            </w:tcBorders>
            <w:shd w:val="clear" w:color="000000" w:fill="D8EACC"/>
            <w:noWrap/>
            <w:vAlign w:val="center"/>
            <w:hideMark/>
          </w:tcPr>
          <w:p w14:paraId="4CAB708A" w14:textId="3AD68D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054</w:t>
            </w:r>
          </w:p>
        </w:tc>
        <w:tc>
          <w:tcPr>
            <w:tcW w:w="651" w:type="dxa"/>
            <w:tcBorders>
              <w:top w:val="nil"/>
              <w:left w:val="nil"/>
              <w:bottom w:val="single" w:sz="4" w:space="0" w:color="auto"/>
              <w:right w:val="single" w:sz="4" w:space="0" w:color="auto"/>
            </w:tcBorders>
            <w:shd w:val="clear" w:color="000000" w:fill="D8EACC"/>
            <w:noWrap/>
            <w:vAlign w:val="center"/>
            <w:hideMark/>
          </w:tcPr>
          <w:p w14:paraId="68092AA2" w14:textId="3017E8A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538</w:t>
            </w:r>
          </w:p>
        </w:tc>
        <w:tc>
          <w:tcPr>
            <w:tcW w:w="651" w:type="dxa"/>
            <w:tcBorders>
              <w:top w:val="nil"/>
              <w:left w:val="nil"/>
              <w:bottom w:val="single" w:sz="4" w:space="0" w:color="auto"/>
              <w:right w:val="single" w:sz="4" w:space="0" w:color="auto"/>
            </w:tcBorders>
            <w:shd w:val="clear" w:color="000000" w:fill="D8EACC"/>
            <w:noWrap/>
            <w:vAlign w:val="center"/>
            <w:hideMark/>
          </w:tcPr>
          <w:p w14:paraId="42B57426" w14:textId="071E99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002</w:t>
            </w:r>
          </w:p>
        </w:tc>
        <w:tc>
          <w:tcPr>
            <w:tcW w:w="651" w:type="dxa"/>
            <w:tcBorders>
              <w:top w:val="nil"/>
              <w:left w:val="nil"/>
              <w:bottom w:val="single" w:sz="4" w:space="0" w:color="auto"/>
              <w:right w:val="single" w:sz="4" w:space="0" w:color="auto"/>
            </w:tcBorders>
            <w:shd w:val="clear" w:color="000000" w:fill="D8EACC"/>
            <w:noWrap/>
            <w:vAlign w:val="center"/>
            <w:hideMark/>
          </w:tcPr>
          <w:p w14:paraId="4635B3D7" w14:textId="653661E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328</w:t>
            </w:r>
          </w:p>
        </w:tc>
        <w:tc>
          <w:tcPr>
            <w:tcW w:w="651" w:type="dxa"/>
            <w:tcBorders>
              <w:top w:val="nil"/>
              <w:left w:val="nil"/>
              <w:bottom w:val="single" w:sz="4" w:space="0" w:color="auto"/>
              <w:right w:val="single" w:sz="4" w:space="0" w:color="auto"/>
            </w:tcBorders>
            <w:shd w:val="clear" w:color="000000" w:fill="D8EACC"/>
            <w:noWrap/>
            <w:vAlign w:val="center"/>
            <w:hideMark/>
          </w:tcPr>
          <w:p w14:paraId="15411760" w14:textId="3250AB9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416</w:t>
            </w:r>
          </w:p>
        </w:tc>
      </w:tr>
      <w:tr w:rsidR="00F12CF8" w:rsidRPr="002A6679" w14:paraId="15DABCF0"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0231D2D"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3E233412"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67915F84" w14:textId="3D0FA2B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897</w:t>
            </w:r>
          </w:p>
        </w:tc>
        <w:tc>
          <w:tcPr>
            <w:tcW w:w="651" w:type="dxa"/>
            <w:tcBorders>
              <w:top w:val="nil"/>
              <w:left w:val="nil"/>
              <w:bottom w:val="single" w:sz="4" w:space="0" w:color="auto"/>
              <w:right w:val="single" w:sz="4" w:space="0" w:color="auto"/>
            </w:tcBorders>
            <w:shd w:val="clear" w:color="auto" w:fill="auto"/>
            <w:noWrap/>
            <w:vAlign w:val="center"/>
            <w:hideMark/>
          </w:tcPr>
          <w:p w14:paraId="4F0A4802" w14:textId="2E90D9E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873</w:t>
            </w:r>
          </w:p>
        </w:tc>
        <w:tc>
          <w:tcPr>
            <w:tcW w:w="651" w:type="dxa"/>
            <w:tcBorders>
              <w:top w:val="nil"/>
              <w:left w:val="nil"/>
              <w:bottom w:val="single" w:sz="4" w:space="0" w:color="auto"/>
              <w:right w:val="single" w:sz="4" w:space="0" w:color="auto"/>
            </w:tcBorders>
            <w:shd w:val="clear" w:color="auto" w:fill="auto"/>
            <w:noWrap/>
            <w:vAlign w:val="center"/>
            <w:hideMark/>
          </w:tcPr>
          <w:p w14:paraId="587954A2" w14:textId="1C94E7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739</w:t>
            </w:r>
          </w:p>
        </w:tc>
        <w:tc>
          <w:tcPr>
            <w:tcW w:w="651" w:type="dxa"/>
            <w:tcBorders>
              <w:top w:val="nil"/>
              <w:left w:val="nil"/>
              <w:bottom w:val="single" w:sz="4" w:space="0" w:color="auto"/>
              <w:right w:val="single" w:sz="4" w:space="0" w:color="auto"/>
            </w:tcBorders>
            <w:shd w:val="clear" w:color="auto" w:fill="auto"/>
            <w:noWrap/>
            <w:vAlign w:val="center"/>
            <w:hideMark/>
          </w:tcPr>
          <w:p w14:paraId="41B0B7DF" w14:textId="1CA3D4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751</w:t>
            </w:r>
          </w:p>
        </w:tc>
        <w:tc>
          <w:tcPr>
            <w:tcW w:w="651" w:type="dxa"/>
            <w:tcBorders>
              <w:top w:val="nil"/>
              <w:left w:val="nil"/>
              <w:bottom w:val="single" w:sz="4" w:space="0" w:color="auto"/>
              <w:right w:val="single" w:sz="4" w:space="0" w:color="auto"/>
            </w:tcBorders>
            <w:shd w:val="clear" w:color="auto" w:fill="auto"/>
            <w:noWrap/>
            <w:vAlign w:val="center"/>
            <w:hideMark/>
          </w:tcPr>
          <w:p w14:paraId="338ACADE" w14:textId="1E85948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6E956CDB" w14:textId="58F83C5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757DEEF6" w14:textId="410E236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869</w:t>
            </w:r>
          </w:p>
        </w:tc>
        <w:tc>
          <w:tcPr>
            <w:tcW w:w="651" w:type="dxa"/>
            <w:tcBorders>
              <w:top w:val="nil"/>
              <w:left w:val="nil"/>
              <w:bottom w:val="single" w:sz="4" w:space="0" w:color="auto"/>
              <w:right w:val="single" w:sz="4" w:space="0" w:color="auto"/>
            </w:tcBorders>
            <w:shd w:val="clear" w:color="auto" w:fill="auto"/>
            <w:noWrap/>
            <w:vAlign w:val="center"/>
            <w:hideMark/>
          </w:tcPr>
          <w:p w14:paraId="7B4558A9" w14:textId="4BFAC9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917</w:t>
            </w:r>
          </w:p>
        </w:tc>
        <w:tc>
          <w:tcPr>
            <w:tcW w:w="651" w:type="dxa"/>
            <w:tcBorders>
              <w:top w:val="nil"/>
              <w:left w:val="nil"/>
              <w:bottom w:val="single" w:sz="4" w:space="0" w:color="auto"/>
              <w:right w:val="single" w:sz="4" w:space="0" w:color="auto"/>
            </w:tcBorders>
            <w:shd w:val="clear" w:color="auto" w:fill="auto"/>
            <w:noWrap/>
            <w:vAlign w:val="center"/>
            <w:hideMark/>
          </w:tcPr>
          <w:p w14:paraId="2E6750FE" w14:textId="04EEF2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4C9AF504" w14:textId="07A8CBD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975</w:t>
            </w:r>
          </w:p>
        </w:tc>
        <w:tc>
          <w:tcPr>
            <w:tcW w:w="651" w:type="dxa"/>
            <w:tcBorders>
              <w:top w:val="nil"/>
              <w:left w:val="nil"/>
              <w:bottom w:val="single" w:sz="4" w:space="0" w:color="auto"/>
              <w:right w:val="single" w:sz="4" w:space="0" w:color="auto"/>
            </w:tcBorders>
            <w:shd w:val="clear" w:color="auto" w:fill="auto"/>
            <w:noWrap/>
            <w:vAlign w:val="center"/>
            <w:hideMark/>
          </w:tcPr>
          <w:p w14:paraId="6FB68500" w14:textId="50D334E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967</w:t>
            </w:r>
          </w:p>
        </w:tc>
        <w:tc>
          <w:tcPr>
            <w:tcW w:w="651" w:type="dxa"/>
            <w:tcBorders>
              <w:top w:val="nil"/>
              <w:left w:val="nil"/>
              <w:bottom w:val="single" w:sz="4" w:space="0" w:color="auto"/>
              <w:right w:val="single" w:sz="4" w:space="0" w:color="auto"/>
            </w:tcBorders>
            <w:shd w:val="clear" w:color="auto" w:fill="auto"/>
            <w:noWrap/>
            <w:vAlign w:val="center"/>
            <w:hideMark/>
          </w:tcPr>
          <w:p w14:paraId="48193614" w14:textId="5A3855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843</w:t>
            </w:r>
          </w:p>
        </w:tc>
        <w:tc>
          <w:tcPr>
            <w:tcW w:w="651" w:type="dxa"/>
            <w:tcBorders>
              <w:top w:val="nil"/>
              <w:left w:val="nil"/>
              <w:bottom w:val="single" w:sz="4" w:space="0" w:color="auto"/>
              <w:right w:val="single" w:sz="4" w:space="0" w:color="auto"/>
            </w:tcBorders>
            <w:shd w:val="clear" w:color="auto" w:fill="auto"/>
            <w:noWrap/>
            <w:vAlign w:val="center"/>
            <w:hideMark/>
          </w:tcPr>
          <w:p w14:paraId="0A3C7875" w14:textId="70D41F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952</w:t>
            </w:r>
          </w:p>
        </w:tc>
        <w:tc>
          <w:tcPr>
            <w:tcW w:w="651" w:type="dxa"/>
            <w:tcBorders>
              <w:top w:val="nil"/>
              <w:left w:val="nil"/>
              <w:bottom w:val="single" w:sz="4" w:space="0" w:color="auto"/>
              <w:right w:val="single" w:sz="4" w:space="0" w:color="auto"/>
            </w:tcBorders>
            <w:shd w:val="clear" w:color="auto" w:fill="auto"/>
            <w:noWrap/>
            <w:vAlign w:val="center"/>
            <w:hideMark/>
          </w:tcPr>
          <w:p w14:paraId="4CE5D627" w14:textId="0D40B44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813</w:t>
            </w:r>
          </w:p>
        </w:tc>
        <w:tc>
          <w:tcPr>
            <w:tcW w:w="651" w:type="dxa"/>
            <w:tcBorders>
              <w:top w:val="nil"/>
              <w:left w:val="nil"/>
              <w:bottom w:val="single" w:sz="4" w:space="0" w:color="auto"/>
              <w:right w:val="single" w:sz="4" w:space="0" w:color="auto"/>
            </w:tcBorders>
            <w:shd w:val="clear" w:color="auto" w:fill="auto"/>
            <w:noWrap/>
            <w:vAlign w:val="center"/>
            <w:hideMark/>
          </w:tcPr>
          <w:p w14:paraId="2855721B" w14:textId="7CB586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965</w:t>
            </w:r>
          </w:p>
        </w:tc>
        <w:tc>
          <w:tcPr>
            <w:tcW w:w="651" w:type="dxa"/>
            <w:tcBorders>
              <w:top w:val="nil"/>
              <w:left w:val="nil"/>
              <w:bottom w:val="single" w:sz="4" w:space="0" w:color="auto"/>
              <w:right w:val="single" w:sz="4" w:space="0" w:color="auto"/>
            </w:tcBorders>
            <w:shd w:val="clear" w:color="auto" w:fill="auto"/>
            <w:noWrap/>
            <w:vAlign w:val="center"/>
            <w:hideMark/>
          </w:tcPr>
          <w:p w14:paraId="71074AC6" w14:textId="0F561B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899</w:t>
            </w:r>
          </w:p>
        </w:tc>
        <w:tc>
          <w:tcPr>
            <w:tcW w:w="651" w:type="dxa"/>
            <w:tcBorders>
              <w:top w:val="nil"/>
              <w:left w:val="nil"/>
              <w:bottom w:val="single" w:sz="4" w:space="0" w:color="auto"/>
              <w:right w:val="single" w:sz="4" w:space="0" w:color="auto"/>
            </w:tcBorders>
            <w:shd w:val="clear" w:color="auto" w:fill="auto"/>
            <w:noWrap/>
            <w:vAlign w:val="center"/>
            <w:hideMark/>
          </w:tcPr>
          <w:p w14:paraId="3FCC8D62" w14:textId="157193C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783</w:t>
            </w:r>
          </w:p>
        </w:tc>
        <w:tc>
          <w:tcPr>
            <w:tcW w:w="651" w:type="dxa"/>
            <w:tcBorders>
              <w:top w:val="nil"/>
              <w:left w:val="nil"/>
              <w:bottom w:val="single" w:sz="4" w:space="0" w:color="auto"/>
              <w:right w:val="single" w:sz="4" w:space="0" w:color="auto"/>
            </w:tcBorders>
            <w:shd w:val="clear" w:color="auto" w:fill="auto"/>
            <w:noWrap/>
            <w:vAlign w:val="center"/>
            <w:hideMark/>
          </w:tcPr>
          <w:p w14:paraId="2558C165" w14:textId="518DDE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c>
          <w:tcPr>
            <w:tcW w:w="651" w:type="dxa"/>
            <w:tcBorders>
              <w:top w:val="nil"/>
              <w:left w:val="nil"/>
              <w:bottom w:val="single" w:sz="4" w:space="0" w:color="auto"/>
              <w:right w:val="single" w:sz="4" w:space="0" w:color="auto"/>
            </w:tcBorders>
            <w:shd w:val="clear" w:color="auto" w:fill="auto"/>
            <w:noWrap/>
            <w:vAlign w:val="center"/>
            <w:hideMark/>
          </w:tcPr>
          <w:p w14:paraId="58FFFC88" w14:textId="109674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013</w:t>
            </w:r>
          </w:p>
        </w:tc>
        <w:tc>
          <w:tcPr>
            <w:tcW w:w="651" w:type="dxa"/>
            <w:tcBorders>
              <w:top w:val="nil"/>
              <w:left w:val="nil"/>
              <w:bottom w:val="single" w:sz="4" w:space="0" w:color="auto"/>
              <w:right w:val="single" w:sz="4" w:space="0" w:color="auto"/>
            </w:tcBorders>
            <w:shd w:val="clear" w:color="auto" w:fill="auto"/>
            <w:noWrap/>
            <w:vAlign w:val="center"/>
            <w:hideMark/>
          </w:tcPr>
          <w:p w14:paraId="6F87DA20" w14:textId="08E44E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49C7ECF8" w14:textId="71E134A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952</w:t>
            </w:r>
          </w:p>
        </w:tc>
      </w:tr>
      <w:tr w:rsidR="00F12CF8" w:rsidRPr="002A6679" w14:paraId="4E81B152"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038F0AAC"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10</w:t>
            </w:r>
          </w:p>
        </w:tc>
        <w:tc>
          <w:tcPr>
            <w:tcW w:w="639" w:type="dxa"/>
            <w:tcBorders>
              <w:top w:val="nil"/>
              <w:left w:val="nil"/>
              <w:bottom w:val="single" w:sz="4" w:space="0" w:color="auto"/>
              <w:right w:val="single" w:sz="4" w:space="0" w:color="auto"/>
            </w:tcBorders>
            <w:shd w:val="clear" w:color="000000" w:fill="A9D08E"/>
            <w:noWrap/>
            <w:vAlign w:val="center"/>
            <w:hideMark/>
          </w:tcPr>
          <w:p w14:paraId="219926E7"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0B762B29" w14:textId="27D032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116</w:t>
            </w:r>
          </w:p>
        </w:tc>
        <w:tc>
          <w:tcPr>
            <w:tcW w:w="651" w:type="dxa"/>
            <w:tcBorders>
              <w:top w:val="nil"/>
              <w:left w:val="nil"/>
              <w:bottom w:val="single" w:sz="4" w:space="0" w:color="auto"/>
              <w:right w:val="single" w:sz="4" w:space="0" w:color="auto"/>
            </w:tcBorders>
            <w:shd w:val="clear" w:color="000000" w:fill="D8EACC"/>
            <w:noWrap/>
            <w:vAlign w:val="center"/>
            <w:hideMark/>
          </w:tcPr>
          <w:p w14:paraId="4F62830F" w14:textId="088AD3D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440</w:t>
            </w:r>
          </w:p>
        </w:tc>
        <w:tc>
          <w:tcPr>
            <w:tcW w:w="651" w:type="dxa"/>
            <w:tcBorders>
              <w:top w:val="nil"/>
              <w:left w:val="nil"/>
              <w:bottom w:val="single" w:sz="4" w:space="0" w:color="auto"/>
              <w:right w:val="single" w:sz="4" w:space="0" w:color="auto"/>
            </w:tcBorders>
            <w:shd w:val="clear" w:color="000000" w:fill="D8EACC"/>
            <w:noWrap/>
            <w:vAlign w:val="center"/>
            <w:hideMark/>
          </w:tcPr>
          <w:p w14:paraId="114AB503" w14:textId="21684B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135</w:t>
            </w:r>
          </w:p>
        </w:tc>
        <w:tc>
          <w:tcPr>
            <w:tcW w:w="651" w:type="dxa"/>
            <w:tcBorders>
              <w:top w:val="nil"/>
              <w:left w:val="nil"/>
              <w:bottom w:val="single" w:sz="4" w:space="0" w:color="auto"/>
              <w:right w:val="single" w:sz="4" w:space="0" w:color="auto"/>
            </w:tcBorders>
            <w:shd w:val="clear" w:color="000000" w:fill="D8EACC"/>
            <w:noWrap/>
            <w:vAlign w:val="center"/>
            <w:hideMark/>
          </w:tcPr>
          <w:p w14:paraId="7A0EF067" w14:textId="5A303BB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204</w:t>
            </w:r>
          </w:p>
        </w:tc>
        <w:tc>
          <w:tcPr>
            <w:tcW w:w="651" w:type="dxa"/>
            <w:tcBorders>
              <w:top w:val="nil"/>
              <w:left w:val="nil"/>
              <w:bottom w:val="single" w:sz="4" w:space="0" w:color="auto"/>
              <w:right w:val="single" w:sz="4" w:space="0" w:color="auto"/>
            </w:tcBorders>
            <w:shd w:val="clear" w:color="000000" w:fill="D8EACC"/>
            <w:noWrap/>
            <w:vAlign w:val="center"/>
            <w:hideMark/>
          </w:tcPr>
          <w:p w14:paraId="2A29A817" w14:textId="60F0FA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917</w:t>
            </w:r>
          </w:p>
        </w:tc>
        <w:tc>
          <w:tcPr>
            <w:tcW w:w="651" w:type="dxa"/>
            <w:tcBorders>
              <w:top w:val="nil"/>
              <w:left w:val="nil"/>
              <w:bottom w:val="single" w:sz="4" w:space="0" w:color="auto"/>
              <w:right w:val="single" w:sz="4" w:space="0" w:color="auto"/>
            </w:tcBorders>
            <w:shd w:val="clear" w:color="000000" w:fill="D8EACC"/>
            <w:noWrap/>
            <w:vAlign w:val="center"/>
            <w:hideMark/>
          </w:tcPr>
          <w:p w14:paraId="1B2239D3" w14:textId="0E7127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178</w:t>
            </w:r>
          </w:p>
        </w:tc>
        <w:tc>
          <w:tcPr>
            <w:tcW w:w="651" w:type="dxa"/>
            <w:tcBorders>
              <w:top w:val="nil"/>
              <w:left w:val="nil"/>
              <w:bottom w:val="single" w:sz="4" w:space="0" w:color="auto"/>
              <w:right w:val="single" w:sz="4" w:space="0" w:color="auto"/>
            </w:tcBorders>
            <w:shd w:val="clear" w:color="000000" w:fill="D8EACC"/>
            <w:noWrap/>
            <w:vAlign w:val="center"/>
            <w:hideMark/>
          </w:tcPr>
          <w:p w14:paraId="0B11015D" w14:textId="3BFE67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423</w:t>
            </w:r>
          </w:p>
        </w:tc>
        <w:tc>
          <w:tcPr>
            <w:tcW w:w="651" w:type="dxa"/>
            <w:tcBorders>
              <w:top w:val="nil"/>
              <w:left w:val="nil"/>
              <w:bottom w:val="single" w:sz="4" w:space="0" w:color="auto"/>
              <w:right w:val="single" w:sz="4" w:space="0" w:color="auto"/>
            </w:tcBorders>
            <w:shd w:val="clear" w:color="000000" w:fill="D8EACC"/>
            <w:noWrap/>
            <w:vAlign w:val="center"/>
            <w:hideMark/>
          </w:tcPr>
          <w:p w14:paraId="266DF89F" w14:textId="33D9A4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125</w:t>
            </w:r>
          </w:p>
        </w:tc>
        <w:tc>
          <w:tcPr>
            <w:tcW w:w="651" w:type="dxa"/>
            <w:tcBorders>
              <w:top w:val="nil"/>
              <w:left w:val="nil"/>
              <w:bottom w:val="single" w:sz="4" w:space="0" w:color="auto"/>
              <w:right w:val="single" w:sz="4" w:space="0" w:color="auto"/>
            </w:tcBorders>
            <w:shd w:val="clear" w:color="000000" w:fill="D8EACC"/>
            <w:noWrap/>
            <w:vAlign w:val="center"/>
            <w:hideMark/>
          </w:tcPr>
          <w:p w14:paraId="63E7A933" w14:textId="2E273F6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152</w:t>
            </w:r>
          </w:p>
        </w:tc>
        <w:tc>
          <w:tcPr>
            <w:tcW w:w="651" w:type="dxa"/>
            <w:tcBorders>
              <w:top w:val="nil"/>
              <w:left w:val="nil"/>
              <w:bottom w:val="single" w:sz="4" w:space="0" w:color="auto"/>
              <w:right w:val="single" w:sz="4" w:space="0" w:color="auto"/>
            </w:tcBorders>
            <w:shd w:val="clear" w:color="000000" w:fill="D8EACC"/>
            <w:noWrap/>
            <w:vAlign w:val="center"/>
            <w:hideMark/>
          </w:tcPr>
          <w:p w14:paraId="495307A2" w14:textId="77F84C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144</w:t>
            </w:r>
          </w:p>
        </w:tc>
        <w:tc>
          <w:tcPr>
            <w:tcW w:w="651" w:type="dxa"/>
            <w:tcBorders>
              <w:top w:val="nil"/>
              <w:left w:val="nil"/>
              <w:bottom w:val="single" w:sz="4" w:space="0" w:color="auto"/>
              <w:right w:val="single" w:sz="4" w:space="0" w:color="auto"/>
            </w:tcBorders>
            <w:shd w:val="clear" w:color="000000" w:fill="D8EACC"/>
            <w:noWrap/>
            <w:vAlign w:val="center"/>
            <w:hideMark/>
          </w:tcPr>
          <w:p w14:paraId="1158A03B" w14:textId="7A3D946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672</w:t>
            </w:r>
          </w:p>
        </w:tc>
        <w:tc>
          <w:tcPr>
            <w:tcW w:w="651" w:type="dxa"/>
            <w:tcBorders>
              <w:top w:val="nil"/>
              <w:left w:val="nil"/>
              <w:bottom w:val="single" w:sz="4" w:space="0" w:color="auto"/>
              <w:right w:val="single" w:sz="4" w:space="0" w:color="auto"/>
            </w:tcBorders>
            <w:shd w:val="clear" w:color="000000" w:fill="D8EACC"/>
            <w:noWrap/>
            <w:vAlign w:val="center"/>
            <w:hideMark/>
          </w:tcPr>
          <w:p w14:paraId="1007AAC3" w14:textId="30AC0A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184</w:t>
            </w:r>
          </w:p>
        </w:tc>
        <w:tc>
          <w:tcPr>
            <w:tcW w:w="651" w:type="dxa"/>
            <w:tcBorders>
              <w:top w:val="nil"/>
              <w:left w:val="nil"/>
              <w:bottom w:val="single" w:sz="4" w:space="0" w:color="auto"/>
              <w:right w:val="single" w:sz="4" w:space="0" w:color="auto"/>
            </w:tcBorders>
            <w:shd w:val="clear" w:color="000000" w:fill="D8EACC"/>
            <w:noWrap/>
            <w:vAlign w:val="center"/>
            <w:hideMark/>
          </w:tcPr>
          <w:p w14:paraId="112EBE94" w14:textId="57A27B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105</w:t>
            </w:r>
          </w:p>
        </w:tc>
        <w:tc>
          <w:tcPr>
            <w:tcW w:w="651" w:type="dxa"/>
            <w:tcBorders>
              <w:top w:val="nil"/>
              <w:left w:val="nil"/>
              <w:bottom w:val="single" w:sz="4" w:space="0" w:color="auto"/>
              <w:right w:val="single" w:sz="4" w:space="0" w:color="auto"/>
            </w:tcBorders>
            <w:shd w:val="clear" w:color="000000" w:fill="D8EACC"/>
            <w:noWrap/>
            <w:vAlign w:val="center"/>
            <w:hideMark/>
          </w:tcPr>
          <w:p w14:paraId="4951EF09" w14:textId="068F7D1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133</w:t>
            </w:r>
          </w:p>
        </w:tc>
        <w:tc>
          <w:tcPr>
            <w:tcW w:w="651" w:type="dxa"/>
            <w:tcBorders>
              <w:top w:val="nil"/>
              <w:left w:val="nil"/>
              <w:bottom w:val="single" w:sz="4" w:space="0" w:color="auto"/>
              <w:right w:val="single" w:sz="4" w:space="0" w:color="auto"/>
            </w:tcBorders>
            <w:shd w:val="clear" w:color="000000" w:fill="D8EACC"/>
            <w:noWrap/>
            <w:vAlign w:val="center"/>
            <w:hideMark/>
          </w:tcPr>
          <w:p w14:paraId="674BF9BE" w14:textId="1E40ADE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063</w:t>
            </w:r>
          </w:p>
        </w:tc>
        <w:tc>
          <w:tcPr>
            <w:tcW w:w="651" w:type="dxa"/>
            <w:tcBorders>
              <w:top w:val="nil"/>
              <w:left w:val="nil"/>
              <w:bottom w:val="single" w:sz="4" w:space="0" w:color="auto"/>
              <w:right w:val="single" w:sz="4" w:space="0" w:color="auto"/>
            </w:tcBorders>
            <w:shd w:val="clear" w:color="000000" w:fill="D8EACC"/>
            <w:noWrap/>
            <w:vAlign w:val="center"/>
            <w:hideMark/>
          </w:tcPr>
          <w:p w14:paraId="68B8E72E" w14:textId="3E4AB8C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034</w:t>
            </w:r>
          </w:p>
        </w:tc>
        <w:tc>
          <w:tcPr>
            <w:tcW w:w="651" w:type="dxa"/>
            <w:tcBorders>
              <w:top w:val="nil"/>
              <w:left w:val="nil"/>
              <w:bottom w:val="single" w:sz="4" w:space="0" w:color="auto"/>
              <w:right w:val="single" w:sz="4" w:space="0" w:color="auto"/>
            </w:tcBorders>
            <w:shd w:val="clear" w:color="000000" w:fill="D8EACC"/>
            <w:noWrap/>
            <w:vAlign w:val="center"/>
            <w:hideMark/>
          </w:tcPr>
          <w:p w14:paraId="1889C4E7" w14:textId="1438F46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055</w:t>
            </w:r>
          </w:p>
        </w:tc>
        <w:tc>
          <w:tcPr>
            <w:tcW w:w="651" w:type="dxa"/>
            <w:tcBorders>
              <w:top w:val="nil"/>
              <w:left w:val="nil"/>
              <w:bottom w:val="single" w:sz="4" w:space="0" w:color="auto"/>
              <w:right w:val="single" w:sz="4" w:space="0" w:color="auto"/>
            </w:tcBorders>
            <w:shd w:val="clear" w:color="000000" w:fill="D8EACC"/>
            <w:noWrap/>
            <w:vAlign w:val="center"/>
            <w:hideMark/>
          </w:tcPr>
          <w:p w14:paraId="785388B0" w14:textId="0CAA8D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518</w:t>
            </w:r>
          </w:p>
        </w:tc>
        <w:tc>
          <w:tcPr>
            <w:tcW w:w="651" w:type="dxa"/>
            <w:tcBorders>
              <w:top w:val="nil"/>
              <w:left w:val="nil"/>
              <w:bottom w:val="single" w:sz="4" w:space="0" w:color="auto"/>
              <w:right w:val="single" w:sz="4" w:space="0" w:color="auto"/>
            </w:tcBorders>
            <w:shd w:val="clear" w:color="000000" w:fill="D8EACC"/>
            <w:noWrap/>
            <w:vAlign w:val="center"/>
            <w:hideMark/>
          </w:tcPr>
          <w:p w14:paraId="37AFBFAC" w14:textId="1D365FB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001</w:t>
            </w:r>
          </w:p>
        </w:tc>
        <w:tc>
          <w:tcPr>
            <w:tcW w:w="651" w:type="dxa"/>
            <w:tcBorders>
              <w:top w:val="nil"/>
              <w:left w:val="nil"/>
              <w:bottom w:val="single" w:sz="4" w:space="0" w:color="auto"/>
              <w:right w:val="single" w:sz="4" w:space="0" w:color="auto"/>
            </w:tcBorders>
            <w:shd w:val="clear" w:color="000000" w:fill="D8EACC"/>
            <w:noWrap/>
            <w:vAlign w:val="center"/>
            <w:hideMark/>
          </w:tcPr>
          <w:p w14:paraId="6C590D83" w14:textId="6326B7A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286</w:t>
            </w:r>
          </w:p>
        </w:tc>
        <w:tc>
          <w:tcPr>
            <w:tcW w:w="651" w:type="dxa"/>
            <w:tcBorders>
              <w:top w:val="nil"/>
              <w:left w:val="nil"/>
              <w:bottom w:val="single" w:sz="4" w:space="0" w:color="auto"/>
              <w:right w:val="single" w:sz="4" w:space="0" w:color="auto"/>
            </w:tcBorders>
            <w:shd w:val="clear" w:color="000000" w:fill="D8EACC"/>
            <w:noWrap/>
            <w:vAlign w:val="center"/>
            <w:hideMark/>
          </w:tcPr>
          <w:p w14:paraId="2F68473D" w14:textId="3BCF73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415</w:t>
            </w:r>
          </w:p>
        </w:tc>
      </w:tr>
      <w:tr w:rsidR="00F12CF8" w:rsidRPr="002A6679" w14:paraId="5CE38C89"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07C7F8A"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335A86D"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5C8B2886" w14:textId="52F2F4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906</w:t>
            </w:r>
          </w:p>
        </w:tc>
        <w:tc>
          <w:tcPr>
            <w:tcW w:w="651" w:type="dxa"/>
            <w:tcBorders>
              <w:top w:val="nil"/>
              <w:left w:val="nil"/>
              <w:bottom w:val="single" w:sz="4" w:space="0" w:color="auto"/>
              <w:right w:val="single" w:sz="4" w:space="0" w:color="auto"/>
            </w:tcBorders>
            <w:shd w:val="clear" w:color="auto" w:fill="auto"/>
            <w:noWrap/>
            <w:vAlign w:val="center"/>
            <w:hideMark/>
          </w:tcPr>
          <w:p w14:paraId="619E8F18" w14:textId="602590F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888</w:t>
            </w:r>
          </w:p>
        </w:tc>
        <w:tc>
          <w:tcPr>
            <w:tcW w:w="651" w:type="dxa"/>
            <w:tcBorders>
              <w:top w:val="nil"/>
              <w:left w:val="nil"/>
              <w:bottom w:val="single" w:sz="4" w:space="0" w:color="auto"/>
              <w:right w:val="single" w:sz="4" w:space="0" w:color="auto"/>
            </w:tcBorders>
            <w:shd w:val="clear" w:color="auto" w:fill="auto"/>
            <w:noWrap/>
            <w:vAlign w:val="center"/>
            <w:hideMark/>
          </w:tcPr>
          <w:p w14:paraId="1AE47392" w14:textId="0F6B42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758</w:t>
            </w:r>
          </w:p>
        </w:tc>
        <w:tc>
          <w:tcPr>
            <w:tcW w:w="651" w:type="dxa"/>
            <w:tcBorders>
              <w:top w:val="nil"/>
              <w:left w:val="nil"/>
              <w:bottom w:val="single" w:sz="4" w:space="0" w:color="auto"/>
              <w:right w:val="single" w:sz="4" w:space="0" w:color="auto"/>
            </w:tcBorders>
            <w:shd w:val="clear" w:color="auto" w:fill="auto"/>
            <w:noWrap/>
            <w:vAlign w:val="center"/>
            <w:hideMark/>
          </w:tcPr>
          <w:p w14:paraId="49327870" w14:textId="7BB07FB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792</w:t>
            </w:r>
          </w:p>
        </w:tc>
        <w:tc>
          <w:tcPr>
            <w:tcW w:w="651" w:type="dxa"/>
            <w:tcBorders>
              <w:top w:val="nil"/>
              <w:left w:val="nil"/>
              <w:bottom w:val="single" w:sz="4" w:space="0" w:color="auto"/>
              <w:right w:val="single" w:sz="4" w:space="0" w:color="auto"/>
            </w:tcBorders>
            <w:shd w:val="clear" w:color="auto" w:fill="auto"/>
            <w:noWrap/>
            <w:vAlign w:val="center"/>
            <w:hideMark/>
          </w:tcPr>
          <w:p w14:paraId="304336B5" w14:textId="33C536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1D968550" w14:textId="4EF019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32851372" w14:textId="441077A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882</w:t>
            </w:r>
          </w:p>
        </w:tc>
        <w:tc>
          <w:tcPr>
            <w:tcW w:w="651" w:type="dxa"/>
            <w:tcBorders>
              <w:top w:val="nil"/>
              <w:left w:val="nil"/>
              <w:bottom w:val="single" w:sz="4" w:space="0" w:color="auto"/>
              <w:right w:val="single" w:sz="4" w:space="0" w:color="auto"/>
            </w:tcBorders>
            <w:shd w:val="clear" w:color="auto" w:fill="auto"/>
            <w:noWrap/>
            <w:vAlign w:val="center"/>
            <w:hideMark/>
          </w:tcPr>
          <w:p w14:paraId="3647DDE6" w14:textId="12E0F0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927</w:t>
            </w:r>
          </w:p>
        </w:tc>
        <w:tc>
          <w:tcPr>
            <w:tcW w:w="651" w:type="dxa"/>
            <w:tcBorders>
              <w:top w:val="nil"/>
              <w:left w:val="nil"/>
              <w:bottom w:val="single" w:sz="4" w:space="0" w:color="auto"/>
              <w:right w:val="single" w:sz="4" w:space="0" w:color="auto"/>
            </w:tcBorders>
            <w:shd w:val="clear" w:color="auto" w:fill="auto"/>
            <w:noWrap/>
            <w:vAlign w:val="center"/>
            <w:hideMark/>
          </w:tcPr>
          <w:p w14:paraId="7E188017" w14:textId="72FCA9E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c>
          <w:tcPr>
            <w:tcW w:w="651" w:type="dxa"/>
            <w:tcBorders>
              <w:top w:val="nil"/>
              <w:left w:val="nil"/>
              <w:bottom w:val="single" w:sz="4" w:space="0" w:color="auto"/>
              <w:right w:val="single" w:sz="4" w:space="0" w:color="auto"/>
            </w:tcBorders>
            <w:shd w:val="clear" w:color="auto" w:fill="auto"/>
            <w:noWrap/>
            <w:vAlign w:val="center"/>
            <w:hideMark/>
          </w:tcPr>
          <w:p w14:paraId="0CF6F3C3" w14:textId="1F80242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78F227A0" w14:textId="3CEEAD2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965</w:t>
            </w:r>
          </w:p>
        </w:tc>
        <w:tc>
          <w:tcPr>
            <w:tcW w:w="651" w:type="dxa"/>
            <w:tcBorders>
              <w:top w:val="nil"/>
              <w:left w:val="nil"/>
              <w:bottom w:val="single" w:sz="4" w:space="0" w:color="auto"/>
              <w:right w:val="single" w:sz="4" w:space="0" w:color="auto"/>
            </w:tcBorders>
            <w:shd w:val="clear" w:color="auto" w:fill="auto"/>
            <w:noWrap/>
            <w:vAlign w:val="center"/>
            <w:hideMark/>
          </w:tcPr>
          <w:p w14:paraId="7CE71045" w14:textId="796575A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856</w:t>
            </w:r>
          </w:p>
        </w:tc>
        <w:tc>
          <w:tcPr>
            <w:tcW w:w="651" w:type="dxa"/>
            <w:tcBorders>
              <w:top w:val="nil"/>
              <w:left w:val="nil"/>
              <w:bottom w:val="single" w:sz="4" w:space="0" w:color="auto"/>
              <w:right w:val="single" w:sz="4" w:space="0" w:color="auto"/>
            </w:tcBorders>
            <w:shd w:val="clear" w:color="auto" w:fill="auto"/>
            <w:noWrap/>
            <w:vAlign w:val="center"/>
            <w:hideMark/>
          </w:tcPr>
          <w:p w14:paraId="47681DAE" w14:textId="34A978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948</w:t>
            </w:r>
          </w:p>
        </w:tc>
        <w:tc>
          <w:tcPr>
            <w:tcW w:w="651" w:type="dxa"/>
            <w:tcBorders>
              <w:top w:val="nil"/>
              <w:left w:val="nil"/>
              <w:bottom w:val="single" w:sz="4" w:space="0" w:color="auto"/>
              <w:right w:val="single" w:sz="4" w:space="0" w:color="auto"/>
            </w:tcBorders>
            <w:shd w:val="clear" w:color="auto" w:fill="auto"/>
            <w:noWrap/>
            <w:vAlign w:val="center"/>
            <w:hideMark/>
          </w:tcPr>
          <w:p w14:paraId="0047645F" w14:textId="6721953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876</w:t>
            </w:r>
          </w:p>
        </w:tc>
        <w:tc>
          <w:tcPr>
            <w:tcW w:w="651" w:type="dxa"/>
            <w:tcBorders>
              <w:top w:val="nil"/>
              <w:left w:val="nil"/>
              <w:bottom w:val="single" w:sz="4" w:space="0" w:color="auto"/>
              <w:right w:val="single" w:sz="4" w:space="0" w:color="auto"/>
            </w:tcBorders>
            <w:shd w:val="clear" w:color="auto" w:fill="auto"/>
            <w:noWrap/>
            <w:vAlign w:val="center"/>
            <w:hideMark/>
          </w:tcPr>
          <w:p w14:paraId="4DE240EA" w14:textId="3134E96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7BE137E2" w14:textId="1B7640F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906</w:t>
            </w:r>
          </w:p>
        </w:tc>
        <w:tc>
          <w:tcPr>
            <w:tcW w:w="651" w:type="dxa"/>
            <w:tcBorders>
              <w:top w:val="nil"/>
              <w:left w:val="nil"/>
              <w:bottom w:val="single" w:sz="4" w:space="0" w:color="auto"/>
              <w:right w:val="single" w:sz="4" w:space="0" w:color="auto"/>
            </w:tcBorders>
            <w:shd w:val="clear" w:color="auto" w:fill="auto"/>
            <w:noWrap/>
            <w:vAlign w:val="center"/>
            <w:hideMark/>
          </w:tcPr>
          <w:p w14:paraId="0A29D064" w14:textId="15CF223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770</w:t>
            </w:r>
          </w:p>
        </w:tc>
        <w:tc>
          <w:tcPr>
            <w:tcW w:w="651" w:type="dxa"/>
            <w:tcBorders>
              <w:top w:val="nil"/>
              <w:left w:val="nil"/>
              <w:bottom w:val="single" w:sz="4" w:space="0" w:color="auto"/>
              <w:right w:val="single" w:sz="4" w:space="0" w:color="auto"/>
            </w:tcBorders>
            <w:shd w:val="clear" w:color="auto" w:fill="auto"/>
            <w:noWrap/>
            <w:vAlign w:val="center"/>
            <w:hideMark/>
          </w:tcPr>
          <w:p w14:paraId="012C4667" w14:textId="23E9369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1A958821" w14:textId="6193B3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007</w:t>
            </w:r>
          </w:p>
        </w:tc>
        <w:tc>
          <w:tcPr>
            <w:tcW w:w="651" w:type="dxa"/>
            <w:tcBorders>
              <w:top w:val="nil"/>
              <w:left w:val="nil"/>
              <w:bottom w:val="single" w:sz="4" w:space="0" w:color="auto"/>
              <w:right w:val="single" w:sz="4" w:space="0" w:color="auto"/>
            </w:tcBorders>
            <w:shd w:val="clear" w:color="auto" w:fill="auto"/>
            <w:noWrap/>
            <w:vAlign w:val="center"/>
            <w:hideMark/>
          </w:tcPr>
          <w:p w14:paraId="759421FE" w14:textId="07E3A90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935</w:t>
            </w:r>
          </w:p>
        </w:tc>
        <w:tc>
          <w:tcPr>
            <w:tcW w:w="651" w:type="dxa"/>
            <w:tcBorders>
              <w:top w:val="nil"/>
              <w:left w:val="nil"/>
              <w:bottom w:val="single" w:sz="4" w:space="0" w:color="auto"/>
              <w:right w:val="single" w:sz="4" w:space="0" w:color="auto"/>
            </w:tcBorders>
            <w:shd w:val="clear" w:color="auto" w:fill="auto"/>
            <w:noWrap/>
            <w:vAlign w:val="center"/>
            <w:hideMark/>
          </w:tcPr>
          <w:p w14:paraId="4EE907F8" w14:textId="7B4715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948</w:t>
            </w:r>
          </w:p>
        </w:tc>
      </w:tr>
      <w:tr w:rsidR="00F12CF8" w:rsidRPr="002A6679" w14:paraId="7AA0A626"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20933CA3"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12</w:t>
            </w:r>
          </w:p>
        </w:tc>
        <w:tc>
          <w:tcPr>
            <w:tcW w:w="639" w:type="dxa"/>
            <w:tcBorders>
              <w:top w:val="nil"/>
              <w:left w:val="nil"/>
              <w:bottom w:val="single" w:sz="4" w:space="0" w:color="auto"/>
              <w:right w:val="single" w:sz="4" w:space="0" w:color="auto"/>
            </w:tcBorders>
            <w:shd w:val="clear" w:color="000000" w:fill="A9D08E"/>
            <w:noWrap/>
            <w:vAlign w:val="center"/>
            <w:hideMark/>
          </w:tcPr>
          <w:p w14:paraId="4B89FD06"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07BCB7C9" w14:textId="77571CB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112</w:t>
            </w:r>
          </w:p>
        </w:tc>
        <w:tc>
          <w:tcPr>
            <w:tcW w:w="651" w:type="dxa"/>
            <w:tcBorders>
              <w:top w:val="nil"/>
              <w:left w:val="nil"/>
              <w:bottom w:val="single" w:sz="4" w:space="0" w:color="auto"/>
              <w:right w:val="single" w:sz="4" w:space="0" w:color="auto"/>
            </w:tcBorders>
            <w:shd w:val="clear" w:color="000000" w:fill="D8EACC"/>
            <w:noWrap/>
            <w:vAlign w:val="center"/>
            <w:hideMark/>
          </w:tcPr>
          <w:p w14:paraId="6DE33D02" w14:textId="002350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423</w:t>
            </w:r>
          </w:p>
        </w:tc>
        <w:tc>
          <w:tcPr>
            <w:tcW w:w="651" w:type="dxa"/>
            <w:tcBorders>
              <w:top w:val="nil"/>
              <w:left w:val="nil"/>
              <w:bottom w:val="single" w:sz="4" w:space="0" w:color="auto"/>
              <w:right w:val="single" w:sz="4" w:space="0" w:color="auto"/>
            </w:tcBorders>
            <w:shd w:val="clear" w:color="000000" w:fill="D8EACC"/>
            <w:noWrap/>
            <w:vAlign w:val="center"/>
            <w:hideMark/>
          </w:tcPr>
          <w:p w14:paraId="41A86F43" w14:textId="16B7DE7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127</w:t>
            </w:r>
          </w:p>
        </w:tc>
        <w:tc>
          <w:tcPr>
            <w:tcW w:w="651" w:type="dxa"/>
            <w:tcBorders>
              <w:top w:val="nil"/>
              <w:left w:val="nil"/>
              <w:bottom w:val="single" w:sz="4" w:space="0" w:color="auto"/>
              <w:right w:val="single" w:sz="4" w:space="0" w:color="auto"/>
            </w:tcBorders>
            <w:shd w:val="clear" w:color="000000" w:fill="D8EACC"/>
            <w:noWrap/>
            <w:vAlign w:val="center"/>
            <w:hideMark/>
          </w:tcPr>
          <w:p w14:paraId="75C128CA" w14:textId="1C3B21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190</w:t>
            </w:r>
          </w:p>
        </w:tc>
        <w:tc>
          <w:tcPr>
            <w:tcW w:w="651" w:type="dxa"/>
            <w:tcBorders>
              <w:top w:val="nil"/>
              <w:left w:val="nil"/>
              <w:bottom w:val="single" w:sz="4" w:space="0" w:color="auto"/>
              <w:right w:val="single" w:sz="4" w:space="0" w:color="auto"/>
            </w:tcBorders>
            <w:shd w:val="clear" w:color="000000" w:fill="D8EACC"/>
            <w:noWrap/>
            <w:vAlign w:val="center"/>
            <w:hideMark/>
          </w:tcPr>
          <w:p w14:paraId="0E46CA37" w14:textId="15A1E34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930</w:t>
            </w:r>
          </w:p>
        </w:tc>
        <w:tc>
          <w:tcPr>
            <w:tcW w:w="651" w:type="dxa"/>
            <w:tcBorders>
              <w:top w:val="nil"/>
              <w:left w:val="nil"/>
              <w:bottom w:val="single" w:sz="4" w:space="0" w:color="auto"/>
              <w:right w:val="single" w:sz="4" w:space="0" w:color="auto"/>
            </w:tcBorders>
            <w:shd w:val="clear" w:color="000000" w:fill="D8EACC"/>
            <w:noWrap/>
            <w:vAlign w:val="center"/>
            <w:hideMark/>
          </w:tcPr>
          <w:p w14:paraId="4CC86B22" w14:textId="78F4A16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178</w:t>
            </w:r>
          </w:p>
        </w:tc>
        <w:tc>
          <w:tcPr>
            <w:tcW w:w="651" w:type="dxa"/>
            <w:tcBorders>
              <w:top w:val="nil"/>
              <w:left w:val="nil"/>
              <w:bottom w:val="single" w:sz="4" w:space="0" w:color="auto"/>
              <w:right w:val="single" w:sz="4" w:space="0" w:color="auto"/>
            </w:tcBorders>
            <w:shd w:val="clear" w:color="000000" w:fill="D8EACC"/>
            <w:noWrap/>
            <w:vAlign w:val="center"/>
            <w:hideMark/>
          </w:tcPr>
          <w:p w14:paraId="3FC2D84F" w14:textId="0BA9DDC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434</w:t>
            </w:r>
          </w:p>
        </w:tc>
        <w:tc>
          <w:tcPr>
            <w:tcW w:w="651" w:type="dxa"/>
            <w:tcBorders>
              <w:top w:val="nil"/>
              <w:left w:val="nil"/>
              <w:bottom w:val="single" w:sz="4" w:space="0" w:color="auto"/>
              <w:right w:val="single" w:sz="4" w:space="0" w:color="auto"/>
            </w:tcBorders>
            <w:shd w:val="clear" w:color="000000" w:fill="D8EACC"/>
            <w:noWrap/>
            <w:vAlign w:val="center"/>
            <w:hideMark/>
          </w:tcPr>
          <w:p w14:paraId="30F12A30" w14:textId="2492E5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121</w:t>
            </w:r>
          </w:p>
        </w:tc>
        <w:tc>
          <w:tcPr>
            <w:tcW w:w="651" w:type="dxa"/>
            <w:tcBorders>
              <w:top w:val="nil"/>
              <w:left w:val="nil"/>
              <w:bottom w:val="single" w:sz="4" w:space="0" w:color="auto"/>
              <w:right w:val="single" w:sz="4" w:space="0" w:color="auto"/>
            </w:tcBorders>
            <w:shd w:val="clear" w:color="000000" w:fill="D8EACC"/>
            <w:noWrap/>
            <w:vAlign w:val="center"/>
            <w:hideMark/>
          </w:tcPr>
          <w:p w14:paraId="2EEC44F6" w14:textId="2D18E6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139</w:t>
            </w:r>
          </w:p>
        </w:tc>
        <w:tc>
          <w:tcPr>
            <w:tcW w:w="651" w:type="dxa"/>
            <w:tcBorders>
              <w:top w:val="nil"/>
              <w:left w:val="nil"/>
              <w:bottom w:val="single" w:sz="4" w:space="0" w:color="auto"/>
              <w:right w:val="single" w:sz="4" w:space="0" w:color="auto"/>
            </w:tcBorders>
            <w:shd w:val="clear" w:color="000000" w:fill="D8EACC"/>
            <w:noWrap/>
            <w:vAlign w:val="center"/>
            <w:hideMark/>
          </w:tcPr>
          <w:p w14:paraId="391E5CD2" w14:textId="5E2F38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146</w:t>
            </w:r>
          </w:p>
        </w:tc>
        <w:tc>
          <w:tcPr>
            <w:tcW w:w="651" w:type="dxa"/>
            <w:tcBorders>
              <w:top w:val="nil"/>
              <w:left w:val="nil"/>
              <w:bottom w:val="single" w:sz="4" w:space="0" w:color="auto"/>
              <w:right w:val="single" w:sz="4" w:space="0" w:color="auto"/>
            </w:tcBorders>
            <w:shd w:val="clear" w:color="000000" w:fill="D8EACC"/>
            <w:noWrap/>
            <w:vAlign w:val="center"/>
            <w:hideMark/>
          </w:tcPr>
          <w:p w14:paraId="5CDBBAC1" w14:textId="54EF840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672</w:t>
            </w:r>
          </w:p>
        </w:tc>
        <w:tc>
          <w:tcPr>
            <w:tcW w:w="651" w:type="dxa"/>
            <w:tcBorders>
              <w:top w:val="nil"/>
              <w:left w:val="nil"/>
              <w:bottom w:val="single" w:sz="4" w:space="0" w:color="auto"/>
              <w:right w:val="single" w:sz="4" w:space="0" w:color="auto"/>
            </w:tcBorders>
            <w:shd w:val="clear" w:color="000000" w:fill="D8EACC"/>
            <w:noWrap/>
            <w:vAlign w:val="center"/>
            <w:hideMark/>
          </w:tcPr>
          <w:p w14:paraId="74986F7A" w14:textId="1D2001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176</w:t>
            </w:r>
          </w:p>
        </w:tc>
        <w:tc>
          <w:tcPr>
            <w:tcW w:w="651" w:type="dxa"/>
            <w:tcBorders>
              <w:top w:val="nil"/>
              <w:left w:val="nil"/>
              <w:bottom w:val="single" w:sz="4" w:space="0" w:color="auto"/>
              <w:right w:val="single" w:sz="4" w:space="0" w:color="auto"/>
            </w:tcBorders>
            <w:shd w:val="clear" w:color="000000" w:fill="D8EACC"/>
            <w:noWrap/>
            <w:vAlign w:val="center"/>
            <w:hideMark/>
          </w:tcPr>
          <w:p w14:paraId="16F994B5" w14:textId="0D3210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021</w:t>
            </w:r>
          </w:p>
        </w:tc>
        <w:tc>
          <w:tcPr>
            <w:tcW w:w="651" w:type="dxa"/>
            <w:tcBorders>
              <w:top w:val="nil"/>
              <w:left w:val="nil"/>
              <w:bottom w:val="single" w:sz="4" w:space="0" w:color="auto"/>
              <w:right w:val="single" w:sz="4" w:space="0" w:color="auto"/>
            </w:tcBorders>
            <w:shd w:val="clear" w:color="000000" w:fill="D8EACC"/>
            <w:noWrap/>
            <w:vAlign w:val="center"/>
            <w:hideMark/>
          </w:tcPr>
          <w:p w14:paraId="7FCAA11E" w14:textId="7CA95E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126</w:t>
            </w:r>
          </w:p>
        </w:tc>
        <w:tc>
          <w:tcPr>
            <w:tcW w:w="651" w:type="dxa"/>
            <w:tcBorders>
              <w:top w:val="nil"/>
              <w:left w:val="nil"/>
              <w:bottom w:val="single" w:sz="4" w:space="0" w:color="auto"/>
              <w:right w:val="single" w:sz="4" w:space="0" w:color="auto"/>
            </w:tcBorders>
            <w:shd w:val="clear" w:color="000000" w:fill="D8EACC"/>
            <w:noWrap/>
            <w:vAlign w:val="center"/>
            <w:hideMark/>
          </w:tcPr>
          <w:p w14:paraId="1B93F309" w14:textId="395B53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062</w:t>
            </w:r>
          </w:p>
        </w:tc>
        <w:tc>
          <w:tcPr>
            <w:tcW w:w="651" w:type="dxa"/>
            <w:tcBorders>
              <w:top w:val="nil"/>
              <w:left w:val="nil"/>
              <w:bottom w:val="single" w:sz="4" w:space="0" w:color="auto"/>
              <w:right w:val="single" w:sz="4" w:space="0" w:color="auto"/>
            </w:tcBorders>
            <w:shd w:val="clear" w:color="000000" w:fill="D8EACC"/>
            <w:noWrap/>
            <w:vAlign w:val="center"/>
            <w:hideMark/>
          </w:tcPr>
          <w:p w14:paraId="15DF72EB" w14:textId="286450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034</w:t>
            </w:r>
          </w:p>
        </w:tc>
        <w:tc>
          <w:tcPr>
            <w:tcW w:w="651" w:type="dxa"/>
            <w:tcBorders>
              <w:top w:val="nil"/>
              <w:left w:val="nil"/>
              <w:bottom w:val="single" w:sz="4" w:space="0" w:color="auto"/>
              <w:right w:val="single" w:sz="4" w:space="0" w:color="auto"/>
            </w:tcBorders>
            <w:shd w:val="clear" w:color="000000" w:fill="D8EACC"/>
            <w:noWrap/>
            <w:vAlign w:val="center"/>
            <w:hideMark/>
          </w:tcPr>
          <w:p w14:paraId="38486243" w14:textId="5F1A0D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055</w:t>
            </w:r>
          </w:p>
        </w:tc>
        <w:tc>
          <w:tcPr>
            <w:tcW w:w="651" w:type="dxa"/>
            <w:tcBorders>
              <w:top w:val="nil"/>
              <w:left w:val="nil"/>
              <w:bottom w:val="single" w:sz="4" w:space="0" w:color="auto"/>
              <w:right w:val="single" w:sz="4" w:space="0" w:color="auto"/>
            </w:tcBorders>
            <w:shd w:val="clear" w:color="000000" w:fill="D8EACC"/>
            <w:noWrap/>
            <w:vAlign w:val="center"/>
            <w:hideMark/>
          </w:tcPr>
          <w:p w14:paraId="4BEE635B" w14:textId="511C020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508</w:t>
            </w:r>
          </w:p>
        </w:tc>
        <w:tc>
          <w:tcPr>
            <w:tcW w:w="651" w:type="dxa"/>
            <w:tcBorders>
              <w:top w:val="nil"/>
              <w:left w:val="nil"/>
              <w:bottom w:val="single" w:sz="4" w:space="0" w:color="auto"/>
              <w:right w:val="single" w:sz="4" w:space="0" w:color="auto"/>
            </w:tcBorders>
            <w:shd w:val="clear" w:color="000000" w:fill="D8EACC"/>
            <w:noWrap/>
            <w:vAlign w:val="center"/>
            <w:hideMark/>
          </w:tcPr>
          <w:p w14:paraId="13666AAF" w14:textId="6E10B77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002</w:t>
            </w:r>
          </w:p>
        </w:tc>
        <w:tc>
          <w:tcPr>
            <w:tcW w:w="651" w:type="dxa"/>
            <w:tcBorders>
              <w:top w:val="nil"/>
              <w:left w:val="nil"/>
              <w:bottom w:val="single" w:sz="4" w:space="0" w:color="auto"/>
              <w:right w:val="single" w:sz="4" w:space="0" w:color="auto"/>
            </w:tcBorders>
            <w:shd w:val="clear" w:color="000000" w:fill="D8EACC"/>
            <w:noWrap/>
            <w:vAlign w:val="center"/>
            <w:hideMark/>
          </w:tcPr>
          <w:p w14:paraId="5B178022" w14:textId="3BD75C3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257</w:t>
            </w:r>
          </w:p>
        </w:tc>
        <w:tc>
          <w:tcPr>
            <w:tcW w:w="651" w:type="dxa"/>
            <w:tcBorders>
              <w:top w:val="nil"/>
              <w:left w:val="nil"/>
              <w:bottom w:val="single" w:sz="4" w:space="0" w:color="auto"/>
              <w:right w:val="single" w:sz="4" w:space="0" w:color="auto"/>
            </w:tcBorders>
            <w:shd w:val="clear" w:color="000000" w:fill="D8EACC"/>
            <w:noWrap/>
            <w:vAlign w:val="center"/>
            <w:hideMark/>
          </w:tcPr>
          <w:p w14:paraId="2F9B79E9" w14:textId="0EE158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413</w:t>
            </w:r>
          </w:p>
        </w:tc>
      </w:tr>
      <w:tr w:rsidR="00F12CF8" w:rsidRPr="002A6679" w14:paraId="2AA6D8EA"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012FD17"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73840370"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2A84E6B6" w14:textId="3ACFAFC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909</w:t>
            </w:r>
          </w:p>
        </w:tc>
        <w:tc>
          <w:tcPr>
            <w:tcW w:w="651" w:type="dxa"/>
            <w:tcBorders>
              <w:top w:val="nil"/>
              <w:left w:val="nil"/>
              <w:bottom w:val="single" w:sz="4" w:space="0" w:color="auto"/>
              <w:right w:val="single" w:sz="4" w:space="0" w:color="auto"/>
            </w:tcBorders>
            <w:shd w:val="clear" w:color="auto" w:fill="auto"/>
            <w:noWrap/>
            <w:vAlign w:val="center"/>
            <w:hideMark/>
          </w:tcPr>
          <w:p w14:paraId="4793A185" w14:textId="6C36901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896</w:t>
            </w:r>
          </w:p>
        </w:tc>
        <w:tc>
          <w:tcPr>
            <w:tcW w:w="651" w:type="dxa"/>
            <w:tcBorders>
              <w:top w:val="nil"/>
              <w:left w:val="nil"/>
              <w:bottom w:val="single" w:sz="4" w:space="0" w:color="auto"/>
              <w:right w:val="single" w:sz="4" w:space="0" w:color="auto"/>
            </w:tcBorders>
            <w:shd w:val="clear" w:color="auto" w:fill="auto"/>
            <w:noWrap/>
            <w:vAlign w:val="center"/>
            <w:hideMark/>
          </w:tcPr>
          <w:p w14:paraId="05A83726" w14:textId="1170AB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768</w:t>
            </w:r>
          </w:p>
        </w:tc>
        <w:tc>
          <w:tcPr>
            <w:tcW w:w="651" w:type="dxa"/>
            <w:tcBorders>
              <w:top w:val="nil"/>
              <w:left w:val="nil"/>
              <w:bottom w:val="single" w:sz="4" w:space="0" w:color="auto"/>
              <w:right w:val="single" w:sz="4" w:space="0" w:color="auto"/>
            </w:tcBorders>
            <w:shd w:val="clear" w:color="auto" w:fill="auto"/>
            <w:noWrap/>
            <w:vAlign w:val="center"/>
            <w:hideMark/>
          </w:tcPr>
          <w:p w14:paraId="21585964" w14:textId="030140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819</w:t>
            </w:r>
          </w:p>
        </w:tc>
        <w:tc>
          <w:tcPr>
            <w:tcW w:w="651" w:type="dxa"/>
            <w:tcBorders>
              <w:top w:val="nil"/>
              <w:left w:val="nil"/>
              <w:bottom w:val="single" w:sz="4" w:space="0" w:color="auto"/>
              <w:right w:val="single" w:sz="4" w:space="0" w:color="auto"/>
            </w:tcBorders>
            <w:shd w:val="clear" w:color="auto" w:fill="auto"/>
            <w:noWrap/>
            <w:vAlign w:val="center"/>
            <w:hideMark/>
          </w:tcPr>
          <w:p w14:paraId="556A07BA" w14:textId="159B344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5FB73F76" w14:textId="515723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140A8A5B" w14:textId="41ABC5C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890</w:t>
            </w:r>
          </w:p>
        </w:tc>
        <w:tc>
          <w:tcPr>
            <w:tcW w:w="651" w:type="dxa"/>
            <w:tcBorders>
              <w:top w:val="nil"/>
              <w:left w:val="nil"/>
              <w:bottom w:val="single" w:sz="4" w:space="0" w:color="auto"/>
              <w:right w:val="single" w:sz="4" w:space="0" w:color="auto"/>
            </w:tcBorders>
            <w:shd w:val="clear" w:color="auto" w:fill="auto"/>
            <w:noWrap/>
            <w:vAlign w:val="center"/>
            <w:hideMark/>
          </w:tcPr>
          <w:p w14:paraId="736A7B87" w14:textId="419BC7D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934</w:t>
            </w:r>
          </w:p>
        </w:tc>
        <w:tc>
          <w:tcPr>
            <w:tcW w:w="651" w:type="dxa"/>
            <w:tcBorders>
              <w:top w:val="nil"/>
              <w:left w:val="nil"/>
              <w:bottom w:val="single" w:sz="4" w:space="0" w:color="auto"/>
              <w:right w:val="single" w:sz="4" w:space="0" w:color="auto"/>
            </w:tcBorders>
            <w:shd w:val="clear" w:color="auto" w:fill="auto"/>
            <w:noWrap/>
            <w:vAlign w:val="center"/>
            <w:hideMark/>
          </w:tcPr>
          <w:p w14:paraId="5711EC44" w14:textId="23E1402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c>
          <w:tcPr>
            <w:tcW w:w="651" w:type="dxa"/>
            <w:tcBorders>
              <w:top w:val="nil"/>
              <w:left w:val="nil"/>
              <w:bottom w:val="single" w:sz="4" w:space="0" w:color="auto"/>
              <w:right w:val="single" w:sz="4" w:space="0" w:color="auto"/>
            </w:tcBorders>
            <w:shd w:val="clear" w:color="auto" w:fill="auto"/>
            <w:noWrap/>
            <w:vAlign w:val="center"/>
            <w:hideMark/>
          </w:tcPr>
          <w:p w14:paraId="65A1E137" w14:textId="17807A3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0E49E622" w14:textId="3F4F3A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440E5016" w14:textId="30698C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864</w:t>
            </w:r>
          </w:p>
        </w:tc>
        <w:tc>
          <w:tcPr>
            <w:tcW w:w="651" w:type="dxa"/>
            <w:tcBorders>
              <w:top w:val="nil"/>
              <w:left w:val="nil"/>
              <w:bottom w:val="single" w:sz="4" w:space="0" w:color="auto"/>
              <w:right w:val="single" w:sz="4" w:space="0" w:color="auto"/>
            </w:tcBorders>
            <w:shd w:val="clear" w:color="auto" w:fill="auto"/>
            <w:noWrap/>
            <w:vAlign w:val="center"/>
            <w:hideMark/>
          </w:tcPr>
          <w:p w14:paraId="74233C7F" w14:textId="75E8D0B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945</w:t>
            </w:r>
          </w:p>
        </w:tc>
        <w:tc>
          <w:tcPr>
            <w:tcW w:w="651" w:type="dxa"/>
            <w:tcBorders>
              <w:top w:val="nil"/>
              <w:left w:val="nil"/>
              <w:bottom w:val="single" w:sz="4" w:space="0" w:color="auto"/>
              <w:right w:val="single" w:sz="4" w:space="0" w:color="auto"/>
            </w:tcBorders>
            <w:shd w:val="clear" w:color="auto" w:fill="auto"/>
            <w:noWrap/>
            <w:vAlign w:val="center"/>
            <w:hideMark/>
          </w:tcPr>
          <w:p w14:paraId="06D4D28B" w14:textId="3F425A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903</w:t>
            </w:r>
          </w:p>
        </w:tc>
        <w:tc>
          <w:tcPr>
            <w:tcW w:w="651" w:type="dxa"/>
            <w:tcBorders>
              <w:top w:val="nil"/>
              <w:left w:val="nil"/>
              <w:bottom w:val="single" w:sz="4" w:space="0" w:color="auto"/>
              <w:right w:val="single" w:sz="4" w:space="0" w:color="auto"/>
            </w:tcBorders>
            <w:shd w:val="clear" w:color="auto" w:fill="auto"/>
            <w:noWrap/>
            <w:vAlign w:val="center"/>
            <w:hideMark/>
          </w:tcPr>
          <w:p w14:paraId="2D9DE275" w14:textId="7F29E1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962</w:t>
            </w:r>
          </w:p>
        </w:tc>
        <w:tc>
          <w:tcPr>
            <w:tcW w:w="651" w:type="dxa"/>
            <w:tcBorders>
              <w:top w:val="nil"/>
              <w:left w:val="nil"/>
              <w:bottom w:val="single" w:sz="4" w:space="0" w:color="auto"/>
              <w:right w:val="single" w:sz="4" w:space="0" w:color="auto"/>
            </w:tcBorders>
            <w:shd w:val="clear" w:color="auto" w:fill="auto"/>
            <w:noWrap/>
            <w:vAlign w:val="center"/>
            <w:hideMark/>
          </w:tcPr>
          <w:p w14:paraId="1D0572AE" w14:textId="4D6975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903</w:t>
            </w:r>
          </w:p>
        </w:tc>
        <w:tc>
          <w:tcPr>
            <w:tcW w:w="651" w:type="dxa"/>
            <w:tcBorders>
              <w:top w:val="nil"/>
              <w:left w:val="nil"/>
              <w:bottom w:val="single" w:sz="4" w:space="0" w:color="auto"/>
              <w:right w:val="single" w:sz="4" w:space="0" w:color="auto"/>
            </w:tcBorders>
            <w:shd w:val="clear" w:color="auto" w:fill="auto"/>
            <w:noWrap/>
            <w:vAlign w:val="center"/>
            <w:hideMark/>
          </w:tcPr>
          <w:p w14:paraId="750D3E52" w14:textId="231C99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766</w:t>
            </w:r>
          </w:p>
        </w:tc>
        <w:tc>
          <w:tcPr>
            <w:tcW w:w="651" w:type="dxa"/>
            <w:tcBorders>
              <w:top w:val="nil"/>
              <w:left w:val="nil"/>
              <w:bottom w:val="single" w:sz="4" w:space="0" w:color="auto"/>
              <w:right w:val="single" w:sz="4" w:space="0" w:color="auto"/>
            </w:tcBorders>
            <w:shd w:val="clear" w:color="auto" w:fill="auto"/>
            <w:noWrap/>
            <w:vAlign w:val="center"/>
            <w:hideMark/>
          </w:tcPr>
          <w:p w14:paraId="181CCA13" w14:textId="731AE6D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974</w:t>
            </w:r>
          </w:p>
        </w:tc>
        <w:tc>
          <w:tcPr>
            <w:tcW w:w="651" w:type="dxa"/>
            <w:tcBorders>
              <w:top w:val="nil"/>
              <w:left w:val="nil"/>
              <w:bottom w:val="single" w:sz="4" w:space="0" w:color="auto"/>
              <w:right w:val="single" w:sz="4" w:space="0" w:color="auto"/>
            </w:tcBorders>
            <w:shd w:val="clear" w:color="auto" w:fill="auto"/>
            <w:noWrap/>
            <w:vAlign w:val="center"/>
            <w:hideMark/>
          </w:tcPr>
          <w:p w14:paraId="2380FF2A" w14:textId="311A4ED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043</w:t>
            </w:r>
          </w:p>
        </w:tc>
        <w:tc>
          <w:tcPr>
            <w:tcW w:w="651" w:type="dxa"/>
            <w:tcBorders>
              <w:top w:val="nil"/>
              <w:left w:val="nil"/>
              <w:bottom w:val="single" w:sz="4" w:space="0" w:color="auto"/>
              <w:right w:val="single" w:sz="4" w:space="0" w:color="auto"/>
            </w:tcBorders>
            <w:shd w:val="clear" w:color="auto" w:fill="auto"/>
            <w:noWrap/>
            <w:vAlign w:val="center"/>
            <w:hideMark/>
          </w:tcPr>
          <w:p w14:paraId="26C9B3F1" w14:textId="4C58138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c>
          <w:tcPr>
            <w:tcW w:w="651" w:type="dxa"/>
            <w:tcBorders>
              <w:top w:val="nil"/>
              <w:left w:val="nil"/>
              <w:bottom w:val="single" w:sz="4" w:space="0" w:color="auto"/>
              <w:right w:val="single" w:sz="4" w:space="0" w:color="auto"/>
            </w:tcBorders>
            <w:shd w:val="clear" w:color="auto" w:fill="auto"/>
            <w:noWrap/>
            <w:vAlign w:val="center"/>
            <w:hideMark/>
          </w:tcPr>
          <w:p w14:paraId="2308FB8B" w14:textId="2E62CF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945</w:t>
            </w:r>
          </w:p>
        </w:tc>
      </w:tr>
      <w:tr w:rsidR="00F12CF8" w:rsidRPr="002A6679" w14:paraId="4AB74033"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5DDC658B"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14</w:t>
            </w:r>
          </w:p>
        </w:tc>
        <w:tc>
          <w:tcPr>
            <w:tcW w:w="639" w:type="dxa"/>
            <w:tcBorders>
              <w:top w:val="nil"/>
              <w:left w:val="nil"/>
              <w:bottom w:val="single" w:sz="4" w:space="0" w:color="auto"/>
              <w:right w:val="single" w:sz="4" w:space="0" w:color="auto"/>
            </w:tcBorders>
            <w:shd w:val="clear" w:color="000000" w:fill="A9D08E"/>
            <w:noWrap/>
            <w:vAlign w:val="center"/>
            <w:hideMark/>
          </w:tcPr>
          <w:p w14:paraId="6B306BD9"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3BA64251" w14:textId="0992903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110</w:t>
            </w:r>
          </w:p>
        </w:tc>
        <w:tc>
          <w:tcPr>
            <w:tcW w:w="651" w:type="dxa"/>
            <w:tcBorders>
              <w:top w:val="nil"/>
              <w:left w:val="nil"/>
              <w:bottom w:val="single" w:sz="4" w:space="0" w:color="auto"/>
              <w:right w:val="single" w:sz="4" w:space="0" w:color="auto"/>
            </w:tcBorders>
            <w:shd w:val="clear" w:color="000000" w:fill="D8EACC"/>
            <w:noWrap/>
            <w:vAlign w:val="center"/>
            <w:hideMark/>
          </w:tcPr>
          <w:p w14:paraId="744AF936" w14:textId="4017E1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408</w:t>
            </w:r>
          </w:p>
        </w:tc>
        <w:tc>
          <w:tcPr>
            <w:tcW w:w="651" w:type="dxa"/>
            <w:tcBorders>
              <w:top w:val="nil"/>
              <w:left w:val="nil"/>
              <w:bottom w:val="single" w:sz="4" w:space="0" w:color="auto"/>
              <w:right w:val="single" w:sz="4" w:space="0" w:color="auto"/>
            </w:tcBorders>
            <w:shd w:val="clear" w:color="000000" w:fill="D8EACC"/>
            <w:noWrap/>
            <w:vAlign w:val="center"/>
            <w:hideMark/>
          </w:tcPr>
          <w:p w14:paraId="7B477A02" w14:textId="3838B33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119</w:t>
            </w:r>
          </w:p>
        </w:tc>
        <w:tc>
          <w:tcPr>
            <w:tcW w:w="651" w:type="dxa"/>
            <w:tcBorders>
              <w:top w:val="nil"/>
              <w:left w:val="nil"/>
              <w:bottom w:val="single" w:sz="4" w:space="0" w:color="auto"/>
              <w:right w:val="single" w:sz="4" w:space="0" w:color="auto"/>
            </w:tcBorders>
            <w:shd w:val="clear" w:color="000000" w:fill="D8EACC"/>
            <w:noWrap/>
            <w:vAlign w:val="center"/>
            <w:hideMark/>
          </w:tcPr>
          <w:p w14:paraId="0020A66D" w14:textId="0B05EC2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178</w:t>
            </w:r>
          </w:p>
        </w:tc>
        <w:tc>
          <w:tcPr>
            <w:tcW w:w="651" w:type="dxa"/>
            <w:tcBorders>
              <w:top w:val="nil"/>
              <w:left w:val="nil"/>
              <w:bottom w:val="single" w:sz="4" w:space="0" w:color="auto"/>
              <w:right w:val="single" w:sz="4" w:space="0" w:color="auto"/>
            </w:tcBorders>
            <w:shd w:val="clear" w:color="000000" w:fill="D8EACC"/>
            <w:noWrap/>
            <w:vAlign w:val="center"/>
            <w:hideMark/>
          </w:tcPr>
          <w:p w14:paraId="7F9D5546" w14:textId="494CFA4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942</w:t>
            </w:r>
          </w:p>
        </w:tc>
        <w:tc>
          <w:tcPr>
            <w:tcW w:w="651" w:type="dxa"/>
            <w:tcBorders>
              <w:top w:val="nil"/>
              <w:left w:val="nil"/>
              <w:bottom w:val="single" w:sz="4" w:space="0" w:color="auto"/>
              <w:right w:val="single" w:sz="4" w:space="0" w:color="auto"/>
            </w:tcBorders>
            <w:shd w:val="clear" w:color="000000" w:fill="D8EACC"/>
            <w:noWrap/>
            <w:vAlign w:val="center"/>
            <w:hideMark/>
          </w:tcPr>
          <w:p w14:paraId="51DD48AE" w14:textId="032AD1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177</w:t>
            </w:r>
          </w:p>
        </w:tc>
        <w:tc>
          <w:tcPr>
            <w:tcW w:w="651" w:type="dxa"/>
            <w:tcBorders>
              <w:top w:val="nil"/>
              <w:left w:val="nil"/>
              <w:bottom w:val="single" w:sz="4" w:space="0" w:color="auto"/>
              <w:right w:val="single" w:sz="4" w:space="0" w:color="auto"/>
            </w:tcBorders>
            <w:shd w:val="clear" w:color="000000" w:fill="D8EACC"/>
            <w:noWrap/>
            <w:vAlign w:val="center"/>
            <w:hideMark/>
          </w:tcPr>
          <w:p w14:paraId="313A12CE" w14:textId="52E6F2F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444</w:t>
            </w:r>
          </w:p>
        </w:tc>
        <w:tc>
          <w:tcPr>
            <w:tcW w:w="651" w:type="dxa"/>
            <w:tcBorders>
              <w:top w:val="nil"/>
              <w:left w:val="nil"/>
              <w:bottom w:val="single" w:sz="4" w:space="0" w:color="auto"/>
              <w:right w:val="single" w:sz="4" w:space="0" w:color="auto"/>
            </w:tcBorders>
            <w:shd w:val="clear" w:color="000000" w:fill="D8EACC"/>
            <w:noWrap/>
            <w:vAlign w:val="center"/>
            <w:hideMark/>
          </w:tcPr>
          <w:p w14:paraId="1BF02947" w14:textId="2C3F88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118</w:t>
            </w:r>
          </w:p>
        </w:tc>
        <w:tc>
          <w:tcPr>
            <w:tcW w:w="651" w:type="dxa"/>
            <w:tcBorders>
              <w:top w:val="nil"/>
              <w:left w:val="nil"/>
              <w:bottom w:val="single" w:sz="4" w:space="0" w:color="auto"/>
              <w:right w:val="single" w:sz="4" w:space="0" w:color="auto"/>
            </w:tcBorders>
            <w:shd w:val="clear" w:color="000000" w:fill="D8EACC"/>
            <w:noWrap/>
            <w:vAlign w:val="center"/>
            <w:hideMark/>
          </w:tcPr>
          <w:p w14:paraId="676C445C" w14:textId="080A68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125</w:t>
            </w:r>
          </w:p>
        </w:tc>
        <w:tc>
          <w:tcPr>
            <w:tcW w:w="651" w:type="dxa"/>
            <w:tcBorders>
              <w:top w:val="nil"/>
              <w:left w:val="nil"/>
              <w:bottom w:val="single" w:sz="4" w:space="0" w:color="auto"/>
              <w:right w:val="single" w:sz="4" w:space="0" w:color="auto"/>
            </w:tcBorders>
            <w:shd w:val="clear" w:color="000000" w:fill="D8EACC"/>
            <w:noWrap/>
            <w:vAlign w:val="center"/>
            <w:hideMark/>
          </w:tcPr>
          <w:p w14:paraId="3F8766C5" w14:textId="072CC51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148</w:t>
            </w:r>
          </w:p>
        </w:tc>
        <w:tc>
          <w:tcPr>
            <w:tcW w:w="651" w:type="dxa"/>
            <w:tcBorders>
              <w:top w:val="nil"/>
              <w:left w:val="nil"/>
              <w:bottom w:val="single" w:sz="4" w:space="0" w:color="auto"/>
              <w:right w:val="single" w:sz="4" w:space="0" w:color="auto"/>
            </w:tcBorders>
            <w:shd w:val="clear" w:color="000000" w:fill="D8EACC"/>
            <w:noWrap/>
            <w:vAlign w:val="center"/>
            <w:hideMark/>
          </w:tcPr>
          <w:p w14:paraId="487E7C3E" w14:textId="733D5F7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671</w:t>
            </w:r>
          </w:p>
        </w:tc>
        <w:tc>
          <w:tcPr>
            <w:tcW w:w="651" w:type="dxa"/>
            <w:tcBorders>
              <w:top w:val="nil"/>
              <w:left w:val="nil"/>
              <w:bottom w:val="single" w:sz="4" w:space="0" w:color="auto"/>
              <w:right w:val="single" w:sz="4" w:space="0" w:color="auto"/>
            </w:tcBorders>
            <w:shd w:val="clear" w:color="000000" w:fill="D8EACC"/>
            <w:noWrap/>
            <w:vAlign w:val="center"/>
            <w:hideMark/>
          </w:tcPr>
          <w:p w14:paraId="377126D9" w14:textId="1BDB25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169</w:t>
            </w:r>
          </w:p>
        </w:tc>
        <w:tc>
          <w:tcPr>
            <w:tcW w:w="651" w:type="dxa"/>
            <w:tcBorders>
              <w:top w:val="nil"/>
              <w:left w:val="nil"/>
              <w:bottom w:val="single" w:sz="4" w:space="0" w:color="auto"/>
              <w:right w:val="single" w:sz="4" w:space="0" w:color="auto"/>
            </w:tcBorders>
            <w:shd w:val="clear" w:color="000000" w:fill="D8EACC"/>
            <w:noWrap/>
            <w:vAlign w:val="center"/>
            <w:hideMark/>
          </w:tcPr>
          <w:p w14:paraId="0AEC21E3" w14:textId="171EB8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018</w:t>
            </w:r>
          </w:p>
        </w:tc>
        <w:tc>
          <w:tcPr>
            <w:tcW w:w="651" w:type="dxa"/>
            <w:tcBorders>
              <w:top w:val="nil"/>
              <w:left w:val="nil"/>
              <w:bottom w:val="single" w:sz="4" w:space="0" w:color="auto"/>
              <w:right w:val="single" w:sz="4" w:space="0" w:color="auto"/>
            </w:tcBorders>
            <w:shd w:val="clear" w:color="000000" w:fill="D8EACC"/>
            <w:noWrap/>
            <w:vAlign w:val="center"/>
            <w:hideMark/>
          </w:tcPr>
          <w:p w14:paraId="1FDCA6C8" w14:textId="58811A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121</w:t>
            </w:r>
          </w:p>
        </w:tc>
        <w:tc>
          <w:tcPr>
            <w:tcW w:w="651" w:type="dxa"/>
            <w:tcBorders>
              <w:top w:val="nil"/>
              <w:left w:val="nil"/>
              <w:bottom w:val="single" w:sz="4" w:space="0" w:color="auto"/>
              <w:right w:val="single" w:sz="4" w:space="0" w:color="auto"/>
            </w:tcBorders>
            <w:shd w:val="clear" w:color="000000" w:fill="D8EACC"/>
            <w:noWrap/>
            <w:vAlign w:val="center"/>
            <w:hideMark/>
          </w:tcPr>
          <w:p w14:paraId="6EF70BAA" w14:textId="30B05D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061</w:t>
            </w:r>
          </w:p>
        </w:tc>
        <w:tc>
          <w:tcPr>
            <w:tcW w:w="651" w:type="dxa"/>
            <w:tcBorders>
              <w:top w:val="nil"/>
              <w:left w:val="nil"/>
              <w:bottom w:val="single" w:sz="4" w:space="0" w:color="auto"/>
              <w:right w:val="single" w:sz="4" w:space="0" w:color="auto"/>
            </w:tcBorders>
            <w:shd w:val="clear" w:color="000000" w:fill="D8EACC"/>
            <w:noWrap/>
            <w:vAlign w:val="center"/>
            <w:hideMark/>
          </w:tcPr>
          <w:p w14:paraId="16875DC4" w14:textId="6E4A714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034</w:t>
            </w:r>
          </w:p>
        </w:tc>
        <w:tc>
          <w:tcPr>
            <w:tcW w:w="651" w:type="dxa"/>
            <w:tcBorders>
              <w:top w:val="nil"/>
              <w:left w:val="nil"/>
              <w:bottom w:val="single" w:sz="4" w:space="0" w:color="auto"/>
              <w:right w:val="single" w:sz="4" w:space="0" w:color="auto"/>
            </w:tcBorders>
            <w:shd w:val="clear" w:color="000000" w:fill="D8EACC"/>
            <w:noWrap/>
            <w:vAlign w:val="center"/>
            <w:hideMark/>
          </w:tcPr>
          <w:p w14:paraId="6224D5FC" w14:textId="47CB6C4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056</w:t>
            </w:r>
          </w:p>
        </w:tc>
        <w:tc>
          <w:tcPr>
            <w:tcW w:w="651" w:type="dxa"/>
            <w:tcBorders>
              <w:top w:val="nil"/>
              <w:left w:val="nil"/>
              <w:bottom w:val="single" w:sz="4" w:space="0" w:color="auto"/>
              <w:right w:val="single" w:sz="4" w:space="0" w:color="auto"/>
            </w:tcBorders>
            <w:shd w:val="clear" w:color="000000" w:fill="D8EACC"/>
            <w:noWrap/>
            <w:vAlign w:val="center"/>
            <w:hideMark/>
          </w:tcPr>
          <w:p w14:paraId="3A31FDB6" w14:textId="765A9CC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499</w:t>
            </w:r>
          </w:p>
        </w:tc>
        <w:tc>
          <w:tcPr>
            <w:tcW w:w="651" w:type="dxa"/>
            <w:tcBorders>
              <w:top w:val="nil"/>
              <w:left w:val="nil"/>
              <w:bottom w:val="single" w:sz="4" w:space="0" w:color="auto"/>
              <w:right w:val="single" w:sz="4" w:space="0" w:color="auto"/>
            </w:tcBorders>
            <w:shd w:val="clear" w:color="000000" w:fill="D8EACC"/>
            <w:noWrap/>
            <w:vAlign w:val="center"/>
            <w:hideMark/>
          </w:tcPr>
          <w:p w14:paraId="2ADF0ECD" w14:textId="1BCBC04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003</w:t>
            </w:r>
          </w:p>
        </w:tc>
        <w:tc>
          <w:tcPr>
            <w:tcW w:w="651" w:type="dxa"/>
            <w:tcBorders>
              <w:top w:val="nil"/>
              <w:left w:val="nil"/>
              <w:bottom w:val="single" w:sz="4" w:space="0" w:color="auto"/>
              <w:right w:val="single" w:sz="4" w:space="0" w:color="auto"/>
            </w:tcBorders>
            <w:shd w:val="clear" w:color="000000" w:fill="D8EACC"/>
            <w:noWrap/>
            <w:vAlign w:val="center"/>
            <w:hideMark/>
          </w:tcPr>
          <w:p w14:paraId="4A47A697" w14:textId="6E5CE8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228</w:t>
            </w:r>
          </w:p>
        </w:tc>
        <w:tc>
          <w:tcPr>
            <w:tcW w:w="651" w:type="dxa"/>
            <w:tcBorders>
              <w:top w:val="nil"/>
              <w:left w:val="nil"/>
              <w:bottom w:val="single" w:sz="4" w:space="0" w:color="auto"/>
              <w:right w:val="single" w:sz="4" w:space="0" w:color="auto"/>
            </w:tcBorders>
            <w:shd w:val="clear" w:color="000000" w:fill="D8EACC"/>
            <w:noWrap/>
            <w:vAlign w:val="center"/>
            <w:hideMark/>
          </w:tcPr>
          <w:p w14:paraId="39CEB9B6" w14:textId="591D44F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410</w:t>
            </w:r>
          </w:p>
        </w:tc>
      </w:tr>
      <w:tr w:rsidR="00F12CF8" w:rsidRPr="002A6679" w14:paraId="105B2E7A"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326D07F"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33198E86"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767D8437" w14:textId="2FC9BBE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911</w:t>
            </w:r>
          </w:p>
        </w:tc>
        <w:tc>
          <w:tcPr>
            <w:tcW w:w="651" w:type="dxa"/>
            <w:tcBorders>
              <w:top w:val="nil"/>
              <w:left w:val="nil"/>
              <w:bottom w:val="single" w:sz="4" w:space="0" w:color="auto"/>
              <w:right w:val="single" w:sz="4" w:space="0" w:color="auto"/>
            </w:tcBorders>
            <w:shd w:val="clear" w:color="auto" w:fill="auto"/>
            <w:noWrap/>
            <w:vAlign w:val="center"/>
            <w:hideMark/>
          </w:tcPr>
          <w:p w14:paraId="48463481" w14:textId="02DAD7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904</w:t>
            </w:r>
          </w:p>
        </w:tc>
        <w:tc>
          <w:tcPr>
            <w:tcW w:w="651" w:type="dxa"/>
            <w:tcBorders>
              <w:top w:val="nil"/>
              <w:left w:val="nil"/>
              <w:bottom w:val="single" w:sz="4" w:space="0" w:color="auto"/>
              <w:right w:val="single" w:sz="4" w:space="0" w:color="auto"/>
            </w:tcBorders>
            <w:shd w:val="clear" w:color="auto" w:fill="auto"/>
            <w:noWrap/>
            <w:vAlign w:val="center"/>
            <w:hideMark/>
          </w:tcPr>
          <w:p w14:paraId="485922E3" w14:textId="7C7FF7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776</w:t>
            </w:r>
          </w:p>
        </w:tc>
        <w:tc>
          <w:tcPr>
            <w:tcW w:w="651" w:type="dxa"/>
            <w:tcBorders>
              <w:top w:val="nil"/>
              <w:left w:val="nil"/>
              <w:bottom w:val="single" w:sz="4" w:space="0" w:color="auto"/>
              <w:right w:val="single" w:sz="4" w:space="0" w:color="auto"/>
            </w:tcBorders>
            <w:shd w:val="clear" w:color="auto" w:fill="auto"/>
            <w:noWrap/>
            <w:vAlign w:val="center"/>
            <w:hideMark/>
          </w:tcPr>
          <w:p w14:paraId="1E9C3921" w14:textId="1C4863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850</w:t>
            </w:r>
          </w:p>
        </w:tc>
        <w:tc>
          <w:tcPr>
            <w:tcW w:w="651" w:type="dxa"/>
            <w:tcBorders>
              <w:top w:val="nil"/>
              <w:left w:val="nil"/>
              <w:bottom w:val="single" w:sz="4" w:space="0" w:color="auto"/>
              <w:right w:val="single" w:sz="4" w:space="0" w:color="auto"/>
            </w:tcBorders>
            <w:shd w:val="clear" w:color="auto" w:fill="auto"/>
            <w:noWrap/>
            <w:vAlign w:val="center"/>
            <w:hideMark/>
          </w:tcPr>
          <w:p w14:paraId="6A487895" w14:textId="423DFB5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7946E4E9" w14:textId="6CF5BF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2FC8B75B" w14:textId="10FFE5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897</w:t>
            </w:r>
          </w:p>
        </w:tc>
        <w:tc>
          <w:tcPr>
            <w:tcW w:w="651" w:type="dxa"/>
            <w:tcBorders>
              <w:top w:val="nil"/>
              <w:left w:val="nil"/>
              <w:bottom w:val="single" w:sz="4" w:space="0" w:color="auto"/>
              <w:right w:val="single" w:sz="4" w:space="0" w:color="auto"/>
            </w:tcBorders>
            <w:shd w:val="clear" w:color="auto" w:fill="auto"/>
            <w:noWrap/>
            <w:vAlign w:val="center"/>
            <w:hideMark/>
          </w:tcPr>
          <w:p w14:paraId="422EE983" w14:textId="4E08DD4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940</w:t>
            </w:r>
          </w:p>
        </w:tc>
        <w:tc>
          <w:tcPr>
            <w:tcW w:w="651" w:type="dxa"/>
            <w:tcBorders>
              <w:top w:val="nil"/>
              <w:left w:val="nil"/>
              <w:bottom w:val="single" w:sz="4" w:space="0" w:color="auto"/>
              <w:right w:val="single" w:sz="4" w:space="0" w:color="auto"/>
            </w:tcBorders>
            <w:shd w:val="clear" w:color="auto" w:fill="auto"/>
            <w:noWrap/>
            <w:vAlign w:val="center"/>
            <w:hideMark/>
          </w:tcPr>
          <w:p w14:paraId="1CC11D0F" w14:textId="08E58B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37849374" w14:textId="0DAC71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74199C29" w14:textId="3A55541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961</w:t>
            </w:r>
          </w:p>
        </w:tc>
        <w:tc>
          <w:tcPr>
            <w:tcW w:w="651" w:type="dxa"/>
            <w:tcBorders>
              <w:top w:val="nil"/>
              <w:left w:val="nil"/>
              <w:bottom w:val="single" w:sz="4" w:space="0" w:color="auto"/>
              <w:right w:val="single" w:sz="4" w:space="0" w:color="auto"/>
            </w:tcBorders>
            <w:shd w:val="clear" w:color="auto" w:fill="auto"/>
            <w:noWrap/>
            <w:vAlign w:val="center"/>
            <w:hideMark/>
          </w:tcPr>
          <w:p w14:paraId="1588B4A1" w14:textId="44DD260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873</w:t>
            </w:r>
          </w:p>
        </w:tc>
        <w:tc>
          <w:tcPr>
            <w:tcW w:w="651" w:type="dxa"/>
            <w:tcBorders>
              <w:top w:val="nil"/>
              <w:left w:val="nil"/>
              <w:bottom w:val="single" w:sz="4" w:space="0" w:color="auto"/>
              <w:right w:val="single" w:sz="4" w:space="0" w:color="auto"/>
            </w:tcBorders>
            <w:shd w:val="clear" w:color="auto" w:fill="auto"/>
            <w:noWrap/>
            <w:vAlign w:val="center"/>
            <w:hideMark/>
          </w:tcPr>
          <w:p w14:paraId="38862EF9" w14:textId="24A5A7E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942</w:t>
            </w:r>
          </w:p>
        </w:tc>
        <w:tc>
          <w:tcPr>
            <w:tcW w:w="651" w:type="dxa"/>
            <w:tcBorders>
              <w:top w:val="nil"/>
              <w:left w:val="nil"/>
              <w:bottom w:val="single" w:sz="4" w:space="0" w:color="auto"/>
              <w:right w:val="single" w:sz="4" w:space="0" w:color="auto"/>
            </w:tcBorders>
            <w:shd w:val="clear" w:color="auto" w:fill="auto"/>
            <w:noWrap/>
            <w:vAlign w:val="center"/>
            <w:hideMark/>
          </w:tcPr>
          <w:p w14:paraId="0EC4DFED" w14:textId="23F6E4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920</w:t>
            </w:r>
          </w:p>
        </w:tc>
        <w:tc>
          <w:tcPr>
            <w:tcW w:w="651" w:type="dxa"/>
            <w:tcBorders>
              <w:top w:val="nil"/>
              <w:left w:val="nil"/>
              <w:bottom w:val="single" w:sz="4" w:space="0" w:color="auto"/>
              <w:right w:val="single" w:sz="4" w:space="0" w:color="auto"/>
            </w:tcBorders>
            <w:shd w:val="clear" w:color="auto" w:fill="auto"/>
            <w:noWrap/>
            <w:vAlign w:val="center"/>
            <w:hideMark/>
          </w:tcPr>
          <w:p w14:paraId="31CF35EE" w14:textId="1A0B0B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962</w:t>
            </w:r>
          </w:p>
        </w:tc>
        <w:tc>
          <w:tcPr>
            <w:tcW w:w="651" w:type="dxa"/>
            <w:tcBorders>
              <w:top w:val="nil"/>
              <w:left w:val="nil"/>
              <w:bottom w:val="single" w:sz="4" w:space="0" w:color="auto"/>
              <w:right w:val="single" w:sz="4" w:space="0" w:color="auto"/>
            </w:tcBorders>
            <w:shd w:val="clear" w:color="auto" w:fill="auto"/>
            <w:noWrap/>
            <w:vAlign w:val="center"/>
            <w:hideMark/>
          </w:tcPr>
          <w:p w14:paraId="7554B317" w14:textId="76E9F78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899</w:t>
            </w:r>
          </w:p>
        </w:tc>
        <w:tc>
          <w:tcPr>
            <w:tcW w:w="651" w:type="dxa"/>
            <w:tcBorders>
              <w:top w:val="nil"/>
              <w:left w:val="nil"/>
              <w:bottom w:val="single" w:sz="4" w:space="0" w:color="auto"/>
              <w:right w:val="single" w:sz="4" w:space="0" w:color="auto"/>
            </w:tcBorders>
            <w:shd w:val="clear" w:color="auto" w:fill="auto"/>
            <w:noWrap/>
            <w:vAlign w:val="center"/>
            <w:hideMark/>
          </w:tcPr>
          <w:p w14:paraId="4D676C12" w14:textId="59E426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768</w:t>
            </w:r>
          </w:p>
        </w:tc>
        <w:tc>
          <w:tcPr>
            <w:tcW w:w="651" w:type="dxa"/>
            <w:tcBorders>
              <w:top w:val="nil"/>
              <w:left w:val="nil"/>
              <w:bottom w:val="single" w:sz="4" w:space="0" w:color="auto"/>
              <w:right w:val="single" w:sz="4" w:space="0" w:color="auto"/>
            </w:tcBorders>
            <w:shd w:val="clear" w:color="auto" w:fill="auto"/>
            <w:noWrap/>
            <w:vAlign w:val="center"/>
            <w:hideMark/>
          </w:tcPr>
          <w:p w14:paraId="13A9CBFA" w14:textId="69B9287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c>
          <w:tcPr>
            <w:tcW w:w="651" w:type="dxa"/>
            <w:tcBorders>
              <w:top w:val="nil"/>
              <w:left w:val="nil"/>
              <w:bottom w:val="single" w:sz="4" w:space="0" w:color="auto"/>
              <w:right w:val="single" w:sz="4" w:space="0" w:color="auto"/>
            </w:tcBorders>
            <w:shd w:val="clear" w:color="auto" w:fill="auto"/>
            <w:noWrap/>
            <w:vAlign w:val="center"/>
            <w:hideMark/>
          </w:tcPr>
          <w:p w14:paraId="7402FCB3" w14:textId="381392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087</w:t>
            </w:r>
          </w:p>
        </w:tc>
        <w:tc>
          <w:tcPr>
            <w:tcW w:w="651" w:type="dxa"/>
            <w:tcBorders>
              <w:top w:val="nil"/>
              <w:left w:val="nil"/>
              <w:bottom w:val="single" w:sz="4" w:space="0" w:color="auto"/>
              <w:right w:val="single" w:sz="4" w:space="0" w:color="auto"/>
            </w:tcBorders>
            <w:shd w:val="clear" w:color="auto" w:fill="auto"/>
            <w:noWrap/>
            <w:vAlign w:val="center"/>
            <w:hideMark/>
          </w:tcPr>
          <w:p w14:paraId="31A558C9" w14:textId="2A2EE0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941</w:t>
            </w:r>
          </w:p>
        </w:tc>
        <w:tc>
          <w:tcPr>
            <w:tcW w:w="651" w:type="dxa"/>
            <w:tcBorders>
              <w:top w:val="nil"/>
              <w:left w:val="nil"/>
              <w:bottom w:val="single" w:sz="4" w:space="0" w:color="auto"/>
              <w:right w:val="single" w:sz="4" w:space="0" w:color="auto"/>
            </w:tcBorders>
            <w:shd w:val="clear" w:color="auto" w:fill="auto"/>
            <w:noWrap/>
            <w:vAlign w:val="center"/>
            <w:hideMark/>
          </w:tcPr>
          <w:p w14:paraId="2F4BF74E" w14:textId="36EB26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942</w:t>
            </w:r>
          </w:p>
        </w:tc>
      </w:tr>
      <w:tr w:rsidR="00F12CF8" w:rsidRPr="002A6679" w14:paraId="1A806554"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1512A835"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16</w:t>
            </w:r>
          </w:p>
        </w:tc>
        <w:tc>
          <w:tcPr>
            <w:tcW w:w="639" w:type="dxa"/>
            <w:tcBorders>
              <w:top w:val="nil"/>
              <w:left w:val="nil"/>
              <w:bottom w:val="single" w:sz="4" w:space="0" w:color="auto"/>
              <w:right w:val="single" w:sz="4" w:space="0" w:color="auto"/>
            </w:tcBorders>
            <w:shd w:val="clear" w:color="000000" w:fill="A9D08E"/>
            <w:noWrap/>
            <w:vAlign w:val="center"/>
            <w:hideMark/>
          </w:tcPr>
          <w:p w14:paraId="07CBC157"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EC4D00B" w14:textId="7B1FE5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107</w:t>
            </w:r>
          </w:p>
        </w:tc>
        <w:tc>
          <w:tcPr>
            <w:tcW w:w="651" w:type="dxa"/>
            <w:tcBorders>
              <w:top w:val="nil"/>
              <w:left w:val="nil"/>
              <w:bottom w:val="single" w:sz="4" w:space="0" w:color="auto"/>
              <w:right w:val="single" w:sz="4" w:space="0" w:color="auto"/>
            </w:tcBorders>
            <w:shd w:val="clear" w:color="000000" w:fill="D8EACC"/>
            <w:noWrap/>
            <w:vAlign w:val="center"/>
            <w:hideMark/>
          </w:tcPr>
          <w:p w14:paraId="4F6DFAA1" w14:textId="6EC09E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394</w:t>
            </w:r>
          </w:p>
        </w:tc>
        <w:tc>
          <w:tcPr>
            <w:tcW w:w="651" w:type="dxa"/>
            <w:tcBorders>
              <w:top w:val="nil"/>
              <w:left w:val="nil"/>
              <w:bottom w:val="single" w:sz="4" w:space="0" w:color="auto"/>
              <w:right w:val="single" w:sz="4" w:space="0" w:color="auto"/>
            </w:tcBorders>
            <w:shd w:val="clear" w:color="000000" w:fill="D8EACC"/>
            <w:noWrap/>
            <w:vAlign w:val="center"/>
            <w:hideMark/>
          </w:tcPr>
          <w:p w14:paraId="4934DB03" w14:textId="324B38A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112</w:t>
            </w:r>
          </w:p>
        </w:tc>
        <w:tc>
          <w:tcPr>
            <w:tcW w:w="651" w:type="dxa"/>
            <w:tcBorders>
              <w:top w:val="nil"/>
              <w:left w:val="nil"/>
              <w:bottom w:val="single" w:sz="4" w:space="0" w:color="auto"/>
              <w:right w:val="single" w:sz="4" w:space="0" w:color="auto"/>
            </w:tcBorders>
            <w:shd w:val="clear" w:color="000000" w:fill="D8EACC"/>
            <w:noWrap/>
            <w:vAlign w:val="center"/>
            <w:hideMark/>
          </w:tcPr>
          <w:p w14:paraId="0BC2EAD8" w14:textId="7932B6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167</w:t>
            </w:r>
          </w:p>
        </w:tc>
        <w:tc>
          <w:tcPr>
            <w:tcW w:w="651" w:type="dxa"/>
            <w:tcBorders>
              <w:top w:val="nil"/>
              <w:left w:val="nil"/>
              <w:bottom w:val="single" w:sz="4" w:space="0" w:color="auto"/>
              <w:right w:val="single" w:sz="4" w:space="0" w:color="auto"/>
            </w:tcBorders>
            <w:shd w:val="clear" w:color="000000" w:fill="D8EACC"/>
            <w:noWrap/>
            <w:vAlign w:val="center"/>
            <w:hideMark/>
          </w:tcPr>
          <w:p w14:paraId="4FB81165" w14:textId="1FE75B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954</w:t>
            </w:r>
          </w:p>
        </w:tc>
        <w:tc>
          <w:tcPr>
            <w:tcW w:w="651" w:type="dxa"/>
            <w:tcBorders>
              <w:top w:val="nil"/>
              <w:left w:val="nil"/>
              <w:bottom w:val="single" w:sz="4" w:space="0" w:color="auto"/>
              <w:right w:val="single" w:sz="4" w:space="0" w:color="auto"/>
            </w:tcBorders>
            <w:shd w:val="clear" w:color="000000" w:fill="D8EACC"/>
            <w:noWrap/>
            <w:vAlign w:val="center"/>
            <w:hideMark/>
          </w:tcPr>
          <w:p w14:paraId="638040FB" w14:textId="56C80B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175</w:t>
            </w:r>
          </w:p>
        </w:tc>
        <w:tc>
          <w:tcPr>
            <w:tcW w:w="651" w:type="dxa"/>
            <w:tcBorders>
              <w:top w:val="nil"/>
              <w:left w:val="nil"/>
              <w:bottom w:val="single" w:sz="4" w:space="0" w:color="auto"/>
              <w:right w:val="single" w:sz="4" w:space="0" w:color="auto"/>
            </w:tcBorders>
            <w:shd w:val="clear" w:color="000000" w:fill="D8EACC"/>
            <w:noWrap/>
            <w:vAlign w:val="center"/>
            <w:hideMark/>
          </w:tcPr>
          <w:p w14:paraId="4A49CF99" w14:textId="6F2DA7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454</w:t>
            </w:r>
          </w:p>
        </w:tc>
        <w:tc>
          <w:tcPr>
            <w:tcW w:w="651" w:type="dxa"/>
            <w:tcBorders>
              <w:top w:val="nil"/>
              <w:left w:val="nil"/>
              <w:bottom w:val="single" w:sz="4" w:space="0" w:color="auto"/>
              <w:right w:val="single" w:sz="4" w:space="0" w:color="auto"/>
            </w:tcBorders>
            <w:shd w:val="clear" w:color="000000" w:fill="D8EACC"/>
            <w:noWrap/>
            <w:vAlign w:val="center"/>
            <w:hideMark/>
          </w:tcPr>
          <w:p w14:paraId="0CAE0870" w14:textId="63E487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115</w:t>
            </w:r>
          </w:p>
        </w:tc>
        <w:tc>
          <w:tcPr>
            <w:tcW w:w="651" w:type="dxa"/>
            <w:tcBorders>
              <w:top w:val="nil"/>
              <w:left w:val="nil"/>
              <w:bottom w:val="single" w:sz="4" w:space="0" w:color="auto"/>
              <w:right w:val="single" w:sz="4" w:space="0" w:color="auto"/>
            </w:tcBorders>
            <w:shd w:val="clear" w:color="000000" w:fill="D8EACC"/>
            <w:noWrap/>
            <w:vAlign w:val="center"/>
            <w:hideMark/>
          </w:tcPr>
          <w:p w14:paraId="0B865ABA" w14:textId="117EE1B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110</w:t>
            </w:r>
          </w:p>
        </w:tc>
        <w:tc>
          <w:tcPr>
            <w:tcW w:w="651" w:type="dxa"/>
            <w:tcBorders>
              <w:top w:val="nil"/>
              <w:left w:val="nil"/>
              <w:bottom w:val="single" w:sz="4" w:space="0" w:color="auto"/>
              <w:right w:val="single" w:sz="4" w:space="0" w:color="auto"/>
            </w:tcBorders>
            <w:shd w:val="clear" w:color="000000" w:fill="D8EACC"/>
            <w:noWrap/>
            <w:vAlign w:val="center"/>
            <w:hideMark/>
          </w:tcPr>
          <w:p w14:paraId="3C53413A" w14:textId="35BE4D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149</w:t>
            </w:r>
          </w:p>
        </w:tc>
        <w:tc>
          <w:tcPr>
            <w:tcW w:w="651" w:type="dxa"/>
            <w:tcBorders>
              <w:top w:val="nil"/>
              <w:left w:val="nil"/>
              <w:bottom w:val="single" w:sz="4" w:space="0" w:color="auto"/>
              <w:right w:val="single" w:sz="4" w:space="0" w:color="auto"/>
            </w:tcBorders>
            <w:shd w:val="clear" w:color="000000" w:fill="D8EACC"/>
            <w:noWrap/>
            <w:vAlign w:val="center"/>
            <w:hideMark/>
          </w:tcPr>
          <w:p w14:paraId="60FA15A0" w14:textId="3AF6CF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668</w:t>
            </w:r>
          </w:p>
        </w:tc>
        <w:tc>
          <w:tcPr>
            <w:tcW w:w="651" w:type="dxa"/>
            <w:tcBorders>
              <w:top w:val="nil"/>
              <w:left w:val="nil"/>
              <w:bottom w:val="single" w:sz="4" w:space="0" w:color="auto"/>
              <w:right w:val="single" w:sz="4" w:space="0" w:color="auto"/>
            </w:tcBorders>
            <w:shd w:val="clear" w:color="000000" w:fill="D8EACC"/>
            <w:noWrap/>
            <w:vAlign w:val="center"/>
            <w:hideMark/>
          </w:tcPr>
          <w:p w14:paraId="751C86DE" w14:textId="3678557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162</w:t>
            </w:r>
          </w:p>
        </w:tc>
        <w:tc>
          <w:tcPr>
            <w:tcW w:w="651" w:type="dxa"/>
            <w:tcBorders>
              <w:top w:val="nil"/>
              <w:left w:val="nil"/>
              <w:bottom w:val="single" w:sz="4" w:space="0" w:color="auto"/>
              <w:right w:val="single" w:sz="4" w:space="0" w:color="auto"/>
            </w:tcBorders>
            <w:shd w:val="clear" w:color="000000" w:fill="D8EACC"/>
            <w:noWrap/>
            <w:vAlign w:val="center"/>
            <w:hideMark/>
          </w:tcPr>
          <w:p w14:paraId="626EFA7E" w14:textId="2BB869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015</w:t>
            </w:r>
          </w:p>
        </w:tc>
        <w:tc>
          <w:tcPr>
            <w:tcW w:w="651" w:type="dxa"/>
            <w:tcBorders>
              <w:top w:val="nil"/>
              <w:left w:val="nil"/>
              <w:bottom w:val="single" w:sz="4" w:space="0" w:color="auto"/>
              <w:right w:val="single" w:sz="4" w:space="0" w:color="auto"/>
            </w:tcBorders>
            <w:shd w:val="clear" w:color="000000" w:fill="D8EACC"/>
            <w:noWrap/>
            <w:vAlign w:val="center"/>
            <w:hideMark/>
          </w:tcPr>
          <w:p w14:paraId="568C99C0" w14:textId="5884376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116</w:t>
            </w:r>
          </w:p>
        </w:tc>
        <w:tc>
          <w:tcPr>
            <w:tcW w:w="651" w:type="dxa"/>
            <w:tcBorders>
              <w:top w:val="nil"/>
              <w:left w:val="nil"/>
              <w:bottom w:val="single" w:sz="4" w:space="0" w:color="auto"/>
              <w:right w:val="single" w:sz="4" w:space="0" w:color="auto"/>
            </w:tcBorders>
            <w:shd w:val="clear" w:color="000000" w:fill="D8EACC"/>
            <w:noWrap/>
            <w:vAlign w:val="center"/>
            <w:hideMark/>
          </w:tcPr>
          <w:p w14:paraId="6AF33CC1" w14:textId="4DB9FC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060</w:t>
            </w:r>
          </w:p>
        </w:tc>
        <w:tc>
          <w:tcPr>
            <w:tcW w:w="651" w:type="dxa"/>
            <w:tcBorders>
              <w:top w:val="nil"/>
              <w:left w:val="nil"/>
              <w:bottom w:val="single" w:sz="4" w:space="0" w:color="auto"/>
              <w:right w:val="single" w:sz="4" w:space="0" w:color="auto"/>
            </w:tcBorders>
            <w:shd w:val="clear" w:color="000000" w:fill="D8EACC"/>
            <w:noWrap/>
            <w:vAlign w:val="center"/>
            <w:hideMark/>
          </w:tcPr>
          <w:p w14:paraId="106EA86F" w14:textId="0CF124F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035</w:t>
            </w:r>
          </w:p>
        </w:tc>
        <w:tc>
          <w:tcPr>
            <w:tcW w:w="651" w:type="dxa"/>
            <w:tcBorders>
              <w:top w:val="nil"/>
              <w:left w:val="nil"/>
              <w:bottom w:val="single" w:sz="4" w:space="0" w:color="auto"/>
              <w:right w:val="single" w:sz="4" w:space="0" w:color="auto"/>
            </w:tcBorders>
            <w:shd w:val="clear" w:color="000000" w:fill="D8EACC"/>
            <w:noWrap/>
            <w:vAlign w:val="center"/>
            <w:hideMark/>
          </w:tcPr>
          <w:p w14:paraId="00406898" w14:textId="6D5C5DB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058</w:t>
            </w:r>
          </w:p>
        </w:tc>
        <w:tc>
          <w:tcPr>
            <w:tcW w:w="651" w:type="dxa"/>
            <w:tcBorders>
              <w:top w:val="nil"/>
              <w:left w:val="nil"/>
              <w:bottom w:val="single" w:sz="4" w:space="0" w:color="auto"/>
              <w:right w:val="single" w:sz="4" w:space="0" w:color="auto"/>
            </w:tcBorders>
            <w:shd w:val="clear" w:color="000000" w:fill="D8EACC"/>
            <w:noWrap/>
            <w:vAlign w:val="center"/>
            <w:hideMark/>
          </w:tcPr>
          <w:p w14:paraId="41F94086" w14:textId="63C854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491</w:t>
            </w:r>
          </w:p>
        </w:tc>
        <w:tc>
          <w:tcPr>
            <w:tcW w:w="651" w:type="dxa"/>
            <w:tcBorders>
              <w:top w:val="nil"/>
              <w:left w:val="nil"/>
              <w:bottom w:val="single" w:sz="4" w:space="0" w:color="auto"/>
              <w:right w:val="single" w:sz="4" w:space="0" w:color="auto"/>
            </w:tcBorders>
            <w:shd w:val="clear" w:color="000000" w:fill="D8EACC"/>
            <w:noWrap/>
            <w:vAlign w:val="center"/>
            <w:hideMark/>
          </w:tcPr>
          <w:p w14:paraId="122D1C17" w14:textId="0ADF98C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003</w:t>
            </w:r>
          </w:p>
        </w:tc>
        <w:tc>
          <w:tcPr>
            <w:tcW w:w="651" w:type="dxa"/>
            <w:tcBorders>
              <w:top w:val="nil"/>
              <w:left w:val="nil"/>
              <w:bottom w:val="single" w:sz="4" w:space="0" w:color="auto"/>
              <w:right w:val="single" w:sz="4" w:space="0" w:color="auto"/>
            </w:tcBorders>
            <w:shd w:val="clear" w:color="000000" w:fill="D8EACC"/>
            <w:noWrap/>
            <w:vAlign w:val="center"/>
            <w:hideMark/>
          </w:tcPr>
          <w:p w14:paraId="679B6430" w14:textId="41DB2D9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198</w:t>
            </w:r>
          </w:p>
        </w:tc>
        <w:tc>
          <w:tcPr>
            <w:tcW w:w="651" w:type="dxa"/>
            <w:tcBorders>
              <w:top w:val="nil"/>
              <w:left w:val="nil"/>
              <w:bottom w:val="single" w:sz="4" w:space="0" w:color="auto"/>
              <w:right w:val="single" w:sz="4" w:space="0" w:color="auto"/>
            </w:tcBorders>
            <w:shd w:val="clear" w:color="000000" w:fill="D8EACC"/>
            <w:noWrap/>
            <w:vAlign w:val="center"/>
            <w:hideMark/>
          </w:tcPr>
          <w:p w14:paraId="4F5F6A5E" w14:textId="55C36AD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405</w:t>
            </w:r>
          </w:p>
        </w:tc>
      </w:tr>
      <w:tr w:rsidR="00F12CF8" w:rsidRPr="002A6679" w14:paraId="1BED0331"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ABBFE70"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91CEDFF"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55E32B46" w14:textId="4596A7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913</w:t>
            </w:r>
          </w:p>
        </w:tc>
        <w:tc>
          <w:tcPr>
            <w:tcW w:w="651" w:type="dxa"/>
            <w:tcBorders>
              <w:top w:val="nil"/>
              <w:left w:val="nil"/>
              <w:bottom w:val="single" w:sz="4" w:space="0" w:color="auto"/>
              <w:right w:val="single" w:sz="4" w:space="0" w:color="auto"/>
            </w:tcBorders>
            <w:shd w:val="clear" w:color="auto" w:fill="auto"/>
            <w:noWrap/>
            <w:vAlign w:val="center"/>
            <w:hideMark/>
          </w:tcPr>
          <w:p w14:paraId="06FFFBE4" w14:textId="00263C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911</w:t>
            </w:r>
          </w:p>
        </w:tc>
        <w:tc>
          <w:tcPr>
            <w:tcW w:w="651" w:type="dxa"/>
            <w:tcBorders>
              <w:top w:val="nil"/>
              <w:left w:val="nil"/>
              <w:bottom w:val="single" w:sz="4" w:space="0" w:color="auto"/>
              <w:right w:val="single" w:sz="4" w:space="0" w:color="auto"/>
            </w:tcBorders>
            <w:shd w:val="clear" w:color="auto" w:fill="auto"/>
            <w:noWrap/>
            <w:vAlign w:val="center"/>
            <w:hideMark/>
          </w:tcPr>
          <w:p w14:paraId="256F1D0A" w14:textId="7B12F23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784</w:t>
            </w:r>
          </w:p>
        </w:tc>
        <w:tc>
          <w:tcPr>
            <w:tcW w:w="651" w:type="dxa"/>
            <w:tcBorders>
              <w:top w:val="nil"/>
              <w:left w:val="nil"/>
              <w:bottom w:val="single" w:sz="4" w:space="0" w:color="auto"/>
              <w:right w:val="single" w:sz="4" w:space="0" w:color="auto"/>
            </w:tcBorders>
            <w:shd w:val="clear" w:color="auto" w:fill="auto"/>
            <w:noWrap/>
            <w:vAlign w:val="center"/>
            <w:hideMark/>
          </w:tcPr>
          <w:p w14:paraId="32B9DFDA" w14:textId="6C3807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877</w:t>
            </w:r>
          </w:p>
        </w:tc>
        <w:tc>
          <w:tcPr>
            <w:tcW w:w="651" w:type="dxa"/>
            <w:tcBorders>
              <w:top w:val="nil"/>
              <w:left w:val="nil"/>
              <w:bottom w:val="single" w:sz="4" w:space="0" w:color="auto"/>
              <w:right w:val="single" w:sz="4" w:space="0" w:color="auto"/>
            </w:tcBorders>
            <w:shd w:val="clear" w:color="auto" w:fill="auto"/>
            <w:noWrap/>
            <w:vAlign w:val="center"/>
            <w:hideMark/>
          </w:tcPr>
          <w:p w14:paraId="1FCD7228" w14:textId="26B2073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27A138B5" w14:textId="04CBDCF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6F0938DD" w14:textId="6BACB1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903</w:t>
            </w:r>
          </w:p>
        </w:tc>
        <w:tc>
          <w:tcPr>
            <w:tcW w:w="651" w:type="dxa"/>
            <w:tcBorders>
              <w:top w:val="nil"/>
              <w:left w:val="nil"/>
              <w:bottom w:val="single" w:sz="4" w:space="0" w:color="auto"/>
              <w:right w:val="single" w:sz="4" w:space="0" w:color="auto"/>
            </w:tcBorders>
            <w:shd w:val="clear" w:color="auto" w:fill="auto"/>
            <w:noWrap/>
            <w:vAlign w:val="center"/>
            <w:hideMark/>
          </w:tcPr>
          <w:p w14:paraId="4FD77091" w14:textId="7429FDD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943</w:t>
            </w:r>
          </w:p>
        </w:tc>
        <w:tc>
          <w:tcPr>
            <w:tcW w:w="651" w:type="dxa"/>
            <w:tcBorders>
              <w:top w:val="nil"/>
              <w:left w:val="nil"/>
              <w:bottom w:val="single" w:sz="4" w:space="0" w:color="auto"/>
              <w:right w:val="single" w:sz="4" w:space="0" w:color="auto"/>
            </w:tcBorders>
            <w:shd w:val="clear" w:color="auto" w:fill="auto"/>
            <w:noWrap/>
            <w:vAlign w:val="center"/>
            <w:hideMark/>
          </w:tcPr>
          <w:p w14:paraId="1706554D" w14:textId="536158A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690330A7" w14:textId="1FD762A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3A6E7406" w14:textId="4E86825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c>
          <w:tcPr>
            <w:tcW w:w="651" w:type="dxa"/>
            <w:tcBorders>
              <w:top w:val="nil"/>
              <w:left w:val="nil"/>
              <w:bottom w:val="single" w:sz="4" w:space="0" w:color="auto"/>
              <w:right w:val="single" w:sz="4" w:space="0" w:color="auto"/>
            </w:tcBorders>
            <w:shd w:val="clear" w:color="auto" w:fill="auto"/>
            <w:noWrap/>
            <w:vAlign w:val="center"/>
            <w:hideMark/>
          </w:tcPr>
          <w:p w14:paraId="3A65DF99" w14:textId="28EB0C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881</w:t>
            </w:r>
          </w:p>
        </w:tc>
        <w:tc>
          <w:tcPr>
            <w:tcW w:w="651" w:type="dxa"/>
            <w:tcBorders>
              <w:top w:val="nil"/>
              <w:left w:val="nil"/>
              <w:bottom w:val="single" w:sz="4" w:space="0" w:color="auto"/>
              <w:right w:val="single" w:sz="4" w:space="0" w:color="auto"/>
            </w:tcBorders>
            <w:shd w:val="clear" w:color="auto" w:fill="auto"/>
            <w:noWrap/>
            <w:vAlign w:val="center"/>
            <w:hideMark/>
          </w:tcPr>
          <w:p w14:paraId="713FCD1E" w14:textId="447543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940</w:t>
            </w:r>
          </w:p>
        </w:tc>
        <w:tc>
          <w:tcPr>
            <w:tcW w:w="651" w:type="dxa"/>
            <w:tcBorders>
              <w:top w:val="nil"/>
              <w:left w:val="nil"/>
              <w:bottom w:val="single" w:sz="4" w:space="0" w:color="auto"/>
              <w:right w:val="single" w:sz="4" w:space="0" w:color="auto"/>
            </w:tcBorders>
            <w:shd w:val="clear" w:color="auto" w:fill="auto"/>
            <w:noWrap/>
            <w:vAlign w:val="center"/>
            <w:hideMark/>
          </w:tcPr>
          <w:p w14:paraId="37ACDE40" w14:textId="4D0E8EE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934</w:t>
            </w:r>
          </w:p>
        </w:tc>
        <w:tc>
          <w:tcPr>
            <w:tcW w:w="651" w:type="dxa"/>
            <w:tcBorders>
              <w:top w:val="nil"/>
              <w:left w:val="nil"/>
              <w:bottom w:val="single" w:sz="4" w:space="0" w:color="auto"/>
              <w:right w:val="single" w:sz="4" w:space="0" w:color="auto"/>
            </w:tcBorders>
            <w:shd w:val="clear" w:color="auto" w:fill="auto"/>
            <w:noWrap/>
            <w:vAlign w:val="center"/>
            <w:hideMark/>
          </w:tcPr>
          <w:p w14:paraId="7DD71BE2" w14:textId="273042A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965</w:t>
            </w:r>
          </w:p>
        </w:tc>
        <w:tc>
          <w:tcPr>
            <w:tcW w:w="651" w:type="dxa"/>
            <w:tcBorders>
              <w:top w:val="nil"/>
              <w:left w:val="nil"/>
              <w:bottom w:val="single" w:sz="4" w:space="0" w:color="auto"/>
              <w:right w:val="single" w:sz="4" w:space="0" w:color="auto"/>
            </w:tcBorders>
            <w:shd w:val="clear" w:color="auto" w:fill="auto"/>
            <w:noWrap/>
            <w:vAlign w:val="center"/>
            <w:hideMark/>
          </w:tcPr>
          <w:p w14:paraId="405596C0" w14:textId="1861AAC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894</w:t>
            </w:r>
          </w:p>
        </w:tc>
        <w:tc>
          <w:tcPr>
            <w:tcW w:w="651" w:type="dxa"/>
            <w:tcBorders>
              <w:top w:val="nil"/>
              <w:left w:val="nil"/>
              <w:bottom w:val="single" w:sz="4" w:space="0" w:color="auto"/>
              <w:right w:val="single" w:sz="4" w:space="0" w:color="auto"/>
            </w:tcBorders>
            <w:shd w:val="clear" w:color="auto" w:fill="auto"/>
            <w:noWrap/>
            <w:vAlign w:val="center"/>
            <w:hideMark/>
          </w:tcPr>
          <w:p w14:paraId="2E852216" w14:textId="51EF1E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778</w:t>
            </w:r>
          </w:p>
        </w:tc>
        <w:tc>
          <w:tcPr>
            <w:tcW w:w="651" w:type="dxa"/>
            <w:tcBorders>
              <w:top w:val="nil"/>
              <w:left w:val="nil"/>
              <w:bottom w:val="single" w:sz="4" w:space="0" w:color="auto"/>
              <w:right w:val="single" w:sz="4" w:space="0" w:color="auto"/>
            </w:tcBorders>
            <w:shd w:val="clear" w:color="auto" w:fill="auto"/>
            <w:noWrap/>
            <w:vAlign w:val="center"/>
            <w:hideMark/>
          </w:tcPr>
          <w:p w14:paraId="447973C5" w14:textId="2E7D84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025B14E0" w14:textId="62522DE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098</w:t>
            </w:r>
          </w:p>
        </w:tc>
        <w:tc>
          <w:tcPr>
            <w:tcW w:w="651" w:type="dxa"/>
            <w:tcBorders>
              <w:top w:val="nil"/>
              <w:left w:val="nil"/>
              <w:bottom w:val="single" w:sz="4" w:space="0" w:color="auto"/>
              <w:right w:val="single" w:sz="4" w:space="0" w:color="auto"/>
            </w:tcBorders>
            <w:shd w:val="clear" w:color="auto" w:fill="auto"/>
            <w:noWrap/>
            <w:vAlign w:val="center"/>
            <w:hideMark/>
          </w:tcPr>
          <w:p w14:paraId="7B3C93B6" w14:textId="6DD7E6F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944</w:t>
            </w:r>
          </w:p>
        </w:tc>
        <w:tc>
          <w:tcPr>
            <w:tcW w:w="651" w:type="dxa"/>
            <w:tcBorders>
              <w:top w:val="nil"/>
              <w:left w:val="nil"/>
              <w:bottom w:val="single" w:sz="4" w:space="0" w:color="auto"/>
              <w:right w:val="single" w:sz="4" w:space="0" w:color="auto"/>
            </w:tcBorders>
            <w:shd w:val="clear" w:color="auto" w:fill="auto"/>
            <w:noWrap/>
            <w:vAlign w:val="center"/>
            <w:hideMark/>
          </w:tcPr>
          <w:p w14:paraId="5DFBB21E" w14:textId="450BAB6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940</w:t>
            </w:r>
          </w:p>
        </w:tc>
      </w:tr>
      <w:tr w:rsidR="00F12CF8" w:rsidRPr="002A6679" w14:paraId="5FBB08FC"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6EA01D8E"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18</w:t>
            </w:r>
          </w:p>
        </w:tc>
        <w:tc>
          <w:tcPr>
            <w:tcW w:w="639" w:type="dxa"/>
            <w:tcBorders>
              <w:top w:val="nil"/>
              <w:left w:val="nil"/>
              <w:bottom w:val="single" w:sz="4" w:space="0" w:color="auto"/>
              <w:right w:val="single" w:sz="4" w:space="0" w:color="auto"/>
            </w:tcBorders>
            <w:shd w:val="clear" w:color="000000" w:fill="A9D08E"/>
            <w:noWrap/>
            <w:vAlign w:val="center"/>
            <w:hideMark/>
          </w:tcPr>
          <w:p w14:paraId="0F9AB79E"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3D82D295" w14:textId="1741059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104</w:t>
            </w:r>
          </w:p>
        </w:tc>
        <w:tc>
          <w:tcPr>
            <w:tcW w:w="651" w:type="dxa"/>
            <w:tcBorders>
              <w:top w:val="nil"/>
              <w:left w:val="nil"/>
              <w:bottom w:val="single" w:sz="4" w:space="0" w:color="auto"/>
              <w:right w:val="single" w:sz="4" w:space="0" w:color="auto"/>
            </w:tcBorders>
            <w:shd w:val="clear" w:color="000000" w:fill="D8EACC"/>
            <w:noWrap/>
            <w:vAlign w:val="center"/>
            <w:hideMark/>
          </w:tcPr>
          <w:p w14:paraId="5ED58215" w14:textId="26B40E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381</w:t>
            </w:r>
          </w:p>
        </w:tc>
        <w:tc>
          <w:tcPr>
            <w:tcW w:w="651" w:type="dxa"/>
            <w:tcBorders>
              <w:top w:val="nil"/>
              <w:left w:val="nil"/>
              <w:bottom w:val="single" w:sz="4" w:space="0" w:color="auto"/>
              <w:right w:val="single" w:sz="4" w:space="0" w:color="auto"/>
            </w:tcBorders>
            <w:shd w:val="clear" w:color="000000" w:fill="D8EACC"/>
            <w:noWrap/>
            <w:vAlign w:val="center"/>
            <w:hideMark/>
          </w:tcPr>
          <w:p w14:paraId="3FEC454F" w14:textId="749C3D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106</w:t>
            </w:r>
          </w:p>
        </w:tc>
        <w:tc>
          <w:tcPr>
            <w:tcW w:w="651" w:type="dxa"/>
            <w:tcBorders>
              <w:top w:val="nil"/>
              <w:left w:val="nil"/>
              <w:bottom w:val="single" w:sz="4" w:space="0" w:color="auto"/>
              <w:right w:val="single" w:sz="4" w:space="0" w:color="auto"/>
            </w:tcBorders>
            <w:shd w:val="clear" w:color="000000" w:fill="D8EACC"/>
            <w:noWrap/>
            <w:vAlign w:val="center"/>
            <w:hideMark/>
          </w:tcPr>
          <w:p w14:paraId="662BADD5" w14:textId="2D955C7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158</w:t>
            </w:r>
          </w:p>
        </w:tc>
        <w:tc>
          <w:tcPr>
            <w:tcW w:w="651" w:type="dxa"/>
            <w:tcBorders>
              <w:top w:val="nil"/>
              <w:left w:val="nil"/>
              <w:bottom w:val="single" w:sz="4" w:space="0" w:color="auto"/>
              <w:right w:val="single" w:sz="4" w:space="0" w:color="auto"/>
            </w:tcBorders>
            <w:shd w:val="clear" w:color="000000" w:fill="D8EACC"/>
            <w:noWrap/>
            <w:vAlign w:val="center"/>
            <w:hideMark/>
          </w:tcPr>
          <w:p w14:paraId="34B89ED2" w14:textId="09E673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964</w:t>
            </w:r>
          </w:p>
        </w:tc>
        <w:tc>
          <w:tcPr>
            <w:tcW w:w="651" w:type="dxa"/>
            <w:tcBorders>
              <w:top w:val="nil"/>
              <w:left w:val="nil"/>
              <w:bottom w:val="single" w:sz="4" w:space="0" w:color="auto"/>
              <w:right w:val="single" w:sz="4" w:space="0" w:color="auto"/>
            </w:tcBorders>
            <w:shd w:val="clear" w:color="000000" w:fill="D8EACC"/>
            <w:noWrap/>
            <w:vAlign w:val="center"/>
            <w:hideMark/>
          </w:tcPr>
          <w:p w14:paraId="29B19AFC" w14:textId="4191DFC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173</w:t>
            </w:r>
          </w:p>
        </w:tc>
        <w:tc>
          <w:tcPr>
            <w:tcW w:w="651" w:type="dxa"/>
            <w:tcBorders>
              <w:top w:val="nil"/>
              <w:left w:val="nil"/>
              <w:bottom w:val="single" w:sz="4" w:space="0" w:color="auto"/>
              <w:right w:val="single" w:sz="4" w:space="0" w:color="auto"/>
            </w:tcBorders>
            <w:shd w:val="clear" w:color="000000" w:fill="D8EACC"/>
            <w:noWrap/>
            <w:vAlign w:val="center"/>
            <w:hideMark/>
          </w:tcPr>
          <w:p w14:paraId="1D936DF8" w14:textId="75A604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465</w:t>
            </w:r>
          </w:p>
        </w:tc>
        <w:tc>
          <w:tcPr>
            <w:tcW w:w="651" w:type="dxa"/>
            <w:tcBorders>
              <w:top w:val="nil"/>
              <w:left w:val="nil"/>
              <w:bottom w:val="single" w:sz="4" w:space="0" w:color="auto"/>
              <w:right w:val="single" w:sz="4" w:space="0" w:color="auto"/>
            </w:tcBorders>
            <w:shd w:val="clear" w:color="000000" w:fill="D8EACC"/>
            <w:noWrap/>
            <w:vAlign w:val="center"/>
            <w:hideMark/>
          </w:tcPr>
          <w:p w14:paraId="3BEE9451" w14:textId="3D7F5F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112</w:t>
            </w:r>
          </w:p>
        </w:tc>
        <w:tc>
          <w:tcPr>
            <w:tcW w:w="651" w:type="dxa"/>
            <w:tcBorders>
              <w:top w:val="nil"/>
              <w:left w:val="nil"/>
              <w:bottom w:val="single" w:sz="4" w:space="0" w:color="auto"/>
              <w:right w:val="single" w:sz="4" w:space="0" w:color="auto"/>
            </w:tcBorders>
            <w:shd w:val="clear" w:color="000000" w:fill="D8EACC"/>
            <w:noWrap/>
            <w:vAlign w:val="center"/>
            <w:hideMark/>
          </w:tcPr>
          <w:p w14:paraId="4ABCBD5E" w14:textId="3E0D55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095</w:t>
            </w:r>
          </w:p>
        </w:tc>
        <w:tc>
          <w:tcPr>
            <w:tcW w:w="651" w:type="dxa"/>
            <w:tcBorders>
              <w:top w:val="nil"/>
              <w:left w:val="nil"/>
              <w:bottom w:val="single" w:sz="4" w:space="0" w:color="auto"/>
              <w:right w:val="single" w:sz="4" w:space="0" w:color="auto"/>
            </w:tcBorders>
            <w:shd w:val="clear" w:color="000000" w:fill="D8EACC"/>
            <w:noWrap/>
            <w:vAlign w:val="center"/>
            <w:hideMark/>
          </w:tcPr>
          <w:p w14:paraId="45B9A61A" w14:textId="2BAFD1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150</w:t>
            </w:r>
          </w:p>
        </w:tc>
        <w:tc>
          <w:tcPr>
            <w:tcW w:w="651" w:type="dxa"/>
            <w:tcBorders>
              <w:top w:val="nil"/>
              <w:left w:val="nil"/>
              <w:bottom w:val="single" w:sz="4" w:space="0" w:color="auto"/>
              <w:right w:val="single" w:sz="4" w:space="0" w:color="auto"/>
            </w:tcBorders>
            <w:shd w:val="clear" w:color="000000" w:fill="D8EACC"/>
            <w:noWrap/>
            <w:vAlign w:val="center"/>
            <w:hideMark/>
          </w:tcPr>
          <w:p w14:paraId="7E25FCF2" w14:textId="7E05574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665</w:t>
            </w:r>
          </w:p>
        </w:tc>
        <w:tc>
          <w:tcPr>
            <w:tcW w:w="651" w:type="dxa"/>
            <w:tcBorders>
              <w:top w:val="nil"/>
              <w:left w:val="nil"/>
              <w:bottom w:val="single" w:sz="4" w:space="0" w:color="auto"/>
              <w:right w:val="single" w:sz="4" w:space="0" w:color="auto"/>
            </w:tcBorders>
            <w:shd w:val="clear" w:color="000000" w:fill="D8EACC"/>
            <w:noWrap/>
            <w:vAlign w:val="center"/>
            <w:hideMark/>
          </w:tcPr>
          <w:p w14:paraId="1265D763" w14:textId="5CDE920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155</w:t>
            </w:r>
          </w:p>
        </w:tc>
        <w:tc>
          <w:tcPr>
            <w:tcW w:w="651" w:type="dxa"/>
            <w:tcBorders>
              <w:top w:val="nil"/>
              <w:left w:val="nil"/>
              <w:bottom w:val="single" w:sz="4" w:space="0" w:color="auto"/>
              <w:right w:val="single" w:sz="4" w:space="0" w:color="auto"/>
            </w:tcBorders>
            <w:shd w:val="clear" w:color="000000" w:fill="D8EACC"/>
            <w:noWrap/>
            <w:vAlign w:val="center"/>
            <w:hideMark/>
          </w:tcPr>
          <w:p w14:paraId="6804B406" w14:textId="4EB9687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012</w:t>
            </w:r>
          </w:p>
        </w:tc>
        <w:tc>
          <w:tcPr>
            <w:tcW w:w="651" w:type="dxa"/>
            <w:tcBorders>
              <w:top w:val="nil"/>
              <w:left w:val="nil"/>
              <w:bottom w:val="single" w:sz="4" w:space="0" w:color="auto"/>
              <w:right w:val="single" w:sz="4" w:space="0" w:color="auto"/>
            </w:tcBorders>
            <w:shd w:val="clear" w:color="000000" w:fill="D8EACC"/>
            <w:noWrap/>
            <w:vAlign w:val="center"/>
            <w:hideMark/>
          </w:tcPr>
          <w:p w14:paraId="177B39D3" w14:textId="24E9A7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113</w:t>
            </w:r>
          </w:p>
        </w:tc>
        <w:tc>
          <w:tcPr>
            <w:tcW w:w="651" w:type="dxa"/>
            <w:tcBorders>
              <w:top w:val="nil"/>
              <w:left w:val="nil"/>
              <w:bottom w:val="single" w:sz="4" w:space="0" w:color="auto"/>
              <w:right w:val="single" w:sz="4" w:space="0" w:color="auto"/>
            </w:tcBorders>
            <w:shd w:val="clear" w:color="000000" w:fill="D8EACC"/>
            <w:noWrap/>
            <w:vAlign w:val="center"/>
            <w:hideMark/>
          </w:tcPr>
          <w:p w14:paraId="6D661FDA" w14:textId="619B036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059</w:t>
            </w:r>
          </w:p>
        </w:tc>
        <w:tc>
          <w:tcPr>
            <w:tcW w:w="651" w:type="dxa"/>
            <w:tcBorders>
              <w:top w:val="nil"/>
              <w:left w:val="nil"/>
              <w:bottom w:val="single" w:sz="4" w:space="0" w:color="auto"/>
              <w:right w:val="single" w:sz="4" w:space="0" w:color="auto"/>
            </w:tcBorders>
            <w:shd w:val="clear" w:color="000000" w:fill="D8EACC"/>
            <w:noWrap/>
            <w:vAlign w:val="center"/>
            <w:hideMark/>
          </w:tcPr>
          <w:p w14:paraId="01E0E3FD" w14:textId="647C17D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035</w:t>
            </w:r>
          </w:p>
        </w:tc>
        <w:tc>
          <w:tcPr>
            <w:tcW w:w="651" w:type="dxa"/>
            <w:tcBorders>
              <w:top w:val="nil"/>
              <w:left w:val="nil"/>
              <w:bottom w:val="single" w:sz="4" w:space="0" w:color="auto"/>
              <w:right w:val="single" w:sz="4" w:space="0" w:color="auto"/>
            </w:tcBorders>
            <w:shd w:val="clear" w:color="000000" w:fill="D8EACC"/>
            <w:noWrap/>
            <w:vAlign w:val="center"/>
            <w:hideMark/>
          </w:tcPr>
          <w:p w14:paraId="2B9702B4" w14:textId="55BEBA4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060</w:t>
            </w:r>
          </w:p>
        </w:tc>
        <w:tc>
          <w:tcPr>
            <w:tcW w:w="651" w:type="dxa"/>
            <w:tcBorders>
              <w:top w:val="nil"/>
              <w:left w:val="nil"/>
              <w:bottom w:val="single" w:sz="4" w:space="0" w:color="auto"/>
              <w:right w:val="single" w:sz="4" w:space="0" w:color="auto"/>
            </w:tcBorders>
            <w:shd w:val="clear" w:color="000000" w:fill="D8EACC"/>
            <w:noWrap/>
            <w:vAlign w:val="center"/>
            <w:hideMark/>
          </w:tcPr>
          <w:p w14:paraId="5B4F8A29" w14:textId="30206E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484</w:t>
            </w:r>
          </w:p>
        </w:tc>
        <w:tc>
          <w:tcPr>
            <w:tcW w:w="651" w:type="dxa"/>
            <w:tcBorders>
              <w:top w:val="nil"/>
              <w:left w:val="nil"/>
              <w:bottom w:val="single" w:sz="4" w:space="0" w:color="auto"/>
              <w:right w:val="single" w:sz="4" w:space="0" w:color="auto"/>
            </w:tcBorders>
            <w:shd w:val="clear" w:color="000000" w:fill="D8EACC"/>
            <w:noWrap/>
            <w:vAlign w:val="center"/>
            <w:hideMark/>
          </w:tcPr>
          <w:p w14:paraId="15741E6A" w14:textId="66CA064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003</w:t>
            </w:r>
          </w:p>
        </w:tc>
        <w:tc>
          <w:tcPr>
            <w:tcW w:w="651" w:type="dxa"/>
            <w:tcBorders>
              <w:top w:val="nil"/>
              <w:left w:val="nil"/>
              <w:bottom w:val="single" w:sz="4" w:space="0" w:color="auto"/>
              <w:right w:val="single" w:sz="4" w:space="0" w:color="auto"/>
            </w:tcBorders>
            <w:shd w:val="clear" w:color="000000" w:fill="D8EACC"/>
            <w:noWrap/>
            <w:vAlign w:val="center"/>
            <w:hideMark/>
          </w:tcPr>
          <w:p w14:paraId="22BF81FB" w14:textId="7784896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169</w:t>
            </w:r>
          </w:p>
        </w:tc>
        <w:tc>
          <w:tcPr>
            <w:tcW w:w="651" w:type="dxa"/>
            <w:tcBorders>
              <w:top w:val="nil"/>
              <w:left w:val="nil"/>
              <w:bottom w:val="single" w:sz="4" w:space="0" w:color="auto"/>
              <w:right w:val="single" w:sz="4" w:space="0" w:color="auto"/>
            </w:tcBorders>
            <w:shd w:val="clear" w:color="000000" w:fill="D8EACC"/>
            <w:noWrap/>
            <w:vAlign w:val="center"/>
            <w:hideMark/>
          </w:tcPr>
          <w:p w14:paraId="27EA39E0" w14:textId="18E492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400</w:t>
            </w:r>
          </w:p>
        </w:tc>
      </w:tr>
      <w:tr w:rsidR="00F12CF8" w:rsidRPr="002A6679" w14:paraId="5BDD608C"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55497BF"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394E38F4"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08EBB5D2" w14:textId="6D621A2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916</w:t>
            </w:r>
          </w:p>
        </w:tc>
        <w:tc>
          <w:tcPr>
            <w:tcW w:w="651" w:type="dxa"/>
            <w:tcBorders>
              <w:top w:val="nil"/>
              <w:left w:val="nil"/>
              <w:bottom w:val="single" w:sz="4" w:space="0" w:color="auto"/>
              <w:right w:val="single" w:sz="4" w:space="0" w:color="auto"/>
            </w:tcBorders>
            <w:shd w:val="clear" w:color="auto" w:fill="auto"/>
            <w:noWrap/>
            <w:vAlign w:val="center"/>
            <w:hideMark/>
          </w:tcPr>
          <w:p w14:paraId="55AAF036" w14:textId="7D2E92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918</w:t>
            </w:r>
          </w:p>
        </w:tc>
        <w:tc>
          <w:tcPr>
            <w:tcW w:w="651" w:type="dxa"/>
            <w:tcBorders>
              <w:top w:val="nil"/>
              <w:left w:val="nil"/>
              <w:bottom w:val="single" w:sz="4" w:space="0" w:color="auto"/>
              <w:right w:val="single" w:sz="4" w:space="0" w:color="auto"/>
            </w:tcBorders>
            <w:shd w:val="clear" w:color="auto" w:fill="auto"/>
            <w:noWrap/>
            <w:vAlign w:val="center"/>
            <w:hideMark/>
          </w:tcPr>
          <w:p w14:paraId="19CE26EE" w14:textId="52A2311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790</w:t>
            </w:r>
          </w:p>
        </w:tc>
        <w:tc>
          <w:tcPr>
            <w:tcW w:w="651" w:type="dxa"/>
            <w:tcBorders>
              <w:top w:val="nil"/>
              <w:left w:val="nil"/>
              <w:bottom w:val="single" w:sz="4" w:space="0" w:color="auto"/>
              <w:right w:val="single" w:sz="4" w:space="0" w:color="auto"/>
            </w:tcBorders>
            <w:shd w:val="clear" w:color="auto" w:fill="auto"/>
            <w:noWrap/>
            <w:vAlign w:val="center"/>
            <w:hideMark/>
          </w:tcPr>
          <w:p w14:paraId="14B82DBD" w14:textId="0144C72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899</w:t>
            </w:r>
          </w:p>
        </w:tc>
        <w:tc>
          <w:tcPr>
            <w:tcW w:w="651" w:type="dxa"/>
            <w:tcBorders>
              <w:top w:val="nil"/>
              <w:left w:val="nil"/>
              <w:bottom w:val="single" w:sz="4" w:space="0" w:color="auto"/>
              <w:right w:val="single" w:sz="4" w:space="0" w:color="auto"/>
            </w:tcBorders>
            <w:shd w:val="clear" w:color="auto" w:fill="auto"/>
            <w:noWrap/>
            <w:vAlign w:val="center"/>
            <w:hideMark/>
          </w:tcPr>
          <w:p w14:paraId="78BF64C1" w14:textId="4BCEAF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618929AF" w14:textId="402B2B9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66111C3A" w14:textId="31353D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910</w:t>
            </w:r>
          </w:p>
        </w:tc>
        <w:tc>
          <w:tcPr>
            <w:tcW w:w="651" w:type="dxa"/>
            <w:tcBorders>
              <w:top w:val="nil"/>
              <w:left w:val="nil"/>
              <w:bottom w:val="single" w:sz="4" w:space="0" w:color="auto"/>
              <w:right w:val="single" w:sz="4" w:space="0" w:color="auto"/>
            </w:tcBorders>
            <w:shd w:val="clear" w:color="auto" w:fill="auto"/>
            <w:noWrap/>
            <w:vAlign w:val="center"/>
            <w:hideMark/>
          </w:tcPr>
          <w:p w14:paraId="3974CE5D" w14:textId="619745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c>
          <w:tcPr>
            <w:tcW w:w="651" w:type="dxa"/>
            <w:tcBorders>
              <w:top w:val="nil"/>
              <w:left w:val="nil"/>
              <w:bottom w:val="single" w:sz="4" w:space="0" w:color="auto"/>
              <w:right w:val="single" w:sz="4" w:space="0" w:color="auto"/>
            </w:tcBorders>
            <w:shd w:val="clear" w:color="auto" w:fill="auto"/>
            <w:noWrap/>
            <w:vAlign w:val="center"/>
            <w:hideMark/>
          </w:tcPr>
          <w:p w14:paraId="511D91D6" w14:textId="49AEFDB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7670A697" w14:textId="19EB6B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5AB3E59E" w14:textId="62267D8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956</w:t>
            </w:r>
          </w:p>
        </w:tc>
        <w:tc>
          <w:tcPr>
            <w:tcW w:w="651" w:type="dxa"/>
            <w:tcBorders>
              <w:top w:val="nil"/>
              <w:left w:val="nil"/>
              <w:bottom w:val="single" w:sz="4" w:space="0" w:color="auto"/>
              <w:right w:val="single" w:sz="4" w:space="0" w:color="auto"/>
            </w:tcBorders>
            <w:shd w:val="clear" w:color="auto" w:fill="auto"/>
            <w:noWrap/>
            <w:vAlign w:val="center"/>
            <w:hideMark/>
          </w:tcPr>
          <w:p w14:paraId="427CB47E" w14:textId="25A7B1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889</w:t>
            </w:r>
          </w:p>
        </w:tc>
        <w:tc>
          <w:tcPr>
            <w:tcW w:w="651" w:type="dxa"/>
            <w:tcBorders>
              <w:top w:val="nil"/>
              <w:left w:val="nil"/>
              <w:bottom w:val="single" w:sz="4" w:space="0" w:color="auto"/>
              <w:right w:val="single" w:sz="4" w:space="0" w:color="auto"/>
            </w:tcBorders>
            <w:shd w:val="clear" w:color="auto" w:fill="auto"/>
            <w:noWrap/>
            <w:vAlign w:val="center"/>
            <w:hideMark/>
          </w:tcPr>
          <w:p w14:paraId="4525144C" w14:textId="10A0A2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c>
          <w:tcPr>
            <w:tcW w:w="651" w:type="dxa"/>
            <w:tcBorders>
              <w:top w:val="nil"/>
              <w:left w:val="nil"/>
              <w:bottom w:val="single" w:sz="4" w:space="0" w:color="auto"/>
              <w:right w:val="single" w:sz="4" w:space="0" w:color="auto"/>
            </w:tcBorders>
            <w:shd w:val="clear" w:color="auto" w:fill="auto"/>
            <w:noWrap/>
            <w:vAlign w:val="center"/>
            <w:hideMark/>
          </w:tcPr>
          <w:p w14:paraId="3A888F3C" w14:textId="6C6A2CC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944</w:t>
            </w:r>
          </w:p>
        </w:tc>
        <w:tc>
          <w:tcPr>
            <w:tcW w:w="651" w:type="dxa"/>
            <w:tcBorders>
              <w:top w:val="nil"/>
              <w:left w:val="nil"/>
              <w:bottom w:val="single" w:sz="4" w:space="0" w:color="auto"/>
              <w:right w:val="single" w:sz="4" w:space="0" w:color="auto"/>
            </w:tcBorders>
            <w:shd w:val="clear" w:color="auto" w:fill="auto"/>
            <w:noWrap/>
            <w:vAlign w:val="center"/>
            <w:hideMark/>
          </w:tcPr>
          <w:p w14:paraId="23EBD2A8" w14:textId="368E27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28FD330D" w14:textId="0896BC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888</w:t>
            </w:r>
          </w:p>
        </w:tc>
        <w:tc>
          <w:tcPr>
            <w:tcW w:w="651" w:type="dxa"/>
            <w:tcBorders>
              <w:top w:val="nil"/>
              <w:left w:val="nil"/>
              <w:bottom w:val="single" w:sz="4" w:space="0" w:color="auto"/>
              <w:right w:val="single" w:sz="4" w:space="0" w:color="auto"/>
            </w:tcBorders>
            <w:shd w:val="clear" w:color="auto" w:fill="auto"/>
            <w:noWrap/>
            <w:vAlign w:val="center"/>
            <w:hideMark/>
          </w:tcPr>
          <w:p w14:paraId="149C4029" w14:textId="2A7B39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788</w:t>
            </w:r>
          </w:p>
        </w:tc>
        <w:tc>
          <w:tcPr>
            <w:tcW w:w="651" w:type="dxa"/>
            <w:tcBorders>
              <w:top w:val="nil"/>
              <w:left w:val="nil"/>
              <w:bottom w:val="single" w:sz="4" w:space="0" w:color="auto"/>
              <w:right w:val="single" w:sz="4" w:space="0" w:color="auto"/>
            </w:tcBorders>
            <w:shd w:val="clear" w:color="auto" w:fill="auto"/>
            <w:noWrap/>
            <w:vAlign w:val="center"/>
            <w:hideMark/>
          </w:tcPr>
          <w:p w14:paraId="49560E7B" w14:textId="0D8C5D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05765742" w14:textId="730FEC8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112</w:t>
            </w:r>
          </w:p>
        </w:tc>
        <w:tc>
          <w:tcPr>
            <w:tcW w:w="651" w:type="dxa"/>
            <w:tcBorders>
              <w:top w:val="nil"/>
              <w:left w:val="nil"/>
              <w:bottom w:val="single" w:sz="4" w:space="0" w:color="auto"/>
              <w:right w:val="single" w:sz="4" w:space="0" w:color="auto"/>
            </w:tcBorders>
            <w:shd w:val="clear" w:color="auto" w:fill="auto"/>
            <w:noWrap/>
            <w:vAlign w:val="center"/>
            <w:hideMark/>
          </w:tcPr>
          <w:p w14:paraId="27FE38E6" w14:textId="7F50F0E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948</w:t>
            </w:r>
          </w:p>
        </w:tc>
        <w:tc>
          <w:tcPr>
            <w:tcW w:w="651" w:type="dxa"/>
            <w:tcBorders>
              <w:top w:val="nil"/>
              <w:left w:val="nil"/>
              <w:bottom w:val="single" w:sz="4" w:space="0" w:color="auto"/>
              <w:right w:val="single" w:sz="4" w:space="0" w:color="auto"/>
            </w:tcBorders>
            <w:shd w:val="clear" w:color="auto" w:fill="auto"/>
            <w:noWrap/>
            <w:vAlign w:val="center"/>
            <w:hideMark/>
          </w:tcPr>
          <w:p w14:paraId="5ED992B0" w14:textId="47BE80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r>
      <w:tr w:rsidR="00F12CF8" w:rsidRPr="002A6679" w14:paraId="575A5C00"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56CDC94D"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20</w:t>
            </w:r>
          </w:p>
        </w:tc>
        <w:tc>
          <w:tcPr>
            <w:tcW w:w="639" w:type="dxa"/>
            <w:tcBorders>
              <w:top w:val="nil"/>
              <w:left w:val="nil"/>
              <w:bottom w:val="single" w:sz="4" w:space="0" w:color="auto"/>
              <w:right w:val="single" w:sz="4" w:space="0" w:color="auto"/>
            </w:tcBorders>
            <w:shd w:val="clear" w:color="000000" w:fill="A9D08E"/>
            <w:noWrap/>
            <w:vAlign w:val="center"/>
            <w:hideMark/>
          </w:tcPr>
          <w:p w14:paraId="2FB08523"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1F0545A" w14:textId="043FD6A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101</w:t>
            </w:r>
          </w:p>
        </w:tc>
        <w:tc>
          <w:tcPr>
            <w:tcW w:w="651" w:type="dxa"/>
            <w:tcBorders>
              <w:top w:val="nil"/>
              <w:left w:val="nil"/>
              <w:bottom w:val="single" w:sz="4" w:space="0" w:color="auto"/>
              <w:right w:val="single" w:sz="4" w:space="0" w:color="auto"/>
            </w:tcBorders>
            <w:shd w:val="clear" w:color="000000" w:fill="D8EACC"/>
            <w:noWrap/>
            <w:vAlign w:val="center"/>
            <w:hideMark/>
          </w:tcPr>
          <w:p w14:paraId="1BE0C2DC" w14:textId="1805E61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369</w:t>
            </w:r>
          </w:p>
        </w:tc>
        <w:tc>
          <w:tcPr>
            <w:tcW w:w="651" w:type="dxa"/>
            <w:tcBorders>
              <w:top w:val="nil"/>
              <w:left w:val="nil"/>
              <w:bottom w:val="single" w:sz="4" w:space="0" w:color="auto"/>
              <w:right w:val="single" w:sz="4" w:space="0" w:color="auto"/>
            </w:tcBorders>
            <w:shd w:val="clear" w:color="000000" w:fill="D8EACC"/>
            <w:noWrap/>
            <w:vAlign w:val="center"/>
            <w:hideMark/>
          </w:tcPr>
          <w:p w14:paraId="18A03450" w14:textId="0622BE3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100</w:t>
            </w:r>
          </w:p>
        </w:tc>
        <w:tc>
          <w:tcPr>
            <w:tcW w:w="651" w:type="dxa"/>
            <w:tcBorders>
              <w:top w:val="nil"/>
              <w:left w:val="nil"/>
              <w:bottom w:val="single" w:sz="4" w:space="0" w:color="auto"/>
              <w:right w:val="single" w:sz="4" w:space="0" w:color="auto"/>
            </w:tcBorders>
            <w:shd w:val="clear" w:color="000000" w:fill="D8EACC"/>
            <w:noWrap/>
            <w:vAlign w:val="center"/>
            <w:hideMark/>
          </w:tcPr>
          <w:p w14:paraId="550391FD" w14:textId="365215D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151</w:t>
            </w:r>
          </w:p>
        </w:tc>
        <w:tc>
          <w:tcPr>
            <w:tcW w:w="651" w:type="dxa"/>
            <w:tcBorders>
              <w:top w:val="nil"/>
              <w:left w:val="nil"/>
              <w:bottom w:val="single" w:sz="4" w:space="0" w:color="auto"/>
              <w:right w:val="single" w:sz="4" w:space="0" w:color="auto"/>
            </w:tcBorders>
            <w:shd w:val="clear" w:color="000000" w:fill="D8EACC"/>
            <w:noWrap/>
            <w:vAlign w:val="center"/>
            <w:hideMark/>
          </w:tcPr>
          <w:p w14:paraId="05048835" w14:textId="444CAAC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974</w:t>
            </w:r>
          </w:p>
        </w:tc>
        <w:tc>
          <w:tcPr>
            <w:tcW w:w="651" w:type="dxa"/>
            <w:tcBorders>
              <w:top w:val="nil"/>
              <w:left w:val="nil"/>
              <w:bottom w:val="single" w:sz="4" w:space="0" w:color="auto"/>
              <w:right w:val="single" w:sz="4" w:space="0" w:color="auto"/>
            </w:tcBorders>
            <w:shd w:val="clear" w:color="000000" w:fill="D8EACC"/>
            <w:noWrap/>
            <w:vAlign w:val="center"/>
            <w:hideMark/>
          </w:tcPr>
          <w:p w14:paraId="19E9FEF2" w14:textId="4A2A8D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171</w:t>
            </w:r>
          </w:p>
        </w:tc>
        <w:tc>
          <w:tcPr>
            <w:tcW w:w="651" w:type="dxa"/>
            <w:tcBorders>
              <w:top w:val="nil"/>
              <w:left w:val="nil"/>
              <w:bottom w:val="single" w:sz="4" w:space="0" w:color="auto"/>
              <w:right w:val="single" w:sz="4" w:space="0" w:color="auto"/>
            </w:tcBorders>
            <w:shd w:val="clear" w:color="000000" w:fill="D8EACC"/>
            <w:noWrap/>
            <w:vAlign w:val="center"/>
            <w:hideMark/>
          </w:tcPr>
          <w:p w14:paraId="40E64B67" w14:textId="59981D9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475</w:t>
            </w:r>
          </w:p>
        </w:tc>
        <w:tc>
          <w:tcPr>
            <w:tcW w:w="651" w:type="dxa"/>
            <w:tcBorders>
              <w:top w:val="nil"/>
              <w:left w:val="nil"/>
              <w:bottom w:val="single" w:sz="4" w:space="0" w:color="auto"/>
              <w:right w:val="single" w:sz="4" w:space="0" w:color="auto"/>
            </w:tcBorders>
            <w:shd w:val="clear" w:color="000000" w:fill="D8EACC"/>
            <w:noWrap/>
            <w:vAlign w:val="center"/>
            <w:hideMark/>
          </w:tcPr>
          <w:p w14:paraId="5DE77ED1" w14:textId="74CA84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109</w:t>
            </w:r>
          </w:p>
        </w:tc>
        <w:tc>
          <w:tcPr>
            <w:tcW w:w="651" w:type="dxa"/>
            <w:tcBorders>
              <w:top w:val="nil"/>
              <w:left w:val="nil"/>
              <w:bottom w:val="single" w:sz="4" w:space="0" w:color="auto"/>
              <w:right w:val="single" w:sz="4" w:space="0" w:color="auto"/>
            </w:tcBorders>
            <w:shd w:val="clear" w:color="000000" w:fill="D8EACC"/>
            <w:noWrap/>
            <w:vAlign w:val="center"/>
            <w:hideMark/>
          </w:tcPr>
          <w:p w14:paraId="14F8EDF2" w14:textId="15AA2B9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080</w:t>
            </w:r>
          </w:p>
        </w:tc>
        <w:tc>
          <w:tcPr>
            <w:tcW w:w="651" w:type="dxa"/>
            <w:tcBorders>
              <w:top w:val="nil"/>
              <w:left w:val="nil"/>
              <w:bottom w:val="single" w:sz="4" w:space="0" w:color="auto"/>
              <w:right w:val="single" w:sz="4" w:space="0" w:color="auto"/>
            </w:tcBorders>
            <w:shd w:val="clear" w:color="000000" w:fill="D8EACC"/>
            <w:noWrap/>
            <w:vAlign w:val="center"/>
            <w:hideMark/>
          </w:tcPr>
          <w:p w14:paraId="2CCD2479" w14:textId="0C1EA3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151</w:t>
            </w:r>
          </w:p>
        </w:tc>
        <w:tc>
          <w:tcPr>
            <w:tcW w:w="651" w:type="dxa"/>
            <w:tcBorders>
              <w:top w:val="nil"/>
              <w:left w:val="nil"/>
              <w:bottom w:val="single" w:sz="4" w:space="0" w:color="auto"/>
              <w:right w:val="single" w:sz="4" w:space="0" w:color="auto"/>
            </w:tcBorders>
            <w:shd w:val="clear" w:color="000000" w:fill="D8EACC"/>
            <w:noWrap/>
            <w:vAlign w:val="center"/>
            <w:hideMark/>
          </w:tcPr>
          <w:p w14:paraId="54FCFB57" w14:textId="2D90A67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661</w:t>
            </w:r>
          </w:p>
        </w:tc>
        <w:tc>
          <w:tcPr>
            <w:tcW w:w="651" w:type="dxa"/>
            <w:tcBorders>
              <w:top w:val="nil"/>
              <w:left w:val="nil"/>
              <w:bottom w:val="single" w:sz="4" w:space="0" w:color="auto"/>
              <w:right w:val="single" w:sz="4" w:space="0" w:color="auto"/>
            </w:tcBorders>
            <w:shd w:val="clear" w:color="000000" w:fill="D8EACC"/>
            <w:noWrap/>
            <w:vAlign w:val="center"/>
            <w:hideMark/>
          </w:tcPr>
          <w:p w14:paraId="08431A17" w14:textId="19E917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150</w:t>
            </w:r>
          </w:p>
        </w:tc>
        <w:tc>
          <w:tcPr>
            <w:tcW w:w="651" w:type="dxa"/>
            <w:tcBorders>
              <w:top w:val="nil"/>
              <w:left w:val="nil"/>
              <w:bottom w:val="single" w:sz="4" w:space="0" w:color="auto"/>
              <w:right w:val="single" w:sz="4" w:space="0" w:color="auto"/>
            </w:tcBorders>
            <w:shd w:val="clear" w:color="000000" w:fill="D8EACC"/>
            <w:noWrap/>
            <w:vAlign w:val="center"/>
            <w:hideMark/>
          </w:tcPr>
          <w:p w14:paraId="114CA3E6" w14:textId="26C8C04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009</w:t>
            </w:r>
          </w:p>
        </w:tc>
        <w:tc>
          <w:tcPr>
            <w:tcW w:w="651" w:type="dxa"/>
            <w:tcBorders>
              <w:top w:val="nil"/>
              <w:left w:val="nil"/>
              <w:bottom w:val="single" w:sz="4" w:space="0" w:color="auto"/>
              <w:right w:val="single" w:sz="4" w:space="0" w:color="auto"/>
            </w:tcBorders>
            <w:shd w:val="clear" w:color="000000" w:fill="D8EACC"/>
            <w:noWrap/>
            <w:vAlign w:val="center"/>
            <w:hideMark/>
          </w:tcPr>
          <w:p w14:paraId="4438633B" w14:textId="70AA4C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109</w:t>
            </w:r>
          </w:p>
        </w:tc>
        <w:tc>
          <w:tcPr>
            <w:tcW w:w="651" w:type="dxa"/>
            <w:tcBorders>
              <w:top w:val="nil"/>
              <w:left w:val="nil"/>
              <w:bottom w:val="single" w:sz="4" w:space="0" w:color="auto"/>
              <w:right w:val="single" w:sz="4" w:space="0" w:color="auto"/>
            </w:tcBorders>
            <w:shd w:val="clear" w:color="000000" w:fill="D8EACC"/>
            <w:noWrap/>
            <w:vAlign w:val="center"/>
            <w:hideMark/>
          </w:tcPr>
          <w:p w14:paraId="42439C82" w14:textId="674A42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059</w:t>
            </w:r>
          </w:p>
        </w:tc>
        <w:tc>
          <w:tcPr>
            <w:tcW w:w="651" w:type="dxa"/>
            <w:tcBorders>
              <w:top w:val="nil"/>
              <w:left w:val="nil"/>
              <w:bottom w:val="single" w:sz="4" w:space="0" w:color="auto"/>
              <w:right w:val="single" w:sz="4" w:space="0" w:color="auto"/>
            </w:tcBorders>
            <w:shd w:val="clear" w:color="000000" w:fill="D8EACC"/>
            <w:noWrap/>
            <w:vAlign w:val="center"/>
            <w:hideMark/>
          </w:tcPr>
          <w:p w14:paraId="36D80B68" w14:textId="5FB1CA9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034</w:t>
            </w:r>
          </w:p>
        </w:tc>
        <w:tc>
          <w:tcPr>
            <w:tcW w:w="651" w:type="dxa"/>
            <w:tcBorders>
              <w:top w:val="nil"/>
              <w:left w:val="nil"/>
              <w:bottom w:val="single" w:sz="4" w:space="0" w:color="auto"/>
              <w:right w:val="single" w:sz="4" w:space="0" w:color="auto"/>
            </w:tcBorders>
            <w:shd w:val="clear" w:color="000000" w:fill="D8EACC"/>
            <w:noWrap/>
            <w:vAlign w:val="center"/>
            <w:hideMark/>
          </w:tcPr>
          <w:p w14:paraId="193A6901" w14:textId="4322E2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062</w:t>
            </w:r>
          </w:p>
        </w:tc>
        <w:tc>
          <w:tcPr>
            <w:tcW w:w="651" w:type="dxa"/>
            <w:tcBorders>
              <w:top w:val="nil"/>
              <w:left w:val="nil"/>
              <w:bottom w:val="single" w:sz="4" w:space="0" w:color="auto"/>
              <w:right w:val="single" w:sz="4" w:space="0" w:color="auto"/>
            </w:tcBorders>
            <w:shd w:val="clear" w:color="000000" w:fill="D8EACC"/>
            <w:noWrap/>
            <w:vAlign w:val="center"/>
            <w:hideMark/>
          </w:tcPr>
          <w:p w14:paraId="70DB0521" w14:textId="7654B8A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477</w:t>
            </w:r>
          </w:p>
        </w:tc>
        <w:tc>
          <w:tcPr>
            <w:tcW w:w="651" w:type="dxa"/>
            <w:tcBorders>
              <w:top w:val="nil"/>
              <w:left w:val="nil"/>
              <w:bottom w:val="single" w:sz="4" w:space="0" w:color="auto"/>
              <w:right w:val="single" w:sz="4" w:space="0" w:color="auto"/>
            </w:tcBorders>
            <w:shd w:val="clear" w:color="000000" w:fill="D8EACC"/>
            <w:noWrap/>
            <w:vAlign w:val="center"/>
            <w:hideMark/>
          </w:tcPr>
          <w:p w14:paraId="1D60C4EB" w14:textId="5E15CB1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004</w:t>
            </w:r>
          </w:p>
        </w:tc>
        <w:tc>
          <w:tcPr>
            <w:tcW w:w="651" w:type="dxa"/>
            <w:tcBorders>
              <w:top w:val="nil"/>
              <w:left w:val="nil"/>
              <w:bottom w:val="single" w:sz="4" w:space="0" w:color="auto"/>
              <w:right w:val="single" w:sz="4" w:space="0" w:color="auto"/>
            </w:tcBorders>
            <w:shd w:val="clear" w:color="000000" w:fill="D8EACC"/>
            <w:noWrap/>
            <w:vAlign w:val="center"/>
            <w:hideMark/>
          </w:tcPr>
          <w:p w14:paraId="246F1DA6" w14:textId="4C50A92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140</w:t>
            </w:r>
          </w:p>
        </w:tc>
        <w:tc>
          <w:tcPr>
            <w:tcW w:w="651" w:type="dxa"/>
            <w:tcBorders>
              <w:top w:val="nil"/>
              <w:left w:val="nil"/>
              <w:bottom w:val="single" w:sz="4" w:space="0" w:color="auto"/>
              <w:right w:val="single" w:sz="4" w:space="0" w:color="auto"/>
            </w:tcBorders>
            <w:shd w:val="clear" w:color="000000" w:fill="D8EACC"/>
            <w:noWrap/>
            <w:vAlign w:val="center"/>
            <w:hideMark/>
          </w:tcPr>
          <w:p w14:paraId="55D13E92" w14:textId="246060D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393</w:t>
            </w:r>
          </w:p>
        </w:tc>
      </w:tr>
      <w:tr w:rsidR="00F12CF8" w:rsidRPr="002A6679" w14:paraId="0607E5D6"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0885A98"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4A0856F4"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3CFCB166" w14:textId="2AC2E8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916</w:t>
            </w:r>
          </w:p>
        </w:tc>
        <w:tc>
          <w:tcPr>
            <w:tcW w:w="651" w:type="dxa"/>
            <w:tcBorders>
              <w:top w:val="nil"/>
              <w:left w:val="nil"/>
              <w:bottom w:val="single" w:sz="4" w:space="0" w:color="auto"/>
              <w:right w:val="single" w:sz="4" w:space="0" w:color="auto"/>
            </w:tcBorders>
            <w:shd w:val="clear" w:color="auto" w:fill="auto"/>
            <w:noWrap/>
            <w:vAlign w:val="center"/>
            <w:hideMark/>
          </w:tcPr>
          <w:p w14:paraId="452E58F7" w14:textId="60C79C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924</w:t>
            </w:r>
          </w:p>
        </w:tc>
        <w:tc>
          <w:tcPr>
            <w:tcW w:w="651" w:type="dxa"/>
            <w:tcBorders>
              <w:top w:val="nil"/>
              <w:left w:val="nil"/>
              <w:bottom w:val="single" w:sz="4" w:space="0" w:color="auto"/>
              <w:right w:val="single" w:sz="4" w:space="0" w:color="auto"/>
            </w:tcBorders>
            <w:shd w:val="clear" w:color="auto" w:fill="auto"/>
            <w:noWrap/>
            <w:vAlign w:val="center"/>
            <w:hideMark/>
          </w:tcPr>
          <w:p w14:paraId="1E17DD70" w14:textId="6E60005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799</w:t>
            </w:r>
          </w:p>
        </w:tc>
        <w:tc>
          <w:tcPr>
            <w:tcW w:w="651" w:type="dxa"/>
            <w:tcBorders>
              <w:top w:val="nil"/>
              <w:left w:val="nil"/>
              <w:bottom w:val="single" w:sz="4" w:space="0" w:color="auto"/>
              <w:right w:val="single" w:sz="4" w:space="0" w:color="auto"/>
            </w:tcBorders>
            <w:shd w:val="clear" w:color="auto" w:fill="auto"/>
            <w:noWrap/>
            <w:vAlign w:val="center"/>
            <w:hideMark/>
          </w:tcPr>
          <w:p w14:paraId="1496E622" w14:textId="4F13FD9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921</w:t>
            </w:r>
          </w:p>
        </w:tc>
        <w:tc>
          <w:tcPr>
            <w:tcW w:w="651" w:type="dxa"/>
            <w:tcBorders>
              <w:top w:val="nil"/>
              <w:left w:val="nil"/>
              <w:bottom w:val="single" w:sz="4" w:space="0" w:color="auto"/>
              <w:right w:val="single" w:sz="4" w:space="0" w:color="auto"/>
            </w:tcBorders>
            <w:shd w:val="clear" w:color="auto" w:fill="auto"/>
            <w:noWrap/>
            <w:vAlign w:val="center"/>
            <w:hideMark/>
          </w:tcPr>
          <w:p w14:paraId="7C077506" w14:textId="4F5AC9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45215CBE" w14:textId="6F613AA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2BEFBEB7" w14:textId="46F59D7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916</w:t>
            </w:r>
          </w:p>
        </w:tc>
        <w:tc>
          <w:tcPr>
            <w:tcW w:w="651" w:type="dxa"/>
            <w:tcBorders>
              <w:top w:val="nil"/>
              <w:left w:val="nil"/>
              <w:bottom w:val="single" w:sz="4" w:space="0" w:color="auto"/>
              <w:right w:val="single" w:sz="4" w:space="0" w:color="auto"/>
            </w:tcBorders>
            <w:shd w:val="clear" w:color="auto" w:fill="auto"/>
            <w:noWrap/>
            <w:vAlign w:val="center"/>
            <w:hideMark/>
          </w:tcPr>
          <w:p w14:paraId="27743638" w14:textId="5E590A5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952</w:t>
            </w:r>
          </w:p>
        </w:tc>
        <w:tc>
          <w:tcPr>
            <w:tcW w:w="651" w:type="dxa"/>
            <w:tcBorders>
              <w:top w:val="nil"/>
              <w:left w:val="nil"/>
              <w:bottom w:val="single" w:sz="4" w:space="0" w:color="auto"/>
              <w:right w:val="single" w:sz="4" w:space="0" w:color="auto"/>
            </w:tcBorders>
            <w:shd w:val="clear" w:color="auto" w:fill="auto"/>
            <w:noWrap/>
            <w:vAlign w:val="center"/>
            <w:hideMark/>
          </w:tcPr>
          <w:p w14:paraId="3050BD9D" w14:textId="351D3D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971</w:t>
            </w:r>
          </w:p>
        </w:tc>
        <w:tc>
          <w:tcPr>
            <w:tcW w:w="651" w:type="dxa"/>
            <w:tcBorders>
              <w:top w:val="nil"/>
              <w:left w:val="nil"/>
              <w:bottom w:val="single" w:sz="4" w:space="0" w:color="auto"/>
              <w:right w:val="single" w:sz="4" w:space="0" w:color="auto"/>
            </w:tcBorders>
            <w:shd w:val="clear" w:color="auto" w:fill="auto"/>
            <w:noWrap/>
            <w:vAlign w:val="center"/>
            <w:hideMark/>
          </w:tcPr>
          <w:p w14:paraId="2486FD83" w14:textId="5A5259C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69B85D62" w14:textId="0C57F7D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954</w:t>
            </w:r>
          </w:p>
        </w:tc>
        <w:tc>
          <w:tcPr>
            <w:tcW w:w="651" w:type="dxa"/>
            <w:tcBorders>
              <w:top w:val="nil"/>
              <w:left w:val="nil"/>
              <w:bottom w:val="single" w:sz="4" w:space="0" w:color="auto"/>
              <w:right w:val="single" w:sz="4" w:space="0" w:color="auto"/>
            </w:tcBorders>
            <w:shd w:val="clear" w:color="auto" w:fill="auto"/>
            <w:noWrap/>
            <w:vAlign w:val="center"/>
            <w:hideMark/>
          </w:tcPr>
          <w:p w14:paraId="60E36DCA" w14:textId="3EDA40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896</w:t>
            </w:r>
          </w:p>
        </w:tc>
        <w:tc>
          <w:tcPr>
            <w:tcW w:w="651" w:type="dxa"/>
            <w:tcBorders>
              <w:top w:val="nil"/>
              <w:left w:val="nil"/>
              <w:bottom w:val="single" w:sz="4" w:space="0" w:color="auto"/>
              <w:right w:val="single" w:sz="4" w:space="0" w:color="auto"/>
            </w:tcBorders>
            <w:shd w:val="clear" w:color="auto" w:fill="auto"/>
            <w:noWrap/>
            <w:vAlign w:val="center"/>
            <w:hideMark/>
          </w:tcPr>
          <w:p w14:paraId="0FF7BB86" w14:textId="58CCF4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937</w:t>
            </w:r>
          </w:p>
        </w:tc>
        <w:tc>
          <w:tcPr>
            <w:tcW w:w="651" w:type="dxa"/>
            <w:tcBorders>
              <w:top w:val="nil"/>
              <w:left w:val="nil"/>
              <w:bottom w:val="single" w:sz="4" w:space="0" w:color="auto"/>
              <w:right w:val="single" w:sz="4" w:space="0" w:color="auto"/>
            </w:tcBorders>
            <w:shd w:val="clear" w:color="auto" w:fill="auto"/>
            <w:noWrap/>
            <w:vAlign w:val="center"/>
            <w:hideMark/>
          </w:tcPr>
          <w:p w14:paraId="2DE1AEB1" w14:textId="674773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952</w:t>
            </w:r>
          </w:p>
        </w:tc>
        <w:tc>
          <w:tcPr>
            <w:tcW w:w="651" w:type="dxa"/>
            <w:tcBorders>
              <w:top w:val="nil"/>
              <w:left w:val="nil"/>
              <w:bottom w:val="single" w:sz="4" w:space="0" w:color="auto"/>
              <w:right w:val="single" w:sz="4" w:space="0" w:color="auto"/>
            </w:tcBorders>
            <w:shd w:val="clear" w:color="auto" w:fill="auto"/>
            <w:noWrap/>
            <w:vAlign w:val="center"/>
            <w:hideMark/>
          </w:tcPr>
          <w:p w14:paraId="45F779D1" w14:textId="11E8ABF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964</w:t>
            </w:r>
          </w:p>
        </w:tc>
        <w:tc>
          <w:tcPr>
            <w:tcW w:w="651" w:type="dxa"/>
            <w:tcBorders>
              <w:top w:val="nil"/>
              <w:left w:val="nil"/>
              <w:bottom w:val="single" w:sz="4" w:space="0" w:color="auto"/>
              <w:right w:val="single" w:sz="4" w:space="0" w:color="auto"/>
            </w:tcBorders>
            <w:shd w:val="clear" w:color="auto" w:fill="auto"/>
            <w:noWrap/>
            <w:vAlign w:val="center"/>
            <w:hideMark/>
          </w:tcPr>
          <w:p w14:paraId="420925A3" w14:textId="521FEEF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881</w:t>
            </w:r>
          </w:p>
        </w:tc>
        <w:tc>
          <w:tcPr>
            <w:tcW w:w="651" w:type="dxa"/>
            <w:tcBorders>
              <w:top w:val="nil"/>
              <w:left w:val="nil"/>
              <w:bottom w:val="single" w:sz="4" w:space="0" w:color="auto"/>
              <w:right w:val="single" w:sz="4" w:space="0" w:color="auto"/>
            </w:tcBorders>
            <w:shd w:val="clear" w:color="auto" w:fill="auto"/>
            <w:noWrap/>
            <w:vAlign w:val="center"/>
            <w:hideMark/>
          </w:tcPr>
          <w:p w14:paraId="73F5A877" w14:textId="2756D54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798</w:t>
            </w:r>
          </w:p>
        </w:tc>
        <w:tc>
          <w:tcPr>
            <w:tcW w:w="651" w:type="dxa"/>
            <w:tcBorders>
              <w:top w:val="nil"/>
              <w:left w:val="nil"/>
              <w:bottom w:val="single" w:sz="4" w:space="0" w:color="auto"/>
              <w:right w:val="single" w:sz="4" w:space="0" w:color="auto"/>
            </w:tcBorders>
            <w:shd w:val="clear" w:color="auto" w:fill="auto"/>
            <w:noWrap/>
            <w:vAlign w:val="center"/>
            <w:hideMark/>
          </w:tcPr>
          <w:p w14:paraId="324CDDA9" w14:textId="518870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49E05CC2" w14:textId="5B9B34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127</w:t>
            </w:r>
          </w:p>
        </w:tc>
        <w:tc>
          <w:tcPr>
            <w:tcW w:w="651" w:type="dxa"/>
            <w:tcBorders>
              <w:top w:val="nil"/>
              <w:left w:val="nil"/>
              <w:bottom w:val="single" w:sz="4" w:space="0" w:color="auto"/>
              <w:right w:val="single" w:sz="4" w:space="0" w:color="auto"/>
            </w:tcBorders>
            <w:shd w:val="clear" w:color="auto" w:fill="auto"/>
            <w:noWrap/>
            <w:vAlign w:val="center"/>
            <w:hideMark/>
          </w:tcPr>
          <w:p w14:paraId="3F535971" w14:textId="305FF34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953</w:t>
            </w:r>
          </w:p>
        </w:tc>
        <w:tc>
          <w:tcPr>
            <w:tcW w:w="651" w:type="dxa"/>
            <w:tcBorders>
              <w:top w:val="nil"/>
              <w:left w:val="nil"/>
              <w:bottom w:val="single" w:sz="4" w:space="0" w:color="auto"/>
              <w:right w:val="single" w:sz="4" w:space="0" w:color="auto"/>
            </w:tcBorders>
            <w:shd w:val="clear" w:color="auto" w:fill="auto"/>
            <w:noWrap/>
            <w:vAlign w:val="center"/>
            <w:hideMark/>
          </w:tcPr>
          <w:p w14:paraId="7B9B0B28" w14:textId="7760D0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937</w:t>
            </w:r>
          </w:p>
        </w:tc>
      </w:tr>
      <w:tr w:rsidR="00F12CF8" w:rsidRPr="002A6679" w14:paraId="39874322"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7808F038"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25</w:t>
            </w:r>
          </w:p>
        </w:tc>
        <w:tc>
          <w:tcPr>
            <w:tcW w:w="639" w:type="dxa"/>
            <w:tcBorders>
              <w:top w:val="nil"/>
              <w:left w:val="nil"/>
              <w:bottom w:val="single" w:sz="4" w:space="0" w:color="auto"/>
              <w:right w:val="single" w:sz="4" w:space="0" w:color="auto"/>
            </w:tcBorders>
            <w:shd w:val="clear" w:color="000000" w:fill="A9D08E"/>
            <w:noWrap/>
            <w:vAlign w:val="center"/>
            <w:hideMark/>
          </w:tcPr>
          <w:p w14:paraId="09F49E5E"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086C1FBE" w14:textId="69A90A9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095</w:t>
            </w:r>
          </w:p>
        </w:tc>
        <w:tc>
          <w:tcPr>
            <w:tcW w:w="651" w:type="dxa"/>
            <w:tcBorders>
              <w:top w:val="nil"/>
              <w:left w:val="nil"/>
              <w:bottom w:val="single" w:sz="4" w:space="0" w:color="auto"/>
              <w:right w:val="single" w:sz="4" w:space="0" w:color="auto"/>
            </w:tcBorders>
            <w:shd w:val="clear" w:color="000000" w:fill="D8EACC"/>
            <w:noWrap/>
            <w:vAlign w:val="center"/>
            <w:hideMark/>
          </w:tcPr>
          <w:p w14:paraId="370A7A37" w14:textId="1772298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342</w:t>
            </w:r>
          </w:p>
        </w:tc>
        <w:tc>
          <w:tcPr>
            <w:tcW w:w="651" w:type="dxa"/>
            <w:tcBorders>
              <w:top w:val="nil"/>
              <w:left w:val="nil"/>
              <w:bottom w:val="single" w:sz="4" w:space="0" w:color="auto"/>
              <w:right w:val="single" w:sz="4" w:space="0" w:color="auto"/>
            </w:tcBorders>
            <w:shd w:val="clear" w:color="000000" w:fill="D8EACC"/>
            <w:noWrap/>
            <w:vAlign w:val="center"/>
            <w:hideMark/>
          </w:tcPr>
          <w:p w14:paraId="27FF60AE" w14:textId="1A3C98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087</w:t>
            </w:r>
          </w:p>
        </w:tc>
        <w:tc>
          <w:tcPr>
            <w:tcW w:w="651" w:type="dxa"/>
            <w:tcBorders>
              <w:top w:val="nil"/>
              <w:left w:val="nil"/>
              <w:bottom w:val="single" w:sz="4" w:space="0" w:color="auto"/>
              <w:right w:val="single" w:sz="4" w:space="0" w:color="auto"/>
            </w:tcBorders>
            <w:shd w:val="clear" w:color="000000" w:fill="D8EACC"/>
            <w:noWrap/>
            <w:vAlign w:val="center"/>
            <w:hideMark/>
          </w:tcPr>
          <w:p w14:paraId="0B2CBEBE" w14:textId="7D61954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137</w:t>
            </w:r>
          </w:p>
        </w:tc>
        <w:tc>
          <w:tcPr>
            <w:tcW w:w="651" w:type="dxa"/>
            <w:tcBorders>
              <w:top w:val="nil"/>
              <w:left w:val="nil"/>
              <w:bottom w:val="single" w:sz="4" w:space="0" w:color="auto"/>
              <w:right w:val="single" w:sz="4" w:space="0" w:color="auto"/>
            </w:tcBorders>
            <w:shd w:val="clear" w:color="000000" w:fill="D8EACC"/>
            <w:noWrap/>
            <w:vAlign w:val="center"/>
            <w:hideMark/>
          </w:tcPr>
          <w:p w14:paraId="4E9E3618" w14:textId="71CF892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000000" w:fill="D8EACC"/>
            <w:noWrap/>
            <w:vAlign w:val="center"/>
            <w:hideMark/>
          </w:tcPr>
          <w:p w14:paraId="268E23F7" w14:textId="1B7F57F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161</w:t>
            </w:r>
          </w:p>
        </w:tc>
        <w:tc>
          <w:tcPr>
            <w:tcW w:w="651" w:type="dxa"/>
            <w:tcBorders>
              <w:top w:val="nil"/>
              <w:left w:val="nil"/>
              <w:bottom w:val="single" w:sz="4" w:space="0" w:color="auto"/>
              <w:right w:val="single" w:sz="4" w:space="0" w:color="auto"/>
            </w:tcBorders>
            <w:shd w:val="clear" w:color="000000" w:fill="D8EACC"/>
            <w:noWrap/>
            <w:vAlign w:val="center"/>
            <w:hideMark/>
          </w:tcPr>
          <w:p w14:paraId="36068E20" w14:textId="07CE68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502</w:t>
            </w:r>
          </w:p>
        </w:tc>
        <w:tc>
          <w:tcPr>
            <w:tcW w:w="651" w:type="dxa"/>
            <w:tcBorders>
              <w:top w:val="nil"/>
              <w:left w:val="nil"/>
              <w:bottom w:val="single" w:sz="4" w:space="0" w:color="auto"/>
              <w:right w:val="single" w:sz="4" w:space="0" w:color="auto"/>
            </w:tcBorders>
            <w:shd w:val="clear" w:color="000000" w:fill="D8EACC"/>
            <w:noWrap/>
            <w:vAlign w:val="center"/>
            <w:hideMark/>
          </w:tcPr>
          <w:p w14:paraId="348741D5" w14:textId="54FC53F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103</w:t>
            </w:r>
          </w:p>
        </w:tc>
        <w:tc>
          <w:tcPr>
            <w:tcW w:w="651" w:type="dxa"/>
            <w:tcBorders>
              <w:top w:val="nil"/>
              <w:left w:val="nil"/>
              <w:bottom w:val="single" w:sz="4" w:space="0" w:color="auto"/>
              <w:right w:val="single" w:sz="4" w:space="0" w:color="auto"/>
            </w:tcBorders>
            <w:shd w:val="clear" w:color="000000" w:fill="D8EACC"/>
            <w:noWrap/>
            <w:vAlign w:val="center"/>
            <w:hideMark/>
          </w:tcPr>
          <w:p w14:paraId="43F56AE9" w14:textId="7213C5E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042</w:t>
            </w:r>
          </w:p>
        </w:tc>
        <w:tc>
          <w:tcPr>
            <w:tcW w:w="651" w:type="dxa"/>
            <w:tcBorders>
              <w:top w:val="nil"/>
              <w:left w:val="nil"/>
              <w:bottom w:val="single" w:sz="4" w:space="0" w:color="auto"/>
              <w:right w:val="single" w:sz="4" w:space="0" w:color="auto"/>
            </w:tcBorders>
            <w:shd w:val="clear" w:color="000000" w:fill="D8EACC"/>
            <w:noWrap/>
            <w:vAlign w:val="center"/>
            <w:hideMark/>
          </w:tcPr>
          <w:p w14:paraId="39134104" w14:textId="3737CB6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153</w:t>
            </w:r>
          </w:p>
        </w:tc>
        <w:tc>
          <w:tcPr>
            <w:tcW w:w="651" w:type="dxa"/>
            <w:tcBorders>
              <w:top w:val="nil"/>
              <w:left w:val="nil"/>
              <w:bottom w:val="single" w:sz="4" w:space="0" w:color="auto"/>
              <w:right w:val="single" w:sz="4" w:space="0" w:color="auto"/>
            </w:tcBorders>
            <w:shd w:val="clear" w:color="000000" w:fill="D8EACC"/>
            <w:noWrap/>
            <w:vAlign w:val="center"/>
            <w:hideMark/>
          </w:tcPr>
          <w:p w14:paraId="32B1FE29" w14:textId="3A284B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649</w:t>
            </w:r>
          </w:p>
        </w:tc>
        <w:tc>
          <w:tcPr>
            <w:tcW w:w="651" w:type="dxa"/>
            <w:tcBorders>
              <w:top w:val="nil"/>
              <w:left w:val="nil"/>
              <w:bottom w:val="single" w:sz="4" w:space="0" w:color="auto"/>
              <w:right w:val="single" w:sz="4" w:space="0" w:color="auto"/>
            </w:tcBorders>
            <w:shd w:val="clear" w:color="000000" w:fill="D8EACC"/>
            <w:noWrap/>
            <w:vAlign w:val="center"/>
            <w:hideMark/>
          </w:tcPr>
          <w:p w14:paraId="71703E36" w14:textId="50E9BEB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137</w:t>
            </w:r>
          </w:p>
        </w:tc>
        <w:tc>
          <w:tcPr>
            <w:tcW w:w="651" w:type="dxa"/>
            <w:tcBorders>
              <w:top w:val="nil"/>
              <w:left w:val="nil"/>
              <w:bottom w:val="single" w:sz="4" w:space="0" w:color="auto"/>
              <w:right w:val="single" w:sz="4" w:space="0" w:color="auto"/>
            </w:tcBorders>
            <w:shd w:val="clear" w:color="000000" w:fill="D8EACC"/>
            <w:noWrap/>
            <w:vAlign w:val="center"/>
            <w:hideMark/>
          </w:tcPr>
          <w:p w14:paraId="7A0F9D38" w14:textId="6A812E3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013</w:t>
            </w:r>
          </w:p>
        </w:tc>
        <w:tc>
          <w:tcPr>
            <w:tcW w:w="651" w:type="dxa"/>
            <w:tcBorders>
              <w:top w:val="nil"/>
              <w:left w:val="nil"/>
              <w:bottom w:val="single" w:sz="4" w:space="0" w:color="auto"/>
              <w:right w:val="single" w:sz="4" w:space="0" w:color="auto"/>
            </w:tcBorders>
            <w:shd w:val="clear" w:color="000000" w:fill="D8EACC"/>
            <w:noWrap/>
            <w:vAlign w:val="center"/>
            <w:hideMark/>
          </w:tcPr>
          <w:p w14:paraId="440F5412" w14:textId="49B86D7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103</w:t>
            </w:r>
          </w:p>
        </w:tc>
        <w:tc>
          <w:tcPr>
            <w:tcW w:w="651" w:type="dxa"/>
            <w:tcBorders>
              <w:top w:val="nil"/>
              <w:left w:val="nil"/>
              <w:bottom w:val="single" w:sz="4" w:space="0" w:color="auto"/>
              <w:right w:val="single" w:sz="4" w:space="0" w:color="auto"/>
            </w:tcBorders>
            <w:shd w:val="clear" w:color="000000" w:fill="D8EACC"/>
            <w:noWrap/>
            <w:vAlign w:val="center"/>
            <w:hideMark/>
          </w:tcPr>
          <w:p w14:paraId="1B191194" w14:textId="4343FC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056</w:t>
            </w:r>
          </w:p>
        </w:tc>
        <w:tc>
          <w:tcPr>
            <w:tcW w:w="651" w:type="dxa"/>
            <w:tcBorders>
              <w:top w:val="nil"/>
              <w:left w:val="nil"/>
              <w:bottom w:val="single" w:sz="4" w:space="0" w:color="auto"/>
              <w:right w:val="single" w:sz="4" w:space="0" w:color="auto"/>
            </w:tcBorders>
            <w:shd w:val="clear" w:color="000000" w:fill="D8EACC"/>
            <w:noWrap/>
            <w:vAlign w:val="center"/>
            <w:hideMark/>
          </w:tcPr>
          <w:p w14:paraId="2BC428D8" w14:textId="7EC024C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034</w:t>
            </w:r>
          </w:p>
        </w:tc>
        <w:tc>
          <w:tcPr>
            <w:tcW w:w="651" w:type="dxa"/>
            <w:tcBorders>
              <w:top w:val="nil"/>
              <w:left w:val="nil"/>
              <w:bottom w:val="single" w:sz="4" w:space="0" w:color="auto"/>
              <w:right w:val="single" w:sz="4" w:space="0" w:color="auto"/>
            </w:tcBorders>
            <w:shd w:val="clear" w:color="000000" w:fill="D8EACC"/>
            <w:noWrap/>
            <w:vAlign w:val="center"/>
            <w:hideMark/>
          </w:tcPr>
          <w:p w14:paraId="1F5FA449" w14:textId="6F8C60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066</w:t>
            </w:r>
          </w:p>
        </w:tc>
        <w:tc>
          <w:tcPr>
            <w:tcW w:w="651" w:type="dxa"/>
            <w:tcBorders>
              <w:top w:val="nil"/>
              <w:left w:val="nil"/>
              <w:bottom w:val="single" w:sz="4" w:space="0" w:color="auto"/>
              <w:right w:val="single" w:sz="4" w:space="0" w:color="auto"/>
            </w:tcBorders>
            <w:shd w:val="clear" w:color="000000" w:fill="D8EACC"/>
            <w:noWrap/>
            <w:vAlign w:val="center"/>
            <w:hideMark/>
          </w:tcPr>
          <w:p w14:paraId="332E58BD" w14:textId="6B81CED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463</w:t>
            </w:r>
          </w:p>
        </w:tc>
        <w:tc>
          <w:tcPr>
            <w:tcW w:w="651" w:type="dxa"/>
            <w:tcBorders>
              <w:top w:val="nil"/>
              <w:left w:val="nil"/>
              <w:bottom w:val="single" w:sz="4" w:space="0" w:color="auto"/>
              <w:right w:val="single" w:sz="4" w:space="0" w:color="auto"/>
            </w:tcBorders>
            <w:shd w:val="clear" w:color="000000" w:fill="D8EACC"/>
            <w:noWrap/>
            <w:vAlign w:val="center"/>
            <w:hideMark/>
          </w:tcPr>
          <w:p w14:paraId="140F2ACC" w14:textId="304A0C7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005</w:t>
            </w:r>
          </w:p>
        </w:tc>
        <w:tc>
          <w:tcPr>
            <w:tcW w:w="651" w:type="dxa"/>
            <w:tcBorders>
              <w:top w:val="nil"/>
              <w:left w:val="nil"/>
              <w:bottom w:val="single" w:sz="4" w:space="0" w:color="auto"/>
              <w:right w:val="single" w:sz="4" w:space="0" w:color="auto"/>
            </w:tcBorders>
            <w:shd w:val="clear" w:color="000000" w:fill="D8EACC"/>
            <w:noWrap/>
            <w:vAlign w:val="center"/>
            <w:hideMark/>
          </w:tcPr>
          <w:p w14:paraId="24E9894F" w14:textId="367D9BE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074</w:t>
            </w:r>
          </w:p>
        </w:tc>
        <w:tc>
          <w:tcPr>
            <w:tcW w:w="651" w:type="dxa"/>
            <w:tcBorders>
              <w:top w:val="nil"/>
              <w:left w:val="nil"/>
              <w:bottom w:val="single" w:sz="4" w:space="0" w:color="auto"/>
              <w:right w:val="single" w:sz="4" w:space="0" w:color="auto"/>
            </w:tcBorders>
            <w:shd w:val="clear" w:color="000000" w:fill="D8EACC"/>
            <w:noWrap/>
            <w:vAlign w:val="center"/>
            <w:hideMark/>
          </w:tcPr>
          <w:p w14:paraId="2E457431" w14:textId="3CE6FEF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374</w:t>
            </w:r>
          </w:p>
        </w:tc>
      </w:tr>
      <w:tr w:rsidR="00F12CF8" w:rsidRPr="002A6679" w14:paraId="52117541"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5274632"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1EBCB3A6"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4844A5B8" w14:textId="4FB534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920</w:t>
            </w:r>
          </w:p>
        </w:tc>
        <w:tc>
          <w:tcPr>
            <w:tcW w:w="651" w:type="dxa"/>
            <w:tcBorders>
              <w:top w:val="nil"/>
              <w:left w:val="nil"/>
              <w:bottom w:val="single" w:sz="4" w:space="0" w:color="auto"/>
              <w:right w:val="single" w:sz="4" w:space="0" w:color="auto"/>
            </w:tcBorders>
            <w:shd w:val="clear" w:color="auto" w:fill="auto"/>
            <w:noWrap/>
            <w:vAlign w:val="center"/>
            <w:hideMark/>
          </w:tcPr>
          <w:p w14:paraId="0C966973" w14:textId="49E5DA2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937</w:t>
            </w:r>
          </w:p>
        </w:tc>
        <w:tc>
          <w:tcPr>
            <w:tcW w:w="651" w:type="dxa"/>
            <w:tcBorders>
              <w:top w:val="nil"/>
              <w:left w:val="nil"/>
              <w:bottom w:val="single" w:sz="4" w:space="0" w:color="auto"/>
              <w:right w:val="single" w:sz="4" w:space="0" w:color="auto"/>
            </w:tcBorders>
            <w:shd w:val="clear" w:color="auto" w:fill="auto"/>
            <w:noWrap/>
            <w:vAlign w:val="center"/>
            <w:hideMark/>
          </w:tcPr>
          <w:p w14:paraId="01581FF2" w14:textId="7C3F0B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815</w:t>
            </w:r>
          </w:p>
        </w:tc>
        <w:tc>
          <w:tcPr>
            <w:tcW w:w="651" w:type="dxa"/>
            <w:tcBorders>
              <w:top w:val="nil"/>
              <w:left w:val="nil"/>
              <w:bottom w:val="single" w:sz="4" w:space="0" w:color="auto"/>
              <w:right w:val="single" w:sz="4" w:space="0" w:color="auto"/>
            </w:tcBorders>
            <w:shd w:val="clear" w:color="auto" w:fill="auto"/>
            <w:noWrap/>
            <w:vAlign w:val="center"/>
            <w:hideMark/>
          </w:tcPr>
          <w:p w14:paraId="2CCE3F1D" w14:textId="4EF5867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955</w:t>
            </w:r>
          </w:p>
        </w:tc>
        <w:tc>
          <w:tcPr>
            <w:tcW w:w="651" w:type="dxa"/>
            <w:tcBorders>
              <w:top w:val="nil"/>
              <w:left w:val="nil"/>
              <w:bottom w:val="single" w:sz="4" w:space="0" w:color="auto"/>
              <w:right w:val="single" w:sz="4" w:space="0" w:color="auto"/>
            </w:tcBorders>
            <w:shd w:val="clear" w:color="auto" w:fill="auto"/>
            <w:noWrap/>
            <w:vAlign w:val="center"/>
            <w:hideMark/>
          </w:tcPr>
          <w:p w14:paraId="7F57F7DA" w14:textId="6B6038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6CCC5400" w14:textId="5F487E6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75BF7883" w14:textId="1212631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930</w:t>
            </w:r>
          </w:p>
        </w:tc>
        <w:tc>
          <w:tcPr>
            <w:tcW w:w="651" w:type="dxa"/>
            <w:tcBorders>
              <w:top w:val="nil"/>
              <w:left w:val="nil"/>
              <w:bottom w:val="single" w:sz="4" w:space="0" w:color="auto"/>
              <w:right w:val="single" w:sz="4" w:space="0" w:color="auto"/>
            </w:tcBorders>
            <w:shd w:val="clear" w:color="auto" w:fill="auto"/>
            <w:noWrap/>
            <w:vAlign w:val="center"/>
            <w:hideMark/>
          </w:tcPr>
          <w:p w14:paraId="4D7F24D0" w14:textId="03600FA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962</w:t>
            </w:r>
          </w:p>
        </w:tc>
        <w:tc>
          <w:tcPr>
            <w:tcW w:w="651" w:type="dxa"/>
            <w:tcBorders>
              <w:top w:val="nil"/>
              <w:left w:val="nil"/>
              <w:bottom w:val="single" w:sz="4" w:space="0" w:color="auto"/>
              <w:right w:val="single" w:sz="4" w:space="0" w:color="auto"/>
            </w:tcBorders>
            <w:shd w:val="clear" w:color="auto" w:fill="auto"/>
            <w:noWrap/>
            <w:vAlign w:val="center"/>
            <w:hideMark/>
          </w:tcPr>
          <w:p w14:paraId="21B416B5" w14:textId="73FEC4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973</w:t>
            </w:r>
          </w:p>
        </w:tc>
        <w:tc>
          <w:tcPr>
            <w:tcW w:w="651" w:type="dxa"/>
            <w:tcBorders>
              <w:top w:val="nil"/>
              <w:left w:val="nil"/>
              <w:bottom w:val="single" w:sz="4" w:space="0" w:color="auto"/>
              <w:right w:val="single" w:sz="4" w:space="0" w:color="auto"/>
            </w:tcBorders>
            <w:shd w:val="clear" w:color="auto" w:fill="auto"/>
            <w:noWrap/>
            <w:vAlign w:val="center"/>
            <w:hideMark/>
          </w:tcPr>
          <w:p w14:paraId="14D7DAC0" w14:textId="1FDB095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37EFA5AF" w14:textId="0E6DCE9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c>
          <w:tcPr>
            <w:tcW w:w="651" w:type="dxa"/>
            <w:tcBorders>
              <w:top w:val="nil"/>
              <w:left w:val="nil"/>
              <w:bottom w:val="single" w:sz="4" w:space="0" w:color="auto"/>
              <w:right w:val="single" w:sz="4" w:space="0" w:color="auto"/>
            </w:tcBorders>
            <w:shd w:val="clear" w:color="auto" w:fill="auto"/>
            <w:noWrap/>
            <w:vAlign w:val="center"/>
            <w:hideMark/>
          </w:tcPr>
          <w:p w14:paraId="7FB3EB4F" w14:textId="34CC03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909</w:t>
            </w:r>
          </w:p>
        </w:tc>
        <w:tc>
          <w:tcPr>
            <w:tcW w:w="651" w:type="dxa"/>
            <w:tcBorders>
              <w:top w:val="nil"/>
              <w:left w:val="nil"/>
              <w:bottom w:val="single" w:sz="4" w:space="0" w:color="auto"/>
              <w:right w:val="single" w:sz="4" w:space="0" w:color="auto"/>
            </w:tcBorders>
            <w:shd w:val="clear" w:color="auto" w:fill="auto"/>
            <w:noWrap/>
            <w:vAlign w:val="center"/>
            <w:hideMark/>
          </w:tcPr>
          <w:p w14:paraId="34573381" w14:textId="3DAF779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936</w:t>
            </w:r>
          </w:p>
        </w:tc>
        <w:tc>
          <w:tcPr>
            <w:tcW w:w="651" w:type="dxa"/>
            <w:tcBorders>
              <w:top w:val="nil"/>
              <w:left w:val="nil"/>
              <w:bottom w:val="single" w:sz="4" w:space="0" w:color="auto"/>
              <w:right w:val="single" w:sz="4" w:space="0" w:color="auto"/>
            </w:tcBorders>
            <w:shd w:val="clear" w:color="auto" w:fill="auto"/>
            <w:noWrap/>
            <w:vAlign w:val="center"/>
            <w:hideMark/>
          </w:tcPr>
          <w:p w14:paraId="105FB4CE" w14:textId="616C25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42A80D9D" w14:textId="5BDDC8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965</w:t>
            </w:r>
          </w:p>
        </w:tc>
        <w:tc>
          <w:tcPr>
            <w:tcW w:w="651" w:type="dxa"/>
            <w:tcBorders>
              <w:top w:val="nil"/>
              <w:left w:val="nil"/>
              <w:bottom w:val="single" w:sz="4" w:space="0" w:color="auto"/>
              <w:right w:val="single" w:sz="4" w:space="0" w:color="auto"/>
            </w:tcBorders>
            <w:shd w:val="clear" w:color="auto" w:fill="auto"/>
            <w:noWrap/>
            <w:vAlign w:val="center"/>
            <w:hideMark/>
          </w:tcPr>
          <w:p w14:paraId="441F2484" w14:textId="737BF80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862</w:t>
            </w:r>
          </w:p>
        </w:tc>
        <w:tc>
          <w:tcPr>
            <w:tcW w:w="651" w:type="dxa"/>
            <w:tcBorders>
              <w:top w:val="nil"/>
              <w:left w:val="nil"/>
              <w:bottom w:val="single" w:sz="4" w:space="0" w:color="auto"/>
              <w:right w:val="single" w:sz="4" w:space="0" w:color="auto"/>
            </w:tcBorders>
            <w:shd w:val="clear" w:color="auto" w:fill="auto"/>
            <w:noWrap/>
            <w:vAlign w:val="center"/>
            <w:hideMark/>
          </w:tcPr>
          <w:p w14:paraId="79C8A5AE" w14:textId="3EDB6C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823</w:t>
            </w:r>
          </w:p>
        </w:tc>
        <w:tc>
          <w:tcPr>
            <w:tcW w:w="651" w:type="dxa"/>
            <w:tcBorders>
              <w:top w:val="nil"/>
              <w:left w:val="nil"/>
              <w:bottom w:val="single" w:sz="4" w:space="0" w:color="auto"/>
              <w:right w:val="single" w:sz="4" w:space="0" w:color="auto"/>
            </w:tcBorders>
            <w:shd w:val="clear" w:color="auto" w:fill="auto"/>
            <w:noWrap/>
            <w:vAlign w:val="center"/>
            <w:hideMark/>
          </w:tcPr>
          <w:p w14:paraId="2188FA3A" w14:textId="4070D00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1EF439D8" w14:textId="317B45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173</w:t>
            </w:r>
          </w:p>
        </w:tc>
        <w:tc>
          <w:tcPr>
            <w:tcW w:w="651" w:type="dxa"/>
            <w:tcBorders>
              <w:top w:val="nil"/>
              <w:left w:val="nil"/>
              <w:bottom w:val="single" w:sz="4" w:space="0" w:color="auto"/>
              <w:right w:val="single" w:sz="4" w:space="0" w:color="auto"/>
            </w:tcBorders>
            <w:shd w:val="clear" w:color="auto" w:fill="auto"/>
            <w:noWrap/>
            <w:vAlign w:val="center"/>
            <w:hideMark/>
          </w:tcPr>
          <w:p w14:paraId="1A5BE4D8" w14:textId="37363A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5266EFFC" w14:textId="31FAB2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936</w:t>
            </w:r>
          </w:p>
        </w:tc>
      </w:tr>
      <w:tr w:rsidR="00F12CF8" w:rsidRPr="002A6679" w14:paraId="3642C3CC"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02CC2F3C"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30</w:t>
            </w:r>
          </w:p>
        </w:tc>
        <w:tc>
          <w:tcPr>
            <w:tcW w:w="639" w:type="dxa"/>
            <w:tcBorders>
              <w:top w:val="nil"/>
              <w:left w:val="nil"/>
              <w:bottom w:val="single" w:sz="4" w:space="0" w:color="auto"/>
              <w:right w:val="single" w:sz="4" w:space="0" w:color="auto"/>
            </w:tcBorders>
            <w:shd w:val="clear" w:color="000000" w:fill="A9D08E"/>
            <w:noWrap/>
            <w:vAlign w:val="center"/>
            <w:hideMark/>
          </w:tcPr>
          <w:p w14:paraId="6E3CC47F"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C4B22B8" w14:textId="3043636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088</w:t>
            </w:r>
          </w:p>
        </w:tc>
        <w:tc>
          <w:tcPr>
            <w:tcW w:w="651" w:type="dxa"/>
            <w:tcBorders>
              <w:top w:val="nil"/>
              <w:left w:val="nil"/>
              <w:bottom w:val="single" w:sz="4" w:space="0" w:color="auto"/>
              <w:right w:val="single" w:sz="4" w:space="0" w:color="auto"/>
            </w:tcBorders>
            <w:shd w:val="clear" w:color="000000" w:fill="D8EACC"/>
            <w:noWrap/>
            <w:vAlign w:val="center"/>
            <w:hideMark/>
          </w:tcPr>
          <w:p w14:paraId="597FAA82" w14:textId="25F15B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318</w:t>
            </w:r>
          </w:p>
        </w:tc>
        <w:tc>
          <w:tcPr>
            <w:tcW w:w="651" w:type="dxa"/>
            <w:tcBorders>
              <w:top w:val="nil"/>
              <w:left w:val="nil"/>
              <w:bottom w:val="single" w:sz="4" w:space="0" w:color="auto"/>
              <w:right w:val="single" w:sz="4" w:space="0" w:color="auto"/>
            </w:tcBorders>
            <w:shd w:val="clear" w:color="000000" w:fill="D8EACC"/>
            <w:noWrap/>
            <w:vAlign w:val="center"/>
            <w:hideMark/>
          </w:tcPr>
          <w:p w14:paraId="11BD29E0" w14:textId="17C232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076</w:t>
            </w:r>
          </w:p>
        </w:tc>
        <w:tc>
          <w:tcPr>
            <w:tcW w:w="651" w:type="dxa"/>
            <w:tcBorders>
              <w:top w:val="nil"/>
              <w:left w:val="nil"/>
              <w:bottom w:val="single" w:sz="4" w:space="0" w:color="auto"/>
              <w:right w:val="single" w:sz="4" w:space="0" w:color="auto"/>
            </w:tcBorders>
            <w:shd w:val="clear" w:color="000000" w:fill="D8EACC"/>
            <w:noWrap/>
            <w:vAlign w:val="center"/>
            <w:hideMark/>
          </w:tcPr>
          <w:p w14:paraId="20FC3864" w14:textId="2B611F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128</w:t>
            </w:r>
          </w:p>
        </w:tc>
        <w:tc>
          <w:tcPr>
            <w:tcW w:w="651" w:type="dxa"/>
            <w:tcBorders>
              <w:top w:val="nil"/>
              <w:left w:val="nil"/>
              <w:bottom w:val="single" w:sz="4" w:space="0" w:color="auto"/>
              <w:right w:val="single" w:sz="4" w:space="0" w:color="auto"/>
            </w:tcBorders>
            <w:shd w:val="clear" w:color="000000" w:fill="D8EACC"/>
            <w:noWrap/>
            <w:vAlign w:val="center"/>
            <w:hideMark/>
          </w:tcPr>
          <w:p w14:paraId="070C08C8" w14:textId="1A04ED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011</w:t>
            </w:r>
          </w:p>
        </w:tc>
        <w:tc>
          <w:tcPr>
            <w:tcW w:w="651" w:type="dxa"/>
            <w:tcBorders>
              <w:top w:val="nil"/>
              <w:left w:val="nil"/>
              <w:bottom w:val="single" w:sz="4" w:space="0" w:color="auto"/>
              <w:right w:val="single" w:sz="4" w:space="0" w:color="auto"/>
            </w:tcBorders>
            <w:shd w:val="clear" w:color="000000" w:fill="D8EACC"/>
            <w:noWrap/>
            <w:vAlign w:val="center"/>
            <w:hideMark/>
          </w:tcPr>
          <w:p w14:paraId="73B999D3" w14:textId="6B62430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147</w:t>
            </w:r>
          </w:p>
        </w:tc>
        <w:tc>
          <w:tcPr>
            <w:tcW w:w="651" w:type="dxa"/>
            <w:tcBorders>
              <w:top w:val="nil"/>
              <w:left w:val="nil"/>
              <w:bottom w:val="single" w:sz="4" w:space="0" w:color="auto"/>
              <w:right w:val="single" w:sz="4" w:space="0" w:color="auto"/>
            </w:tcBorders>
            <w:shd w:val="clear" w:color="000000" w:fill="D8EACC"/>
            <w:noWrap/>
            <w:vAlign w:val="center"/>
            <w:hideMark/>
          </w:tcPr>
          <w:p w14:paraId="324F2432" w14:textId="60B744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530</w:t>
            </w:r>
          </w:p>
        </w:tc>
        <w:tc>
          <w:tcPr>
            <w:tcW w:w="651" w:type="dxa"/>
            <w:tcBorders>
              <w:top w:val="nil"/>
              <w:left w:val="nil"/>
              <w:bottom w:val="single" w:sz="4" w:space="0" w:color="auto"/>
              <w:right w:val="single" w:sz="4" w:space="0" w:color="auto"/>
            </w:tcBorders>
            <w:shd w:val="clear" w:color="000000" w:fill="D8EACC"/>
            <w:noWrap/>
            <w:vAlign w:val="center"/>
            <w:hideMark/>
          </w:tcPr>
          <w:p w14:paraId="212C6569" w14:textId="505F07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099</w:t>
            </w:r>
          </w:p>
        </w:tc>
        <w:tc>
          <w:tcPr>
            <w:tcW w:w="651" w:type="dxa"/>
            <w:tcBorders>
              <w:top w:val="nil"/>
              <w:left w:val="nil"/>
              <w:bottom w:val="single" w:sz="4" w:space="0" w:color="auto"/>
              <w:right w:val="single" w:sz="4" w:space="0" w:color="auto"/>
            </w:tcBorders>
            <w:shd w:val="clear" w:color="000000" w:fill="D8EACC"/>
            <w:noWrap/>
            <w:vAlign w:val="center"/>
            <w:hideMark/>
          </w:tcPr>
          <w:p w14:paraId="3F3B3F6B" w14:textId="78DF5E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004</w:t>
            </w:r>
          </w:p>
        </w:tc>
        <w:tc>
          <w:tcPr>
            <w:tcW w:w="651" w:type="dxa"/>
            <w:tcBorders>
              <w:top w:val="nil"/>
              <w:left w:val="nil"/>
              <w:bottom w:val="single" w:sz="4" w:space="0" w:color="auto"/>
              <w:right w:val="single" w:sz="4" w:space="0" w:color="auto"/>
            </w:tcBorders>
            <w:shd w:val="clear" w:color="000000" w:fill="D8EACC"/>
            <w:noWrap/>
            <w:vAlign w:val="center"/>
            <w:hideMark/>
          </w:tcPr>
          <w:p w14:paraId="5EFCB047" w14:textId="59E3189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156</w:t>
            </w:r>
          </w:p>
        </w:tc>
        <w:tc>
          <w:tcPr>
            <w:tcW w:w="651" w:type="dxa"/>
            <w:tcBorders>
              <w:top w:val="nil"/>
              <w:left w:val="nil"/>
              <w:bottom w:val="single" w:sz="4" w:space="0" w:color="auto"/>
              <w:right w:val="single" w:sz="4" w:space="0" w:color="auto"/>
            </w:tcBorders>
            <w:shd w:val="clear" w:color="000000" w:fill="D8EACC"/>
            <w:noWrap/>
            <w:vAlign w:val="center"/>
            <w:hideMark/>
          </w:tcPr>
          <w:p w14:paraId="1F038DC7" w14:textId="5F7A44D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635</w:t>
            </w:r>
          </w:p>
        </w:tc>
        <w:tc>
          <w:tcPr>
            <w:tcW w:w="651" w:type="dxa"/>
            <w:tcBorders>
              <w:top w:val="nil"/>
              <w:left w:val="nil"/>
              <w:bottom w:val="single" w:sz="4" w:space="0" w:color="auto"/>
              <w:right w:val="single" w:sz="4" w:space="0" w:color="auto"/>
            </w:tcBorders>
            <w:shd w:val="clear" w:color="000000" w:fill="D8EACC"/>
            <w:noWrap/>
            <w:vAlign w:val="center"/>
            <w:hideMark/>
          </w:tcPr>
          <w:p w14:paraId="6662DA0A" w14:textId="288D9E6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126</w:t>
            </w:r>
          </w:p>
        </w:tc>
        <w:tc>
          <w:tcPr>
            <w:tcW w:w="651" w:type="dxa"/>
            <w:tcBorders>
              <w:top w:val="nil"/>
              <w:left w:val="nil"/>
              <w:bottom w:val="single" w:sz="4" w:space="0" w:color="auto"/>
              <w:right w:val="single" w:sz="4" w:space="0" w:color="auto"/>
            </w:tcBorders>
            <w:shd w:val="clear" w:color="000000" w:fill="D8EACC"/>
            <w:noWrap/>
            <w:vAlign w:val="center"/>
            <w:hideMark/>
          </w:tcPr>
          <w:p w14:paraId="7953AE29" w14:textId="0B0DFA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009</w:t>
            </w:r>
          </w:p>
        </w:tc>
        <w:tc>
          <w:tcPr>
            <w:tcW w:w="651" w:type="dxa"/>
            <w:tcBorders>
              <w:top w:val="nil"/>
              <w:left w:val="nil"/>
              <w:bottom w:val="single" w:sz="4" w:space="0" w:color="auto"/>
              <w:right w:val="single" w:sz="4" w:space="0" w:color="auto"/>
            </w:tcBorders>
            <w:shd w:val="clear" w:color="000000" w:fill="D8EACC"/>
            <w:noWrap/>
            <w:vAlign w:val="center"/>
            <w:hideMark/>
          </w:tcPr>
          <w:p w14:paraId="1A4D56C1" w14:textId="10D5C3D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098</w:t>
            </w:r>
          </w:p>
        </w:tc>
        <w:tc>
          <w:tcPr>
            <w:tcW w:w="651" w:type="dxa"/>
            <w:tcBorders>
              <w:top w:val="nil"/>
              <w:left w:val="nil"/>
              <w:bottom w:val="single" w:sz="4" w:space="0" w:color="auto"/>
              <w:right w:val="single" w:sz="4" w:space="0" w:color="auto"/>
            </w:tcBorders>
            <w:shd w:val="clear" w:color="000000" w:fill="D8EACC"/>
            <w:noWrap/>
            <w:vAlign w:val="center"/>
            <w:hideMark/>
          </w:tcPr>
          <w:p w14:paraId="2405E755" w14:textId="2D9C035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056</w:t>
            </w:r>
          </w:p>
        </w:tc>
        <w:tc>
          <w:tcPr>
            <w:tcW w:w="651" w:type="dxa"/>
            <w:tcBorders>
              <w:top w:val="nil"/>
              <w:left w:val="nil"/>
              <w:bottom w:val="single" w:sz="4" w:space="0" w:color="auto"/>
              <w:right w:val="single" w:sz="4" w:space="0" w:color="auto"/>
            </w:tcBorders>
            <w:shd w:val="clear" w:color="000000" w:fill="D8EACC"/>
            <w:noWrap/>
            <w:vAlign w:val="center"/>
            <w:hideMark/>
          </w:tcPr>
          <w:p w14:paraId="11886AB8" w14:textId="137D1CD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032</w:t>
            </w:r>
          </w:p>
        </w:tc>
        <w:tc>
          <w:tcPr>
            <w:tcW w:w="651" w:type="dxa"/>
            <w:tcBorders>
              <w:top w:val="nil"/>
              <w:left w:val="nil"/>
              <w:bottom w:val="single" w:sz="4" w:space="0" w:color="auto"/>
              <w:right w:val="single" w:sz="4" w:space="0" w:color="auto"/>
            </w:tcBorders>
            <w:shd w:val="clear" w:color="000000" w:fill="D8EACC"/>
            <w:noWrap/>
            <w:vAlign w:val="center"/>
            <w:hideMark/>
          </w:tcPr>
          <w:p w14:paraId="3972C938" w14:textId="5803A4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072</w:t>
            </w:r>
          </w:p>
        </w:tc>
        <w:tc>
          <w:tcPr>
            <w:tcW w:w="651" w:type="dxa"/>
            <w:tcBorders>
              <w:top w:val="nil"/>
              <w:left w:val="nil"/>
              <w:bottom w:val="single" w:sz="4" w:space="0" w:color="auto"/>
              <w:right w:val="single" w:sz="4" w:space="0" w:color="auto"/>
            </w:tcBorders>
            <w:shd w:val="clear" w:color="000000" w:fill="D8EACC"/>
            <w:noWrap/>
            <w:vAlign w:val="center"/>
            <w:hideMark/>
          </w:tcPr>
          <w:p w14:paraId="039E41EA" w14:textId="690F3F8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451</w:t>
            </w:r>
          </w:p>
        </w:tc>
        <w:tc>
          <w:tcPr>
            <w:tcW w:w="651" w:type="dxa"/>
            <w:tcBorders>
              <w:top w:val="nil"/>
              <w:left w:val="nil"/>
              <w:bottom w:val="single" w:sz="4" w:space="0" w:color="auto"/>
              <w:right w:val="single" w:sz="4" w:space="0" w:color="auto"/>
            </w:tcBorders>
            <w:shd w:val="clear" w:color="000000" w:fill="D8EACC"/>
            <w:noWrap/>
            <w:vAlign w:val="center"/>
            <w:hideMark/>
          </w:tcPr>
          <w:p w14:paraId="695355F1" w14:textId="19DDE1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006</w:t>
            </w:r>
          </w:p>
        </w:tc>
        <w:tc>
          <w:tcPr>
            <w:tcW w:w="651" w:type="dxa"/>
            <w:tcBorders>
              <w:top w:val="nil"/>
              <w:left w:val="nil"/>
              <w:bottom w:val="single" w:sz="4" w:space="0" w:color="auto"/>
              <w:right w:val="single" w:sz="4" w:space="0" w:color="auto"/>
            </w:tcBorders>
            <w:shd w:val="clear" w:color="000000" w:fill="D8EACC"/>
            <w:noWrap/>
            <w:vAlign w:val="center"/>
            <w:hideMark/>
          </w:tcPr>
          <w:p w14:paraId="3D14F7A3" w14:textId="4F372C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019</w:t>
            </w:r>
          </w:p>
        </w:tc>
        <w:tc>
          <w:tcPr>
            <w:tcW w:w="651" w:type="dxa"/>
            <w:tcBorders>
              <w:top w:val="nil"/>
              <w:left w:val="nil"/>
              <w:bottom w:val="single" w:sz="4" w:space="0" w:color="auto"/>
              <w:right w:val="single" w:sz="4" w:space="0" w:color="auto"/>
            </w:tcBorders>
            <w:shd w:val="clear" w:color="000000" w:fill="D8EACC"/>
            <w:noWrap/>
            <w:vAlign w:val="center"/>
            <w:hideMark/>
          </w:tcPr>
          <w:p w14:paraId="686CF012" w14:textId="4075D2D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351</w:t>
            </w:r>
          </w:p>
        </w:tc>
      </w:tr>
      <w:tr w:rsidR="00F12CF8" w:rsidRPr="002A6679" w14:paraId="39DE33CE"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A5E3A1C"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4BE80536"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1F1CB592" w14:textId="615A20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923</w:t>
            </w:r>
          </w:p>
        </w:tc>
        <w:tc>
          <w:tcPr>
            <w:tcW w:w="651" w:type="dxa"/>
            <w:tcBorders>
              <w:top w:val="nil"/>
              <w:left w:val="nil"/>
              <w:bottom w:val="single" w:sz="4" w:space="0" w:color="auto"/>
              <w:right w:val="single" w:sz="4" w:space="0" w:color="auto"/>
            </w:tcBorders>
            <w:shd w:val="clear" w:color="auto" w:fill="auto"/>
            <w:noWrap/>
            <w:vAlign w:val="center"/>
            <w:hideMark/>
          </w:tcPr>
          <w:p w14:paraId="2B6E6A6C" w14:textId="4FF9E8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950</w:t>
            </w:r>
          </w:p>
        </w:tc>
        <w:tc>
          <w:tcPr>
            <w:tcW w:w="651" w:type="dxa"/>
            <w:tcBorders>
              <w:top w:val="nil"/>
              <w:left w:val="nil"/>
              <w:bottom w:val="single" w:sz="4" w:space="0" w:color="auto"/>
              <w:right w:val="single" w:sz="4" w:space="0" w:color="auto"/>
            </w:tcBorders>
            <w:shd w:val="clear" w:color="auto" w:fill="auto"/>
            <w:noWrap/>
            <w:vAlign w:val="center"/>
            <w:hideMark/>
          </w:tcPr>
          <w:p w14:paraId="45F5768B" w14:textId="0F1AD22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829</w:t>
            </w:r>
          </w:p>
        </w:tc>
        <w:tc>
          <w:tcPr>
            <w:tcW w:w="651" w:type="dxa"/>
            <w:tcBorders>
              <w:top w:val="nil"/>
              <w:left w:val="nil"/>
              <w:bottom w:val="single" w:sz="4" w:space="0" w:color="auto"/>
              <w:right w:val="single" w:sz="4" w:space="0" w:color="auto"/>
            </w:tcBorders>
            <w:shd w:val="clear" w:color="auto" w:fill="auto"/>
            <w:noWrap/>
            <w:vAlign w:val="center"/>
            <w:hideMark/>
          </w:tcPr>
          <w:p w14:paraId="74D18D02" w14:textId="798E3A0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971</w:t>
            </w:r>
          </w:p>
        </w:tc>
        <w:tc>
          <w:tcPr>
            <w:tcW w:w="651" w:type="dxa"/>
            <w:tcBorders>
              <w:top w:val="nil"/>
              <w:left w:val="nil"/>
              <w:bottom w:val="single" w:sz="4" w:space="0" w:color="auto"/>
              <w:right w:val="single" w:sz="4" w:space="0" w:color="auto"/>
            </w:tcBorders>
            <w:shd w:val="clear" w:color="auto" w:fill="auto"/>
            <w:noWrap/>
            <w:vAlign w:val="center"/>
            <w:hideMark/>
          </w:tcPr>
          <w:p w14:paraId="261B6FC1" w14:textId="48452FE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059AF37E" w14:textId="79CC713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247BDAFA" w14:textId="7CFECD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942</w:t>
            </w:r>
          </w:p>
        </w:tc>
        <w:tc>
          <w:tcPr>
            <w:tcW w:w="651" w:type="dxa"/>
            <w:tcBorders>
              <w:top w:val="nil"/>
              <w:left w:val="nil"/>
              <w:bottom w:val="single" w:sz="4" w:space="0" w:color="auto"/>
              <w:right w:val="single" w:sz="4" w:space="0" w:color="auto"/>
            </w:tcBorders>
            <w:shd w:val="clear" w:color="auto" w:fill="auto"/>
            <w:noWrap/>
            <w:vAlign w:val="center"/>
            <w:hideMark/>
          </w:tcPr>
          <w:p w14:paraId="3E8C771F" w14:textId="62E584D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964</w:t>
            </w:r>
          </w:p>
        </w:tc>
        <w:tc>
          <w:tcPr>
            <w:tcW w:w="651" w:type="dxa"/>
            <w:tcBorders>
              <w:top w:val="nil"/>
              <w:left w:val="nil"/>
              <w:bottom w:val="single" w:sz="4" w:space="0" w:color="auto"/>
              <w:right w:val="single" w:sz="4" w:space="0" w:color="auto"/>
            </w:tcBorders>
            <w:shd w:val="clear" w:color="auto" w:fill="auto"/>
            <w:noWrap/>
            <w:vAlign w:val="center"/>
            <w:hideMark/>
          </w:tcPr>
          <w:p w14:paraId="2DC2B2FC" w14:textId="672B408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975</w:t>
            </w:r>
          </w:p>
        </w:tc>
        <w:tc>
          <w:tcPr>
            <w:tcW w:w="651" w:type="dxa"/>
            <w:tcBorders>
              <w:top w:val="nil"/>
              <w:left w:val="nil"/>
              <w:bottom w:val="single" w:sz="4" w:space="0" w:color="auto"/>
              <w:right w:val="single" w:sz="4" w:space="0" w:color="auto"/>
            </w:tcBorders>
            <w:shd w:val="clear" w:color="auto" w:fill="auto"/>
            <w:noWrap/>
            <w:vAlign w:val="center"/>
            <w:hideMark/>
          </w:tcPr>
          <w:p w14:paraId="21593568" w14:textId="07A6613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766291AC" w14:textId="6DE8D60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939</w:t>
            </w:r>
          </w:p>
        </w:tc>
        <w:tc>
          <w:tcPr>
            <w:tcW w:w="651" w:type="dxa"/>
            <w:tcBorders>
              <w:top w:val="nil"/>
              <w:left w:val="nil"/>
              <w:bottom w:val="single" w:sz="4" w:space="0" w:color="auto"/>
              <w:right w:val="single" w:sz="4" w:space="0" w:color="auto"/>
            </w:tcBorders>
            <w:shd w:val="clear" w:color="auto" w:fill="auto"/>
            <w:noWrap/>
            <w:vAlign w:val="center"/>
            <w:hideMark/>
          </w:tcPr>
          <w:p w14:paraId="3E7B6AD8" w14:textId="0919738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922</w:t>
            </w:r>
          </w:p>
        </w:tc>
        <w:tc>
          <w:tcPr>
            <w:tcW w:w="651" w:type="dxa"/>
            <w:tcBorders>
              <w:top w:val="nil"/>
              <w:left w:val="nil"/>
              <w:bottom w:val="single" w:sz="4" w:space="0" w:color="auto"/>
              <w:right w:val="single" w:sz="4" w:space="0" w:color="auto"/>
            </w:tcBorders>
            <w:shd w:val="clear" w:color="auto" w:fill="auto"/>
            <w:noWrap/>
            <w:vAlign w:val="center"/>
            <w:hideMark/>
          </w:tcPr>
          <w:p w14:paraId="1FBEC7F2" w14:textId="1B329D1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941</w:t>
            </w:r>
          </w:p>
        </w:tc>
        <w:tc>
          <w:tcPr>
            <w:tcW w:w="651" w:type="dxa"/>
            <w:tcBorders>
              <w:top w:val="nil"/>
              <w:left w:val="nil"/>
              <w:bottom w:val="single" w:sz="4" w:space="0" w:color="auto"/>
              <w:right w:val="single" w:sz="4" w:space="0" w:color="auto"/>
            </w:tcBorders>
            <w:shd w:val="clear" w:color="auto" w:fill="auto"/>
            <w:noWrap/>
            <w:vAlign w:val="center"/>
            <w:hideMark/>
          </w:tcPr>
          <w:p w14:paraId="750962D5" w14:textId="3A5529A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972</w:t>
            </w:r>
          </w:p>
        </w:tc>
        <w:tc>
          <w:tcPr>
            <w:tcW w:w="651" w:type="dxa"/>
            <w:tcBorders>
              <w:top w:val="nil"/>
              <w:left w:val="nil"/>
              <w:bottom w:val="single" w:sz="4" w:space="0" w:color="auto"/>
              <w:right w:val="single" w:sz="4" w:space="0" w:color="auto"/>
            </w:tcBorders>
            <w:shd w:val="clear" w:color="auto" w:fill="auto"/>
            <w:noWrap/>
            <w:vAlign w:val="center"/>
            <w:hideMark/>
          </w:tcPr>
          <w:p w14:paraId="04217001" w14:textId="570EC2E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960</w:t>
            </w:r>
          </w:p>
        </w:tc>
        <w:tc>
          <w:tcPr>
            <w:tcW w:w="651" w:type="dxa"/>
            <w:tcBorders>
              <w:top w:val="nil"/>
              <w:left w:val="nil"/>
              <w:bottom w:val="single" w:sz="4" w:space="0" w:color="auto"/>
              <w:right w:val="single" w:sz="4" w:space="0" w:color="auto"/>
            </w:tcBorders>
            <w:shd w:val="clear" w:color="auto" w:fill="auto"/>
            <w:noWrap/>
            <w:vAlign w:val="center"/>
            <w:hideMark/>
          </w:tcPr>
          <w:p w14:paraId="11D29C20" w14:textId="6C3A0D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841</w:t>
            </w:r>
          </w:p>
        </w:tc>
        <w:tc>
          <w:tcPr>
            <w:tcW w:w="651" w:type="dxa"/>
            <w:tcBorders>
              <w:top w:val="nil"/>
              <w:left w:val="nil"/>
              <w:bottom w:val="single" w:sz="4" w:space="0" w:color="auto"/>
              <w:right w:val="single" w:sz="4" w:space="0" w:color="auto"/>
            </w:tcBorders>
            <w:shd w:val="clear" w:color="auto" w:fill="auto"/>
            <w:noWrap/>
            <w:vAlign w:val="center"/>
            <w:hideMark/>
          </w:tcPr>
          <w:p w14:paraId="57BC2F38" w14:textId="391046E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849</w:t>
            </w:r>
          </w:p>
        </w:tc>
        <w:tc>
          <w:tcPr>
            <w:tcW w:w="651" w:type="dxa"/>
            <w:tcBorders>
              <w:top w:val="nil"/>
              <w:left w:val="nil"/>
              <w:bottom w:val="single" w:sz="4" w:space="0" w:color="auto"/>
              <w:right w:val="single" w:sz="4" w:space="0" w:color="auto"/>
            </w:tcBorders>
            <w:shd w:val="clear" w:color="auto" w:fill="auto"/>
            <w:noWrap/>
            <w:vAlign w:val="center"/>
            <w:hideMark/>
          </w:tcPr>
          <w:p w14:paraId="696C6F01" w14:textId="3BD659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7FEB5645" w14:textId="08B7E25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236</w:t>
            </w:r>
          </w:p>
        </w:tc>
        <w:tc>
          <w:tcPr>
            <w:tcW w:w="651" w:type="dxa"/>
            <w:tcBorders>
              <w:top w:val="nil"/>
              <w:left w:val="nil"/>
              <w:bottom w:val="single" w:sz="4" w:space="0" w:color="auto"/>
              <w:right w:val="single" w:sz="4" w:space="0" w:color="auto"/>
            </w:tcBorders>
            <w:shd w:val="clear" w:color="auto" w:fill="auto"/>
            <w:noWrap/>
            <w:vAlign w:val="center"/>
            <w:hideMark/>
          </w:tcPr>
          <w:p w14:paraId="02599E44" w14:textId="2B2EA66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971</w:t>
            </w:r>
          </w:p>
        </w:tc>
        <w:tc>
          <w:tcPr>
            <w:tcW w:w="651" w:type="dxa"/>
            <w:tcBorders>
              <w:top w:val="nil"/>
              <w:left w:val="nil"/>
              <w:bottom w:val="single" w:sz="4" w:space="0" w:color="auto"/>
              <w:right w:val="single" w:sz="4" w:space="0" w:color="auto"/>
            </w:tcBorders>
            <w:shd w:val="clear" w:color="auto" w:fill="auto"/>
            <w:noWrap/>
            <w:vAlign w:val="center"/>
            <w:hideMark/>
          </w:tcPr>
          <w:p w14:paraId="43193A4B" w14:textId="585BFC6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941</w:t>
            </w:r>
          </w:p>
        </w:tc>
      </w:tr>
      <w:tr w:rsidR="00F12CF8" w:rsidRPr="002A6679" w14:paraId="2D311E6F"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1C76272D"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35</w:t>
            </w:r>
          </w:p>
        </w:tc>
        <w:tc>
          <w:tcPr>
            <w:tcW w:w="639" w:type="dxa"/>
            <w:tcBorders>
              <w:top w:val="nil"/>
              <w:left w:val="nil"/>
              <w:bottom w:val="single" w:sz="4" w:space="0" w:color="auto"/>
              <w:right w:val="single" w:sz="4" w:space="0" w:color="auto"/>
            </w:tcBorders>
            <w:shd w:val="clear" w:color="000000" w:fill="A9D08E"/>
            <w:noWrap/>
            <w:vAlign w:val="center"/>
            <w:hideMark/>
          </w:tcPr>
          <w:p w14:paraId="7BC9ABCE"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02D10277" w14:textId="0A1B3D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083</w:t>
            </w:r>
          </w:p>
        </w:tc>
        <w:tc>
          <w:tcPr>
            <w:tcW w:w="651" w:type="dxa"/>
            <w:tcBorders>
              <w:top w:val="nil"/>
              <w:left w:val="nil"/>
              <w:bottom w:val="single" w:sz="4" w:space="0" w:color="auto"/>
              <w:right w:val="single" w:sz="4" w:space="0" w:color="auto"/>
            </w:tcBorders>
            <w:shd w:val="clear" w:color="000000" w:fill="D8EACC"/>
            <w:noWrap/>
            <w:vAlign w:val="center"/>
            <w:hideMark/>
          </w:tcPr>
          <w:p w14:paraId="27582FD3" w14:textId="6948AC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299</w:t>
            </w:r>
          </w:p>
        </w:tc>
        <w:tc>
          <w:tcPr>
            <w:tcW w:w="651" w:type="dxa"/>
            <w:tcBorders>
              <w:top w:val="nil"/>
              <w:left w:val="nil"/>
              <w:bottom w:val="single" w:sz="4" w:space="0" w:color="auto"/>
              <w:right w:val="single" w:sz="4" w:space="0" w:color="auto"/>
            </w:tcBorders>
            <w:shd w:val="clear" w:color="000000" w:fill="D8EACC"/>
            <w:noWrap/>
            <w:vAlign w:val="center"/>
            <w:hideMark/>
          </w:tcPr>
          <w:p w14:paraId="7D2F8C04" w14:textId="0CB17B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067</w:t>
            </w:r>
          </w:p>
        </w:tc>
        <w:tc>
          <w:tcPr>
            <w:tcW w:w="651" w:type="dxa"/>
            <w:tcBorders>
              <w:top w:val="nil"/>
              <w:left w:val="nil"/>
              <w:bottom w:val="single" w:sz="4" w:space="0" w:color="auto"/>
              <w:right w:val="single" w:sz="4" w:space="0" w:color="auto"/>
            </w:tcBorders>
            <w:shd w:val="clear" w:color="000000" w:fill="D8EACC"/>
            <w:noWrap/>
            <w:vAlign w:val="center"/>
            <w:hideMark/>
          </w:tcPr>
          <w:p w14:paraId="241B688C" w14:textId="4E55B0A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123</w:t>
            </w:r>
          </w:p>
        </w:tc>
        <w:tc>
          <w:tcPr>
            <w:tcW w:w="651" w:type="dxa"/>
            <w:tcBorders>
              <w:top w:val="nil"/>
              <w:left w:val="nil"/>
              <w:bottom w:val="single" w:sz="4" w:space="0" w:color="auto"/>
              <w:right w:val="single" w:sz="4" w:space="0" w:color="auto"/>
            </w:tcBorders>
            <w:shd w:val="clear" w:color="000000" w:fill="D8EACC"/>
            <w:noWrap/>
            <w:vAlign w:val="center"/>
            <w:hideMark/>
          </w:tcPr>
          <w:p w14:paraId="4A867656" w14:textId="1931CE0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023</w:t>
            </w:r>
          </w:p>
        </w:tc>
        <w:tc>
          <w:tcPr>
            <w:tcW w:w="651" w:type="dxa"/>
            <w:tcBorders>
              <w:top w:val="nil"/>
              <w:left w:val="nil"/>
              <w:bottom w:val="single" w:sz="4" w:space="0" w:color="auto"/>
              <w:right w:val="single" w:sz="4" w:space="0" w:color="auto"/>
            </w:tcBorders>
            <w:shd w:val="clear" w:color="000000" w:fill="D8EACC"/>
            <w:noWrap/>
            <w:vAlign w:val="center"/>
            <w:hideMark/>
          </w:tcPr>
          <w:p w14:paraId="237692EB" w14:textId="3134464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129</w:t>
            </w:r>
          </w:p>
        </w:tc>
        <w:tc>
          <w:tcPr>
            <w:tcW w:w="651" w:type="dxa"/>
            <w:tcBorders>
              <w:top w:val="nil"/>
              <w:left w:val="nil"/>
              <w:bottom w:val="single" w:sz="4" w:space="0" w:color="auto"/>
              <w:right w:val="single" w:sz="4" w:space="0" w:color="auto"/>
            </w:tcBorders>
            <w:shd w:val="clear" w:color="000000" w:fill="D8EACC"/>
            <w:noWrap/>
            <w:vAlign w:val="center"/>
            <w:hideMark/>
          </w:tcPr>
          <w:p w14:paraId="16EEF466" w14:textId="5219D9A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557</w:t>
            </w:r>
          </w:p>
        </w:tc>
        <w:tc>
          <w:tcPr>
            <w:tcW w:w="651" w:type="dxa"/>
            <w:tcBorders>
              <w:top w:val="nil"/>
              <w:left w:val="nil"/>
              <w:bottom w:val="single" w:sz="4" w:space="0" w:color="auto"/>
              <w:right w:val="single" w:sz="4" w:space="0" w:color="auto"/>
            </w:tcBorders>
            <w:shd w:val="clear" w:color="000000" w:fill="D8EACC"/>
            <w:noWrap/>
            <w:vAlign w:val="center"/>
            <w:hideMark/>
          </w:tcPr>
          <w:p w14:paraId="6822BB47" w14:textId="79B425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095</w:t>
            </w:r>
          </w:p>
        </w:tc>
        <w:tc>
          <w:tcPr>
            <w:tcW w:w="651" w:type="dxa"/>
            <w:tcBorders>
              <w:top w:val="nil"/>
              <w:left w:val="nil"/>
              <w:bottom w:val="single" w:sz="4" w:space="0" w:color="auto"/>
              <w:right w:val="single" w:sz="4" w:space="0" w:color="auto"/>
            </w:tcBorders>
            <w:shd w:val="clear" w:color="000000" w:fill="D8EACC"/>
            <w:noWrap/>
            <w:vAlign w:val="center"/>
            <w:hideMark/>
          </w:tcPr>
          <w:p w14:paraId="177784E9" w14:textId="5DDEC7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965</w:t>
            </w:r>
          </w:p>
        </w:tc>
        <w:tc>
          <w:tcPr>
            <w:tcW w:w="651" w:type="dxa"/>
            <w:tcBorders>
              <w:top w:val="nil"/>
              <w:left w:val="nil"/>
              <w:bottom w:val="single" w:sz="4" w:space="0" w:color="auto"/>
              <w:right w:val="single" w:sz="4" w:space="0" w:color="auto"/>
            </w:tcBorders>
            <w:shd w:val="clear" w:color="000000" w:fill="D8EACC"/>
            <w:noWrap/>
            <w:vAlign w:val="center"/>
            <w:hideMark/>
          </w:tcPr>
          <w:p w14:paraId="5F32AA9F" w14:textId="3A366DE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156</w:t>
            </w:r>
          </w:p>
        </w:tc>
        <w:tc>
          <w:tcPr>
            <w:tcW w:w="651" w:type="dxa"/>
            <w:tcBorders>
              <w:top w:val="nil"/>
              <w:left w:val="nil"/>
              <w:bottom w:val="single" w:sz="4" w:space="0" w:color="auto"/>
              <w:right w:val="single" w:sz="4" w:space="0" w:color="auto"/>
            </w:tcBorders>
            <w:shd w:val="clear" w:color="000000" w:fill="D8EACC"/>
            <w:noWrap/>
            <w:vAlign w:val="center"/>
            <w:hideMark/>
          </w:tcPr>
          <w:p w14:paraId="35C876A5" w14:textId="370B5BE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620</w:t>
            </w:r>
          </w:p>
        </w:tc>
        <w:tc>
          <w:tcPr>
            <w:tcW w:w="651" w:type="dxa"/>
            <w:tcBorders>
              <w:top w:val="nil"/>
              <w:left w:val="nil"/>
              <w:bottom w:val="single" w:sz="4" w:space="0" w:color="auto"/>
              <w:right w:val="single" w:sz="4" w:space="0" w:color="auto"/>
            </w:tcBorders>
            <w:shd w:val="clear" w:color="000000" w:fill="D8EACC"/>
            <w:noWrap/>
            <w:vAlign w:val="center"/>
            <w:hideMark/>
          </w:tcPr>
          <w:p w14:paraId="667C6C75" w14:textId="26683ED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117</w:t>
            </w:r>
          </w:p>
        </w:tc>
        <w:tc>
          <w:tcPr>
            <w:tcW w:w="651" w:type="dxa"/>
            <w:tcBorders>
              <w:top w:val="nil"/>
              <w:left w:val="nil"/>
              <w:bottom w:val="single" w:sz="4" w:space="0" w:color="auto"/>
              <w:right w:val="single" w:sz="4" w:space="0" w:color="auto"/>
            </w:tcBorders>
            <w:shd w:val="clear" w:color="000000" w:fill="D8EACC"/>
            <w:noWrap/>
            <w:vAlign w:val="center"/>
            <w:hideMark/>
          </w:tcPr>
          <w:p w14:paraId="4E59C082" w14:textId="1F49E38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000000" w:fill="D8EACC"/>
            <w:noWrap/>
            <w:vAlign w:val="center"/>
            <w:hideMark/>
          </w:tcPr>
          <w:p w14:paraId="643B2CAB" w14:textId="600086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094</w:t>
            </w:r>
          </w:p>
        </w:tc>
        <w:tc>
          <w:tcPr>
            <w:tcW w:w="651" w:type="dxa"/>
            <w:tcBorders>
              <w:top w:val="nil"/>
              <w:left w:val="nil"/>
              <w:bottom w:val="single" w:sz="4" w:space="0" w:color="auto"/>
              <w:right w:val="single" w:sz="4" w:space="0" w:color="auto"/>
            </w:tcBorders>
            <w:shd w:val="clear" w:color="000000" w:fill="D8EACC"/>
            <w:noWrap/>
            <w:vAlign w:val="center"/>
            <w:hideMark/>
          </w:tcPr>
          <w:p w14:paraId="4D2D761C" w14:textId="508547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056</w:t>
            </w:r>
          </w:p>
        </w:tc>
        <w:tc>
          <w:tcPr>
            <w:tcW w:w="651" w:type="dxa"/>
            <w:tcBorders>
              <w:top w:val="nil"/>
              <w:left w:val="nil"/>
              <w:bottom w:val="single" w:sz="4" w:space="0" w:color="auto"/>
              <w:right w:val="single" w:sz="4" w:space="0" w:color="auto"/>
            </w:tcBorders>
            <w:shd w:val="clear" w:color="000000" w:fill="D8EACC"/>
            <w:noWrap/>
            <w:vAlign w:val="center"/>
            <w:hideMark/>
          </w:tcPr>
          <w:p w14:paraId="6418EFC7" w14:textId="5894CA8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029</w:t>
            </w:r>
          </w:p>
        </w:tc>
        <w:tc>
          <w:tcPr>
            <w:tcW w:w="651" w:type="dxa"/>
            <w:tcBorders>
              <w:top w:val="nil"/>
              <w:left w:val="nil"/>
              <w:bottom w:val="single" w:sz="4" w:space="0" w:color="auto"/>
              <w:right w:val="single" w:sz="4" w:space="0" w:color="auto"/>
            </w:tcBorders>
            <w:shd w:val="clear" w:color="000000" w:fill="D8EACC"/>
            <w:noWrap/>
            <w:vAlign w:val="center"/>
            <w:hideMark/>
          </w:tcPr>
          <w:p w14:paraId="2BB39CCE" w14:textId="5F7A8C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078</w:t>
            </w:r>
          </w:p>
        </w:tc>
        <w:tc>
          <w:tcPr>
            <w:tcW w:w="651" w:type="dxa"/>
            <w:tcBorders>
              <w:top w:val="nil"/>
              <w:left w:val="nil"/>
              <w:bottom w:val="single" w:sz="4" w:space="0" w:color="auto"/>
              <w:right w:val="single" w:sz="4" w:space="0" w:color="auto"/>
            </w:tcBorders>
            <w:shd w:val="clear" w:color="000000" w:fill="D8EACC"/>
            <w:noWrap/>
            <w:vAlign w:val="center"/>
            <w:hideMark/>
          </w:tcPr>
          <w:p w14:paraId="249359D0" w14:textId="3B3CCAC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441</w:t>
            </w:r>
          </w:p>
        </w:tc>
        <w:tc>
          <w:tcPr>
            <w:tcW w:w="651" w:type="dxa"/>
            <w:tcBorders>
              <w:top w:val="nil"/>
              <w:left w:val="nil"/>
              <w:bottom w:val="single" w:sz="4" w:space="0" w:color="auto"/>
              <w:right w:val="single" w:sz="4" w:space="0" w:color="auto"/>
            </w:tcBorders>
            <w:shd w:val="clear" w:color="000000" w:fill="D8EACC"/>
            <w:noWrap/>
            <w:vAlign w:val="center"/>
            <w:hideMark/>
          </w:tcPr>
          <w:p w14:paraId="43E94546" w14:textId="0F24485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007</w:t>
            </w:r>
          </w:p>
        </w:tc>
        <w:tc>
          <w:tcPr>
            <w:tcW w:w="651" w:type="dxa"/>
            <w:tcBorders>
              <w:top w:val="nil"/>
              <w:left w:val="nil"/>
              <w:bottom w:val="single" w:sz="4" w:space="0" w:color="auto"/>
              <w:right w:val="single" w:sz="4" w:space="0" w:color="auto"/>
            </w:tcBorders>
            <w:shd w:val="clear" w:color="000000" w:fill="D8EACC"/>
            <w:noWrap/>
            <w:vAlign w:val="center"/>
            <w:hideMark/>
          </w:tcPr>
          <w:p w14:paraId="6713578F" w14:textId="0BF343A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000000" w:fill="D8EACC"/>
            <w:noWrap/>
            <w:vAlign w:val="center"/>
            <w:hideMark/>
          </w:tcPr>
          <w:p w14:paraId="6C12ED93" w14:textId="289A9C6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328</w:t>
            </w:r>
          </w:p>
        </w:tc>
      </w:tr>
      <w:tr w:rsidR="00F12CF8" w:rsidRPr="002A6679" w14:paraId="57EA85E1"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0694FE1"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732A567B"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3A44B487" w14:textId="706A76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922</w:t>
            </w:r>
          </w:p>
        </w:tc>
        <w:tc>
          <w:tcPr>
            <w:tcW w:w="651" w:type="dxa"/>
            <w:tcBorders>
              <w:top w:val="nil"/>
              <w:left w:val="nil"/>
              <w:bottom w:val="single" w:sz="4" w:space="0" w:color="auto"/>
              <w:right w:val="single" w:sz="4" w:space="0" w:color="auto"/>
            </w:tcBorders>
            <w:shd w:val="clear" w:color="auto" w:fill="auto"/>
            <w:noWrap/>
            <w:vAlign w:val="center"/>
            <w:hideMark/>
          </w:tcPr>
          <w:p w14:paraId="78CE8504" w14:textId="07FF1BC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958</w:t>
            </w:r>
          </w:p>
        </w:tc>
        <w:tc>
          <w:tcPr>
            <w:tcW w:w="651" w:type="dxa"/>
            <w:tcBorders>
              <w:top w:val="nil"/>
              <w:left w:val="nil"/>
              <w:bottom w:val="single" w:sz="4" w:space="0" w:color="auto"/>
              <w:right w:val="single" w:sz="4" w:space="0" w:color="auto"/>
            </w:tcBorders>
            <w:shd w:val="clear" w:color="auto" w:fill="auto"/>
            <w:noWrap/>
            <w:vAlign w:val="center"/>
            <w:hideMark/>
          </w:tcPr>
          <w:p w14:paraId="25D1F2D3" w14:textId="66EFAC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834</w:t>
            </w:r>
          </w:p>
        </w:tc>
        <w:tc>
          <w:tcPr>
            <w:tcW w:w="651" w:type="dxa"/>
            <w:tcBorders>
              <w:top w:val="nil"/>
              <w:left w:val="nil"/>
              <w:bottom w:val="single" w:sz="4" w:space="0" w:color="auto"/>
              <w:right w:val="single" w:sz="4" w:space="0" w:color="auto"/>
            </w:tcBorders>
            <w:shd w:val="clear" w:color="auto" w:fill="auto"/>
            <w:noWrap/>
            <w:vAlign w:val="center"/>
            <w:hideMark/>
          </w:tcPr>
          <w:p w14:paraId="025D529C" w14:textId="6C7E539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976</w:t>
            </w:r>
          </w:p>
        </w:tc>
        <w:tc>
          <w:tcPr>
            <w:tcW w:w="651" w:type="dxa"/>
            <w:tcBorders>
              <w:top w:val="nil"/>
              <w:left w:val="nil"/>
              <w:bottom w:val="single" w:sz="4" w:space="0" w:color="auto"/>
              <w:right w:val="single" w:sz="4" w:space="0" w:color="auto"/>
            </w:tcBorders>
            <w:shd w:val="clear" w:color="auto" w:fill="auto"/>
            <w:noWrap/>
            <w:vAlign w:val="center"/>
            <w:hideMark/>
          </w:tcPr>
          <w:p w14:paraId="5136E8DD" w14:textId="0053CA3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429036FC" w14:textId="08A9DD3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319A4414" w14:textId="7D5920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952</w:t>
            </w:r>
          </w:p>
        </w:tc>
        <w:tc>
          <w:tcPr>
            <w:tcW w:w="651" w:type="dxa"/>
            <w:tcBorders>
              <w:top w:val="nil"/>
              <w:left w:val="nil"/>
              <w:bottom w:val="single" w:sz="4" w:space="0" w:color="auto"/>
              <w:right w:val="single" w:sz="4" w:space="0" w:color="auto"/>
            </w:tcBorders>
            <w:shd w:val="clear" w:color="auto" w:fill="auto"/>
            <w:noWrap/>
            <w:vAlign w:val="center"/>
            <w:hideMark/>
          </w:tcPr>
          <w:p w14:paraId="063287A4" w14:textId="174099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auto" w:fill="auto"/>
            <w:noWrap/>
            <w:vAlign w:val="center"/>
            <w:hideMark/>
          </w:tcPr>
          <w:p w14:paraId="5B8A3FEB" w14:textId="2313D76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61C3140E" w14:textId="1F25E9E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13E53654" w14:textId="2868F6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928</w:t>
            </w:r>
          </w:p>
        </w:tc>
        <w:tc>
          <w:tcPr>
            <w:tcW w:w="651" w:type="dxa"/>
            <w:tcBorders>
              <w:top w:val="nil"/>
              <w:left w:val="nil"/>
              <w:bottom w:val="single" w:sz="4" w:space="0" w:color="auto"/>
              <w:right w:val="single" w:sz="4" w:space="0" w:color="auto"/>
            </w:tcBorders>
            <w:shd w:val="clear" w:color="auto" w:fill="auto"/>
            <w:noWrap/>
            <w:vAlign w:val="center"/>
            <w:hideMark/>
          </w:tcPr>
          <w:p w14:paraId="5B61F4CE" w14:textId="4D09C3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927</w:t>
            </w:r>
          </w:p>
        </w:tc>
        <w:tc>
          <w:tcPr>
            <w:tcW w:w="651" w:type="dxa"/>
            <w:tcBorders>
              <w:top w:val="nil"/>
              <w:left w:val="nil"/>
              <w:bottom w:val="single" w:sz="4" w:space="0" w:color="auto"/>
              <w:right w:val="single" w:sz="4" w:space="0" w:color="auto"/>
            </w:tcBorders>
            <w:shd w:val="clear" w:color="auto" w:fill="auto"/>
            <w:noWrap/>
            <w:vAlign w:val="center"/>
            <w:hideMark/>
          </w:tcPr>
          <w:p w14:paraId="57F956D4" w14:textId="6DD3EA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949</w:t>
            </w:r>
          </w:p>
        </w:tc>
        <w:tc>
          <w:tcPr>
            <w:tcW w:w="651" w:type="dxa"/>
            <w:tcBorders>
              <w:top w:val="nil"/>
              <w:left w:val="nil"/>
              <w:bottom w:val="single" w:sz="4" w:space="0" w:color="auto"/>
              <w:right w:val="single" w:sz="4" w:space="0" w:color="auto"/>
            </w:tcBorders>
            <w:shd w:val="clear" w:color="auto" w:fill="auto"/>
            <w:noWrap/>
            <w:vAlign w:val="center"/>
            <w:hideMark/>
          </w:tcPr>
          <w:p w14:paraId="1384F49C" w14:textId="381D707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973</w:t>
            </w:r>
          </w:p>
        </w:tc>
        <w:tc>
          <w:tcPr>
            <w:tcW w:w="651" w:type="dxa"/>
            <w:tcBorders>
              <w:top w:val="nil"/>
              <w:left w:val="nil"/>
              <w:bottom w:val="single" w:sz="4" w:space="0" w:color="auto"/>
              <w:right w:val="single" w:sz="4" w:space="0" w:color="auto"/>
            </w:tcBorders>
            <w:shd w:val="clear" w:color="auto" w:fill="auto"/>
            <w:noWrap/>
            <w:vAlign w:val="center"/>
            <w:hideMark/>
          </w:tcPr>
          <w:p w14:paraId="6EA8C63B" w14:textId="53BE7D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958</w:t>
            </w:r>
          </w:p>
        </w:tc>
        <w:tc>
          <w:tcPr>
            <w:tcW w:w="651" w:type="dxa"/>
            <w:tcBorders>
              <w:top w:val="nil"/>
              <w:left w:val="nil"/>
              <w:bottom w:val="single" w:sz="4" w:space="0" w:color="auto"/>
              <w:right w:val="single" w:sz="4" w:space="0" w:color="auto"/>
            </w:tcBorders>
            <w:shd w:val="clear" w:color="auto" w:fill="auto"/>
            <w:noWrap/>
            <w:vAlign w:val="center"/>
            <w:hideMark/>
          </w:tcPr>
          <w:p w14:paraId="5BC9C329" w14:textId="629D6E0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830</w:t>
            </w:r>
          </w:p>
        </w:tc>
        <w:tc>
          <w:tcPr>
            <w:tcW w:w="651" w:type="dxa"/>
            <w:tcBorders>
              <w:top w:val="nil"/>
              <w:left w:val="nil"/>
              <w:bottom w:val="single" w:sz="4" w:space="0" w:color="auto"/>
              <w:right w:val="single" w:sz="4" w:space="0" w:color="auto"/>
            </w:tcBorders>
            <w:shd w:val="clear" w:color="auto" w:fill="auto"/>
            <w:noWrap/>
            <w:vAlign w:val="center"/>
            <w:hideMark/>
          </w:tcPr>
          <w:p w14:paraId="6650F44D" w14:textId="3B22D5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877</w:t>
            </w:r>
          </w:p>
        </w:tc>
        <w:tc>
          <w:tcPr>
            <w:tcW w:w="651" w:type="dxa"/>
            <w:tcBorders>
              <w:top w:val="nil"/>
              <w:left w:val="nil"/>
              <w:bottom w:val="single" w:sz="4" w:space="0" w:color="auto"/>
              <w:right w:val="single" w:sz="4" w:space="0" w:color="auto"/>
            </w:tcBorders>
            <w:shd w:val="clear" w:color="auto" w:fill="auto"/>
            <w:noWrap/>
            <w:vAlign w:val="center"/>
            <w:hideMark/>
          </w:tcPr>
          <w:p w14:paraId="4AB92A34" w14:textId="1FA67E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3C94ECE0" w14:textId="2FACFEE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278</w:t>
            </w:r>
          </w:p>
        </w:tc>
        <w:tc>
          <w:tcPr>
            <w:tcW w:w="651" w:type="dxa"/>
            <w:tcBorders>
              <w:top w:val="nil"/>
              <w:left w:val="nil"/>
              <w:bottom w:val="single" w:sz="4" w:space="0" w:color="auto"/>
              <w:right w:val="single" w:sz="4" w:space="0" w:color="auto"/>
            </w:tcBorders>
            <w:shd w:val="clear" w:color="auto" w:fill="auto"/>
            <w:noWrap/>
            <w:vAlign w:val="center"/>
            <w:hideMark/>
          </w:tcPr>
          <w:p w14:paraId="38501B00" w14:textId="1E04159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979</w:t>
            </w:r>
          </w:p>
        </w:tc>
        <w:tc>
          <w:tcPr>
            <w:tcW w:w="651" w:type="dxa"/>
            <w:tcBorders>
              <w:top w:val="nil"/>
              <w:left w:val="nil"/>
              <w:bottom w:val="single" w:sz="4" w:space="0" w:color="auto"/>
              <w:right w:val="single" w:sz="4" w:space="0" w:color="auto"/>
            </w:tcBorders>
            <w:shd w:val="clear" w:color="auto" w:fill="auto"/>
            <w:noWrap/>
            <w:vAlign w:val="center"/>
            <w:hideMark/>
          </w:tcPr>
          <w:p w14:paraId="7428AFBB" w14:textId="0EEFE6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949</w:t>
            </w:r>
          </w:p>
        </w:tc>
      </w:tr>
      <w:tr w:rsidR="00F12CF8" w:rsidRPr="002A6679" w14:paraId="676A53B2"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5B1EE6C6"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40</w:t>
            </w:r>
          </w:p>
        </w:tc>
        <w:tc>
          <w:tcPr>
            <w:tcW w:w="639" w:type="dxa"/>
            <w:tcBorders>
              <w:top w:val="nil"/>
              <w:left w:val="nil"/>
              <w:bottom w:val="single" w:sz="4" w:space="0" w:color="auto"/>
              <w:right w:val="single" w:sz="4" w:space="0" w:color="auto"/>
            </w:tcBorders>
            <w:shd w:val="clear" w:color="000000" w:fill="A9D08E"/>
            <w:noWrap/>
            <w:vAlign w:val="center"/>
            <w:hideMark/>
          </w:tcPr>
          <w:p w14:paraId="4B881232"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3E2EE0F4" w14:textId="5D3800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078</w:t>
            </w:r>
          </w:p>
        </w:tc>
        <w:tc>
          <w:tcPr>
            <w:tcW w:w="651" w:type="dxa"/>
            <w:tcBorders>
              <w:top w:val="nil"/>
              <w:left w:val="nil"/>
              <w:bottom w:val="single" w:sz="4" w:space="0" w:color="auto"/>
              <w:right w:val="single" w:sz="4" w:space="0" w:color="auto"/>
            </w:tcBorders>
            <w:shd w:val="clear" w:color="000000" w:fill="D8EACC"/>
            <w:noWrap/>
            <w:vAlign w:val="center"/>
            <w:hideMark/>
          </w:tcPr>
          <w:p w14:paraId="2778D3D9" w14:textId="74FC9D8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282</w:t>
            </w:r>
          </w:p>
        </w:tc>
        <w:tc>
          <w:tcPr>
            <w:tcW w:w="651" w:type="dxa"/>
            <w:tcBorders>
              <w:top w:val="nil"/>
              <w:left w:val="nil"/>
              <w:bottom w:val="single" w:sz="4" w:space="0" w:color="auto"/>
              <w:right w:val="single" w:sz="4" w:space="0" w:color="auto"/>
            </w:tcBorders>
            <w:shd w:val="clear" w:color="000000" w:fill="D8EACC"/>
            <w:noWrap/>
            <w:vAlign w:val="center"/>
            <w:hideMark/>
          </w:tcPr>
          <w:p w14:paraId="6163F230" w14:textId="427B239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059</w:t>
            </w:r>
          </w:p>
        </w:tc>
        <w:tc>
          <w:tcPr>
            <w:tcW w:w="651" w:type="dxa"/>
            <w:tcBorders>
              <w:top w:val="nil"/>
              <w:left w:val="nil"/>
              <w:bottom w:val="single" w:sz="4" w:space="0" w:color="auto"/>
              <w:right w:val="single" w:sz="4" w:space="0" w:color="auto"/>
            </w:tcBorders>
            <w:shd w:val="clear" w:color="000000" w:fill="D8EACC"/>
            <w:noWrap/>
            <w:vAlign w:val="center"/>
            <w:hideMark/>
          </w:tcPr>
          <w:p w14:paraId="524F0AC8" w14:textId="757B16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118</w:t>
            </w:r>
          </w:p>
        </w:tc>
        <w:tc>
          <w:tcPr>
            <w:tcW w:w="651" w:type="dxa"/>
            <w:tcBorders>
              <w:top w:val="nil"/>
              <w:left w:val="nil"/>
              <w:bottom w:val="single" w:sz="4" w:space="0" w:color="auto"/>
              <w:right w:val="single" w:sz="4" w:space="0" w:color="auto"/>
            </w:tcBorders>
            <w:shd w:val="clear" w:color="000000" w:fill="D8EACC"/>
            <w:noWrap/>
            <w:vAlign w:val="center"/>
            <w:hideMark/>
          </w:tcPr>
          <w:p w14:paraId="3D5D7159" w14:textId="530AB4D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031</w:t>
            </w:r>
          </w:p>
        </w:tc>
        <w:tc>
          <w:tcPr>
            <w:tcW w:w="651" w:type="dxa"/>
            <w:tcBorders>
              <w:top w:val="nil"/>
              <w:left w:val="nil"/>
              <w:bottom w:val="single" w:sz="4" w:space="0" w:color="auto"/>
              <w:right w:val="single" w:sz="4" w:space="0" w:color="auto"/>
            </w:tcBorders>
            <w:shd w:val="clear" w:color="000000" w:fill="D8EACC"/>
            <w:noWrap/>
            <w:vAlign w:val="center"/>
            <w:hideMark/>
          </w:tcPr>
          <w:p w14:paraId="44D2433E" w14:textId="409E96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108</w:t>
            </w:r>
          </w:p>
        </w:tc>
        <w:tc>
          <w:tcPr>
            <w:tcW w:w="651" w:type="dxa"/>
            <w:tcBorders>
              <w:top w:val="nil"/>
              <w:left w:val="nil"/>
              <w:bottom w:val="single" w:sz="4" w:space="0" w:color="auto"/>
              <w:right w:val="single" w:sz="4" w:space="0" w:color="auto"/>
            </w:tcBorders>
            <w:shd w:val="clear" w:color="000000" w:fill="D8EACC"/>
            <w:noWrap/>
            <w:vAlign w:val="center"/>
            <w:hideMark/>
          </w:tcPr>
          <w:p w14:paraId="516A682E" w14:textId="03CC9E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586</w:t>
            </w:r>
          </w:p>
        </w:tc>
        <w:tc>
          <w:tcPr>
            <w:tcW w:w="651" w:type="dxa"/>
            <w:tcBorders>
              <w:top w:val="nil"/>
              <w:left w:val="nil"/>
              <w:bottom w:val="single" w:sz="4" w:space="0" w:color="auto"/>
              <w:right w:val="single" w:sz="4" w:space="0" w:color="auto"/>
            </w:tcBorders>
            <w:shd w:val="clear" w:color="000000" w:fill="D8EACC"/>
            <w:noWrap/>
            <w:vAlign w:val="center"/>
            <w:hideMark/>
          </w:tcPr>
          <w:p w14:paraId="7A2B9190" w14:textId="5E90617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091</w:t>
            </w:r>
          </w:p>
        </w:tc>
        <w:tc>
          <w:tcPr>
            <w:tcW w:w="651" w:type="dxa"/>
            <w:tcBorders>
              <w:top w:val="nil"/>
              <w:left w:val="nil"/>
              <w:bottom w:val="single" w:sz="4" w:space="0" w:color="auto"/>
              <w:right w:val="single" w:sz="4" w:space="0" w:color="auto"/>
            </w:tcBorders>
            <w:shd w:val="clear" w:color="000000" w:fill="D8EACC"/>
            <w:noWrap/>
            <w:vAlign w:val="center"/>
            <w:hideMark/>
          </w:tcPr>
          <w:p w14:paraId="747C2DE1" w14:textId="146247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927</w:t>
            </w:r>
          </w:p>
        </w:tc>
        <w:tc>
          <w:tcPr>
            <w:tcW w:w="651" w:type="dxa"/>
            <w:tcBorders>
              <w:top w:val="nil"/>
              <w:left w:val="nil"/>
              <w:bottom w:val="single" w:sz="4" w:space="0" w:color="auto"/>
              <w:right w:val="single" w:sz="4" w:space="0" w:color="auto"/>
            </w:tcBorders>
            <w:shd w:val="clear" w:color="000000" w:fill="D8EACC"/>
            <w:noWrap/>
            <w:vAlign w:val="center"/>
            <w:hideMark/>
          </w:tcPr>
          <w:p w14:paraId="5AF91895" w14:textId="3402DFE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155</w:t>
            </w:r>
          </w:p>
        </w:tc>
        <w:tc>
          <w:tcPr>
            <w:tcW w:w="651" w:type="dxa"/>
            <w:tcBorders>
              <w:top w:val="nil"/>
              <w:left w:val="nil"/>
              <w:bottom w:val="single" w:sz="4" w:space="0" w:color="auto"/>
              <w:right w:val="single" w:sz="4" w:space="0" w:color="auto"/>
            </w:tcBorders>
            <w:shd w:val="clear" w:color="000000" w:fill="D8EACC"/>
            <w:noWrap/>
            <w:vAlign w:val="center"/>
            <w:hideMark/>
          </w:tcPr>
          <w:p w14:paraId="2130F21C" w14:textId="4D40CB1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601</w:t>
            </w:r>
          </w:p>
        </w:tc>
        <w:tc>
          <w:tcPr>
            <w:tcW w:w="651" w:type="dxa"/>
            <w:tcBorders>
              <w:top w:val="nil"/>
              <w:left w:val="nil"/>
              <w:bottom w:val="single" w:sz="4" w:space="0" w:color="auto"/>
              <w:right w:val="single" w:sz="4" w:space="0" w:color="auto"/>
            </w:tcBorders>
            <w:shd w:val="clear" w:color="000000" w:fill="D8EACC"/>
            <w:noWrap/>
            <w:vAlign w:val="center"/>
            <w:hideMark/>
          </w:tcPr>
          <w:p w14:paraId="6DC4D7D0" w14:textId="3899C59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109</w:t>
            </w:r>
          </w:p>
        </w:tc>
        <w:tc>
          <w:tcPr>
            <w:tcW w:w="651" w:type="dxa"/>
            <w:tcBorders>
              <w:top w:val="nil"/>
              <w:left w:val="nil"/>
              <w:bottom w:val="single" w:sz="4" w:space="0" w:color="auto"/>
              <w:right w:val="single" w:sz="4" w:space="0" w:color="auto"/>
            </w:tcBorders>
            <w:shd w:val="clear" w:color="000000" w:fill="D8EACC"/>
            <w:noWrap/>
            <w:vAlign w:val="center"/>
            <w:hideMark/>
          </w:tcPr>
          <w:p w14:paraId="339836E2" w14:textId="2D08C0B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991</w:t>
            </w:r>
          </w:p>
        </w:tc>
        <w:tc>
          <w:tcPr>
            <w:tcW w:w="651" w:type="dxa"/>
            <w:tcBorders>
              <w:top w:val="nil"/>
              <w:left w:val="nil"/>
              <w:bottom w:val="single" w:sz="4" w:space="0" w:color="auto"/>
              <w:right w:val="single" w:sz="4" w:space="0" w:color="auto"/>
            </w:tcBorders>
            <w:shd w:val="clear" w:color="000000" w:fill="D8EACC"/>
            <w:noWrap/>
            <w:vAlign w:val="center"/>
            <w:hideMark/>
          </w:tcPr>
          <w:p w14:paraId="717E3A5D" w14:textId="6C7C60C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092</w:t>
            </w:r>
          </w:p>
        </w:tc>
        <w:tc>
          <w:tcPr>
            <w:tcW w:w="651" w:type="dxa"/>
            <w:tcBorders>
              <w:top w:val="nil"/>
              <w:left w:val="nil"/>
              <w:bottom w:val="single" w:sz="4" w:space="0" w:color="auto"/>
              <w:right w:val="single" w:sz="4" w:space="0" w:color="auto"/>
            </w:tcBorders>
            <w:shd w:val="clear" w:color="000000" w:fill="D8EACC"/>
            <w:noWrap/>
            <w:vAlign w:val="center"/>
            <w:hideMark/>
          </w:tcPr>
          <w:p w14:paraId="1291FFD1" w14:textId="17FCB5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058</w:t>
            </w:r>
          </w:p>
        </w:tc>
        <w:tc>
          <w:tcPr>
            <w:tcW w:w="651" w:type="dxa"/>
            <w:tcBorders>
              <w:top w:val="nil"/>
              <w:left w:val="nil"/>
              <w:bottom w:val="single" w:sz="4" w:space="0" w:color="auto"/>
              <w:right w:val="single" w:sz="4" w:space="0" w:color="auto"/>
            </w:tcBorders>
            <w:shd w:val="clear" w:color="000000" w:fill="D8EACC"/>
            <w:noWrap/>
            <w:vAlign w:val="center"/>
            <w:hideMark/>
          </w:tcPr>
          <w:p w14:paraId="060FBC7C" w14:textId="0454CAC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027</w:t>
            </w:r>
          </w:p>
        </w:tc>
        <w:tc>
          <w:tcPr>
            <w:tcW w:w="651" w:type="dxa"/>
            <w:tcBorders>
              <w:top w:val="nil"/>
              <w:left w:val="nil"/>
              <w:bottom w:val="single" w:sz="4" w:space="0" w:color="auto"/>
              <w:right w:val="single" w:sz="4" w:space="0" w:color="auto"/>
            </w:tcBorders>
            <w:shd w:val="clear" w:color="000000" w:fill="D8EACC"/>
            <w:noWrap/>
            <w:vAlign w:val="center"/>
            <w:hideMark/>
          </w:tcPr>
          <w:p w14:paraId="24BEA66F" w14:textId="771C1DC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084</w:t>
            </w:r>
          </w:p>
        </w:tc>
        <w:tc>
          <w:tcPr>
            <w:tcW w:w="651" w:type="dxa"/>
            <w:tcBorders>
              <w:top w:val="nil"/>
              <w:left w:val="nil"/>
              <w:bottom w:val="single" w:sz="4" w:space="0" w:color="auto"/>
              <w:right w:val="single" w:sz="4" w:space="0" w:color="auto"/>
            </w:tcBorders>
            <w:shd w:val="clear" w:color="000000" w:fill="D8EACC"/>
            <w:noWrap/>
            <w:vAlign w:val="center"/>
            <w:hideMark/>
          </w:tcPr>
          <w:p w14:paraId="4103AB71" w14:textId="5B53DAF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431</w:t>
            </w:r>
          </w:p>
        </w:tc>
        <w:tc>
          <w:tcPr>
            <w:tcW w:w="651" w:type="dxa"/>
            <w:tcBorders>
              <w:top w:val="nil"/>
              <w:left w:val="nil"/>
              <w:bottom w:val="single" w:sz="4" w:space="0" w:color="auto"/>
              <w:right w:val="single" w:sz="4" w:space="0" w:color="auto"/>
            </w:tcBorders>
            <w:shd w:val="clear" w:color="000000" w:fill="D8EACC"/>
            <w:noWrap/>
            <w:vAlign w:val="center"/>
            <w:hideMark/>
          </w:tcPr>
          <w:p w14:paraId="44D4F3F4" w14:textId="24B9928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003</w:t>
            </w:r>
          </w:p>
        </w:tc>
        <w:tc>
          <w:tcPr>
            <w:tcW w:w="651" w:type="dxa"/>
            <w:tcBorders>
              <w:top w:val="nil"/>
              <w:left w:val="nil"/>
              <w:bottom w:val="single" w:sz="4" w:space="0" w:color="auto"/>
              <w:right w:val="single" w:sz="4" w:space="0" w:color="auto"/>
            </w:tcBorders>
            <w:shd w:val="clear" w:color="000000" w:fill="D8EACC"/>
            <w:noWrap/>
            <w:vAlign w:val="center"/>
            <w:hideMark/>
          </w:tcPr>
          <w:p w14:paraId="389FB2AE" w14:textId="103E956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924</w:t>
            </w:r>
          </w:p>
        </w:tc>
        <w:tc>
          <w:tcPr>
            <w:tcW w:w="651" w:type="dxa"/>
            <w:tcBorders>
              <w:top w:val="nil"/>
              <w:left w:val="nil"/>
              <w:bottom w:val="single" w:sz="4" w:space="0" w:color="auto"/>
              <w:right w:val="single" w:sz="4" w:space="0" w:color="auto"/>
            </w:tcBorders>
            <w:shd w:val="clear" w:color="000000" w:fill="D8EACC"/>
            <w:noWrap/>
            <w:vAlign w:val="center"/>
            <w:hideMark/>
          </w:tcPr>
          <w:p w14:paraId="61968B49" w14:textId="234097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307</w:t>
            </w:r>
          </w:p>
        </w:tc>
      </w:tr>
      <w:tr w:rsidR="00F12CF8" w:rsidRPr="002A6679" w14:paraId="048CB05F"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519CE3E"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7A0A2704"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7287C673" w14:textId="194FF33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917</w:t>
            </w:r>
          </w:p>
        </w:tc>
        <w:tc>
          <w:tcPr>
            <w:tcW w:w="651" w:type="dxa"/>
            <w:tcBorders>
              <w:top w:val="nil"/>
              <w:left w:val="nil"/>
              <w:bottom w:val="single" w:sz="4" w:space="0" w:color="auto"/>
              <w:right w:val="single" w:sz="4" w:space="0" w:color="auto"/>
            </w:tcBorders>
            <w:shd w:val="clear" w:color="auto" w:fill="auto"/>
            <w:noWrap/>
            <w:vAlign w:val="center"/>
            <w:hideMark/>
          </w:tcPr>
          <w:p w14:paraId="5DD52FAC" w14:textId="2D8A8E8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965</w:t>
            </w:r>
          </w:p>
        </w:tc>
        <w:tc>
          <w:tcPr>
            <w:tcW w:w="651" w:type="dxa"/>
            <w:tcBorders>
              <w:top w:val="nil"/>
              <w:left w:val="nil"/>
              <w:bottom w:val="single" w:sz="4" w:space="0" w:color="auto"/>
              <w:right w:val="single" w:sz="4" w:space="0" w:color="auto"/>
            </w:tcBorders>
            <w:shd w:val="clear" w:color="auto" w:fill="auto"/>
            <w:noWrap/>
            <w:vAlign w:val="center"/>
            <w:hideMark/>
          </w:tcPr>
          <w:p w14:paraId="5692CA1A" w14:textId="7ABCE4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845</w:t>
            </w:r>
          </w:p>
        </w:tc>
        <w:tc>
          <w:tcPr>
            <w:tcW w:w="651" w:type="dxa"/>
            <w:tcBorders>
              <w:top w:val="nil"/>
              <w:left w:val="nil"/>
              <w:bottom w:val="single" w:sz="4" w:space="0" w:color="auto"/>
              <w:right w:val="single" w:sz="4" w:space="0" w:color="auto"/>
            </w:tcBorders>
            <w:shd w:val="clear" w:color="auto" w:fill="auto"/>
            <w:noWrap/>
            <w:vAlign w:val="center"/>
            <w:hideMark/>
          </w:tcPr>
          <w:p w14:paraId="58602182" w14:textId="6828CC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981</w:t>
            </w:r>
          </w:p>
        </w:tc>
        <w:tc>
          <w:tcPr>
            <w:tcW w:w="651" w:type="dxa"/>
            <w:tcBorders>
              <w:top w:val="nil"/>
              <w:left w:val="nil"/>
              <w:bottom w:val="single" w:sz="4" w:space="0" w:color="auto"/>
              <w:right w:val="single" w:sz="4" w:space="0" w:color="auto"/>
            </w:tcBorders>
            <w:shd w:val="clear" w:color="auto" w:fill="auto"/>
            <w:noWrap/>
            <w:vAlign w:val="center"/>
            <w:hideMark/>
          </w:tcPr>
          <w:p w14:paraId="7AF25ECD" w14:textId="29EA4EE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F2BD1DD" w14:textId="408839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0F1EDAA3" w14:textId="40D541C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2DB66067" w14:textId="43E9FC9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967</w:t>
            </w:r>
          </w:p>
        </w:tc>
        <w:tc>
          <w:tcPr>
            <w:tcW w:w="651" w:type="dxa"/>
            <w:tcBorders>
              <w:top w:val="nil"/>
              <w:left w:val="nil"/>
              <w:bottom w:val="single" w:sz="4" w:space="0" w:color="auto"/>
              <w:right w:val="single" w:sz="4" w:space="0" w:color="auto"/>
            </w:tcBorders>
            <w:shd w:val="clear" w:color="auto" w:fill="auto"/>
            <w:noWrap/>
            <w:vAlign w:val="center"/>
            <w:hideMark/>
          </w:tcPr>
          <w:p w14:paraId="489D2A4E" w14:textId="3EE41BE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506CD8D6" w14:textId="7767AE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7AC77629" w14:textId="223463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915</w:t>
            </w:r>
          </w:p>
        </w:tc>
        <w:tc>
          <w:tcPr>
            <w:tcW w:w="651" w:type="dxa"/>
            <w:tcBorders>
              <w:top w:val="nil"/>
              <w:left w:val="nil"/>
              <w:bottom w:val="single" w:sz="4" w:space="0" w:color="auto"/>
              <w:right w:val="single" w:sz="4" w:space="0" w:color="auto"/>
            </w:tcBorders>
            <w:shd w:val="clear" w:color="auto" w:fill="auto"/>
            <w:noWrap/>
            <w:vAlign w:val="center"/>
            <w:hideMark/>
          </w:tcPr>
          <w:p w14:paraId="510CFCBA" w14:textId="685F329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929</w:t>
            </w:r>
          </w:p>
        </w:tc>
        <w:tc>
          <w:tcPr>
            <w:tcW w:w="651" w:type="dxa"/>
            <w:tcBorders>
              <w:top w:val="nil"/>
              <w:left w:val="nil"/>
              <w:bottom w:val="single" w:sz="4" w:space="0" w:color="auto"/>
              <w:right w:val="single" w:sz="4" w:space="0" w:color="auto"/>
            </w:tcBorders>
            <w:shd w:val="clear" w:color="auto" w:fill="auto"/>
            <w:noWrap/>
            <w:vAlign w:val="center"/>
            <w:hideMark/>
          </w:tcPr>
          <w:p w14:paraId="7A4852E5" w14:textId="5117995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c>
          <w:tcPr>
            <w:tcW w:w="651" w:type="dxa"/>
            <w:tcBorders>
              <w:top w:val="nil"/>
              <w:left w:val="nil"/>
              <w:bottom w:val="single" w:sz="4" w:space="0" w:color="auto"/>
              <w:right w:val="single" w:sz="4" w:space="0" w:color="auto"/>
            </w:tcBorders>
            <w:shd w:val="clear" w:color="auto" w:fill="auto"/>
            <w:noWrap/>
            <w:vAlign w:val="center"/>
            <w:hideMark/>
          </w:tcPr>
          <w:p w14:paraId="43A1078A" w14:textId="0EEC22F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972</w:t>
            </w:r>
          </w:p>
        </w:tc>
        <w:tc>
          <w:tcPr>
            <w:tcW w:w="651" w:type="dxa"/>
            <w:tcBorders>
              <w:top w:val="nil"/>
              <w:left w:val="nil"/>
              <w:bottom w:val="single" w:sz="4" w:space="0" w:color="auto"/>
              <w:right w:val="single" w:sz="4" w:space="0" w:color="auto"/>
            </w:tcBorders>
            <w:shd w:val="clear" w:color="auto" w:fill="auto"/>
            <w:noWrap/>
            <w:vAlign w:val="center"/>
            <w:hideMark/>
          </w:tcPr>
          <w:p w14:paraId="13AB05CA" w14:textId="36C6541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c>
          <w:tcPr>
            <w:tcW w:w="651" w:type="dxa"/>
            <w:tcBorders>
              <w:top w:val="nil"/>
              <w:left w:val="nil"/>
              <w:bottom w:val="single" w:sz="4" w:space="0" w:color="auto"/>
              <w:right w:val="single" w:sz="4" w:space="0" w:color="auto"/>
            </w:tcBorders>
            <w:shd w:val="clear" w:color="auto" w:fill="auto"/>
            <w:noWrap/>
            <w:vAlign w:val="center"/>
            <w:hideMark/>
          </w:tcPr>
          <w:p w14:paraId="2309C2E4" w14:textId="1734B6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822</w:t>
            </w:r>
          </w:p>
        </w:tc>
        <w:tc>
          <w:tcPr>
            <w:tcW w:w="651" w:type="dxa"/>
            <w:tcBorders>
              <w:top w:val="nil"/>
              <w:left w:val="nil"/>
              <w:bottom w:val="single" w:sz="4" w:space="0" w:color="auto"/>
              <w:right w:val="single" w:sz="4" w:space="0" w:color="auto"/>
            </w:tcBorders>
            <w:shd w:val="clear" w:color="auto" w:fill="auto"/>
            <w:noWrap/>
            <w:vAlign w:val="center"/>
            <w:hideMark/>
          </w:tcPr>
          <w:p w14:paraId="48867A9F" w14:textId="7CAB35D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905</w:t>
            </w:r>
          </w:p>
        </w:tc>
        <w:tc>
          <w:tcPr>
            <w:tcW w:w="651" w:type="dxa"/>
            <w:tcBorders>
              <w:top w:val="nil"/>
              <w:left w:val="nil"/>
              <w:bottom w:val="single" w:sz="4" w:space="0" w:color="auto"/>
              <w:right w:val="single" w:sz="4" w:space="0" w:color="auto"/>
            </w:tcBorders>
            <w:shd w:val="clear" w:color="auto" w:fill="auto"/>
            <w:noWrap/>
            <w:vAlign w:val="center"/>
            <w:hideMark/>
          </w:tcPr>
          <w:p w14:paraId="6A1AFEC6" w14:textId="2CA78DA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28ACEA0B" w14:textId="3A8533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137</w:t>
            </w:r>
          </w:p>
        </w:tc>
        <w:tc>
          <w:tcPr>
            <w:tcW w:w="651" w:type="dxa"/>
            <w:tcBorders>
              <w:top w:val="nil"/>
              <w:left w:val="nil"/>
              <w:bottom w:val="single" w:sz="4" w:space="0" w:color="auto"/>
              <w:right w:val="single" w:sz="4" w:space="0" w:color="auto"/>
            </w:tcBorders>
            <w:shd w:val="clear" w:color="auto" w:fill="auto"/>
            <w:noWrap/>
            <w:vAlign w:val="center"/>
            <w:hideMark/>
          </w:tcPr>
          <w:p w14:paraId="0C9B61FE" w14:textId="102355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986</w:t>
            </w:r>
          </w:p>
        </w:tc>
        <w:tc>
          <w:tcPr>
            <w:tcW w:w="651" w:type="dxa"/>
            <w:tcBorders>
              <w:top w:val="nil"/>
              <w:left w:val="nil"/>
              <w:bottom w:val="single" w:sz="4" w:space="0" w:color="auto"/>
              <w:right w:val="single" w:sz="4" w:space="0" w:color="auto"/>
            </w:tcBorders>
            <w:shd w:val="clear" w:color="auto" w:fill="auto"/>
            <w:noWrap/>
            <w:vAlign w:val="center"/>
            <w:hideMark/>
          </w:tcPr>
          <w:p w14:paraId="400B1761" w14:textId="0D93884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r>
      <w:tr w:rsidR="00F12CF8" w:rsidRPr="002A6679" w14:paraId="24425CCD"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2456CE9B"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45</w:t>
            </w:r>
          </w:p>
        </w:tc>
        <w:tc>
          <w:tcPr>
            <w:tcW w:w="639" w:type="dxa"/>
            <w:tcBorders>
              <w:top w:val="nil"/>
              <w:left w:val="nil"/>
              <w:bottom w:val="single" w:sz="4" w:space="0" w:color="auto"/>
              <w:right w:val="single" w:sz="4" w:space="0" w:color="auto"/>
            </w:tcBorders>
            <w:shd w:val="clear" w:color="000000" w:fill="A9D08E"/>
            <w:noWrap/>
            <w:vAlign w:val="center"/>
            <w:hideMark/>
          </w:tcPr>
          <w:p w14:paraId="3140DC96"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05B3CE3" w14:textId="0D119E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073</w:t>
            </w:r>
          </w:p>
        </w:tc>
        <w:tc>
          <w:tcPr>
            <w:tcW w:w="651" w:type="dxa"/>
            <w:tcBorders>
              <w:top w:val="nil"/>
              <w:left w:val="nil"/>
              <w:bottom w:val="single" w:sz="4" w:space="0" w:color="auto"/>
              <w:right w:val="single" w:sz="4" w:space="0" w:color="auto"/>
            </w:tcBorders>
            <w:shd w:val="clear" w:color="000000" w:fill="D8EACC"/>
            <w:noWrap/>
            <w:vAlign w:val="center"/>
            <w:hideMark/>
          </w:tcPr>
          <w:p w14:paraId="673B947F" w14:textId="7D9B15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266</w:t>
            </w:r>
          </w:p>
        </w:tc>
        <w:tc>
          <w:tcPr>
            <w:tcW w:w="651" w:type="dxa"/>
            <w:tcBorders>
              <w:top w:val="nil"/>
              <w:left w:val="nil"/>
              <w:bottom w:val="single" w:sz="4" w:space="0" w:color="auto"/>
              <w:right w:val="single" w:sz="4" w:space="0" w:color="auto"/>
            </w:tcBorders>
            <w:shd w:val="clear" w:color="000000" w:fill="D8EACC"/>
            <w:noWrap/>
            <w:vAlign w:val="center"/>
            <w:hideMark/>
          </w:tcPr>
          <w:p w14:paraId="73BCC9A4" w14:textId="3FA25EA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052</w:t>
            </w:r>
          </w:p>
        </w:tc>
        <w:tc>
          <w:tcPr>
            <w:tcW w:w="651" w:type="dxa"/>
            <w:tcBorders>
              <w:top w:val="nil"/>
              <w:left w:val="nil"/>
              <w:bottom w:val="single" w:sz="4" w:space="0" w:color="auto"/>
              <w:right w:val="single" w:sz="4" w:space="0" w:color="auto"/>
            </w:tcBorders>
            <w:shd w:val="clear" w:color="000000" w:fill="D8EACC"/>
            <w:noWrap/>
            <w:vAlign w:val="center"/>
            <w:hideMark/>
          </w:tcPr>
          <w:p w14:paraId="2C907BEF" w14:textId="0DCB290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114</w:t>
            </w:r>
          </w:p>
        </w:tc>
        <w:tc>
          <w:tcPr>
            <w:tcW w:w="651" w:type="dxa"/>
            <w:tcBorders>
              <w:top w:val="nil"/>
              <w:left w:val="nil"/>
              <w:bottom w:val="single" w:sz="4" w:space="0" w:color="auto"/>
              <w:right w:val="single" w:sz="4" w:space="0" w:color="auto"/>
            </w:tcBorders>
            <w:shd w:val="clear" w:color="000000" w:fill="D8EACC"/>
            <w:noWrap/>
            <w:vAlign w:val="center"/>
            <w:hideMark/>
          </w:tcPr>
          <w:p w14:paraId="3DEF5445" w14:textId="3858C60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034</w:t>
            </w:r>
          </w:p>
        </w:tc>
        <w:tc>
          <w:tcPr>
            <w:tcW w:w="651" w:type="dxa"/>
            <w:tcBorders>
              <w:top w:val="nil"/>
              <w:left w:val="nil"/>
              <w:bottom w:val="single" w:sz="4" w:space="0" w:color="auto"/>
              <w:right w:val="single" w:sz="4" w:space="0" w:color="auto"/>
            </w:tcBorders>
            <w:shd w:val="clear" w:color="000000" w:fill="D8EACC"/>
            <w:noWrap/>
            <w:vAlign w:val="center"/>
            <w:hideMark/>
          </w:tcPr>
          <w:p w14:paraId="2180A9BE" w14:textId="1058F68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088</w:t>
            </w:r>
          </w:p>
        </w:tc>
        <w:tc>
          <w:tcPr>
            <w:tcW w:w="651" w:type="dxa"/>
            <w:tcBorders>
              <w:top w:val="nil"/>
              <w:left w:val="nil"/>
              <w:bottom w:val="single" w:sz="4" w:space="0" w:color="auto"/>
              <w:right w:val="single" w:sz="4" w:space="0" w:color="auto"/>
            </w:tcBorders>
            <w:shd w:val="clear" w:color="000000" w:fill="D8EACC"/>
            <w:noWrap/>
            <w:vAlign w:val="center"/>
            <w:hideMark/>
          </w:tcPr>
          <w:p w14:paraId="5FFCAD39" w14:textId="1414337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615</w:t>
            </w:r>
          </w:p>
        </w:tc>
        <w:tc>
          <w:tcPr>
            <w:tcW w:w="651" w:type="dxa"/>
            <w:tcBorders>
              <w:top w:val="nil"/>
              <w:left w:val="nil"/>
              <w:bottom w:val="single" w:sz="4" w:space="0" w:color="auto"/>
              <w:right w:val="single" w:sz="4" w:space="0" w:color="auto"/>
            </w:tcBorders>
            <w:shd w:val="clear" w:color="000000" w:fill="D8EACC"/>
            <w:noWrap/>
            <w:vAlign w:val="center"/>
            <w:hideMark/>
          </w:tcPr>
          <w:p w14:paraId="7B8E3D51" w14:textId="2A3CA25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088</w:t>
            </w:r>
          </w:p>
        </w:tc>
        <w:tc>
          <w:tcPr>
            <w:tcW w:w="651" w:type="dxa"/>
            <w:tcBorders>
              <w:top w:val="nil"/>
              <w:left w:val="nil"/>
              <w:bottom w:val="single" w:sz="4" w:space="0" w:color="auto"/>
              <w:right w:val="single" w:sz="4" w:space="0" w:color="auto"/>
            </w:tcBorders>
            <w:shd w:val="clear" w:color="000000" w:fill="D8EACC"/>
            <w:noWrap/>
            <w:vAlign w:val="center"/>
            <w:hideMark/>
          </w:tcPr>
          <w:p w14:paraId="1AD355EC" w14:textId="0BCA6A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893</w:t>
            </w:r>
          </w:p>
        </w:tc>
        <w:tc>
          <w:tcPr>
            <w:tcW w:w="651" w:type="dxa"/>
            <w:tcBorders>
              <w:top w:val="nil"/>
              <w:left w:val="nil"/>
              <w:bottom w:val="single" w:sz="4" w:space="0" w:color="auto"/>
              <w:right w:val="single" w:sz="4" w:space="0" w:color="auto"/>
            </w:tcBorders>
            <w:shd w:val="clear" w:color="000000" w:fill="D8EACC"/>
            <w:noWrap/>
            <w:vAlign w:val="center"/>
            <w:hideMark/>
          </w:tcPr>
          <w:p w14:paraId="3893FE33" w14:textId="53BA2EA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153</w:t>
            </w:r>
          </w:p>
        </w:tc>
        <w:tc>
          <w:tcPr>
            <w:tcW w:w="651" w:type="dxa"/>
            <w:tcBorders>
              <w:top w:val="nil"/>
              <w:left w:val="nil"/>
              <w:bottom w:val="single" w:sz="4" w:space="0" w:color="auto"/>
              <w:right w:val="single" w:sz="4" w:space="0" w:color="auto"/>
            </w:tcBorders>
            <w:shd w:val="clear" w:color="000000" w:fill="D8EACC"/>
            <w:noWrap/>
            <w:vAlign w:val="center"/>
            <w:hideMark/>
          </w:tcPr>
          <w:p w14:paraId="208BBE99" w14:textId="3F6B9F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576</w:t>
            </w:r>
          </w:p>
        </w:tc>
        <w:tc>
          <w:tcPr>
            <w:tcW w:w="651" w:type="dxa"/>
            <w:tcBorders>
              <w:top w:val="nil"/>
              <w:left w:val="nil"/>
              <w:bottom w:val="single" w:sz="4" w:space="0" w:color="auto"/>
              <w:right w:val="single" w:sz="4" w:space="0" w:color="auto"/>
            </w:tcBorders>
            <w:shd w:val="clear" w:color="000000" w:fill="D8EACC"/>
            <w:noWrap/>
            <w:vAlign w:val="center"/>
            <w:hideMark/>
          </w:tcPr>
          <w:p w14:paraId="2C1BC5C8" w14:textId="3A141AE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103</w:t>
            </w:r>
          </w:p>
        </w:tc>
        <w:tc>
          <w:tcPr>
            <w:tcW w:w="651" w:type="dxa"/>
            <w:tcBorders>
              <w:top w:val="nil"/>
              <w:left w:val="nil"/>
              <w:bottom w:val="single" w:sz="4" w:space="0" w:color="auto"/>
              <w:right w:val="single" w:sz="4" w:space="0" w:color="auto"/>
            </w:tcBorders>
            <w:shd w:val="clear" w:color="000000" w:fill="D8EACC"/>
            <w:noWrap/>
            <w:vAlign w:val="center"/>
            <w:hideMark/>
          </w:tcPr>
          <w:p w14:paraId="407F4719" w14:textId="4C9F51D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000000" w:fill="D8EACC"/>
            <w:noWrap/>
            <w:vAlign w:val="center"/>
            <w:hideMark/>
          </w:tcPr>
          <w:p w14:paraId="6DD761D2" w14:textId="02C921B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089</w:t>
            </w:r>
          </w:p>
        </w:tc>
        <w:tc>
          <w:tcPr>
            <w:tcW w:w="651" w:type="dxa"/>
            <w:tcBorders>
              <w:top w:val="nil"/>
              <w:left w:val="nil"/>
              <w:bottom w:val="single" w:sz="4" w:space="0" w:color="auto"/>
              <w:right w:val="single" w:sz="4" w:space="0" w:color="auto"/>
            </w:tcBorders>
            <w:shd w:val="clear" w:color="000000" w:fill="D8EACC"/>
            <w:noWrap/>
            <w:vAlign w:val="center"/>
            <w:hideMark/>
          </w:tcPr>
          <w:p w14:paraId="7AD0AA06" w14:textId="233D36D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059</w:t>
            </w:r>
          </w:p>
        </w:tc>
        <w:tc>
          <w:tcPr>
            <w:tcW w:w="651" w:type="dxa"/>
            <w:tcBorders>
              <w:top w:val="nil"/>
              <w:left w:val="nil"/>
              <w:bottom w:val="single" w:sz="4" w:space="0" w:color="auto"/>
              <w:right w:val="single" w:sz="4" w:space="0" w:color="auto"/>
            </w:tcBorders>
            <w:shd w:val="clear" w:color="000000" w:fill="D8EACC"/>
            <w:noWrap/>
            <w:vAlign w:val="center"/>
            <w:hideMark/>
          </w:tcPr>
          <w:p w14:paraId="3217A862" w14:textId="28CB37D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025</w:t>
            </w:r>
          </w:p>
        </w:tc>
        <w:tc>
          <w:tcPr>
            <w:tcW w:w="651" w:type="dxa"/>
            <w:tcBorders>
              <w:top w:val="nil"/>
              <w:left w:val="nil"/>
              <w:bottom w:val="single" w:sz="4" w:space="0" w:color="auto"/>
              <w:right w:val="single" w:sz="4" w:space="0" w:color="auto"/>
            </w:tcBorders>
            <w:shd w:val="clear" w:color="000000" w:fill="D8EACC"/>
            <w:noWrap/>
            <w:vAlign w:val="center"/>
            <w:hideMark/>
          </w:tcPr>
          <w:p w14:paraId="50A38959" w14:textId="3672850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092</w:t>
            </w:r>
          </w:p>
        </w:tc>
        <w:tc>
          <w:tcPr>
            <w:tcW w:w="651" w:type="dxa"/>
            <w:tcBorders>
              <w:top w:val="nil"/>
              <w:left w:val="nil"/>
              <w:bottom w:val="single" w:sz="4" w:space="0" w:color="auto"/>
              <w:right w:val="single" w:sz="4" w:space="0" w:color="auto"/>
            </w:tcBorders>
            <w:shd w:val="clear" w:color="000000" w:fill="D8EACC"/>
            <w:noWrap/>
            <w:vAlign w:val="center"/>
            <w:hideMark/>
          </w:tcPr>
          <w:p w14:paraId="2CD8FBB1" w14:textId="77BD652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422</w:t>
            </w:r>
          </w:p>
        </w:tc>
        <w:tc>
          <w:tcPr>
            <w:tcW w:w="651" w:type="dxa"/>
            <w:tcBorders>
              <w:top w:val="nil"/>
              <w:left w:val="nil"/>
              <w:bottom w:val="single" w:sz="4" w:space="0" w:color="auto"/>
              <w:right w:val="single" w:sz="4" w:space="0" w:color="auto"/>
            </w:tcBorders>
            <w:shd w:val="clear" w:color="000000" w:fill="D8EACC"/>
            <w:noWrap/>
            <w:vAlign w:val="center"/>
            <w:hideMark/>
          </w:tcPr>
          <w:p w14:paraId="1B3C7F68" w14:textId="07E5B7C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7AF084E8" w14:textId="21DA48D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886</w:t>
            </w:r>
          </w:p>
        </w:tc>
        <w:tc>
          <w:tcPr>
            <w:tcW w:w="651" w:type="dxa"/>
            <w:tcBorders>
              <w:top w:val="nil"/>
              <w:left w:val="nil"/>
              <w:bottom w:val="single" w:sz="4" w:space="0" w:color="auto"/>
              <w:right w:val="single" w:sz="4" w:space="0" w:color="auto"/>
            </w:tcBorders>
            <w:shd w:val="clear" w:color="000000" w:fill="D8EACC"/>
            <w:noWrap/>
            <w:vAlign w:val="center"/>
            <w:hideMark/>
          </w:tcPr>
          <w:p w14:paraId="7827A719" w14:textId="7312A0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287</w:t>
            </w:r>
          </w:p>
        </w:tc>
      </w:tr>
      <w:tr w:rsidR="00F12CF8" w:rsidRPr="002A6679" w14:paraId="2229B68F"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0EEDB8C"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066950BF"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114B5C6C" w14:textId="33632AF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911</w:t>
            </w:r>
          </w:p>
        </w:tc>
        <w:tc>
          <w:tcPr>
            <w:tcW w:w="651" w:type="dxa"/>
            <w:tcBorders>
              <w:top w:val="nil"/>
              <w:left w:val="nil"/>
              <w:bottom w:val="single" w:sz="4" w:space="0" w:color="auto"/>
              <w:right w:val="single" w:sz="4" w:space="0" w:color="auto"/>
            </w:tcBorders>
            <w:shd w:val="clear" w:color="auto" w:fill="auto"/>
            <w:noWrap/>
            <w:vAlign w:val="center"/>
            <w:hideMark/>
          </w:tcPr>
          <w:p w14:paraId="13255515" w14:textId="2B9D5B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972</w:t>
            </w:r>
          </w:p>
        </w:tc>
        <w:tc>
          <w:tcPr>
            <w:tcW w:w="651" w:type="dxa"/>
            <w:tcBorders>
              <w:top w:val="nil"/>
              <w:left w:val="nil"/>
              <w:bottom w:val="single" w:sz="4" w:space="0" w:color="auto"/>
              <w:right w:val="single" w:sz="4" w:space="0" w:color="auto"/>
            </w:tcBorders>
            <w:shd w:val="clear" w:color="auto" w:fill="auto"/>
            <w:noWrap/>
            <w:vAlign w:val="center"/>
            <w:hideMark/>
          </w:tcPr>
          <w:p w14:paraId="1A3DC2CD" w14:textId="69F2FA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851</w:t>
            </w:r>
          </w:p>
        </w:tc>
        <w:tc>
          <w:tcPr>
            <w:tcW w:w="651" w:type="dxa"/>
            <w:tcBorders>
              <w:top w:val="nil"/>
              <w:left w:val="nil"/>
              <w:bottom w:val="single" w:sz="4" w:space="0" w:color="auto"/>
              <w:right w:val="single" w:sz="4" w:space="0" w:color="auto"/>
            </w:tcBorders>
            <w:shd w:val="clear" w:color="auto" w:fill="auto"/>
            <w:noWrap/>
            <w:vAlign w:val="center"/>
            <w:hideMark/>
          </w:tcPr>
          <w:p w14:paraId="4E66E07A" w14:textId="498BD8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983</w:t>
            </w:r>
          </w:p>
        </w:tc>
        <w:tc>
          <w:tcPr>
            <w:tcW w:w="651" w:type="dxa"/>
            <w:tcBorders>
              <w:top w:val="nil"/>
              <w:left w:val="nil"/>
              <w:bottom w:val="single" w:sz="4" w:space="0" w:color="auto"/>
              <w:right w:val="single" w:sz="4" w:space="0" w:color="auto"/>
            </w:tcBorders>
            <w:shd w:val="clear" w:color="auto" w:fill="auto"/>
            <w:noWrap/>
            <w:vAlign w:val="center"/>
            <w:hideMark/>
          </w:tcPr>
          <w:p w14:paraId="5BBE9663" w14:textId="553D32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99C4DA6" w14:textId="15E5816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3C5BB28B" w14:textId="6415DD1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24DD6526" w14:textId="7DD9A8E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963</w:t>
            </w:r>
          </w:p>
        </w:tc>
        <w:tc>
          <w:tcPr>
            <w:tcW w:w="651" w:type="dxa"/>
            <w:tcBorders>
              <w:top w:val="nil"/>
              <w:left w:val="nil"/>
              <w:bottom w:val="single" w:sz="4" w:space="0" w:color="auto"/>
              <w:right w:val="single" w:sz="4" w:space="0" w:color="auto"/>
            </w:tcBorders>
            <w:shd w:val="clear" w:color="auto" w:fill="auto"/>
            <w:noWrap/>
            <w:vAlign w:val="center"/>
            <w:hideMark/>
          </w:tcPr>
          <w:p w14:paraId="5C7E36CC" w14:textId="09BE666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c>
          <w:tcPr>
            <w:tcW w:w="651" w:type="dxa"/>
            <w:tcBorders>
              <w:top w:val="nil"/>
              <w:left w:val="nil"/>
              <w:bottom w:val="single" w:sz="4" w:space="0" w:color="auto"/>
              <w:right w:val="single" w:sz="4" w:space="0" w:color="auto"/>
            </w:tcBorders>
            <w:shd w:val="clear" w:color="auto" w:fill="auto"/>
            <w:noWrap/>
            <w:vAlign w:val="center"/>
            <w:hideMark/>
          </w:tcPr>
          <w:p w14:paraId="710921B3" w14:textId="667586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c>
          <w:tcPr>
            <w:tcW w:w="651" w:type="dxa"/>
            <w:tcBorders>
              <w:top w:val="nil"/>
              <w:left w:val="nil"/>
              <w:bottom w:val="single" w:sz="4" w:space="0" w:color="auto"/>
              <w:right w:val="single" w:sz="4" w:space="0" w:color="auto"/>
            </w:tcBorders>
            <w:shd w:val="clear" w:color="auto" w:fill="auto"/>
            <w:noWrap/>
            <w:vAlign w:val="center"/>
            <w:hideMark/>
          </w:tcPr>
          <w:p w14:paraId="065EB7F5" w14:textId="7AAE41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900</w:t>
            </w:r>
          </w:p>
        </w:tc>
        <w:tc>
          <w:tcPr>
            <w:tcW w:w="651" w:type="dxa"/>
            <w:tcBorders>
              <w:top w:val="nil"/>
              <w:left w:val="nil"/>
              <w:bottom w:val="single" w:sz="4" w:space="0" w:color="auto"/>
              <w:right w:val="single" w:sz="4" w:space="0" w:color="auto"/>
            </w:tcBorders>
            <w:shd w:val="clear" w:color="auto" w:fill="auto"/>
            <w:noWrap/>
            <w:vAlign w:val="center"/>
            <w:hideMark/>
          </w:tcPr>
          <w:p w14:paraId="7AC3E314" w14:textId="022AB69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925</w:t>
            </w:r>
          </w:p>
        </w:tc>
        <w:tc>
          <w:tcPr>
            <w:tcW w:w="651" w:type="dxa"/>
            <w:tcBorders>
              <w:top w:val="nil"/>
              <w:left w:val="nil"/>
              <w:bottom w:val="single" w:sz="4" w:space="0" w:color="auto"/>
              <w:right w:val="single" w:sz="4" w:space="0" w:color="auto"/>
            </w:tcBorders>
            <w:shd w:val="clear" w:color="auto" w:fill="auto"/>
            <w:noWrap/>
            <w:vAlign w:val="center"/>
            <w:hideMark/>
          </w:tcPr>
          <w:p w14:paraId="47EB757E" w14:textId="27937BC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c>
          <w:tcPr>
            <w:tcW w:w="651" w:type="dxa"/>
            <w:tcBorders>
              <w:top w:val="nil"/>
              <w:left w:val="nil"/>
              <w:bottom w:val="single" w:sz="4" w:space="0" w:color="auto"/>
              <w:right w:val="single" w:sz="4" w:space="0" w:color="auto"/>
            </w:tcBorders>
            <w:shd w:val="clear" w:color="auto" w:fill="auto"/>
            <w:noWrap/>
            <w:vAlign w:val="center"/>
            <w:hideMark/>
          </w:tcPr>
          <w:p w14:paraId="2F074D19" w14:textId="0A97E3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971</w:t>
            </w:r>
          </w:p>
        </w:tc>
        <w:tc>
          <w:tcPr>
            <w:tcW w:w="651" w:type="dxa"/>
            <w:tcBorders>
              <w:top w:val="nil"/>
              <w:left w:val="nil"/>
              <w:bottom w:val="single" w:sz="4" w:space="0" w:color="auto"/>
              <w:right w:val="single" w:sz="4" w:space="0" w:color="auto"/>
            </w:tcBorders>
            <w:shd w:val="clear" w:color="auto" w:fill="auto"/>
            <w:noWrap/>
            <w:vAlign w:val="center"/>
            <w:hideMark/>
          </w:tcPr>
          <w:p w14:paraId="46258841" w14:textId="5C7C35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955</w:t>
            </w:r>
          </w:p>
        </w:tc>
        <w:tc>
          <w:tcPr>
            <w:tcW w:w="651" w:type="dxa"/>
            <w:tcBorders>
              <w:top w:val="nil"/>
              <w:left w:val="nil"/>
              <w:bottom w:val="single" w:sz="4" w:space="0" w:color="auto"/>
              <w:right w:val="single" w:sz="4" w:space="0" w:color="auto"/>
            </w:tcBorders>
            <w:shd w:val="clear" w:color="auto" w:fill="auto"/>
            <w:noWrap/>
            <w:vAlign w:val="center"/>
            <w:hideMark/>
          </w:tcPr>
          <w:p w14:paraId="28E90D17" w14:textId="16D533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786</w:t>
            </w:r>
          </w:p>
        </w:tc>
        <w:tc>
          <w:tcPr>
            <w:tcW w:w="651" w:type="dxa"/>
            <w:tcBorders>
              <w:top w:val="nil"/>
              <w:left w:val="nil"/>
              <w:bottom w:val="single" w:sz="4" w:space="0" w:color="auto"/>
              <w:right w:val="single" w:sz="4" w:space="0" w:color="auto"/>
            </w:tcBorders>
            <w:shd w:val="clear" w:color="auto" w:fill="auto"/>
            <w:noWrap/>
            <w:vAlign w:val="center"/>
            <w:hideMark/>
          </w:tcPr>
          <w:p w14:paraId="0FA7FF47" w14:textId="1B60A04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933</w:t>
            </w:r>
          </w:p>
        </w:tc>
        <w:tc>
          <w:tcPr>
            <w:tcW w:w="651" w:type="dxa"/>
            <w:tcBorders>
              <w:top w:val="nil"/>
              <w:left w:val="nil"/>
              <w:bottom w:val="single" w:sz="4" w:space="0" w:color="auto"/>
              <w:right w:val="single" w:sz="4" w:space="0" w:color="auto"/>
            </w:tcBorders>
            <w:shd w:val="clear" w:color="auto" w:fill="auto"/>
            <w:noWrap/>
            <w:vAlign w:val="center"/>
            <w:hideMark/>
          </w:tcPr>
          <w:p w14:paraId="3AF90B0E" w14:textId="229B342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991</w:t>
            </w:r>
          </w:p>
        </w:tc>
        <w:tc>
          <w:tcPr>
            <w:tcW w:w="651" w:type="dxa"/>
            <w:tcBorders>
              <w:top w:val="nil"/>
              <w:left w:val="nil"/>
              <w:bottom w:val="single" w:sz="4" w:space="0" w:color="auto"/>
              <w:right w:val="single" w:sz="4" w:space="0" w:color="auto"/>
            </w:tcBorders>
            <w:shd w:val="clear" w:color="auto" w:fill="auto"/>
            <w:noWrap/>
            <w:vAlign w:val="center"/>
            <w:hideMark/>
          </w:tcPr>
          <w:p w14:paraId="7F29DDC4"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042DA590" w14:textId="3BA4C29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66353471" w14:textId="4D64397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970</w:t>
            </w:r>
          </w:p>
        </w:tc>
      </w:tr>
      <w:tr w:rsidR="00F12CF8" w:rsidRPr="002A6679" w14:paraId="41AC6B86"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354D47D1"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50</w:t>
            </w:r>
          </w:p>
        </w:tc>
        <w:tc>
          <w:tcPr>
            <w:tcW w:w="639" w:type="dxa"/>
            <w:tcBorders>
              <w:top w:val="nil"/>
              <w:left w:val="nil"/>
              <w:bottom w:val="single" w:sz="4" w:space="0" w:color="auto"/>
              <w:right w:val="single" w:sz="4" w:space="0" w:color="auto"/>
            </w:tcBorders>
            <w:shd w:val="clear" w:color="000000" w:fill="A9D08E"/>
            <w:noWrap/>
            <w:vAlign w:val="center"/>
            <w:hideMark/>
          </w:tcPr>
          <w:p w14:paraId="70C8FBC8"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69702635" w14:textId="3B95D4C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069</w:t>
            </w:r>
          </w:p>
        </w:tc>
        <w:tc>
          <w:tcPr>
            <w:tcW w:w="651" w:type="dxa"/>
            <w:tcBorders>
              <w:top w:val="nil"/>
              <w:left w:val="nil"/>
              <w:bottom w:val="single" w:sz="4" w:space="0" w:color="auto"/>
              <w:right w:val="single" w:sz="4" w:space="0" w:color="auto"/>
            </w:tcBorders>
            <w:shd w:val="clear" w:color="000000" w:fill="D8EACC"/>
            <w:noWrap/>
            <w:vAlign w:val="center"/>
            <w:hideMark/>
          </w:tcPr>
          <w:p w14:paraId="0E76B784" w14:textId="538378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253</w:t>
            </w:r>
          </w:p>
        </w:tc>
        <w:tc>
          <w:tcPr>
            <w:tcW w:w="651" w:type="dxa"/>
            <w:tcBorders>
              <w:top w:val="nil"/>
              <w:left w:val="nil"/>
              <w:bottom w:val="single" w:sz="4" w:space="0" w:color="auto"/>
              <w:right w:val="single" w:sz="4" w:space="0" w:color="auto"/>
            </w:tcBorders>
            <w:shd w:val="clear" w:color="000000" w:fill="D8EACC"/>
            <w:noWrap/>
            <w:vAlign w:val="center"/>
            <w:hideMark/>
          </w:tcPr>
          <w:p w14:paraId="7B6B0AE2" w14:textId="554783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046</w:t>
            </w:r>
          </w:p>
        </w:tc>
        <w:tc>
          <w:tcPr>
            <w:tcW w:w="651" w:type="dxa"/>
            <w:tcBorders>
              <w:top w:val="nil"/>
              <w:left w:val="nil"/>
              <w:bottom w:val="single" w:sz="4" w:space="0" w:color="auto"/>
              <w:right w:val="single" w:sz="4" w:space="0" w:color="auto"/>
            </w:tcBorders>
            <w:shd w:val="clear" w:color="000000" w:fill="D8EACC"/>
            <w:noWrap/>
            <w:vAlign w:val="center"/>
            <w:hideMark/>
          </w:tcPr>
          <w:p w14:paraId="548D6853" w14:textId="0AF2772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112</w:t>
            </w:r>
          </w:p>
        </w:tc>
        <w:tc>
          <w:tcPr>
            <w:tcW w:w="651" w:type="dxa"/>
            <w:tcBorders>
              <w:top w:val="nil"/>
              <w:left w:val="nil"/>
              <w:bottom w:val="single" w:sz="4" w:space="0" w:color="auto"/>
              <w:right w:val="single" w:sz="4" w:space="0" w:color="auto"/>
            </w:tcBorders>
            <w:shd w:val="clear" w:color="000000" w:fill="D8EACC"/>
            <w:noWrap/>
            <w:vAlign w:val="center"/>
            <w:hideMark/>
          </w:tcPr>
          <w:p w14:paraId="4FE82B77" w14:textId="0F1B7A8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036</w:t>
            </w:r>
          </w:p>
        </w:tc>
        <w:tc>
          <w:tcPr>
            <w:tcW w:w="651" w:type="dxa"/>
            <w:tcBorders>
              <w:top w:val="nil"/>
              <w:left w:val="nil"/>
              <w:bottom w:val="single" w:sz="4" w:space="0" w:color="auto"/>
              <w:right w:val="single" w:sz="4" w:space="0" w:color="auto"/>
            </w:tcBorders>
            <w:shd w:val="clear" w:color="000000" w:fill="D8EACC"/>
            <w:noWrap/>
            <w:vAlign w:val="center"/>
            <w:hideMark/>
          </w:tcPr>
          <w:p w14:paraId="18D862FA" w14:textId="15D0BF0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071</w:t>
            </w:r>
          </w:p>
        </w:tc>
        <w:tc>
          <w:tcPr>
            <w:tcW w:w="651" w:type="dxa"/>
            <w:tcBorders>
              <w:top w:val="nil"/>
              <w:left w:val="nil"/>
              <w:bottom w:val="single" w:sz="4" w:space="0" w:color="auto"/>
              <w:right w:val="single" w:sz="4" w:space="0" w:color="auto"/>
            </w:tcBorders>
            <w:shd w:val="clear" w:color="000000" w:fill="D8EACC"/>
            <w:noWrap/>
            <w:vAlign w:val="center"/>
            <w:hideMark/>
          </w:tcPr>
          <w:p w14:paraId="4059D621" w14:textId="4810D4B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643</w:t>
            </w:r>
          </w:p>
        </w:tc>
        <w:tc>
          <w:tcPr>
            <w:tcW w:w="651" w:type="dxa"/>
            <w:tcBorders>
              <w:top w:val="nil"/>
              <w:left w:val="nil"/>
              <w:bottom w:val="single" w:sz="4" w:space="0" w:color="auto"/>
              <w:right w:val="single" w:sz="4" w:space="0" w:color="auto"/>
            </w:tcBorders>
            <w:shd w:val="clear" w:color="000000" w:fill="D8EACC"/>
            <w:noWrap/>
            <w:vAlign w:val="center"/>
            <w:hideMark/>
          </w:tcPr>
          <w:p w14:paraId="51788A80" w14:textId="30354C8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086</w:t>
            </w:r>
          </w:p>
        </w:tc>
        <w:tc>
          <w:tcPr>
            <w:tcW w:w="651" w:type="dxa"/>
            <w:tcBorders>
              <w:top w:val="nil"/>
              <w:left w:val="nil"/>
              <w:bottom w:val="single" w:sz="4" w:space="0" w:color="auto"/>
              <w:right w:val="single" w:sz="4" w:space="0" w:color="auto"/>
            </w:tcBorders>
            <w:shd w:val="clear" w:color="000000" w:fill="D8EACC"/>
            <w:noWrap/>
            <w:vAlign w:val="center"/>
            <w:hideMark/>
          </w:tcPr>
          <w:p w14:paraId="18663A87" w14:textId="5D52549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861</w:t>
            </w:r>
          </w:p>
        </w:tc>
        <w:tc>
          <w:tcPr>
            <w:tcW w:w="651" w:type="dxa"/>
            <w:tcBorders>
              <w:top w:val="nil"/>
              <w:left w:val="nil"/>
              <w:bottom w:val="single" w:sz="4" w:space="0" w:color="auto"/>
              <w:right w:val="single" w:sz="4" w:space="0" w:color="auto"/>
            </w:tcBorders>
            <w:shd w:val="clear" w:color="000000" w:fill="D8EACC"/>
            <w:noWrap/>
            <w:vAlign w:val="center"/>
            <w:hideMark/>
          </w:tcPr>
          <w:p w14:paraId="24E00158" w14:textId="6F5F82E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152</w:t>
            </w:r>
          </w:p>
        </w:tc>
        <w:tc>
          <w:tcPr>
            <w:tcW w:w="651" w:type="dxa"/>
            <w:tcBorders>
              <w:top w:val="nil"/>
              <w:left w:val="nil"/>
              <w:bottom w:val="single" w:sz="4" w:space="0" w:color="auto"/>
              <w:right w:val="single" w:sz="4" w:space="0" w:color="auto"/>
            </w:tcBorders>
            <w:shd w:val="clear" w:color="000000" w:fill="D8EACC"/>
            <w:noWrap/>
            <w:vAlign w:val="center"/>
            <w:hideMark/>
          </w:tcPr>
          <w:p w14:paraId="40A05E91" w14:textId="222AA3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542</w:t>
            </w:r>
          </w:p>
        </w:tc>
        <w:tc>
          <w:tcPr>
            <w:tcW w:w="651" w:type="dxa"/>
            <w:tcBorders>
              <w:top w:val="nil"/>
              <w:left w:val="nil"/>
              <w:bottom w:val="single" w:sz="4" w:space="0" w:color="auto"/>
              <w:right w:val="single" w:sz="4" w:space="0" w:color="auto"/>
            </w:tcBorders>
            <w:shd w:val="clear" w:color="000000" w:fill="D8EACC"/>
            <w:noWrap/>
            <w:vAlign w:val="center"/>
            <w:hideMark/>
          </w:tcPr>
          <w:p w14:paraId="6358B318" w14:textId="548562F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097</w:t>
            </w:r>
          </w:p>
        </w:tc>
        <w:tc>
          <w:tcPr>
            <w:tcW w:w="651" w:type="dxa"/>
            <w:tcBorders>
              <w:top w:val="nil"/>
              <w:left w:val="nil"/>
              <w:bottom w:val="single" w:sz="4" w:space="0" w:color="auto"/>
              <w:right w:val="single" w:sz="4" w:space="0" w:color="auto"/>
            </w:tcBorders>
            <w:shd w:val="clear" w:color="000000" w:fill="D8EACC"/>
            <w:noWrap/>
            <w:vAlign w:val="center"/>
            <w:hideMark/>
          </w:tcPr>
          <w:p w14:paraId="5CDB986D" w14:textId="5A5AE8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966</w:t>
            </w:r>
          </w:p>
        </w:tc>
        <w:tc>
          <w:tcPr>
            <w:tcW w:w="651" w:type="dxa"/>
            <w:tcBorders>
              <w:top w:val="nil"/>
              <w:left w:val="nil"/>
              <w:bottom w:val="single" w:sz="4" w:space="0" w:color="auto"/>
              <w:right w:val="single" w:sz="4" w:space="0" w:color="auto"/>
            </w:tcBorders>
            <w:shd w:val="clear" w:color="000000" w:fill="D8EACC"/>
            <w:noWrap/>
            <w:vAlign w:val="center"/>
            <w:hideMark/>
          </w:tcPr>
          <w:p w14:paraId="6F737F56" w14:textId="68778B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086</w:t>
            </w:r>
          </w:p>
        </w:tc>
        <w:tc>
          <w:tcPr>
            <w:tcW w:w="651" w:type="dxa"/>
            <w:tcBorders>
              <w:top w:val="nil"/>
              <w:left w:val="nil"/>
              <w:bottom w:val="single" w:sz="4" w:space="0" w:color="auto"/>
              <w:right w:val="single" w:sz="4" w:space="0" w:color="auto"/>
            </w:tcBorders>
            <w:shd w:val="clear" w:color="000000" w:fill="D8EACC"/>
            <w:noWrap/>
            <w:vAlign w:val="center"/>
            <w:hideMark/>
          </w:tcPr>
          <w:p w14:paraId="3CE8FC1B" w14:textId="09C7C13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059</w:t>
            </w:r>
          </w:p>
        </w:tc>
        <w:tc>
          <w:tcPr>
            <w:tcW w:w="651" w:type="dxa"/>
            <w:tcBorders>
              <w:top w:val="nil"/>
              <w:left w:val="nil"/>
              <w:bottom w:val="single" w:sz="4" w:space="0" w:color="auto"/>
              <w:right w:val="single" w:sz="4" w:space="0" w:color="auto"/>
            </w:tcBorders>
            <w:shd w:val="clear" w:color="000000" w:fill="D8EACC"/>
            <w:noWrap/>
            <w:vAlign w:val="center"/>
            <w:hideMark/>
          </w:tcPr>
          <w:p w14:paraId="511C6702" w14:textId="11D9378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022</w:t>
            </w:r>
          </w:p>
        </w:tc>
        <w:tc>
          <w:tcPr>
            <w:tcW w:w="651" w:type="dxa"/>
            <w:tcBorders>
              <w:top w:val="nil"/>
              <w:left w:val="nil"/>
              <w:bottom w:val="single" w:sz="4" w:space="0" w:color="auto"/>
              <w:right w:val="single" w:sz="4" w:space="0" w:color="auto"/>
            </w:tcBorders>
            <w:shd w:val="clear" w:color="000000" w:fill="D8EACC"/>
            <w:noWrap/>
            <w:vAlign w:val="center"/>
            <w:hideMark/>
          </w:tcPr>
          <w:p w14:paraId="49A89157" w14:textId="3857E6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095</w:t>
            </w:r>
          </w:p>
        </w:tc>
        <w:tc>
          <w:tcPr>
            <w:tcW w:w="651" w:type="dxa"/>
            <w:tcBorders>
              <w:top w:val="nil"/>
              <w:left w:val="nil"/>
              <w:bottom w:val="single" w:sz="4" w:space="0" w:color="auto"/>
              <w:right w:val="single" w:sz="4" w:space="0" w:color="auto"/>
            </w:tcBorders>
            <w:shd w:val="clear" w:color="000000" w:fill="D8EACC"/>
            <w:noWrap/>
            <w:vAlign w:val="center"/>
            <w:hideMark/>
          </w:tcPr>
          <w:p w14:paraId="62DC99BC" w14:textId="6126686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413</w:t>
            </w:r>
          </w:p>
        </w:tc>
        <w:tc>
          <w:tcPr>
            <w:tcW w:w="651" w:type="dxa"/>
            <w:tcBorders>
              <w:top w:val="nil"/>
              <w:left w:val="nil"/>
              <w:bottom w:val="single" w:sz="4" w:space="0" w:color="auto"/>
              <w:right w:val="single" w:sz="4" w:space="0" w:color="auto"/>
            </w:tcBorders>
            <w:shd w:val="clear" w:color="000000" w:fill="D8EACC"/>
            <w:noWrap/>
            <w:vAlign w:val="center"/>
            <w:hideMark/>
          </w:tcPr>
          <w:p w14:paraId="4402A70D" w14:textId="0BD976B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34CF6AD3" w14:textId="3686E5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857</w:t>
            </w:r>
          </w:p>
        </w:tc>
        <w:tc>
          <w:tcPr>
            <w:tcW w:w="651" w:type="dxa"/>
            <w:tcBorders>
              <w:top w:val="nil"/>
              <w:left w:val="nil"/>
              <w:bottom w:val="single" w:sz="4" w:space="0" w:color="auto"/>
              <w:right w:val="single" w:sz="4" w:space="0" w:color="auto"/>
            </w:tcBorders>
            <w:shd w:val="clear" w:color="000000" w:fill="D8EACC"/>
            <w:noWrap/>
            <w:vAlign w:val="center"/>
            <w:hideMark/>
          </w:tcPr>
          <w:p w14:paraId="1441F6F9" w14:textId="51FE973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271</w:t>
            </w:r>
          </w:p>
        </w:tc>
      </w:tr>
      <w:tr w:rsidR="00F12CF8" w:rsidRPr="002A6679" w14:paraId="088328F1"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EA5CEF2"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0A00D689"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5D32F739" w14:textId="06B83D0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902</w:t>
            </w:r>
          </w:p>
        </w:tc>
        <w:tc>
          <w:tcPr>
            <w:tcW w:w="651" w:type="dxa"/>
            <w:tcBorders>
              <w:top w:val="nil"/>
              <w:left w:val="nil"/>
              <w:bottom w:val="single" w:sz="4" w:space="0" w:color="auto"/>
              <w:right w:val="single" w:sz="4" w:space="0" w:color="auto"/>
            </w:tcBorders>
            <w:shd w:val="clear" w:color="auto" w:fill="auto"/>
            <w:noWrap/>
            <w:vAlign w:val="center"/>
            <w:hideMark/>
          </w:tcPr>
          <w:p w14:paraId="07431B0E" w14:textId="69E6F2C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3471974B" w14:textId="783CF09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846</w:t>
            </w:r>
          </w:p>
        </w:tc>
        <w:tc>
          <w:tcPr>
            <w:tcW w:w="651" w:type="dxa"/>
            <w:tcBorders>
              <w:top w:val="nil"/>
              <w:left w:val="nil"/>
              <w:bottom w:val="single" w:sz="4" w:space="0" w:color="auto"/>
              <w:right w:val="single" w:sz="4" w:space="0" w:color="auto"/>
            </w:tcBorders>
            <w:shd w:val="clear" w:color="auto" w:fill="auto"/>
            <w:noWrap/>
            <w:vAlign w:val="center"/>
            <w:hideMark/>
          </w:tcPr>
          <w:p w14:paraId="04C5DC5C" w14:textId="32A1E43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35A36D2B" w14:textId="7A02572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599FE9DB" w14:textId="40F484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66DB4B3A" w14:textId="1D83F12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05E1D3A7" w14:textId="440CF1A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958</w:t>
            </w:r>
          </w:p>
        </w:tc>
        <w:tc>
          <w:tcPr>
            <w:tcW w:w="651" w:type="dxa"/>
            <w:tcBorders>
              <w:top w:val="nil"/>
              <w:left w:val="nil"/>
              <w:bottom w:val="single" w:sz="4" w:space="0" w:color="auto"/>
              <w:right w:val="single" w:sz="4" w:space="0" w:color="auto"/>
            </w:tcBorders>
            <w:shd w:val="clear" w:color="auto" w:fill="auto"/>
            <w:noWrap/>
            <w:vAlign w:val="center"/>
            <w:hideMark/>
          </w:tcPr>
          <w:p w14:paraId="43817081" w14:textId="49EC7DC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988</w:t>
            </w:r>
          </w:p>
        </w:tc>
        <w:tc>
          <w:tcPr>
            <w:tcW w:w="651" w:type="dxa"/>
            <w:tcBorders>
              <w:top w:val="nil"/>
              <w:left w:val="nil"/>
              <w:bottom w:val="single" w:sz="4" w:space="0" w:color="auto"/>
              <w:right w:val="single" w:sz="4" w:space="0" w:color="auto"/>
            </w:tcBorders>
            <w:shd w:val="clear" w:color="auto" w:fill="auto"/>
            <w:noWrap/>
            <w:vAlign w:val="center"/>
            <w:hideMark/>
          </w:tcPr>
          <w:p w14:paraId="57C5DF9A" w14:textId="1AE7F85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5D1FEF82" w14:textId="484E3CD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883</w:t>
            </w:r>
          </w:p>
        </w:tc>
        <w:tc>
          <w:tcPr>
            <w:tcW w:w="651" w:type="dxa"/>
            <w:tcBorders>
              <w:top w:val="nil"/>
              <w:left w:val="nil"/>
              <w:bottom w:val="single" w:sz="4" w:space="0" w:color="auto"/>
              <w:right w:val="single" w:sz="4" w:space="0" w:color="auto"/>
            </w:tcBorders>
            <w:shd w:val="clear" w:color="auto" w:fill="auto"/>
            <w:noWrap/>
            <w:vAlign w:val="center"/>
            <w:hideMark/>
          </w:tcPr>
          <w:p w14:paraId="2D3442E4" w14:textId="574D89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918</w:t>
            </w:r>
          </w:p>
        </w:tc>
        <w:tc>
          <w:tcPr>
            <w:tcW w:w="651" w:type="dxa"/>
            <w:tcBorders>
              <w:top w:val="nil"/>
              <w:left w:val="nil"/>
              <w:bottom w:val="single" w:sz="4" w:space="0" w:color="auto"/>
              <w:right w:val="single" w:sz="4" w:space="0" w:color="auto"/>
            </w:tcBorders>
            <w:shd w:val="clear" w:color="auto" w:fill="auto"/>
            <w:noWrap/>
            <w:vAlign w:val="center"/>
            <w:hideMark/>
          </w:tcPr>
          <w:p w14:paraId="48F6F78C" w14:textId="1215885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c>
          <w:tcPr>
            <w:tcW w:w="651" w:type="dxa"/>
            <w:tcBorders>
              <w:top w:val="nil"/>
              <w:left w:val="nil"/>
              <w:bottom w:val="single" w:sz="4" w:space="0" w:color="auto"/>
              <w:right w:val="single" w:sz="4" w:space="0" w:color="auto"/>
            </w:tcBorders>
            <w:shd w:val="clear" w:color="auto" w:fill="auto"/>
            <w:noWrap/>
            <w:vAlign w:val="center"/>
            <w:hideMark/>
          </w:tcPr>
          <w:p w14:paraId="4583A414" w14:textId="7F41CA9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968</w:t>
            </w:r>
          </w:p>
        </w:tc>
        <w:tc>
          <w:tcPr>
            <w:tcW w:w="651" w:type="dxa"/>
            <w:tcBorders>
              <w:top w:val="nil"/>
              <w:left w:val="nil"/>
              <w:bottom w:val="single" w:sz="4" w:space="0" w:color="auto"/>
              <w:right w:val="single" w:sz="4" w:space="0" w:color="auto"/>
            </w:tcBorders>
            <w:shd w:val="clear" w:color="auto" w:fill="auto"/>
            <w:noWrap/>
            <w:vAlign w:val="center"/>
            <w:hideMark/>
          </w:tcPr>
          <w:p w14:paraId="663A7485" w14:textId="522EAA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945</w:t>
            </w:r>
          </w:p>
        </w:tc>
        <w:tc>
          <w:tcPr>
            <w:tcW w:w="651" w:type="dxa"/>
            <w:tcBorders>
              <w:top w:val="nil"/>
              <w:left w:val="nil"/>
              <w:bottom w:val="single" w:sz="4" w:space="0" w:color="auto"/>
              <w:right w:val="single" w:sz="4" w:space="0" w:color="auto"/>
            </w:tcBorders>
            <w:shd w:val="clear" w:color="auto" w:fill="auto"/>
            <w:noWrap/>
            <w:vAlign w:val="center"/>
            <w:hideMark/>
          </w:tcPr>
          <w:p w14:paraId="6B9509AD" w14:textId="40CB8FB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752</w:t>
            </w:r>
          </w:p>
        </w:tc>
        <w:tc>
          <w:tcPr>
            <w:tcW w:w="651" w:type="dxa"/>
            <w:tcBorders>
              <w:top w:val="nil"/>
              <w:left w:val="nil"/>
              <w:bottom w:val="single" w:sz="4" w:space="0" w:color="auto"/>
              <w:right w:val="single" w:sz="4" w:space="0" w:color="auto"/>
            </w:tcBorders>
            <w:shd w:val="clear" w:color="auto" w:fill="auto"/>
            <w:noWrap/>
            <w:vAlign w:val="center"/>
            <w:hideMark/>
          </w:tcPr>
          <w:p w14:paraId="4FA11940" w14:textId="6102C4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931</w:t>
            </w:r>
          </w:p>
        </w:tc>
        <w:tc>
          <w:tcPr>
            <w:tcW w:w="651" w:type="dxa"/>
            <w:tcBorders>
              <w:top w:val="nil"/>
              <w:left w:val="nil"/>
              <w:bottom w:val="single" w:sz="4" w:space="0" w:color="auto"/>
              <w:right w:val="single" w:sz="4" w:space="0" w:color="auto"/>
            </w:tcBorders>
            <w:shd w:val="clear" w:color="auto" w:fill="auto"/>
            <w:noWrap/>
            <w:vAlign w:val="center"/>
            <w:hideMark/>
          </w:tcPr>
          <w:p w14:paraId="72527933" w14:textId="523D2C4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991</w:t>
            </w:r>
          </w:p>
        </w:tc>
        <w:tc>
          <w:tcPr>
            <w:tcW w:w="651" w:type="dxa"/>
            <w:tcBorders>
              <w:top w:val="nil"/>
              <w:left w:val="nil"/>
              <w:bottom w:val="single" w:sz="4" w:space="0" w:color="auto"/>
              <w:right w:val="single" w:sz="4" w:space="0" w:color="auto"/>
            </w:tcBorders>
            <w:shd w:val="clear" w:color="auto" w:fill="auto"/>
            <w:noWrap/>
            <w:vAlign w:val="center"/>
            <w:hideMark/>
          </w:tcPr>
          <w:p w14:paraId="61008845"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6C78AAE3" w14:textId="571936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6C40AEEA" w14:textId="1F5DEFC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978</w:t>
            </w:r>
          </w:p>
        </w:tc>
      </w:tr>
      <w:tr w:rsidR="00F12CF8" w:rsidRPr="002A6679" w14:paraId="67A3D28F"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2AC6689D"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60</w:t>
            </w:r>
          </w:p>
        </w:tc>
        <w:tc>
          <w:tcPr>
            <w:tcW w:w="639" w:type="dxa"/>
            <w:tcBorders>
              <w:top w:val="nil"/>
              <w:left w:val="nil"/>
              <w:bottom w:val="single" w:sz="4" w:space="0" w:color="auto"/>
              <w:right w:val="single" w:sz="4" w:space="0" w:color="auto"/>
            </w:tcBorders>
            <w:shd w:val="clear" w:color="000000" w:fill="A9D08E"/>
            <w:noWrap/>
            <w:vAlign w:val="center"/>
            <w:hideMark/>
          </w:tcPr>
          <w:p w14:paraId="18A81851"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03B9A7A2" w14:textId="35B991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060</w:t>
            </w:r>
          </w:p>
        </w:tc>
        <w:tc>
          <w:tcPr>
            <w:tcW w:w="651" w:type="dxa"/>
            <w:tcBorders>
              <w:top w:val="nil"/>
              <w:left w:val="nil"/>
              <w:bottom w:val="single" w:sz="4" w:space="0" w:color="auto"/>
              <w:right w:val="single" w:sz="4" w:space="0" w:color="auto"/>
            </w:tcBorders>
            <w:shd w:val="clear" w:color="000000" w:fill="D8EACC"/>
            <w:noWrap/>
            <w:vAlign w:val="center"/>
            <w:hideMark/>
          </w:tcPr>
          <w:p w14:paraId="04609AEB" w14:textId="6951566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231</w:t>
            </w:r>
          </w:p>
        </w:tc>
        <w:tc>
          <w:tcPr>
            <w:tcW w:w="651" w:type="dxa"/>
            <w:tcBorders>
              <w:top w:val="nil"/>
              <w:left w:val="nil"/>
              <w:bottom w:val="single" w:sz="4" w:space="0" w:color="auto"/>
              <w:right w:val="single" w:sz="4" w:space="0" w:color="auto"/>
            </w:tcBorders>
            <w:shd w:val="clear" w:color="000000" w:fill="D8EACC"/>
            <w:noWrap/>
            <w:vAlign w:val="center"/>
            <w:hideMark/>
          </w:tcPr>
          <w:p w14:paraId="0923CB2B" w14:textId="2838D9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036</w:t>
            </w:r>
          </w:p>
        </w:tc>
        <w:tc>
          <w:tcPr>
            <w:tcW w:w="651" w:type="dxa"/>
            <w:tcBorders>
              <w:top w:val="nil"/>
              <w:left w:val="nil"/>
              <w:bottom w:val="single" w:sz="4" w:space="0" w:color="auto"/>
              <w:right w:val="single" w:sz="4" w:space="0" w:color="auto"/>
            </w:tcBorders>
            <w:shd w:val="clear" w:color="000000" w:fill="D8EACC"/>
            <w:noWrap/>
            <w:vAlign w:val="center"/>
            <w:hideMark/>
          </w:tcPr>
          <w:p w14:paraId="3D35E106" w14:textId="58D19F6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107</w:t>
            </w:r>
          </w:p>
        </w:tc>
        <w:tc>
          <w:tcPr>
            <w:tcW w:w="651" w:type="dxa"/>
            <w:tcBorders>
              <w:top w:val="nil"/>
              <w:left w:val="nil"/>
              <w:bottom w:val="single" w:sz="4" w:space="0" w:color="auto"/>
              <w:right w:val="single" w:sz="4" w:space="0" w:color="auto"/>
            </w:tcBorders>
            <w:shd w:val="clear" w:color="000000" w:fill="D8EACC"/>
            <w:noWrap/>
            <w:vAlign w:val="center"/>
            <w:hideMark/>
          </w:tcPr>
          <w:p w14:paraId="57068A0E" w14:textId="572F19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030</w:t>
            </w:r>
          </w:p>
        </w:tc>
        <w:tc>
          <w:tcPr>
            <w:tcW w:w="651" w:type="dxa"/>
            <w:tcBorders>
              <w:top w:val="nil"/>
              <w:left w:val="nil"/>
              <w:bottom w:val="single" w:sz="4" w:space="0" w:color="auto"/>
              <w:right w:val="single" w:sz="4" w:space="0" w:color="auto"/>
            </w:tcBorders>
            <w:shd w:val="clear" w:color="000000" w:fill="D8EACC"/>
            <w:noWrap/>
            <w:vAlign w:val="center"/>
            <w:hideMark/>
          </w:tcPr>
          <w:p w14:paraId="30EB23FD" w14:textId="098ECA0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043</w:t>
            </w:r>
          </w:p>
        </w:tc>
        <w:tc>
          <w:tcPr>
            <w:tcW w:w="651" w:type="dxa"/>
            <w:tcBorders>
              <w:top w:val="nil"/>
              <w:left w:val="nil"/>
              <w:bottom w:val="single" w:sz="4" w:space="0" w:color="auto"/>
              <w:right w:val="single" w:sz="4" w:space="0" w:color="auto"/>
            </w:tcBorders>
            <w:shd w:val="clear" w:color="000000" w:fill="D8EACC"/>
            <w:noWrap/>
            <w:vAlign w:val="center"/>
            <w:hideMark/>
          </w:tcPr>
          <w:p w14:paraId="47D05FC6" w14:textId="2B7D76B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698</w:t>
            </w:r>
          </w:p>
        </w:tc>
        <w:tc>
          <w:tcPr>
            <w:tcW w:w="651" w:type="dxa"/>
            <w:tcBorders>
              <w:top w:val="nil"/>
              <w:left w:val="nil"/>
              <w:bottom w:val="single" w:sz="4" w:space="0" w:color="auto"/>
              <w:right w:val="single" w:sz="4" w:space="0" w:color="auto"/>
            </w:tcBorders>
            <w:shd w:val="clear" w:color="000000" w:fill="D8EACC"/>
            <w:noWrap/>
            <w:vAlign w:val="center"/>
            <w:hideMark/>
          </w:tcPr>
          <w:p w14:paraId="1FF717FB" w14:textId="1F2BC92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080</w:t>
            </w:r>
          </w:p>
        </w:tc>
        <w:tc>
          <w:tcPr>
            <w:tcW w:w="651" w:type="dxa"/>
            <w:tcBorders>
              <w:top w:val="nil"/>
              <w:left w:val="nil"/>
              <w:bottom w:val="single" w:sz="4" w:space="0" w:color="auto"/>
              <w:right w:val="single" w:sz="4" w:space="0" w:color="auto"/>
            </w:tcBorders>
            <w:shd w:val="clear" w:color="000000" w:fill="D8EACC"/>
            <w:noWrap/>
            <w:vAlign w:val="center"/>
            <w:hideMark/>
          </w:tcPr>
          <w:p w14:paraId="655FC4FC" w14:textId="0E037ED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801</w:t>
            </w:r>
          </w:p>
        </w:tc>
        <w:tc>
          <w:tcPr>
            <w:tcW w:w="651" w:type="dxa"/>
            <w:tcBorders>
              <w:top w:val="nil"/>
              <w:left w:val="nil"/>
              <w:bottom w:val="single" w:sz="4" w:space="0" w:color="auto"/>
              <w:right w:val="single" w:sz="4" w:space="0" w:color="auto"/>
            </w:tcBorders>
            <w:shd w:val="clear" w:color="000000" w:fill="D8EACC"/>
            <w:noWrap/>
            <w:vAlign w:val="center"/>
            <w:hideMark/>
          </w:tcPr>
          <w:p w14:paraId="2614D85B" w14:textId="3EA9D55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147</w:t>
            </w:r>
          </w:p>
        </w:tc>
        <w:tc>
          <w:tcPr>
            <w:tcW w:w="651" w:type="dxa"/>
            <w:tcBorders>
              <w:top w:val="nil"/>
              <w:left w:val="nil"/>
              <w:bottom w:val="single" w:sz="4" w:space="0" w:color="auto"/>
              <w:right w:val="single" w:sz="4" w:space="0" w:color="auto"/>
            </w:tcBorders>
            <w:shd w:val="clear" w:color="000000" w:fill="D8EACC"/>
            <w:noWrap/>
            <w:vAlign w:val="center"/>
            <w:hideMark/>
          </w:tcPr>
          <w:p w14:paraId="08BCE89D" w14:textId="266C89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446</w:t>
            </w:r>
          </w:p>
        </w:tc>
        <w:tc>
          <w:tcPr>
            <w:tcW w:w="651" w:type="dxa"/>
            <w:tcBorders>
              <w:top w:val="nil"/>
              <w:left w:val="nil"/>
              <w:bottom w:val="single" w:sz="4" w:space="0" w:color="auto"/>
              <w:right w:val="single" w:sz="4" w:space="0" w:color="auto"/>
            </w:tcBorders>
            <w:shd w:val="clear" w:color="000000" w:fill="D8EACC"/>
            <w:noWrap/>
            <w:vAlign w:val="center"/>
            <w:hideMark/>
          </w:tcPr>
          <w:p w14:paraId="5234826F" w14:textId="1D045E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084</w:t>
            </w:r>
          </w:p>
        </w:tc>
        <w:tc>
          <w:tcPr>
            <w:tcW w:w="651" w:type="dxa"/>
            <w:tcBorders>
              <w:top w:val="nil"/>
              <w:left w:val="nil"/>
              <w:bottom w:val="single" w:sz="4" w:space="0" w:color="auto"/>
              <w:right w:val="single" w:sz="4" w:space="0" w:color="auto"/>
            </w:tcBorders>
            <w:shd w:val="clear" w:color="000000" w:fill="D8EACC"/>
            <w:noWrap/>
            <w:vAlign w:val="center"/>
            <w:hideMark/>
          </w:tcPr>
          <w:p w14:paraId="437CCD64" w14:textId="034ABC1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950</w:t>
            </w:r>
          </w:p>
        </w:tc>
        <w:tc>
          <w:tcPr>
            <w:tcW w:w="651" w:type="dxa"/>
            <w:tcBorders>
              <w:top w:val="nil"/>
              <w:left w:val="nil"/>
              <w:bottom w:val="single" w:sz="4" w:space="0" w:color="auto"/>
              <w:right w:val="single" w:sz="4" w:space="0" w:color="auto"/>
            </w:tcBorders>
            <w:shd w:val="clear" w:color="000000" w:fill="D8EACC"/>
            <w:noWrap/>
            <w:vAlign w:val="center"/>
            <w:hideMark/>
          </w:tcPr>
          <w:p w14:paraId="25E052D7" w14:textId="6ADF9ED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084</w:t>
            </w:r>
          </w:p>
        </w:tc>
        <w:tc>
          <w:tcPr>
            <w:tcW w:w="651" w:type="dxa"/>
            <w:tcBorders>
              <w:top w:val="nil"/>
              <w:left w:val="nil"/>
              <w:bottom w:val="single" w:sz="4" w:space="0" w:color="auto"/>
              <w:right w:val="single" w:sz="4" w:space="0" w:color="auto"/>
            </w:tcBorders>
            <w:shd w:val="clear" w:color="000000" w:fill="D8EACC"/>
            <w:noWrap/>
            <w:vAlign w:val="center"/>
            <w:hideMark/>
          </w:tcPr>
          <w:p w14:paraId="29D6CFF5" w14:textId="7964218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057</w:t>
            </w:r>
          </w:p>
        </w:tc>
        <w:tc>
          <w:tcPr>
            <w:tcW w:w="651" w:type="dxa"/>
            <w:tcBorders>
              <w:top w:val="nil"/>
              <w:left w:val="nil"/>
              <w:bottom w:val="single" w:sz="4" w:space="0" w:color="auto"/>
              <w:right w:val="single" w:sz="4" w:space="0" w:color="auto"/>
            </w:tcBorders>
            <w:shd w:val="clear" w:color="000000" w:fill="D8EACC"/>
            <w:noWrap/>
            <w:vAlign w:val="center"/>
            <w:hideMark/>
          </w:tcPr>
          <w:p w14:paraId="30F4B947" w14:textId="2F4FF9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024</w:t>
            </w:r>
          </w:p>
        </w:tc>
        <w:tc>
          <w:tcPr>
            <w:tcW w:w="651" w:type="dxa"/>
            <w:tcBorders>
              <w:top w:val="nil"/>
              <w:left w:val="nil"/>
              <w:bottom w:val="single" w:sz="4" w:space="0" w:color="auto"/>
              <w:right w:val="single" w:sz="4" w:space="0" w:color="auto"/>
            </w:tcBorders>
            <w:shd w:val="clear" w:color="000000" w:fill="D8EACC"/>
            <w:noWrap/>
            <w:vAlign w:val="center"/>
            <w:hideMark/>
          </w:tcPr>
          <w:p w14:paraId="3774B960" w14:textId="7651A5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105</w:t>
            </w:r>
          </w:p>
        </w:tc>
        <w:tc>
          <w:tcPr>
            <w:tcW w:w="651" w:type="dxa"/>
            <w:tcBorders>
              <w:top w:val="nil"/>
              <w:left w:val="nil"/>
              <w:bottom w:val="single" w:sz="4" w:space="0" w:color="auto"/>
              <w:right w:val="single" w:sz="4" w:space="0" w:color="auto"/>
            </w:tcBorders>
            <w:shd w:val="clear" w:color="000000" w:fill="D8EACC"/>
            <w:noWrap/>
            <w:vAlign w:val="center"/>
            <w:hideMark/>
          </w:tcPr>
          <w:p w14:paraId="13F876E3" w14:textId="584CF5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390</w:t>
            </w:r>
          </w:p>
        </w:tc>
        <w:tc>
          <w:tcPr>
            <w:tcW w:w="651" w:type="dxa"/>
            <w:tcBorders>
              <w:top w:val="nil"/>
              <w:left w:val="nil"/>
              <w:bottom w:val="single" w:sz="4" w:space="0" w:color="auto"/>
              <w:right w:val="single" w:sz="4" w:space="0" w:color="auto"/>
            </w:tcBorders>
            <w:shd w:val="clear" w:color="000000" w:fill="D8EACC"/>
            <w:noWrap/>
            <w:vAlign w:val="center"/>
            <w:hideMark/>
          </w:tcPr>
          <w:p w14:paraId="3DF5A23B" w14:textId="3CFC0C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135D7B04" w14:textId="657644D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826</w:t>
            </w:r>
          </w:p>
        </w:tc>
        <w:tc>
          <w:tcPr>
            <w:tcW w:w="651" w:type="dxa"/>
            <w:tcBorders>
              <w:top w:val="nil"/>
              <w:left w:val="nil"/>
              <w:bottom w:val="single" w:sz="4" w:space="0" w:color="auto"/>
              <w:right w:val="single" w:sz="4" w:space="0" w:color="auto"/>
            </w:tcBorders>
            <w:shd w:val="clear" w:color="000000" w:fill="D8EACC"/>
            <w:noWrap/>
            <w:vAlign w:val="center"/>
            <w:hideMark/>
          </w:tcPr>
          <w:p w14:paraId="04450A2B" w14:textId="72EBF9D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246</w:t>
            </w:r>
          </w:p>
        </w:tc>
      </w:tr>
      <w:tr w:rsidR="00F12CF8" w:rsidRPr="002A6679" w14:paraId="6FDC8FB8"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2D1A7F8"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10259DC7"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0E22961D" w14:textId="06571A4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871</w:t>
            </w:r>
          </w:p>
        </w:tc>
        <w:tc>
          <w:tcPr>
            <w:tcW w:w="651" w:type="dxa"/>
            <w:tcBorders>
              <w:top w:val="nil"/>
              <w:left w:val="nil"/>
              <w:bottom w:val="single" w:sz="4" w:space="0" w:color="auto"/>
              <w:right w:val="single" w:sz="4" w:space="0" w:color="auto"/>
            </w:tcBorders>
            <w:shd w:val="clear" w:color="auto" w:fill="auto"/>
            <w:noWrap/>
            <w:vAlign w:val="center"/>
            <w:hideMark/>
          </w:tcPr>
          <w:p w14:paraId="5FE5A090" w14:textId="47E3A6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074D9FD7" w14:textId="1ADB618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830</w:t>
            </w:r>
          </w:p>
        </w:tc>
        <w:tc>
          <w:tcPr>
            <w:tcW w:w="651" w:type="dxa"/>
            <w:tcBorders>
              <w:top w:val="nil"/>
              <w:left w:val="nil"/>
              <w:bottom w:val="single" w:sz="4" w:space="0" w:color="auto"/>
              <w:right w:val="single" w:sz="4" w:space="0" w:color="auto"/>
            </w:tcBorders>
            <w:shd w:val="clear" w:color="auto" w:fill="auto"/>
            <w:noWrap/>
            <w:vAlign w:val="center"/>
            <w:hideMark/>
          </w:tcPr>
          <w:p w14:paraId="47F9A152" w14:textId="4EE1106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4EAE92B1" w14:textId="40CCBA6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A3E6A38" w14:textId="217AB05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677D989E" w14:textId="7D4F96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986</w:t>
            </w:r>
          </w:p>
        </w:tc>
        <w:tc>
          <w:tcPr>
            <w:tcW w:w="651" w:type="dxa"/>
            <w:tcBorders>
              <w:top w:val="nil"/>
              <w:left w:val="nil"/>
              <w:bottom w:val="single" w:sz="4" w:space="0" w:color="auto"/>
              <w:right w:val="single" w:sz="4" w:space="0" w:color="auto"/>
            </w:tcBorders>
            <w:shd w:val="clear" w:color="auto" w:fill="auto"/>
            <w:noWrap/>
            <w:vAlign w:val="center"/>
            <w:hideMark/>
          </w:tcPr>
          <w:p w14:paraId="5854E107" w14:textId="227E241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946</w:t>
            </w:r>
          </w:p>
        </w:tc>
        <w:tc>
          <w:tcPr>
            <w:tcW w:w="651" w:type="dxa"/>
            <w:tcBorders>
              <w:top w:val="nil"/>
              <w:left w:val="nil"/>
              <w:bottom w:val="single" w:sz="4" w:space="0" w:color="auto"/>
              <w:right w:val="single" w:sz="4" w:space="0" w:color="auto"/>
            </w:tcBorders>
            <w:shd w:val="clear" w:color="auto" w:fill="auto"/>
            <w:noWrap/>
            <w:vAlign w:val="center"/>
            <w:hideMark/>
          </w:tcPr>
          <w:p w14:paraId="4B49BE81" w14:textId="6EE0191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994</w:t>
            </w:r>
          </w:p>
        </w:tc>
        <w:tc>
          <w:tcPr>
            <w:tcW w:w="651" w:type="dxa"/>
            <w:tcBorders>
              <w:top w:val="nil"/>
              <w:left w:val="nil"/>
              <w:bottom w:val="single" w:sz="4" w:space="0" w:color="auto"/>
              <w:right w:val="single" w:sz="4" w:space="0" w:color="auto"/>
            </w:tcBorders>
            <w:shd w:val="clear" w:color="auto" w:fill="auto"/>
            <w:noWrap/>
            <w:vAlign w:val="center"/>
            <w:hideMark/>
          </w:tcPr>
          <w:p w14:paraId="671E4975" w14:textId="6C2A505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975</w:t>
            </w:r>
          </w:p>
        </w:tc>
        <w:tc>
          <w:tcPr>
            <w:tcW w:w="651" w:type="dxa"/>
            <w:tcBorders>
              <w:top w:val="nil"/>
              <w:left w:val="nil"/>
              <w:bottom w:val="single" w:sz="4" w:space="0" w:color="auto"/>
              <w:right w:val="single" w:sz="4" w:space="0" w:color="auto"/>
            </w:tcBorders>
            <w:shd w:val="clear" w:color="auto" w:fill="auto"/>
            <w:noWrap/>
            <w:vAlign w:val="center"/>
            <w:hideMark/>
          </w:tcPr>
          <w:p w14:paraId="0FF4EB3E" w14:textId="238924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846</w:t>
            </w:r>
          </w:p>
        </w:tc>
        <w:tc>
          <w:tcPr>
            <w:tcW w:w="651" w:type="dxa"/>
            <w:tcBorders>
              <w:top w:val="nil"/>
              <w:left w:val="nil"/>
              <w:bottom w:val="single" w:sz="4" w:space="0" w:color="auto"/>
              <w:right w:val="single" w:sz="4" w:space="0" w:color="auto"/>
            </w:tcBorders>
            <w:shd w:val="clear" w:color="auto" w:fill="auto"/>
            <w:noWrap/>
            <w:vAlign w:val="center"/>
            <w:hideMark/>
          </w:tcPr>
          <w:p w14:paraId="41F165EA" w14:textId="79E6395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898</w:t>
            </w:r>
          </w:p>
        </w:tc>
        <w:tc>
          <w:tcPr>
            <w:tcW w:w="651" w:type="dxa"/>
            <w:tcBorders>
              <w:top w:val="nil"/>
              <w:left w:val="nil"/>
              <w:bottom w:val="single" w:sz="4" w:space="0" w:color="auto"/>
              <w:right w:val="single" w:sz="4" w:space="0" w:color="auto"/>
            </w:tcBorders>
            <w:shd w:val="clear" w:color="auto" w:fill="auto"/>
            <w:noWrap/>
            <w:vAlign w:val="center"/>
            <w:hideMark/>
          </w:tcPr>
          <w:p w14:paraId="64DFAB48" w14:textId="041150E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c>
          <w:tcPr>
            <w:tcW w:w="651" w:type="dxa"/>
            <w:tcBorders>
              <w:top w:val="nil"/>
              <w:left w:val="nil"/>
              <w:bottom w:val="single" w:sz="4" w:space="0" w:color="auto"/>
              <w:right w:val="single" w:sz="4" w:space="0" w:color="auto"/>
            </w:tcBorders>
            <w:shd w:val="clear" w:color="auto" w:fill="auto"/>
            <w:noWrap/>
            <w:vAlign w:val="center"/>
            <w:hideMark/>
          </w:tcPr>
          <w:p w14:paraId="73BACADC" w14:textId="45A51E3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959</w:t>
            </w:r>
          </w:p>
        </w:tc>
        <w:tc>
          <w:tcPr>
            <w:tcW w:w="651" w:type="dxa"/>
            <w:tcBorders>
              <w:top w:val="nil"/>
              <w:left w:val="nil"/>
              <w:bottom w:val="single" w:sz="4" w:space="0" w:color="auto"/>
              <w:right w:val="single" w:sz="4" w:space="0" w:color="auto"/>
            </w:tcBorders>
            <w:shd w:val="clear" w:color="auto" w:fill="auto"/>
            <w:noWrap/>
            <w:vAlign w:val="center"/>
            <w:hideMark/>
          </w:tcPr>
          <w:p w14:paraId="600554BA" w14:textId="0A3E1C2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930</w:t>
            </w:r>
          </w:p>
        </w:tc>
        <w:tc>
          <w:tcPr>
            <w:tcW w:w="651" w:type="dxa"/>
            <w:tcBorders>
              <w:top w:val="nil"/>
              <w:left w:val="nil"/>
              <w:bottom w:val="single" w:sz="4" w:space="0" w:color="auto"/>
              <w:right w:val="single" w:sz="4" w:space="0" w:color="auto"/>
            </w:tcBorders>
            <w:shd w:val="clear" w:color="auto" w:fill="auto"/>
            <w:noWrap/>
            <w:vAlign w:val="center"/>
            <w:hideMark/>
          </w:tcPr>
          <w:p w14:paraId="479058AF" w14:textId="72FE02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734</w:t>
            </w:r>
          </w:p>
        </w:tc>
        <w:tc>
          <w:tcPr>
            <w:tcW w:w="651" w:type="dxa"/>
            <w:tcBorders>
              <w:top w:val="nil"/>
              <w:left w:val="nil"/>
              <w:bottom w:val="single" w:sz="4" w:space="0" w:color="auto"/>
              <w:right w:val="single" w:sz="4" w:space="0" w:color="auto"/>
            </w:tcBorders>
            <w:shd w:val="clear" w:color="auto" w:fill="auto"/>
            <w:noWrap/>
            <w:vAlign w:val="center"/>
            <w:hideMark/>
          </w:tcPr>
          <w:p w14:paraId="07A707BF" w14:textId="67409A0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941</w:t>
            </w:r>
          </w:p>
        </w:tc>
        <w:tc>
          <w:tcPr>
            <w:tcW w:w="651" w:type="dxa"/>
            <w:tcBorders>
              <w:top w:val="nil"/>
              <w:left w:val="nil"/>
              <w:bottom w:val="single" w:sz="4" w:space="0" w:color="auto"/>
              <w:right w:val="single" w:sz="4" w:space="0" w:color="auto"/>
            </w:tcBorders>
            <w:shd w:val="clear" w:color="auto" w:fill="auto"/>
            <w:noWrap/>
            <w:vAlign w:val="center"/>
            <w:hideMark/>
          </w:tcPr>
          <w:p w14:paraId="2DE0D985" w14:textId="5AD3D81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26058076"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3C1DEABC" w14:textId="3D533E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62C30D27" w14:textId="5A3DAB2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987</w:t>
            </w:r>
          </w:p>
        </w:tc>
      </w:tr>
      <w:tr w:rsidR="00F12CF8" w:rsidRPr="002A6679" w14:paraId="7D08D233"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7B827E07"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70</w:t>
            </w:r>
          </w:p>
        </w:tc>
        <w:tc>
          <w:tcPr>
            <w:tcW w:w="639" w:type="dxa"/>
            <w:tcBorders>
              <w:top w:val="nil"/>
              <w:left w:val="nil"/>
              <w:bottom w:val="single" w:sz="4" w:space="0" w:color="auto"/>
              <w:right w:val="single" w:sz="4" w:space="0" w:color="auto"/>
            </w:tcBorders>
            <w:shd w:val="clear" w:color="000000" w:fill="A9D08E"/>
            <w:noWrap/>
            <w:vAlign w:val="center"/>
            <w:hideMark/>
          </w:tcPr>
          <w:p w14:paraId="5829B9DE"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53CC6612" w14:textId="5104D7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051</w:t>
            </w:r>
          </w:p>
        </w:tc>
        <w:tc>
          <w:tcPr>
            <w:tcW w:w="651" w:type="dxa"/>
            <w:tcBorders>
              <w:top w:val="nil"/>
              <w:left w:val="nil"/>
              <w:bottom w:val="single" w:sz="4" w:space="0" w:color="auto"/>
              <w:right w:val="single" w:sz="4" w:space="0" w:color="auto"/>
            </w:tcBorders>
            <w:shd w:val="clear" w:color="000000" w:fill="D8EACC"/>
            <w:noWrap/>
            <w:vAlign w:val="center"/>
            <w:hideMark/>
          </w:tcPr>
          <w:p w14:paraId="63749402" w14:textId="66F6EA4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213</w:t>
            </w:r>
          </w:p>
        </w:tc>
        <w:tc>
          <w:tcPr>
            <w:tcW w:w="651" w:type="dxa"/>
            <w:tcBorders>
              <w:top w:val="nil"/>
              <w:left w:val="nil"/>
              <w:bottom w:val="single" w:sz="4" w:space="0" w:color="auto"/>
              <w:right w:val="single" w:sz="4" w:space="0" w:color="auto"/>
            </w:tcBorders>
            <w:shd w:val="clear" w:color="000000" w:fill="D8EACC"/>
            <w:noWrap/>
            <w:vAlign w:val="center"/>
            <w:hideMark/>
          </w:tcPr>
          <w:p w14:paraId="0A5EF7E8" w14:textId="3204A6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029</w:t>
            </w:r>
          </w:p>
        </w:tc>
        <w:tc>
          <w:tcPr>
            <w:tcW w:w="651" w:type="dxa"/>
            <w:tcBorders>
              <w:top w:val="nil"/>
              <w:left w:val="nil"/>
              <w:bottom w:val="single" w:sz="4" w:space="0" w:color="auto"/>
              <w:right w:val="single" w:sz="4" w:space="0" w:color="auto"/>
            </w:tcBorders>
            <w:shd w:val="clear" w:color="000000" w:fill="D8EACC"/>
            <w:noWrap/>
            <w:vAlign w:val="center"/>
            <w:hideMark/>
          </w:tcPr>
          <w:p w14:paraId="78593753" w14:textId="2CD1D14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107</w:t>
            </w:r>
          </w:p>
        </w:tc>
        <w:tc>
          <w:tcPr>
            <w:tcW w:w="651" w:type="dxa"/>
            <w:tcBorders>
              <w:top w:val="nil"/>
              <w:left w:val="nil"/>
              <w:bottom w:val="single" w:sz="4" w:space="0" w:color="auto"/>
              <w:right w:val="single" w:sz="4" w:space="0" w:color="auto"/>
            </w:tcBorders>
            <w:shd w:val="clear" w:color="000000" w:fill="D8EACC"/>
            <w:noWrap/>
            <w:vAlign w:val="center"/>
            <w:hideMark/>
          </w:tcPr>
          <w:p w14:paraId="11AC6643" w14:textId="683C7C2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025</w:t>
            </w:r>
          </w:p>
        </w:tc>
        <w:tc>
          <w:tcPr>
            <w:tcW w:w="651" w:type="dxa"/>
            <w:tcBorders>
              <w:top w:val="nil"/>
              <w:left w:val="nil"/>
              <w:bottom w:val="single" w:sz="4" w:space="0" w:color="auto"/>
              <w:right w:val="single" w:sz="4" w:space="0" w:color="auto"/>
            </w:tcBorders>
            <w:shd w:val="clear" w:color="000000" w:fill="D8EACC"/>
            <w:noWrap/>
            <w:vAlign w:val="center"/>
            <w:hideMark/>
          </w:tcPr>
          <w:p w14:paraId="1DDBDC9A" w14:textId="641243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021</w:t>
            </w:r>
          </w:p>
        </w:tc>
        <w:tc>
          <w:tcPr>
            <w:tcW w:w="651" w:type="dxa"/>
            <w:tcBorders>
              <w:top w:val="nil"/>
              <w:left w:val="nil"/>
              <w:bottom w:val="single" w:sz="4" w:space="0" w:color="auto"/>
              <w:right w:val="single" w:sz="4" w:space="0" w:color="auto"/>
            </w:tcBorders>
            <w:shd w:val="clear" w:color="000000" w:fill="D8EACC"/>
            <w:noWrap/>
            <w:vAlign w:val="center"/>
            <w:hideMark/>
          </w:tcPr>
          <w:p w14:paraId="16AAC5A2" w14:textId="247AB3A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751</w:t>
            </w:r>
          </w:p>
        </w:tc>
        <w:tc>
          <w:tcPr>
            <w:tcW w:w="651" w:type="dxa"/>
            <w:tcBorders>
              <w:top w:val="nil"/>
              <w:left w:val="nil"/>
              <w:bottom w:val="single" w:sz="4" w:space="0" w:color="auto"/>
              <w:right w:val="single" w:sz="4" w:space="0" w:color="auto"/>
            </w:tcBorders>
            <w:shd w:val="clear" w:color="000000" w:fill="D8EACC"/>
            <w:noWrap/>
            <w:vAlign w:val="center"/>
            <w:hideMark/>
          </w:tcPr>
          <w:p w14:paraId="306C887B" w14:textId="7AFD313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074</w:t>
            </w:r>
          </w:p>
        </w:tc>
        <w:tc>
          <w:tcPr>
            <w:tcW w:w="651" w:type="dxa"/>
            <w:tcBorders>
              <w:top w:val="nil"/>
              <w:left w:val="nil"/>
              <w:bottom w:val="single" w:sz="4" w:space="0" w:color="auto"/>
              <w:right w:val="single" w:sz="4" w:space="0" w:color="auto"/>
            </w:tcBorders>
            <w:shd w:val="clear" w:color="000000" w:fill="D8EACC"/>
            <w:noWrap/>
            <w:vAlign w:val="center"/>
            <w:hideMark/>
          </w:tcPr>
          <w:p w14:paraId="4EBCAC1A" w14:textId="29A6B16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758</w:t>
            </w:r>
          </w:p>
        </w:tc>
        <w:tc>
          <w:tcPr>
            <w:tcW w:w="651" w:type="dxa"/>
            <w:tcBorders>
              <w:top w:val="nil"/>
              <w:left w:val="nil"/>
              <w:bottom w:val="single" w:sz="4" w:space="0" w:color="auto"/>
              <w:right w:val="single" w:sz="4" w:space="0" w:color="auto"/>
            </w:tcBorders>
            <w:shd w:val="clear" w:color="000000" w:fill="D8EACC"/>
            <w:noWrap/>
            <w:vAlign w:val="center"/>
            <w:hideMark/>
          </w:tcPr>
          <w:p w14:paraId="37233DFC" w14:textId="7A6257E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140</w:t>
            </w:r>
          </w:p>
        </w:tc>
        <w:tc>
          <w:tcPr>
            <w:tcW w:w="651" w:type="dxa"/>
            <w:tcBorders>
              <w:top w:val="nil"/>
              <w:left w:val="nil"/>
              <w:bottom w:val="single" w:sz="4" w:space="0" w:color="auto"/>
              <w:right w:val="single" w:sz="4" w:space="0" w:color="auto"/>
            </w:tcBorders>
            <w:shd w:val="clear" w:color="000000" w:fill="D8EACC"/>
            <w:noWrap/>
            <w:vAlign w:val="center"/>
            <w:hideMark/>
          </w:tcPr>
          <w:p w14:paraId="5E0DAC89" w14:textId="35D644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317</w:t>
            </w:r>
          </w:p>
        </w:tc>
        <w:tc>
          <w:tcPr>
            <w:tcW w:w="651" w:type="dxa"/>
            <w:tcBorders>
              <w:top w:val="nil"/>
              <w:left w:val="nil"/>
              <w:bottom w:val="single" w:sz="4" w:space="0" w:color="auto"/>
              <w:right w:val="single" w:sz="4" w:space="0" w:color="auto"/>
            </w:tcBorders>
            <w:shd w:val="clear" w:color="000000" w:fill="D8EACC"/>
            <w:noWrap/>
            <w:vAlign w:val="center"/>
            <w:hideMark/>
          </w:tcPr>
          <w:p w14:paraId="4DA0E241" w14:textId="5BAFA24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071</w:t>
            </w:r>
          </w:p>
        </w:tc>
        <w:tc>
          <w:tcPr>
            <w:tcW w:w="651" w:type="dxa"/>
            <w:tcBorders>
              <w:top w:val="nil"/>
              <w:left w:val="nil"/>
              <w:bottom w:val="single" w:sz="4" w:space="0" w:color="auto"/>
              <w:right w:val="single" w:sz="4" w:space="0" w:color="auto"/>
            </w:tcBorders>
            <w:shd w:val="clear" w:color="000000" w:fill="D8EACC"/>
            <w:noWrap/>
            <w:vAlign w:val="center"/>
            <w:hideMark/>
          </w:tcPr>
          <w:p w14:paraId="3014B354" w14:textId="030F8E8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924</w:t>
            </w:r>
          </w:p>
        </w:tc>
        <w:tc>
          <w:tcPr>
            <w:tcW w:w="651" w:type="dxa"/>
            <w:tcBorders>
              <w:top w:val="nil"/>
              <w:left w:val="nil"/>
              <w:bottom w:val="single" w:sz="4" w:space="0" w:color="auto"/>
              <w:right w:val="single" w:sz="4" w:space="0" w:color="auto"/>
            </w:tcBorders>
            <w:shd w:val="clear" w:color="000000" w:fill="D8EACC"/>
            <w:noWrap/>
            <w:vAlign w:val="center"/>
            <w:hideMark/>
          </w:tcPr>
          <w:p w14:paraId="25305D95" w14:textId="1146043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079</w:t>
            </w:r>
          </w:p>
        </w:tc>
        <w:tc>
          <w:tcPr>
            <w:tcW w:w="651" w:type="dxa"/>
            <w:tcBorders>
              <w:top w:val="nil"/>
              <w:left w:val="nil"/>
              <w:bottom w:val="single" w:sz="4" w:space="0" w:color="auto"/>
              <w:right w:val="single" w:sz="4" w:space="0" w:color="auto"/>
            </w:tcBorders>
            <w:shd w:val="clear" w:color="000000" w:fill="D8EACC"/>
            <w:noWrap/>
            <w:vAlign w:val="center"/>
            <w:hideMark/>
          </w:tcPr>
          <w:p w14:paraId="4B82DC38" w14:textId="7201475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054</w:t>
            </w:r>
          </w:p>
        </w:tc>
        <w:tc>
          <w:tcPr>
            <w:tcW w:w="651" w:type="dxa"/>
            <w:tcBorders>
              <w:top w:val="nil"/>
              <w:left w:val="nil"/>
              <w:bottom w:val="single" w:sz="4" w:space="0" w:color="auto"/>
              <w:right w:val="single" w:sz="4" w:space="0" w:color="auto"/>
            </w:tcBorders>
            <w:shd w:val="clear" w:color="000000" w:fill="D8EACC"/>
            <w:noWrap/>
            <w:vAlign w:val="center"/>
            <w:hideMark/>
          </w:tcPr>
          <w:p w14:paraId="764727EF" w14:textId="2697CCE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025</w:t>
            </w:r>
          </w:p>
        </w:tc>
        <w:tc>
          <w:tcPr>
            <w:tcW w:w="651" w:type="dxa"/>
            <w:tcBorders>
              <w:top w:val="nil"/>
              <w:left w:val="nil"/>
              <w:bottom w:val="single" w:sz="4" w:space="0" w:color="auto"/>
              <w:right w:val="single" w:sz="4" w:space="0" w:color="auto"/>
            </w:tcBorders>
            <w:shd w:val="clear" w:color="000000" w:fill="D8EACC"/>
            <w:noWrap/>
            <w:vAlign w:val="center"/>
            <w:hideMark/>
          </w:tcPr>
          <w:p w14:paraId="22D3E2A1" w14:textId="28E63DF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110</w:t>
            </w:r>
          </w:p>
        </w:tc>
        <w:tc>
          <w:tcPr>
            <w:tcW w:w="651" w:type="dxa"/>
            <w:tcBorders>
              <w:top w:val="nil"/>
              <w:left w:val="nil"/>
              <w:bottom w:val="single" w:sz="4" w:space="0" w:color="auto"/>
              <w:right w:val="single" w:sz="4" w:space="0" w:color="auto"/>
            </w:tcBorders>
            <w:shd w:val="clear" w:color="000000" w:fill="D8EACC"/>
            <w:noWrap/>
            <w:vAlign w:val="center"/>
            <w:hideMark/>
          </w:tcPr>
          <w:p w14:paraId="35A9F60F" w14:textId="15B92DE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370</w:t>
            </w:r>
          </w:p>
        </w:tc>
        <w:tc>
          <w:tcPr>
            <w:tcW w:w="651" w:type="dxa"/>
            <w:tcBorders>
              <w:top w:val="nil"/>
              <w:left w:val="nil"/>
              <w:bottom w:val="single" w:sz="4" w:space="0" w:color="auto"/>
              <w:right w:val="single" w:sz="4" w:space="0" w:color="auto"/>
            </w:tcBorders>
            <w:shd w:val="clear" w:color="000000" w:fill="D8EACC"/>
            <w:noWrap/>
            <w:vAlign w:val="center"/>
            <w:hideMark/>
          </w:tcPr>
          <w:p w14:paraId="5451606F" w14:textId="518F2B5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50ED6B00" w14:textId="0E61823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829</w:t>
            </w:r>
          </w:p>
        </w:tc>
        <w:tc>
          <w:tcPr>
            <w:tcW w:w="651" w:type="dxa"/>
            <w:tcBorders>
              <w:top w:val="nil"/>
              <w:left w:val="nil"/>
              <w:bottom w:val="single" w:sz="4" w:space="0" w:color="auto"/>
              <w:right w:val="single" w:sz="4" w:space="0" w:color="auto"/>
            </w:tcBorders>
            <w:shd w:val="clear" w:color="000000" w:fill="D8EACC"/>
            <w:noWrap/>
            <w:vAlign w:val="center"/>
            <w:hideMark/>
          </w:tcPr>
          <w:p w14:paraId="3F2EAF53" w14:textId="69167B2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230</w:t>
            </w:r>
          </w:p>
        </w:tc>
      </w:tr>
      <w:tr w:rsidR="00F12CF8" w:rsidRPr="002A6679" w14:paraId="5F265FCB"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674E091"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5CD80632"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66729F1A" w14:textId="4008CB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807</w:t>
            </w:r>
          </w:p>
        </w:tc>
        <w:tc>
          <w:tcPr>
            <w:tcW w:w="651" w:type="dxa"/>
            <w:tcBorders>
              <w:top w:val="nil"/>
              <w:left w:val="nil"/>
              <w:bottom w:val="single" w:sz="4" w:space="0" w:color="auto"/>
              <w:right w:val="single" w:sz="4" w:space="0" w:color="auto"/>
            </w:tcBorders>
            <w:shd w:val="clear" w:color="auto" w:fill="auto"/>
            <w:noWrap/>
            <w:vAlign w:val="center"/>
            <w:hideMark/>
          </w:tcPr>
          <w:p w14:paraId="564E9AB6" w14:textId="3F46689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984</w:t>
            </w:r>
          </w:p>
        </w:tc>
        <w:tc>
          <w:tcPr>
            <w:tcW w:w="651" w:type="dxa"/>
            <w:tcBorders>
              <w:top w:val="nil"/>
              <w:left w:val="nil"/>
              <w:bottom w:val="single" w:sz="4" w:space="0" w:color="auto"/>
              <w:right w:val="single" w:sz="4" w:space="0" w:color="auto"/>
            </w:tcBorders>
            <w:shd w:val="clear" w:color="auto" w:fill="auto"/>
            <w:noWrap/>
            <w:vAlign w:val="center"/>
            <w:hideMark/>
          </w:tcPr>
          <w:p w14:paraId="20921209" w14:textId="5FF07DF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750</w:t>
            </w:r>
          </w:p>
        </w:tc>
        <w:tc>
          <w:tcPr>
            <w:tcW w:w="651" w:type="dxa"/>
            <w:tcBorders>
              <w:top w:val="nil"/>
              <w:left w:val="nil"/>
              <w:bottom w:val="single" w:sz="4" w:space="0" w:color="auto"/>
              <w:right w:val="single" w:sz="4" w:space="0" w:color="auto"/>
            </w:tcBorders>
            <w:shd w:val="clear" w:color="auto" w:fill="auto"/>
            <w:noWrap/>
            <w:vAlign w:val="center"/>
            <w:hideMark/>
          </w:tcPr>
          <w:p w14:paraId="1ECA958C" w14:textId="1A25BA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967</w:t>
            </w:r>
          </w:p>
        </w:tc>
        <w:tc>
          <w:tcPr>
            <w:tcW w:w="651" w:type="dxa"/>
            <w:tcBorders>
              <w:top w:val="nil"/>
              <w:left w:val="nil"/>
              <w:bottom w:val="single" w:sz="4" w:space="0" w:color="auto"/>
              <w:right w:val="single" w:sz="4" w:space="0" w:color="auto"/>
            </w:tcBorders>
            <w:shd w:val="clear" w:color="auto" w:fill="auto"/>
            <w:noWrap/>
            <w:vAlign w:val="center"/>
            <w:hideMark/>
          </w:tcPr>
          <w:p w14:paraId="5CD7F120" w14:textId="6ED555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634A4D96" w14:textId="708EB7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348F6216" w14:textId="2F62CA8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7BB2C3B9" w14:textId="558DE35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923</w:t>
            </w:r>
          </w:p>
        </w:tc>
        <w:tc>
          <w:tcPr>
            <w:tcW w:w="651" w:type="dxa"/>
            <w:tcBorders>
              <w:top w:val="nil"/>
              <w:left w:val="nil"/>
              <w:bottom w:val="single" w:sz="4" w:space="0" w:color="auto"/>
              <w:right w:val="single" w:sz="4" w:space="0" w:color="auto"/>
            </w:tcBorders>
            <w:shd w:val="clear" w:color="auto" w:fill="auto"/>
            <w:noWrap/>
            <w:vAlign w:val="center"/>
            <w:hideMark/>
          </w:tcPr>
          <w:p w14:paraId="140B9954" w14:textId="1DFD73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1C05EE94" w14:textId="489E0E6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964</w:t>
            </w:r>
          </w:p>
        </w:tc>
        <w:tc>
          <w:tcPr>
            <w:tcW w:w="651" w:type="dxa"/>
            <w:tcBorders>
              <w:top w:val="nil"/>
              <w:left w:val="nil"/>
              <w:bottom w:val="single" w:sz="4" w:space="0" w:color="auto"/>
              <w:right w:val="single" w:sz="4" w:space="0" w:color="auto"/>
            </w:tcBorders>
            <w:shd w:val="clear" w:color="auto" w:fill="auto"/>
            <w:noWrap/>
            <w:vAlign w:val="center"/>
            <w:hideMark/>
          </w:tcPr>
          <w:p w14:paraId="2A9E6D0C" w14:textId="3B82C96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831</w:t>
            </w:r>
          </w:p>
        </w:tc>
        <w:tc>
          <w:tcPr>
            <w:tcW w:w="651" w:type="dxa"/>
            <w:tcBorders>
              <w:top w:val="nil"/>
              <w:left w:val="nil"/>
              <w:bottom w:val="single" w:sz="4" w:space="0" w:color="auto"/>
              <w:right w:val="single" w:sz="4" w:space="0" w:color="auto"/>
            </w:tcBorders>
            <w:shd w:val="clear" w:color="auto" w:fill="auto"/>
            <w:noWrap/>
            <w:vAlign w:val="center"/>
            <w:hideMark/>
          </w:tcPr>
          <w:p w14:paraId="1ACA3190" w14:textId="45E600A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858</w:t>
            </w:r>
          </w:p>
        </w:tc>
        <w:tc>
          <w:tcPr>
            <w:tcW w:w="651" w:type="dxa"/>
            <w:tcBorders>
              <w:top w:val="nil"/>
              <w:left w:val="nil"/>
              <w:bottom w:val="single" w:sz="4" w:space="0" w:color="auto"/>
              <w:right w:val="single" w:sz="4" w:space="0" w:color="auto"/>
            </w:tcBorders>
            <w:shd w:val="clear" w:color="auto" w:fill="auto"/>
            <w:noWrap/>
            <w:vAlign w:val="center"/>
            <w:hideMark/>
          </w:tcPr>
          <w:p w14:paraId="59DC30BC" w14:textId="1D49CA1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c>
          <w:tcPr>
            <w:tcW w:w="651" w:type="dxa"/>
            <w:tcBorders>
              <w:top w:val="nil"/>
              <w:left w:val="nil"/>
              <w:bottom w:val="single" w:sz="4" w:space="0" w:color="auto"/>
              <w:right w:val="single" w:sz="4" w:space="0" w:color="auto"/>
            </w:tcBorders>
            <w:shd w:val="clear" w:color="auto" w:fill="auto"/>
            <w:noWrap/>
            <w:vAlign w:val="center"/>
            <w:hideMark/>
          </w:tcPr>
          <w:p w14:paraId="6F468AD0" w14:textId="294021E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941</w:t>
            </w:r>
          </w:p>
        </w:tc>
        <w:tc>
          <w:tcPr>
            <w:tcW w:w="651" w:type="dxa"/>
            <w:tcBorders>
              <w:top w:val="nil"/>
              <w:left w:val="nil"/>
              <w:bottom w:val="single" w:sz="4" w:space="0" w:color="auto"/>
              <w:right w:val="single" w:sz="4" w:space="0" w:color="auto"/>
            </w:tcBorders>
            <w:shd w:val="clear" w:color="auto" w:fill="auto"/>
            <w:noWrap/>
            <w:vAlign w:val="center"/>
            <w:hideMark/>
          </w:tcPr>
          <w:p w14:paraId="00484AB2" w14:textId="0C1DE0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889</w:t>
            </w:r>
          </w:p>
        </w:tc>
        <w:tc>
          <w:tcPr>
            <w:tcW w:w="651" w:type="dxa"/>
            <w:tcBorders>
              <w:top w:val="nil"/>
              <w:left w:val="nil"/>
              <w:bottom w:val="single" w:sz="4" w:space="0" w:color="auto"/>
              <w:right w:val="single" w:sz="4" w:space="0" w:color="auto"/>
            </w:tcBorders>
            <w:shd w:val="clear" w:color="auto" w:fill="auto"/>
            <w:noWrap/>
            <w:vAlign w:val="center"/>
            <w:hideMark/>
          </w:tcPr>
          <w:p w14:paraId="70664F53" w14:textId="6D072FD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646</w:t>
            </w:r>
          </w:p>
        </w:tc>
        <w:tc>
          <w:tcPr>
            <w:tcW w:w="651" w:type="dxa"/>
            <w:tcBorders>
              <w:top w:val="nil"/>
              <w:left w:val="nil"/>
              <w:bottom w:val="single" w:sz="4" w:space="0" w:color="auto"/>
              <w:right w:val="single" w:sz="4" w:space="0" w:color="auto"/>
            </w:tcBorders>
            <w:shd w:val="clear" w:color="auto" w:fill="auto"/>
            <w:noWrap/>
            <w:vAlign w:val="center"/>
            <w:hideMark/>
          </w:tcPr>
          <w:p w14:paraId="1FFE19FE" w14:textId="052A91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921</w:t>
            </w:r>
          </w:p>
        </w:tc>
        <w:tc>
          <w:tcPr>
            <w:tcW w:w="651" w:type="dxa"/>
            <w:tcBorders>
              <w:top w:val="nil"/>
              <w:left w:val="nil"/>
              <w:bottom w:val="single" w:sz="4" w:space="0" w:color="auto"/>
              <w:right w:val="single" w:sz="4" w:space="0" w:color="auto"/>
            </w:tcBorders>
            <w:shd w:val="clear" w:color="auto" w:fill="auto"/>
            <w:noWrap/>
            <w:vAlign w:val="center"/>
            <w:hideMark/>
          </w:tcPr>
          <w:p w14:paraId="7237EA48" w14:textId="0DAE39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6623B128"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0250460B" w14:textId="592C1CE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5C9BC6CC" w14:textId="60F7F9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989</w:t>
            </w:r>
          </w:p>
        </w:tc>
      </w:tr>
      <w:tr w:rsidR="00F12CF8" w:rsidRPr="002A6679" w14:paraId="1B529B49"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5E35DDDD"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80</w:t>
            </w:r>
          </w:p>
        </w:tc>
        <w:tc>
          <w:tcPr>
            <w:tcW w:w="639" w:type="dxa"/>
            <w:tcBorders>
              <w:top w:val="nil"/>
              <w:left w:val="nil"/>
              <w:bottom w:val="single" w:sz="4" w:space="0" w:color="auto"/>
              <w:right w:val="single" w:sz="4" w:space="0" w:color="auto"/>
            </w:tcBorders>
            <w:shd w:val="clear" w:color="000000" w:fill="A9D08E"/>
            <w:noWrap/>
            <w:vAlign w:val="center"/>
            <w:hideMark/>
          </w:tcPr>
          <w:p w14:paraId="538D4F6F"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6F2D4198" w14:textId="6996994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039</w:t>
            </w:r>
          </w:p>
        </w:tc>
        <w:tc>
          <w:tcPr>
            <w:tcW w:w="651" w:type="dxa"/>
            <w:tcBorders>
              <w:top w:val="nil"/>
              <w:left w:val="nil"/>
              <w:bottom w:val="single" w:sz="4" w:space="0" w:color="auto"/>
              <w:right w:val="single" w:sz="4" w:space="0" w:color="auto"/>
            </w:tcBorders>
            <w:shd w:val="clear" w:color="000000" w:fill="D8EACC"/>
            <w:noWrap/>
            <w:vAlign w:val="center"/>
            <w:hideMark/>
          </w:tcPr>
          <w:p w14:paraId="363A501E" w14:textId="4A6F48F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199</w:t>
            </w:r>
          </w:p>
        </w:tc>
        <w:tc>
          <w:tcPr>
            <w:tcW w:w="651" w:type="dxa"/>
            <w:tcBorders>
              <w:top w:val="nil"/>
              <w:left w:val="nil"/>
              <w:bottom w:val="single" w:sz="4" w:space="0" w:color="auto"/>
              <w:right w:val="single" w:sz="4" w:space="0" w:color="auto"/>
            </w:tcBorders>
            <w:shd w:val="clear" w:color="000000" w:fill="D8EACC"/>
            <w:noWrap/>
            <w:vAlign w:val="center"/>
            <w:hideMark/>
          </w:tcPr>
          <w:p w14:paraId="762057F3" w14:textId="3456468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034</w:t>
            </w:r>
          </w:p>
        </w:tc>
        <w:tc>
          <w:tcPr>
            <w:tcW w:w="651" w:type="dxa"/>
            <w:tcBorders>
              <w:top w:val="nil"/>
              <w:left w:val="nil"/>
              <w:bottom w:val="single" w:sz="4" w:space="0" w:color="auto"/>
              <w:right w:val="single" w:sz="4" w:space="0" w:color="auto"/>
            </w:tcBorders>
            <w:shd w:val="clear" w:color="000000" w:fill="D8EACC"/>
            <w:noWrap/>
            <w:vAlign w:val="center"/>
            <w:hideMark/>
          </w:tcPr>
          <w:p w14:paraId="51DB094D" w14:textId="0CD982F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108</w:t>
            </w:r>
          </w:p>
        </w:tc>
        <w:tc>
          <w:tcPr>
            <w:tcW w:w="651" w:type="dxa"/>
            <w:tcBorders>
              <w:top w:val="nil"/>
              <w:left w:val="nil"/>
              <w:bottom w:val="single" w:sz="4" w:space="0" w:color="auto"/>
              <w:right w:val="single" w:sz="4" w:space="0" w:color="auto"/>
            </w:tcBorders>
            <w:shd w:val="clear" w:color="000000" w:fill="D8EACC"/>
            <w:noWrap/>
            <w:vAlign w:val="center"/>
            <w:hideMark/>
          </w:tcPr>
          <w:p w14:paraId="5B00AAE9" w14:textId="331354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035</w:t>
            </w:r>
          </w:p>
        </w:tc>
        <w:tc>
          <w:tcPr>
            <w:tcW w:w="651" w:type="dxa"/>
            <w:tcBorders>
              <w:top w:val="nil"/>
              <w:left w:val="nil"/>
              <w:bottom w:val="single" w:sz="4" w:space="0" w:color="auto"/>
              <w:right w:val="single" w:sz="4" w:space="0" w:color="auto"/>
            </w:tcBorders>
            <w:shd w:val="clear" w:color="000000" w:fill="D8EACC"/>
            <w:noWrap/>
            <w:vAlign w:val="center"/>
            <w:hideMark/>
          </w:tcPr>
          <w:p w14:paraId="43A9819D" w14:textId="7363747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000000" w:fill="D8EACC"/>
            <w:noWrap/>
            <w:vAlign w:val="center"/>
            <w:hideMark/>
          </w:tcPr>
          <w:p w14:paraId="58DE3D20" w14:textId="2AB1B06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805</w:t>
            </w:r>
          </w:p>
        </w:tc>
        <w:tc>
          <w:tcPr>
            <w:tcW w:w="651" w:type="dxa"/>
            <w:tcBorders>
              <w:top w:val="nil"/>
              <w:left w:val="nil"/>
              <w:bottom w:val="single" w:sz="4" w:space="0" w:color="auto"/>
              <w:right w:val="single" w:sz="4" w:space="0" w:color="auto"/>
            </w:tcBorders>
            <w:shd w:val="clear" w:color="000000" w:fill="D8EACC"/>
            <w:noWrap/>
            <w:vAlign w:val="center"/>
            <w:hideMark/>
          </w:tcPr>
          <w:p w14:paraId="60DBCD57" w14:textId="1ED69E3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067</w:t>
            </w:r>
          </w:p>
        </w:tc>
        <w:tc>
          <w:tcPr>
            <w:tcW w:w="651" w:type="dxa"/>
            <w:tcBorders>
              <w:top w:val="nil"/>
              <w:left w:val="nil"/>
              <w:bottom w:val="single" w:sz="4" w:space="0" w:color="auto"/>
              <w:right w:val="single" w:sz="4" w:space="0" w:color="auto"/>
            </w:tcBorders>
            <w:shd w:val="clear" w:color="000000" w:fill="D8EACC"/>
            <w:noWrap/>
            <w:vAlign w:val="center"/>
            <w:hideMark/>
          </w:tcPr>
          <w:p w14:paraId="6B615ED7" w14:textId="161E526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740</w:t>
            </w:r>
          </w:p>
        </w:tc>
        <w:tc>
          <w:tcPr>
            <w:tcW w:w="651" w:type="dxa"/>
            <w:tcBorders>
              <w:top w:val="nil"/>
              <w:left w:val="nil"/>
              <w:bottom w:val="single" w:sz="4" w:space="0" w:color="auto"/>
              <w:right w:val="single" w:sz="4" w:space="0" w:color="auto"/>
            </w:tcBorders>
            <w:shd w:val="clear" w:color="000000" w:fill="D8EACC"/>
            <w:noWrap/>
            <w:vAlign w:val="center"/>
            <w:hideMark/>
          </w:tcPr>
          <w:p w14:paraId="11804EF3" w14:textId="17128B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126</w:t>
            </w:r>
          </w:p>
        </w:tc>
        <w:tc>
          <w:tcPr>
            <w:tcW w:w="651" w:type="dxa"/>
            <w:tcBorders>
              <w:top w:val="nil"/>
              <w:left w:val="nil"/>
              <w:bottom w:val="single" w:sz="4" w:space="0" w:color="auto"/>
              <w:right w:val="single" w:sz="4" w:space="0" w:color="auto"/>
            </w:tcBorders>
            <w:shd w:val="clear" w:color="000000" w:fill="D8EACC"/>
            <w:noWrap/>
            <w:vAlign w:val="center"/>
            <w:hideMark/>
          </w:tcPr>
          <w:p w14:paraId="02618909" w14:textId="32A5C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200</w:t>
            </w:r>
          </w:p>
        </w:tc>
        <w:tc>
          <w:tcPr>
            <w:tcW w:w="651" w:type="dxa"/>
            <w:tcBorders>
              <w:top w:val="nil"/>
              <w:left w:val="nil"/>
              <w:bottom w:val="single" w:sz="4" w:space="0" w:color="auto"/>
              <w:right w:val="single" w:sz="4" w:space="0" w:color="auto"/>
            </w:tcBorders>
            <w:shd w:val="clear" w:color="000000" w:fill="D8EACC"/>
            <w:noWrap/>
            <w:vAlign w:val="center"/>
            <w:hideMark/>
          </w:tcPr>
          <w:p w14:paraId="72D2E00E" w14:textId="251DCC6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057</w:t>
            </w:r>
          </w:p>
        </w:tc>
        <w:tc>
          <w:tcPr>
            <w:tcW w:w="651" w:type="dxa"/>
            <w:tcBorders>
              <w:top w:val="nil"/>
              <w:left w:val="nil"/>
              <w:bottom w:val="single" w:sz="4" w:space="0" w:color="auto"/>
              <w:right w:val="single" w:sz="4" w:space="0" w:color="auto"/>
            </w:tcBorders>
            <w:shd w:val="clear" w:color="000000" w:fill="D8EACC"/>
            <w:noWrap/>
            <w:vAlign w:val="center"/>
            <w:hideMark/>
          </w:tcPr>
          <w:p w14:paraId="1EEA655D" w14:textId="6172FD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907</w:t>
            </w:r>
          </w:p>
        </w:tc>
        <w:tc>
          <w:tcPr>
            <w:tcW w:w="651" w:type="dxa"/>
            <w:tcBorders>
              <w:top w:val="nil"/>
              <w:left w:val="nil"/>
              <w:bottom w:val="single" w:sz="4" w:space="0" w:color="auto"/>
              <w:right w:val="single" w:sz="4" w:space="0" w:color="auto"/>
            </w:tcBorders>
            <w:shd w:val="clear" w:color="000000" w:fill="D8EACC"/>
            <w:noWrap/>
            <w:vAlign w:val="center"/>
            <w:hideMark/>
          </w:tcPr>
          <w:p w14:paraId="213F56F6" w14:textId="16CDA39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076</w:t>
            </w:r>
          </w:p>
        </w:tc>
        <w:tc>
          <w:tcPr>
            <w:tcW w:w="651" w:type="dxa"/>
            <w:tcBorders>
              <w:top w:val="nil"/>
              <w:left w:val="nil"/>
              <w:bottom w:val="single" w:sz="4" w:space="0" w:color="auto"/>
              <w:right w:val="single" w:sz="4" w:space="0" w:color="auto"/>
            </w:tcBorders>
            <w:shd w:val="clear" w:color="000000" w:fill="D8EACC"/>
            <w:noWrap/>
            <w:vAlign w:val="center"/>
            <w:hideMark/>
          </w:tcPr>
          <w:p w14:paraId="15F7DB5C" w14:textId="66BD917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057</w:t>
            </w:r>
          </w:p>
        </w:tc>
        <w:tc>
          <w:tcPr>
            <w:tcW w:w="651" w:type="dxa"/>
            <w:tcBorders>
              <w:top w:val="nil"/>
              <w:left w:val="nil"/>
              <w:bottom w:val="single" w:sz="4" w:space="0" w:color="auto"/>
              <w:right w:val="single" w:sz="4" w:space="0" w:color="auto"/>
            </w:tcBorders>
            <w:shd w:val="clear" w:color="000000" w:fill="D8EACC"/>
            <w:noWrap/>
            <w:vAlign w:val="center"/>
            <w:hideMark/>
          </w:tcPr>
          <w:p w14:paraId="60A7108B" w14:textId="5B5919E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018</w:t>
            </w:r>
          </w:p>
        </w:tc>
        <w:tc>
          <w:tcPr>
            <w:tcW w:w="651" w:type="dxa"/>
            <w:tcBorders>
              <w:top w:val="nil"/>
              <w:left w:val="nil"/>
              <w:bottom w:val="single" w:sz="4" w:space="0" w:color="auto"/>
              <w:right w:val="single" w:sz="4" w:space="0" w:color="auto"/>
            </w:tcBorders>
            <w:shd w:val="clear" w:color="000000" w:fill="D8EACC"/>
            <w:noWrap/>
            <w:vAlign w:val="center"/>
            <w:hideMark/>
          </w:tcPr>
          <w:p w14:paraId="04328036" w14:textId="0A3FC17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123</w:t>
            </w:r>
          </w:p>
        </w:tc>
        <w:tc>
          <w:tcPr>
            <w:tcW w:w="651" w:type="dxa"/>
            <w:tcBorders>
              <w:top w:val="nil"/>
              <w:left w:val="nil"/>
              <w:bottom w:val="single" w:sz="4" w:space="0" w:color="auto"/>
              <w:right w:val="single" w:sz="4" w:space="0" w:color="auto"/>
            </w:tcBorders>
            <w:shd w:val="clear" w:color="000000" w:fill="D8EACC"/>
            <w:noWrap/>
            <w:vAlign w:val="center"/>
            <w:hideMark/>
          </w:tcPr>
          <w:p w14:paraId="206D57AF" w14:textId="3A658D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358</w:t>
            </w:r>
          </w:p>
        </w:tc>
        <w:tc>
          <w:tcPr>
            <w:tcW w:w="651" w:type="dxa"/>
            <w:tcBorders>
              <w:top w:val="nil"/>
              <w:left w:val="nil"/>
              <w:bottom w:val="single" w:sz="4" w:space="0" w:color="auto"/>
              <w:right w:val="single" w:sz="4" w:space="0" w:color="auto"/>
            </w:tcBorders>
            <w:shd w:val="clear" w:color="000000" w:fill="D8EACC"/>
            <w:noWrap/>
            <w:vAlign w:val="center"/>
            <w:hideMark/>
          </w:tcPr>
          <w:p w14:paraId="1DC993AB" w14:textId="3812598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5932B859" w14:textId="5051D0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847</w:t>
            </w:r>
          </w:p>
        </w:tc>
        <w:tc>
          <w:tcPr>
            <w:tcW w:w="651" w:type="dxa"/>
            <w:tcBorders>
              <w:top w:val="nil"/>
              <w:left w:val="nil"/>
              <w:bottom w:val="single" w:sz="4" w:space="0" w:color="auto"/>
              <w:right w:val="single" w:sz="4" w:space="0" w:color="auto"/>
            </w:tcBorders>
            <w:shd w:val="clear" w:color="000000" w:fill="D8EACC"/>
            <w:noWrap/>
            <w:vAlign w:val="center"/>
            <w:hideMark/>
          </w:tcPr>
          <w:p w14:paraId="09D71523" w14:textId="2AD8BD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219</w:t>
            </w:r>
          </w:p>
        </w:tc>
      </w:tr>
      <w:tr w:rsidR="00F12CF8" w:rsidRPr="002A6679" w14:paraId="2BCF28A5"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B1C0281"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0C98F78B"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635D3974" w14:textId="75D4866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690</w:t>
            </w:r>
          </w:p>
        </w:tc>
        <w:tc>
          <w:tcPr>
            <w:tcW w:w="651" w:type="dxa"/>
            <w:tcBorders>
              <w:top w:val="nil"/>
              <w:left w:val="nil"/>
              <w:bottom w:val="single" w:sz="4" w:space="0" w:color="auto"/>
              <w:right w:val="single" w:sz="4" w:space="0" w:color="auto"/>
            </w:tcBorders>
            <w:shd w:val="clear" w:color="auto" w:fill="auto"/>
            <w:noWrap/>
            <w:vAlign w:val="center"/>
            <w:hideMark/>
          </w:tcPr>
          <w:p w14:paraId="0A720C8F" w14:textId="3C9D00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980</w:t>
            </w:r>
          </w:p>
        </w:tc>
        <w:tc>
          <w:tcPr>
            <w:tcW w:w="651" w:type="dxa"/>
            <w:tcBorders>
              <w:top w:val="nil"/>
              <w:left w:val="nil"/>
              <w:bottom w:val="single" w:sz="4" w:space="0" w:color="auto"/>
              <w:right w:val="single" w:sz="4" w:space="0" w:color="auto"/>
            </w:tcBorders>
            <w:shd w:val="clear" w:color="auto" w:fill="auto"/>
            <w:noWrap/>
            <w:vAlign w:val="center"/>
            <w:hideMark/>
          </w:tcPr>
          <w:p w14:paraId="54586F43" w14:textId="1BD577A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696</w:t>
            </w:r>
          </w:p>
        </w:tc>
        <w:tc>
          <w:tcPr>
            <w:tcW w:w="651" w:type="dxa"/>
            <w:tcBorders>
              <w:top w:val="nil"/>
              <w:left w:val="nil"/>
              <w:bottom w:val="single" w:sz="4" w:space="0" w:color="auto"/>
              <w:right w:val="single" w:sz="4" w:space="0" w:color="auto"/>
            </w:tcBorders>
            <w:shd w:val="clear" w:color="auto" w:fill="auto"/>
            <w:noWrap/>
            <w:vAlign w:val="center"/>
            <w:hideMark/>
          </w:tcPr>
          <w:p w14:paraId="5FB148B6" w14:textId="316A259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950</w:t>
            </w:r>
          </w:p>
        </w:tc>
        <w:tc>
          <w:tcPr>
            <w:tcW w:w="651" w:type="dxa"/>
            <w:tcBorders>
              <w:top w:val="nil"/>
              <w:left w:val="nil"/>
              <w:bottom w:val="single" w:sz="4" w:space="0" w:color="auto"/>
              <w:right w:val="single" w:sz="4" w:space="0" w:color="auto"/>
            </w:tcBorders>
            <w:shd w:val="clear" w:color="auto" w:fill="auto"/>
            <w:noWrap/>
            <w:vAlign w:val="center"/>
            <w:hideMark/>
          </w:tcPr>
          <w:p w14:paraId="2F3F531F" w14:textId="5D33ABE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B64A068" w14:textId="063D552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4E6A8EF2" w14:textId="4D97632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68FAB998" w14:textId="36F79C0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880</w:t>
            </w:r>
          </w:p>
        </w:tc>
        <w:tc>
          <w:tcPr>
            <w:tcW w:w="651" w:type="dxa"/>
            <w:tcBorders>
              <w:top w:val="nil"/>
              <w:left w:val="nil"/>
              <w:bottom w:val="single" w:sz="4" w:space="0" w:color="auto"/>
              <w:right w:val="single" w:sz="4" w:space="0" w:color="auto"/>
            </w:tcBorders>
            <w:shd w:val="clear" w:color="auto" w:fill="auto"/>
            <w:noWrap/>
            <w:vAlign w:val="center"/>
            <w:hideMark/>
          </w:tcPr>
          <w:p w14:paraId="75AEFAB2" w14:textId="35ED69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996</w:t>
            </w:r>
          </w:p>
        </w:tc>
        <w:tc>
          <w:tcPr>
            <w:tcW w:w="651" w:type="dxa"/>
            <w:tcBorders>
              <w:top w:val="nil"/>
              <w:left w:val="nil"/>
              <w:bottom w:val="single" w:sz="4" w:space="0" w:color="auto"/>
              <w:right w:val="single" w:sz="4" w:space="0" w:color="auto"/>
            </w:tcBorders>
            <w:shd w:val="clear" w:color="auto" w:fill="auto"/>
            <w:noWrap/>
            <w:vAlign w:val="center"/>
            <w:hideMark/>
          </w:tcPr>
          <w:p w14:paraId="54D46FE1" w14:textId="739C7E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951</w:t>
            </w:r>
          </w:p>
        </w:tc>
        <w:tc>
          <w:tcPr>
            <w:tcW w:w="651" w:type="dxa"/>
            <w:tcBorders>
              <w:top w:val="nil"/>
              <w:left w:val="nil"/>
              <w:bottom w:val="single" w:sz="4" w:space="0" w:color="auto"/>
              <w:right w:val="single" w:sz="4" w:space="0" w:color="auto"/>
            </w:tcBorders>
            <w:shd w:val="clear" w:color="auto" w:fill="auto"/>
            <w:noWrap/>
            <w:vAlign w:val="center"/>
            <w:hideMark/>
          </w:tcPr>
          <w:p w14:paraId="74D4F642" w14:textId="20E9572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830</w:t>
            </w:r>
          </w:p>
        </w:tc>
        <w:tc>
          <w:tcPr>
            <w:tcW w:w="651" w:type="dxa"/>
            <w:tcBorders>
              <w:top w:val="nil"/>
              <w:left w:val="nil"/>
              <w:bottom w:val="single" w:sz="4" w:space="0" w:color="auto"/>
              <w:right w:val="single" w:sz="4" w:space="0" w:color="auto"/>
            </w:tcBorders>
            <w:shd w:val="clear" w:color="auto" w:fill="auto"/>
            <w:noWrap/>
            <w:vAlign w:val="center"/>
            <w:hideMark/>
          </w:tcPr>
          <w:p w14:paraId="28F834EB" w14:textId="135393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759</w:t>
            </w:r>
          </w:p>
        </w:tc>
        <w:tc>
          <w:tcPr>
            <w:tcW w:w="651" w:type="dxa"/>
            <w:tcBorders>
              <w:top w:val="nil"/>
              <w:left w:val="nil"/>
              <w:bottom w:val="single" w:sz="4" w:space="0" w:color="auto"/>
              <w:right w:val="single" w:sz="4" w:space="0" w:color="auto"/>
            </w:tcBorders>
            <w:shd w:val="clear" w:color="auto" w:fill="auto"/>
            <w:noWrap/>
            <w:vAlign w:val="center"/>
            <w:hideMark/>
          </w:tcPr>
          <w:p w14:paraId="5512E76C" w14:textId="6F44D1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c>
          <w:tcPr>
            <w:tcW w:w="651" w:type="dxa"/>
            <w:tcBorders>
              <w:top w:val="nil"/>
              <w:left w:val="nil"/>
              <w:bottom w:val="single" w:sz="4" w:space="0" w:color="auto"/>
              <w:right w:val="single" w:sz="4" w:space="0" w:color="auto"/>
            </w:tcBorders>
            <w:shd w:val="clear" w:color="auto" w:fill="auto"/>
            <w:noWrap/>
            <w:vAlign w:val="center"/>
            <w:hideMark/>
          </w:tcPr>
          <w:p w14:paraId="51450216" w14:textId="0038A1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905</w:t>
            </w:r>
          </w:p>
        </w:tc>
        <w:tc>
          <w:tcPr>
            <w:tcW w:w="651" w:type="dxa"/>
            <w:tcBorders>
              <w:top w:val="nil"/>
              <w:left w:val="nil"/>
              <w:bottom w:val="single" w:sz="4" w:space="0" w:color="auto"/>
              <w:right w:val="single" w:sz="4" w:space="0" w:color="auto"/>
            </w:tcBorders>
            <w:shd w:val="clear" w:color="auto" w:fill="auto"/>
            <w:noWrap/>
            <w:vAlign w:val="center"/>
            <w:hideMark/>
          </w:tcPr>
          <w:p w14:paraId="5F6DD663" w14:textId="6177CAB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854</w:t>
            </w:r>
          </w:p>
        </w:tc>
        <w:tc>
          <w:tcPr>
            <w:tcW w:w="651" w:type="dxa"/>
            <w:tcBorders>
              <w:top w:val="nil"/>
              <w:left w:val="nil"/>
              <w:bottom w:val="single" w:sz="4" w:space="0" w:color="auto"/>
              <w:right w:val="single" w:sz="4" w:space="0" w:color="auto"/>
            </w:tcBorders>
            <w:shd w:val="clear" w:color="auto" w:fill="auto"/>
            <w:noWrap/>
            <w:vAlign w:val="center"/>
            <w:hideMark/>
          </w:tcPr>
          <w:p w14:paraId="13C69059" w14:textId="2352A8B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375</w:t>
            </w:r>
          </w:p>
        </w:tc>
        <w:tc>
          <w:tcPr>
            <w:tcW w:w="651" w:type="dxa"/>
            <w:tcBorders>
              <w:top w:val="nil"/>
              <w:left w:val="nil"/>
              <w:bottom w:val="single" w:sz="4" w:space="0" w:color="auto"/>
              <w:right w:val="single" w:sz="4" w:space="0" w:color="auto"/>
            </w:tcBorders>
            <w:shd w:val="clear" w:color="auto" w:fill="auto"/>
            <w:noWrap/>
            <w:vAlign w:val="center"/>
            <w:hideMark/>
          </w:tcPr>
          <w:p w14:paraId="439C6DE3" w14:textId="197D622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908</w:t>
            </w:r>
          </w:p>
        </w:tc>
        <w:tc>
          <w:tcPr>
            <w:tcW w:w="651" w:type="dxa"/>
            <w:tcBorders>
              <w:top w:val="nil"/>
              <w:left w:val="nil"/>
              <w:bottom w:val="single" w:sz="4" w:space="0" w:color="auto"/>
              <w:right w:val="single" w:sz="4" w:space="0" w:color="auto"/>
            </w:tcBorders>
            <w:shd w:val="clear" w:color="auto" w:fill="auto"/>
            <w:noWrap/>
            <w:vAlign w:val="center"/>
            <w:hideMark/>
          </w:tcPr>
          <w:p w14:paraId="63308936" w14:textId="00DAF3D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580CBE19"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7BE5AAFB" w14:textId="7131434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34DD6096" w14:textId="0B40031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985</w:t>
            </w:r>
          </w:p>
        </w:tc>
      </w:tr>
      <w:tr w:rsidR="00F12CF8" w:rsidRPr="002A6679" w14:paraId="6AC421AB"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455706BA"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90</w:t>
            </w:r>
          </w:p>
        </w:tc>
        <w:tc>
          <w:tcPr>
            <w:tcW w:w="639" w:type="dxa"/>
            <w:tcBorders>
              <w:top w:val="nil"/>
              <w:left w:val="nil"/>
              <w:bottom w:val="single" w:sz="4" w:space="0" w:color="auto"/>
              <w:right w:val="single" w:sz="4" w:space="0" w:color="auto"/>
            </w:tcBorders>
            <w:shd w:val="clear" w:color="000000" w:fill="A9D08E"/>
            <w:noWrap/>
            <w:vAlign w:val="center"/>
            <w:hideMark/>
          </w:tcPr>
          <w:p w14:paraId="36A9DDAB"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2DA9C9A1" w14:textId="2F6DEA9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044</w:t>
            </w:r>
          </w:p>
        </w:tc>
        <w:tc>
          <w:tcPr>
            <w:tcW w:w="651" w:type="dxa"/>
            <w:tcBorders>
              <w:top w:val="nil"/>
              <w:left w:val="nil"/>
              <w:bottom w:val="single" w:sz="4" w:space="0" w:color="auto"/>
              <w:right w:val="single" w:sz="4" w:space="0" w:color="auto"/>
            </w:tcBorders>
            <w:shd w:val="clear" w:color="000000" w:fill="D8EACC"/>
            <w:noWrap/>
            <w:vAlign w:val="center"/>
            <w:hideMark/>
          </w:tcPr>
          <w:p w14:paraId="65A8FD87" w14:textId="2F0E25B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183</w:t>
            </w:r>
          </w:p>
        </w:tc>
        <w:tc>
          <w:tcPr>
            <w:tcW w:w="651" w:type="dxa"/>
            <w:tcBorders>
              <w:top w:val="nil"/>
              <w:left w:val="nil"/>
              <w:bottom w:val="single" w:sz="4" w:space="0" w:color="auto"/>
              <w:right w:val="single" w:sz="4" w:space="0" w:color="auto"/>
            </w:tcBorders>
            <w:shd w:val="clear" w:color="000000" w:fill="D8EACC"/>
            <w:noWrap/>
            <w:vAlign w:val="center"/>
            <w:hideMark/>
          </w:tcPr>
          <w:p w14:paraId="1F130E4B" w14:textId="567DEE0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026</w:t>
            </w:r>
          </w:p>
        </w:tc>
        <w:tc>
          <w:tcPr>
            <w:tcW w:w="651" w:type="dxa"/>
            <w:tcBorders>
              <w:top w:val="nil"/>
              <w:left w:val="nil"/>
              <w:bottom w:val="single" w:sz="4" w:space="0" w:color="auto"/>
              <w:right w:val="single" w:sz="4" w:space="0" w:color="auto"/>
            </w:tcBorders>
            <w:shd w:val="clear" w:color="000000" w:fill="D8EACC"/>
            <w:noWrap/>
            <w:vAlign w:val="center"/>
            <w:hideMark/>
          </w:tcPr>
          <w:p w14:paraId="39181C74" w14:textId="54CD27B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105</w:t>
            </w:r>
          </w:p>
        </w:tc>
        <w:tc>
          <w:tcPr>
            <w:tcW w:w="651" w:type="dxa"/>
            <w:tcBorders>
              <w:top w:val="nil"/>
              <w:left w:val="nil"/>
              <w:bottom w:val="single" w:sz="4" w:space="0" w:color="auto"/>
              <w:right w:val="single" w:sz="4" w:space="0" w:color="auto"/>
            </w:tcBorders>
            <w:shd w:val="clear" w:color="000000" w:fill="D8EACC"/>
            <w:noWrap/>
            <w:vAlign w:val="center"/>
            <w:hideMark/>
          </w:tcPr>
          <w:p w14:paraId="6D08535F" w14:textId="382B4A4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048</w:t>
            </w:r>
          </w:p>
        </w:tc>
        <w:tc>
          <w:tcPr>
            <w:tcW w:w="651" w:type="dxa"/>
            <w:tcBorders>
              <w:top w:val="nil"/>
              <w:left w:val="nil"/>
              <w:bottom w:val="single" w:sz="4" w:space="0" w:color="auto"/>
              <w:right w:val="single" w:sz="4" w:space="0" w:color="auto"/>
            </w:tcBorders>
            <w:shd w:val="clear" w:color="000000" w:fill="D8EACC"/>
            <w:noWrap/>
            <w:vAlign w:val="center"/>
            <w:hideMark/>
          </w:tcPr>
          <w:p w14:paraId="73735D6B" w14:textId="5A8C496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960</w:t>
            </w:r>
          </w:p>
        </w:tc>
        <w:tc>
          <w:tcPr>
            <w:tcW w:w="651" w:type="dxa"/>
            <w:tcBorders>
              <w:top w:val="nil"/>
              <w:left w:val="nil"/>
              <w:bottom w:val="single" w:sz="4" w:space="0" w:color="auto"/>
              <w:right w:val="single" w:sz="4" w:space="0" w:color="auto"/>
            </w:tcBorders>
            <w:shd w:val="clear" w:color="000000" w:fill="D8EACC"/>
            <w:noWrap/>
            <w:vAlign w:val="center"/>
            <w:hideMark/>
          </w:tcPr>
          <w:p w14:paraId="2BD3C018" w14:textId="2227425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851</w:t>
            </w:r>
          </w:p>
        </w:tc>
        <w:tc>
          <w:tcPr>
            <w:tcW w:w="651" w:type="dxa"/>
            <w:tcBorders>
              <w:top w:val="nil"/>
              <w:left w:val="nil"/>
              <w:bottom w:val="single" w:sz="4" w:space="0" w:color="auto"/>
              <w:right w:val="single" w:sz="4" w:space="0" w:color="auto"/>
            </w:tcBorders>
            <w:shd w:val="clear" w:color="000000" w:fill="D8EACC"/>
            <w:noWrap/>
            <w:vAlign w:val="center"/>
            <w:hideMark/>
          </w:tcPr>
          <w:p w14:paraId="757D13AF" w14:textId="3B1C231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070</w:t>
            </w:r>
          </w:p>
        </w:tc>
        <w:tc>
          <w:tcPr>
            <w:tcW w:w="651" w:type="dxa"/>
            <w:tcBorders>
              <w:top w:val="nil"/>
              <w:left w:val="nil"/>
              <w:bottom w:val="single" w:sz="4" w:space="0" w:color="auto"/>
              <w:right w:val="single" w:sz="4" w:space="0" w:color="auto"/>
            </w:tcBorders>
            <w:shd w:val="clear" w:color="000000" w:fill="D8EACC"/>
            <w:noWrap/>
            <w:vAlign w:val="center"/>
            <w:hideMark/>
          </w:tcPr>
          <w:p w14:paraId="5A691EE7" w14:textId="3E40DD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758</w:t>
            </w:r>
          </w:p>
        </w:tc>
        <w:tc>
          <w:tcPr>
            <w:tcW w:w="651" w:type="dxa"/>
            <w:tcBorders>
              <w:top w:val="nil"/>
              <w:left w:val="nil"/>
              <w:bottom w:val="single" w:sz="4" w:space="0" w:color="auto"/>
              <w:right w:val="single" w:sz="4" w:space="0" w:color="auto"/>
            </w:tcBorders>
            <w:shd w:val="clear" w:color="000000" w:fill="D8EACC"/>
            <w:noWrap/>
            <w:vAlign w:val="center"/>
            <w:hideMark/>
          </w:tcPr>
          <w:p w14:paraId="0DD3675A" w14:textId="21FC3BA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110</w:t>
            </w:r>
          </w:p>
        </w:tc>
        <w:tc>
          <w:tcPr>
            <w:tcW w:w="651" w:type="dxa"/>
            <w:tcBorders>
              <w:top w:val="nil"/>
              <w:left w:val="nil"/>
              <w:bottom w:val="single" w:sz="4" w:space="0" w:color="auto"/>
              <w:right w:val="single" w:sz="4" w:space="0" w:color="auto"/>
            </w:tcBorders>
            <w:shd w:val="clear" w:color="000000" w:fill="D8EACC"/>
            <w:noWrap/>
            <w:vAlign w:val="center"/>
            <w:hideMark/>
          </w:tcPr>
          <w:p w14:paraId="02309C99" w14:textId="0442EE5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116</w:t>
            </w:r>
          </w:p>
        </w:tc>
        <w:tc>
          <w:tcPr>
            <w:tcW w:w="651" w:type="dxa"/>
            <w:tcBorders>
              <w:top w:val="nil"/>
              <w:left w:val="nil"/>
              <w:bottom w:val="single" w:sz="4" w:space="0" w:color="auto"/>
              <w:right w:val="single" w:sz="4" w:space="0" w:color="auto"/>
            </w:tcBorders>
            <w:shd w:val="clear" w:color="000000" w:fill="D8EACC"/>
            <w:noWrap/>
            <w:vAlign w:val="center"/>
            <w:hideMark/>
          </w:tcPr>
          <w:p w14:paraId="1DF45634" w14:textId="73A9F4B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062</w:t>
            </w:r>
          </w:p>
        </w:tc>
        <w:tc>
          <w:tcPr>
            <w:tcW w:w="651" w:type="dxa"/>
            <w:tcBorders>
              <w:top w:val="nil"/>
              <w:left w:val="nil"/>
              <w:bottom w:val="single" w:sz="4" w:space="0" w:color="auto"/>
              <w:right w:val="single" w:sz="4" w:space="0" w:color="auto"/>
            </w:tcBorders>
            <w:shd w:val="clear" w:color="000000" w:fill="D8EACC"/>
            <w:noWrap/>
            <w:vAlign w:val="center"/>
            <w:hideMark/>
          </w:tcPr>
          <w:p w14:paraId="419BBA59" w14:textId="498D93B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020</w:t>
            </w:r>
          </w:p>
        </w:tc>
        <w:tc>
          <w:tcPr>
            <w:tcW w:w="651" w:type="dxa"/>
            <w:tcBorders>
              <w:top w:val="nil"/>
              <w:left w:val="nil"/>
              <w:bottom w:val="single" w:sz="4" w:space="0" w:color="auto"/>
              <w:right w:val="single" w:sz="4" w:space="0" w:color="auto"/>
            </w:tcBorders>
            <w:shd w:val="clear" w:color="000000" w:fill="D8EACC"/>
            <w:noWrap/>
            <w:vAlign w:val="center"/>
            <w:hideMark/>
          </w:tcPr>
          <w:p w14:paraId="0E48AE52" w14:textId="5A57188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077</w:t>
            </w:r>
          </w:p>
        </w:tc>
        <w:tc>
          <w:tcPr>
            <w:tcW w:w="651" w:type="dxa"/>
            <w:tcBorders>
              <w:top w:val="nil"/>
              <w:left w:val="nil"/>
              <w:bottom w:val="single" w:sz="4" w:space="0" w:color="auto"/>
              <w:right w:val="single" w:sz="4" w:space="0" w:color="auto"/>
            </w:tcBorders>
            <w:shd w:val="clear" w:color="000000" w:fill="D8EACC"/>
            <w:noWrap/>
            <w:vAlign w:val="center"/>
            <w:hideMark/>
          </w:tcPr>
          <w:p w14:paraId="155425EE" w14:textId="5DDACF2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048</w:t>
            </w:r>
          </w:p>
        </w:tc>
        <w:tc>
          <w:tcPr>
            <w:tcW w:w="651" w:type="dxa"/>
            <w:tcBorders>
              <w:top w:val="nil"/>
              <w:left w:val="nil"/>
              <w:bottom w:val="single" w:sz="4" w:space="0" w:color="auto"/>
              <w:right w:val="single" w:sz="4" w:space="0" w:color="auto"/>
            </w:tcBorders>
            <w:shd w:val="clear" w:color="000000" w:fill="D8EACC"/>
            <w:noWrap/>
            <w:vAlign w:val="center"/>
            <w:hideMark/>
          </w:tcPr>
          <w:p w14:paraId="583FE065" w14:textId="086FCA7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259060BA" w14:textId="407E08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154</w:t>
            </w:r>
          </w:p>
        </w:tc>
        <w:tc>
          <w:tcPr>
            <w:tcW w:w="651" w:type="dxa"/>
            <w:tcBorders>
              <w:top w:val="nil"/>
              <w:left w:val="nil"/>
              <w:bottom w:val="single" w:sz="4" w:space="0" w:color="auto"/>
              <w:right w:val="single" w:sz="4" w:space="0" w:color="auto"/>
            </w:tcBorders>
            <w:shd w:val="clear" w:color="000000" w:fill="D8EACC"/>
            <w:noWrap/>
            <w:vAlign w:val="center"/>
            <w:hideMark/>
          </w:tcPr>
          <w:p w14:paraId="2EDB97D6" w14:textId="318B245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348</w:t>
            </w:r>
          </w:p>
        </w:tc>
        <w:tc>
          <w:tcPr>
            <w:tcW w:w="651" w:type="dxa"/>
            <w:tcBorders>
              <w:top w:val="nil"/>
              <w:left w:val="nil"/>
              <w:bottom w:val="single" w:sz="4" w:space="0" w:color="auto"/>
              <w:right w:val="single" w:sz="4" w:space="0" w:color="auto"/>
            </w:tcBorders>
            <w:shd w:val="clear" w:color="000000" w:fill="D8EACC"/>
            <w:noWrap/>
            <w:vAlign w:val="center"/>
            <w:hideMark/>
          </w:tcPr>
          <w:p w14:paraId="395CC588" w14:textId="2AFB454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3712D59D" w14:textId="227736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872</w:t>
            </w:r>
          </w:p>
        </w:tc>
        <w:tc>
          <w:tcPr>
            <w:tcW w:w="651" w:type="dxa"/>
            <w:tcBorders>
              <w:top w:val="nil"/>
              <w:left w:val="nil"/>
              <w:bottom w:val="single" w:sz="4" w:space="0" w:color="auto"/>
              <w:right w:val="single" w:sz="4" w:space="0" w:color="auto"/>
            </w:tcBorders>
            <w:shd w:val="clear" w:color="000000" w:fill="D8EACC"/>
            <w:noWrap/>
            <w:vAlign w:val="center"/>
            <w:hideMark/>
          </w:tcPr>
          <w:p w14:paraId="6899AE64" w14:textId="5A6EA25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212</w:t>
            </w:r>
          </w:p>
        </w:tc>
      </w:tr>
      <w:tr w:rsidR="00F12CF8" w:rsidRPr="002A6679" w14:paraId="1AB8B975"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14C9A2E"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72C39054"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5384DA81" w14:textId="641CA0E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688</w:t>
            </w:r>
          </w:p>
        </w:tc>
        <w:tc>
          <w:tcPr>
            <w:tcW w:w="651" w:type="dxa"/>
            <w:tcBorders>
              <w:top w:val="nil"/>
              <w:left w:val="nil"/>
              <w:bottom w:val="single" w:sz="4" w:space="0" w:color="auto"/>
              <w:right w:val="single" w:sz="4" w:space="0" w:color="auto"/>
            </w:tcBorders>
            <w:shd w:val="clear" w:color="auto" w:fill="auto"/>
            <w:noWrap/>
            <w:vAlign w:val="center"/>
            <w:hideMark/>
          </w:tcPr>
          <w:p w14:paraId="2ABF7323" w14:textId="40D4CF4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969</w:t>
            </w:r>
          </w:p>
        </w:tc>
        <w:tc>
          <w:tcPr>
            <w:tcW w:w="651" w:type="dxa"/>
            <w:tcBorders>
              <w:top w:val="nil"/>
              <w:left w:val="nil"/>
              <w:bottom w:val="single" w:sz="4" w:space="0" w:color="auto"/>
              <w:right w:val="single" w:sz="4" w:space="0" w:color="auto"/>
            </w:tcBorders>
            <w:shd w:val="clear" w:color="auto" w:fill="auto"/>
            <w:noWrap/>
            <w:vAlign w:val="center"/>
            <w:hideMark/>
          </w:tcPr>
          <w:p w14:paraId="0DB0CB40" w14:textId="757860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406</w:t>
            </w:r>
          </w:p>
        </w:tc>
        <w:tc>
          <w:tcPr>
            <w:tcW w:w="651" w:type="dxa"/>
            <w:tcBorders>
              <w:top w:val="nil"/>
              <w:left w:val="nil"/>
              <w:bottom w:val="single" w:sz="4" w:space="0" w:color="auto"/>
              <w:right w:val="single" w:sz="4" w:space="0" w:color="auto"/>
            </w:tcBorders>
            <w:shd w:val="clear" w:color="auto" w:fill="auto"/>
            <w:noWrap/>
            <w:vAlign w:val="center"/>
            <w:hideMark/>
          </w:tcPr>
          <w:p w14:paraId="52721F4E" w14:textId="2A4CA7A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910</w:t>
            </w:r>
          </w:p>
        </w:tc>
        <w:tc>
          <w:tcPr>
            <w:tcW w:w="651" w:type="dxa"/>
            <w:tcBorders>
              <w:top w:val="nil"/>
              <w:left w:val="nil"/>
              <w:bottom w:val="single" w:sz="4" w:space="0" w:color="auto"/>
              <w:right w:val="single" w:sz="4" w:space="0" w:color="auto"/>
            </w:tcBorders>
            <w:shd w:val="clear" w:color="auto" w:fill="auto"/>
            <w:noWrap/>
            <w:vAlign w:val="center"/>
            <w:hideMark/>
          </w:tcPr>
          <w:p w14:paraId="7F27D0FE" w14:textId="60CFB79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3589A26D" w14:textId="4C9BED0B"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999</w:t>
            </w:r>
          </w:p>
        </w:tc>
        <w:tc>
          <w:tcPr>
            <w:tcW w:w="651" w:type="dxa"/>
            <w:tcBorders>
              <w:top w:val="nil"/>
              <w:left w:val="nil"/>
              <w:bottom w:val="single" w:sz="4" w:space="0" w:color="auto"/>
              <w:right w:val="single" w:sz="4" w:space="0" w:color="auto"/>
            </w:tcBorders>
            <w:shd w:val="clear" w:color="auto" w:fill="auto"/>
            <w:noWrap/>
            <w:vAlign w:val="center"/>
            <w:hideMark/>
          </w:tcPr>
          <w:p w14:paraId="7C28F6B4" w14:textId="2E38355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4A8D3FB1" w14:textId="1961215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830</w:t>
            </w:r>
          </w:p>
        </w:tc>
        <w:tc>
          <w:tcPr>
            <w:tcW w:w="651" w:type="dxa"/>
            <w:tcBorders>
              <w:top w:val="nil"/>
              <w:left w:val="nil"/>
              <w:bottom w:val="single" w:sz="4" w:space="0" w:color="auto"/>
              <w:right w:val="single" w:sz="4" w:space="0" w:color="auto"/>
            </w:tcBorders>
            <w:shd w:val="clear" w:color="auto" w:fill="auto"/>
            <w:noWrap/>
            <w:vAlign w:val="center"/>
            <w:hideMark/>
          </w:tcPr>
          <w:p w14:paraId="27D13D26" w14:textId="60ADE3B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993</w:t>
            </w:r>
          </w:p>
        </w:tc>
        <w:tc>
          <w:tcPr>
            <w:tcW w:w="651" w:type="dxa"/>
            <w:tcBorders>
              <w:top w:val="nil"/>
              <w:left w:val="nil"/>
              <w:bottom w:val="single" w:sz="4" w:space="0" w:color="auto"/>
              <w:right w:val="single" w:sz="4" w:space="0" w:color="auto"/>
            </w:tcBorders>
            <w:shd w:val="clear" w:color="auto" w:fill="auto"/>
            <w:noWrap/>
            <w:vAlign w:val="center"/>
            <w:hideMark/>
          </w:tcPr>
          <w:p w14:paraId="21239819" w14:textId="277C805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910</w:t>
            </w:r>
          </w:p>
        </w:tc>
        <w:tc>
          <w:tcPr>
            <w:tcW w:w="651" w:type="dxa"/>
            <w:tcBorders>
              <w:top w:val="nil"/>
              <w:left w:val="nil"/>
              <w:bottom w:val="single" w:sz="4" w:space="0" w:color="auto"/>
              <w:right w:val="single" w:sz="4" w:space="0" w:color="auto"/>
            </w:tcBorders>
            <w:shd w:val="clear" w:color="auto" w:fill="auto"/>
            <w:noWrap/>
            <w:vAlign w:val="center"/>
            <w:hideMark/>
          </w:tcPr>
          <w:p w14:paraId="6D8EC0E2" w14:textId="40118F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816</w:t>
            </w:r>
          </w:p>
        </w:tc>
        <w:tc>
          <w:tcPr>
            <w:tcW w:w="651" w:type="dxa"/>
            <w:tcBorders>
              <w:top w:val="nil"/>
              <w:left w:val="nil"/>
              <w:bottom w:val="single" w:sz="4" w:space="0" w:color="auto"/>
              <w:right w:val="single" w:sz="4" w:space="0" w:color="auto"/>
            </w:tcBorders>
            <w:shd w:val="clear" w:color="auto" w:fill="auto"/>
            <w:noWrap/>
            <w:vAlign w:val="center"/>
            <w:hideMark/>
          </w:tcPr>
          <w:p w14:paraId="188A9B16" w14:textId="3E5CFA1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677</w:t>
            </w:r>
          </w:p>
        </w:tc>
        <w:tc>
          <w:tcPr>
            <w:tcW w:w="651" w:type="dxa"/>
            <w:tcBorders>
              <w:top w:val="nil"/>
              <w:left w:val="nil"/>
              <w:bottom w:val="single" w:sz="4" w:space="0" w:color="auto"/>
              <w:right w:val="single" w:sz="4" w:space="0" w:color="auto"/>
            </w:tcBorders>
            <w:shd w:val="clear" w:color="auto" w:fill="auto"/>
            <w:noWrap/>
            <w:vAlign w:val="center"/>
            <w:hideMark/>
          </w:tcPr>
          <w:p w14:paraId="186C4D92" w14:textId="54D582C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c>
          <w:tcPr>
            <w:tcW w:w="651" w:type="dxa"/>
            <w:tcBorders>
              <w:top w:val="nil"/>
              <w:left w:val="nil"/>
              <w:bottom w:val="single" w:sz="4" w:space="0" w:color="auto"/>
              <w:right w:val="single" w:sz="4" w:space="0" w:color="auto"/>
            </w:tcBorders>
            <w:shd w:val="clear" w:color="auto" w:fill="auto"/>
            <w:noWrap/>
            <w:vAlign w:val="center"/>
            <w:hideMark/>
          </w:tcPr>
          <w:p w14:paraId="0DE8A4D2" w14:textId="664D4FE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830</w:t>
            </w:r>
          </w:p>
        </w:tc>
        <w:tc>
          <w:tcPr>
            <w:tcW w:w="651" w:type="dxa"/>
            <w:tcBorders>
              <w:top w:val="nil"/>
              <w:left w:val="nil"/>
              <w:bottom w:val="single" w:sz="4" w:space="0" w:color="auto"/>
              <w:right w:val="single" w:sz="4" w:space="0" w:color="auto"/>
            </w:tcBorders>
            <w:shd w:val="clear" w:color="auto" w:fill="auto"/>
            <w:noWrap/>
            <w:vAlign w:val="center"/>
            <w:hideMark/>
          </w:tcPr>
          <w:p w14:paraId="3107CA68" w14:textId="73EC2AB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750</w:t>
            </w:r>
          </w:p>
        </w:tc>
        <w:tc>
          <w:tcPr>
            <w:tcW w:w="651" w:type="dxa"/>
            <w:tcBorders>
              <w:top w:val="nil"/>
              <w:left w:val="nil"/>
              <w:bottom w:val="single" w:sz="4" w:space="0" w:color="auto"/>
              <w:right w:val="single" w:sz="4" w:space="0" w:color="auto"/>
            </w:tcBorders>
            <w:shd w:val="clear" w:color="auto" w:fill="auto"/>
            <w:noWrap/>
            <w:vAlign w:val="center"/>
            <w:hideMark/>
          </w:tcPr>
          <w:p w14:paraId="12ECC184"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1FC88E3E" w14:textId="4BF7ABA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938</w:t>
            </w:r>
          </w:p>
        </w:tc>
        <w:tc>
          <w:tcPr>
            <w:tcW w:w="651" w:type="dxa"/>
            <w:tcBorders>
              <w:top w:val="nil"/>
              <w:left w:val="nil"/>
              <w:bottom w:val="single" w:sz="4" w:space="0" w:color="auto"/>
              <w:right w:val="single" w:sz="4" w:space="0" w:color="auto"/>
            </w:tcBorders>
            <w:shd w:val="clear" w:color="auto" w:fill="auto"/>
            <w:noWrap/>
            <w:vAlign w:val="center"/>
            <w:hideMark/>
          </w:tcPr>
          <w:p w14:paraId="6C059738" w14:textId="1BAB7E9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2D87301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364D8A40" w14:textId="3BBD671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57BD7830" w14:textId="576931F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977</w:t>
            </w:r>
          </w:p>
        </w:tc>
      </w:tr>
      <w:tr w:rsidR="00F12CF8" w:rsidRPr="002A6679" w14:paraId="6ACF139D"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3BAF862F"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100</w:t>
            </w:r>
          </w:p>
        </w:tc>
        <w:tc>
          <w:tcPr>
            <w:tcW w:w="639" w:type="dxa"/>
            <w:tcBorders>
              <w:top w:val="nil"/>
              <w:left w:val="nil"/>
              <w:bottom w:val="single" w:sz="4" w:space="0" w:color="auto"/>
              <w:right w:val="single" w:sz="4" w:space="0" w:color="auto"/>
            </w:tcBorders>
            <w:shd w:val="clear" w:color="000000" w:fill="A9D08E"/>
            <w:noWrap/>
            <w:vAlign w:val="center"/>
            <w:hideMark/>
          </w:tcPr>
          <w:p w14:paraId="57BB9A41"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5319A001" w14:textId="320AF0D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071</w:t>
            </w:r>
          </w:p>
        </w:tc>
        <w:tc>
          <w:tcPr>
            <w:tcW w:w="651" w:type="dxa"/>
            <w:tcBorders>
              <w:top w:val="nil"/>
              <w:left w:val="nil"/>
              <w:bottom w:val="single" w:sz="4" w:space="0" w:color="auto"/>
              <w:right w:val="single" w:sz="4" w:space="0" w:color="auto"/>
            </w:tcBorders>
            <w:shd w:val="clear" w:color="000000" w:fill="D8EACC"/>
            <w:noWrap/>
            <w:vAlign w:val="center"/>
            <w:hideMark/>
          </w:tcPr>
          <w:p w14:paraId="191C31E3" w14:textId="3C079D8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168</w:t>
            </w:r>
          </w:p>
        </w:tc>
        <w:tc>
          <w:tcPr>
            <w:tcW w:w="651" w:type="dxa"/>
            <w:tcBorders>
              <w:top w:val="nil"/>
              <w:left w:val="nil"/>
              <w:bottom w:val="single" w:sz="4" w:space="0" w:color="auto"/>
              <w:right w:val="single" w:sz="4" w:space="0" w:color="auto"/>
            </w:tcBorders>
            <w:shd w:val="clear" w:color="000000" w:fill="D8EACC"/>
            <w:noWrap/>
            <w:vAlign w:val="center"/>
            <w:hideMark/>
          </w:tcPr>
          <w:p w14:paraId="69B29E0A" w14:textId="51ACD06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0465D7E7" w14:textId="7CEB490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096</w:t>
            </w:r>
          </w:p>
        </w:tc>
        <w:tc>
          <w:tcPr>
            <w:tcW w:w="651" w:type="dxa"/>
            <w:tcBorders>
              <w:top w:val="nil"/>
              <w:left w:val="nil"/>
              <w:bottom w:val="single" w:sz="4" w:space="0" w:color="auto"/>
              <w:right w:val="single" w:sz="4" w:space="0" w:color="auto"/>
            </w:tcBorders>
            <w:shd w:val="clear" w:color="000000" w:fill="D8EACC"/>
            <w:noWrap/>
            <w:vAlign w:val="center"/>
            <w:hideMark/>
          </w:tcPr>
          <w:p w14:paraId="52186C78" w14:textId="2F5A9F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052</w:t>
            </w:r>
          </w:p>
        </w:tc>
        <w:tc>
          <w:tcPr>
            <w:tcW w:w="651" w:type="dxa"/>
            <w:tcBorders>
              <w:top w:val="nil"/>
              <w:left w:val="nil"/>
              <w:bottom w:val="single" w:sz="4" w:space="0" w:color="auto"/>
              <w:right w:val="single" w:sz="4" w:space="0" w:color="auto"/>
            </w:tcBorders>
            <w:shd w:val="clear" w:color="000000" w:fill="D8EACC"/>
            <w:noWrap/>
            <w:vAlign w:val="center"/>
            <w:hideMark/>
          </w:tcPr>
          <w:p w14:paraId="0E06103D" w14:textId="64F2E31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930</w:t>
            </w:r>
          </w:p>
        </w:tc>
        <w:tc>
          <w:tcPr>
            <w:tcW w:w="651" w:type="dxa"/>
            <w:tcBorders>
              <w:top w:val="nil"/>
              <w:left w:val="nil"/>
              <w:bottom w:val="single" w:sz="4" w:space="0" w:color="auto"/>
              <w:right w:val="single" w:sz="4" w:space="0" w:color="auto"/>
            </w:tcBorders>
            <w:shd w:val="clear" w:color="000000" w:fill="D8EACC"/>
            <w:noWrap/>
            <w:vAlign w:val="center"/>
            <w:hideMark/>
          </w:tcPr>
          <w:p w14:paraId="19A9A311" w14:textId="7B576C3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882</w:t>
            </w:r>
          </w:p>
        </w:tc>
        <w:tc>
          <w:tcPr>
            <w:tcW w:w="651" w:type="dxa"/>
            <w:tcBorders>
              <w:top w:val="nil"/>
              <w:left w:val="nil"/>
              <w:bottom w:val="single" w:sz="4" w:space="0" w:color="auto"/>
              <w:right w:val="single" w:sz="4" w:space="0" w:color="auto"/>
            </w:tcBorders>
            <w:shd w:val="clear" w:color="000000" w:fill="D8EACC"/>
            <w:noWrap/>
            <w:vAlign w:val="center"/>
            <w:hideMark/>
          </w:tcPr>
          <w:p w14:paraId="1BE191C7" w14:textId="6A70F83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070</w:t>
            </w:r>
          </w:p>
        </w:tc>
        <w:tc>
          <w:tcPr>
            <w:tcW w:w="651" w:type="dxa"/>
            <w:tcBorders>
              <w:top w:val="nil"/>
              <w:left w:val="nil"/>
              <w:bottom w:val="single" w:sz="4" w:space="0" w:color="auto"/>
              <w:right w:val="single" w:sz="4" w:space="0" w:color="auto"/>
            </w:tcBorders>
            <w:shd w:val="clear" w:color="000000" w:fill="D8EACC"/>
            <w:noWrap/>
            <w:vAlign w:val="center"/>
            <w:hideMark/>
          </w:tcPr>
          <w:p w14:paraId="37A24786" w14:textId="46D6BF6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834</w:t>
            </w:r>
          </w:p>
        </w:tc>
        <w:tc>
          <w:tcPr>
            <w:tcW w:w="651" w:type="dxa"/>
            <w:tcBorders>
              <w:top w:val="nil"/>
              <w:left w:val="nil"/>
              <w:bottom w:val="single" w:sz="4" w:space="0" w:color="auto"/>
              <w:right w:val="single" w:sz="4" w:space="0" w:color="auto"/>
            </w:tcBorders>
            <w:shd w:val="clear" w:color="000000" w:fill="D8EACC"/>
            <w:noWrap/>
            <w:vAlign w:val="center"/>
            <w:hideMark/>
          </w:tcPr>
          <w:p w14:paraId="679EBD6A" w14:textId="4F5CADF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108</w:t>
            </w:r>
          </w:p>
        </w:tc>
        <w:tc>
          <w:tcPr>
            <w:tcW w:w="651" w:type="dxa"/>
            <w:tcBorders>
              <w:top w:val="nil"/>
              <w:left w:val="nil"/>
              <w:bottom w:val="single" w:sz="4" w:space="0" w:color="auto"/>
              <w:right w:val="single" w:sz="4" w:space="0" w:color="auto"/>
            </w:tcBorders>
            <w:shd w:val="clear" w:color="000000" w:fill="D8EACC"/>
            <w:noWrap/>
            <w:vAlign w:val="center"/>
            <w:hideMark/>
          </w:tcPr>
          <w:p w14:paraId="4FD56E43" w14:textId="3A3E8C7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058</w:t>
            </w:r>
          </w:p>
        </w:tc>
        <w:tc>
          <w:tcPr>
            <w:tcW w:w="651" w:type="dxa"/>
            <w:tcBorders>
              <w:top w:val="nil"/>
              <w:left w:val="nil"/>
              <w:bottom w:val="single" w:sz="4" w:space="0" w:color="auto"/>
              <w:right w:val="single" w:sz="4" w:space="0" w:color="auto"/>
            </w:tcBorders>
            <w:shd w:val="clear" w:color="000000" w:fill="D8EACC"/>
            <w:noWrap/>
            <w:vAlign w:val="center"/>
            <w:hideMark/>
          </w:tcPr>
          <w:p w14:paraId="49F3E99D" w14:textId="7AE1A9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064</w:t>
            </w:r>
          </w:p>
        </w:tc>
        <w:tc>
          <w:tcPr>
            <w:tcW w:w="651" w:type="dxa"/>
            <w:tcBorders>
              <w:top w:val="nil"/>
              <w:left w:val="nil"/>
              <w:bottom w:val="single" w:sz="4" w:space="0" w:color="auto"/>
              <w:right w:val="single" w:sz="4" w:space="0" w:color="auto"/>
            </w:tcBorders>
            <w:shd w:val="clear" w:color="000000" w:fill="D8EACC"/>
            <w:noWrap/>
            <w:vAlign w:val="center"/>
            <w:hideMark/>
          </w:tcPr>
          <w:p w14:paraId="2D560DBE" w14:textId="6FAABEC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595A0677" w14:textId="7CA988B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079</w:t>
            </w:r>
          </w:p>
        </w:tc>
        <w:tc>
          <w:tcPr>
            <w:tcW w:w="651" w:type="dxa"/>
            <w:tcBorders>
              <w:top w:val="nil"/>
              <w:left w:val="nil"/>
              <w:bottom w:val="single" w:sz="4" w:space="0" w:color="auto"/>
              <w:right w:val="single" w:sz="4" w:space="0" w:color="auto"/>
            </w:tcBorders>
            <w:shd w:val="clear" w:color="000000" w:fill="D8EACC"/>
            <w:noWrap/>
            <w:vAlign w:val="center"/>
            <w:hideMark/>
          </w:tcPr>
          <w:p w14:paraId="6DB6F844" w14:textId="7B3CB11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058</w:t>
            </w:r>
          </w:p>
        </w:tc>
        <w:tc>
          <w:tcPr>
            <w:tcW w:w="651" w:type="dxa"/>
            <w:tcBorders>
              <w:top w:val="nil"/>
              <w:left w:val="nil"/>
              <w:bottom w:val="single" w:sz="4" w:space="0" w:color="auto"/>
              <w:right w:val="single" w:sz="4" w:space="0" w:color="auto"/>
            </w:tcBorders>
            <w:shd w:val="clear" w:color="000000" w:fill="D8EACC"/>
            <w:noWrap/>
            <w:vAlign w:val="center"/>
            <w:hideMark/>
          </w:tcPr>
          <w:p w14:paraId="1F5F3E45" w14:textId="68E9DC5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23E49065" w14:textId="4F367BC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179</w:t>
            </w:r>
          </w:p>
        </w:tc>
        <w:tc>
          <w:tcPr>
            <w:tcW w:w="651" w:type="dxa"/>
            <w:tcBorders>
              <w:top w:val="nil"/>
              <w:left w:val="nil"/>
              <w:bottom w:val="single" w:sz="4" w:space="0" w:color="auto"/>
              <w:right w:val="single" w:sz="4" w:space="0" w:color="auto"/>
            </w:tcBorders>
            <w:shd w:val="clear" w:color="000000" w:fill="D8EACC"/>
            <w:noWrap/>
            <w:vAlign w:val="center"/>
            <w:hideMark/>
          </w:tcPr>
          <w:p w14:paraId="1284366E" w14:textId="594BE7A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348</w:t>
            </w:r>
          </w:p>
        </w:tc>
        <w:tc>
          <w:tcPr>
            <w:tcW w:w="651" w:type="dxa"/>
            <w:tcBorders>
              <w:top w:val="nil"/>
              <w:left w:val="nil"/>
              <w:bottom w:val="single" w:sz="4" w:space="0" w:color="auto"/>
              <w:right w:val="single" w:sz="4" w:space="0" w:color="auto"/>
            </w:tcBorders>
            <w:shd w:val="clear" w:color="000000" w:fill="D8EACC"/>
            <w:noWrap/>
            <w:vAlign w:val="center"/>
            <w:hideMark/>
          </w:tcPr>
          <w:p w14:paraId="7528D53A" w14:textId="3CCF500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3A8905E9" w14:textId="2071FD0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874</w:t>
            </w:r>
          </w:p>
        </w:tc>
        <w:tc>
          <w:tcPr>
            <w:tcW w:w="651" w:type="dxa"/>
            <w:tcBorders>
              <w:top w:val="nil"/>
              <w:left w:val="nil"/>
              <w:bottom w:val="single" w:sz="4" w:space="0" w:color="auto"/>
              <w:right w:val="single" w:sz="4" w:space="0" w:color="auto"/>
            </w:tcBorders>
            <w:shd w:val="clear" w:color="000000" w:fill="D8EACC"/>
            <w:noWrap/>
            <w:vAlign w:val="center"/>
            <w:hideMark/>
          </w:tcPr>
          <w:p w14:paraId="35B48E97" w14:textId="6CB2CB4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204</w:t>
            </w:r>
          </w:p>
        </w:tc>
      </w:tr>
      <w:tr w:rsidR="00F12CF8" w:rsidRPr="002A6679" w14:paraId="046B80FF"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530694B"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4D443471"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4C9CB6DB" w14:textId="241E3D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750</w:t>
            </w:r>
          </w:p>
        </w:tc>
        <w:tc>
          <w:tcPr>
            <w:tcW w:w="651" w:type="dxa"/>
            <w:tcBorders>
              <w:top w:val="nil"/>
              <w:left w:val="nil"/>
              <w:bottom w:val="single" w:sz="4" w:space="0" w:color="auto"/>
              <w:right w:val="single" w:sz="4" w:space="0" w:color="auto"/>
            </w:tcBorders>
            <w:shd w:val="clear" w:color="auto" w:fill="auto"/>
            <w:noWrap/>
            <w:vAlign w:val="center"/>
            <w:hideMark/>
          </w:tcPr>
          <w:p w14:paraId="331FC74D" w14:textId="635A8CA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930</w:t>
            </w:r>
          </w:p>
        </w:tc>
        <w:tc>
          <w:tcPr>
            <w:tcW w:w="651" w:type="dxa"/>
            <w:tcBorders>
              <w:top w:val="nil"/>
              <w:left w:val="nil"/>
              <w:bottom w:val="single" w:sz="4" w:space="0" w:color="auto"/>
              <w:right w:val="single" w:sz="4" w:space="0" w:color="auto"/>
            </w:tcBorders>
            <w:shd w:val="clear" w:color="auto" w:fill="auto"/>
            <w:noWrap/>
            <w:vAlign w:val="center"/>
            <w:hideMark/>
          </w:tcPr>
          <w:p w14:paraId="652DA359"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22E06706" w14:textId="65ADC35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794</w:t>
            </w:r>
          </w:p>
        </w:tc>
        <w:tc>
          <w:tcPr>
            <w:tcW w:w="651" w:type="dxa"/>
            <w:tcBorders>
              <w:top w:val="nil"/>
              <w:left w:val="nil"/>
              <w:bottom w:val="single" w:sz="4" w:space="0" w:color="auto"/>
              <w:right w:val="single" w:sz="4" w:space="0" w:color="auto"/>
            </w:tcBorders>
            <w:shd w:val="clear" w:color="auto" w:fill="auto"/>
            <w:noWrap/>
            <w:vAlign w:val="center"/>
            <w:hideMark/>
          </w:tcPr>
          <w:p w14:paraId="15DD14EB" w14:textId="189119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5D7836A3" w14:textId="03E4C5F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998</w:t>
            </w:r>
          </w:p>
        </w:tc>
        <w:tc>
          <w:tcPr>
            <w:tcW w:w="651" w:type="dxa"/>
            <w:tcBorders>
              <w:top w:val="nil"/>
              <w:left w:val="nil"/>
              <w:bottom w:val="single" w:sz="4" w:space="0" w:color="auto"/>
              <w:right w:val="single" w:sz="4" w:space="0" w:color="auto"/>
            </w:tcBorders>
            <w:shd w:val="clear" w:color="auto" w:fill="auto"/>
            <w:noWrap/>
            <w:vAlign w:val="center"/>
            <w:hideMark/>
          </w:tcPr>
          <w:p w14:paraId="67D4FF0D" w14:textId="25700B4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71498EE1" w14:textId="607EBD8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736</w:t>
            </w:r>
          </w:p>
        </w:tc>
        <w:tc>
          <w:tcPr>
            <w:tcW w:w="651" w:type="dxa"/>
            <w:tcBorders>
              <w:top w:val="nil"/>
              <w:left w:val="nil"/>
              <w:bottom w:val="single" w:sz="4" w:space="0" w:color="auto"/>
              <w:right w:val="single" w:sz="4" w:space="0" w:color="auto"/>
            </w:tcBorders>
            <w:shd w:val="clear" w:color="auto" w:fill="auto"/>
            <w:noWrap/>
            <w:vAlign w:val="center"/>
            <w:hideMark/>
          </w:tcPr>
          <w:p w14:paraId="2DFB42ED" w14:textId="24BAED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995</w:t>
            </w:r>
          </w:p>
        </w:tc>
        <w:tc>
          <w:tcPr>
            <w:tcW w:w="651" w:type="dxa"/>
            <w:tcBorders>
              <w:top w:val="nil"/>
              <w:left w:val="nil"/>
              <w:bottom w:val="single" w:sz="4" w:space="0" w:color="auto"/>
              <w:right w:val="single" w:sz="4" w:space="0" w:color="auto"/>
            </w:tcBorders>
            <w:shd w:val="clear" w:color="auto" w:fill="auto"/>
            <w:noWrap/>
            <w:vAlign w:val="center"/>
            <w:hideMark/>
          </w:tcPr>
          <w:p w14:paraId="1B435B3C" w14:textId="3540D34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846</w:t>
            </w:r>
          </w:p>
        </w:tc>
        <w:tc>
          <w:tcPr>
            <w:tcW w:w="651" w:type="dxa"/>
            <w:tcBorders>
              <w:top w:val="nil"/>
              <w:left w:val="nil"/>
              <w:bottom w:val="single" w:sz="4" w:space="0" w:color="auto"/>
              <w:right w:val="single" w:sz="4" w:space="0" w:color="auto"/>
            </w:tcBorders>
            <w:shd w:val="clear" w:color="auto" w:fill="auto"/>
            <w:noWrap/>
            <w:vAlign w:val="center"/>
            <w:hideMark/>
          </w:tcPr>
          <w:p w14:paraId="020FDE2C" w14:textId="6F5C873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614</w:t>
            </w:r>
          </w:p>
        </w:tc>
        <w:tc>
          <w:tcPr>
            <w:tcW w:w="651" w:type="dxa"/>
            <w:tcBorders>
              <w:top w:val="nil"/>
              <w:left w:val="nil"/>
              <w:bottom w:val="single" w:sz="4" w:space="0" w:color="auto"/>
              <w:right w:val="single" w:sz="4" w:space="0" w:color="auto"/>
            </w:tcBorders>
            <w:shd w:val="clear" w:color="auto" w:fill="auto"/>
            <w:noWrap/>
            <w:vAlign w:val="center"/>
            <w:hideMark/>
          </w:tcPr>
          <w:p w14:paraId="35CAFB80" w14:textId="217BA79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449</w:t>
            </w:r>
          </w:p>
        </w:tc>
        <w:tc>
          <w:tcPr>
            <w:tcW w:w="651" w:type="dxa"/>
            <w:tcBorders>
              <w:top w:val="nil"/>
              <w:left w:val="nil"/>
              <w:bottom w:val="single" w:sz="4" w:space="0" w:color="auto"/>
              <w:right w:val="single" w:sz="4" w:space="0" w:color="auto"/>
            </w:tcBorders>
            <w:shd w:val="clear" w:color="auto" w:fill="auto"/>
            <w:noWrap/>
            <w:vAlign w:val="center"/>
            <w:hideMark/>
          </w:tcPr>
          <w:p w14:paraId="471F3C36" w14:textId="6B4DEF6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c>
          <w:tcPr>
            <w:tcW w:w="651" w:type="dxa"/>
            <w:tcBorders>
              <w:top w:val="nil"/>
              <w:left w:val="nil"/>
              <w:bottom w:val="single" w:sz="4" w:space="0" w:color="auto"/>
              <w:right w:val="single" w:sz="4" w:space="0" w:color="auto"/>
            </w:tcBorders>
            <w:shd w:val="clear" w:color="auto" w:fill="auto"/>
            <w:noWrap/>
            <w:vAlign w:val="center"/>
            <w:hideMark/>
          </w:tcPr>
          <w:p w14:paraId="1455C4E1" w14:textId="33356A2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695</w:t>
            </w:r>
          </w:p>
        </w:tc>
        <w:tc>
          <w:tcPr>
            <w:tcW w:w="651" w:type="dxa"/>
            <w:tcBorders>
              <w:top w:val="nil"/>
              <w:left w:val="nil"/>
              <w:bottom w:val="single" w:sz="4" w:space="0" w:color="auto"/>
              <w:right w:val="single" w:sz="4" w:space="0" w:color="auto"/>
            </w:tcBorders>
            <w:shd w:val="clear" w:color="auto" w:fill="auto"/>
            <w:noWrap/>
            <w:vAlign w:val="center"/>
            <w:hideMark/>
          </w:tcPr>
          <w:p w14:paraId="396E9660" w14:textId="7CB920A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614</w:t>
            </w:r>
          </w:p>
        </w:tc>
        <w:tc>
          <w:tcPr>
            <w:tcW w:w="651" w:type="dxa"/>
            <w:tcBorders>
              <w:top w:val="nil"/>
              <w:left w:val="nil"/>
              <w:bottom w:val="single" w:sz="4" w:space="0" w:color="auto"/>
              <w:right w:val="single" w:sz="4" w:space="0" w:color="auto"/>
            </w:tcBorders>
            <w:shd w:val="clear" w:color="auto" w:fill="auto"/>
            <w:noWrap/>
            <w:vAlign w:val="center"/>
            <w:hideMark/>
          </w:tcPr>
          <w:p w14:paraId="628BA1E9"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21CF5AF6" w14:textId="40820B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908</w:t>
            </w:r>
          </w:p>
        </w:tc>
        <w:tc>
          <w:tcPr>
            <w:tcW w:w="651" w:type="dxa"/>
            <w:tcBorders>
              <w:top w:val="nil"/>
              <w:left w:val="nil"/>
              <w:bottom w:val="single" w:sz="4" w:space="0" w:color="auto"/>
              <w:right w:val="single" w:sz="4" w:space="0" w:color="auto"/>
            </w:tcBorders>
            <w:shd w:val="clear" w:color="auto" w:fill="auto"/>
            <w:noWrap/>
            <w:vAlign w:val="center"/>
            <w:hideMark/>
          </w:tcPr>
          <w:p w14:paraId="2AE157C0" w14:textId="48BFB60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982</w:t>
            </w:r>
          </w:p>
        </w:tc>
        <w:tc>
          <w:tcPr>
            <w:tcW w:w="651" w:type="dxa"/>
            <w:tcBorders>
              <w:top w:val="nil"/>
              <w:left w:val="nil"/>
              <w:bottom w:val="single" w:sz="4" w:space="0" w:color="auto"/>
              <w:right w:val="single" w:sz="4" w:space="0" w:color="auto"/>
            </w:tcBorders>
            <w:shd w:val="clear" w:color="auto" w:fill="auto"/>
            <w:noWrap/>
            <w:vAlign w:val="center"/>
            <w:hideMark/>
          </w:tcPr>
          <w:p w14:paraId="21F02610"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14F0E7F7" w14:textId="60D991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997</w:t>
            </w:r>
          </w:p>
        </w:tc>
        <w:tc>
          <w:tcPr>
            <w:tcW w:w="651" w:type="dxa"/>
            <w:tcBorders>
              <w:top w:val="nil"/>
              <w:left w:val="nil"/>
              <w:bottom w:val="single" w:sz="4" w:space="0" w:color="auto"/>
              <w:right w:val="single" w:sz="4" w:space="0" w:color="auto"/>
            </w:tcBorders>
            <w:shd w:val="clear" w:color="auto" w:fill="auto"/>
            <w:noWrap/>
            <w:vAlign w:val="center"/>
            <w:hideMark/>
          </w:tcPr>
          <w:p w14:paraId="78FFB263" w14:textId="3C39EA5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947</w:t>
            </w:r>
          </w:p>
        </w:tc>
      </w:tr>
      <w:tr w:rsidR="00F12CF8" w:rsidRPr="002A6679" w14:paraId="32A7D5EA" w14:textId="77777777" w:rsidTr="00A84E31">
        <w:trPr>
          <w:trHeight w:val="20"/>
        </w:trPr>
        <w:tc>
          <w:tcPr>
            <w:tcW w:w="848" w:type="dxa"/>
            <w:tcBorders>
              <w:top w:val="nil"/>
              <w:left w:val="single" w:sz="4" w:space="0" w:color="auto"/>
              <w:bottom w:val="single" w:sz="4" w:space="0" w:color="auto"/>
              <w:right w:val="single" w:sz="4" w:space="0" w:color="auto"/>
            </w:tcBorders>
            <w:shd w:val="clear" w:color="000000" w:fill="A9D08E"/>
            <w:noWrap/>
            <w:vAlign w:val="center"/>
            <w:hideMark/>
          </w:tcPr>
          <w:p w14:paraId="2B406206" w14:textId="77777777" w:rsidR="00F12CF8" w:rsidRPr="002A6679" w:rsidRDefault="00F12CF8" w:rsidP="00A84E31">
            <w:pPr>
              <w:spacing w:line="240" w:lineRule="auto"/>
              <w:jc w:val="center"/>
              <w:rPr>
                <w:rFonts w:ascii="Calibri" w:hAnsi="Calibri" w:cs="Calibri"/>
                <w:b/>
                <w:bCs/>
                <w:color w:val="FFFFFF"/>
                <w:sz w:val="14"/>
                <w:szCs w:val="18"/>
                <w:lang w:eastAsia="fr-FR"/>
              </w:rPr>
            </w:pPr>
            <w:r w:rsidRPr="002A6679">
              <w:rPr>
                <w:rFonts w:ascii="Calibri" w:hAnsi="Calibri" w:cs="Calibri"/>
                <w:b/>
                <w:bCs/>
                <w:color w:val="FFFFFF"/>
                <w:sz w:val="14"/>
                <w:szCs w:val="18"/>
                <w:lang w:eastAsia="fr-FR"/>
              </w:rPr>
              <w:t>110</w:t>
            </w:r>
          </w:p>
        </w:tc>
        <w:tc>
          <w:tcPr>
            <w:tcW w:w="639" w:type="dxa"/>
            <w:tcBorders>
              <w:top w:val="nil"/>
              <w:left w:val="nil"/>
              <w:bottom w:val="single" w:sz="4" w:space="0" w:color="auto"/>
              <w:right w:val="single" w:sz="4" w:space="0" w:color="auto"/>
            </w:tcBorders>
            <w:shd w:val="clear" w:color="000000" w:fill="A9D08E"/>
            <w:noWrap/>
            <w:vAlign w:val="center"/>
            <w:hideMark/>
          </w:tcPr>
          <w:p w14:paraId="5FFD3A2C" w14:textId="77777777" w:rsidR="00F12CF8" w:rsidRPr="002A6679" w:rsidRDefault="00F12CF8" w:rsidP="00A84E31">
            <w:pPr>
              <w:spacing w:line="240" w:lineRule="auto"/>
              <w:jc w:val="center"/>
              <w:rPr>
                <w:rFonts w:ascii="Calibri" w:hAnsi="Calibri" w:cs="Calibri"/>
                <w:b/>
                <w:bCs/>
                <w:sz w:val="14"/>
                <w:szCs w:val="18"/>
                <w:lang w:eastAsia="fr-FR"/>
              </w:rPr>
            </w:pPr>
            <w:proofErr w:type="spellStart"/>
            <w:r w:rsidRPr="002A6679">
              <w:rPr>
                <w:rFonts w:ascii="Calibri" w:hAnsi="Calibri" w:cs="Calibri"/>
                <w:b/>
                <w:bCs/>
                <w:sz w:val="14"/>
                <w:szCs w:val="18"/>
                <w:lang w:eastAsia="fr-FR"/>
              </w:rPr>
              <w:t>slope</w:t>
            </w:r>
            <w:proofErr w:type="spellEnd"/>
          </w:p>
        </w:tc>
        <w:tc>
          <w:tcPr>
            <w:tcW w:w="651" w:type="dxa"/>
            <w:tcBorders>
              <w:top w:val="nil"/>
              <w:left w:val="nil"/>
              <w:bottom w:val="single" w:sz="4" w:space="0" w:color="auto"/>
              <w:right w:val="single" w:sz="4" w:space="0" w:color="auto"/>
            </w:tcBorders>
            <w:shd w:val="clear" w:color="000000" w:fill="D8EACC"/>
            <w:noWrap/>
            <w:vAlign w:val="center"/>
            <w:hideMark/>
          </w:tcPr>
          <w:p w14:paraId="10AD9A74" w14:textId="09B5071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6F0B2044" w14:textId="319C373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127</w:t>
            </w:r>
          </w:p>
        </w:tc>
        <w:tc>
          <w:tcPr>
            <w:tcW w:w="651" w:type="dxa"/>
            <w:tcBorders>
              <w:top w:val="nil"/>
              <w:left w:val="nil"/>
              <w:bottom w:val="single" w:sz="4" w:space="0" w:color="auto"/>
              <w:right w:val="single" w:sz="4" w:space="0" w:color="auto"/>
            </w:tcBorders>
            <w:shd w:val="clear" w:color="000000" w:fill="D8EACC"/>
            <w:noWrap/>
            <w:vAlign w:val="center"/>
            <w:hideMark/>
          </w:tcPr>
          <w:p w14:paraId="18E1BF86" w14:textId="039C393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277D4409" w14:textId="5BE589A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045</w:t>
            </w:r>
          </w:p>
        </w:tc>
        <w:tc>
          <w:tcPr>
            <w:tcW w:w="651" w:type="dxa"/>
            <w:tcBorders>
              <w:top w:val="nil"/>
              <w:left w:val="nil"/>
              <w:bottom w:val="single" w:sz="4" w:space="0" w:color="auto"/>
              <w:right w:val="single" w:sz="4" w:space="0" w:color="auto"/>
            </w:tcBorders>
            <w:shd w:val="clear" w:color="000000" w:fill="D8EACC"/>
            <w:noWrap/>
            <w:vAlign w:val="center"/>
            <w:hideMark/>
          </w:tcPr>
          <w:p w14:paraId="0BA7C445" w14:textId="6259874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3E214AFB" w14:textId="1906B1E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918</w:t>
            </w:r>
          </w:p>
        </w:tc>
        <w:tc>
          <w:tcPr>
            <w:tcW w:w="651" w:type="dxa"/>
            <w:tcBorders>
              <w:top w:val="nil"/>
              <w:left w:val="nil"/>
              <w:bottom w:val="single" w:sz="4" w:space="0" w:color="auto"/>
              <w:right w:val="single" w:sz="4" w:space="0" w:color="auto"/>
            </w:tcBorders>
            <w:shd w:val="clear" w:color="000000" w:fill="D8EACC"/>
            <w:noWrap/>
            <w:vAlign w:val="center"/>
            <w:hideMark/>
          </w:tcPr>
          <w:p w14:paraId="1E4656B4" w14:textId="12D3A59C"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891</w:t>
            </w:r>
          </w:p>
        </w:tc>
        <w:tc>
          <w:tcPr>
            <w:tcW w:w="651" w:type="dxa"/>
            <w:tcBorders>
              <w:top w:val="nil"/>
              <w:left w:val="nil"/>
              <w:bottom w:val="single" w:sz="4" w:space="0" w:color="auto"/>
              <w:right w:val="single" w:sz="4" w:space="0" w:color="auto"/>
            </w:tcBorders>
            <w:shd w:val="clear" w:color="000000" w:fill="D8EACC"/>
            <w:noWrap/>
            <w:vAlign w:val="center"/>
            <w:hideMark/>
          </w:tcPr>
          <w:p w14:paraId="0B78F0DD" w14:textId="785F5AB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082</w:t>
            </w:r>
          </w:p>
        </w:tc>
        <w:tc>
          <w:tcPr>
            <w:tcW w:w="651" w:type="dxa"/>
            <w:tcBorders>
              <w:top w:val="nil"/>
              <w:left w:val="nil"/>
              <w:bottom w:val="single" w:sz="4" w:space="0" w:color="auto"/>
              <w:right w:val="single" w:sz="4" w:space="0" w:color="auto"/>
            </w:tcBorders>
            <w:shd w:val="clear" w:color="000000" w:fill="D8EACC"/>
            <w:noWrap/>
            <w:vAlign w:val="center"/>
            <w:hideMark/>
          </w:tcPr>
          <w:p w14:paraId="39BD0DFA" w14:textId="27705DB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891</w:t>
            </w:r>
          </w:p>
        </w:tc>
        <w:tc>
          <w:tcPr>
            <w:tcW w:w="651" w:type="dxa"/>
            <w:tcBorders>
              <w:top w:val="nil"/>
              <w:left w:val="nil"/>
              <w:bottom w:val="single" w:sz="4" w:space="0" w:color="auto"/>
              <w:right w:val="single" w:sz="4" w:space="0" w:color="auto"/>
            </w:tcBorders>
            <w:shd w:val="clear" w:color="000000" w:fill="D8EACC"/>
            <w:noWrap/>
            <w:vAlign w:val="center"/>
            <w:hideMark/>
          </w:tcPr>
          <w:p w14:paraId="24CDF26F" w14:textId="219E837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127</w:t>
            </w:r>
          </w:p>
        </w:tc>
        <w:tc>
          <w:tcPr>
            <w:tcW w:w="651" w:type="dxa"/>
            <w:tcBorders>
              <w:top w:val="nil"/>
              <w:left w:val="nil"/>
              <w:bottom w:val="single" w:sz="4" w:space="0" w:color="auto"/>
              <w:right w:val="single" w:sz="4" w:space="0" w:color="auto"/>
            </w:tcBorders>
            <w:shd w:val="clear" w:color="000000" w:fill="D8EACC"/>
            <w:noWrap/>
            <w:vAlign w:val="center"/>
            <w:hideMark/>
          </w:tcPr>
          <w:p w14:paraId="0BDA5229" w14:textId="02EC0F6D"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518EAD75" w14:textId="09849DC0"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127</w:t>
            </w:r>
          </w:p>
        </w:tc>
        <w:tc>
          <w:tcPr>
            <w:tcW w:w="651" w:type="dxa"/>
            <w:tcBorders>
              <w:top w:val="nil"/>
              <w:left w:val="nil"/>
              <w:bottom w:val="single" w:sz="4" w:space="0" w:color="auto"/>
              <w:right w:val="single" w:sz="4" w:space="0" w:color="auto"/>
            </w:tcBorders>
            <w:shd w:val="clear" w:color="000000" w:fill="D8EACC"/>
            <w:noWrap/>
            <w:vAlign w:val="center"/>
            <w:hideMark/>
          </w:tcPr>
          <w:p w14:paraId="69A1550B" w14:textId="24EE1F3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102</w:t>
            </w:r>
          </w:p>
        </w:tc>
        <w:tc>
          <w:tcPr>
            <w:tcW w:w="651" w:type="dxa"/>
            <w:tcBorders>
              <w:top w:val="nil"/>
              <w:left w:val="nil"/>
              <w:bottom w:val="single" w:sz="4" w:space="0" w:color="auto"/>
              <w:right w:val="single" w:sz="4" w:space="0" w:color="auto"/>
            </w:tcBorders>
            <w:shd w:val="clear" w:color="000000" w:fill="D8EACC"/>
            <w:noWrap/>
            <w:vAlign w:val="center"/>
            <w:hideMark/>
          </w:tcPr>
          <w:p w14:paraId="6D486448" w14:textId="694522E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109</w:t>
            </w:r>
          </w:p>
        </w:tc>
        <w:tc>
          <w:tcPr>
            <w:tcW w:w="651" w:type="dxa"/>
            <w:tcBorders>
              <w:top w:val="nil"/>
              <w:left w:val="nil"/>
              <w:bottom w:val="single" w:sz="4" w:space="0" w:color="auto"/>
              <w:right w:val="single" w:sz="4" w:space="0" w:color="auto"/>
            </w:tcBorders>
            <w:shd w:val="clear" w:color="000000" w:fill="D8EACC"/>
            <w:noWrap/>
            <w:vAlign w:val="center"/>
            <w:hideMark/>
          </w:tcPr>
          <w:p w14:paraId="0D3BFD78" w14:textId="7620257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517799DE" w14:textId="2B74ECC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7456B91B" w14:textId="4FFF01B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218</w:t>
            </w:r>
          </w:p>
        </w:tc>
        <w:tc>
          <w:tcPr>
            <w:tcW w:w="651" w:type="dxa"/>
            <w:tcBorders>
              <w:top w:val="nil"/>
              <w:left w:val="nil"/>
              <w:bottom w:val="single" w:sz="4" w:space="0" w:color="auto"/>
              <w:right w:val="single" w:sz="4" w:space="0" w:color="auto"/>
            </w:tcBorders>
            <w:shd w:val="clear" w:color="000000" w:fill="D8EACC"/>
            <w:noWrap/>
            <w:vAlign w:val="center"/>
            <w:hideMark/>
          </w:tcPr>
          <w:p w14:paraId="3E082A62" w14:textId="70EC397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327</w:t>
            </w:r>
          </w:p>
        </w:tc>
        <w:tc>
          <w:tcPr>
            <w:tcW w:w="651" w:type="dxa"/>
            <w:tcBorders>
              <w:top w:val="nil"/>
              <w:left w:val="nil"/>
              <w:bottom w:val="single" w:sz="4" w:space="0" w:color="auto"/>
              <w:right w:val="single" w:sz="4" w:space="0" w:color="auto"/>
            </w:tcBorders>
            <w:shd w:val="clear" w:color="000000" w:fill="D8EACC"/>
            <w:noWrap/>
            <w:vAlign w:val="center"/>
            <w:hideMark/>
          </w:tcPr>
          <w:p w14:paraId="5A4EC8E4" w14:textId="7A26E42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000000" w:fill="D8EACC"/>
            <w:noWrap/>
            <w:vAlign w:val="center"/>
            <w:hideMark/>
          </w:tcPr>
          <w:p w14:paraId="1B7DC41F" w14:textId="752BC97F"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864</w:t>
            </w:r>
          </w:p>
        </w:tc>
        <w:tc>
          <w:tcPr>
            <w:tcW w:w="651" w:type="dxa"/>
            <w:tcBorders>
              <w:top w:val="nil"/>
              <w:left w:val="nil"/>
              <w:bottom w:val="single" w:sz="4" w:space="0" w:color="auto"/>
              <w:right w:val="single" w:sz="4" w:space="0" w:color="auto"/>
            </w:tcBorders>
            <w:shd w:val="clear" w:color="000000" w:fill="D8EACC"/>
            <w:noWrap/>
            <w:vAlign w:val="center"/>
            <w:hideMark/>
          </w:tcPr>
          <w:p w14:paraId="42D9A550" w14:textId="0214248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173</w:t>
            </w:r>
          </w:p>
        </w:tc>
      </w:tr>
      <w:tr w:rsidR="00F12CF8" w:rsidRPr="002A6679" w14:paraId="3B194B5E" w14:textId="77777777" w:rsidTr="00A84E31">
        <w:trPr>
          <w:trHeight w:val="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BC64267" w14:textId="77777777" w:rsidR="00F12CF8" w:rsidRPr="002A6679" w:rsidRDefault="00F12CF8" w:rsidP="00A84E31">
            <w:pPr>
              <w:spacing w:line="240" w:lineRule="auto"/>
              <w:jc w:val="center"/>
              <w:rPr>
                <w:rFonts w:ascii="Calibri" w:hAnsi="Calibri" w:cs="Calibri"/>
                <w:color w:val="000000"/>
                <w:sz w:val="14"/>
                <w:szCs w:val="18"/>
                <w:lang w:eastAsia="fr-FR"/>
              </w:rPr>
            </w:pPr>
          </w:p>
        </w:tc>
        <w:tc>
          <w:tcPr>
            <w:tcW w:w="639" w:type="dxa"/>
            <w:tcBorders>
              <w:top w:val="nil"/>
              <w:left w:val="nil"/>
              <w:bottom w:val="single" w:sz="4" w:space="0" w:color="auto"/>
              <w:right w:val="single" w:sz="4" w:space="0" w:color="auto"/>
            </w:tcBorders>
            <w:shd w:val="clear" w:color="auto" w:fill="auto"/>
            <w:noWrap/>
            <w:vAlign w:val="center"/>
            <w:hideMark/>
          </w:tcPr>
          <w:p w14:paraId="2FEE65CD" w14:textId="77777777" w:rsidR="00F12CF8" w:rsidRPr="002A6679" w:rsidRDefault="00F12CF8" w:rsidP="00A84E31">
            <w:pPr>
              <w:spacing w:line="240" w:lineRule="auto"/>
              <w:jc w:val="center"/>
              <w:rPr>
                <w:rFonts w:ascii="Calibri" w:hAnsi="Calibri" w:cs="Calibri"/>
                <w:b/>
                <w:bCs/>
                <w:sz w:val="14"/>
                <w:szCs w:val="18"/>
                <w:lang w:eastAsia="fr-FR"/>
              </w:rPr>
            </w:pPr>
            <w:r w:rsidRPr="002A6679">
              <w:rPr>
                <w:rFonts w:ascii="Calibri" w:hAnsi="Calibri" w:cs="Calibri"/>
                <w:b/>
                <w:bCs/>
                <w:sz w:val="14"/>
                <w:szCs w:val="18"/>
                <w:lang w:eastAsia="fr-FR"/>
              </w:rPr>
              <w:t>r2</w:t>
            </w:r>
          </w:p>
        </w:tc>
        <w:tc>
          <w:tcPr>
            <w:tcW w:w="651" w:type="dxa"/>
            <w:tcBorders>
              <w:top w:val="nil"/>
              <w:left w:val="nil"/>
              <w:bottom w:val="single" w:sz="4" w:space="0" w:color="auto"/>
              <w:right w:val="single" w:sz="4" w:space="0" w:color="auto"/>
            </w:tcBorders>
            <w:shd w:val="clear" w:color="auto" w:fill="auto"/>
            <w:noWrap/>
            <w:vAlign w:val="center"/>
            <w:hideMark/>
          </w:tcPr>
          <w:p w14:paraId="67C43107"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6C99C54A" w14:textId="30DBD30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700</w:t>
            </w:r>
          </w:p>
        </w:tc>
        <w:tc>
          <w:tcPr>
            <w:tcW w:w="651" w:type="dxa"/>
            <w:tcBorders>
              <w:top w:val="nil"/>
              <w:left w:val="nil"/>
              <w:bottom w:val="single" w:sz="4" w:space="0" w:color="auto"/>
              <w:right w:val="single" w:sz="4" w:space="0" w:color="auto"/>
            </w:tcBorders>
            <w:shd w:val="clear" w:color="auto" w:fill="auto"/>
            <w:noWrap/>
            <w:vAlign w:val="center"/>
            <w:hideMark/>
          </w:tcPr>
          <w:p w14:paraId="6232895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47CC9AC3" w14:textId="0DB27F14"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250</w:t>
            </w:r>
          </w:p>
        </w:tc>
        <w:tc>
          <w:tcPr>
            <w:tcW w:w="651" w:type="dxa"/>
            <w:tcBorders>
              <w:top w:val="nil"/>
              <w:left w:val="nil"/>
              <w:bottom w:val="single" w:sz="4" w:space="0" w:color="auto"/>
              <w:right w:val="single" w:sz="4" w:space="0" w:color="auto"/>
            </w:tcBorders>
            <w:shd w:val="clear" w:color="auto" w:fill="auto"/>
            <w:noWrap/>
            <w:vAlign w:val="center"/>
            <w:hideMark/>
          </w:tcPr>
          <w:p w14:paraId="0F5A0CD9" w14:textId="0F00A26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1</w:t>
            </w:r>
            <w:r w:rsidR="00657036">
              <w:rPr>
                <w:rFonts w:ascii="Calibri" w:hAnsi="Calibri" w:cs="Calibri"/>
                <w:sz w:val="14"/>
                <w:szCs w:val="18"/>
                <w:lang w:eastAsia="fr-FR"/>
              </w:rPr>
              <w:t>.</w:t>
            </w:r>
            <w:r w:rsidRPr="002A6679">
              <w:rPr>
                <w:rFonts w:ascii="Calibri" w:hAnsi="Calibri" w:cs="Calibri"/>
                <w:sz w:val="14"/>
                <w:szCs w:val="18"/>
                <w:lang w:eastAsia="fr-FR"/>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CABAACA" w14:textId="290366E9"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30C3C593" w14:textId="62AD2F2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617F6919" w14:textId="33351176"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450</w:t>
            </w:r>
          </w:p>
        </w:tc>
        <w:tc>
          <w:tcPr>
            <w:tcW w:w="651" w:type="dxa"/>
            <w:tcBorders>
              <w:top w:val="nil"/>
              <w:left w:val="nil"/>
              <w:bottom w:val="single" w:sz="4" w:space="0" w:color="auto"/>
              <w:right w:val="single" w:sz="4" w:space="0" w:color="auto"/>
            </w:tcBorders>
            <w:shd w:val="clear" w:color="auto" w:fill="auto"/>
            <w:noWrap/>
            <w:vAlign w:val="center"/>
            <w:hideMark/>
          </w:tcPr>
          <w:p w14:paraId="6FEFD5F8" w14:textId="0A99011E"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990</w:t>
            </w:r>
          </w:p>
        </w:tc>
        <w:tc>
          <w:tcPr>
            <w:tcW w:w="651" w:type="dxa"/>
            <w:tcBorders>
              <w:top w:val="nil"/>
              <w:left w:val="nil"/>
              <w:bottom w:val="single" w:sz="4" w:space="0" w:color="auto"/>
              <w:right w:val="single" w:sz="4" w:space="0" w:color="auto"/>
            </w:tcBorders>
            <w:shd w:val="clear" w:color="auto" w:fill="auto"/>
            <w:noWrap/>
            <w:vAlign w:val="center"/>
            <w:hideMark/>
          </w:tcPr>
          <w:p w14:paraId="5EF08EE4" w14:textId="034F16F1"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700</w:t>
            </w:r>
          </w:p>
        </w:tc>
        <w:tc>
          <w:tcPr>
            <w:tcW w:w="651" w:type="dxa"/>
            <w:tcBorders>
              <w:top w:val="nil"/>
              <w:left w:val="nil"/>
              <w:bottom w:val="single" w:sz="4" w:space="0" w:color="auto"/>
              <w:right w:val="single" w:sz="4" w:space="0" w:color="auto"/>
            </w:tcBorders>
            <w:shd w:val="clear" w:color="auto" w:fill="auto"/>
            <w:noWrap/>
            <w:vAlign w:val="center"/>
            <w:hideMark/>
          </w:tcPr>
          <w:p w14:paraId="4DA6AE26"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0E73C22C" w14:textId="1FD5C05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700</w:t>
            </w:r>
          </w:p>
        </w:tc>
        <w:tc>
          <w:tcPr>
            <w:tcW w:w="651" w:type="dxa"/>
            <w:tcBorders>
              <w:top w:val="nil"/>
              <w:left w:val="nil"/>
              <w:bottom w:val="single" w:sz="4" w:space="0" w:color="auto"/>
              <w:right w:val="single" w:sz="4" w:space="0" w:color="auto"/>
            </w:tcBorders>
            <w:shd w:val="clear" w:color="auto" w:fill="auto"/>
            <w:noWrap/>
            <w:vAlign w:val="center"/>
            <w:hideMark/>
          </w:tcPr>
          <w:p w14:paraId="09ECC7B6" w14:textId="65303355"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785</w:t>
            </w:r>
          </w:p>
        </w:tc>
        <w:tc>
          <w:tcPr>
            <w:tcW w:w="651" w:type="dxa"/>
            <w:tcBorders>
              <w:top w:val="nil"/>
              <w:left w:val="nil"/>
              <w:bottom w:val="single" w:sz="4" w:space="0" w:color="auto"/>
              <w:right w:val="single" w:sz="4" w:space="0" w:color="auto"/>
            </w:tcBorders>
            <w:shd w:val="clear" w:color="auto" w:fill="auto"/>
            <w:noWrap/>
            <w:vAlign w:val="center"/>
            <w:hideMark/>
          </w:tcPr>
          <w:p w14:paraId="5BB64DA8" w14:textId="5A920FD3"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600</w:t>
            </w:r>
          </w:p>
        </w:tc>
        <w:tc>
          <w:tcPr>
            <w:tcW w:w="651" w:type="dxa"/>
            <w:tcBorders>
              <w:top w:val="nil"/>
              <w:left w:val="nil"/>
              <w:bottom w:val="single" w:sz="4" w:space="0" w:color="auto"/>
              <w:right w:val="single" w:sz="4" w:space="0" w:color="auto"/>
            </w:tcBorders>
            <w:shd w:val="clear" w:color="auto" w:fill="auto"/>
            <w:noWrap/>
            <w:vAlign w:val="center"/>
            <w:hideMark/>
          </w:tcPr>
          <w:p w14:paraId="7BCE1D3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2D44ACFD"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3EAD3B41" w14:textId="3B2500E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847</w:t>
            </w:r>
          </w:p>
        </w:tc>
        <w:tc>
          <w:tcPr>
            <w:tcW w:w="651" w:type="dxa"/>
            <w:tcBorders>
              <w:top w:val="nil"/>
              <w:left w:val="nil"/>
              <w:bottom w:val="single" w:sz="4" w:space="0" w:color="auto"/>
              <w:right w:val="single" w:sz="4" w:space="0" w:color="auto"/>
            </w:tcBorders>
            <w:shd w:val="clear" w:color="auto" w:fill="auto"/>
            <w:noWrap/>
            <w:vAlign w:val="center"/>
            <w:hideMark/>
          </w:tcPr>
          <w:p w14:paraId="16C7022F" w14:textId="587B42B8"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939</w:t>
            </w:r>
          </w:p>
        </w:tc>
        <w:tc>
          <w:tcPr>
            <w:tcW w:w="651" w:type="dxa"/>
            <w:tcBorders>
              <w:top w:val="nil"/>
              <w:left w:val="nil"/>
              <w:bottom w:val="single" w:sz="4" w:space="0" w:color="auto"/>
              <w:right w:val="single" w:sz="4" w:space="0" w:color="auto"/>
            </w:tcBorders>
            <w:shd w:val="clear" w:color="auto" w:fill="auto"/>
            <w:noWrap/>
            <w:vAlign w:val="center"/>
            <w:hideMark/>
          </w:tcPr>
          <w:p w14:paraId="6BAB892F" w14:textId="77777777"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w:t>
            </w:r>
          </w:p>
        </w:tc>
        <w:tc>
          <w:tcPr>
            <w:tcW w:w="651" w:type="dxa"/>
            <w:tcBorders>
              <w:top w:val="nil"/>
              <w:left w:val="nil"/>
              <w:bottom w:val="single" w:sz="4" w:space="0" w:color="auto"/>
              <w:right w:val="single" w:sz="4" w:space="0" w:color="auto"/>
            </w:tcBorders>
            <w:shd w:val="clear" w:color="auto" w:fill="auto"/>
            <w:noWrap/>
            <w:vAlign w:val="center"/>
            <w:hideMark/>
          </w:tcPr>
          <w:p w14:paraId="2EBAAE2F" w14:textId="321999D2"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992</w:t>
            </w:r>
          </w:p>
        </w:tc>
        <w:tc>
          <w:tcPr>
            <w:tcW w:w="651" w:type="dxa"/>
            <w:tcBorders>
              <w:top w:val="nil"/>
              <w:left w:val="nil"/>
              <w:bottom w:val="single" w:sz="4" w:space="0" w:color="auto"/>
              <w:right w:val="single" w:sz="4" w:space="0" w:color="auto"/>
            </w:tcBorders>
            <w:shd w:val="clear" w:color="auto" w:fill="auto"/>
            <w:noWrap/>
            <w:vAlign w:val="center"/>
            <w:hideMark/>
          </w:tcPr>
          <w:p w14:paraId="4AB9204F" w14:textId="70BC164A" w:rsidR="00F12CF8" w:rsidRPr="002A6679" w:rsidRDefault="00F12CF8" w:rsidP="00A84E31">
            <w:pPr>
              <w:spacing w:line="240" w:lineRule="auto"/>
              <w:jc w:val="center"/>
              <w:rPr>
                <w:rFonts w:ascii="Calibri" w:hAnsi="Calibri" w:cs="Calibri"/>
                <w:sz w:val="14"/>
                <w:szCs w:val="18"/>
                <w:lang w:eastAsia="fr-FR"/>
              </w:rPr>
            </w:pPr>
            <w:r w:rsidRPr="002A6679">
              <w:rPr>
                <w:rFonts w:ascii="Calibri" w:hAnsi="Calibri" w:cs="Calibri"/>
                <w:sz w:val="14"/>
                <w:szCs w:val="18"/>
                <w:lang w:eastAsia="fr-FR"/>
              </w:rPr>
              <w:t>0</w:t>
            </w:r>
            <w:r w:rsidR="00657036">
              <w:rPr>
                <w:rFonts w:ascii="Calibri" w:hAnsi="Calibri" w:cs="Calibri"/>
                <w:sz w:val="14"/>
                <w:szCs w:val="18"/>
                <w:lang w:eastAsia="fr-FR"/>
              </w:rPr>
              <w:t>.</w:t>
            </w:r>
            <w:r w:rsidRPr="002A6679">
              <w:rPr>
                <w:rFonts w:ascii="Calibri" w:hAnsi="Calibri" w:cs="Calibri"/>
                <w:sz w:val="14"/>
                <w:szCs w:val="18"/>
                <w:lang w:eastAsia="fr-FR"/>
              </w:rPr>
              <w:t>785</w:t>
            </w:r>
          </w:p>
        </w:tc>
      </w:tr>
    </w:tbl>
    <w:p w14:paraId="546D38BA" w14:textId="77777777" w:rsidR="00F12CF8" w:rsidRDefault="00F12CF8" w:rsidP="00F12CF8">
      <w:pPr>
        <w:spacing w:line="276" w:lineRule="auto"/>
      </w:pPr>
    </w:p>
    <w:p w14:paraId="1C40C6A2" w14:textId="7C0A3D84" w:rsidR="00213C7E" w:rsidRPr="00657036" w:rsidRDefault="002A6679" w:rsidP="00213C7E">
      <w:pPr>
        <w:pStyle w:val="ListParagraph"/>
        <w:keepNext/>
        <w:spacing w:line="276" w:lineRule="auto"/>
        <w:ind w:left="0"/>
        <w:jc w:val="center"/>
        <w:rPr>
          <w:b/>
          <w:noProof/>
          <w:sz w:val="28"/>
          <w:u w:val="single"/>
        </w:rPr>
      </w:pPr>
      <w:r w:rsidRPr="00657036">
        <w:rPr>
          <w:b/>
          <w:sz w:val="28"/>
          <w:u w:val="single"/>
        </w:rPr>
        <w:lastRenderedPageBreak/>
        <w:t>SI</w:t>
      </w:r>
      <w:r w:rsidR="00F12CF8" w:rsidRPr="00657036">
        <w:rPr>
          <w:b/>
          <w:sz w:val="28"/>
          <w:u w:val="single"/>
        </w:rPr>
        <w:t>5</w:t>
      </w:r>
      <w:r w:rsidRPr="00657036">
        <w:rPr>
          <w:b/>
          <w:sz w:val="28"/>
          <w:u w:val="single"/>
        </w:rPr>
        <w:t>-</w:t>
      </w:r>
      <w:r w:rsidR="00213C7E" w:rsidRPr="00657036">
        <w:rPr>
          <w:b/>
          <w:noProof/>
          <w:sz w:val="28"/>
          <w:u w:val="single"/>
        </w:rPr>
        <w:t>Duration of soil Eh measurements to reach a stabilized value, considering 102 records.</w:t>
      </w:r>
    </w:p>
    <w:p w14:paraId="7C10F476" w14:textId="77777777" w:rsidR="00213C7E" w:rsidRPr="00657036" w:rsidRDefault="00213C7E" w:rsidP="00213C7E">
      <w:pPr>
        <w:pStyle w:val="ListParagraph"/>
        <w:keepNext/>
        <w:spacing w:line="276" w:lineRule="auto"/>
        <w:ind w:left="0"/>
        <w:jc w:val="both"/>
        <w:rPr>
          <w:noProof/>
        </w:rPr>
      </w:pPr>
    </w:p>
    <w:p w14:paraId="708D8914" w14:textId="059F0229" w:rsidR="009A2057" w:rsidRPr="00657036" w:rsidRDefault="009A2057" w:rsidP="00213C7E">
      <w:pPr>
        <w:pStyle w:val="ListParagraph"/>
        <w:keepNext/>
        <w:spacing w:line="276" w:lineRule="auto"/>
        <w:ind w:left="0"/>
        <w:jc w:val="center"/>
      </w:pPr>
      <w:r w:rsidRPr="00657036">
        <w:rPr>
          <w:noProof/>
          <w:lang w:val="en-IN" w:eastAsia="en-IN"/>
        </w:rPr>
        <w:drawing>
          <wp:inline distT="0" distB="0" distL="0" distR="0" wp14:anchorId="22FE54CD" wp14:editId="722606EA">
            <wp:extent cx="4429411" cy="2305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578" cy="2312943"/>
                    </a:xfrm>
                    <a:prstGeom prst="rect">
                      <a:avLst/>
                    </a:prstGeom>
                    <a:noFill/>
                  </pic:spPr>
                </pic:pic>
              </a:graphicData>
            </a:graphic>
          </wp:inline>
        </w:drawing>
      </w:r>
    </w:p>
    <w:p w14:paraId="7DDBFD1C" w14:textId="25507B93" w:rsidR="00213C7E" w:rsidRPr="00657036" w:rsidRDefault="00213C7E" w:rsidP="00213C7E">
      <w:pPr>
        <w:pStyle w:val="Caption"/>
        <w:spacing w:line="276" w:lineRule="auto"/>
        <w:jc w:val="center"/>
        <w:rPr>
          <w:noProof/>
        </w:rPr>
      </w:pPr>
      <w:r w:rsidRPr="00657036">
        <w:t xml:space="preserve">Figure </w:t>
      </w:r>
      <w:r w:rsidR="002A6679" w:rsidRPr="00657036">
        <w:t>SI</w:t>
      </w:r>
      <w:r w:rsidR="00F12CF8" w:rsidRPr="00657036">
        <w:t>5</w:t>
      </w:r>
      <w:r w:rsidR="002A6679" w:rsidRPr="00657036">
        <w:t>-1</w:t>
      </w:r>
      <w:r w:rsidRPr="00657036">
        <w:t xml:space="preserve"> : Duration of </w:t>
      </w:r>
      <w:proofErr w:type="spellStart"/>
      <w:r w:rsidRPr="00657036">
        <w:t>soil</w:t>
      </w:r>
      <w:proofErr w:type="spellEnd"/>
      <w:r w:rsidRPr="00657036">
        <w:t xml:space="preserve"> </w:t>
      </w:r>
      <w:proofErr w:type="spellStart"/>
      <w:r w:rsidRPr="00657036">
        <w:t>Eh</w:t>
      </w:r>
      <w:proofErr w:type="spellEnd"/>
      <w:r w:rsidRPr="00657036">
        <w:t xml:space="preserve"> </w:t>
      </w:r>
      <w:proofErr w:type="spellStart"/>
      <w:r w:rsidRPr="00657036">
        <w:t>measurements</w:t>
      </w:r>
      <w:proofErr w:type="spellEnd"/>
      <w:r w:rsidRPr="00657036">
        <w:t xml:space="preserve"> to </w:t>
      </w:r>
      <w:proofErr w:type="spellStart"/>
      <w:r w:rsidRPr="00657036">
        <w:t>reach</w:t>
      </w:r>
      <w:proofErr w:type="spellEnd"/>
      <w:r w:rsidRPr="00657036">
        <w:t xml:space="preserve"> a </w:t>
      </w:r>
      <w:proofErr w:type="spellStart"/>
      <w:r w:rsidRPr="00657036">
        <w:t>stabilized</w:t>
      </w:r>
      <w:proofErr w:type="spellEnd"/>
      <w:r w:rsidRPr="00657036">
        <w:t xml:space="preserve"> value, </w:t>
      </w:r>
      <w:proofErr w:type="spellStart"/>
      <w:r w:rsidRPr="00657036">
        <w:t>considering</w:t>
      </w:r>
      <w:proofErr w:type="spellEnd"/>
      <w:r w:rsidRPr="00657036">
        <w:t xml:space="preserve"> 102 records.</w:t>
      </w:r>
    </w:p>
    <w:p w14:paraId="7B8A2616" w14:textId="77777777" w:rsidR="00213C7E" w:rsidRPr="00657036" w:rsidRDefault="00213C7E" w:rsidP="00213C7E">
      <w:pPr>
        <w:spacing w:line="276" w:lineRule="auto"/>
      </w:pPr>
    </w:p>
    <w:p w14:paraId="7DE41133" w14:textId="3E087B8D" w:rsidR="00213C7E" w:rsidRPr="00CC07F1" w:rsidRDefault="00213C7E" w:rsidP="00213C7E">
      <w:pPr>
        <w:spacing w:line="276" w:lineRule="auto"/>
      </w:pPr>
      <w:r w:rsidRPr="00657036">
        <w:rPr>
          <w:noProof/>
          <w:lang w:eastAsia="fr-FR"/>
        </w:rPr>
        <w:t xml:space="preserve">The experiment was repeated 34 times on three replicates, providing 102 recordings of the soil Eh measurements. The total recording time of the Eh measurements was reduced from 120 min to 40 min. </w:t>
      </w:r>
      <w:r w:rsidRPr="00657036">
        <w:rPr>
          <w:noProof/>
        </w:rPr>
        <w:t>Absolute</w:t>
      </w:r>
      <w:r w:rsidRPr="00A84E31">
        <w:rPr>
          <w:noProof/>
        </w:rPr>
        <w:t xml:space="preserve"> values of all slopes are reported in </w:t>
      </w:r>
      <w:r w:rsidR="00657036">
        <w:rPr>
          <w:noProof/>
        </w:rPr>
        <w:t>T</w:t>
      </w:r>
      <w:r w:rsidR="002A6679" w:rsidRPr="00A84E31">
        <w:rPr>
          <w:noProof/>
        </w:rPr>
        <w:t>able SI</w:t>
      </w:r>
      <w:r w:rsidR="00657036">
        <w:rPr>
          <w:noProof/>
        </w:rPr>
        <w:t>5</w:t>
      </w:r>
      <w:r w:rsidR="002A6679" w:rsidRPr="00A84E31">
        <w:rPr>
          <w:noProof/>
        </w:rPr>
        <w:t>-1</w:t>
      </w:r>
      <w:r w:rsidRPr="00A84E31">
        <w:rPr>
          <w:noProof/>
        </w:rPr>
        <w:t xml:space="preserve">. </w:t>
      </w:r>
      <w:r w:rsidR="00657036" w:rsidRPr="00657036">
        <w:rPr>
          <w:noProof/>
          <w:lang w:eastAsia="fr-FR"/>
        </w:rPr>
        <w:t xml:space="preserve">Figure SI5-1 </w:t>
      </w:r>
      <w:r w:rsidRPr="00A84E31">
        <w:rPr>
          <w:noProof/>
          <w:lang w:eastAsia="fr-FR"/>
        </w:rPr>
        <w:t>shows the percentage of curves with a drift less than or equal to 0.4 and 0.9 mV.min</w:t>
      </w:r>
      <w:r w:rsidRPr="00A84E31">
        <w:rPr>
          <w:noProof/>
          <w:vertAlign w:val="superscript"/>
        </w:rPr>
        <w:t>-1</w:t>
      </w:r>
      <w:r w:rsidRPr="00A84E31">
        <w:rPr>
          <w:noProof/>
          <w:lang w:eastAsia="fr-FR"/>
        </w:rPr>
        <w:t>. In both cases, the percentage of curves with a drift lower than 0.4 mV.min</w:t>
      </w:r>
      <w:r w:rsidRPr="00A84E31">
        <w:rPr>
          <w:noProof/>
          <w:vertAlign w:val="superscript"/>
        </w:rPr>
        <w:t>-1</w:t>
      </w:r>
      <w:r w:rsidRPr="00A84E31">
        <w:rPr>
          <w:noProof/>
          <w:lang w:eastAsia="fr-FR"/>
        </w:rPr>
        <w:t xml:space="preserve"> and 0.9 mV.min</w:t>
      </w:r>
      <w:r w:rsidRPr="00A84E31">
        <w:rPr>
          <w:noProof/>
          <w:vertAlign w:val="superscript"/>
        </w:rPr>
        <w:t>-1</w:t>
      </w:r>
      <w:r w:rsidRPr="00A84E31">
        <w:rPr>
          <w:noProof/>
          <w:lang w:eastAsia="fr-FR"/>
        </w:rPr>
        <w:t xml:space="preserve"> increased significantly during 0 to 20 min in the monitoring period, and no notable changes were visible after 20 min. </w:t>
      </w:r>
      <w:r w:rsidRPr="00A84E31">
        <w:rPr>
          <w:noProof/>
        </w:rPr>
        <w:t>Thus, after a stabilization period of 20 min, 51 % of the measurements had a drift ≤ 0.4 mV.min</w:t>
      </w:r>
      <w:r w:rsidRPr="00A84E31">
        <w:rPr>
          <w:noProof/>
          <w:vertAlign w:val="superscript"/>
        </w:rPr>
        <w:t>-1</w:t>
      </w:r>
      <w:r w:rsidRPr="00A84E31">
        <w:rPr>
          <w:noProof/>
        </w:rPr>
        <w:t>. Measurements taken  after this period could be considered stable and 80 % of measurement after 20mins illustrated a drift ≤ 0.9 mV.min</w:t>
      </w:r>
      <w:r w:rsidRPr="00A84E31">
        <w:rPr>
          <w:noProof/>
          <w:vertAlign w:val="superscript"/>
        </w:rPr>
        <w:t>-1</w:t>
      </w:r>
      <w:r w:rsidRPr="00A84E31">
        <w:rPr>
          <w:noProof/>
        </w:rPr>
        <w:t xml:space="preserve"> which  was stable.</w:t>
      </w:r>
    </w:p>
    <w:p w14:paraId="526DD981" w14:textId="1E274C36" w:rsidR="00C7645D" w:rsidRDefault="00213C7E" w:rsidP="00F12CF8">
      <w:pPr>
        <w:spacing w:after="200" w:line="276" w:lineRule="auto"/>
        <w:rPr>
          <w:b/>
          <w:sz w:val="28"/>
          <w:u w:val="single"/>
        </w:rPr>
      </w:pPr>
      <w:r>
        <w:rPr>
          <w:b/>
          <w:sz w:val="28"/>
          <w:u w:val="single"/>
        </w:rPr>
        <w:br w:type="page"/>
      </w:r>
    </w:p>
    <w:p w14:paraId="64A36EF5" w14:textId="77777777" w:rsidR="00F12CF8" w:rsidRDefault="00F12CF8" w:rsidP="00F12CF8">
      <w:pPr>
        <w:spacing w:after="200" w:line="276" w:lineRule="auto"/>
      </w:pPr>
    </w:p>
    <w:p w14:paraId="686F35E0" w14:textId="06745A30" w:rsidR="00C7645D" w:rsidRPr="00C7645D" w:rsidRDefault="00C7645D" w:rsidP="002A6679">
      <w:pPr>
        <w:pStyle w:val="Caption"/>
        <w:keepNext/>
        <w:jc w:val="center"/>
      </w:pPr>
      <w:bookmarkStart w:id="11" w:name="_Ref3816888"/>
      <w:r w:rsidRPr="003B27BB">
        <w:t xml:space="preserve">Table </w:t>
      </w:r>
      <w:bookmarkEnd w:id="11"/>
      <w:r w:rsidR="002A6679" w:rsidRPr="003B27BB">
        <w:t>SI</w:t>
      </w:r>
      <w:r w:rsidR="00F12CF8" w:rsidRPr="003B27BB">
        <w:t>5</w:t>
      </w:r>
      <w:r w:rsidR="002A6679" w:rsidRPr="003B27BB">
        <w:t>-</w:t>
      </w:r>
      <w:r w:rsidR="00A84E31" w:rsidRPr="003B27BB">
        <w:t>1</w:t>
      </w:r>
      <w:r w:rsidRPr="003B27BB">
        <w:t xml:space="preserve"> : 40</w:t>
      </w:r>
      <w:r w:rsidRPr="00C7645D">
        <w:t xml:space="preserve"> min x 102 </w:t>
      </w:r>
      <w:proofErr w:type="spellStart"/>
      <w:r w:rsidRPr="00C7645D">
        <w:t>curves</w:t>
      </w:r>
      <w:proofErr w:type="spellEnd"/>
    </w:p>
    <w:tbl>
      <w:tblPr>
        <w:tblW w:w="15245" w:type="dxa"/>
        <w:tblInd w:w="-426" w:type="dxa"/>
        <w:tblLayout w:type="fixed"/>
        <w:tblCellMar>
          <w:left w:w="70" w:type="dxa"/>
          <w:right w:w="70" w:type="dxa"/>
        </w:tblCellMar>
        <w:tblLook w:val="04A0" w:firstRow="1" w:lastRow="0" w:firstColumn="1" w:lastColumn="0" w:noHBand="0" w:noVBand="1"/>
      </w:tblPr>
      <w:tblGrid>
        <w:gridCol w:w="852"/>
        <w:gridCol w:w="567"/>
        <w:gridCol w:w="691"/>
        <w:gridCol w:w="691"/>
        <w:gridCol w:w="691"/>
        <w:gridCol w:w="692"/>
        <w:gridCol w:w="691"/>
        <w:gridCol w:w="691"/>
        <w:gridCol w:w="692"/>
        <w:gridCol w:w="691"/>
        <w:gridCol w:w="691"/>
        <w:gridCol w:w="692"/>
        <w:gridCol w:w="691"/>
        <w:gridCol w:w="691"/>
        <w:gridCol w:w="691"/>
        <w:gridCol w:w="692"/>
        <w:gridCol w:w="691"/>
        <w:gridCol w:w="691"/>
        <w:gridCol w:w="692"/>
        <w:gridCol w:w="691"/>
        <w:gridCol w:w="691"/>
        <w:gridCol w:w="692"/>
      </w:tblGrid>
      <w:tr w:rsidR="005676F2" w:rsidRPr="005676F2" w14:paraId="6D16C6B1" w14:textId="77777777" w:rsidTr="00213C7E">
        <w:trPr>
          <w:trHeight w:val="20"/>
        </w:trPr>
        <w:tc>
          <w:tcPr>
            <w:tcW w:w="852" w:type="dxa"/>
            <w:tcBorders>
              <w:top w:val="nil"/>
              <w:left w:val="nil"/>
              <w:bottom w:val="nil"/>
              <w:right w:val="nil"/>
            </w:tcBorders>
            <w:shd w:val="clear" w:color="auto" w:fill="auto"/>
            <w:vAlign w:val="center"/>
            <w:hideMark/>
          </w:tcPr>
          <w:p w14:paraId="44F66FA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 xml:space="preserve">t1 </w:t>
            </w:r>
            <w:proofErr w:type="spellStart"/>
            <w:r w:rsidRPr="005676F2">
              <w:rPr>
                <w:rFonts w:ascii="Calibri" w:hAnsi="Calibri" w:cs="Calibri"/>
                <w:b/>
                <w:bCs/>
                <w:sz w:val="18"/>
                <w:szCs w:val="18"/>
                <w:lang w:eastAsia="fr-FR"/>
              </w:rPr>
              <w:t>starting</w:t>
            </w:r>
            <w:proofErr w:type="spellEnd"/>
            <w:r w:rsidRPr="005676F2">
              <w:rPr>
                <w:rFonts w:ascii="Calibri" w:hAnsi="Calibri" w:cs="Calibri"/>
                <w:b/>
                <w:bCs/>
                <w:sz w:val="18"/>
                <w:szCs w:val="18"/>
                <w:lang w:eastAsia="fr-FR"/>
              </w:rPr>
              <w:t xml:space="preserve"> time</w:t>
            </w:r>
            <w:r w:rsidRPr="005676F2">
              <w:rPr>
                <w:rFonts w:ascii="Calibri" w:hAnsi="Calibri" w:cs="Calibri"/>
                <w:b/>
                <w:bCs/>
                <w:sz w:val="18"/>
                <w:szCs w:val="18"/>
                <w:lang w:eastAsia="fr-FR"/>
              </w:rPr>
              <w:br/>
            </w:r>
            <w:r w:rsidRPr="005676F2">
              <w:rPr>
                <w:rFonts w:ascii="Wingdings 3" w:hAnsi="Wingdings 3" w:cs="Calibri"/>
                <w:b/>
                <w:bCs/>
                <w:sz w:val="18"/>
                <w:szCs w:val="18"/>
                <w:lang w:eastAsia="fr-FR"/>
              </w:rPr>
              <w:t></w:t>
            </w:r>
          </w:p>
        </w:tc>
        <w:tc>
          <w:tcPr>
            <w:tcW w:w="567" w:type="dxa"/>
            <w:tcBorders>
              <w:top w:val="nil"/>
              <w:left w:val="nil"/>
              <w:bottom w:val="nil"/>
              <w:right w:val="nil"/>
            </w:tcBorders>
            <w:shd w:val="clear" w:color="auto" w:fill="auto"/>
            <w:noWrap/>
            <w:vAlign w:val="center"/>
            <w:hideMark/>
          </w:tcPr>
          <w:p w14:paraId="3D262AAA"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 xml:space="preserve">Pot </w:t>
            </w:r>
            <w:r w:rsidRPr="005676F2">
              <w:rPr>
                <w:rFonts w:ascii="Wingdings 3" w:hAnsi="Wingdings 3" w:cs="Calibri"/>
                <w:b/>
                <w:bCs/>
                <w:sz w:val="18"/>
                <w:szCs w:val="18"/>
                <w:lang w:eastAsia="fr-FR"/>
              </w:rPr>
              <w:t></w:t>
            </w:r>
          </w:p>
        </w:tc>
        <w:tc>
          <w:tcPr>
            <w:tcW w:w="69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C3FA32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w:t>
            </w:r>
          </w:p>
        </w:tc>
        <w:tc>
          <w:tcPr>
            <w:tcW w:w="691" w:type="dxa"/>
            <w:tcBorders>
              <w:top w:val="single" w:sz="4" w:space="0" w:color="auto"/>
              <w:left w:val="nil"/>
              <w:bottom w:val="nil"/>
              <w:right w:val="single" w:sz="4" w:space="0" w:color="auto"/>
            </w:tcBorders>
            <w:shd w:val="clear" w:color="000000" w:fill="FFFF00"/>
            <w:noWrap/>
            <w:vAlign w:val="center"/>
            <w:hideMark/>
          </w:tcPr>
          <w:p w14:paraId="306328D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w:t>
            </w:r>
          </w:p>
        </w:tc>
        <w:tc>
          <w:tcPr>
            <w:tcW w:w="691" w:type="dxa"/>
            <w:tcBorders>
              <w:top w:val="single" w:sz="4" w:space="0" w:color="auto"/>
              <w:left w:val="nil"/>
              <w:bottom w:val="nil"/>
              <w:right w:val="single" w:sz="4" w:space="0" w:color="auto"/>
            </w:tcBorders>
            <w:shd w:val="clear" w:color="000000" w:fill="FFFF00"/>
            <w:noWrap/>
            <w:vAlign w:val="center"/>
            <w:hideMark/>
          </w:tcPr>
          <w:p w14:paraId="6722D54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3E5D442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w:t>
            </w:r>
          </w:p>
        </w:tc>
        <w:tc>
          <w:tcPr>
            <w:tcW w:w="691" w:type="dxa"/>
            <w:tcBorders>
              <w:top w:val="single" w:sz="4" w:space="0" w:color="auto"/>
              <w:left w:val="nil"/>
              <w:bottom w:val="nil"/>
              <w:right w:val="single" w:sz="4" w:space="0" w:color="auto"/>
            </w:tcBorders>
            <w:shd w:val="clear" w:color="000000" w:fill="FFFF00"/>
            <w:noWrap/>
            <w:vAlign w:val="center"/>
            <w:hideMark/>
          </w:tcPr>
          <w:p w14:paraId="1B0CAF4A"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w:t>
            </w:r>
          </w:p>
        </w:tc>
        <w:tc>
          <w:tcPr>
            <w:tcW w:w="691" w:type="dxa"/>
            <w:tcBorders>
              <w:top w:val="single" w:sz="4" w:space="0" w:color="auto"/>
              <w:left w:val="nil"/>
              <w:bottom w:val="nil"/>
              <w:right w:val="single" w:sz="4" w:space="0" w:color="auto"/>
            </w:tcBorders>
            <w:shd w:val="clear" w:color="000000" w:fill="FFFF00"/>
            <w:noWrap/>
            <w:vAlign w:val="center"/>
            <w:hideMark/>
          </w:tcPr>
          <w:p w14:paraId="50AD6DE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285EA784"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S0a-3</w:t>
            </w:r>
          </w:p>
        </w:tc>
        <w:tc>
          <w:tcPr>
            <w:tcW w:w="691" w:type="dxa"/>
            <w:tcBorders>
              <w:top w:val="single" w:sz="4" w:space="0" w:color="auto"/>
              <w:left w:val="nil"/>
              <w:bottom w:val="nil"/>
              <w:right w:val="single" w:sz="4" w:space="0" w:color="auto"/>
            </w:tcBorders>
            <w:shd w:val="clear" w:color="000000" w:fill="FFFF00"/>
            <w:noWrap/>
            <w:vAlign w:val="center"/>
            <w:hideMark/>
          </w:tcPr>
          <w:p w14:paraId="524D2FF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S0b-3</w:t>
            </w:r>
          </w:p>
        </w:tc>
        <w:tc>
          <w:tcPr>
            <w:tcW w:w="691" w:type="dxa"/>
            <w:tcBorders>
              <w:top w:val="single" w:sz="4" w:space="0" w:color="auto"/>
              <w:left w:val="nil"/>
              <w:bottom w:val="nil"/>
              <w:right w:val="single" w:sz="4" w:space="0" w:color="auto"/>
            </w:tcBorders>
            <w:shd w:val="clear" w:color="000000" w:fill="FFFF00"/>
            <w:noWrap/>
            <w:vAlign w:val="center"/>
            <w:hideMark/>
          </w:tcPr>
          <w:p w14:paraId="76352B3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S0c-3</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70C7775A"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S0a-4</w:t>
            </w:r>
          </w:p>
        </w:tc>
        <w:tc>
          <w:tcPr>
            <w:tcW w:w="691" w:type="dxa"/>
            <w:tcBorders>
              <w:top w:val="single" w:sz="4" w:space="0" w:color="auto"/>
              <w:left w:val="nil"/>
              <w:bottom w:val="nil"/>
              <w:right w:val="single" w:sz="4" w:space="0" w:color="auto"/>
            </w:tcBorders>
            <w:shd w:val="clear" w:color="000000" w:fill="FFFF00"/>
            <w:noWrap/>
            <w:vAlign w:val="center"/>
            <w:hideMark/>
          </w:tcPr>
          <w:p w14:paraId="2F3AB580"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S0b-4</w:t>
            </w:r>
          </w:p>
        </w:tc>
        <w:tc>
          <w:tcPr>
            <w:tcW w:w="691" w:type="dxa"/>
            <w:tcBorders>
              <w:top w:val="single" w:sz="4" w:space="0" w:color="auto"/>
              <w:left w:val="nil"/>
              <w:bottom w:val="nil"/>
              <w:right w:val="single" w:sz="4" w:space="0" w:color="auto"/>
            </w:tcBorders>
            <w:shd w:val="clear" w:color="000000" w:fill="FFFF00"/>
            <w:noWrap/>
            <w:vAlign w:val="center"/>
            <w:hideMark/>
          </w:tcPr>
          <w:p w14:paraId="7A51C870"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S0c-4</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2E8361D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S0a-5</w:t>
            </w:r>
          </w:p>
        </w:tc>
        <w:tc>
          <w:tcPr>
            <w:tcW w:w="692" w:type="dxa"/>
            <w:tcBorders>
              <w:top w:val="single" w:sz="4" w:space="0" w:color="auto"/>
              <w:left w:val="nil"/>
              <w:bottom w:val="nil"/>
              <w:right w:val="single" w:sz="4" w:space="0" w:color="auto"/>
            </w:tcBorders>
            <w:shd w:val="clear" w:color="000000" w:fill="FFFF00"/>
            <w:noWrap/>
            <w:vAlign w:val="center"/>
            <w:hideMark/>
          </w:tcPr>
          <w:p w14:paraId="014CE6A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S0b-5</w:t>
            </w:r>
          </w:p>
        </w:tc>
        <w:tc>
          <w:tcPr>
            <w:tcW w:w="691" w:type="dxa"/>
            <w:tcBorders>
              <w:top w:val="single" w:sz="4" w:space="0" w:color="auto"/>
              <w:left w:val="nil"/>
              <w:bottom w:val="nil"/>
              <w:right w:val="single" w:sz="4" w:space="0" w:color="auto"/>
            </w:tcBorders>
            <w:shd w:val="clear" w:color="000000" w:fill="FFFF00"/>
            <w:noWrap/>
            <w:vAlign w:val="center"/>
            <w:hideMark/>
          </w:tcPr>
          <w:p w14:paraId="7E391F9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S0c-5</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707E6B14"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S0a-6</w:t>
            </w:r>
          </w:p>
        </w:tc>
        <w:tc>
          <w:tcPr>
            <w:tcW w:w="692" w:type="dxa"/>
            <w:tcBorders>
              <w:top w:val="single" w:sz="4" w:space="0" w:color="auto"/>
              <w:left w:val="nil"/>
              <w:bottom w:val="nil"/>
              <w:right w:val="single" w:sz="4" w:space="0" w:color="auto"/>
            </w:tcBorders>
            <w:shd w:val="clear" w:color="000000" w:fill="FFFF00"/>
            <w:noWrap/>
            <w:vAlign w:val="center"/>
            <w:hideMark/>
          </w:tcPr>
          <w:p w14:paraId="3CDEC7B1"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S0b-6</w:t>
            </w:r>
          </w:p>
        </w:tc>
        <w:tc>
          <w:tcPr>
            <w:tcW w:w="691" w:type="dxa"/>
            <w:tcBorders>
              <w:top w:val="single" w:sz="4" w:space="0" w:color="auto"/>
              <w:left w:val="nil"/>
              <w:bottom w:val="nil"/>
              <w:right w:val="single" w:sz="4" w:space="0" w:color="auto"/>
            </w:tcBorders>
            <w:shd w:val="clear" w:color="000000" w:fill="FFFF00"/>
            <w:noWrap/>
            <w:vAlign w:val="center"/>
            <w:hideMark/>
          </w:tcPr>
          <w:p w14:paraId="499F9AA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S0c-6</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0AFCF23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S0a-7</w:t>
            </w:r>
          </w:p>
        </w:tc>
        <w:tc>
          <w:tcPr>
            <w:tcW w:w="692" w:type="dxa"/>
            <w:tcBorders>
              <w:top w:val="single" w:sz="4" w:space="0" w:color="auto"/>
              <w:left w:val="nil"/>
              <w:bottom w:val="nil"/>
              <w:right w:val="single" w:sz="4" w:space="0" w:color="auto"/>
            </w:tcBorders>
            <w:shd w:val="clear" w:color="000000" w:fill="FFFF00"/>
            <w:noWrap/>
            <w:vAlign w:val="center"/>
            <w:hideMark/>
          </w:tcPr>
          <w:p w14:paraId="24E4803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S0b-7</w:t>
            </w:r>
          </w:p>
        </w:tc>
      </w:tr>
      <w:tr w:rsidR="005676F2" w:rsidRPr="005676F2" w14:paraId="3B0F07DE" w14:textId="77777777" w:rsidTr="00213C7E">
        <w:trPr>
          <w:trHeight w:val="20"/>
        </w:trPr>
        <w:tc>
          <w:tcPr>
            <w:tcW w:w="85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D16DE9"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w:t>
            </w:r>
          </w:p>
        </w:tc>
        <w:tc>
          <w:tcPr>
            <w:tcW w:w="567" w:type="dxa"/>
            <w:tcBorders>
              <w:top w:val="single" w:sz="4" w:space="0" w:color="auto"/>
              <w:left w:val="nil"/>
              <w:bottom w:val="single" w:sz="4" w:space="0" w:color="auto"/>
              <w:right w:val="single" w:sz="4" w:space="0" w:color="auto"/>
            </w:tcBorders>
            <w:shd w:val="clear" w:color="000000" w:fill="A9D08E"/>
            <w:noWrap/>
            <w:vAlign w:val="center"/>
            <w:hideMark/>
          </w:tcPr>
          <w:p w14:paraId="067255FF"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6B59BCA6" w14:textId="0926DB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395</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6CA7222A" w14:textId="7CD50D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580</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62D69AD2" w14:textId="7A6F12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816</w:t>
            </w:r>
          </w:p>
        </w:tc>
        <w:tc>
          <w:tcPr>
            <w:tcW w:w="692" w:type="dxa"/>
            <w:tcBorders>
              <w:top w:val="nil"/>
              <w:left w:val="nil"/>
              <w:bottom w:val="single" w:sz="4" w:space="0" w:color="auto"/>
              <w:right w:val="single" w:sz="4" w:space="0" w:color="auto"/>
            </w:tcBorders>
            <w:shd w:val="clear" w:color="000000" w:fill="D8EACC"/>
            <w:noWrap/>
            <w:vAlign w:val="center"/>
            <w:hideMark/>
          </w:tcPr>
          <w:p w14:paraId="5DFE43FA" w14:textId="24CA54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017</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7E82B7EA" w14:textId="32A78E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473</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77D69400" w14:textId="384AAF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196</w:t>
            </w:r>
          </w:p>
        </w:tc>
        <w:tc>
          <w:tcPr>
            <w:tcW w:w="692" w:type="dxa"/>
            <w:tcBorders>
              <w:top w:val="nil"/>
              <w:left w:val="nil"/>
              <w:bottom w:val="single" w:sz="4" w:space="0" w:color="auto"/>
              <w:right w:val="single" w:sz="4" w:space="0" w:color="auto"/>
            </w:tcBorders>
            <w:shd w:val="clear" w:color="000000" w:fill="D8EACC"/>
            <w:noWrap/>
            <w:vAlign w:val="center"/>
            <w:hideMark/>
          </w:tcPr>
          <w:p w14:paraId="7DF8B7E9" w14:textId="328E56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281</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49B465D9" w14:textId="4ED732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155</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8B40795" w14:textId="69CD47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032</w:t>
            </w:r>
          </w:p>
        </w:tc>
        <w:tc>
          <w:tcPr>
            <w:tcW w:w="692" w:type="dxa"/>
            <w:tcBorders>
              <w:top w:val="nil"/>
              <w:left w:val="nil"/>
              <w:bottom w:val="single" w:sz="4" w:space="0" w:color="auto"/>
              <w:right w:val="single" w:sz="4" w:space="0" w:color="auto"/>
            </w:tcBorders>
            <w:shd w:val="clear" w:color="000000" w:fill="D8EACC"/>
            <w:noWrap/>
            <w:vAlign w:val="center"/>
            <w:hideMark/>
          </w:tcPr>
          <w:p w14:paraId="1D939920" w14:textId="30B40B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409</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42662ABB" w14:textId="3E8478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117</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6482140F" w14:textId="254150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416</w:t>
            </w:r>
          </w:p>
        </w:tc>
        <w:tc>
          <w:tcPr>
            <w:tcW w:w="691" w:type="dxa"/>
            <w:tcBorders>
              <w:top w:val="nil"/>
              <w:left w:val="nil"/>
              <w:bottom w:val="single" w:sz="4" w:space="0" w:color="auto"/>
              <w:right w:val="single" w:sz="4" w:space="0" w:color="auto"/>
            </w:tcBorders>
            <w:shd w:val="clear" w:color="000000" w:fill="D8EACC"/>
            <w:noWrap/>
            <w:vAlign w:val="center"/>
            <w:hideMark/>
          </w:tcPr>
          <w:p w14:paraId="6D487244" w14:textId="757218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935</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0F548D59" w14:textId="41ECAE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150</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39BF3F83" w14:textId="369A5F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071</w:t>
            </w:r>
          </w:p>
        </w:tc>
        <w:tc>
          <w:tcPr>
            <w:tcW w:w="691" w:type="dxa"/>
            <w:tcBorders>
              <w:top w:val="nil"/>
              <w:left w:val="nil"/>
              <w:bottom w:val="single" w:sz="4" w:space="0" w:color="auto"/>
              <w:right w:val="single" w:sz="4" w:space="0" w:color="auto"/>
            </w:tcBorders>
            <w:shd w:val="clear" w:color="000000" w:fill="D8EACC"/>
            <w:noWrap/>
            <w:vAlign w:val="center"/>
            <w:hideMark/>
          </w:tcPr>
          <w:p w14:paraId="78F4568F" w14:textId="2DBDA63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50A9A136" w14:textId="5040D3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076</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169A78CD" w14:textId="395F9B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879</w:t>
            </w:r>
          </w:p>
        </w:tc>
        <w:tc>
          <w:tcPr>
            <w:tcW w:w="691" w:type="dxa"/>
            <w:tcBorders>
              <w:top w:val="nil"/>
              <w:left w:val="nil"/>
              <w:bottom w:val="single" w:sz="4" w:space="0" w:color="auto"/>
              <w:right w:val="single" w:sz="4" w:space="0" w:color="auto"/>
            </w:tcBorders>
            <w:shd w:val="clear" w:color="000000" w:fill="D8EACC"/>
            <w:noWrap/>
            <w:vAlign w:val="center"/>
            <w:hideMark/>
          </w:tcPr>
          <w:p w14:paraId="3F18FE54" w14:textId="709D1E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818</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3CE1BCA6" w14:textId="245876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227</w:t>
            </w:r>
          </w:p>
        </w:tc>
      </w:tr>
      <w:tr w:rsidR="005676F2" w:rsidRPr="005676F2" w14:paraId="3AC7B30D"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AADA823" w14:textId="066767C6"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318346A"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29F76FC" w14:textId="5EA4F1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4AA48F65" w14:textId="781214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1" w:type="dxa"/>
            <w:tcBorders>
              <w:top w:val="nil"/>
              <w:left w:val="nil"/>
              <w:bottom w:val="single" w:sz="4" w:space="0" w:color="auto"/>
              <w:right w:val="single" w:sz="4" w:space="0" w:color="auto"/>
            </w:tcBorders>
            <w:shd w:val="clear" w:color="auto" w:fill="auto"/>
            <w:noWrap/>
            <w:vAlign w:val="center"/>
            <w:hideMark/>
          </w:tcPr>
          <w:p w14:paraId="261DEB1D" w14:textId="40B239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833</w:t>
            </w:r>
          </w:p>
        </w:tc>
        <w:tc>
          <w:tcPr>
            <w:tcW w:w="692" w:type="dxa"/>
            <w:tcBorders>
              <w:top w:val="nil"/>
              <w:left w:val="nil"/>
              <w:bottom w:val="single" w:sz="4" w:space="0" w:color="auto"/>
              <w:right w:val="single" w:sz="4" w:space="0" w:color="auto"/>
            </w:tcBorders>
            <w:shd w:val="clear" w:color="auto" w:fill="auto"/>
            <w:noWrap/>
            <w:vAlign w:val="center"/>
            <w:hideMark/>
          </w:tcPr>
          <w:p w14:paraId="64D16DB5" w14:textId="068AEA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946</w:t>
            </w:r>
          </w:p>
        </w:tc>
        <w:tc>
          <w:tcPr>
            <w:tcW w:w="691" w:type="dxa"/>
            <w:tcBorders>
              <w:top w:val="nil"/>
              <w:left w:val="nil"/>
              <w:bottom w:val="single" w:sz="4" w:space="0" w:color="auto"/>
              <w:right w:val="single" w:sz="4" w:space="0" w:color="auto"/>
            </w:tcBorders>
            <w:shd w:val="clear" w:color="auto" w:fill="auto"/>
            <w:noWrap/>
            <w:vAlign w:val="center"/>
            <w:hideMark/>
          </w:tcPr>
          <w:p w14:paraId="516A9F1B" w14:textId="3CE746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1" w:type="dxa"/>
            <w:tcBorders>
              <w:top w:val="nil"/>
              <w:left w:val="nil"/>
              <w:bottom w:val="single" w:sz="4" w:space="0" w:color="auto"/>
              <w:right w:val="single" w:sz="4" w:space="0" w:color="auto"/>
            </w:tcBorders>
            <w:shd w:val="clear" w:color="auto" w:fill="auto"/>
            <w:noWrap/>
            <w:vAlign w:val="center"/>
            <w:hideMark/>
          </w:tcPr>
          <w:p w14:paraId="0266AD4C" w14:textId="73987E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2" w:type="dxa"/>
            <w:tcBorders>
              <w:top w:val="nil"/>
              <w:left w:val="nil"/>
              <w:bottom w:val="single" w:sz="4" w:space="0" w:color="auto"/>
              <w:right w:val="single" w:sz="4" w:space="0" w:color="auto"/>
            </w:tcBorders>
            <w:shd w:val="clear" w:color="auto" w:fill="auto"/>
            <w:noWrap/>
            <w:vAlign w:val="center"/>
            <w:hideMark/>
          </w:tcPr>
          <w:p w14:paraId="3812F1F6" w14:textId="514BA0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801</w:t>
            </w:r>
          </w:p>
        </w:tc>
        <w:tc>
          <w:tcPr>
            <w:tcW w:w="691" w:type="dxa"/>
            <w:tcBorders>
              <w:top w:val="nil"/>
              <w:left w:val="nil"/>
              <w:bottom w:val="single" w:sz="4" w:space="0" w:color="auto"/>
              <w:right w:val="single" w:sz="4" w:space="0" w:color="auto"/>
            </w:tcBorders>
            <w:shd w:val="clear" w:color="auto" w:fill="auto"/>
            <w:noWrap/>
            <w:vAlign w:val="center"/>
            <w:hideMark/>
          </w:tcPr>
          <w:p w14:paraId="49D92A6F" w14:textId="697BB7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956</w:t>
            </w:r>
          </w:p>
        </w:tc>
        <w:tc>
          <w:tcPr>
            <w:tcW w:w="691" w:type="dxa"/>
            <w:tcBorders>
              <w:top w:val="nil"/>
              <w:left w:val="nil"/>
              <w:bottom w:val="single" w:sz="4" w:space="0" w:color="auto"/>
              <w:right w:val="single" w:sz="4" w:space="0" w:color="auto"/>
            </w:tcBorders>
            <w:shd w:val="clear" w:color="auto" w:fill="auto"/>
            <w:noWrap/>
            <w:vAlign w:val="center"/>
            <w:hideMark/>
          </w:tcPr>
          <w:p w14:paraId="2B3DBA6B" w14:textId="11ED26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401</w:t>
            </w:r>
          </w:p>
        </w:tc>
        <w:tc>
          <w:tcPr>
            <w:tcW w:w="692" w:type="dxa"/>
            <w:tcBorders>
              <w:top w:val="nil"/>
              <w:left w:val="nil"/>
              <w:bottom w:val="single" w:sz="4" w:space="0" w:color="auto"/>
              <w:right w:val="single" w:sz="4" w:space="0" w:color="auto"/>
            </w:tcBorders>
            <w:shd w:val="clear" w:color="auto" w:fill="auto"/>
            <w:noWrap/>
            <w:vAlign w:val="center"/>
            <w:hideMark/>
          </w:tcPr>
          <w:p w14:paraId="7A256965" w14:textId="5751EB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931</w:t>
            </w:r>
          </w:p>
        </w:tc>
        <w:tc>
          <w:tcPr>
            <w:tcW w:w="691" w:type="dxa"/>
            <w:tcBorders>
              <w:top w:val="nil"/>
              <w:left w:val="nil"/>
              <w:bottom w:val="single" w:sz="4" w:space="0" w:color="auto"/>
              <w:right w:val="single" w:sz="4" w:space="0" w:color="auto"/>
            </w:tcBorders>
            <w:shd w:val="clear" w:color="auto" w:fill="auto"/>
            <w:noWrap/>
            <w:vAlign w:val="center"/>
            <w:hideMark/>
          </w:tcPr>
          <w:p w14:paraId="08492F52" w14:textId="0CF506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925</w:t>
            </w:r>
          </w:p>
        </w:tc>
        <w:tc>
          <w:tcPr>
            <w:tcW w:w="691" w:type="dxa"/>
            <w:tcBorders>
              <w:top w:val="nil"/>
              <w:left w:val="nil"/>
              <w:bottom w:val="single" w:sz="4" w:space="0" w:color="auto"/>
              <w:right w:val="single" w:sz="4" w:space="0" w:color="auto"/>
            </w:tcBorders>
            <w:shd w:val="clear" w:color="auto" w:fill="auto"/>
            <w:noWrap/>
            <w:vAlign w:val="center"/>
            <w:hideMark/>
          </w:tcPr>
          <w:p w14:paraId="7AA9185B" w14:textId="1DB4D8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818</w:t>
            </w:r>
          </w:p>
        </w:tc>
        <w:tc>
          <w:tcPr>
            <w:tcW w:w="691" w:type="dxa"/>
            <w:tcBorders>
              <w:top w:val="nil"/>
              <w:left w:val="nil"/>
              <w:bottom w:val="single" w:sz="4" w:space="0" w:color="auto"/>
              <w:right w:val="single" w:sz="4" w:space="0" w:color="auto"/>
            </w:tcBorders>
            <w:shd w:val="clear" w:color="auto" w:fill="auto"/>
            <w:noWrap/>
            <w:vAlign w:val="center"/>
            <w:hideMark/>
          </w:tcPr>
          <w:p w14:paraId="44184468" w14:textId="15620B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2" w:type="dxa"/>
            <w:tcBorders>
              <w:top w:val="nil"/>
              <w:left w:val="nil"/>
              <w:bottom w:val="single" w:sz="4" w:space="0" w:color="auto"/>
              <w:right w:val="single" w:sz="4" w:space="0" w:color="auto"/>
            </w:tcBorders>
            <w:shd w:val="clear" w:color="auto" w:fill="auto"/>
            <w:noWrap/>
            <w:vAlign w:val="center"/>
            <w:hideMark/>
          </w:tcPr>
          <w:p w14:paraId="7205329A" w14:textId="23FDD3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908</w:t>
            </w:r>
          </w:p>
        </w:tc>
        <w:tc>
          <w:tcPr>
            <w:tcW w:w="691" w:type="dxa"/>
            <w:tcBorders>
              <w:top w:val="nil"/>
              <w:left w:val="nil"/>
              <w:bottom w:val="single" w:sz="4" w:space="0" w:color="auto"/>
              <w:right w:val="single" w:sz="4" w:space="0" w:color="auto"/>
            </w:tcBorders>
            <w:shd w:val="clear" w:color="auto" w:fill="auto"/>
            <w:noWrap/>
            <w:vAlign w:val="center"/>
            <w:hideMark/>
          </w:tcPr>
          <w:p w14:paraId="4C734291" w14:textId="4DFF8D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7CCDA1FE" w14:textId="4FB50F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937</w:t>
            </w:r>
          </w:p>
        </w:tc>
        <w:tc>
          <w:tcPr>
            <w:tcW w:w="692" w:type="dxa"/>
            <w:tcBorders>
              <w:top w:val="nil"/>
              <w:left w:val="nil"/>
              <w:bottom w:val="single" w:sz="4" w:space="0" w:color="auto"/>
              <w:right w:val="single" w:sz="4" w:space="0" w:color="auto"/>
            </w:tcBorders>
            <w:shd w:val="clear" w:color="auto" w:fill="auto"/>
            <w:noWrap/>
            <w:vAlign w:val="center"/>
            <w:hideMark/>
          </w:tcPr>
          <w:p w14:paraId="77CC8DFF" w14:textId="61B9CA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172</w:t>
            </w:r>
          </w:p>
        </w:tc>
        <w:tc>
          <w:tcPr>
            <w:tcW w:w="691" w:type="dxa"/>
            <w:tcBorders>
              <w:top w:val="nil"/>
              <w:left w:val="nil"/>
              <w:bottom w:val="single" w:sz="4" w:space="0" w:color="auto"/>
              <w:right w:val="single" w:sz="4" w:space="0" w:color="auto"/>
            </w:tcBorders>
            <w:shd w:val="clear" w:color="auto" w:fill="auto"/>
            <w:noWrap/>
            <w:vAlign w:val="center"/>
            <w:hideMark/>
          </w:tcPr>
          <w:p w14:paraId="7D70723C" w14:textId="3AAFB44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931</w:t>
            </w:r>
          </w:p>
        </w:tc>
        <w:tc>
          <w:tcPr>
            <w:tcW w:w="691" w:type="dxa"/>
            <w:tcBorders>
              <w:top w:val="nil"/>
              <w:left w:val="nil"/>
              <w:bottom w:val="single" w:sz="4" w:space="0" w:color="auto"/>
              <w:right w:val="single" w:sz="4" w:space="0" w:color="auto"/>
            </w:tcBorders>
            <w:shd w:val="clear" w:color="auto" w:fill="auto"/>
            <w:noWrap/>
            <w:vAlign w:val="center"/>
            <w:hideMark/>
          </w:tcPr>
          <w:p w14:paraId="5DDB58B6" w14:textId="24E0BE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933</w:t>
            </w:r>
          </w:p>
        </w:tc>
        <w:tc>
          <w:tcPr>
            <w:tcW w:w="692" w:type="dxa"/>
            <w:tcBorders>
              <w:top w:val="nil"/>
              <w:left w:val="nil"/>
              <w:bottom w:val="single" w:sz="4" w:space="0" w:color="auto"/>
              <w:right w:val="single" w:sz="4" w:space="0" w:color="auto"/>
            </w:tcBorders>
            <w:shd w:val="clear" w:color="auto" w:fill="auto"/>
            <w:noWrap/>
            <w:vAlign w:val="center"/>
            <w:hideMark/>
          </w:tcPr>
          <w:p w14:paraId="42E73421" w14:textId="2854B9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902</w:t>
            </w:r>
          </w:p>
        </w:tc>
      </w:tr>
      <w:tr w:rsidR="005676F2" w:rsidRPr="005676F2" w14:paraId="02BAD2C5"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A2CC421"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w:t>
            </w:r>
          </w:p>
        </w:tc>
        <w:tc>
          <w:tcPr>
            <w:tcW w:w="567" w:type="dxa"/>
            <w:tcBorders>
              <w:top w:val="nil"/>
              <w:left w:val="nil"/>
              <w:bottom w:val="single" w:sz="4" w:space="0" w:color="auto"/>
              <w:right w:val="single" w:sz="4" w:space="0" w:color="auto"/>
            </w:tcBorders>
            <w:shd w:val="clear" w:color="000000" w:fill="A9D08E"/>
            <w:noWrap/>
            <w:vAlign w:val="center"/>
            <w:hideMark/>
          </w:tcPr>
          <w:p w14:paraId="426CE7A0"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66FEC375" w14:textId="6D437F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384</w:t>
            </w:r>
          </w:p>
        </w:tc>
        <w:tc>
          <w:tcPr>
            <w:tcW w:w="691" w:type="dxa"/>
            <w:tcBorders>
              <w:top w:val="nil"/>
              <w:left w:val="nil"/>
              <w:bottom w:val="single" w:sz="4" w:space="0" w:color="auto"/>
              <w:right w:val="single" w:sz="4" w:space="0" w:color="auto"/>
            </w:tcBorders>
            <w:shd w:val="clear" w:color="000000" w:fill="D8EACC"/>
            <w:noWrap/>
            <w:vAlign w:val="center"/>
            <w:hideMark/>
          </w:tcPr>
          <w:p w14:paraId="569D53A4" w14:textId="365062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532</w:t>
            </w:r>
          </w:p>
        </w:tc>
        <w:tc>
          <w:tcPr>
            <w:tcW w:w="691" w:type="dxa"/>
            <w:tcBorders>
              <w:top w:val="nil"/>
              <w:left w:val="nil"/>
              <w:bottom w:val="single" w:sz="4" w:space="0" w:color="auto"/>
              <w:right w:val="single" w:sz="4" w:space="0" w:color="auto"/>
            </w:tcBorders>
            <w:shd w:val="clear" w:color="000000" w:fill="D8EACC"/>
            <w:noWrap/>
            <w:vAlign w:val="center"/>
            <w:hideMark/>
          </w:tcPr>
          <w:p w14:paraId="6C9EA93F" w14:textId="0C8E70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921</w:t>
            </w:r>
          </w:p>
        </w:tc>
        <w:tc>
          <w:tcPr>
            <w:tcW w:w="692" w:type="dxa"/>
            <w:tcBorders>
              <w:top w:val="nil"/>
              <w:left w:val="nil"/>
              <w:bottom w:val="single" w:sz="4" w:space="0" w:color="auto"/>
              <w:right w:val="single" w:sz="4" w:space="0" w:color="auto"/>
            </w:tcBorders>
            <w:shd w:val="clear" w:color="000000" w:fill="D8EACC"/>
            <w:noWrap/>
            <w:vAlign w:val="center"/>
            <w:hideMark/>
          </w:tcPr>
          <w:p w14:paraId="1DCFBA98" w14:textId="1AE980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000000" w:fill="D8EACC"/>
            <w:noWrap/>
            <w:vAlign w:val="center"/>
            <w:hideMark/>
          </w:tcPr>
          <w:p w14:paraId="4536117D" w14:textId="1404F8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435</w:t>
            </w:r>
          </w:p>
        </w:tc>
        <w:tc>
          <w:tcPr>
            <w:tcW w:w="691" w:type="dxa"/>
            <w:tcBorders>
              <w:top w:val="nil"/>
              <w:left w:val="nil"/>
              <w:bottom w:val="single" w:sz="4" w:space="0" w:color="auto"/>
              <w:right w:val="single" w:sz="4" w:space="0" w:color="auto"/>
            </w:tcBorders>
            <w:shd w:val="clear" w:color="000000" w:fill="D8EACC"/>
            <w:noWrap/>
            <w:vAlign w:val="center"/>
            <w:hideMark/>
          </w:tcPr>
          <w:p w14:paraId="4649D20F" w14:textId="5A261A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148</w:t>
            </w:r>
          </w:p>
        </w:tc>
        <w:tc>
          <w:tcPr>
            <w:tcW w:w="692" w:type="dxa"/>
            <w:tcBorders>
              <w:top w:val="nil"/>
              <w:left w:val="nil"/>
              <w:bottom w:val="single" w:sz="4" w:space="0" w:color="auto"/>
              <w:right w:val="single" w:sz="4" w:space="0" w:color="auto"/>
            </w:tcBorders>
            <w:shd w:val="clear" w:color="000000" w:fill="D8EACC"/>
            <w:noWrap/>
            <w:vAlign w:val="center"/>
            <w:hideMark/>
          </w:tcPr>
          <w:p w14:paraId="190C67A3" w14:textId="1D0F865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238</w:t>
            </w:r>
          </w:p>
        </w:tc>
        <w:tc>
          <w:tcPr>
            <w:tcW w:w="691" w:type="dxa"/>
            <w:tcBorders>
              <w:top w:val="nil"/>
              <w:left w:val="nil"/>
              <w:bottom w:val="single" w:sz="4" w:space="0" w:color="auto"/>
              <w:right w:val="single" w:sz="4" w:space="0" w:color="auto"/>
            </w:tcBorders>
            <w:shd w:val="clear" w:color="000000" w:fill="D8EACC"/>
            <w:noWrap/>
            <w:vAlign w:val="center"/>
            <w:hideMark/>
          </w:tcPr>
          <w:p w14:paraId="0BF0980F" w14:textId="13AAB6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089</w:t>
            </w:r>
          </w:p>
        </w:tc>
        <w:tc>
          <w:tcPr>
            <w:tcW w:w="691" w:type="dxa"/>
            <w:tcBorders>
              <w:top w:val="nil"/>
              <w:left w:val="nil"/>
              <w:bottom w:val="single" w:sz="4" w:space="0" w:color="auto"/>
              <w:right w:val="single" w:sz="4" w:space="0" w:color="auto"/>
            </w:tcBorders>
            <w:shd w:val="clear" w:color="000000" w:fill="D8EACC"/>
            <w:noWrap/>
            <w:vAlign w:val="center"/>
            <w:hideMark/>
          </w:tcPr>
          <w:p w14:paraId="280621A3" w14:textId="470B73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038</w:t>
            </w:r>
          </w:p>
        </w:tc>
        <w:tc>
          <w:tcPr>
            <w:tcW w:w="692" w:type="dxa"/>
            <w:tcBorders>
              <w:top w:val="nil"/>
              <w:left w:val="nil"/>
              <w:bottom w:val="single" w:sz="4" w:space="0" w:color="auto"/>
              <w:right w:val="single" w:sz="4" w:space="0" w:color="auto"/>
            </w:tcBorders>
            <w:shd w:val="clear" w:color="000000" w:fill="D8EACC"/>
            <w:noWrap/>
            <w:vAlign w:val="center"/>
            <w:hideMark/>
          </w:tcPr>
          <w:p w14:paraId="0E4527CF" w14:textId="388EE4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382</w:t>
            </w:r>
          </w:p>
        </w:tc>
        <w:tc>
          <w:tcPr>
            <w:tcW w:w="691" w:type="dxa"/>
            <w:tcBorders>
              <w:top w:val="nil"/>
              <w:left w:val="nil"/>
              <w:bottom w:val="single" w:sz="4" w:space="0" w:color="auto"/>
              <w:right w:val="single" w:sz="4" w:space="0" w:color="auto"/>
            </w:tcBorders>
            <w:shd w:val="clear" w:color="000000" w:fill="D8EACC"/>
            <w:noWrap/>
            <w:vAlign w:val="center"/>
            <w:hideMark/>
          </w:tcPr>
          <w:p w14:paraId="0E14EF84" w14:textId="22BE55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112</w:t>
            </w:r>
          </w:p>
        </w:tc>
        <w:tc>
          <w:tcPr>
            <w:tcW w:w="691" w:type="dxa"/>
            <w:tcBorders>
              <w:top w:val="nil"/>
              <w:left w:val="nil"/>
              <w:bottom w:val="single" w:sz="4" w:space="0" w:color="auto"/>
              <w:right w:val="single" w:sz="4" w:space="0" w:color="auto"/>
            </w:tcBorders>
            <w:shd w:val="clear" w:color="000000" w:fill="D8EACC"/>
            <w:noWrap/>
            <w:vAlign w:val="center"/>
            <w:hideMark/>
          </w:tcPr>
          <w:p w14:paraId="54356116" w14:textId="02F389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224</w:t>
            </w:r>
          </w:p>
        </w:tc>
        <w:tc>
          <w:tcPr>
            <w:tcW w:w="691" w:type="dxa"/>
            <w:tcBorders>
              <w:top w:val="nil"/>
              <w:left w:val="nil"/>
              <w:bottom w:val="single" w:sz="4" w:space="0" w:color="auto"/>
              <w:right w:val="single" w:sz="4" w:space="0" w:color="auto"/>
            </w:tcBorders>
            <w:shd w:val="clear" w:color="000000" w:fill="D8EACC"/>
            <w:noWrap/>
            <w:vAlign w:val="center"/>
            <w:hideMark/>
          </w:tcPr>
          <w:p w14:paraId="1EDA636F" w14:textId="674430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2" w:type="dxa"/>
            <w:tcBorders>
              <w:top w:val="nil"/>
              <w:left w:val="nil"/>
              <w:bottom w:val="single" w:sz="4" w:space="0" w:color="auto"/>
              <w:right w:val="single" w:sz="4" w:space="0" w:color="auto"/>
            </w:tcBorders>
            <w:shd w:val="clear" w:color="000000" w:fill="D8EACC"/>
            <w:noWrap/>
            <w:vAlign w:val="center"/>
            <w:hideMark/>
          </w:tcPr>
          <w:p w14:paraId="3B255604" w14:textId="6A712BA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1" w:type="dxa"/>
            <w:tcBorders>
              <w:top w:val="nil"/>
              <w:left w:val="nil"/>
              <w:bottom w:val="single" w:sz="4" w:space="0" w:color="auto"/>
              <w:right w:val="single" w:sz="4" w:space="0" w:color="auto"/>
            </w:tcBorders>
            <w:shd w:val="clear" w:color="000000" w:fill="D8EACC"/>
            <w:noWrap/>
            <w:vAlign w:val="center"/>
            <w:hideMark/>
          </w:tcPr>
          <w:p w14:paraId="2261B63D" w14:textId="553F22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066</w:t>
            </w:r>
          </w:p>
        </w:tc>
        <w:tc>
          <w:tcPr>
            <w:tcW w:w="691" w:type="dxa"/>
            <w:tcBorders>
              <w:top w:val="nil"/>
              <w:left w:val="nil"/>
              <w:bottom w:val="single" w:sz="4" w:space="0" w:color="auto"/>
              <w:right w:val="single" w:sz="4" w:space="0" w:color="auto"/>
            </w:tcBorders>
            <w:shd w:val="clear" w:color="000000" w:fill="D8EACC"/>
            <w:noWrap/>
            <w:vAlign w:val="center"/>
            <w:hideMark/>
          </w:tcPr>
          <w:p w14:paraId="19991363" w14:textId="50A4A4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669</w:t>
            </w:r>
          </w:p>
        </w:tc>
        <w:tc>
          <w:tcPr>
            <w:tcW w:w="692" w:type="dxa"/>
            <w:tcBorders>
              <w:top w:val="nil"/>
              <w:left w:val="nil"/>
              <w:bottom w:val="single" w:sz="4" w:space="0" w:color="auto"/>
              <w:right w:val="single" w:sz="4" w:space="0" w:color="auto"/>
            </w:tcBorders>
            <w:shd w:val="clear" w:color="000000" w:fill="D8EACC"/>
            <w:noWrap/>
            <w:vAlign w:val="center"/>
            <w:hideMark/>
          </w:tcPr>
          <w:p w14:paraId="20896C8C" w14:textId="23FFB5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044</w:t>
            </w:r>
          </w:p>
        </w:tc>
        <w:tc>
          <w:tcPr>
            <w:tcW w:w="691" w:type="dxa"/>
            <w:tcBorders>
              <w:top w:val="nil"/>
              <w:left w:val="nil"/>
              <w:bottom w:val="single" w:sz="4" w:space="0" w:color="auto"/>
              <w:right w:val="single" w:sz="4" w:space="0" w:color="auto"/>
            </w:tcBorders>
            <w:shd w:val="clear" w:color="000000" w:fill="D8EACC"/>
            <w:noWrap/>
            <w:vAlign w:val="center"/>
            <w:hideMark/>
          </w:tcPr>
          <w:p w14:paraId="5315F772" w14:textId="13F133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825</w:t>
            </w:r>
          </w:p>
        </w:tc>
        <w:tc>
          <w:tcPr>
            <w:tcW w:w="691" w:type="dxa"/>
            <w:tcBorders>
              <w:top w:val="nil"/>
              <w:left w:val="nil"/>
              <w:bottom w:val="single" w:sz="4" w:space="0" w:color="auto"/>
              <w:right w:val="single" w:sz="4" w:space="0" w:color="auto"/>
            </w:tcBorders>
            <w:shd w:val="clear" w:color="000000" w:fill="D8EACC"/>
            <w:noWrap/>
            <w:vAlign w:val="center"/>
            <w:hideMark/>
          </w:tcPr>
          <w:p w14:paraId="0CC2C049" w14:textId="6EDB90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754</w:t>
            </w:r>
          </w:p>
        </w:tc>
        <w:tc>
          <w:tcPr>
            <w:tcW w:w="692" w:type="dxa"/>
            <w:tcBorders>
              <w:top w:val="nil"/>
              <w:left w:val="nil"/>
              <w:bottom w:val="single" w:sz="4" w:space="0" w:color="auto"/>
              <w:right w:val="single" w:sz="4" w:space="0" w:color="auto"/>
            </w:tcBorders>
            <w:shd w:val="clear" w:color="000000" w:fill="D8EACC"/>
            <w:noWrap/>
            <w:vAlign w:val="center"/>
            <w:hideMark/>
          </w:tcPr>
          <w:p w14:paraId="26576B44" w14:textId="1F473F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212</w:t>
            </w:r>
          </w:p>
        </w:tc>
      </w:tr>
      <w:tr w:rsidR="005676F2" w:rsidRPr="005676F2" w14:paraId="36704B83"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434727B" w14:textId="4804CA68"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B18CB3F"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13A3CAE" w14:textId="7838DE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32369E60" w14:textId="3B68B8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1" w:type="dxa"/>
            <w:tcBorders>
              <w:top w:val="nil"/>
              <w:left w:val="nil"/>
              <w:bottom w:val="single" w:sz="4" w:space="0" w:color="auto"/>
              <w:right w:val="single" w:sz="4" w:space="0" w:color="auto"/>
            </w:tcBorders>
            <w:shd w:val="clear" w:color="auto" w:fill="auto"/>
            <w:noWrap/>
            <w:vAlign w:val="center"/>
            <w:hideMark/>
          </w:tcPr>
          <w:p w14:paraId="7466A76F" w14:textId="23A56F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2" w:type="dxa"/>
            <w:tcBorders>
              <w:top w:val="nil"/>
              <w:left w:val="nil"/>
              <w:bottom w:val="single" w:sz="4" w:space="0" w:color="auto"/>
              <w:right w:val="single" w:sz="4" w:space="0" w:color="auto"/>
            </w:tcBorders>
            <w:shd w:val="clear" w:color="auto" w:fill="auto"/>
            <w:noWrap/>
            <w:vAlign w:val="center"/>
            <w:hideMark/>
          </w:tcPr>
          <w:p w14:paraId="21323B82" w14:textId="3F5C78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944</w:t>
            </w:r>
          </w:p>
        </w:tc>
        <w:tc>
          <w:tcPr>
            <w:tcW w:w="691" w:type="dxa"/>
            <w:tcBorders>
              <w:top w:val="nil"/>
              <w:left w:val="nil"/>
              <w:bottom w:val="single" w:sz="4" w:space="0" w:color="auto"/>
              <w:right w:val="single" w:sz="4" w:space="0" w:color="auto"/>
            </w:tcBorders>
            <w:shd w:val="clear" w:color="auto" w:fill="auto"/>
            <w:noWrap/>
            <w:vAlign w:val="center"/>
            <w:hideMark/>
          </w:tcPr>
          <w:p w14:paraId="1F21B4EF" w14:textId="5160BD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6B26EBF8" w14:textId="0BB3F0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2" w:type="dxa"/>
            <w:tcBorders>
              <w:top w:val="nil"/>
              <w:left w:val="nil"/>
              <w:bottom w:val="single" w:sz="4" w:space="0" w:color="auto"/>
              <w:right w:val="single" w:sz="4" w:space="0" w:color="auto"/>
            </w:tcBorders>
            <w:shd w:val="clear" w:color="auto" w:fill="auto"/>
            <w:noWrap/>
            <w:vAlign w:val="center"/>
            <w:hideMark/>
          </w:tcPr>
          <w:p w14:paraId="4F377D4F" w14:textId="42092F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855</w:t>
            </w:r>
          </w:p>
        </w:tc>
        <w:tc>
          <w:tcPr>
            <w:tcW w:w="691" w:type="dxa"/>
            <w:tcBorders>
              <w:top w:val="nil"/>
              <w:left w:val="nil"/>
              <w:bottom w:val="single" w:sz="4" w:space="0" w:color="auto"/>
              <w:right w:val="single" w:sz="4" w:space="0" w:color="auto"/>
            </w:tcBorders>
            <w:shd w:val="clear" w:color="auto" w:fill="auto"/>
            <w:noWrap/>
            <w:vAlign w:val="center"/>
            <w:hideMark/>
          </w:tcPr>
          <w:p w14:paraId="1ECF0F0D" w14:textId="1BB944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088126EA" w14:textId="7D12B4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482</w:t>
            </w:r>
          </w:p>
        </w:tc>
        <w:tc>
          <w:tcPr>
            <w:tcW w:w="692" w:type="dxa"/>
            <w:tcBorders>
              <w:top w:val="nil"/>
              <w:left w:val="nil"/>
              <w:bottom w:val="single" w:sz="4" w:space="0" w:color="auto"/>
              <w:right w:val="single" w:sz="4" w:space="0" w:color="auto"/>
            </w:tcBorders>
            <w:shd w:val="clear" w:color="auto" w:fill="auto"/>
            <w:noWrap/>
            <w:vAlign w:val="center"/>
            <w:hideMark/>
          </w:tcPr>
          <w:p w14:paraId="5DBE9388" w14:textId="00BF54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1" w:type="dxa"/>
            <w:tcBorders>
              <w:top w:val="nil"/>
              <w:left w:val="nil"/>
              <w:bottom w:val="single" w:sz="4" w:space="0" w:color="auto"/>
              <w:right w:val="single" w:sz="4" w:space="0" w:color="auto"/>
            </w:tcBorders>
            <w:shd w:val="clear" w:color="auto" w:fill="auto"/>
            <w:noWrap/>
            <w:vAlign w:val="center"/>
            <w:hideMark/>
          </w:tcPr>
          <w:p w14:paraId="732EAEE8" w14:textId="5E36EF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926</w:t>
            </w:r>
          </w:p>
        </w:tc>
        <w:tc>
          <w:tcPr>
            <w:tcW w:w="691" w:type="dxa"/>
            <w:tcBorders>
              <w:top w:val="nil"/>
              <w:left w:val="nil"/>
              <w:bottom w:val="single" w:sz="4" w:space="0" w:color="auto"/>
              <w:right w:val="single" w:sz="4" w:space="0" w:color="auto"/>
            </w:tcBorders>
            <w:shd w:val="clear" w:color="auto" w:fill="auto"/>
            <w:noWrap/>
            <w:vAlign w:val="center"/>
            <w:hideMark/>
          </w:tcPr>
          <w:p w14:paraId="60F8E6B3" w14:textId="41A536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852</w:t>
            </w:r>
          </w:p>
        </w:tc>
        <w:tc>
          <w:tcPr>
            <w:tcW w:w="691" w:type="dxa"/>
            <w:tcBorders>
              <w:top w:val="nil"/>
              <w:left w:val="nil"/>
              <w:bottom w:val="single" w:sz="4" w:space="0" w:color="auto"/>
              <w:right w:val="single" w:sz="4" w:space="0" w:color="auto"/>
            </w:tcBorders>
            <w:shd w:val="clear" w:color="auto" w:fill="auto"/>
            <w:noWrap/>
            <w:vAlign w:val="center"/>
            <w:hideMark/>
          </w:tcPr>
          <w:p w14:paraId="47B75AEF" w14:textId="1700D8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2" w:type="dxa"/>
            <w:tcBorders>
              <w:top w:val="nil"/>
              <w:left w:val="nil"/>
              <w:bottom w:val="single" w:sz="4" w:space="0" w:color="auto"/>
              <w:right w:val="single" w:sz="4" w:space="0" w:color="auto"/>
            </w:tcBorders>
            <w:shd w:val="clear" w:color="auto" w:fill="auto"/>
            <w:noWrap/>
            <w:vAlign w:val="center"/>
            <w:hideMark/>
          </w:tcPr>
          <w:p w14:paraId="602870F8" w14:textId="274472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c>
          <w:tcPr>
            <w:tcW w:w="691" w:type="dxa"/>
            <w:tcBorders>
              <w:top w:val="nil"/>
              <w:left w:val="nil"/>
              <w:bottom w:val="single" w:sz="4" w:space="0" w:color="auto"/>
              <w:right w:val="single" w:sz="4" w:space="0" w:color="auto"/>
            </w:tcBorders>
            <w:shd w:val="clear" w:color="auto" w:fill="auto"/>
            <w:noWrap/>
            <w:vAlign w:val="center"/>
            <w:hideMark/>
          </w:tcPr>
          <w:p w14:paraId="0A82B463" w14:textId="7A8852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534EE8B8" w14:textId="26B76B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945</w:t>
            </w:r>
          </w:p>
        </w:tc>
        <w:tc>
          <w:tcPr>
            <w:tcW w:w="692" w:type="dxa"/>
            <w:tcBorders>
              <w:top w:val="nil"/>
              <w:left w:val="nil"/>
              <w:bottom w:val="single" w:sz="4" w:space="0" w:color="auto"/>
              <w:right w:val="single" w:sz="4" w:space="0" w:color="auto"/>
            </w:tcBorders>
            <w:shd w:val="clear" w:color="auto" w:fill="auto"/>
            <w:noWrap/>
            <w:vAlign w:val="center"/>
            <w:hideMark/>
          </w:tcPr>
          <w:p w14:paraId="1542C1E0" w14:textId="703F31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071</w:t>
            </w:r>
          </w:p>
        </w:tc>
        <w:tc>
          <w:tcPr>
            <w:tcW w:w="691" w:type="dxa"/>
            <w:tcBorders>
              <w:top w:val="nil"/>
              <w:left w:val="nil"/>
              <w:bottom w:val="single" w:sz="4" w:space="0" w:color="auto"/>
              <w:right w:val="single" w:sz="4" w:space="0" w:color="auto"/>
            </w:tcBorders>
            <w:shd w:val="clear" w:color="auto" w:fill="auto"/>
            <w:noWrap/>
            <w:vAlign w:val="center"/>
            <w:hideMark/>
          </w:tcPr>
          <w:p w14:paraId="3D14587C" w14:textId="3F1D7C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1" w:type="dxa"/>
            <w:tcBorders>
              <w:top w:val="nil"/>
              <w:left w:val="nil"/>
              <w:bottom w:val="single" w:sz="4" w:space="0" w:color="auto"/>
              <w:right w:val="single" w:sz="4" w:space="0" w:color="auto"/>
            </w:tcBorders>
            <w:shd w:val="clear" w:color="auto" w:fill="auto"/>
            <w:noWrap/>
            <w:vAlign w:val="center"/>
            <w:hideMark/>
          </w:tcPr>
          <w:p w14:paraId="50936A08" w14:textId="63126B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2" w:type="dxa"/>
            <w:tcBorders>
              <w:top w:val="nil"/>
              <w:left w:val="nil"/>
              <w:bottom w:val="single" w:sz="4" w:space="0" w:color="auto"/>
              <w:right w:val="single" w:sz="4" w:space="0" w:color="auto"/>
            </w:tcBorders>
            <w:shd w:val="clear" w:color="auto" w:fill="auto"/>
            <w:noWrap/>
            <w:vAlign w:val="center"/>
            <w:hideMark/>
          </w:tcPr>
          <w:p w14:paraId="42579EB5" w14:textId="0D2A01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902</w:t>
            </w:r>
          </w:p>
        </w:tc>
      </w:tr>
      <w:tr w:rsidR="005676F2" w:rsidRPr="005676F2" w14:paraId="212A18FD"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D0DBE8E"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5</w:t>
            </w:r>
          </w:p>
        </w:tc>
        <w:tc>
          <w:tcPr>
            <w:tcW w:w="567" w:type="dxa"/>
            <w:tcBorders>
              <w:top w:val="nil"/>
              <w:left w:val="nil"/>
              <w:bottom w:val="single" w:sz="4" w:space="0" w:color="auto"/>
              <w:right w:val="single" w:sz="4" w:space="0" w:color="auto"/>
            </w:tcBorders>
            <w:shd w:val="clear" w:color="000000" w:fill="A9D08E"/>
            <w:noWrap/>
            <w:vAlign w:val="center"/>
            <w:hideMark/>
          </w:tcPr>
          <w:p w14:paraId="6353F885"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771E33B" w14:textId="3186FB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374</w:t>
            </w:r>
          </w:p>
        </w:tc>
        <w:tc>
          <w:tcPr>
            <w:tcW w:w="691" w:type="dxa"/>
            <w:tcBorders>
              <w:top w:val="nil"/>
              <w:left w:val="nil"/>
              <w:bottom w:val="single" w:sz="4" w:space="0" w:color="auto"/>
              <w:right w:val="single" w:sz="4" w:space="0" w:color="auto"/>
            </w:tcBorders>
            <w:shd w:val="clear" w:color="000000" w:fill="D8EACC"/>
            <w:noWrap/>
            <w:vAlign w:val="center"/>
            <w:hideMark/>
          </w:tcPr>
          <w:p w14:paraId="57270AE6" w14:textId="35BFD0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494</w:t>
            </w:r>
          </w:p>
        </w:tc>
        <w:tc>
          <w:tcPr>
            <w:tcW w:w="691" w:type="dxa"/>
            <w:tcBorders>
              <w:top w:val="nil"/>
              <w:left w:val="nil"/>
              <w:bottom w:val="single" w:sz="4" w:space="0" w:color="auto"/>
              <w:right w:val="single" w:sz="4" w:space="0" w:color="auto"/>
            </w:tcBorders>
            <w:shd w:val="clear" w:color="000000" w:fill="D8EACC"/>
            <w:noWrap/>
            <w:vAlign w:val="center"/>
            <w:hideMark/>
          </w:tcPr>
          <w:p w14:paraId="0FDA09CD" w14:textId="5D63FA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000000" w:fill="D8EACC"/>
            <w:noWrap/>
            <w:vAlign w:val="center"/>
            <w:hideMark/>
          </w:tcPr>
          <w:p w14:paraId="3AB6B4B2" w14:textId="581FD0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929</w:t>
            </w:r>
          </w:p>
        </w:tc>
        <w:tc>
          <w:tcPr>
            <w:tcW w:w="691" w:type="dxa"/>
            <w:tcBorders>
              <w:top w:val="nil"/>
              <w:left w:val="nil"/>
              <w:bottom w:val="single" w:sz="4" w:space="0" w:color="auto"/>
              <w:right w:val="single" w:sz="4" w:space="0" w:color="auto"/>
            </w:tcBorders>
            <w:shd w:val="clear" w:color="000000" w:fill="D8EACC"/>
            <w:noWrap/>
            <w:vAlign w:val="center"/>
            <w:hideMark/>
          </w:tcPr>
          <w:p w14:paraId="0E3EE57C" w14:textId="158E5B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374</w:t>
            </w:r>
          </w:p>
        </w:tc>
        <w:tc>
          <w:tcPr>
            <w:tcW w:w="691" w:type="dxa"/>
            <w:tcBorders>
              <w:top w:val="nil"/>
              <w:left w:val="nil"/>
              <w:bottom w:val="single" w:sz="4" w:space="0" w:color="auto"/>
              <w:right w:val="single" w:sz="4" w:space="0" w:color="auto"/>
            </w:tcBorders>
            <w:shd w:val="clear" w:color="000000" w:fill="D8EACC"/>
            <w:noWrap/>
            <w:vAlign w:val="center"/>
            <w:hideMark/>
          </w:tcPr>
          <w:p w14:paraId="1DF69134" w14:textId="27A296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099</w:t>
            </w:r>
          </w:p>
        </w:tc>
        <w:tc>
          <w:tcPr>
            <w:tcW w:w="692" w:type="dxa"/>
            <w:tcBorders>
              <w:top w:val="nil"/>
              <w:left w:val="nil"/>
              <w:bottom w:val="single" w:sz="4" w:space="0" w:color="auto"/>
              <w:right w:val="single" w:sz="4" w:space="0" w:color="auto"/>
            </w:tcBorders>
            <w:shd w:val="clear" w:color="000000" w:fill="D8EACC"/>
            <w:noWrap/>
            <w:vAlign w:val="center"/>
            <w:hideMark/>
          </w:tcPr>
          <w:p w14:paraId="172D327D" w14:textId="5574D8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208</w:t>
            </w:r>
          </w:p>
        </w:tc>
        <w:tc>
          <w:tcPr>
            <w:tcW w:w="691" w:type="dxa"/>
            <w:tcBorders>
              <w:top w:val="nil"/>
              <w:left w:val="nil"/>
              <w:bottom w:val="single" w:sz="4" w:space="0" w:color="auto"/>
              <w:right w:val="single" w:sz="4" w:space="0" w:color="auto"/>
            </w:tcBorders>
            <w:shd w:val="clear" w:color="000000" w:fill="D8EACC"/>
            <w:noWrap/>
            <w:vAlign w:val="center"/>
            <w:hideMark/>
          </w:tcPr>
          <w:p w14:paraId="3BF69A89" w14:textId="59351A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037</w:t>
            </w:r>
          </w:p>
        </w:tc>
        <w:tc>
          <w:tcPr>
            <w:tcW w:w="691" w:type="dxa"/>
            <w:tcBorders>
              <w:top w:val="nil"/>
              <w:left w:val="nil"/>
              <w:bottom w:val="single" w:sz="4" w:space="0" w:color="auto"/>
              <w:right w:val="single" w:sz="4" w:space="0" w:color="auto"/>
            </w:tcBorders>
            <w:shd w:val="clear" w:color="000000" w:fill="D8EACC"/>
            <w:noWrap/>
            <w:vAlign w:val="center"/>
            <w:hideMark/>
          </w:tcPr>
          <w:p w14:paraId="7E934B4A" w14:textId="3752DA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049</w:t>
            </w:r>
          </w:p>
        </w:tc>
        <w:tc>
          <w:tcPr>
            <w:tcW w:w="692" w:type="dxa"/>
            <w:tcBorders>
              <w:top w:val="nil"/>
              <w:left w:val="nil"/>
              <w:bottom w:val="single" w:sz="4" w:space="0" w:color="auto"/>
              <w:right w:val="single" w:sz="4" w:space="0" w:color="auto"/>
            </w:tcBorders>
            <w:shd w:val="clear" w:color="000000" w:fill="D8EACC"/>
            <w:noWrap/>
            <w:vAlign w:val="center"/>
            <w:hideMark/>
          </w:tcPr>
          <w:p w14:paraId="73BC47B2" w14:textId="784EE6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359</w:t>
            </w:r>
          </w:p>
        </w:tc>
        <w:tc>
          <w:tcPr>
            <w:tcW w:w="691" w:type="dxa"/>
            <w:tcBorders>
              <w:top w:val="nil"/>
              <w:left w:val="nil"/>
              <w:bottom w:val="single" w:sz="4" w:space="0" w:color="auto"/>
              <w:right w:val="single" w:sz="4" w:space="0" w:color="auto"/>
            </w:tcBorders>
            <w:shd w:val="clear" w:color="000000" w:fill="D8EACC"/>
            <w:noWrap/>
            <w:vAlign w:val="center"/>
            <w:hideMark/>
          </w:tcPr>
          <w:p w14:paraId="19177492" w14:textId="66D691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107</w:t>
            </w:r>
          </w:p>
        </w:tc>
        <w:tc>
          <w:tcPr>
            <w:tcW w:w="691" w:type="dxa"/>
            <w:tcBorders>
              <w:top w:val="nil"/>
              <w:left w:val="nil"/>
              <w:bottom w:val="single" w:sz="4" w:space="0" w:color="auto"/>
              <w:right w:val="single" w:sz="4" w:space="0" w:color="auto"/>
            </w:tcBorders>
            <w:shd w:val="clear" w:color="000000" w:fill="D8EACC"/>
            <w:noWrap/>
            <w:vAlign w:val="center"/>
            <w:hideMark/>
          </w:tcPr>
          <w:p w14:paraId="33DFD716" w14:textId="288748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1" w:type="dxa"/>
            <w:tcBorders>
              <w:top w:val="nil"/>
              <w:left w:val="nil"/>
              <w:bottom w:val="single" w:sz="4" w:space="0" w:color="auto"/>
              <w:right w:val="single" w:sz="4" w:space="0" w:color="auto"/>
            </w:tcBorders>
            <w:shd w:val="clear" w:color="000000" w:fill="D8EACC"/>
            <w:noWrap/>
            <w:vAlign w:val="center"/>
            <w:hideMark/>
          </w:tcPr>
          <w:p w14:paraId="2D4B3CDD" w14:textId="1B32A8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009</w:t>
            </w:r>
          </w:p>
        </w:tc>
        <w:tc>
          <w:tcPr>
            <w:tcW w:w="692" w:type="dxa"/>
            <w:tcBorders>
              <w:top w:val="nil"/>
              <w:left w:val="nil"/>
              <w:bottom w:val="single" w:sz="4" w:space="0" w:color="auto"/>
              <w:right w:val="single" w:sz="4" w:space="0" w:color="auto"/>
            </w:tcBorders>
            <w:shd w:val="clear" w:color="000000" w:fill="D8EACC"/>
            <w:noWrap/>
            <w:vAlign w:val="center"/>
            <w:hideMark/>
          </w:tcPr>
          <w:p w14:paraId="3A6AA3E8" w14:textId="504784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281EC8E9" w14:textId="0F94EAB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054</w:t>
            </w:r>
          </w:p>
        </w:tc>
        <w:tc>
          <w:tcPr>
            <w:tcW w:w="691" w:type="dxa"/>
            <w:tcBorders>
              <w:top w:val="nil"/>
              <w:left w:val="nil"/>
              <w:bottom w:val="single" w:sz="4" w:space="0" w:color="auto"/>
              <w:right w:val="single" w:sz="4" w:space="0" w:color="auto"/>
            </w:tcBorders>
            <w:shd w:val="clear" w:color="000000" w:fill="D8EACC"/>
            <w:noWrap/>
            <w:vAlign w:val="center"/>
            <w:hideMark/>
          </w:tcPr>
          <w:p w14:paraId="400E4D04" w14:textId="1E6011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623</w:t>
            </w:r>
          </w:p>
        </w:tc>
        <w:tc>
          <w:tcPr>
            <w:tcW w:w="692" w:type="dxa"/>
            <w:tcBorders>
              <w:top w:val="nil"/>
              <w:left w:val="nil"/>
              <w:bottom w:val="single" w:sz="4" w:space="0" w:color="auto"/>
              <w:right w:val="single" w:sz="4" w:space="0" w:color="auto"/>
            </w:tcBorders>
            <w:shd w:val="clear" w:color="000000" w:fill="D8EACC"/>
            <w:noWrap/>
            <w:vAlign w:val="center"/>
            <w:hideMark/>
          </w:tcPr>
          <w:p w14:paraId="7FAD5908" w14:textId="25602E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019</w:t>
            </w:r>
          </w:p>
        </w:tc>
        <w:tc>
          <w:tcPr>
            <w:tcW w:w="691" w:type="dxa"/>
            <w:tcBorders>
              <w:top w:val="nil"/>
              <w:left w:val="nil"/>
              <w:bottom w:val="single" w:sz="4" w:space="0" w:color="auto"/>
              <w:right w:val="single" w:sz="4" w:space="0" w:color="auto"/>
            </w:tcBorders>
            <w:shd w:val="clear" w:color="000000" w:fill="D8EACC"/>
            <w:noWrap/>
            <w:vAlign w:val="center"/>
            <w:hideMark/>
          </w:tcPr>
          <w:p w14:paraId="383D8C28" w14:textId="576AF2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775</w:t>
            </w:r>
          </w:p>
        </w:tc>
        <w:tc>
          <w:tcPr>
            <w:tcW w:w="691" w:type="dxa"/>
            <w:tcBorders>
              <w:top w:val="nil"/>
              <w:left w:val="nil"/>
              <w:bottom w:val="single" w:sz="4" w:space="0" w:color="auto"/>
              <w:right w:val="single" w:sz="4" w:space="0" w:color="auto"/>
            </w:tcBorders>
            <w:shd w:val="clear" w:color="000000" w:fill="D8EACC"/>
            <w:noWrap/>
            <w:vAlign w:val="center"/>
            <w:hideMark/>
          </w:tcPr>
          <w:p w14:paraId="2C36A4F0" w14:textId="774D5C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720</w:t>
            </w:r>
          </w:p>
        </w:tc>
        <w:tc>
          <w:tcPr>
            <w:tcW w:w="692" w:type="dxa"/>
            <w:tcBorders>
              <w:top w:val="nil"/>
              <w:left w:val="nil"/>
              <w:bottom w:val="single" w:sz="4" w:space="0" w:color="auto"/>
              <w:right w:val="single" w:sz="4" w:space="0" w:color="auto"/>
            </w:tcBorders>
            <w:shd w:val="clear" w:color="000000" w:fill="D8EACC"/>
            <w:noWrap/>
            <w:vAlign w:val="center"/>
            <w:hideMark/>
          </w:tcPr>
          <w:p w14:paraId="47624CD3" w14:textId="5CBD2D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196</w:t>
            </w:r>
          </w:p>
        </w:tc>
      </w:tr>
      <w:tr w:rsidR="005676F2" w:rsidRPr="005676F2" w14:paraId="33862DDB"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70D6FAF" w14:textId="7AD5C973"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9827B3F"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DBEDE39" w14:textId="5FCE6B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4E6035B4" w14:textId="1ABEFE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953</w:t>
            </w:r>
          </w:p>
        </w:tc>
        <w:tc>
          <w:tcPr>
            <w:tcW w:w="691" w:type="dxa"/>
            <w:tcBorders>
              <w:top w:val="nil"/>
              <w:left w:val="nil"/>
              <w:bottom w:val="single" w:sz="4" w:space="0" w:color="auto"/>
              <w:right w:val="single" w:sz="4" w:space="0" w:color="auto"/>
            </w:tcBorders>
            <w:shd w:val="clear" w:color="auto" w:fill="auto"/>
            <w:noWrap/>
            <w:vAlign w:val="center"/>
            <w:hideMark/>
          </w:tcPr>
          <w:p w14:paraId="5BF9241D" w14:textId="0B11C7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953</w:t>
            </w:r>
          </w:p>
        </w:tc>
        <w:tc>
          <w:tcPr>
            <w:tcW w:w="692" w:type="dxa"/>
            <w:tcBorders>
              <w:top w:val="nil"/>
              <w:left w:val="nil"/>
              <w:bottom w:val="single" w:sz="4" w:space="0" w:color="auto"/>
              <w:right w:val="single" w:sz="4" w:space="0" w:color="auto"/>
            </w:tcBorders>
            <w:shd w:val="clear" w:color="auto" w:fill="auto"/>
            <w:noWrap/>
            <w:vAlign w:val="center"/>
            <w:hideMark/>
          </w:tcPr>
          <w:p w14:paraId="7FEB51AF" w14:textId="4665E9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943</w:t>
            </w:r>
          </w:p>
        </w:tc>
        <w:tc>
          <w:tcPr>
            <w:tcW w:w="691" w:type="dxa"/>
            <w:tcBorders>
              <w:top w:val="nil"/>
              <w:left w:val="nil"/>
              <w:bottom w:val="single" w:sz="4" w:space="0" w:color="auto"/>
              <w:right w:val="single" w:sz="4" w:space="0" w:color="auto"/>
            </w:tcBorders>
            <w:shd w:val="clear" w:color="auto" w:fill="auto"/>
            <w:noWrap/>
            <w:vAlign w:val="center"/>
            <w:hideMark/>
          </w:tcPr>
          <w:p w14:paraId="01A9AF06" w14:textId="4F831F4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1" w:type="dxa"/>
            <w:tcBorders>
              <w:top w:val="nil"/>
              <w:left w:val="nil"/>
              <w:bottom w:val="single" w:sz="4" w:space="0" w:color="auto"/>
              <w:right w:val="single" w:sz="4" w:space="0" w:color="auto"/>
            </w:tcBorders>
            <w:shd w:val="clear" w:color="auto" w:fill="auto"/>
            <w:noWrap/>
            <w:vAlign w:val="center"/>
            <w:hideMark/>
          </w:tcPr>
          <w:p w14:paraId="65AC23D0" w14:textId="7108AE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965</w:t>
            </w:r>
          </w:p>
        </w:tc>
        <w:tc>
          <w:tcPr>
            <w:tcW w:w="692" w:type="dxa"/>
            <w:tcBorders>
              <w:top w:val="nil"/>
              <w:left w:val="nil"/>
              <w:bottom w:val="single" w:sz="4" w:space="0" w:color="auto"/>
              <w:right w:val="single" w:sz="4" w:space="0" w:color="auto"/>
            </w:tcBorders>
            <w:shd w:val="clear" w:color="auto" w:fill="auto"/>
            <w:noWrap/>
            <w:vAlign w:val="center"/>
            <w:hideMark/>
          </w:tcPr>
          <w:p w14:paraId="17E6C9F8" w14:textId="5131AA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0BDEE126" w14:textId="185E8D2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00702F2C" w14:textId="589414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728</w:t>
            </w:r>
          </w:p>
        </w:tc>
        <w:tc>
          <w:tcPr>
            <w:tcW w:w="692" w:type="dxa"/>
            <w:tcBorders>
              <w:top w:val="nil"/>
              <w:left w:val="nil"/>
              <w:bottom w:val="single" w:sz="4" w:space="0" w:color="auto"/>
              <w:right w:val="single" w:sz="4" w:space="0" w:color="auto"/>
            </w:tcBorders>
            <w:shd w:val="clear" w:color="auto" w:fill="auto"/>
            <w:noWrap/>
            <w:vAlign w:val="center"/>
            <w:hideMark/>
          </w:tcPr>
          <w:p w14:paraId="6ACE5F95" w14:textId="068BBD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946</w:t>
            </w:r>
          </w:p>
        </w:tc>
        <w:tc>
          <w:tcPr>
            <w:tcW w:w="691" w:type="dxa"/>
            <w:tcBorders>
              <w:top w:val="nil"/>
              <w:left w:val="nil"/>
              <w:bottom w:val="single" w:sz="4" w:space="0" w:color="auto"/>
              <w:right w:val="single" w:sz="4" w:space="0" w:color="auto"/>
            </w:tcBorders>
            <w:shd w:val="clear" w:color="auto" w:fill="auto"/>
            <w:noWrap/>
            <w:vAlign w:val="center"/>
            <w:hideMark/>
          </w:tcPr>
          <w:p w14:paraId="0A35C49B" w14:textId="3B3D93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919</w:t>
            </w:r>
          </w:p>
        </w:tc>
        <w:tc>
          <w:tcPr>
            <w:tcW w:w="691" w:type="dxa"/>
            <w:tcBorders>
              <w:top w:val="nil"/>
              <w:left w:val="nil"/>
              <w:bottom w:val="single" w:sz="4" w:space="0" w:color="auto"/>
              <w:right w:val="single" w:sz="4" w:space="0" w:color="auto"/>
            </w:tcBorders>
            <w:shd w:val="clear" w:color="auto" w:fill="auto"/>
            <w:noWrap/>
            <w:vAlign w:val="center"/>
            <w:hideMark/>
          </w:tcPr>
          <w:p w14:paraId="4BC4157F" w14:textId="139D02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3C7982E7" w14:textId="6FB8D8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2" w:type="dxa"/>
            <w:tcBorders>
              <w:top w:val="nil"/>
              <w:left w:val="nil"/>
              <w:bottom w:val="single" w:sz="4" w:space="0" w:color="auto"/>
              <w:right w:val="single" w:sz="4" w:space="0" w:color="auto"/>
            </w:tcBorders>
            <w:shd w:val="clear" w:color="auto" w:fill="auto"/>
            <w:noWrap/>
            <w:vAlign w:val="center"/>
            <w:hideMark/>
          </w:tcPr>
          <w:p w14:paraId="1C9FA2A0" w14:textId="7F8C3C8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908</w:t>
            </w:r>
          </w:p>
        </w:tc>
        <w:tc>
          <w:tcPr>
            <w:tcW w:w="691" w:type="dxa"/>
            <w:tcBorders>
              <w:top w:val="nil"/>
              <w:left w:val="nil"/>
              <w:bottom w:val="single" w:sz="4" w:space="0" w:color="auto"/>
              <w:right w:val="single" w:sz="4" w:space="0" w:color="auto"/>
            </w:tcBorders>
            <w:shd w:val="clear" w:color="auto" w:fill="auto"/>
            <w:noWrap/>
            <w:vAlign w:val="center"/>
            <w:hideMark/>
          </w:tcPr>
          <w:p w14:paraId="332E8B46" w14:textId="7C7C36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1BA1CA48" w14:textId="51744C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28D9FB6F" w14:textId="6776C7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013</w:t>
            </w:r>
          </w:p>
        </w:tc>
        <w:tc>
          <w:tcPr>
            <w:tcW w:w="691" w:type="dxa"/>
            <w:tcBorders>
              <w:top w:val="nil"/>
              <w:left w:val="nil"/>
              <w:bottom w:val="single" w:sz="4" w:space="0" w:color="auto"/>
              <w:right w:val="single" w:sz="4" w:space="0" w:color="auto"/>
            </w:tcBorders>
            <w:shd w:val="clear" w:color="auto" w:fill="auto"/>
            <w:noWrap/>
            <w:vAlign w:val="center"/>
            <w:hideMark/>
          </w:tcPr>
          <w:p w14:paraId="4D8F8B8B" w14:textId="11D33B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1" w:type="dxa"/>
            <w:tcBorders>
              <w:top w:val="nil"/>
              <w:left w:val="nil"/>
              <w:bottom w:val="single" w:sz="4" w:space="0" w:color="auto"/>
              <w:right w:val="single" w:sz="4" w:space="0" w:color="auto"/>
            </w:tcBorders>
            <w:shd w:val="clear" w:color="auto" w:fill="auto"/>
            <w:noWrap/>
            <w:vAlign w:val="center"/>
            <w:hideMark/>
          </w:tcPr>
          <w:p w14:paraId="16E93282" w14:textId="7D7AC6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2" w:type="dxa"/>
            <w:tcBorders>
              <w:top w:val="nil"/>
              <w:left w:val="nil"/>
              <w:bottom w:val="single" w:sz="4" w:space="0" w:color="auto"/>
              <w:right w:val="single" w:sz="4" w:space="0" w:color="auto"/>
            </w:tcBorders>
            <w:shd w:val="clear" w:color="auto" w:fill="auto"/>
            <w:noWrap/>
            <w:vAlign w:val="center"/>
            <w:hideMark/>
          </w:tcPr>
          <w:p w14:paraId="0B4364FE" w14:textId="67078A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r>
      <w:tr w:rsidR="005676F2" w:rsidRPr="005676F2" w14:paraId="7801B448"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3D99EC45"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7</w:t>
            </w:r>
          </w:p>
        </w:tc>
        <w:tc>
          <w:tcPr>
            <w:tcW w:w="567" w:type="dxa"/>
            <w:tcBorders>
              <w:top w:val="nil"/>
              <w:left w:val="nil"/>
              <w:bottom w:val="single" w:sz="4" w:space="0" w:color="auto"/>
              <w:right w:val="single" w:sz="4" w:space="0" w:color="auto"/>
            </w:tcBorders>
            <w:shd w:val="clear" w:color="000000" w:fill="A9D08E"/>
            <w:noWrap/>
            <w:vAlign w:val="center"/>
            <w:hideMark/>
          </w:tcPr>
          <w:p w14:paraId="5509F85E"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A8A1E2A" w14:textId="4EB64B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364</w:t>
            </w:r>
          </w:p>
        </w:tc>
        <w:tc>
          <w:tcPr>
            <w:tcW w:w="691" w:type="dxa"/>
            <w:tcBorders>
              <w:top w:val="nil"/>
              <w:left w:val="nil"/>
              <w:bottom w:val="single" w:sz="4" w:space="0" w:color="auto"/>
              <w:right w:val="single" w:sz="4" w:space="0" w:color="auto"/>
            </w:tcBorders>
            <w:shd w:val="clear" w:color="000000" w:fill="D8EACC"/>
            <w:noWrap/>
            <w:vAlign w:val="center"/>
            <w:hideMark/>
          </w:tcPr>
          <w:p w14:paraId="1FB4204E" w14:textId="41A5B3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464</w:t>
            </w:r>
          </w:p>
        </w:tc>
        <w:tc>
          <w:tcPr>
            <w:tcW w:w="691" w:type="dxa"/>
            <w:tcBorders>
              <w:top w:val="nil"/>
              <w:left w:val="nil"/>
              <w:bottom w:val="single" w:sz="4" w:space="0" w:color="auto"/>
              <w:right w:val="single" w:sz="4" w:space="0" w:color="auto"/>
            </w:tcBorders>
            <w:shd w:val="clear" w:color="000000" w:fill="D8EACC"/>
            <w:noWrap/>
            <w:vAlign w:val="center"/>
            <w:hideMark/>
          </w:tcPr>
          <w:p w14:paraId="5C480B4E" w14:textId="524E94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061</w:t>
            </w:r>
          </w:p>
        </w:tc>
        <w:tc>
          <w:tcPr>
            <w:tcW w:w="692" w:type="dxa"/>
            <w:tcBorders>
              <w:top w:val="nil"/>
              <w:left w:val="nil"/>
              <w:bottom w:val="single" w:sz="4" w:space="0" w:color="auto"/>
              <w:right w:val="single" w:sz="4" w:space="0" w:color="auto"/>
            </w:tcBorders>
            <w:shd w:val="clear" w:color="000000" w:fill="D8EACC"/>
            <w:noWrap/>
            <w:vAlign w:val="center"/>
            <w:hideMark/>
          </w:tcPr>
          <w:p w14:paraId="52E6874D" w14:textId="7F97C7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877</w:t>
            </w:r>
          </w:p>
        </w:tc>
        <w:tc>
          <w:tcPr>
            <w:tcW w:w="691" w:type="dxa"/>
            <w:tcBorders>
              <w:top w:val="nil"/>
              <w:left w:val="nil"/>
              <w:bottom w:val="single" w:sz="4" w:space="0" w:color="auto"/>
              <w:right w:val="single" w:sz="4" w:space="0" w:color="auto"/>
            </w:tcBorders>
            <w:shd w:val="clear" w:color="000000" w:fill="D8EACC"/>
            <w:noWrap/>
            <w:vAlign w:val="center"/>
            <w:hideMark/>
          </w:tcPr>
          <w:p w14:paraId="70E17840" w14:textId="69F1B5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314</w:t>
            </w:r>
          </w:p>
        </w:tc>
        <w:tc>
          <w:tcPr>
            <w:tcW w:w="691" w:type="dxa"/>
            <w:tcBorders>
              <w:top w:val="nil"/>
              <w:left w:val="nil"/>
              <w:bottom w:val="single" w:sz="4" w:space="0" w:color="auto"/>
              <w:right w:val="single" w:sz="4" w:space="0" w:color="auto"/>
            </w:tcBorders>
            <w:shd w:val="clear" w:color="000000" w:fill="D8EACC"/>
            <w:noWrap/>
            <w:vAlign w:val="center"/>
            <w:hideMark/>
          </w:tcPr>
          <w:p w14:paraId="14CF22F1" w14:textId="2B11A1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051</w:t>
            </w:r>
          </w:p>
        </w:tc>
        <w:tc>
          <w:tcPr>
            <w:tcW w:w="692" w:type="dxa"/>
            <w:tcBorders>
              <w:top w:val="nil"/>
              <w:left w:val="nil"/>
              <w:bottom w:val="single" w:sz="4" w:space="0" w:color="auto"/>
              <w:right w:val="single" w:sz="4" w:space="0" w:color="auto"/>
            </w:tcBorders>
            <w:shd w:val="clear" w:color="000000" w:fill="D8EACC"/>
            <w:noWrap/>
            <w:vAlign w:val="center"/>
            <w:hideMark/>
          </w:tcPr>
          <w:p w14:paraId="697C3C68" w14:textId="3F1C40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185</w:t>
            </w:r>
          </w:p>
        </w:tc>
        <w:tc>
          <w:tcPr>
            <w:tcW w:w="691" w:type="dxa"/>
            <w:tcBorders>
              <w:top w:val="nil"/>
              <w:left w:val="nil"/>
              <w:bottom w:val="single" w:sz="4" w:space="0" w:color="auto"/>
              <w:right w:val="single" w:sz="4" w:space="0" w:color="auto"/>
            </w:tcBorders>
            <w:shd w:val="clear" w:color="000000" w:fill="D8EACC"/>
            <w:noWrap/>
            <w:vAlign w:val="center"/>
            <w:hideMark/>
          </w:tcPr>
          <w:p w14:paraId="5E265F36" w14:textId="38ED40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000000" w:fill="D8EACC"/>
            <w:noWrap/>
            <w:vAlign w:val="center"/>
            <w:hideMark/>
          </w:tcPr>
          <w:p w14:paraId="011F7702" w14:textId="476AFF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053</w:t>
            </w:r>
          </w:p>
        </w:tc>
        <w:tc>
          <w:tcPr>
            <w:tcW w:w="692" w:type="dxa"/>
            <w:tcBorders>
              <w:top w:val="nil"/>
              <w:left w:val="nil"/>
              <w:bottom w:val="single" w:sz="4" w:space="0" w:color="auto"/>
              <w:right w:val="single" w:sz="4" w:space="0" w:color="auto"/>
            </w:tcBorders>
            <w:shd w:val="clear" w:color="000000" w:fill="D8EACC"/>
            <w:noWrap/>
            <w:vAlign w:val="center"/>
            <w:hideMark/>
          </w:tcPr>
          <w:p w14:paraId="2F2539C8" w14:textId="4F4215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339</w:t>
            </w:r>
          </w:p>
        </w:tc>
        <w:tc>
          <w:tcPr>
            <w:tcW w:w="691" w:type="dxa"/>
            <w:tcBorders>
              <w:top w:val="nil"/>
              <w:left w:val="nil"/>
              <w:bottom w:val="single" w:sz="4" w:space="0" w:color="auto"/>
              <w:right w:val="single" w:sz="4" w:space="0" w:color="auto"/>
            </w:tcBorders>
            <w:shd w:val="clear" w:color="000000" w:fill="D8EACC"/>
            <w:noWrap/>
            <w:vAlign w:val="center"/>
            <w:hideMark/>
          </w:tcPr>
          <w:p w14:paraId="42266E05" w14:textId="51EA24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103</w:t>
            </w:r>
          </w:p>
        </w:tc>
        <w:tc>
          <w:tcPr>
            <w:tcW w:w="691" w:type="dxa"/>
            <w:tcBorders>
              <w:top w:val="nil"/>
              <w:left w:val="nil"/>
              <w:bottom w:val="single" w:sz="4" w:space="0" w:color="auto"/>
              <w:right w:val="single" w:sz="4" w:space="0" w:color="auto"/>
            </w:tcBorders>
            <w:shd w:val="clear" w:color="000000" w:fill="D8EACC"/>
            <w:noWrap/>
            <w:vAlign w:val="center"/>
            <w:hideMark/>
          </w:tcPr>
          <w:p w14:paraId="57579C48" w14:textId="727588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1" w:type="dxa"/>
            <w:tcBorders>
              <w:top w:val="nil"/>
              <w:left w:val="nil"/>
              <w:bottom w:val="single" w:sz="4" w:space="0" w:color="auto"/>
              <w:right w:val="single" w:sz="4" w:space="0" w:color="auto"/>
            </w:tcBorders>
            <w:shd w:val="clear" w:color="000000" w:fill="D8EACC"/>
            <w:noWrap/>
            <w:vAlign w:val="center"/>
            <w:hideMark/>
          </w:tcPr>
          <w:p w14:paraId="57134BE0" w14:textId="110CC2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030</w:t>
            </w:r>
          </w:p>
        </w:tc>
        <w:tc>
          <w:tcPr>
            <w:tcW w:w="692" w:type="dxa"/>
            <w:tcBorders>
              <w:top w:val="nil"/>
              <w:left w:val="nil"/>
              <w:bottom w:val="single" w:sz="4" w:space="0" w:color="auto"/>
              <w:right w:val="single" w:sz="4" w:space="0" w:color="auto"/>
            </w:tcBorders>
            <w:shd w:val="clear" w:color="000000" w:fill="D8EACC"/>
            <w:noWrap/>
            <w:vAlign w:val="center"/>
            <w:hideMark/>
          </w:tcPr>
          <w:p w14:paraId="1A52A26D" w14:textId="0F04C0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922</w:t>
            </w:r>
          </w:p>
        </w:tc>
        <w:tc>
          <w:tcPr>
            <w:tcW w:w="691" w:type="dxa"/>
            <w:tcBorders>
              <w:top w:val="nil"/>
              <w:left w:val="nil"/>
              <w:bottom w:val="single" w:sz="4" w:space="0" w:color="auto"/>
              <w:right w:val="single" w:sz="4" w:space="0" w:color="auto"/>
            </w:tcBorders>
            <w:shd w:val="clear" w:color="000000" w:fill="D8EACC"/>
            <w:noWrap/>
            <w:vAlign w:val="center"/>
            <w:hideMark/>
          </w:tcPr>
          <w:p w14:paraId="6F2DDF1A" w14:textId="7D300E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035</w:t>
            </w:r>
          </w:p>
        </w:tc>
        <w:tc>
          <w:tcPr>
            <w:tcW w:w="691" w:type="dxa"/>
            <w:tcBorders>
              <w:top w:val="nil"/>
              <w:left w:val="nil"/>
              <w:bottom w:val="single" w:sz="4" w:space="0" w:color="auto"/>
              <w:right w:val="single" w:sz="4" w:space="0" w:color="auto"/>
            </w:tcBorders>
            <w:shd w:val="clear" w:color="000000" w:fill="D8EACC"/>
            <w:noWrap/>
            <w:vAlign w:val="center"/>
            <w:hideMark/>
          </w:tcPr>
          <w:p w14:paraId="4DD4C86E" w14:textId="16D091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585</w:t>
            </w:r>
          </w:p>
        </w:tc>
        <w:tc>
          <w:tcPr>
            <w:tcW w:w="692" w:type="dxa"/>
            <w:tcBorders>
              <w:top w:val="nil"/>
              <w:left w:val="nil"/>
              <w:bottom w:val="single" w:sz="4" w:space="0" w:color="auto"/>
              <w:right w:val="single" w:sz="4" w:space="0" w:color="auto"/>
            </w:tcBorders>
            <w:shd w:val="clear" w:color="000000" w:fill="D8EACC"/>
            <w:noWrap/>
            <w:vAlign w:val="center"/>
            <w:hideMark/>
          </w:tcPr>
          <w:p w14:paraId="7719F1A9" w14:textId="6218A6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006</w:t>
            </w:r>
          </w:p>
        </w:tc>
        <w:tc>
          <w:tcPr>
            <w:tcW w:w="691" w:type="dxa"/>
            <w:tcBorders>
              <w:top w:val="nil"/>
              <w:left w:val="nil"/>
              <w:bottom w:val="single" w:sz="4" w:space="0" w:color="auto"/>
              <w:right w:val="single" w:sz="4" w:space="0" w:color="auto"/>
            </w:tcBorders>
            <w:shd w:val="clear" w:color="000000" w:fill="D8EACC"/>
            <w:noWrap/>
            <w:vAlign w:val="center"/>
            <w:hideMark/>
          </w:tcPr>
          <w:p w14:paraId="3958C819" w14:textId="44B132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725</w:t>
            </w:r>
          </w:p>
        </w:tc>
        <w:tc>
          <w:tcPr>
            <w:tcW w:w="691" w:type="dxa"/>
            <w:tcBorders>
              <w:top w:val="nil"/>
              <w:left w:val="nil"/>
              <w:bottom w:val="single" w:sz="4" w:space="0" w:color="auto"/>
              <w:right w:val="single" w:sz="4" w:space="0" w:color="auto"/>
            </w:tcBorders>
            <w:shd w:val="clear" w:color="000000" w:fill="D8EACC"/>
            <w:noWrap/>
            <w:vAlign w:val="center"/>
            <w:hideMark/>
          </w:tcPr>
          <w:p w14:paraId="1E01298C" w14:textId="653ACA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695</w:t>
            </w:r>
          </w:p>
        </w:tc>
        <w:tc>
          <w:tcPr>
            <w:tcW w:w="692" w:type="dxa"/>
            <w:tcBorders>
              <w:top w:val="nil"/>
              <w:left w:val="nil"/>
              <w:bottom w:val="single" w:sz="4" w:space="0" w:color="auto"/>
              <w:right w:val="single" w:sz="4" w:space="0" w:color="auto"/>
            </w:tcBorders>
            <w:shd w:val="clear" w:color="000000" w:fill="D8EACC"/>
            <w:noWrap/>
            <w:vAlign w:val="center"/>
            <w:hideMark/>
          </w:tcPr>
          <w:p w14:paraId="2DA397C2" w14:textId="29A627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181</w:t>
            </w:r>
          </w:p>
        </w:tc>
      </w:tr>
      <w:tr w:rsidR="005676F2" w:rsidRPr="005676F2" w14:paraId="7A5B2765"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46E20F2" w14:textId="769E4087"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FF2C83E"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FF8D4C1" w14:textId="608947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6806CEF8" w14:textId="67A0D3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1" w:type="dxa"/>
            <w:tcBorders>
              <w:top w:val="nil"/>
              <w:left w:val="nil"/>
              <w:bottom w:val="single" w:sz="4" w:space="0" w:color="auto"/>
              <w:right w:val="single" w:sz="4" w:space="0" w:color="auto"/>
            </w:tcBorders>
            <w:shd w:val="clear" w:color="auto" w:fill="auto"/>
            <w:noWrap/>
            <w:vAlign w:val="center"/>
            <w:hideMark/>
          </w:tcPr>
          <w:p w14:paraId="683EFEA5" w14:textId="67405C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2" w:type="dxa"/>
            <w:tcBorders>
              <w:top w:val="nil"/>
              <w:left w:val="nil"/>
              <w:bottom w:val="single" w:sz="4" w:space="0" w:color="auto"/>
              <w:right w:val="single" w:sz="4" w:space="0" w:color="auto"/>
            </w:tcBorders>
            <w:shd w:val="clear" w:color="auto" w:fill="auto"/>
            <w:noWrap/>
            <w:vAlign w:val="center"/>
            <w:hideMark/>
          </w:tcPr>
          <w:p w14:paraId="53BBF820" w14:textId="599830F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945</w:t>
            </w:r>
          </w:p>
        </w:tc>
        <w:tc>
          <w:tcPr>
            <w:tcW w:w="691" w:type="dxa"/>
            <w:tcBorders>
              <w:top w:val="nil"/>
              <w:left w:val="nil"/>
              <w:bottom w:val="single" w:sz="4" w:space="0" w:color="auto"/>
              <w:right w:val="single" w:sz="4" w:space="0" w:color="auto"/>
            </w:tcBorders>
            <w:shd w:val="clear" w:color="auto" w:fill="auto"/>
            <w:noWrap/>
            <w:vAlign w:val="center"/>
            <w:hideMark/>
          </w:tcPr>
          <w:p w14:paraId="6D2ACAF3" w14:textId="13B4C8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1" w:type="dxa"/>
            <w:tcBorders>
              <w:top w:val="nil"/>
              <w:left w:val="nil"/>
              <w:bottom w:val="single" w:sz="4" w:space="0" w:color="auto"/>
              <w:right w:val="single" w:sz="4" w:space="0" w:color="auto"/>
            </w:tcBorders>
            <w:shd w:val="clear" w:color="auto" w:fill="auto"/>
            <w:noWrap/>
            <w:vAlign w:val="center"/>
            <w:hideMark/>
          </w:tcPr>
          <w:p w14:paraId="1DB8B8A0" w14:textId="7B79A7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2" w:type="dxa"/>
            <w:tcBorders>
              <w:top w:val="nil"/>
              <w:left w:val="nil"/>
              <w:bottom w:val="single" w:sz="4" w:space="0" w:color="auto"/>
              <w:right w:val="single" w:sz="4" w:space="0" w:color="auto"/>
            </w:tcBorders>
            <w:shd w:val="clear" w:color="auto" w:fill="auto"/>
            <w:noWrap/>
            <w:vAlign w:val="center"/>
            <w:hideMark/>
          </w:tcPr>
          <w:p w14:paraId="528F9EC7" w14:textId="1A60F5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925</w:t>
            </w:r>
          </w:p>
        </w:tc>
        <w:tc>
          <w:tcPr>
            <w:tcW w:w="691" w:type="dxa"/>
            <w:tcBorders>
              <w:top w:val="nil"/>
              <w:left w:val="nil"/>
              <w:bottom w:val="single" w:sz="4" w:space="0" w:color="auto"/>
              <w:right w:val="single" w:sz="4" w:space="0" w:color="auto"/>
            </w:tcBorders>
            <w:shd w:val="clear" w:color="auto" w:fill="auto"/>
            <w:noWrap/>
            <w:vAlign w:val="center"/>
            <w:hideMark/>
          </w:tcPr>
          <w:p w14:paraId="6ACB0B29" w14:textId="4A0DDC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1" w:type="dxa"/>
            <w:tcBorders>
              <w:top w:val="nil"/>
              <w:left w:val="nil"/>
              <w:bottom w:val="single" w:sz="4" w:space="0" w:color="auto"/>
              <w:right w:val="single" w:sz="4" w:space="0" w:color="auto"/>
            </w:tcBorders>
            <w:shd w:val="clear" w:color="auto" w:fill="auto"/>
            <w:noWrap/>
            <w:vAlign w:val="center"/>
            <w:hideMark/>
          </w:tcPr>
          <w:p w14:paraId="0A78200E" w14:textId="70CBED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744</w:t>
            </w:r>
          </w:p>
        </w:tc>
        <w:tc>
          <w:tcPr>
            <w:tcW w:w="692" w:type="dxa"/>
            <w:tcBorders>
              <w:top w:val="nil"/>
              <w:left w:val="nil"/>
              <w:bottom w:val="single" w:sz="4" w:space="0" w:color="auto"/>
              <w:right w:val="single" w:sz="4" w:space="0" w:color="auto"/>
            </w:tcBorders>
            <w:shd w:val="clear" w:color="auto" w:fill="auto"/>
            <w:noWrap/>
            <w:vAlign w:val="center"/>
            <w:hideMark/>
          </w:tcPr>
          <w:p w14:paraId="3D726BD0" w14:textId="4ACB2E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948</w:t>
            </w:r>
          </w:p>
        </w:tc>
        <w:tc>
          <w:tcPr>
            <w:tcW w:w="691" w:type="dxa"/>
            <w:tcBorders>
              <w:top w:val="nil"/>
              <w:left w:val="nil"/>
              <w:bottom w:val="single" w:sz="4" w:space="0" w:color="auto"/>
              <w:right w:val="single" w:sz="4" w:space="0" w:color="auto"/>
            </w:tcBorders>
            <w:shd w:val="clear" w:color="auto" w:fill="auto"/>
            <w:noWrap/>
            <w:vAlign w:val="center"/>
            <w:hideMark/>
          </w:tcPr>
          <w:p w14:paraId="699EE346" w14:textId="493EFB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916</w:t>
            </w:r>
          </w:p>
        </w:tc>
        <w:tc>
          <w:tcPr>
            <w:tcW w:w="691" w:type="dxa"/>
            <w:tcBorders>
              <w:top w:val="nil"/>
              <w:left w:val="nil"/>
              <w:bottom w:val="single" w:sz="4" w:space="0" w:color="auto"/>
              <w:right w:val="single" w:sz="4" w:space="0" w:color="auto"/>
            </w:tcBorders>
            <w:shd w:val="clear" w:color="auto" w:fill="auto"/>
            <w:noWrap/>
            <w:vAlign w:val="center"/>
            <w:hideMark/>
          </w:tcPr>
          <w:p w14:paraId="0F81F708" w14:textId="7575EB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921</w:t>
            </w:r>
          </w:p>
        </w:tc>
        <w:tc>
          <w:tcPr>
            <w:tcW w:w="691" w:type="dxa"/>
            <w:tcBorders>
              <w:top w:val="nil"/>
              <w:left w:val="nil"/>
              <w:bottom w:val="single" w:sz="4" w:space="0" w:color="auto"/>
              <w:right w:val="single" w:sz="4" w:space="0" w:color="auto"/>
            </w:tcBorders>
            <w:shd w:val="clear" w:color="auto" w:fill="auto"/>
            <w:noWrap/>
            <w:vAlign w:val="center"/>
            <w:hideMark/>
          </w:tcPr>
          <w:p w14:paraId="07EEB864" w14:textId="5FEE71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6C247691" w14:textId="7CBC5E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912</w:t>
            </w:r>
          </w:p>
        </w:tc>
        <w:tc>
          <w:tcPr>
            <w:tcW w:w="691" w:type="dxa"/>
            <w:tcBorders>
              <w:top w:val="nil"/>
              <w:left w:val="nil"/>
              <w:bottom w:val="single" w:sz="4" w:space="0" w:color="auto"/>
              <w:right w:val="single" w:sz="4" w:space="0" w:color="auto"/>
            </w:tcBorders>
            <w:shd w:val="clear" w:color="auto" w:fill="auto"/>
            <w:noWrap/>
            <w:vAlign w:val="center"/>
            <w:hideMark/>
          </w:tcPr>
          <w:p w14:paraId="4DE59941" w14:textId="1FE887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7C3520C3" w14:textId="434FAC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2" w:type="dxa"/>
            <w:tcBorders>
              <w:top w:val="nil"/>
              <w:left w:val="nil"/>
              <w:bottom w:val="single" w:sz="4" w:space="0" w:color="auto"/>
              <w:right w:val="single" w:sz="4" w:space="0" w:color="auto"/>
            </w:tcBorders>
            <w:shd w:val="clear" w:color="auto" w:fill="auto"/>
            <w:noWrap/>
            <w:vAlign w:val="center"/>
            <w:hideMark/>
          </w:tcPr>
          <w:p w14:paraId="1D36C3FD" w14:textId="4728BA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002</w:t>
            </w:r>
          </w:p>
        </w:tc>
        <w:tc>
          <w:tcPr>
            <w:tcW w:w="691" w:type="dxa"/>
            <w:tcBorders>
              <w:top w:val="nil"/>
              <w:left w:val="nil"/>
              <w:bottom w:val="single" w:sz="4" w:space="0" w:color="auto"/>
              <w:right w:val="single" w:sz="4" w:space="0" w:color="auto"/>
            </w:tcBorders>
            <w:shd w:val="clear" w:color="auto" w:fill="auto"/>
            <w:noWrap/>
            <w:vAlign w:val="center"/>
            <w:hideMark/>
          </w:tcPr>
          <w:p w14:paraId="59099128" w14:textId="3182A1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947</w:t>
            </w:r>
          </w:p>
        </w:tc>
        <w:tc>
          <w:tcPr>
            <w:tcW w:w="691" w:type="dxa"/>
            <w:tcBorders>
              <w:top w:val="nil"/>
              <w:left w:val="nil"/>
              <w:bottom w:val="single" w:sz="4" w:space="0" w:color="auto"/>
              <w:right w:val="single" w:sz="4" w:space="0" w:color="auto"/>
            </w:tcBorders>
            <w:shd w:val="clear" w:color="auto" w:fill="auto"/>
            <w:noWrap/>
            <w:vAlign w:val="center"/>
            <w:hideMark/>
          </w:tcPr>
          <w:p w14:paraId="5F1299F9" w14:textId="56776D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67A9DB9E" w14:textId="460A11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908</w:t>
            </w:r>
          </w:p>
        </w:tc>
      </w:tr>
      <w:tr w:rsidR="005676F2" w:rsidRPr="005676F2" w14:paraId="758D6059"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6033638"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10</w:t>
            </w:r>
          </w:p>
        </w:tc>
        <w:tc>
          <w:tcPr>
            <w:tcW w:w="567" w:type="dxa"/>
            <w:tcBorders>
              <w:top w:val="nil"/>
              <w:left w:val="nil"/>
              <w:bottom w:val="single" w:sz="4" w:space="0" w:color="auto"/>
              <w:right w:val="single" w:sz="4" w:space="0" w:color="auto"/>
            </w:tcBorders>
            <w:shd w:val="clear" w:color="000000" w:fill="A9D08E"/>
            <w:noWrap/>
            <w:vAlign w:val="center"/>
            <w:hideMark/>
          </w:tcPr>
          <w:p w14:paraId="1443C4CF"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06E1F119" w14:textId="75E8CC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346</w:t>
            </w:r>
          </w:p>
        </w:tc>
        <w:tc>
          <w:tcPr>
            <w:tcW w:w="691" w:type="dxa"/>
            <w:tcBorders>
              <w:top w:val="nil"/>
              <w:left w:val="nil"/>
              <w:bottom w:val="single" w:sz="4" w:space="0" w:color="auto"/>
              <w:right w:val="single" w:sz="4" w:space="0" w:color="auto"/>
            </w:tcBorders>
            <w:shd w:val="clear" w:color="000000" w:fill="D8EACC"/>
            <w:noWrap/>
            <w:vAlign w:val="center"/>
            <w:hideMark/>
          </w:tcPr>
          <w:p w14:paraId="24EB12E4" w14:textId="038F02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431</w:t>
            </w:r>
          </w:p>
        </w:tc>
        <w:tc>
          <w:tcPr>
            <w:tcW w:w="691" w:type="dxa"/>
            <w:tcBorders>
              <w:top w:val="nil"/>
              <w:left w:val="nil"/>
              <w:bottom w:val="single" w:sz="4" w:space="0" w:color="auto"/>
              <w:right w:val="single" w:sz="4" w:space="0" w:color="auto"/>
            </w:tcBorders>
            <w:shd w:val="clear" w:color="000000" w:fill="D8EACC"/>
            <w:noWrap/>
            <w:vAlign w:val="center"/>
            <w:hideMark/>
          </w:tcPr>
          <w:p w14:paraId="69408141" w14:textId="43BC40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135</w:t>
            </w:r>
          </w:p>
        </w:tc>
        <w:tc>
          <w:tcPr>
            <w:tcW w:w="692" w:type="dxa"/>
            <w:tcBorders>
              <w:top w:val="nil"/>
              <w:left w:val="nil"/>
              <w:bottom w:val="single" w:sz="4" w:space="0" w:color="auto"/>
              <w:right w:val="single" w:sz="4" w:space="0" w:color="auto"/>
            </w:tcBorders>
            <w:shd w:val="clear" w:color="000000" w:fill="D8EACC"/>
            <w:noWrap/>
            <w:vAlign w:val="center"/>
            <w:hideMark/>
          </w:tcPr>
          <w:p w14:paraId="6AAB7EF1" w14:textId="11E8332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791</w:t>
            </w:r>
          </w:p>
        </w:tc>
        <w:tc>
          <w:tcPr>
            <w:tcW w:w="691" w:type="dxa"/>
            <w:tcBorders>
              <w:top w:val="nil"/>
              <w:left w:val="nil"/>
              <w:bottom w:val="single" w:sz="4" w:space="0" w:color="auto"/>
              <w:right w:val="single" w:sz="4" w:space="0" w:color="auto"/>
            </w:tcBorders>
            <w:shd w:val="clear" w:color="000000" w:fill="D8EACC"/>
            <w:noWrap/>
            <w:vAlign w:val="center"/>
            <w:hideMark/>
          </w:tcPr>
          <w:p w14:paraId="5031C5B5" w14:textId="3A16A5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239</w:t>
            </w:r>
          </w:p>
        </w:tc>
        <w:tc>
          <w:tcPr>
            <w:tcW w:w="691" w:type="dxa"/>
            <w:tcBorders>
              <w:top w:val="nil"/>
              <w:left w:val="nil"/>
              <w:bottom w:val="single" w:sz="4" w:space="0" w:color="auto"/>
              <w:right w:val="single" w:sz="4" w:space="0" w:color="auto"/>
            </w:tcBorders>
            <w:shd w:val="clear" w:color="000000" w:fill="D8EACC"/>
            <w:noWrap/>
            <w:vAlign w:val="center"/>
            <w:hideMark/>
          </w:tcPr>
          <w:p w14:paraId="207A88A6" w14:textId="01C1A7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000000" w:fill="D8EACC"/>
            <w:noWrap/>
            <w:vAlign w:val="center"/>
            <w:hideMark/>
          </w:tcPr>
          <w:p w14:paraId="17D8FE41" w14:textId="31CEFB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164</w:t>
            </w:r>
          </w:p>
        </w:tc>
        <w:tc>
          <w:tcPr>
            <w:tcW w:w="691" w:type="dxa"/>
            <w:tcBorders>
              <w:top w:val="nil"/>
              <w:left w:val="nil"/>
              <w:bottom w:val="single" w:sz="4" w:space="0" w:color="auto"/>
              <w:right w:val="single" w:sz="4" w:space="0" w:color="auto"/>
            </w:tcBorders>
            <w:shd w:val="clear" w:color="000000" w:fill="D8EACC"/>
            <w:noWrap/>
            <w:vAlign w:val="center"/>
            <w:hideMark/>
          </w:tcPr>
          <w:p w14:paraId="7A9ED50F" w14:textId="1BFB35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934</w:t>
            </w:r>
          </w:p>
        </w:tc>
        <w:tc>
          <w:tcPr>
            <w:tcW w:w="691" w:type="dxa"/>
            <w:tcBorders>
              <w:top w:val="nil"/>
              <w:left w:val="nil"/>
              <w:bottom w:val="single" w:sz="4" w:space="0" w:color="auto"/>
              <w:right w:val="single" w:sz="4" w:space="0" w:color="auto"/>
            </w:tcBorders>
            <w:shd w:val="clear" w:color="000000" w:fill="D8EACC"/>
            <w:noWrap/>
            <w:vAlign w:val="center"/>
            <w:hideMark/>
          </w:tcPr>
          <w:p w14:paraId="3A608B4C" w14:textId="03ECDA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060</w:t>
            </w:r>
          </w:p>
        </w:tc>
        <w:tc>
          <w:tcPr>
            <w:tcW w:w="692" w:type="dxa"/>
            <w:tcBorders>
              <w:top w:val="nil"/>
              <w:left w:val="nil"/>
              <w:bottom w:val="single" w:sz="4" w:space="0" w:color="auto"/>
              <w:right w:val="single" w:sz="4" w:space="0" w:color="auto"/>
            </w:tcBorders>
            <w:shd w:val="clear" w:color="000000" w:fill="D8EACC"/>
            <w:noWrap/>
            <w:vAlign w:val="center"/>
            <w:hideMark/>
          </w:tcPr>
          <w:p w14:paraId="24CCBD59" w14:textId="3500900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307</w:t>
            </w:r>
          </w:p>
        </w:tc>
        <w:tc>
          <w:tcPr>
            <w:tcW w:w="691" w:type="dxa"/>
            <w:tcBorders>
              <w:top w:val="nil"/>
              <w:left w:val="nil"/>
              <w:bottom w:val="single" w:sz="4" w:space="0" w:color="auto"/>
              <w:right w:val="single" w:sz="4" w:space="0" w:color="auto"/>
            </w:tcBorders>
            <w:shd w:val="clear" w:color="000000" w:fill="D8EACC"/>
            <w:noWrap/>
            <w:vAlign w:val="center"/>
            <w:hideMark/>
          </w:tcPr>
          <w:p w14:paraId="5D88D7E5" w14:textId="0ADBBB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098</w:t>
            </w:r>
          </w:p>
        </w:tc>
        <w:tc>
          <w:tcPr>
            <w:tcW w:w="691" w:type="dxa"/>
            <w:tcBorders>
              <w:top w:val="nil"/>
              <w:left w:val="nil"/>
              <w:bottom w:val="single" w:sz="4" w:space="0" w:color="auto"/>
              <w:right w:val="single" w:sz="4" w:space="0" w:color="auto"/>
            </w:tcBorders>
            <w:shd w:val="clear" w:color="000000" w:fill="D8EACC"/>
            <w:noWrap/>
            <w:vAlign w:val="center"/>
            <w:hideMark/>
          </w:tcPr>
          <w:p w14:paraId="65CF60DA" w14:textId="6D7940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818</w:t>
            </w:r>
          </w:p>
        </w:tc>
        <w:tc>
          <w:tcPr>
            <w:tcW w:w="691" w:type="dxa"/>
            <w:tcBorders>
              <w:top w:val="nil"/>
              <w:left w:val="nil"/>
              <w:bottom w:val="single" w:sz="4" w:space="0" w:color="auto"/>
              <w:right w:val="single" w:sz="4" w:space="0" w:color="auto"/>
            </w:tcBorders>
            <w:shd w:val="clear" w:color="000000" w:fill="D8EACC"/>
            <w:noWrap/>
            <w:vAlign w:val="center"/>
            <w:hideMark/>
          </w:tcPr>
          <w:p w14:paraId="5FC38447" w14:textId="7051ED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046</w:t>
            </w:r>
          </w:p>
        </w:tc>
        <w:tc>
          <w:tcPr>
            <w:tcW w:w="692" w:type="dxa"/>
            <w:tcBorders>
              <w:top w:val="nil"/>
              <w:left w:val="nil"/>
              <w:bottom w:val="single" w:sz="4" w:space="0" w:color="auto"/>
              <w:right w:val="single" w:sz="4" w:space="0" w:color="auto"/>
            </w:tcBorders>
            <w:shd w:val="clear" w:color="000000" w:fill="D8EACC"/>
            <w:noWrap/>
            <w:vAlign w:val="center"/>
            <w:hideMark/>
          </w:tcPr>
          <w:p w14:paraId="6AB68603" w14:textId="551D5D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808</w:t>
            </w:r>
          </w:p>
        </w:tc>
        <w:tc>
          <w:tcPr>
            <w:tcW w:w="691" w:type="dxa"/>
            <w:tcBorders>
              <w:top w:val="nil"/>
              <w:left w:val="nil"/>
              <w:bottom w:val="single" w:sz="4" w:space="0" w:color="auto"/>
              <w:right w:val="single" w:sz="4" w:space="0" w:color="auto"/>
            </w:tcBorders>
            <w:shd w:val="clear" w:color="000000" w:fill="D8EACC"/>
            <w:noWrap/>
            <w:vAlign w:val="center"/>
            <w:hideMark/>
          </w:tcPr>
          <w:p w14:paraId="77400258" w14:textId="1FA03A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010</w:t>
            </w:r>
          </w:p>
        </w:tc>
        <w:tc>
          <w:tcPr>
            <w:tcW w:w="691" w:type="dxa"/>
            <w:tcBorders>
              <w:top w:val="nil"/>
              <w:left w:val="nil"/>
              <w:bottom w:val="single" w:sz="4" w:space="0" w:color="auto"/>
              <w:right w:val="single" w:sz="4" w:space="0" w:color="auto"/>
            </w:tcBorders>
            <w:shd w:val="clear" w:color="000000" w:fill="D8EACC"/>
            <w:noWrap/>
            <w:vAlign w:val="center"/>
            <w:hideMark/>
          </w:tcPr>
          <w:p w14:paraId="6DA6E154" w14:textId="583D82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546</w:t>
            </w:r>
          </w:p>
        </w:tc>
        <w:tc>
          <w:tcPr>
            <w:tcW w:w="692" w:type="dxa"/>
            <w:tcBorders>
              <w:top w:val="nil"/>
              <w:left w:val="nil"/>
              <w:bottom w:val="single" w:sz="4" w:space="0" w:color="auto"/>
              <w:right w:val="single" w:sz="4" w:space="0" w:color="auto"/>
            </w:tcBorders>
            <w:shd w:val="clear" w:color="000000" w:fill="D8EACC"/>
            <w:noWrap/>
            <w:vAlign w:val="center"/>
            <w:hideMark/>
          </w:tcPr>
          <w:p w14:paraId="361F3AFE" w14:textId="24826E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041</w:t>
            </w:r>
          </w:p>
        </w:tc>
        <w:tc>
          <w:tcPr>
            <w:tcW w:w="691" w:type="dxa"/>
            <w:tcBorders>
              <w:top w:val="nil"/>
              <w:left w:val="nil"/>
              <w:bottom w:val="single" w:sz="4" w:space="0" w:color="auto"/>
              <w:right w:val="single" w:sz="4" w:space="0" w:color="auto"/>
            </w:tcBorders>
            <w:shd w:val="clear" w:color="000000" w:fill="D8EACC"/>
            <w:noWrap/>
            <w:vAlign w:val="center"/>
            <w:hideMark/>
          </w:tcPr>
          <w:p w14:paraId="6726F644" w14:textId="4A4FFE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656</w:t>
            </w:r>
          </w:p>
        </w:tc>
        <w:tc>
          <w:tcPr>
            <w:tcW w:w="691" w:type="dxa"/>
            <w:tcBorders>
              <w:top w:val="nil"/>
              <w:left w:val="nil"/>
              <w:bottom w:val="single" w:sz="4" w:space="0" w:color="auto"/>
              <w:right w:val="single" w:sz="4" w:space="0" w:color="auto"/>
            </w:tcBorders>
            <w:shd w:val="clear" w:color="000000" w:fill="D8EACC"/>
            <w:noWrap/>
            <w:vAlign w:val="center"/>
            <w:hideMark/>
          </w:tcPr>
          <w:p w14:paraId="5CC2804B" w14:textId="27D1C0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627</w:t>
            </w:r>
          </w:p>
        </w:tc>
        <w:tc>
          <w:tcPr>
            <w:tcW w:w="692" w:type="dxa"/>
            <w:tcBorders>
              <w:top w:val="nil"/>
              <w:left w:val="nil"/>
              <w:bottom w:val="single" w:sz="4" w:space="0" w:color="auto"/>
              <w:right w:val="single" w:sz="4" w:space="0" w:color="auto"/>
            </w:tcBorders>
            <w:shd w:val="clear" w:color="000000" w:fill="D8EACC"/>
            <w:noWrap/>
            <w:vAlign w:val="center"/>
            <w:hideMark/>
          </w:tcPr>
          <w:p w14:paraId="2CC0A52C" w14:textId="09C67D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163</w:t>
            </w:r>
          </w:p>
        </w:tc>
      </w:tr>
      <w:tr w:rsidR="005676F2" w:rsidRPr="005676F2" w14:paraId="25A6EE5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BB62E97" w14:textId="301E6FB5"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726453A"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23A8AE8" w14:textId="43E9D1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1AEF88AD" w14:textId="15D837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725B16A2" w14:textId="027B6B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2" w:type="dxa"/>
            <w:tcBorders>
              <w:top w:val="nil"/>
              <w:left w:val="nil"/>
              <w:bottom w:val="single" w:sz="4" w:space="0" w:color="auto"/>
              <w:right w:val="single" w:sz="4" w:space="0" w:color="auto"/>
            </w:tcBorders>
            <w:shd w:val="clear" w:color="auto" w:fill="auto"/>
            <w:noWrap/>
            <w:vAlign w:val="center"/>
            <w:hideMark/>
          </w:tcPr>
          <w:p w14:paraId="2B804821" w14:textId="29C2A5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957</w:t>
            </w:r>
          </w:p>
        </w:tc>
        <w:tc>
          <w:tcPr>
            <w:tcW w:w="691" w:type="dxa"/>
            <w:tcBorders>
              <w:top w:val="nil"/>
              <w:left w:val="nil"/>
              <w:bottom w:val="single" w:sz="4" w:space="0" w:color="auto"/>
              <w:right w:val="single" w:sz="4" w:space="0" w:color="auto"/>
            </w:tcBorders>
            <w:shd w:val="clear" w:color="auto" w:fill="auto"/>
            <w:noWrap/>
            <w:vAlign w:val="center"/>
            <w:hideMark/>
          </w:tcPr>
          <w:p w14:paraId="735BD674" w14:textId="12BA1F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253F1063" w14:textId="3F48E4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2" w:type="dxa"/>
            <w:tcBorders>
              <w:top w:val="nil"/>
              <w:left w:val="nil"/>
              <w:bottom w:val="single" w:sz="4" w:space="0" w:color="auto"/>
              <w:right w:val="single" w:sz="4" w:space="0" w:color="auto"/>
            </w:tcBorders>
            <w:shd w:val="clear" w:color="auto" w:fill="auto"/>
            <w:noWrap/>
            <w:vAlign w:val="center"/>
            <w:hideMark/>
          </w:tcPr>
          <w:p w14:paraId="7F645D55" w14:textId="52D573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485D8EFF" w14:textId="5D9F96A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4843B610" w14:textId="6B3815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767</w:t>
            </w:r>
          </w:p>
        </w:tc>
        <w:tc>
          <w:tcPr>
            <w:tcW w:w="692" w:type="dxa"/>
            <w:tcBorders>
              <w:top w:val="nil"/>
              <w:left w:val="nil"/>
              <w:bottom w:val="single" w:sz="4" w:space="0" w:color="auto"/>
              <w:right w:val="single" w:sz="4" w:space="0" w:color="auto"/>
            </w:tcBorders>
            <w:shd w:val="clear" w:color="auto" w:fill="auto"/>
            <w:noWrap/>
            <w:vAlign w:val="center"/>
            <w:hideMark/>
          </w:tcPr>
          <w:p w14:paraId="68AC4D17" w14:textId="4744A2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35165DEC" w14:textId="4F40F4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361DF629" w14:textId="167404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1" w:type="dxa"/>
            <w:tcBorders>
              <w:top w:val="nil"/>
              <w:left w:val="nil"/>
              <w:bottom w:val="single" w:sz="4" w:space="0" w:color="auto"/>
              <w:right w:val="single" w:sz="4" w:space="0" w:color="auto"/>
            </w:tcBorders>
            <w:shd w:val="clear" w:color="auto" w:fill="auto"/>
            <w:noWrap/>
            <w:vAlign w:val="center"/>
            <w:hideMark/>
          </w:tcPr>
          <w:p w14:paraId="36794B0D" w14:textId="4E3F93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6641087D" w14:textId="17532B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924</w:t>
            </w:r>
          </w:p>
        </w:tc>
        <w:tc>
          <w:tcPr>
            <w:tcW w:w="691" w:type="dxa"/>
            <w:tcBorders>
              <w:top w:val="nil"/>
              <w:left w:val="nil"/>
              <w:bottom w:val="single" w:sz="4" w:space="0" w:color="auto"/>
              <w:right w:val="single" w:sz="4" w:space="0" w:color="auto"/>
            </w:tcBorders>
            <w:shd w:val="clear" w:color="auto" w:fill="auto"/>
            <w:noWrap/>
            <w:vAlign w:val="center"/>
            <w:hideMark/>
          </w:tcPr>
          <w:p w14:paraId="67EF8A49" w14:textId="489A1D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6B98FB6B" w14:textId="347037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2" w:type="dxa"/>
            <w:tcBorders>
              <w:top w:val="nil"/>
              <w:left w:val="nil"/>
              <w:bottom w:val="single" w:sz="4" w:space="0" w:color="auto"/>
              <w:right w:val="single" w:sz="4" w:space="0" w:color="auto"/>
            </w:tcBorders>
            <w:shd w:val="clear" w:color="auto" w:fill="auto"/>
            <w:noWrap/>
            <w:vAlign w:val="center"/>
            <w:hideMark/>
          </w:tcPr>
          <w:p w14:paraId="66F21D19" w14:textId="040C11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054</w:t>
            </w:r>
          </w:p>
        </w:tc>
        <w:tc>
          <w:tcPr>
            <w:tcW w:w="691" w:type="dxa"/>
            <w:tcBorders>
              <w:top w:val="nil"/>
              <w:left w:val="nil"/>
              <w:bottom w:val="single" w:sz="4" w:space="0" w:color="auto"/>
              <w:right w:val="single" w:sz="4" w:space="0" w:color="auto"/>
            </w:tcBorders>
            <w:shd w:val="clear" w:color="auto" w:fill="auto"/>
            <w:noWrap/>
            <w:vAlign w:val="center"/>
            <w:hideMark/>
          </w:tcPr>
          <w:p w14:paraId="71533134" w14:textId="05CFB3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1F939207" w14:textId="7DBCD2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2" w:type="dxa"/>
            <w:tcBorders>
              <w:top w:val="nil"/>
              <w:left w:val="nil"/>
              <w:bottom w:val="single" w:sz="4" w:space="0" w:color="auto"/>
              <w:right w:val="single" w:sz="4" w:space="0" w:color="auto"/>
            </w:tcBorders>
            <w:shd w:val="clear" w:color="auto" w:fill="auto"/>
            <w:noWrap/>
            <w:vAlign w:val="center"/>
            <w:hideMark/>
          </w:tcPr>
          <w:p w14:paraId="7B55CD03" w14:textId="027B82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900</w:t>
            </w:r>
          </w:p>
        </w:tc>
      </w:tr>
      <w:tr w:rsidR="005676F2" w:rsidRPr="005676F2" w14:paraId="3B3BA82A"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0116794"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12</w:t>
            </w:r>
          </w:p>
        </w:tc>
        <w:tc>
          <w:tcPr>
            <w:tcW w:w="567" w:type="dxa"/>
            <w:tcBorders>
              <w:top w:val="nil"/>
              <w:left w:val="nil"/>
              <w:bottom w:val="single" w:sz="4" w:space="0" w:color="auto"/>
              <w:right w:val="single" w:sz="4" w:space="0" w:color="auto"/>
            </w:tcBorders>
            <w:shd w:val="clear" w:color="000000" w:fill="A9D08E"/>
            <w:noWrap/>
            <w:vAlign w:val="center"/>
            <w:hideMark/>
          </w:tcPr>
          <w:p w14:paraId="06BF5D8E"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674BA51" w14:textId="5F894F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1" w:type="dxa"/>
            <w:tcBorders>
              <w:top w:val="nil"/>
              <w:left w:val="nil"/>
              <w:bottom w:val="single" w:sz="4" w:space="0" w:color="auto"/>
              <w:right w:val="single" w:sz="4" w:space="0" w:color="auto"/>
            </w:tcBorders>
            <w:shd w:val="clear" w:color="000000" w:fill="D8EACC"/>
            <w:noWrap/>
            <w:vAlign w:val="center"/>
            <w:hideMark/>
          </w:tcPr>
          <w:p w14:paraId="771CBC4B" w14:textId="20C50B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409</w:t>
            </w:r>
          </w:p>
        </w:tc>
        <w:tc>
          <w:tcPr>
            <w:tcW w:w="691" w:type="dxa"/>
            <w:tcBorders>
              <w:top w:val="nil"/>
              <w:left w:val="nil"/>
              <w:bottom w:val="single" w:sz="4" w:space="0" w:color="auto"/>
              <w:right w:val="single" w:sz="4" w:space="0" w:color="auto"/>
            </w:tcBorders>
            <w:shd w:val="clear" w:color="000000" w:fill="D8EACC"/>
            <w:noWrap/>
            <w:vAlign w:val="center"/>
            <w:hideMark/>
          </w:tcPr>
          <w:p w14:paraId="247087A7" w14:textId="6E4860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2" w:type="dxa"/>
            <w:tcBorders>
              <w:top w:val="nil"/>
              <w:left w:val="nil"/>
              <w:bottom w:val="single" w:sz="4" w:space="0" w:color="auto"/>
              <w:right w:val="single" w:sz="4" w:space="0" w:color="auto"/>
            </w:tcBorders>
            <w:shd w:val="clear" w:color="000000" w:fill="D8EACC"/>
            <w:noWrap/>
            <w:vAlign w:val="center"/>
            <w:hideMark/>
          </w:tcPr>
          <w:p w14:paraId="0C10D5A2" w14:textId="7CE4FA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737</w:t>
            </w:r>
          </w:p>
        </w:tc>
        <w:tc>
          <w:tcPr>
            <w:tcW w:w="691" w:type="dxa"/>
            <w:tcBorders>
              <w:top w:val="nil"/>
              <w:left w:val="nil"/>
              <w:bottom w:val="single" w:sz="4" w:space="0" w:color="auto"/>
              <w:right w:val="single" w:sz="4" w:space="0" w:color="auto"/>
            </w:tcBorders>
            <w:shd w:val="clear" w:color="000000" w:fill="D8EACC"/>
            <w:noWrap/>
            <w:vAlign w:val="center"/>
            <w:hideMark/>
          </w:tcPr>
          <w:p w14:paraId="7CE051A8" w14:textId="23B688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188</w:t>
            </w:r>
          </w:p>
        </w:tc>
        <w:tc>
          <w:tcPr>
            <w:tcW w:w="691" w:type="dxa"/>
            <w:tcBorders>
              <w:top w:val="nil"/>
              <w:left w:val="nil"/>
              <w:bottom w:val="single" w:sz="4" w:space="0" w:color="auto"/>
              <w:right w:val="single" w:sz="4" w:space="0" w:color="auto"/>
            </w:tcBorders>
            <w:shd w:val="clear" w:color="000000" w:fill="D8EACC"/>
            <w:noWrap/>
            <w:vAlign w:val="center"/>
            <w:hideMark/>
          </w:tcPr>
          <w:p w14:paraId="44A9A7DF" w14:textId="443E005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2" w:type="dxa"/>
            <w:tcBorders>
              <w:top w:val="nil"/>
              <w:left w:val="nil"/>
              <w:bottom w:val="single" w:sz="4" w:space="0" w:color="auto"/>
              <w:right w:val="single" w:sz="4" w:space="0" w:color="auto"/>
            </w:tcBorders>
            <w:shd w:val="clear" w:color="000000" w:fill="D8EACC"/>
            <w:noWrap/>
            <w:vAlign w:val="center"/>
            <w:hideMark/>
          </w:tcPr>
          <w:p w14:paraId="3B99EA02" w14:textId="52A71A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156</w:t>
            </w:r>
          </w:p>
        </w:tc>
        <w:tc>
          <w:tcPr>
            <w:tcW w:w="691" w:type="dxa"/>
            <w:tcBorders>
              <w:top w:val="nil"/>
              <w:left w:val="nil"/>
              <w:bottom w:val="single" w:sz="4" w:space="0" w:color="auto"/>
              <w:right w:val="single" w:sz="4" w:space="0" w:color="auto"/>
            </w:tcBorders>
            <w:shd w:val="clear" w:color="000000" w:fill="D8EACC"/>
            <w:noWrap/>
            <w:vAlign w:val="center"/>
            <w:hideMark/>
          </w:tcPr>
          <w:p w14:paraId="1AB319F5" w14:textId="692C85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899</w:t>
            </w:r>
          </w:p>
        </w:tc>
        <w:tc>
          <w:tcPr>
            <w:tcW w:w="691" w:type="dxa"/>
            <w:tcBorders>
              <w:top w:val="nil"/>
              <w:left w:val="nil"/>
              <w:bottom w:val="single" w:sz="4" w:space="0" w:color="auto"/>
              <w:right w:val="single" w:sz="4" w:space="0" w:color="auto"/>
            </w:tcBorders>
            <w:shd w:val="clear" w:color="000000" w:fill="D8EACC"/>
            <w:noWrap/>
            <w:vAlign w:val="center"/>
            <w:hideMark/>
          </w:tcPr>
          <w:p w14:paraId="63F78D90" w14:textId="5328BE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065</w:t>
            </w:r>
          </w:p>
        </w:tc>
        <w:tc>
          <w:tcPr>
            <w:tcW w:w="692" w:type="dxa"/>
            <w:tcBorders>
              <w:top w:val="nil"/>
              <w:left w:val="nil"/>
              <w:bottom w:val="single" w:sz="4" w:space="0" w:color="auto"/>
              <w:right w:val="single" w:sz="4" w:space="0" w:color="auto"/>
            </w:tcBorders>
            <w:shd w:val="clear" w:color="000000" w:fill="D8EACC"/>
            <w:noWrap/>
            <w:vAlign w:val="center"/>
            <w:hideMark/>
          </w:tcPr>
          <w:p w14:paraId="2AFECB0B" w14:textId="06EEDB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292</w:t>
            </w:r>
          </w:p>
        </w:tc>
        <w:tc>
          <w:tcPr>
            <w:tcW w:w="691" w:type="dxa"/>
            <w:tcBorders>
              <w:top w:val="nil"/>
              <w:left w:val="nil"/>
              <w:bottom w:val="single" w:sz="4" w:space="0" w:color="auto"/>
              <w:right w:val="single" w:sz="4" w:space="0" w:color="auto"/>
            </w:tcBorders>
            <w:shd w:val="clear" w:color="000000" w:fill="D8EACC"/>
            <w:noWrap/>
            <w:vAlign w:val="center"/>
            <w:hideMark/>
          </w:tcPr>
          <w:p w14:paraId="0BC036E5" w14:textId="495CF8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090</w:t>
            </w:r>
          </w:p>
        </w:tc>
        <w:tc>
          <w:tcPr>
            <w:tcW w:w="691" w:type="dxa"/>
            <w:tcBorders>
              <w:top w:val="nil"/>
              <w:left w:val="nil"/>
              <w:bottom w:val="single" w:sz="4" w:space="0" w:color="auto"/>
              <w:right w:val="single" w:sz="4" w:space="0" w:color="auto"/>
            </w:tcBorders>
            <w:shd w:val="clear" w:color="000000" w:fill="D8EACC"/>
            <w:noWrap/>
            <w:vAlign w:val="center"/>
            <w:hideMark/>
          </w:tcPr>
          <w:p w14:paraId="6806B71F" w14:textId="3D518B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760</w:t>
            </w:r>
          </w:p>
        </w:tc>
        <w:tc>
          <w:tcPr>
            <w:tcW w:w="691" w:type="dxa"/>
            <w:tcBorders>
              <w:top w:val="nil"/>
              <w:left w:val="nil"/>
              <w:bottom w:val="single" w:sz="4" w:space="0" w:color="auto"/>
              <w:right w:val="single" w:sz="4" w:space="0" w:color="auto"/>
            </w:tcBorders>
            <w:shd w:val="clear" w:color="000000" w:fill="D8EACC"/>
            <w:noWrap/>
            <w:vAlign w:val="center"/>
            <w:hideMark/>
          </w:tcPr>
          <w:p w14:paraId="64AC087C" w14:textId="1272F0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062</w:t>
            </w:r>
          </w:p>
        </w:tc>
        <w:tc>
          <w:tcPr>
            <w:tcW w:w="692" w:type="dxa"/>
            <w:tcBorders>
              <w:top w:val="nil"/>
              <w:left w:val="nil"/>
              <w:bottom w:val="single" w:sz="4" w:space="0" w:color="auto"/>
              <w:right w:val="single" w:sz="4" w:space="0" w:color="auto"/>
            </w:tcBorders>
            <w:shd w:val="clear" w:color="000000" w:fill="D8EACC"/>
            <w:noWrap/>
            <w:vAlign w:val="center"/>
            <w:hideMark/>
          </w:tcPr>
          <w:p w14:paraId="36CE704A" w14:textId="2119D1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737</w:t>
            </w:r>
          </w:p>
        </w:tc>
        <w:tc>
          <w:tcPr>
            <w:tcW w:w="691" w:type="dxa"/>
            <w:tcBorders>
              <w:top w:val="nil"/>
              <w:left w:val="nil"/>
              <w:bottom w:val="single" w:sz="4" w:space="0" w:color="auto"/>
              <w:right w:val="single" w:sz="4" w:space="0" w:color="auto"/>
            </w:tcBorders>
            <w:shd w:val="clear" w:color="000000" w:fill="D8EACC"/>
            <w:noWrap/>
            <w:vAlign w:val="center"/>
            <w:hideMark/>
          </w:tcPr>
          <w:p w14:paraId="28B6884C" w14:textId="297C465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000000" w:fill="D8EACC"/>
            <w:noWrap/>
            <w:vAlign w:val="center"/>
            <w:hideMark/>
          </w:tcPr>
          <w:p w14:paraId="7D979509" w14:textId="2DCA34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521</w:t>
            </w:r>
          </w:p>
        </w:tc>
        <w:tc>
          <w:tcPr>
            <w:tcW w:w="692" w:type="dxa"/>
            <w:tcBorders>
              <w:top w:val="nil"/>
              <w:left w:val="nil"/>
              <w:bottom w:val="single" w:sz="4" w:space="0" w:color="auto"/>
              <w:right w:val="single" w:sz="4" w:space="0" w:color="auto"/>
            </w:tcBorders>
            <w:shd w:val="clear" w:color="000000" w:fill="D8EACC"/>
            <w:noWrap/>
            <w:vAlign w:val="center"/>
            <w:hideMark/>
          </w:tcPr>
          <w:p w14:paraId="3B3D7AC6" w14:textId="3269F2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056</w:t>
            </w:r>
          </w:p>
        </w:tc>
        <w:tc>
          <w:tcPr>
            <w:tcW w:w="691" w:type="dxa"/>
            <w:tcBorders>
              <w:top w:val="nil"/>
              <w:left w:val="nil"/>
              <w:bottom w:val="single" w:sz="4" w:space="0" w:color="auto"/>
              <w:right w:val="single" w:sz="4" w:space="0" w:color="auto"/>
            </w:tcBorders>
            <w:shd w:val="clear" w:color="000000" w:fill="D8EACC"/>
            <w:noWrap/>
            <w:vAlign w:val="center"/>
            <w:hideMark/>
          </w:tcPr>
          <w:p w14:paraId="409BC530" w14:textId="1A0FEE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617</w:t>
            </w:r>
          </w:p>
        </w:tc>
        <w:tc>
          <w:tcPr>
            <w:tcW w:w="691" w:type="dxa"/>
            <w:tcBorders>
              <w:top w:val="nil"/>
              <w:left w:val="nil"/>
              <w:bottom w:val="single" w:sz="4" w:space="0" w:color="auto"/>
              <w:right w:val="single" w:sz="4" w:space="0" w:color="auto"/>
            </w:tcBorders>
            <w:shd w:val="clear" w:color="000000" w:fill="D8EACC"/>
            <w:noWrap/>
            <w:vAlign w:val="center"/>
            <w:hideMark/>
          </w:tcPr>
          <w:p w14:paraId="32E89250" w14:textId="702CA7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595</w:t>
            </w:r>
          </w:p>
        </w:tc>
        <w:tc>
          <w:tcPr>
            <w:tcW w:w="692" w:type="dxa"/>
            <w:tcBorders>
              <w:top w:val="nil"/>
              <w:left w:val="nil"/>
              <w:bottom w:val="single" w:sz="4" w:space="0" w:color="auto"/>
              <w:right w:val="single" w:sz="4" w:space="0" w:color="auto"/>
            </w:tcBorders>
            <w:shd w:val="clear" w:color="000000" w:fill="D8EACC"/>
            <w:noWrap/>
            <w:vAlign w:val="center"/>
            <w:hideMark/>
          </w:tcPr>
          <w:p w14:paraId="1F41D2AB" w14:textId="1D89E4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148</w:t>
            </w:r>
          </w:p>
        </w:tc>
      </w:tr>
      <w:tr w:rsidR="005676F2" w:rsidRPr="005676F2" w14:paraId="05A7623B"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AAF1604" w14:textId="1AB0458D"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9EC919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39A0453" w14:textId="6ADC1E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1" w:type="dxa"/>
            <w:tcBorders>
              <w:top w:val="nil"/>
              <w:left w:val="nil"/>
              <w:bottom w:val="single" w:sz="4" w:space="0" w:color="auto"/>
              <w:right w:val="single" w:sz="4" w:space="0" w:color="auto"/>
            </w:tcBorders>
            <w:shd w:val="clear" w:color="auto" w:fill="auto"/>
            <w:noWrap/>
            <w:vAlign w:val="center"/>
            <w:hideMark/>
          </w:tcPr>
          <w:p w14:paraId="76A4E660" w14:textId="3D7F59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2F26E564" w14:textId="2917B7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023AF231" w14:textId="6599CA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1" w:type="dxa"/>
            <w:tcBorders>
              <w:top w:val="nil"/>
              <w:left w:val="nil"/>
              <w:bottom w:val="single" w:sz="4" w:space="0" w:color="auto"/>
              <w:right w:val="single" w:sz="4" w:space="0" w:color="auto"/>
            </w:tcBorders>
            <w:shd w:val="clear" w:color="auto" w:fill="auto"/>
            <w:noWrap/>
            <w:vAlign w:val="center"/>
            <w:hideMark/>
          </w:tcPr>
          <w:p w14:paraId="2A69F281" w14:textId="728F5B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3D891B41" w14:textId="2424845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c>
          <w:tcPr>
            <w:tcW w:w="692" w:type="dxa"/>
            <w:tcBorders>
              <w:top w:val="nil"/>
              <w:left w:val="nil"/>
              <w:bottom w:val="single" w:sz="4" w:space="0" w:color="auto"/>
              <w:right w:val="single" w:sz="4" w:space="0" w:color="auto"/>
            </w:tcBorders>
            <w:shd w:val="clear" w:color="auto" w:fill="auto"/>
            <w:noWrap/>
            <w:vAlign w:val="center"/>
            <w:hideMark/>
          </w:tcPr>
          <w:p w14:paraId="4FE755AB" w14:textId="2AAB14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934</w:t>
            </w:r>
          </w:p>
        </w:tc>
        <w:tc>
          <w:tcPr>
            <w:tcW w:w="691" w:type="dxa"/>
            <w:tcBorders>
              <w:top w:val="nil"/>
              <w:left w:val="nil"/>
              <w:bottom w:val="single" w:sz="4" w:space="0" w:color="auto"/>
              <w:right w:val="single" w:sz="4" w:space="0" w:color="auto"/>
            </w:tcBorders>
            <w:shd w:val="clear" w:color="auto" w:fill="auto"/>
            <w:noWrap/>
            <w:vAlign w:val="center"/>
            <w:hideMark/>
          </w:tcPr>
          <w:p w14:paraId="78CE5EC7" w14:textId="0351DF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2016FA72" w14:textId="73418D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778</w:t>
            </w:r>
          </w:p>
        </w:tc>
        <w:tc>
          <w:tcPr>
            <w:tcW w:w="692" w:type="dxa"/>
            <w:tcBorders>
              <w:top w:val="nil"/>
              <w:left w:val="nil"/>
              <w:bottom w:val="single" w:sz="4" w:space="0" w:color="auto"/>
              <w:right w:val="single" w:sz="4" w:space="0" w:color="auto"/>
            </w:tcBorders>
            <w:shd w:val="clear" w:color="auto" w:fill="auto"/>
            <w:noWrap/>
            <w:vAlign w:val="center"/>
            <w:hideMark/>
          </w:tcPr>
          <w:p w14:paraId="2C92AE86" w14:textId="73CB8C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962</w:t>
            </w:r>
          </w:p>
        </w:tc>
        <w:tc>
          <w:tcPr>
            <w:tcW w:w="691" w:type="dxa"/>
            <w:tcBorders>
              <w:top w:val="nil"/>
              <w:left w:val="nil"/>
              <w:bottom w:val="single" w:sz="4" w:space="0" w:color="auto"/>
              <w:right w:val="single" w:sz="4" w:space="0" w:color="auto"/>
            </w:tcBorders>
            <w:shd w:val="clear" w:color="auto" w:fill="auto"/>
            <w:noWrap/>
            <w:vAlign w:val="center"/>
            <w:hideMark/>
          </w:tcPr>
          <w:p w14:paraId="123E0C9F" w14:textId="244C4B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883</w:t>
            </w:r>
          </w:p>
        </w:tc>
        <w:tc>
          <w:tcPr>
            <w:tcW w:w="691" w:type="dxa"/>
            <w:tcBorders>
              <w:top w:val="nil"/>
              <w:left w:val="nil"/>
              <w:bottom w:val="single" w:sz="4" w:space="0" w:color="auto"/>
              <w:right w:val="single" w:sz="4" w:space="0" w:color="auto"/>
            </w:tcBorders>
            <w:shd w:val="clear" w:color="auto" w:fill="auto"/>
            <w:noWrap/>
            <w:vAlign w:val="center"/>
            <w:hideMark/>
          </w:tcPr>
          <w:p w14:paraId="7176DD3E" w14:textId="56A8DF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7812772D" w14:textId="72AB55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7772E9AA" w14:textId="7A8963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935</w:t>
            </w:r>
          </w:p>
        </w:tc>
        <w:tc>
          <w:tcPr>
            <w:tcW w:w="691" w:type="dxa"/>
            <w:tcBorders>
              <w:top w:val="nil"/>
              <w:left w:val="nil"/>
              <w:bottom w:val="single" w:sz="4" w:space="0" w:color="auto"/>
              <w:right w:val="single" w:sz="4" w:space="0" w:color="auto"/>
            </w:tcBorders>
            <w:shd w:val="clear" w:color="auto" w:fill="auto"/>
            <w:noWrap/>
            <w:vAlign w:val="center"/>
            <w:hideMark/>
          </w:tcPr>
          <w:p w14:paraId="0E7B0364" w14:textId="4D5172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203DC4B5" w14:textId="2C9B11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2" w:type="dxa"/>
            <w:tcBorders>
              <w:top w:val="nil"/>
              <w:left w:val="nil"/>
              <w:bottom w:val="single" w:sz="4" w:space="0" w:color="auto"/>
              <w:right w:val="single" w:sz="4" w:space="0" w:color="auto"/>
            </w:tcBorders>
            <w:shd w:val="clear" w:color="auto" w:fill="auto"/>
            <w:noWrap/>
            <w:vAlign w:val="center"/>
            <w:hideMark/>
          </w:tcPr>
          <w:p w14:paraId="7CB02220" w14:textId="189E3A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1" w:type="dxa"/>
            <w:tcBorders>
              <w:top w:val="nil"/>
              <w:left w:val="nil"/>
              <w:bottom w:val="single" w:sz="4" w:space="0" w:color="auto"/>
              <w:right w:val="single" w:sz="4" w:space="0" w:color="auto"/>
            </w:tcBorders>
            <w:shd w:val="clear" w:color="auto" w:fill="auto"/>
            <w:noWrap/>
            <w:vAlign w:val="center"/>
            <w:hideMark/>
          </w:tcPr>
          <w:p w14:paraId="0C1A25AE" w14:textId="6581E8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62244805" w14:textId="1BF31B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24EBD06B" w14:textId="61F06A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904</w:t>
            </w:r>
          </w:p>
        </w:tc>
      </w:tr>
      <w:tr w:rsidR="005676F2" w:rsidRPr="005676F2" w14:paraId="55924E96"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1701E3F"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14</w:t>
            </w:r>
          </w:p>
        </w:tc>
        <w:tc>
          <w:tcPr>
            <w:tcW w:w="567" w:type="dxa"/>
            <w:tcBorders>
              <w:top w:val="nil"/>
              <w:left w:val="nil"/>
              <w:bottom w:val="single" w:sz="4" w:space="0" w:color="auto"/>
              <w:right w:val="single" w:sz="4" w:space="0" w:color="auto"/>
            </w:tcBorders>
            <w:shd w:val="clear" w:color="000000" w:fill="A9D08E"/>
            <w:noWrap/>
            <w:vAlign w:val="center"/>
            <w:hideMark/>
          </w:tcPr>
          <w:p w14:paraId="4544FBD4"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027DBC8D" w14:textId="384D3D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320</w:t>
            </w:r>
          </w:p>
        </w:tc>
        <w:tc>
          <w:tcPr>
            <w:tcW w:w="691" w:type="dxa"/>
            <w:tcBorders>
              <w:top w:val="nil"/>
              <w:left w:val="nil"/>
              <w:bottom w:val="single" w:sz="4" w:space="0" w:color="auto"/>
              <w:right w:val="single" w:sz="4" w:space="0" w:color="auto"/>
            </w:tcBorders>
            <w:shd w:val="clear" w:color="000000" w:fill="D8EACC"/>
            <w:noWrap/>
            <w:vAlign w:val="center"/>
            <w:hideMark/>
          </w:tcPr>
          <w:p w14:paraId="2CB72592" w14:textId="093D21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389</w:t>
            </w:r>
          </w:p>
        </w:tc>
        <w:tc>
          <w:tcPr>
            <w:tcW w:w="691" w:type="dxa"/>
            <w:tcBorders>
              <w:top w:val="nil"/>
              <w:left w:val="nil"/>
              <w:bottom w:val="single" w:sz="4" w:space="0" w:color="auto"/>
              <w:right w:val="single" w:sz="4" w:space="0" w:color="auto"/>
            </w:tcBorders>
            <w:shd w:val="clear" w:color="000000" w:fill="D8EACC"/>
            <w:noWrap/>
            <w:vAlign w:val="center"/>
            <w:hideMark/>
          </w:tcPr>
          <w:p w14:paraId="09291C4D" w14:textId="18D9B8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220</w:t>
            </w:r>
          </w:p>
        </w:tc>
        <w:tc>
          <w:tcPr>
            <w:tcW w:w="692" w:type="dxa"/>
            <w:tcBorders>
              <w:top w:val="nil"/>
              <w:left w:val="nil"/>
              <w:bottom w:val="single" w:sz="4" w:space="0" w:color="auto"/>
              <w:right w:val="single" w:sz="4" w:space="0" w:color="auto"/>
            </w:tcBorders>
            <w:shd w:val="clear" w:color="000000" w:fill="D8EACC"/>
            <w:noWrap/>
            <w:vAlign w:val="center"/>
            <w:hideMark/>
          </w:tcPr>
          <w:p w14:paraId="092F5A51" w14:textId="2D80DF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692</w:t>
            </w:r>
          </w:p>
        </w:tc>
        <w:tc>
          <w:tcPr>
            <w:tcW w:w="691" w:type="dxa"/>
            <w:tcBorders>
              <w:top w:val="nil"/>
              <w:left w:val="nil"/>
              <w:bottom w:val="single" w:sz="4" w:space="0" w:color="auto"/>
              <w:right w:val="single" w:sz="4" w:space="0" w:color="auto"/>
            </w:tcBorders>
            <w:shd w:val="clear" w:color="000000" w:fill="D8EACC"/>
            <w:noWrap/>
            <w:vAlign w:val="center"/>
            <w:hideMark/>
          </w:tcPr>
          <w:p w14:paraId="78A88C92" w14:textId="5927B5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148</w:t>
            </w:r>
          </w:p>
        </w:tc>
        <w:tc>
          <w:tcPr>
            <w:tcW w:w="691" w:type="dxa"/>
            <w:tcBorders>
              <w:top w:val="nil"/>
              <w:left w:val="nil"/>
              <w:bottom w:val="single" w:sz="4" w:space="0" w:color="auto"/>
              <w:right w:val="single" w:sz="4" w:space="0" w:color="auto"/>
            </w:tcBorders>
            <w:shd w:val="clear" w:color="000000" w:fill="D8EACC"/>
            <w:noWrap/>
            <w:vAlign w:val="center"/>
            <w:hideMark/>
          </w:tcPr>
          <w:p w14:paraId="7525B140" w14:textId="2DC99F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891</w:t>
            </w:r>
          </w:p>
        </w:tc>
        <w:tc>
          <w:tcPr>
            <w:tcW w:w="692" w:type="dxa"/>
            <w:tcBorders>
              <w:top w:val="nil"/>
              <w:left w:val="nil"/>
              <w:bottom w:val="single" w:sz="4" w:space="0" w:color="auto"/>
              <w:right w:val="single" w:sz="4" w:space="0" w:color="auto"/>
            </w:tcBorders>
            <w:shd w:val="clear" w:color="000000" w:fill="D8EACC"/>
            <w:noWrap/>
            <w:vAlign w:val="center"/>
            <w:hideMark/>
          </w:tcPr>
          <w:p w14:paraId="420DD9F6" w14:textId="3A64A8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147</w:t>
            </w:r>
          </w:p>
        </w:tc>
        <w:tc>
          <w:tcPr>
            <w:tcW w:w="691" w:type="dxa"/>
            <w:tcBorders>
              <w:top w:val="nil"/>
              <w:left w:val="nil"/>
              <w:bottom w:val="single" w:sz="4" w:space="0" w:color="auto"/>
              <w:right w:val="single" w:sz="4" w:space="0" w:color="auto"/>
            </w:tcBorders>
            <w:shd w:val="clear" w:color="000000" w:fill="D8EACC"/>
            <w:noWrap/>
            <w:vAlign w:val="center"/>
            <w:hideMark/>
          </w:tcPr>
          <w:p w14:paraId="286F99FF" w14:textId="6C694A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866</w:t>
            </w:r>
          </w:p>
        </w:tc>
        <w:tc>
          <w:tcPr>
            <w:tcW w:w="691" w:type="dxa"/>
            <w:tcBorders>
              <w:top w:val="nil"/>
              <w:left w:val="nil"/>
              <w:bottom w:val="single" w:sz="4" w:space="0" w:color="auto"/>
              <w:right w:val="single" w:sz="4" w:space="0" w:color="auto"/>
            </w:tcBorders>
            <w:shd w:val="clear" w:color="000000" w:fill="D8EACC"/>
            <w:noWrap/>
            <w:vAlign w:val="center"/>
            <w:hideMark/>
          </w:tcPr>
          <w:p w14:paraId="5C738721" w14:textId="63F906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070</w:t>
            </w:r>
          </w:p>
        </w:tc>
        <w:tc>
          <w:tcPr>
            <w:tcW w:w="692" w:type="dxa"/>
            <w:tcBorders>
              <w:top w:val="nil"/>
              <w:left w:val="nil"/>
              <w:bottom w:val="single" w:sz="4" w:space="0" w:color="auto"/>
              <w:right w:val="single" w:sz="4" w:space="0" w:color="auto"/>
            </w:tcBorders>
            <w:shd w:val="clear" w:color="000000" w:fill="D8EACC"/>
            <w:noWrap/>
            <w:vAlign w:val="center"/>
            <w:hideMark/>
          </w:tcPr>
          <w:p w14:paraId="5713DF5E" w14:textId="31333D8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277</w:t>
            </w:r>
          </w:p>
        </w:tc>
        <w:tc>
          <w:tcPr>
            <w:tcW w:w="691" w:type="dxa"/>
            <w:tcBorders>
              <w:top w:val="nil"/>
              <w:left w:val="nil"/>
              <w:bottom w:val="single" w:sz="4" w:space="0" w:color="auto"/>
              <w:right w:val="single" w:sz="4" w:space="0" w:color="auto"/>
            </w:tcBorders>
            <w:shd w:val="clear" w:color="000000" w:fill="D8EACC"/>
            <w:noWrap/>
            <w:vAlign w:val="center"/>
            <w:hideMark/>
          </w:tcPr>
          <w:p w14:paraId="306D05F2" w14:textId="7C4050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092</w:t>
            </w:r>
          </w:p>
        </w:tc>
        <w:tc>
          <w:tcPr>
            <w:tcW w:w="691" w:type="dxa"/>
            <w:tcBorders>
              <w:top w:val="nil"/>
              <w:left w:val="nil"/>
              <w:bottom w:val="single" w:sz="4" w:space="0" w:color="auto"/>
              <w:right w:val="single" w:sz="4" w:space="0" w:color="auto"/>
            </w:tcBorders>
            <w:shd w:val="clear" w:color="000000" w:fill="D8EACC"/>
            <w:noWrap/>
            <w:vAlign w:val="center"/>
            <w:hideMark/>
          </w:tcPr>
          <w:p w14:paraId="6189E4DC" w14:textId="2B4049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715</w:t>
            </w:r>
          </w:p>
        </w:tc>
        <w:tc>
          <w:tcPr>
            <w:tcW w:w="691" w:type="dxa"/>
            <w:tcBorders>
              <w:top w:val="nil"/>
              <w:left w:val="nil"/>
              <w:bottom w:val="single" w:sz="4" w:space="0" w:color="auto"/>
              <w:right w:val="single" w:sz="4" w:space="0" w:color="auto"/>
            </w:tcBorders>
            <w:shd w:val="clear" w:color="000000" w:fill="D8EACC"/>
            <w:noWrap/>
            <w:vAlign w:val="center"/>
            <w:hideMark/>
          </w:tcPr>
          <w:p w14:paraId="021DC4DC" w14:textId="505231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092</w:t>
            </w:r>
          </w:p>
        </w:tc>
        <w:tc>
          <w:tcPr>
            <w:tcW w:w="692" w:type="dxa"/>
            <w:tcBorders>
              <w:top w:val="nil"/>
              <w:left w:val="nil"/>
              <w:bottom w:val="single" w:sz="4" w:space="0" w:color="auto"/>
              <w:right w:val="single" w:sz="4" w:space="0" w:color="auto"/>
            </w:tcBorders>
            <w:shd w:val="clear" w:color="000000" w:fill="D8EACC"/>
            <w:noWrap/>
            <w:vAlign w:val="center"/>
            <w:hideMark/>
          </w:tcPr>
          <w:p w14:paraId="4B15E5D7" w14:textId="3B91E5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675</w:t>
            </w:r>
          </w:p>
        </w:tc>
        <w:tc>
          <w:tcPr>
            <w:tcW w:w="691" w:type="dxa"/>
            <w:tcBorders>
              <w:top w:val="nil"/>
              <w:left w:val="nil"/>
              <w:bottom w:val="single" w:sz="4" w:space="0" w:color="auto"/>
              <w:right w:val="single" w:sz="4" w:space="0" w:color="auto"/>
            </w:tcBorders>
            <w:shd w:val="clear" w:color="000000" w:fill="D8EACC"/>
            <w:noWrap/>
            <w:vAlign w:val="center"/>
            <w:hideMark/>
          </w:tcPr>
          <w:p w14:paraId="221F529C" w14:textId="481FA6C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000000" w:fill="D8EACC"/>
            <w:noWrap/>
            <w:vAlign w:val="center"/>
            <w:hideMark/>
          </w:tcPr>
          <w:p w14:paraId="26B0EB90" w14:textId="1B220A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501</w:t>
            </w:r>
          </w:p>
        </w:tc>
        <w:tc>
          <w:tcPr>
            <w:tcW w:w="692" w:type="dxa"/>
            <w:tcBorders>
              <w:top w:val="nil"/>
              <w:left w:val="nil"/>
              <w:bottom w:val="single" w:sz="4" w:space="0" w:color="auto"/>
              <w:right w:val="single" w:sz="4" w:space="0" w:color="auto"/>
            </w:tcBorders>
            <w:shd w:val="clear" w:color="000000" w:fill="D8EACC"/>
            <w:noWrap/>
            <w:vAlign w:val="center"/>
            <w:hideMark/>
          </w:tcPr>
          <w:p w14:paraId="6C49B253" w14:textId="57A27A5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1" w:type="dxa"/>
            <w:tcBorders>
              <w:top w:val="nil"/>
              <w:left w:val="nil"/>
              <w:bottom w:val="single" w:sz="4" w:space="0" w:color="auto"/>
              <w:right w:val="single" w:sz="4" w:space="0" w:color="auto"/>
            </w:tcBorders>
            <w:shd w:val="clear" w:color="000000" w:fill="D8EACC"/>
            <w:noWrap/>
            <w:vAlign w:val="center"/>
            <w:hideMark/>
          </w:tcPr>
          <w:p w14:paraId="624B1123" w14:textId="725DF9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579</w:t>
            </w:r>
          </w:p>
        </w:tc>
        <w:tc>
          <w:tcPr>
            <w:tcW w:w="691" w:type="dxa"/>
            <w:tcBorders>
              <w:top w:val="nil"/>
              <w:left w:val="nil"/>
              <w:bottom w:val="single" w:sz="4" w:space="0" w:color="auto"/>
              <w:right w:val="single" w:sz="4" w:space="0" w:color="auto"/>
            </w:tcBorders>
            <w:shd w:val="clear" w:color="000000" w:fill="D8EACC"/>
            <w:noWrap/>
            <w:vAlign w:val="center"/>
            <w:hideMark/>
          </w:tcPr>
          <w:p w14:paraId="74DD56A2" w14:textId="1BA027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578</w:t>
            </w:r>
          </w:p>
        </w:tc>
        <w:tc>
          <w:tcPr>
            <w:tcW w:w="692" w:type="dxa"/>
            <w:tcBorders>
              <w:top w:val="nil"/>
              <w:left w:val="nil"/>
              <w:bottom w:val="single" w:sz="4" w:space="0" w:color="auto"/>
              <w:right w:val="single" w:sz="4" w:space="0" w:color="auto"/>
            </w:tcBorders>
            <w:shd w:val="clear" w:color="000000" w:fill="D8EACC"/>
            <w:noWrap/>
            <w:vAlign w:val="center"/>
            <w:hideMark/>
          </w:tcPr>
          <w:p w14:paraId="6A518CC5" w14:textId="6B0980A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137</w:t>
            </w:r>
          </w:p>
        </w:tc>
      </w:tr>
      <w:tr w:rsidR="005676F2" w:rsidRPr="005676F2" w14:paraId="251941A8"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8DDB558" w14:textId="7769010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C82DD8B"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379D88A" w14:textId="2F69D6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1" w:type="dxa"/>
            <w:tcBorders>
              <w:top w:val="nil"/>
              <w:left w:val="nil"/>
              <w:bottom w:val="single" w:sz="4" w:space="0" w:color="auto"/>
              <w:right w:val="single" w:sz="4" w:space="0" w:color="auto"/>
            </w:tcBorders>
            <w:shd w:val="clear" w:color="auto" w:fill="auto"/>
            <w:noWrap/>
            <w:vAlign w:val="center"/>
            <w:hideMark/>
          </w:tcPr>
          <w:p w14:paraId="54750511" w14:textId="01386C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28503C56" w14:textId="0AF1A3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2" w:type="dxa"/>
            <w:tcBorders>
              <w:top w:val="nil"/>
              <w:left w:val="nil"/>
              <w:bottom w:val="single" w:sz="4" w:space="0" w:color="auto"/>
              <w:right w:val="single" w:sz="4" w:space="0" w:color="auto"/>
            </w:tcBorders>
            <w:shd w:val="clear" w:color="auto" w:fill="auto"/>
            <w:noWrap/>
            <w:vAlign w:val="center"/>
            <w:hideMark/>
          </w:tcPr>
          <w:p w14:paraId="29277CF2" w14:textId="197A06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6AF11140" w14:textId="3B5F08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3D2FAD13" w14:textId="09E6EA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2" w:type="dxa"/>
            <w:tcBorders>
              <w:top w:val="nil"/>
              <w:left w:val="nil"/>
              <w:bottom w:val="single" w:sz="4" w:space="0" w:color="auto"/>
              <w:right w:val="single" w:sz="4" w:space="0" w:color="auto"/>
            </w:tcBorders>
            <w:shd w:val="clear" w:color="auto" w:fill="auto"/>
            <w:noWrap/>
            <w:vAlign w:val="center"/>
            <w:hideMark/>
          </w:tcPr>
          <w:p w14:paraId="690F903C" w14:textId="34EDB1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934</w:t>
            </w:r>
          </w:p>
        </w:tc>
        <w:tc>
          <w:tcPr>
            <w:tcW w:w="691" w:type="dxa"/>
            <w:tcBorders>
              <w:top w:val="nil"/>
              <w:left w:val="nil"/>
              <w:bottom w:val="single" w:sz="4" w:space="0" w:color="auto"/>
              <w:right w:val="single" w:sz="4" w:space="0" w:color="auto"/>
            </w:tcBorders>
            <w:shd w:val="clear" w:color="auto" w:fill="auto"/>
            <w:noWrap/>
            <w:vAlign w:val="center"/>
            <w:hideMark/>
          </w:tcPr>
          <w:p w14:paraId="151D41F0" w14:textId="1488EB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1" w:type="dxa"/>
            <w:tcBorders>
              <w:top w:val="nil"/>
              <w:left w:val="nil"/>
              <w:bottom w:val="single" w:sz="4" w:space="0" w:color="auto"/>
              <w:right w:val="single" w:sz="4" w:space="0" w:color="auto"/>
            </w:tcBorders>
            <w:shd w:val="clear" w:color="auto" w:fill="auto"/>
            <w:noWrap/>
            <w:vAlign w:val="center"/>
            <w:hideMark/>
          </w:tcPr>
          <w:p w14:paraId="1E775C7F" w14:textId="539968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784</w:t>
            </w:r>
          </w:p>
        </w:tc>
        <w:tc>
          <w:tcPr>
            <w:tcW w:w="692" w:type="dxa"/>
            <w:tcBorders>
              <w:top w:val="nil"/>
              <w:left w:val="nil"/>
              <w:bottom w:val="single" w:sz="4" w:space="0" w:color="auto"/>
              <w:right w:val="single" w:sz="4" w:space="0" w:color="auto"/>
            </w:tcBorders>
            <w:shd w:val="clear" w:color="auto" w:fill="auto"/>
            <w:noWrap/>
            <w:vAlign w:val="center"/>
            <w:hideMark/>
          </w:tcPr>
          <w:p w14:paraId="6424327A" w14:textId="16C67FE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1" w:type="dxa"/>
            <w:tcBorders>
              <w:top w:val="nil"/>
              <w:left w:val="nil"/>
              <w:bottom w:val="single" w:sz="4" w:space="0" w:color="auto"/>
              <w:right w:val="single" w:sz="4" w:space="0" w:color="auto"/>
            </w:tcBorders>
            <w:shd w:val="clear" w:color="auto" w:fill="auto"/>
            <w:noWrap/>
            <w:vAlign w:val="center"/>
            <w:hideMark/>
          </w:tcPr>
          <w:p w14:paraId="5BB150F4" w14:textId="3EF52B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866</w:t>
            </w:r>
          </w:p>
        </w:tc>
        <w:tc>
          <w:tcPr>
            <w:tcW w:w="691" w:type="dxa"/>
            <w:tcBorders>
              <w:top w:val="nil"/>
              <w:left w:val="nil"/>
              <w:bottom w:val="single" w:sz="4" w:space="0" w:color="auto"/>
              <w:right w:val="single" w:sz="4" w:space="0" w:color="auto"/>
            </w:tcBorders>
            <w:shd w:val="clear" w:color="auto" w:fill="auto"/>
            <w:noWrap/>
            <w:vAlign w:val="center"/>
            <w:hideMark/>
          </w:tcPr>
          <w:p w14:paraId="3C7B8A4A" w14:textId="39F198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6A751711" w14:textId="21A293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2" w:type="dxa"/>
            <w:tcBorders>
              <w:top w:val="nil"/>
              <w:left w:val="nil"/>
              <w:bottom w:val="single" w:sz="4" w:space="0" w:color="auto"/>
              <w:right w:val="single" w:sz="4" w:space="0" w:color="auto"/>
            </w:tcBorders>
            <w:shd w:val="clear" w:color="auto" w:fill="auto"/>
            <w:noWrap/>
            <w:vAlign w:val="center"/>
            <w:hideMark/>
          </w:tcPr>
          <w:p w14:paraId="2902CD61" w14:textId="535BAF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945</w:t>
            </w:r>
          </w:p>
        </w:tc>
        <w:tc>
          <w:tcPr>
            <w:tcW w:w="691" w:type="dxa"/>
            <w:tcBorders>
              <w:top w:val="nil"/>
              <w:left w:val="nil"/>
              <w:bottom w:val="single" w:sz="4" w:space="0" w:color="auto"/>
              <w:right w:val="single" w:sz="4" w:space="0" w:color="auto"/>
            </w:tcBorders>
            <w:shd w:val="clear" w:color="auto" w:fill="auto"/>
            <w:noWrap/>
            <w:vAlign w:val="center"/>
            <w:hideMark/>
          </w:tcPr>
          <w:p w14:paraId="6B8DD2C9" w14:textId="296B95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3ADC4CF9" w14:textId="3E23B7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2" w:type="dxa"/>
            <w:tcBorders>
              <w:top w:val="nil"/>
              <w:left w:val="nil"/>
              <w:bottom w:val="single" w:sz="4" w:space="0" w:color="auto"/>
              <w:right w:val="single" w:sz="4" w:space="0" w:color="auto"/>
            </w:tcBorders>
            <w:shd w:val="clear" w:color="auto" w:fill="auto"/>
            <w:noWrap/>
            <w:vAlign w:val="center"/>
            <w:hideMark/>
          </w:tcPr>
          <w:p w14:paraId="3081D249" w14:textId="7BAE8E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1" w:type="dxa"/>
            <w:tcBorders>
              <w:top w:val="nil"/>
              <w:left w:val="nil"/>
              <w:bottom w:val="single" w:sz="4" w:space="0" w:color="auto"/>
              <w:right w:val="single" w:sz="4" w:space="0" w:color="auto"/>
            </w:tcBorders>
            <w:shd w:val="clear" w:color="auto" w:fill="auto"/>
            <w:noWrap/>
            <w:vAlign w:val="center"/>
            <w:hideMark/>
          </w:tcPr>
          <w:p w14:paraId="7F6D0E96" w14:textId="2E9E4D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15D5890E" w14:textId="2D037A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3BF79B9A" w14:textId="7364D3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892</w:t>
            </w:r>
          </w:p>
        </w:tc>
      </w:tr>
      <w:tr w:rsidR="005676F2" w:rsidRPr="005676F2" w14:paraId="1AF435E9"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4F89449"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17</w:t>
            </w:r>
          </w:p>
        </w:tc>
        <w:tc>
          <w:tcPr>
            <w:tcW w:w="567" w:type="dxa"/>
            <w:tcBorders>
              <w:top w:val="nil"/>
              <w:left w:val="nil"/>
              <w:bottom w:val="single" w:sz="4" w:space="0" w:color="auto"/>
              <w:right w:val="single" w:sz="4" w:space="0" w:color="auto"/>
            </w:tcBorders>
            <w:shd w:val="clear" w:color="000000" w:fill="A9D08E"/>
            <w:noWrap/>
            <w:vAlign w:val="center"/>
            <w:hideMark/>
          </w:tcPr>
          <w:p w14:paraId="5F5D8E95"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333D0B5" w14:textId="218B43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303</w:t>
            </w:r>
          </w:p>
        </w:tc>
        <w:tc>
          <w:tcPr>
            <w:tcW w:w="691" w:type="dxa"/>
            <w:tcBorders>
              <w:top w:val="nil"/>
              <w:left w:val="nil"/>
              <w:bottom w:val="single" w:sz="4" w:space="0" w:color="auto"/>
              <w:right w:val="single" w:sz="4" w:space="0" w:color="auto"/>
            </w:tcBorders>
            <w:shd w:val="clear" w:color="000000" w:fill="D8EACC"/>
            <w:noWrap/>
            <w:vAlign w:val="center"/>
            <w:hideMark/>
          </w:tcPr>
          <w:p w14:paraId="15DA7CC8" w14:textId="32D2F5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365</w:t>
            </w:r>
          </w:p>
        </w:tc>
        <w:tc>
          <w:tcPr>
            <w:tcW w:w="691" w:type="dxa"/>
            <w:tcBorders>
              <w:top w:val="nil"/>
              <w:left w:val="nil"/>
              <w:bottom w:val="single" w:sz="4" w:space="0" w:color="auto"/>
              <w:right w:val="single" w:sz="4" w:space="0" w:color="auto"/>
            </w:tcBorders>
            <w:shd w:val="clear" w:color="000000" w:fill="D8EACC"/>
            <w:noWrap/>
            <w:vAlign w:val="center"/>
            <w:hideMark/>
          </w:tcPr>
          <w:p w14:paraId="79F1D401" w14:textId="08385A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265</w:t>
            </w:r>
          </w:p>
        </w:tc>
        <w:tc>
          <w:tcPr>
            <w:tcW w:w="692" w:type="dxa"/>
            <w:tcBorders>
              <w:top w:val="nil"/>
              <w:left w:val="nil"/>
              <w:bottom w:val="single" w:sz="4" w:space="0" w:color="auto"/>
              <w:right w:val="single" w:sz="4" w:space="0" w:color="auto"/>
            </w:tcBorders>
            <w:shd w:val="clear" w:color="000000" w:fill="D8EACC"/>
            <w:noWrap/>
            <w:vAlign w:val="center"/>
            <w:hideMark/>
          </w:tcPr>
          <w:p w14:paraId="4D5F11EA" w14:textId="48E6462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640</w:t>
            </w:r>
          </w:p>
        </w:tc>
        <w:tc>
          <w:tcPr>
            <w:tcW w:w="691" w:type="dxa"/>
            <w:tcBorders>
              <w:top w:val="nil"/>
              <w:left w:val="nil"/>
              <w:bottom w:val="single" w:sz="4" w:space="0" w:color="auto"/>
              <w:right w:val="single" w:sz="4" w:space="0" w:color="auto"/>
            </w:tcBorders>
            <w:shd w:val="clear" w:color="000000" w:fill="D8EACC"/>
            <w:noWrap/>
            <w:vAlign w:val="center"/>
            <w:hideMark/>
          </w:tcPr>
          <w:p w14:paraId="533F190B" w14:textId="31CFA6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098</w:t>
            </w:r>
          </w:p>
        </w:tc>
        <w:tc>
          <w:tcPr>
            <w:tcW w:w="691" w:type="dxa"/>
            <w:tcBorders>
              <w:top w:val="nil"/>
              <w:left w:val="nil"/>
              <w:bottom w:val="single" w:sz="4" w:space="0" w:color="auto"/>
              <w:right w:val="single" w:sz="4" w:space="0" w:color="auto"/>
            </w:tcBorders>
            <w:shd w:val="clear" w:color="000000" w:fill="D8EACC"/>
            <w:noWrap/>
            <w:vAlign w:val="center"/>
            <w:hideMark/>
          </w:tcPr>
          <w:p w14:paraId="36B0AF70" w14:textId="114510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822</w:t>
            </w:r>
          </w:p>
        </w:tc>
        <w:tc>
          <w:tcPr>
            <w:tcW w:w="692" w:type="dxa"/>
            <w:tcBorders>
              <w:top w:val="nil"/>
              <w:left w:val="nil"/>
              <w:bottom w:val="single" w:sz="4" w:space="0" w:color="auto"/>
              <w:right w:val="single" w:sz="4" w:space="0" w:color="auto"/>
            </w:tcBorders>
            <w:shd w:val="clear" w:color="000000" w:fill="D8EACC"/>
            <w:noWrap/>
            <w:vAlign w:val="center"/>
            <w:hideMark/>
          </w:tcPr>
          <w:p w14:paraId="33471981" w14:textId="469D25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139</w:t>
            </w:r>
          </w:p>
        </w:tc>
        <w:tc>
          <w:tcPr>
            <w:tcW w:w="691" w:type="dxa"/>
            <w:tcBorders>
              <w:top w:val="nil"/>
              <w:left w:val="nil"/>
              <w:bottom w:val="single" w:sz="4" w:space="0" w:color="auto"/>
              <w:right w:val="single" w:sz="4" w:space="0" w:color="auto"/>
            </w:tcBorders>
            <w:shd w:val="clear" w:color="000000" w:fill="D8EACC"/>
            <w:noWrap/>
            <w:vAlign w:val="center"/>
            <w:hideMark/>
          </w:tcPr>
          <w:p w14:paraId="49AA3E15" w14:textId="178DB5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822</w:t>
            </w:r>
          </w:p>
        </w:tc>
        <w:tc>
          <w:tcPr>
            <w:tcW w:w="691" w:type="dxa"/>
            <w:tcBorders>
              <w:top w:val="nil"/>
              <w:left w:val="nil"/>
              <w:bottom w:val="single" w:sz="4" w:space="0" w:color="auto"/>
              <w:right w:val="single" w:sz="4" w:space="0" w:color="auto"/>
            </w:tcBorders>
            <w:shd w:val="clear" w:color="000000" w:fill="D8EACC"/>
            <w:noWrap/>
            <w:vAlign w:val="center"/>
            <w:hideMark/>
          </w:tcPr>
          <w:p w14:paraId="231C8BC4" w14:textId="6A661D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078</w:t>
            </w:r>
          </w:p>
        </w:tc>
        <w:tc>
          <w:tcPr>
            <w:tcW w:w="692" w:type="dxa"/>
            <w:tcBorders>
              <w:top w:val="nil"/>
              <w:left w:val="nil"/>
              <w:bottom w:val="single" w:sz="4" w:space="0" w:color="auto"/>
              <w:right w:val="single" w:sz="4" w:space="0" w:color="auto"/>
            </w:tcBorders>
            <w:shd w:val="clear" w:color="000000" w:fill="D8EACC"/>
            <w:noWrap/>
            <w:vAlign w:val="center"/>
            <w:hideMark/>
          </w:tcPr>
          <w:p w14:paraId="192A9368" w14:textId="23D9EC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257</w:t>
            </w:r>
          </w:p>
        </w:tc>
        <w:tc>
          <w:tcPr>
            <w:tcW w:w="691" w:type="dxa"/>
            <w:tcBorders>
              <w:top w:val="nil"/>
              <w:left w:val="nil"/>
              <w:bottom w:val="single" w:sz="4" w:space="0" w:color="auto"/>
              <w:right w:val="single" w:sz="4" w:space="0" w:color="auto"/>
            </w:tcBorders>
            <w:shd w:val="clear" w:color="000000" w:fill="D8EACC"/>
            <w:noWrap/>
            <w:vAlign w:val="center"/>
            <w:hideMark/>
          </w:tcPr>
          <w:p w14:paraId="1165AEE9" w14:textId="0D9688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090</w:t>
            </w:r>
          </w:p>
        </w:tc>
        <w:tc>
          <w:tcPr>
            <w:tcW w:w="691" w:type="dxa"/>
            <w:tcBorders>
              <w:top w:val="nil"/>
              <w:left w:val="nil"/>
              <w:bottom w:val="single" w:sz="4" w:space="0" w:color="auto"/>
              <w:right w:val="single" w:sz="4" w:space="0" w:color="auto"/>
            </w:tcBorders>
            <w:shd w:val="clear" w:color="000000" w:fill="D8EACC"/>
            <w:noWrap/>
            <w:vAlign w:val="center"/>
            <w:hideMark/>
          </w:tcPr>
          <w:p w14:paraId="04F3E7FB" w14:textId="63A4E7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675</w:t>
            </w:r>
          </w:p>
        </w:tc>
        <w:tc>
          <w:tcPr>
            <w:tcW w:w="691" w:type="dxa"/>
            <w:tcBorders>
              <w:top w:val="nil"/>
              <w:left w:val="nil"/>
              <w:bottom w:val="single" w:sz="4" w:space="0" w:color="auto"/>
              <w:right w:val="single" w:sz="4" w:space="0" w:color="auto"/>
            </w:tcBorders>
            <w:shd w:val="clear" w:color="000000" w:fill="D8EACC"/>
            <w:noWrap/>
            <w:vAlign w:val="center"/>
            <w:hideMark/>
          </w:tcPr>
          <w:p w14:paraId="1C1738AA" w14:textId="5260AB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054</w:t>
            </w:r>
          </w:p>
        </w:tc>
        <w:tc>
          <w:tcPr>
            <w:tcW w:w="692" w:type="dxa"/>
            <w:tcBorders>
              <w:top w:val="nil"/>
              <w:left w:val="nil"/>
              <w:bottom w:val="single" w:sz="4" w:space="0" w:color="auto"/>
              <w:right w:val="single" w:sz="4" w:space="0" w:color="auto"/>
            </w:tcBorders>
            <w:shd w:val="clear" w:color="000000" w:fill="D8EACC"/>
            <w:noWrap/>
            <w:vAlign w:val="center"/>
            <w:hideMark/>
          </w:tcPr>
          <w:p w14:paraId="41E5993D" w14:textId="61191E4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601</w:t>
            </w:r>
          </w:p>
        </w:tc>
        <w:tc>
          <w:tcPr>
            <w:tcW w:w="691" w:type="dxa"/>
            <w:tcBorders>
              <w:top w:val="nil"/>
              <w:left w:val="nil"/>
              <w:bottom w:val="single" w:sz="4" w:space="0" w:color="auto"/>
              <w:right w:val="single" w:sz="4" w:space="0" w:color="auto"/>
            </w:tcBorders>
            <w:shd w:val="clear" w:color="000000" w:fill="D8EACC"/>
            <w:noWrap/>
            <w:vAlign w:val="center"/>
            <w:hideMark/>
          </w:tcPr>
          <w:p w14:paraId="20349DF1" w14:textId="396ADB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1" w:type="dxa"/>
            <w:tcBorders>
              <w:top w:val="nil"/>
              <w:left w:val="nil"/>
              <w:bottom w:val="single" w:sz="4" w:space="0" w:color="auto"/>
              <w:right w:val="single" w:sz="4" w:space="0" w:color="auto"/>
            </w:tcBorders>
            <w:shd w:val="clear" w:color="000000" w:fill="D8EACC"/>
            <w:noWrap/>
            <w:vAlign w:val="center"/>
            <w:hideMark/>
          </w:tcPr>
          <w:p w14:paraId="1D9BE5CB" w14:textId="10D065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469</w:t>
            </w:r>
          </w:p>
        </w:tc>
        <w:tc>
          <w:tcPr>
            <w:tcW w:w="692" w:type="dxa"/>
            <w:tcBorders>
              <w:top w:val="nil"/>
              <w:left w:val="nil"/>
              <w:bottom w:val="single" w:sz="4" w:space="0" w:color="auto"/>
              <w:right w:val="single" w:sz="4" w:space="0" w:color="auto"/>
            </w:tcBorders>
            <w:shd w:val="clear" w:color="000000" w:fill="D8EACC"/>
            <w:noWrap/>
            <w:vAlign w:val="center"/>
            <w:hideMark/>
          </w:tcPr>
          <w:p w14:paraId="00CB5BEA" w14:textId="1FF256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088</w:t>
            </w:r>
          </w:p>
        </w:tc>
        <w:tc>
          <w:tcPr>
            <w:tcW w:w="691" w:type="dxa"/>
            <w:tcBorders>
              <w:top w:val="nil"/>
              <w:left w:val="nil"/>
              <w:bottom w:val="single" w:sz="4" w:space="0" w:color="auto"/>
              <w:right w:val="single" w:sz="4" w:space="0" w:color="auto"/>
            </w:tcBorders>
            <w:shd w:val="clear" w:color="000000" w:fill="D8EACC"/>
            <w:noWrap/>
            <w:vAlign w:val="center"/>
            <w:hideMark/>
          </w:tcPr>
          <w:p w14:paraId="1491D835" w14:textId="1FF860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533</w:t>
            </w:r>
          </w:p>
        </w:tc>
        <w:tc>
          <w:tcPr>
            <w:tcW w:w="691" w:type="dxa"/>
            <w:tcBorders>
              <w:top w:val="nil"/>
              <w:left w:val="nil"/>
              <w:bottom w:val="single" w:sz="4" w:space="0" w:color="auto"/>
              <w:right w:val="single" w:sz="4" w:space="0" w:color="auto"/>
            </w:tcBorders>
            <w:shd w:val="clear" w:color="000000" w:fill="D8EACC"/>
            <w:noWrap/>
            <w:vAlign w:val="center"/>
            <w:hideMark/>
          </w:tcPr>
          <w:p w14:paraId="3A202593" w14:textId="2870EB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547</w:t>
            </w:r>
          </w:p>
        </w:tc>
        <w:tc>
          <w:tcPr>
            <w:tcW w:w="692" w:type="dxa"/>
            <w:tcBorders>
              <w:top w:val="nil"/>
              <w:left w:val="nil"/>
              <w:bottom w:val="single" w:sz="4" w:space="0" w:color="auto"/>
              <w:right w:val="single" w:sz="4" w:space="0" w:color="auto"/>
            </w:tcBorders>
            <w:shd w:val="clear" w:color="000000" w:fill="D8EACC"/>
            <w:noWrap/>
            <w:vAlign w:val="center"/>
            <w:hideMark/>
          </w:tcPr>
          <w:p w14:paraId="7E4E3FD8" w14:textId="56F6CE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120</w:t>
            </w:r>
          </w:p>
        </w:tc>
      </w:tr>
      <w:tr w:rsidR="005676F2" w:rsidRPr="005676F2" w14:paraId="5DFBA428"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5C4E99D" w14:textId="125A0680"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E42E7D5"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7C487E8" w14:textId="7D3336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099EAB99" w14:textId="0E1D5D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2729B7AB" w14:textId="4FD8F2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0677DF9C" w14:textId="1496F1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3FCA17E6" w14:textId="473927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auto" w:fill="auto"/>
            <w:noWrap/>
            <w:vAlign w:val="center"/>
            <w:hideMark/>
          </w:tcPr>
          <w:p w14:paraId="47039D2F" w14:textId="47EA46A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2" w:type="dxa"/>
            <w:tcBorders>
              <w:top w:val="nil"/>
              <w:left w:val="nil"/>
              <w:bottom w:val="single" w:sz="4" w:space="0" w:color="auto"/>
              <w:right w:val="single" w:sz="4" w:space="0" w:color="auto"/>
            </w:tcBorders>
            <w:shd w:val="clear" w:color="auto" w:fill="auto"/>
            <w:noWrap/>
            <w:vAlign w:val="center"/>
            <w:hideMark/>
          </w:tcPr>
          <w:p w14:paraId="70B1EA9D" w14:textId="4F5158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923</w:t>
            </w:r>
          </w:p>
        </w:tc>
        <w:tc>
          <w:tcPr>
            <w:tcW w:w="691" w:type="dxa"/>
            <w:tcBorders>
              <w:top w:val="nil"/>
              <w:left w:val="nil"/>
              <w:bottom w:val="single" w:sz="4" w:space="0" w:color="auto"/>
              <w:right w:val="single" w:sz="4" w:space="0" w:color="auto"/>
            </w:tcBorders>
            <w:shd w:val="clear" w:color="auto" w:fill="auto"/>
            <w:noWrap/>
            <w:vAlign w:val="center"/>
            <w:hideMark/>
          </w:tcPr>
          <w:p w14:paraId="7482815E" w14:textId="771D5C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4DA9E890" w14:textId="604206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778</w:t>
            </w:r>
          </w:p>
        </w:tc>
        <w:tc>
          <w:tcPr>
            <w:tcW w:w="692" w:type="dxa"/>
            <w:tcBorders>
              <w:top w:val="nil"/>
              <w:left w:val="nil"/>
              <w:bottom w:val="single" w:sz="4" w:space="0" w:color="auto"/>
              <w:right w:val="single" w:sz="4" w:space="0" w:color="auto"/>
            </w:tcBorders>
            <w:shd w:val="clear" w:color="auto" w:fill="auto"/>
            <w:noWrap/>
            <w:vAlign w:val="center"/>
            <w:hideMark/>
          </w:tcPr>
          <w:p w14:paraId="0A4BA812" w14:textId="0E31A1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1" w:type="dxa"/>
            <w:tcBorders>
              <w:top w:val="nil"/>
              <w:left w:val="nil"/>
              <w:bottom w:val="single" w:sz="4" w:space="0" w:color="auto"/>
              <w:right w:val="single" w:sz="4" w:space="0" w:color="auto"/>
            </w:tcBorders>
            <w:shd w:val="clear" w:color="auto" w:fill="auto"/>
            <w:noWrap/>
            <w:vAlign w:val="center"/>
            <w:hideMark/>
          </w:tcPr>
          <w:p w14:paraId="137B6028" w14:textId="46CC03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814</w:t>
            </w:r>
          </w:p>
        </w:tc>
        <w:tc>
          <w:tcPr>
            <w:tcW w:w="691" w:type="dxa"/>
            <w:tcBorders>
              <w:top w:val="nil"/>
              <w:left w:val="nil"/>
              <w:bottom w:val="single" w:sz="4" w:space="0" w:color="auto"/>
              <w:right w:val="single" w:sz="4" w:space="0" w:color="auto"/>
            </w:tcBorders>
            <w:shd w:val="clear" w:color="auto" w:fill="auto"/>
            <w:noWrap/>
            <w:vAlign w:val="center"/>
            <w:hideMark/>
          </w:tcPr>
          <w:p w14:paraId="7F24990C" w14:textId="3DFC427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3A105C3E" w14:textId="5225AEF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2" w:type="dxa"/>
            <w:tcBorders>
              <w:top w:val="nil"/>
              <w:left w:val="nil"/>
              <w:bottom w:val="single" w:sz="4" w:space="0" w:color="auto"/>
              <w:right w:val="single" w:sz="4" w:space="0" w:color="auto"/>
            </w:tcBorders>
            <w:shd w:val="clear" w:color="auto" w:fill="auto"/>
            <w:noWrap/>
            <w:vAlign w:val="center"/>
            <w:hideMark/>
          </w:tcPr>
          <w:p w14:paraId="20AF8C2B" w14:textId="120370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1" w:type="dxa"/>
            <w:tcBorders>
              <w:top w:val="nil"/>
              <w:left w:val="nil"/>
              <w:bottom w:val="single" w:sz="4" w:space="0" w:color="auto"/>
              <w:right w:val="single" w:sz="4" w:space="0" w:color="auto"/>
            </w:tcBorders>
            <w:shd w:val="clear" w:color="auto" w:fill="auto"/>
            <w:noWrap/>
            <w:vAlign w:val="center"/>
            <w:hideMark/>
          </w:tcPr>
          <w:p w14:paraId="09A118B4" w14:textId="6FA414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auto" w:fill="auto"/>
            <w:noWrap/>
            <w:vAlign w:val="center"/>
            <w:hideMark/>
          </w:tcPr>
          <w:p w14:paraId="043D6505" w14:textId="6D5A96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42592A10" w14:textId="2DE185F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118</w:t>
            </w:r>
          </w:p>
        </w:tc>
        <w:tc>
          <w:tcPr>
            <w:tcW w:w="691" w:type="dxa"/>
            <w:tcBorders>
              <w:top w:val="nil"/>
              <w:left w:val="nil"/>
              <w:bottom w:val="single" w:sz="4" w:space="0" w:color="auto"/>
              <w:right w:val="single" w:sz="4" w:space="0" w:color="auto"/>
            </w:tcBorders>
            <w:shd w:val="clear" w:color="auto" w:fill="auto"/>
            <w:noWrap/>
            <w:vAlign w:val="center"/>
            <w:hideMark/>
          </w:tcPr>
          <w:p w14:paraId="71AF78F5" w14:textId="05EDDB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1" w:type="dxa"/>
            <w:tcBorders>
              <w:top w:val="nil"/>
              <w:left w:val="nil"/>
              <w:bottom w:val="single" w:sz="4" w:space="0" w:color="auto"/>
              <w:right w:val="single" w:sz="4" w:space="0" w:color="auto"/>
            </w:tcBorders>
            <w:shd w:val="clear" w:color="auto" w:fill="auto"/>
            <w:noWrap/>
            <w:vAlign w:val="center"/>
            <w:hideMark/>
          </w:tcPr>
          <w:p w14:paraId="73C04457" w14:textId="651751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320AA8D4" w14:textId="072D54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880</w:t>
            </w:r>
          </w:p>
        </w:tc>
      </w:tr>
      <w:tr w:rsidR="005676F2" w:rsidRPr="005676F2" w14:paraId="705714BD"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9D575E4"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20</w:t>
            </w:r>
          </w:p>
        </w:tc>
        <w:tc>
          <w:tcPr>
            <w:tcW w:w="567" w:type="dxa"/>
            <w:tcBorders>
              <w:top w:val="nil"/>
              <w:left w:val="nil"/>
              <w:bottom w:val="single" w:sz="4" w:space="0" w:color="auto"/>
              <w:right w:val="single" w:sz="4" w:space="0" w:color="auto"/>
            </w:tcBorders>
            <w:shd w:val="clear" w:color="000000" w:fill="A9D08E"/>
            <w:noWrap/>
            <w:vAlign w:val="center"/>
            <w:hideMark/>
          </w:tcPr>
          <w:p w14:paraId="2D1859C3"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A384E95" w14:textId="303551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288</w:t>
            </w:r>
          </w:p>
        </w:tc>
        <w:tc>
          <w:tcPr>
            <w:tcW w:w="691" w:type="dxa"/>
            <w:tcBorders>
              <w:top w:val="nil"/>
              <w:left w:val="nil"/>
              <w:bottom w:val="single" w:sz="4" w:space="0" w:color="auto"/>
              <w:right w:val="single" w:sz="4" w:space="0" w:color="auto"/>
            </w:tcBorders>
            <w:shd w:val="clear" w:color="000000" w:fill="D8EACC"/>
            <w:noWrap/>
            <w:vAlign w:val="center"/>
            <w:hideMark/>
          </w:tcPr>
          <w:p w14:paraId="7D2B5B34" w14:textId="0EA059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340</w:t>
            </w:r>
          </w:p>
        </w:tc>
        <w:tc>
          <w:tcPr>
            <w:tcW w:w="691" w:type="dxa"/>
            <w:tcBorders>
              <w:top w:val="nil"/>
              <w:left w:val="nil"/>
              <w:bottom w:val="single" w:sz="4" w:space="0" w:color="auto"/>
              <w:right w:val="single" w:sz="4" w:space="0" w:color="auto"/>
            </w:tcBorders>
            <w:shd w:val="clear" w:color="000000" w:fill="D8EACC"/>
            <w:noWrap/>
            <w:vAlign w:val="center"/>
            <w:hideMark/>
          </w:tcPr>
          <w:p w14:paraId="0356D91F" w14:textId="0DCC0D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291</w:t>
            </w:r>
          </w:p>
        </w:tc>
        <w:tc>
          <w:tcPr>
            <w:tcW w:w="692" w:type="dxa"/>
            <w:tcBorders>
              <w:top w:val="nil"/>
              <w:left w:val="nil"/>
              <w:bottom w:val="single" w:sz="4" w:space="0" w:color="auto"/>
              <w:right w:val="single" w:sz="4" w:space="0" w:color="auto"/>
            </w:tcBorders>
            <w:shd w:val="clear" w:color="000000" w:fill="D8EACC"/>
            <w:noWrap/>
            <w:vAlign w:val="center"/>
            <w:hideMark/>
          </w:tcPr>
          <w:p w14:paraId="35D43E39" w14:textId="1C1A7F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597</w:t>
            </w:r>
          </w:p>
        </w:tc>
        <w:tc>
          <w:tcPr>
            <w:tcW w:w="691" w:type="dxa"/>
            <w:tcBorders>
              <w:top w:val="nil"/>
              <w:left w:val="nil"/>
              <w:bottom w:val="single" w:sz="4" w:space="0" w:color="auto"/>
              <w:right w:val="single" w:sz="4" w:space="0" w:color="auto"/>
            </w:tcBorders>
            <w:shd w:val="clear" w:color="000000" w:fill="D8EACC"/>
            <w:noWrap/>
            <w:vAlign w:val="center"/>
            <w:hideMark/>
          </w:tcPr>
          <w:p w14:paraId="2A63E0E2" w14:textId="226A134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057</w:t>
            </w:r>
          </w:p>
        </w:tc>
        <w:tc>
          <w:tcPr>
            <w:tcW w:w="691" w:type="dxa"/>
            <w:tcBorders>
              <w:top w:val="nil"/>
              <w:left w:val="nil"/>
              <w:bottom w:val="single" w:sz="4" w:space="0" w:color="auto"/>
              <w:right w:val="single" w:sz="4" w:space="0" w:color="auto"/>
            </w:tcBorders>
            <w:shd w:val="clear" w:color="000000" w:fill="D8EACC"/>
            <w:noWrap/>
            <w:vAlign w:val="center"/>
            <w:hideMark/>
          </w:tcPr>
          <w:p w14:paraId="54B6FF37" w14:textId="653CFA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762</w:t>
            </w:r>
          </w:p>
        </w:tc>
        <w:tc>
          <w:tcPr>
            <w:tcW w:w="692" w:type="dxa"/>
            <w:tcBorders>
              <w:top w:val="nil"/>
              <w:left w:val="nil"/>
              <w:bottom w:val="single" w:sz="4" w:space="0" w:color="auto"/>
              <w:right w:val="single" w:sz="4" w:space="0" w:color="auto"/>
            </w:tcBorders>
            <w:shd w:val="clear" w:color="000000" w:fill="D8EACC"/>
            <w:noWrap/>
            <w:vAlign w:val="center"/>
            <w:hideMark/>
          </w:tcPr>
          <w:p w14:paraId="0B69B4E7" w14:textId="63D664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135</w:t>
            </w:r>
          </w:p>
        </w:tc>
        <w:tc>
          <w:tcPr>
            <w:tcW w:w="691" w:type="dxa"/>
            <w:tcBorders>
              <w:top w:val="nil"/>
              <w:left w:val="nil"/>
              <w:bottom w:val="single" w:sz="4" w:space="0" w:color="auto"/>
              <w:right w:val="single" w:sz="4" w:space="0" w:color="auto"/>
            </w:tcBorders>
            <w:shd w:val="clear" w:color="000000" w:fill="D8EACC"/>
            <w:noWrap/>
            <w:vAlign w:val="center"/>
            <w:hideMark/>
          </w:tcPr>
          <w:p w14:paraId="714DC62D" w14:textId="2D77A5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784</w:t>
            </w:r>
          </w:p>
        </w:tc>
        <w:tc>
          <w:tcPr>
            <w:tcW w:w="691" w:type="dxa"/>
            <w:tcBorders>
              <w:top w:val="nil"/>
              <w:left w:val="nil"/>
              <w:bottom w:val="single" w:sz="4" w:space="0" w:color="auto"/>
              <w:right w:val="single" w:sz="4" w:space="0" w:color="auto"/>
            </w:tcBorders>
            <w:shd w:val="clear" w:color="000000" w:fill="D8EACC"/>
            <w:noWrap/>
            <w:vAlign w:val="center"/>
            <w:hideMark/>
          </w:tcPr>
          <w:p w14:paraId="4FB89865" w14:textId="7A4418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2" w:type="dxa"/>
            <w:tcBorders>
              <w:top w:val="nil"/>
              <w:left w:val="nil"/>
              <w:bottom w:val="single" w:sz="4" w:space="0" w:color="auto"/>
              <w:right w:val="single" w:sz="4" w:space="0" w:color="auto"/>
            </w:tcBorders>
            <w:shd w:val="clear" w:color="000000" w:fill="D8EACC"/>
            <w:noWrap/>
            <w:vAlign w:val="center"/>
            <w:hideMark/>
          </w:tcPr>
          <w:p w14:paraId="77BB31D4" w14:textId="1D2C3E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243</w:t>
            </w:r>
          </w:p>
        </w:tc>
        <w:tc>
          <w:tcPr>
            <w:tcW w:w="691" w:type="dxa"/>
            <w:tcBorders>
              <w:top w:val="nil"/>
              <w:left w:val="nil"/>
              <w:bottom w:val="single" w:sz="4" w:space="0" w:color="auto"/>
              <w:right w:val="single" w:sz="4" w:space="0" w:color="auto"/>
            </w:tcBorders>
            <w:shd w:val="clear" w:color="000000" w:fill="D8EACC"/>
            <w:noWrap/>
            <w:vAlign w:val="center"/>
            <w:hideMark/>
          </w:tcPr>
          <w:p w14:paraId="63739BBB" w14:textId="47858A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071</w:t>
            </w:r>
          </w:p>
        </w:tc>
        <w:tc>
          <w:tcPr>
            <w:tcW w:w="691" w:type="dxa"/>
            <w:tcBorders>
              <w:top w:val="nil"/>
              <w:left w:val="nil"/>
              <w:bottom w:val="single" w:sz="4" w:space="0" w:color="auto"/>
              <w:right w:val="single" w:sz="4" w:space="0" w:color="auto"/>
            </w:tcBorders>
            <w:shd w:val="clear" w:color="000000" w:fill="D8EACC"/>
            <w:noWrap/>
            <w:vAlign w:val="center"/>
            <w:hideMark/>
          </w:tcPr>
          <w:p w14:paraId="652A4FBD" w14:textId="636D90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635</w:t>
            </w:r>
          </w:p>
        </w:tc>
        <w:tc>
          <w:tcPr>
            <w:tcW w:w="691" w:type="dxa"/>
            <w:tcBorders>
              <w:top w:val="nil"/>
              <w:left w:val="nil"/>
              <w:bottom w:val="single" w:sz="4" w:space="0" w:color="auto"/>
              <w:right w:val="single" w:sz="4" w:space="0" w:color="auto"/>
            </w:tcBorders>
            <w:shd w:val="clear" w:color="000000" w:fill="D8EACC"/>
            <w:noWrap/>
            <w:vAlign w:val="center"/>
            <w:hideMark/>
          </w:tcPr>
          <w:p w14:paraId="2341FAB3" w14:textId="161967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009</w:t>
            </w:r>
          </w:p>
        </w:tc>
        <w:tc>
          <w:tcPr>
            <w:tcW w:w="692" w:type="dxa"/>
            <w:tcBorders>
              <w:top w:val="nil"/>
              <w:left w:val="nil"/>
              <w:bottom w:val="single" w:sz="4" w:space="0" w:color="auto"/>
              <w:right w:val="single" w:sz="4" w:space="0" w:color="auto"/>
            </w:tcBorders>
            <w:shd w:val="clear" w:color="000000" w:fill="D8EACC"/>
            <w:noWrap/>
            <w:vAlign w:val="center"/>
            <w:hideMark/>
          </w:tcPr>
          <w:p w14:paraId="353B743A" w14:textId="43F9F64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532</w:t>
            </w:r>
          </w:p>
        </w:tc>
        <w:tc>
          <w:tcPr>
            <w:tcW w:w="691" w:type="dxa"/>
            <w:tcBorders>
              <w:top w:val="nil"/>
              <w:left w:val="nil"/>
              <w:bottom w:val="single" w:sz="4" w:space="0" w:color="auto"/>
              <w:right w:val="single" w:sz="4" w:space="0" w:color="auto"/>
            </w:tcBorders>
            <w:shd w:val="clear" w:color="000000" w:fill="D8EACC"/>
            <w:noWrap/>
            <w:vAlign w:val="center"/>
            <w:hideMark/>
          </w:tcPr>
          <w:p w14:paraId="44E6AEAF" w14:textId="0D98BE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901</w:t>
            </w:r>
          </w:p>
        </w:tc>
        <w:tc>
          <w:tcPr>
            <w:tcW w:w="691" w:type="dxa"/>
            <w:tcBorders>
              <w:top w:val="nil"/>
              <w:left w:val="nil"/>
              <w:bottom w:val="single" w:sz="4" w:space="0" w:color="auto"/>
              <w:right w:val="single" w:sz="4" w:space="0" w:color="auto"/>
            </w:tcBorders>
            <w:shd w:val="clear" w:color="000000" w:fill="D8EACC"/>
            <w:noWrap/>
            <w:vAlign w:val="center"/>
            <w:hideMark/>
          </w:tcPr>
          <w:p w14:paraId="60C852B4" w14:textId="6D5C95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444</w:t>
            </w:r>
          </w:p>
        </w:tc>
        <w:tc>
          <w:tcPr>
            <w:tcW w:w="692" w:type="dxa"/>
            <w:tcBorders>
              <w:top w:val="nil"/>
              <w:left w:val="nil"/>
              <w:bottom w:val="single" w:sz="4" w:space="0" w:color="auto"/>
              <w:right w:val="single" w:sz="4" w:space="0" w:color="auto"/>
            </w:tcBorders>
            <w:shd w:val="clear" w:color="000000" w:fill="D8EACC"/>
            <w:noWrap/>
            <w:vAlign w:val="center"/>
            <w:hideMark/>
          </w:tcPr>
          <w:p w14:paraId="0019A926" w14:textId="695038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103</w:t>
            </w:r>
          </w:p>
        </w:tc>
        <w:tc>
          <w:tcPr>
            <w:tcW w:w="691" w:type="dxa"/>
            <w:tcBorders>
              <w:top w:val="nil"/>
              <w:left w:val="nil"/>
              <w:bottom w:val="single" w:sz="4" w:space="0" w:color="auto"/>
              <w:right w:val="single" w:sz="4" w:space="0" w:color="auto"/>
            </w:tcBorders>
            <w:shd w:val="clear" w:color="000000" w:fill="D8EACC"/>
            <w:noWrap/>
            <w:vAlign w:val="center"/>
            <w:hideMark/>
          </w:tcPr>
          <w:p w14:paraId="737ABD8A" w14:textId="31609E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501</w:t>
            </w:r>
          </w:p>
        </w:tc>
        <w:tc>
          <w:tcPr>
            <w:tcW w:w="691" w:type="dxa"/>
            <w:tcBorders>
              <w:top w:val="nil"/>
              <w:left w:val="nil"/>
              <w:bottom w:val="single" w:sz="4" w:space="0" w:color="auto"/>
              <w:right w:val="single" w:sz="4" w:space="0" w:color="auto"/>
            </w:tcBorders>
            <w:shd w:val="clear" w:color="000000" w:fill="D8EACC"/>
            <w:noWrap/>
            <w:vAlign w:val="center"/>
            <w:hideMark/>
          </w:tcPr>
          <w:p w14:paraId="46C653D1" w14:textId="523401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529</w:t>
            </w:r>
          </w:p>
        </w:tc>
        <w:tc>
          <w:tcPr>
            <w:tcW w:w="692" w:type="dxa"/>
            <w:tcBorders>
              <w:top w:val="nil"/>
              <w:left w:val="nil"/>
              <w:bottom w:val="single" w:sz="4" w:space="0" w:color="auto"/>
              <w:right w:val="single" w:sz="4" w:space="0" w:color="auto"/>
            </w:tcBorders>
            <w:shd w:val="clear" w:color="000000" w:fill="D8EACC"/>
            <w:noWrap/>
            <w:vAlign w:val="center"/>
            <w:hideMark/>
          </w:tcPr>
          <w:p w14:paraId="418A43C8" w14:textId="181F30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114</w:t>
            </w:r>
          </w:p>
        </w:tc>
      </w:tr>
      <w:tr w:rsidR="005676F2" w:rsidRPr="005676F2" w14:paraId="6767EE17"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7C382A1" w14:textId="22B80796"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27750F4"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6695AC9" w14:textId="46F9CB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1" w:type="dxa"/>
            <w:tcBorders>
              <w:top w:val="nil"/>
              <w:left w:val="nil"/>
              <w:bottom w:val="single" w:sz="4" w:space="0" w:color="auto"/>
              <w:right w:val="single" w:sz="4" w:space="0" w:color="auto"/>
            </w:tcBorders>
            <w:shd w:val="clear" w:color="auto" w:fill="auto"/>
            <w:noWrap/>
            <w:vAlign w:val="center"/>
            <w:hideMark/>
          </w:tcPr>
          <w:p w14:paraId="02CCA911" w14:textId="20005E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1" w:type="dxa"/>
            <w:tcBorders>
              <w:top w:val="nil"/>
              <w:left w:val="nil"/>
              <w:bottom w:val="single" w:sz="4" w:space="0" w:color="auto"/>
              <w:right w:val="single" w:sz="4" w:space="0" w:color="auto"/>
            </w:tcBorders>
            <w:shd w:val="clear" w:color="auto" w:fill="auto"/>
            <w:noWrap/>
            <w:vAlign w:val="center"/>
            <w:hideMark/>
          </w:tcPr>
          <w:p w14:paraId="007EA5B4" w14:textId="4F7C15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15A7AA89" w14:textId="2381B5A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5C460076" w14:textId="3FFD8A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048C8C83" w14:textId="74214D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1EF73AE2" w14:textId="66A845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888</w:t>
            </w:r>
          </w:p>
        </w:tc>
        <w:tc>
          <w:tcPr>
            <w:tcW w:w="691" w:type="dxa"/>
            <w:tcBorders>
              <w:top w:val="nil"/>
              <w:left w:val="nil"/>
              <w:bottom w:val="single" w:sz="4" w:space="0" w:color="auto"/>
              <w:right w:val="single" w:sz="4" w:space="0" w:color="auto"/>
            </w:tcBorders>
            <w:shd w:val="clear" w:color="auto" w:fill="auto"/>
            <w:noWrap/>
            <w:vAlign w:val="center"/>
            <w:hideMark/>
          </w:tcPr>
          <w:p w14:paraId="0D9AB9E9" w14:textId="5D4737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03DACFE7" w14:textId="0A57DA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735</w:t>
            </w:r>
          </w:p>
        </w:tc>
        <w:tc>
          <w:tcPr>
            <w:tcW w:w="692" w:type="dxa"/>
            <w:tcBorders>
              <w:top w:val="nil"/>
              <w:left w:val="nil"/>
              <w:bottom w:val="single" w:sz="4" w:space="0" w:color="auto"/>
              <w:right w:val="single" w:sz="4" w:space="0" w:color="auto"/>
            </w:tcBorders>
            <w:shd w:val="clear" w:color="auto" w:fill="auto"/>
            <w:noWrap/>
            <w:vAlign w:val="center"/>
            <w:hideMark/>
          </w:tcPr>
          <w:p w14:paraId="7C66837E" w14:textId="29199E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950</w:t>
            </w:r>
          </w:p>
        </w:tc>
        <w:tc>
          <w:tcPr>
            <w:tcW w:w="691" w:type="dxa"/>
            <w:tcBorders>
              <w:top w:val="nil"/>
              <w:left w:val="nil"/>
              <w:bottom w:val="single" w:sz="4" w:space="0" w:color="auto"/>
              <w:right w:val="single" w:sz="4" w:space="0" w:color="auto"/>
            </w:tcBorders>
            <w:shd w:val="clear" w:color="auto" w:fill="auto"/>
            <w:noWrap/>
            <w:vAlign w:val="center"/>
            <w:hideMark/>
          </w:tcPr>
          <w:p w14:paraId="03CF69EB" w14:textId="332E98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471F1AA3" w14:textId="278907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0F4DB6E2" w14:textId="0DFD5C5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2" w:type="dxa"/>
            <w:tcBorders>
              <w:top w:val="nil"/>
              <w:left w:val="nil"/>
              <w:bottom w:val="single" w:sz="4" w:space="0" w:color="auto"/>
              <w:right w:val="single" w:sz="4" w:space="0" w:color="auto"/>
            </w:tcBorders>
            <w:shd w:val="clear" w:color="auto" w:fill="auto"/>
            <w:noWrap/>
            <w:vAlign w:val="center"/>
            <w:hideMark/>
          </w:tcPr>
          <w:p w14:paraId="336DC382" w14:textId="6849EFC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14F2300A" w14:textId="285DAB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auto" w:fill="auto"/>
            <w:noWrap/>
            <w:vAlign w:val="center"/>
            <w:hideMark/>
          </w:tcPr>
          <w:p w14:paraId="2A29B2FF" w14:textId="2C1AE5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1CC49F6E" w14:textId="277B23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109</w:t>
            </w:r>
          </w:p>
        </w:tc>
        <w:tc>
          <w:tcPr>
            <w:tcW w:w="691" w:type="dxa"/>
            <w:tcBorders>
              <w:top w:val="nil"/>
              <w:left w:val="nil"/>
              <w:bottom w:val="single" w:sz="4" w:space="0" w:color="auto"/>
              <w:right w:val="single" w:sz="4" w:space="0" w:color="auto"/>
            </w:tcBorders>
            <w:shd w:val="clear" w:color="auto" w:fill="auto"/>
            <w:noWrap/>
            <w:vAlign w:val="center"/>
            <w:hideMark/>
          </w:tcPr>
          <w:p w14:paraId="3E24FAAE" w14:textId="5C87DA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2BB1B623" w14:textId="213DC6F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2" w:type="dxa"/>
            <w:tcBorders>
              <w:top w:val="nil"/>
              <w:left w:val="nil"/>
              <w:bottom w:val="single" w:sz="4" w:space="0" w:color="auto"/>
              <w:right w:val="single" w:sz="4" w:space="0" w:color="auto"/>
            </w:tcBorders>
            <w:shd w:val="clear" w:color="auto" w:fill="auto"/>
            <w:noWrap/>
            <w:vAlign w:val="center"/>
            <w:hideMark/>
          </w:tcPr>
          <w:p w14:paraId="5BA516C8" w14:textId="743AE4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852</w:t>
            </w:r>
          </w:p>
        </w:tc>
      </w:tr>
      <w:tr w:rsidR="005676F2" w:rsidRPr="005676F2" w14:paraId="3385A0D4"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925D6BA"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22</w:t>
            </w:r>
          </w:p>
        </w:tc>
        <w:tc>
          <w:tcPr>
            <w:tcW w:w="567" w:type="dxa"/>
            <w:tcBorders>
              <w:top w:val="nil"/>
              <w:left w:val="nil"/>
              <w:bottom w:val="single" w:sz="4" w:space="0" w:color="auto"/>
              <w:right w:val="single" w:sz="4" w:space="0" w:color="auto"/>
            </w:tcBorders>
            <w:shd w:val="clear" w:color="000000" w:fill="A9D08E"/>
            <w:noWrap/>
            <w:vAlign w:val="center"/>
            <w:hideMark/>
          </w:tcPr>
          <w:p w14:paraId="5BAB6666"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984462C" w14:textId="1C71B4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272</w:t>
            </w:r>
          </w:p>
        </w:tc>
        <w:tc>
          <w:tcPr>
            <w:tcW w:w="691" w:type="dxa"/>
            <w:tcBorders>
              <w:top w:val="nil"/>
              <w:left w:val="nil"/>
              <w:bottom w:val="single" w:sz="4" w:space="0" w:color="auto"/>
              <w:right w:val="single" w:sz="4" w:space="0" w:color="auto"/>
            </w:tcBorders>
            <w:shd w:val="clear" w:color="000000" w:fill="D8EACC"/>
            <w:noWrap/>
            <w:vAlign w:val="center"/>
            <w:hideMark/>
          </w:tcPr>
          <w:p w14:paraId="4284EE23" w14:textId="5BCAED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332</w:t>
            </w:r>
          </w:p>
        </w:tc>
        <w:tc>
          <w:tcPr>
            <w:tcW w:w="691" w:type="dxa"/>
            <w:tcBorders>
              <w:top w:val="nil"/>
              <w:left w:val="nil"/>
              <w:bottom w:val="single" w:sz="4" w:space="0" w:color="auto"/>
              <w:right w:val="single" w:sz="4" w:space="0" w:color="auto"/>
            </w:tcBorders>
            <w:shd w:val="clear" w:color="000000" w:fill="D8EACC"/>
            <w:noWrap/>
            <w:vAlign w:val="center"/>
            <w:hideMark/>
          </w:tcPr>
          <w:p w14:paraId="00B07AA1" w14:textId="430CD9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298</w:t>
            </w:r>
          </w:p>
        </w:tc>
        <w:tc>
          <w:tcPr>
            <w:tcW w:w="692" w:type="dxa"/>
            <w:tcBorders>
              <w:top w:val="nil"/>
              <w:left w:val="nil"/>
              <w:bottom w:val="single" w:sz="4" w:space="0" w:color="auto"/>
              <w:right w:val="single" w:sz="4" w:space="0" w:color="auto"/>
            </w:tcBorders>
            <w:shd w:val="clear" w:color="000000" w:fill="D8EACC"/>
            <w:noWrap/>
            <w:vAlign w:val="center"/>
            <w:hideMark/>
          </w:tcPr>
          <w:p w14:paraId="0D5D11A9" w14:textId="63BEDF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577</w:t>
            </w:r>
          </w:p>
        </w:tc>
        <w:tc>
          <w:tcPr>
            <w:tcW w:w="691" w:type="dxa"/>
            <w:tcBorders>
              <w:top w:val="nil"/>
              <w:left w:val="nil"/>
              <w:bottom w:val="single" w:sz="4" w:space="0" w:color="auto"/>
              <w:right w:val="single" w:sz="4" w:space="0" w:color="auto"/>
            </w:tcBorders>
            <w:shd w:val="clear" w:color="000000" w:fill="D8EACC"/>
            <w:noWrap/>
            <w:vAlign w:val="center"/>
            <w:hideMark/>
          </w:tcPr>
          <w:p w14:paraId="467B4973" w14:textId="4989A9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047</w:t>
            </w:r>
          </w:p>
        </w:tc>
        <w:tc>
          <w:tcPr>
            <w:tcW w:w="691" w:type="dxa"/>
            <w:tcBorders>
              <w:top w:val="nil"/>
              <w:left w:val="nil"/>
              <w:bottom w:val="single" w:sz="4" w:space="0" w:color="auto"/>
              <w:right w:val="single" w:sz="4" w:space="0" w:color="auto"/>
            </w:tcBorders>
            <w:shd w:val="clear" w:color="000000" w:fill="D8EACC"/>
            <w:noWrap/>
            <w:vAlign w:val="center"/>
            <w:hideMark/>
          </w:tcPr>
          <w:p w14:paraId="02BDA9F1" w14:textId="7746F1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730</w:t>
            </w:r>
          </w:p>
        </w:tc>
        <w:tc>
          <w:tcPr>
            <w:tcW w:w="692" w:type="dxa"/>
            <w:tcBorders>
              <w:top w:val="nil"/>
              <w:left w:val="nil"/>
              <w:bottom w:val="single" w:sz="4" w:space="0" w:color="auto"/>
              <w:right w:val="single" w:sz="4" w:space="0" w:color="auto"/>
            </w:tcBorders>
            <w:shd w:val="clear" w:color="000000" w:fill="D8EACC"/>
            <w:noWrap/>
            <w:vAlign w:val="center"/>
            <w:hideMark/>
          </w:tcPr>
          <w:p w14:paraId="412D4696" w14:textId="520085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135</w:t>
            </w:r>
          </w:p>
        </w:tc>
        <w:tc>
          <w:tcPr>
            <w:tcW w:w="691" w:type="dxa"/>
            <w:tcBorders>
              <w:top w:val="nil"/>
              <w:left w:val="nil"/>
              <w:bottom w:val="single" w:sz="4" w:space="0" w:color="auto"/>
              <w:right w:val="single" w:sz="4" w:space="0" w:color="auto"/>
            </w:tcBorders>
            <w:shd w:val="clear" w:color="000000" w:fill="D8EACC"/>
            <w:noWrap/>
            <w:vAlign w:val="center"/>
            <w:hideMark/>
          </w:tcPr>
          <w:p w14:paraId="00F9BFA4" w14:textId="7C800A5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754</w:t>
            </w:r>
          </w:p>
        </w:tc>
        <w:tc>
          <w:tcPr>
            <w:tcW w:w="691" w:type="dxa"/>
            <w:tcBorders>
              <w:top w:val="nil"/>
              <w:left w:val="nil"/>
              <w:bottom w:val="single" w:sz="4" w:space="0" w:color="auto"/>
              <w:right w:val="single" w:sz="4" w:space="0" w:color="auto"/>
            </w:tcBorders>
            <w:shd w:val="clear" w:color="000000" w:fill="D8EACC"/>
            <w:noWrap/>
            <w:vAlign w:val="center"/>
            <w:hideMark/>
          </w:tcPr>
          <w:p w14:paraId="0839A437" w14:textId="69BC21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082</w:t>
            </w:r>
          </w:p>
        </w:tc>
        <w:tc>
          <w:tcPr>
            <w:tcW w:w="692" w:type="dxa"/>
            <w:tcBorders>
              <w:top w:val="nil"/>
              <w:left w:val="nil"/>
              <w:bottom w:val="single" w:sz="4" w:space="0" w:color="auto"/>
              <w:right w:val="single" w:sz="4" w:space="0" w:color="auto"/>
            </w:tcBorders>
            <w:shd w:val="clear" w:color="000000" w:fill="D8EACC"/>
            <w:noWrap/>
            <w:vAlign w:val="center"/>
            <w:hideMark/>
          </w:tcPr>
          <w:p w14:paraId="265D76D9" w14:textId="37AE59C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232</w:t>
            </w:r>
          </w:p>
        </w:tc>
        <w:tc>
          <w:tcPr>
            <w:tcW w:w="691" w:type="dxa"/>
            <w:tcBorders>
              <w:top w:val="nil"/>
              <w:left w:val="nil"/>
              <w:bottom w:val="single" w:sz="4" w:space="0" w:color="auto"/>
              <w:right w:val="single" w:sz="4" w:space="0" w:color="auto"/>
            </w:tcBorders>
            <w:shd w:val="clear" w:color="000000" w:fill="D8EACC"/>
            <w:noWrap/>
            <w:vAlign w:val="center"/>
            <w:hideMark/>
          </w:tcPr>
          <w:p w14:paraId="6AA52FE5" w14:textId="2D3930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077</w:t>
            </w:r>
          </w:p>
        </w:tc>
        <w:tc>
          <w:tcPr>
            <w:tcW w:w="691" w:type="dxa"/>
            <w:tcBorders>
              <w:top w:val="nil"/>
              <w:left w:val="nil"/>
              <w:bottom w:val="single" w:sz="4" w:space="0" w:color="auto"/>
              <w:right w:val="single" w:sz="4" w:space="0" w:color="auto"/>
            </w:tcBorders>
            <w:shd w:val="clear" w:color="000000" w:fill="D8EACC"/>
            <w:noWrap/>
            <w:vAlign w:val="center"/>
            <w:hideMark/>
          </w:tcPr>
          <w:p w14:paraId="5E2B4A34" w14:textId="0962B9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616</w:t>
            </w:r>
          </w:p>
        </w:tc>
        <w:tc>
          <w:tcPr>
            <w:tcW w:w="691" w:type="dxa"/>
            <w:tcBorders>
              <w:top w:val="nil"/>
              <w:left w:val="nil"/>
              <w:bottom w:val="single" w:sz="4" w:space="0" w:color="auto"/>
              <w:right w:val="single" w:sz="4" w:space="0" w:color="auto"/>
            </w:tcBorders>
            <w:shd w:val="clear" w:color="000000" w:fill="D8EACC"/>
            <w:noWrap/>
            <w:vAlign w:val="center"/>
            <w:hideMark/>
          </w:tcPr>
          <w:p w14:paraId="3DCAA587" w14:textId="4C5C14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000000" w:fill="D8EACC"/>
            <w:noWrap/>
            <w:vAlign w:val="center"/>
            <w:hideMark/>
          </w:tcPr>
          <w:p w14:paraId="223CF074" w14:textId="465355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484</w:t>
            </w:r>
          </w:p>
        </w:tc>
        <w:tc>
          <w:tcPr>
            <w:tcW w:w="691" w:type="dxa"/>
            <w:tcBorders>
              <w:top w:val="nil"/>
              <w:left w:val="nil"/>
              <w:bottom w:val="single" w:sz="4" w:space="0" w:color="auto"/>
              <w:right w:val="single" w:sz="4" w:space="0" w:color="auto"/>
            </w:tcBorders>
            <w:shd w:val="clear" w:color="000000" w:fill="D8EACC"/>
            <w:noWrap/>
            <w:vAlign w:val="center"/>
            <w:hideMark/>
          </w:tcPr>
          <w:p w14:paraId="16E165C3" w14:textId="5F5D38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860</w:t>
            </w:r>
          </w:p>
        </w:tc>
        <w:tc>
          <w:tcPr>
            <w:tcW w:w="691" w:type="dxa"/>
            <w:tcBorders>
              <w:top w:val="nil"/>
              <w:left w:val="nil"/>
              <w:bottom w:val="single" w:sz="4" w:space="0" w:color="auto"/>
              <w:right w:val="single" w:sz="4" w:space="0" w:color="auto"/>
            </w:tcBorders>
            <w:shd w:val="clear" w:color="000000" w:fill="D8EACC"/>
            <w:noWrap/>
            <w:vAlign w:val="center"/>
            <w:hideMark/>
          </w:tcPr>
          <w:p w14:paraId="6009B896" w14:textId="6E77B5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437</w:t>
            </w:r>
          </w:p>
        </w:tc>
        <w:tc>
          <w:tcPr>
            <w:tcW w:w="692" w:type="dxa"/>
            <w:tcBorders>
              <w:top w:val="nil"/>
              <w:left w:val="nil"/>
              <w:bottom w:val="single" w:sz="4" w:space="0" w:color="auto"/>
              <w:right w:val="single" w:sz="4" w:space="0" w:color="auto"/>
            </w:tcBorders>
            <w:shd w:val="clear" w:color="000000" w:fill="D8EACC"/>
            <w:noWrap/>
            <w:vAlign w:val="center"/>
            <w:hideMark/>
          </w:tcPr>
          <w:p w14:paraId="6FFB4F05" w14:textId="4AE979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075</w:t>
            </w:r>
          </w:p>
        </w:tc>
        <w:tc>
          <w:tcPr>
            <w:tcW w:w="691" w:type="dxa"/>
            <w:tcBorders>
              <w:top w:val="nil"/>
              <w:left w:val="nil"/>
              <w:bottom w:val="single" w:sz="4" w:space="0" w:color="auto"/>
              <w:right w:val="single" w:sz="4" w:space="0" w:color="auto"/>
            </w:tcBorders>
            <w:shd w:val="clear" w:color="000000" w:fill="D8EACC"/>
            <w:noWrap/>
            <w:vAlign w:val="center"/>
            <w:hideMark/>
          </w:tcPr>
          <w:p w14:paraId="17136EAD" w14:textId="2D7C72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468</w:t>
            </w:r>
          </w:p>
        </w:tc>
        <w:tc>
          <w:tcPr>
            <w:tcW w:w="691" w:type="dxa"/>
            <w:tcBorders>
              <w:top w:val="nil"/>
              <w:left w:val="nil"/>
              <w:bottom w:val="single" w:sz="4" w:space="0" w:color="auto"/>
              <w:right w:val="single" w:sz="4" w:space="0" w:color="auto"/>
            </w:tcBorders>
            <w:shd w:val="clear" w:color="000000" w:fill="D8EACC"/>
            <w:noWrap/>
            <w:vAlign w:val="center"/>
            <w:hideMark/>
          </w:tcPr>
          <w:p w14:paraId="5F89A010" w14:textId="02FCB6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511</w:t>
            </w:r>
          </w:p>
        </w:tc>
        <w:tc>
          <w:tcPr>
            <w:tcW w:w="692" w:type="dxa"/>
            <w:tcBorders>
              <w:top w:val="nil"/>
              <w:left w:val="nil"/>
              <w:bottom w:val="single" w:sz="4" w:space="0" w:color="auto"/>
              <w:right w:val="single" w:sz="4" w:space="0" w:color="auto"/>
            </w:tcBorders>
            <w:shd w:val="clear" w:color="000000" w:fill="D8EACC"/>
            <w:noWrap/>
            <w:vAlign w:val="center"/>
            <w:hideMark/>
          </w:tcPr>
          <w:p w14:paraId="3DCE6F03" w14:textId="13E3D8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109</w:t>
            </w:r>
          </w:p>
        </w:tc>
      </w:tr>
      <w:tr w:rsidR="005676F2" w:rsidRPr="005676F2" w14:paraId="2EF15B95"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877BD95" w14:textId="0907C9F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4B0CB6F"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D790DAE" w14:textId="2FEFE8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080EBA6F" w14:textId="526E12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1" w:type="dxa"/>
            <w:tcBorders>
              <w:top w:val="nil"/>
              <w:left w:val="nil"/>
              <w:bottom w:val="single" w:sz="4" w:space="0" w:color="auto"/>
              <w:right w:val="single" w:sz="4" w:space="0" w:color="auto"/>
            </w:tcBorders>
            <w:shd w:val="clear" w:color="auto" w:fill="auto"/>
            <w:noWrap/>
            <w:vAlign w:val="center"/>
            <w:hideMark/>
          </w:tcPr>
          <w:p w14:paraId="3812EF38" w14:textId="6EE7C2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49700857" w14:textId="1DD97D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69FCD901" w14:textId="0671CA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241DEEAE" w14:textId="6ADA53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2" w:type="dxa"/>
            <w:tcBorders>
              <w:top w:val="nil"/>
              <w:left w:val="nil"/>
              <w:bottom w:val="single" w:sz="4" w:space="0" w:color="auto"/>
              <w:right w:val="single" w:sz="4" w:space="0" w:color="auto"/>
            </w:tcBorders>
            <w:shd w:val="clear" w:color="auto" w:fill="auto"/>
            <w:noWrap/>
            <w:vAlign w:val="center"/>
            <w:hideMark/>
          </w:tcPr>
          <w:p w14:paraId="2B5A5198" w14:textId="063DDB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882</w:t>
            </w:r>
          </w:p>
        </w:tc>
        <w:tc>
          <w:tcPr>
            <w:tcW w:w="691" w:type="dxa"/>
            <w:tcBorders>
              <w:top w:val="nil"/>
              <w:left w:val="nil"/>
              <w:bottom w:val="single" w:sz="4" w:space="0" w:color="auto"/>
              <w:right w:val="single" w:sz="4" w:space="0" w:color="auto"/>
            </w:tcBorders>
            <w:shd w:val="clear" w:color="auto" w:fill="auto"/>
            <w:noWrap/>
            <w:vAlign w:val="center"/>
            <w:hideMark/>
          </w:tcPr>
          <w:p w14:paraId="42F8F987" w14:textId="66EEB8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64898A8E" w14:textId="32697A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669</w:t>
            </w:r>
          </w:p>
        </w:tc>
        <w:tc>
          <w:tcPr>
            <w:tcW w:w="692" w:type="dxa"/>
            <w:tcBorders>
              <w:top w:val="nil"/>
              <w:left w:val="nil"/>
              <w:bottom w:val="single" w:sz="4" w:space="0" w:color="auto"/>
              <w:right w:val="single" w:sz="4" w:space="0" w:color="auto"/>
            </w:tcBorders>
            <w:shd w:val="clear" w:color="auto" w:fill="auto"/>
            <w:noWrap/>
            <w:vAlign w:val="center"/>
            <w:hideMark/>
          </w:tcPr>
          <w:p w14:paraId="0B95539D" w14:textId="7953D3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943</w:t>
            </w:r>
          </w:p>
        </w:tc>
        <w:tc>
          <w:tcPr>
            <w:tcW w:w="691" w:type="dxa"/>
            <w:tcBorders>
              <w:top w:val="nil"/>
              <w:left w:val="nil"/>
              <w:bottom w:val="single" w:sz="4" w:space="0" w:color="auto"/>
              <w:right w:val="single" w:sz="4" w:space="0" w:color="auto"/>
            </w:tcBorders>
            <w:shd w:val="clear" w:color="auto" w:fill="auto"/>
            <w:noWrap/>
            <w:vAlign w:val="center"/>
            <w:hideMark/>
          </w:tcPr>
          <w:p w14:paraId="7AB56255" w14:textId="70A2B7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733</w:t>
            </w:r>
          </w:p>
        </w:tc>
        <w:tc>
          <w:tcPr>
            <w:tcW w:w="691" w:type="dxa"/>
            <w:tcBorders>
              <w:top w:val="nil"/>
              <w:left w:val="nil"/>
              <w:bottom w:val="single" w:sz="4" w:space="0" w:color="auto"/>
              <w:right w:val="single" w:sz="4" w:space="0" w:color="auto"/>
            </w:tcBorders>
            <w:shd w:val="clear" w:color="auto" w:fill="auto"/>
            <w:noWrap/>
            <w:vAlign w:val="center"/>
            <w:hideMark/>
          </w:tcPr>
          <w:p w14:paraId="1B8A4ED7" w14:textId="7F2B87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23FF609B" w14:textId="0BE7F4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1729CD43" w14:textId="103B4D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1" w:type="dxa"/>
            <w:tcBorders>
              <w:top w:val="nil"/>
              <w:left w:val="nil"/>
              <w:bottom w:val="single" w:sz="4" w:space="0" w:color="auto"/>
              <w:right w:val="single" w:sz="4" w:space="0" w:color="auto"/>
            </w:tcBorders>
            <w:shd w:val="clear" w:color="auto" w:fill="auto"/>
            <w:noWrap/>
            <w:vAlign w:val="center"/>
            <w:hideMark/>
          </w:tcPr>
          <w:p w14:paraId="39B44A99" w14:textId="5776D5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549E9F74" w14:textId="7A4B0C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2" w:type="dxa"/>
            <w:tcBorders>
              <w:top w:val="nil"/>
              <w:left w:val="nil"/>
              <w:bottom w:val="single" w:sz="4" w:space="0" w:color="auto"/>
              <w:right w:val="single" w:sz="4" w:space="0" w:color="auto"/>
            </w:tcBorders>
            <w:shd w:val="clear" w:color="auto" w:fill="auto"/>
            <w:noWrap/>
            <w:vAlign w:val="center"/>
            <w:hideMark/>
          </w:tcPr>
          <w:p w14:paraId="6458171B" w14:textId="1FBCE7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048</w:t>
            </w:r>
          </w:p>
        </w:tc>
        <w:tc>
          <w:tcPr>
            <w:tcW w:w="691" w:type="dxa"/>
            <w:tcBorders>
              <w:top w:val="nil"/>
              <w:left w:val="nil"/>
              <w:bottom w:val="single" w:sz="4" w:space="0" w:color="auto"/>
              <w:right w:val="single" w:sz="4" w:space="0" w:color="auto"/>
            </w:tcBorders>
            <w:shd w:val="clear" w:color="auto" w:fill="auto"/>
            <w:noWrap/>
            <w:vAlign w:val="center"/>
            <w:hideMark/>
          </w:tcPr>
          <w:p w14:paraId="227B4B37" w14:textId="684C2F8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1" w:type="dxa"/>
            <w:tcBorders>
              <w:top w:val="nil"/>
              <w:left w:val="nil"/>
              <w:bottom w:val="single" w:sz="4" w:space="0" w:color="auto"/>
              <w:right w:val="single" w:sz="4" w:space="0" w:color="auto"/>
            </w:tcBorders>
            <w:shd w:val="clear" w:color="auto" w:fill="auto"/>
            <w:noWrap/>
            <w:vAlign w:val="center"/>
            <w:hideMark/>
          </w:tcPr>
          <w:p w14:paraId="6F013FBD" w14:textId="3F4B38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1DF72FCC" w14:textId="60DD48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801</w:t>
            </w:r>
          </w:p>
        </w:tc>
      </w:tr>
      <w:tr w:rsidR="005676F2" w:rsidRPr="005676F2" w14:paraId="76B138D6"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C533EFD"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24</w:t>
            </w:r>
          </w:p>
        </w:tc>
        <w:tc>
          <w:tcPr>
            <w:tcW w:w="567" w:type="dxa"/>
            <w:tcBorders>
              <w:top w:val="nil"/>
              <w:left w:val="nil"/>
              <w:bottom w:val="single" w:sz="4" w:space="0" w:color="auto"/>
              <w:right w:val="single" w:sz="4" w:space="0" w:color="auto"/>
            </w:tcBorders>
            <w:shd w:val="clear" w:color="000000" w:fill="A9D08E"/>
            <w:noWrap/>
            <w:vAlign w:val="center"/>
            <w:hideMark/>
          </w:tcPr>
          <w:p w14:paraId="20A46447"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DA7AEB7" w14:textId="759B34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262</w:t>
            </w:r>
          </w:p>
        </w:tc>
        <w:tc>
          <w:tcPr>
            <w:tcW w:w="691" w:type="dxa"/>
            <w:tcBorders>
              <w:top w:val="nil"/>
              <w:left w:val="nil"/>
              <w:bottom w:val="single" w:sz="4" w:space="0" w:color="auto"/>
              <w:right w:val="single" w:sz="4" w:space="0" w:color="auto"/>
            </w:tcBorders>
            <w:shd w:val="clear" w:color="000000" w:fill="D8EACC"/>
            <w:noWrap/>
            <w:vAlign w:val="center"/>
            <w:hideMark/>
          </w:tcPr>
          <w:p w14:paraId="04E681CB" w14:textId="0CF0E0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331</w:t>
            </w:r>
          </w:p>
        </w:tc>
        <w:tc>
          <w:tcPr>
            <w:tcW w:w="691" w:type="dxa"/>
            <w:tcBorders>
              <w:top w:val="nil"/>
              <w:left w:val="nil"/>
              <w:bottom w:val="single" w:sz="4" w:space="0" w:color="auto"/>
              <w:right w:val="single" w:sz="4" w:space="0" w:color="auto"/>
            </w:tcBorders>
            <w:shd w:val="clear" w:color="000000" w:fill="D8EACC"/>
            <w:noWrap/>
            <w:vAlign w:val="center"/>
            <w:hideMark/>
          </w:tcPr>
          <w:p w14:paraId="1A0DFE06" w14:textId="51772E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284</w:t>
            </w:r>
          </w:p>
        </w:tc>
        <w:tc>
          <w:tcPr>
            <w:tcW w:w="692" w:type="dxa"/>
            <w:tcBorders>
              <w:top w:val="nil"/>
              <w:left w:val="nil"/>
              <w:bottom w:val="single" w:sz="4" w:space="0" w:color="auto"/>
              <w:right w:val="single" w:sz="4" w:space="0" w:color="auto"/>
            </w:tcBorders>
            <w:shd w:val="clear" w:color="000000" w:fill="D8EACC"/>
            <w:noWrap/>
            <w:vAlign w:val="center"/>
            <w:hideMark/>
          </w:tcPr>
          <w:p w14:paraId="25D6E547" w14:textId="24E62D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556</w:t>
            </w:r>
          </w:p>
        </w:tc>
        <w:tc>
          <w:tcPr>
            <w:tcW w:w="691" w:type="dxa"/>
            <w:tcBorders>
              <w:top w:val="nil"/>
              <w:left w:val="nil"/>
              <w:bottom w:val="single" w:sz="4" w:space="0" w:color="auto"/>
              <w:right w:val="single" w:sz="4" w:space="0" w:color="auto"/>
            </w:tcBorders>
            <w:shd w:val="clear" w:color="000000" w:fill="D8EACC"/>
            <w:noWrap/>
            <w:vAlign w:val="center"/>
            <w:hideMark/>
          </w:tcPr>
          <w:p w14:paraId="40269801" w14:textId="509C9C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071</w:t>
            </w:r>
          </w:p>
        </w:tc>
        <w:tc>
          <w:tcPr>
            <w:tcW w:w="691" w:type="dxa"/>
            <w:tcBorders>
              <w:top w:val="nil"/>
              <w:left w:val="nil"/>
              <w:bottom w:val="single" w:sz="4" w:space="0" w:color="auto"/>
              <w:right w:val="single" w:sz="4" w:space="0" w:color="auto"/>
            </w:tcBorders>
            <w:shd w:val="clear" w:color="000000" w:fill="D8EACC"/>
            <w:noWrap/>
            <w:vAlign w:val="center"/>
            <w:hideMark/>
          </w:tcPr>
          <w:p w14:paraId="23A23595" w14:textId="628F9F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694</w:t>
            </w:r>
          </w:p>
        </w:tc>
        <w:tc>
          <w:tcPr>
            <w:tcW w:w="692" w:type="dxa"/>
            <w:tcBorders>
              <w:top w:val="nil"/>
              <w:left w:val="nil"/>
              <w:bottom w:val="single" w:sz="4" w:space="0" w:color="auto"/>
              <w:right w:val="single" w:sz="4" w:space="0" w:color="auto"/>
            </w:tcBorders>
            <w:shd w:val="clear" w:color="000000" w:fill="D8EACC"/>
            <w:noWrap/>
            <w:vAlign w:val="center"/>
            <w:hideMark/>
          </w:tcPr>
          <w:p w14:paraId="20EE5917" w14:textId="42F387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147</w:t>
            </w:r>
          </w:p>
        </w:tc>
        <w:tc>
          <w:tcPr>
            <w:tcW w:w="691" w:type="dxa"/>
            <w:tcBorders>
              <w:top w:val="nil"/>
              <w:left w:val="nil"/>
              <w:bottom w:val="single" w:sz="4" w:space="0" w:color="auto"/>
              <w:right w:val="single" w:sz="4" w:space="0" w:color="auto"/>
            </w:tcBorders>
            <w:shd w:val="clear" w:color="000000" w:fill="D8EACC"/>
            <w:noWrap/>
            <w:vAlign w:val="center"/>
            <w:hideMark/>
          </w:tcPr>
          <w:p w14:paraId="72DC9787" w14:textId="02EFB4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721</w:t>
            </w:r>
          </w:p>
        </w:tc>
        <w:tc>
          <w:tcPr>
            <w:tcW w:w="691" w:type="dxa"/>
            <w:tcBorders>
              <w:top w:val="nil"/>
              <w:left w:val="nil"/>
              <w:bottom w:val="single" w:sz="4" w:space="0" w:color="auto"/>
              <w:right w:val="single" w:sz="4" w:space="0" w:color="auto"/>
            </w:tcBorders>
            <w:shd w:val="clear" w:color="000000" w:fill="D8EACC"/>
            <w:noWrap/>
            <w:vAlign w:val="center"/>
            <w:hideMark/>
          </w:tcPr>
          <w:p w14:paraId="13ADFD86" w14:textId="71C29B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074</w:t>
            </w:r>
          </w:p>
        </w:tc>
        <w:tc>
          <w:tcPr>
            <w:tcW w:w="692" w:type="dxa"/>
            <w:tcBorders>
              <w:top w:val="nil"/>
              <w:left w:val="nil"/>
              <w:bottom w:val="single" w:sz="4" w:space="0" w:color="auto"/>
              <w:right w:val="single" w:sz="4" w:space="0" w:color="auto"/>
            </w:tcBorders>
            <w:shd w:val="clear" w:color="000000" w:fill="D8EACC"/>
            <w:noWrap/>
            <w:vAlign w:val="center"/>
            <w:hideMark/>
          </w:tcPr>
          <w:p w14:paraId="14E3AB50" w14:textId="07C5AF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213</w:t>
            </w:r>
          </w:p>
        </w:tc>
        <w:tc>
          <w:tcPr>
            <w:tcW w:w="691" w:type="dxa"/>
            <w:tcBorders>
              <w:top w:val="nil"/>
              <w:left w:val="nil"/>
              <w:bottom w:val="single" w:sz="4" w:space="0" w:color="auto"/>
              <w:right w:val="single" w:sz="4" w:space="0" w:color="auto"/>
            </w:tcBorders>
            <w:shd w:val="clear" w:color="000000" w:fill="D8EACC"/>
            <w:noWrap/>
            <w:vAlign w:val="center"/>
            <w:hideMark/>
          </w:tcPr>
          <w:p w14:paraId="7D2FE749" w14:textId="1308F3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081</w:t>
            </w:r>
          </w:p>
        </w:tc>
        <w:tc>
          <w:tcPr>
            <w:tcW w:w="691" w:type="dxa"/>
            <w:tcBorders>
              <w:top w:val="nil"/>
              <w:left w:val="nil"/>
              <w:bottom w:val="single" w:sz="4" w:space="0" w:color="auto"/>
              <w:right w:val="single" w:sz="4" w:space="0" w:color="auto"/>
            </w:tcBorders>
            <w:shd w:val="clear" w:color="000000" w:fill="D8EACC"/>
            <w:noWrap/>
            <w:vAlign w:val="center"/>
            <w:hideMark/>
          </w:tcPr>
          <w:p w14:paraId="31C8E9CF" w14:textId="43C367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615</w:t>
            </w:r>
          </w:p>
        </w:tc>
        <w:tc>
          <w:tcPr>
            <w:tcW w:w="691" w:type="dxa"/>
            <w:tcBorders>
              <w:top w:val="nil"/>
              <w:left w:val="nil"/>
              <w:bottom w:val="single" w:sz="4" w:space="0" w:color="auto"/>
              <w:right w:val="single" w:sz="4" w:space="0" w:color="auto"/>
            </w:tcBorders>
            <w:shd w:val="clear" w:color="000000" w:fill="D8EACC"/>
            <w:noWrap/>
            <w:vAlign w:val="center"/>
            <w:hideMark/>
          </w:tcPr>
          <w:p w14:paraId="03BE81A5" w14:textId="0F97A6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2" w:type="dxa"/>
            <w:tcBorders>
              <w:top w:val="nil"/>
              <w:left w:val="nil"/>
              <w:bottom w:val="single" w:sz="4" w:space="0" w:color="auto"/>
              <w:right w:val="single" w:sz="4" w:space="0" w:color="auto"/>
            </w:tcBorders>
            <w:shd w:val="clear" w:color="000000" w:fill="D8EACC"/>
            <w:noWrap/>
            <w:vAlign w:val="center"/>
            <w:hideMark/>
          </w:tcPr>
          <w:p w14:paraId="3E804972" w14:textId="3593F0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441</w:t>
            </w:r>
          </w:p>
        </w:tc>
        <w:tc>
          <w:tcPr>
            <w:tcW w:w="691" w:type="dxa"/>
            <w:tcBorders>
              <w:top w:val="nil"/>
              <w:left w:val="nil"/>
              <w:bottom w:val="single" w:sz="4" w:space="0" w:color="auto"/>
              <w:right w:val="single" w:sz="4" w:space="0" w:color="auto"/>
            </w:tcBorders>
            <w:shd w:val="clear" w:color="000000" w:fill="D8EACC"/>
            <w:noWrap/>
            <w:vAlign w:val="center"/>
            <w:hideMark/>
          </w:tcPr>
          <w:p w14:paraId="5A8E5E39" w14:textId="59383F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841</w:t>
            </w:r>
          </w:p>
        </w:tc>
        <w:tc>
          <w:tcPr>
            <w:tcW w:w="691" w:type="dxa"/>
            <w:tcBorders>
              <w:top w:val="nil"/>
              <w:left w:val="nil"/>
              <w:bottom w:val="single" w:sz="4" w:space="0" w:color="auto"/>
              <w:right w:val="single" w:sz="4" w:space="0" w:color="auto"/>
            </w:tcBorders>
            <w:shd w:val="clear" w:color="000000" w:fill="D8EACC"/>
            <w:noWrap/>
            <w:vAlign w:val="center"/>
            <w:hideMark/>
          </w:tcPr>
          <w:p w14:paraId="22C1994F" w14:textId="2025C7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429</w:t>
            </w:r>
          </w:p>
        </w:tc>
        <w:tc>
          <w:tcPr>
            <w:tcW w:w="692" w:type="dxa"/>
            <w:tcBorders>
              <w:top w:val="nil"/>
              <w:left w:val="nil"/>
              <w:bottom w:val="single" w:sz="4" w:space="0" w:color="auto"/>
              <w:right w:val="single" w:sz="4" w:space="0" w:color="auto"/>
            </w:tcBorders>
            <w:shd w:val="clear" w:color="000000" w:fill="D8EACC"/>
            <w:noWrap/>
            <w:vAlign w:val="center"/>
            <w:hideMark/>
          </w:tcPr>
          <w:p w14:paraId="7823350D" w14:textId="6C54A2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029</w:t>
            </w:r>
          </w:p>
        </w:tc>
        <w:tc>
          <w:tcPr>
            <w:tcW w:w="691" w:type="dxa"/>
            <w:tcBorders>
              <w:top w:val="nil"/>
              <w:left w:val="nil"/>
              <w:bottom w:val="single" w:sz="4" w:space="0" w:color="auto"/>
              <w:right w:val="single" w:sz="4" w:space="0" w:color="auto"/>
            </w:tcBorders>
            <w:shd w:val="clear" w:color="000000" w:fill="D8EACC"/>
            <w:noWrap/>
            <w:vAlign w:val="center"/>
            <w:hideMark/>
          </w:tcPr>
          <w:p w14:paraId="79B72D41" w14:textId="42204D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456</w:t>
            </w:r>
          </w:p>
        </w:tc>
        <w:tc>
          <w:tcPr>
            <w:tcW w:w="691" w:type="dxa"/>
            <w:tcBorders>
              <w:top w:val="nil"/>
              <w:left w:val="nil"/>
              <w:bottom w:val="single" w:sz="4" w:space="0" w:color="auto"/>
              <w:right w:val="single" w:sz="4" w:space="0" w:color="auto"/>
            </w:tcBorders>
            <w:shd w:val="clear" w:color="000000" w:fill="D8EACC"/>
            <w:noWrap/>
            <w:vAlign w:val="center"/>
            <w:hideMark/>
          </w:tcPr>
          <w:p w14:paraId="0350086F" w14:textId="3D48FD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2" w:type="dxa"/>
            <w:tcBorders>
              <w:top w:val="nil"/>
              <w:left w:val="nil"/>
              <w:bottom w:val="single" w:sz="4" w:space="0" w:color="auto"/>
              <w:right w:val="single" w:sz="4" w:space="0" w:color="auto"/>
            </w:tcBorders>
            <w:shd w:val="clear" w:color="000000" w:fill="D8EACC"/>
            <w:noWrap/>
            <w:vAlign w:val="center"/>
            <w:hideMark/>
          </w:tcPr>
          <w:p w14:paraId="30603A81" w14:textId="14B884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088</w:t>
            </w:r>
          </w:p>
        </w:tc>
      </w:tr>
      <w:tr w:rsidR="005676F2" w:rsidRPr="005676F2" w14:paraId="02EB715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7DE4FA6" w14:textId="0ADC566A"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6A247FA"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AB03642" w14:textId="22664B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950</w:t>
            </w:r>
          </w:p>
        </w:tc>
        <w:tc>
          <w:tcPr>
            <w:tcW w:w="691" w:type="dxa"/>
            <w:tcBorders>
              <w:top w:val="nil"/>
              <w:left w:val="nil"/>
              <w:bottom w:val="single" w:sz="4" w:space="0" w:color="auto"/>
              <w:right w:val="single" w:sz="4" w:space="0" w:color="auto"/>
            </w:tcBorders>
            <w:shd w:val="clear" w:color="auto" w:fill="auto"/>
            <w:noWrap/>
            <w:vAlign w:val="center"/>
            <w:hideMark/>
          </w:tcPr>
          <w:p w14:paraId="651E664E" w14:textId="0C11EB7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5A47A07E" w14:textId="7422B5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08E4D9AB" w14:textId="2D21D5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4E7F2B12" w14:textId="67ED9A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7FA422FC" w14:textId="32BC63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56DF0865" w14:textId="303114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882</w:t>
            </w:r>
          </w:p>
        </w:tc>
        <w:tc>
          <w:tcPr>
            <w:tcW w:w="691" w:type="dxa"/>
            <w:tcBorders>
              <w:top w:val="nil"/>
              <w:left w:val="nil"/>
              <w:bottom w:val="single" w:sz="4" w:space="0" w:color="auto"/>
              <w:right w:val="single" w:sz="4" w:space="0" w:color="auto"/>
            </w:tcBorders>
            <w:shd w:val="clear" w:color="auto" w:fill="auto"/>
            <w:noWrap/>
            <w:vAlign w:val="center"/>
            <w:hideMark/>
          </w:tcPr>
          <w:p w14:paraId="4551E56E" w14:textId="485A6B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71DB8586" w14:textId="39956E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551</w:t>
            </w:r>
          </w:p>
        </w:tc>
        <w:tc>
          <w:tcPr>
            <w:tcW w:w="692" w:type="dxa"/>
            <w:tcBorders>
              <w:top w:val="nil"/>
              <w:left w:val="nil"/>
              <w:bottom w:val="single" w:sz="4" w:space="0" w:color="auto"/>
              <w:right w:val="single" w:sz="4" w:space="0" w:color="auto"/>
            </w:tcBorders>
            <w:shd w:val="clear" w:color="auto" w:fill="auto"/>
            <w:noWrap/>
            <w:vAlign w:val="center"/>
            <w:hideMark/>
          </w:tcPr>
          <w:p w14:paraId="0D9E5A59" w14:textId="12CBF7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933</w:t>
            </w:r>
          </w:p>
        </w:tc>
        <w:tc>
          <w:tcPr>
            <w:tcW w:w="691" w:type="dxa"/>
            <w:tcBorders>
              <w:top w:val="nil"/>
              <w:left w:val="nil"/>
              <w:bottom w:val="single" w:sz="4" w:space="0" w:color="auto"/>
              <w:right w:val="single" w:sz="4" w:space="0" w:color="auto"/>
            </w:tcBorders>
            <w:shd w:val="clear" w:color="auto" w:fill="auto"/>
            <w:noWrap/>
            <w:vAlign w:val="center"/>
            <w:hideMark/>
          </w:tcPr>
          <w:p w14:paraId="0EFCB4C5" w14:textId="1A3BF0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688</w:t>
            </w:r>
          </w:p>
        </w:tc>
        <w:tc>
          <w:tcPr>
            <w:tcW w:w="691" w:type="dxa"/>
            <w:tcBorders>
              <w:top w:val="nil"/>
              <w:left w:val="nil"/>
              <w:bottom w:val="single" w:sz="4" w:space="0" w:color="auto"/>
              <w:right w:val="single" w:sz="4" w:space="0" w:color="auto"/>
            </w:tcBorders>
            <w:shd w:val="clear" w:color="auto" w:fill="auto"/>
            <w:noWrap/>
            <w:vAlign w:val="center"/>
            <w:hideMark/>
          </w:tcPr>
          <w:p w14:paraId="0FAF9208" w14:textId="489C1AC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auto" w:fill="auto"/>
            <w:noWrap/>
            <w:vAlign w:val="center"/>
            <w:hideMark/>
          </w:tcPr>
          <w:p w14:paraId="5D81F3AD" w14:textId="5CA7BD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2" w:type="dxa"/>
            <w:tcBorders>
              <w:top w:val="nil"/>
              <w:left w:val="nil"/>
              <w:bottom w:val="single" w:sz="4" w:space="0" w:color="auto"/>
              <w:right w:val="single" w:sz="4" w:space="0" w:color="auto"/>
            </w:tcBorders>
            <w:shd w:val="clear" w:color="auto" w:fill="auto"/>
            <w:noWrap/>
            <w:vAlign w:val="center"/>
            <w:hideMark/>
          </w:tcPr>
          <w:p w14:paraId="5D6E2B95" w14:textId="70A729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1" w:type="dxa"/>
            <w:tcBorders>
              <w:top w:val="nil"/>
              <w:left w:val="nil"/>
              <w:bottom w:val="single" w:sz="4" w:space="0" w:color="auto"/>
              <w:right w:val="single" w:sz="4" w:space="0" w:color="auto"/>
            </w:tcBorders>
            <w:shd w:val="clear" w:color="auto" w:fill="auto"/>
            <w:noWrap/>
            <w:vAlign w:val="center"/>
            <w:hideMark/>
          </w:tcPr>
          <w:p w14:paraId="668AD702" w14:textId="556AD2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7767466F" w14:textId="4206FB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2" w:type="dxa"/>
            <w:tcBorders>
              <w:top w:val="nil"/>
              <w:left w:val="nil"/>
              <w:bottom w:val="single" w:sz="4" w:space="0" w:color="auto"/>
              <w:right w:val="single" w:sz="4" w:space="0" w:color="auto"/>
            </w:tcBorders>
            <w:shd w:val="clear" w:color="auto" w:fill="auto"/>
            <w:noWrap/>
            <w:vAlign w:val="center"/>
            <w:hideMark/>
          </w:tcPr>
          <w:p w14:paraId="500600F1" w14:textId="5684B4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007</w:t>
            </w:r>
          </w:p>
        </w:tc>
        <w:tc>
          <w:tcPr>
            <w:tcW w:w="691" w:type="dxa"/>
            <w:tcBorders>
              <w:top w:val="nil"/>
              <w:left w:val="nil"/>
              <w:bottom w:val="single" w:sz="4" w:space="0" w:color="auto"/>
              <w:right w:val="single" w:sz="4" w:space="0" w:color="auto"/>
            </w:tcBorders>
            <w:shd w:val="clear" w:color="auto" w:fill="auto"/>
            <w:noWrap/>
            <w:vAlign w:val="center"/>
            <w:hideMark/>
          </w:tcPr>
          <w:p w14:paraId="115EF7B1" w14:textId="43F7C2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0351087D" w14:textId="09DCE7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2" w:type="dxa"/>
            <w:tcBorders>
              <w:top w:val="nil"/>
              <w:left w:val="nil"/>
              <w:bottom w:val="single" w:sz="4" w:space="0" w:color="auto"/>
              <w:right w:val="single" w:sz="4" w:space="0" w:color="auto"/>
            </w:tcBorders>
            <w:shd w:val="clear" w:color="auto" w:fill="auto"/>
            <w:noWrap/>
            <w:vAlign w:val="center"/>
            <w:hideMark/>
          </w:tcPr>
          <w:p w14:paraId="56BF45F3" w14:textId="02724B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r>
      <w:tr w:rsidR="005676F2" w:rsidRPr="005676F2" w14:paraId="58E57722"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D68F7D2"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26</w:t>
            </w:r>
          </w:p>
        </w:tc>
        <w:tc>
          <w:tcPr>
            <w:tcW w:w="567" w:type="dxa"/>
            <w:tcBorders>
              <w:top w:val="nil"/>
              <w:left w:val="nil"/>
              <w:bottom w:val="single" w:sz="4" w:space="0" w:color="auto"/>
              <w:right w:val="single" w:sz="4" w:space="0" w:color="auto"/>
            </w:tcBorders>
            <w:shd w:val="clear" w:color="000000" w:fill="A9D08E"/>
            <w:noWrap/>
            <w:vAlign w:val="center"/>
            <w:hideMark/>
          </w:tcPr>
          <w:p w14:paraId="5EF7F082"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68D28510" w14:textId="66A371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243</w:t>
            </w:r>
          </w:p>
        </w:tc>
        <w:tc>
          <w:tcPr>
            <w:tcW w:w="691" w:type="dxa"/>
            <w:tcBorders>
              <w:top w:val="nil"/>
              <w:left w:val="nil"/>
              <w:bottom w:val="single" w:sz="4" w:space="0" w:color="auto"/>
              <w:right w:val="single" w:sz="4" w:space="0" w:color="auto"/>
            </w:tcBorders>
            <w:shd w:val="clear" w:color="000000" w:fill="D8EACC"/>
            <w:noWrap/>
            <w:vAlign w:val="center"/>
            <w:hideMark/>
          </w:tcPr>
          <w:p w14:paraId="6F47AED8" w14:textId="0F6442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1" w:type="dxa"/>
            <w:tcBorders>
              <w:top w:val="nil"/>
              <w:left w:val="nil"/>
              <w:bottom w:val="single" w:sz="4" w:space="0" w:color="auto"/>
              <w:right w:val="single" w:sz="4" w:space="0" w:color="auto"/>
            </w:tcBorders>
            <w:shd w:val="clear" w:color="000000" w:fill="D8EACC"/>
            <w:noWrap/>
            <w:vAlign w:val="center"/>
            <w:hideMark/>
          </w:tcPr>
          <w:p w14:paraId="2C0B9439" w14:textId="23607A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282</w:t>
            </w:r>
          </w:p>
        </w:tc>
        <w:tc>
          <w:tcPr>
            <w:tcW w:w="692" w:type="dxa"/>
            <w:tcBorders>
              <w:top w:val="nil"/>
              <w:left w:val="nil"/>
              <w:bottom w:val="single" w:sz="4" w:space="0" w:color="auto"/>
              <w:right w:val="single" w:sz="4" w:space="0" w:color="auto"/>
            </w:tcBorders>
            <w:shd w:val="clear" w:color="000000" w:fill="D8EACC"/>
            <w:noWrap/>
            <w:vAlign w:val="center"/>
            <w:hideMark/>
          </w:tcPr>
          <w:p w14:paraId="53421D02" w14:textId="239B835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536</w:t>
            </w:r>
          </w:p>
        </w:tc>
        <w:tc>
          <w:tcPr>
            <w:tcW w:w="691" w:type="dxa"/>
            <w:tcBorders>
              <w:top w:val="nil"/>
              <w:left w:val="nil"/>
              <w:bottom w:val="single" w:sz="4" w:space="0" w:color="auto"/>
              <w:right w:val="single" w:sz="4" w:space="0" w:color="auto"/>
            </w:tcBorders>
            <w:shd w:val="clear" w:color="000000" w:fill="D8EACC"/>
            <w:noWrap/>
            <w:vAlign w:val="center"/>
            <w:hideMark/>
          </w:tcPr>
          <w:p w14:paraId="2A5FA873" w14:textId="5A3121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111</w:t>
            </w:r>
          </w:p>
        </w:tc>
        <w:tc>
          <w:tcPr>
            <w:tcW w:w="691" w:type="dxa"/>
            <w:tcBorders>
              <w:top w:val="nil"/>
              <w:left w:val="nil"/>
              <w:bottom w:val="single" w:sz="4" w:space="0" w:color="auto"/>
              <w:right w:val="single" w:sz="4" w:space="0" w:color="auto"/>
            </w:tcBorders>
            <w:shd w:val="clear" w:color="000000" w:fill="D8EACC"/>
            <w:noWrap/>
            <w:vAlign w:val="center"/>
            <w:hideMark/>
          </w:tcPr>
          <w:p w14:paraId="32CE0BA2" w14:textId="035FDD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657</w:t>
            </w:r>
          </w:p>
        </w:tc>
        <w:tc>
          <w:tcPr>
            <w:tcW w:w="692" w:type="dxa"/>
            <w:tcBorders>
              <w:top w:val="nil"/>
              <w:left w:val="nil"/>
              <w:bottom w:val="single" w:sz="4" w:space="0" w:color="auto"/>
              <w:right w:val="single" w:sz="4" w:space="0" w:color="auto"/>
            </w:tcBorders>
            <w:shd w:val="clear" w:color="000000" w:fill="D8EACC"/>
            <w:noWrap/>
            <w:vAlign w:val="center"/>
            <w:hideMark/>
          </w:tcPr>
          <w:p w14:paraId="25A1271C" w14:textId="58A156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154</w:t>
            </w:r>
          </w:p>
        </w:tc>
        <w:tc>
          <w:tcPr>
            <w:tcW w:w="691" w:type="dxa"/>
            <w:tcBorders>
              <w:top w:val="nil"/>
              <w:left w:val="nil"/>
              <w:bottom w:val="single" w:sz="4" w:space="0" w:color="auto"/>
              <w:right w:val="single" w:sz="4" w:space="0" w:color="auto"/>
            </w:tcBorders>
            <w:shd w:val="clear" w:color="000000" w:fill="D8EACC"/>
            <w:noWrap/>
            <w:vAlign w:val="center"/>
            <w:hideMark/>
          </w:tcPr>
          <w:p w14:paraId="32662E2C" w14:textId="555910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686</w:t>
            </w:r>
          </w:p>
        </w:tc>
        <w:tc>
          <w:tcPr>
            <w:tcW w:w="691" w:type="dxa"/>
            <w:tcBorders>
              <w:top w:val="nil"/>
              <w:left w:val="nil"/>
              <w:bottom w:val="single" w:sz="4" w:space="0" w:color="auto"/>
              <w:right w:val="single" w:sz="4" w:space="0" w:color="auto"/>
            </w:tcBorders>
            <w:shd w:val="clear" w:color="000000" w:fill="D8EACC"/>
            <w:noWrap/>
            <w:vAlign w:val="center"/>
            <w:hideMark/>
          </w:tcPr>
          <w:p w14:paraId="15060F06" w14:textId="3099EB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046</w:t>
            </w:r>
          </w:p>
        </w:tc>
        <w:tc>
          <w:tcPr>
            <w:tcW w:w="692" w:type="dxa"/>
            <w:tcBorders>
              <w:top w:val="nil"/>
              <w:left w:val="nil"/>
              <w:bottom w:val="single" w:sz="4" w:space="0" w:color="auto"/>
              <w:right w:val="single" w:sz="4" w:space="0" w:color="auto"/>
            </w:tcBorders>
            <w:shd w:val="clear" w:color="000000" w:fill="D8EACC"/>
            <w:noWrap/>
            <w:vAlign w:val="center"/>
            <w:hideMark/>
          </w:tcPr>
          <w:p w14:paraId="247B2622" w14:textId="760F23A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211</w:t>
            </w:r>
          </w:p>
        </w:tc>
        <w:tc>
          <w:tcPr>
            <w:tcW w:w="691" w:type="dxa"/>
            <w:tcBorders>
              <w:top w:val="nil"/>
              <w:left w:val="nil"/>
              <w:bottom w:val="single" w:sz="4" w:space="0" w:color="auto"/>
              <w:right w:val="single" w:sz="4" w:space="0" w:color="auto"/>
            </w:tcBorders>
            <w:shd w:val="clear" w:color="000000" w:fill="D8EACC"/>
            <w:noWrap/>
            <w:vAlign w:val="center"/>
            <w:hideMark/>
          </w:tcPr>
          <w:p w14:paraId="2372AEBC" w14:textId="269F44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1" w:type="dxa"/>
            <w:tcBorders>
              <w:top w:val="nil"/>
              <w:left w:val="nil"/>
              <w:bottom w:val="single" w:sz="4" w:space="0" w:color="auto"/>
              <w:right w:val="single" w:sz="4" w:space="0" w:color="auto"/>
            </w:tcBorders>
            <w:shd w:val="clear" w:color="000000" w:fill="D8EACC"/>
            <w:noWrap/>
            <w:vAlign w:val="center"/>
            <w:hideMark/>
          </w:tcPr>
          <w:p w14:paraId="01A6279C" w14:textId="0CD48F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600</w:t>
            </w:r>
          </w:p>
        </w:tc>
        <w:tc>
          <w:tcPr>
            <w:tcW w:w="691" w:type="dxa"/>
            <w:tcBorders>
              <w:top w:val="nil"/>
              <w:left w:val="nil"/>
              <w:bottom w:val="single" w:sz="4" w:space="0" w:color="auto"/>
              <w:right w:val="single" w:sz="4" w:space="0" w:color="auto"/>
            </w:tcBorders>
            <w:shd w:val="clear" w:color="000000" w:fill="D8EACC"/>
            <w:noWrap/>
            <w:vAlign w:val="center"/>
            <w:hideMark/>
          </w:tcPr>
          <w:p w14:paraId="5E4A3FD2" w14:textId="333F83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2" w:type="dxa"/>
            <w:tcBorders>
              <w:top w:val="nil"/>
              <w:left w:val="nil"/>
              <w:bottom w:val="single" w:sz="4" w:space="0" w:color="auto"/>
              <w:right w:val="single" w:sz="4" w:space="0" w:color="auto"/>
            </w:tcBorders>
            <w:shd w:val="clear" w:color="000000" w:fill="D8EACC"/>
            <w:noWrap/>
            <w:vAlign w:val="center"/>
            <w:hideMark/>
          </w:tcPr>
          <w:p w14:paraId="617F4550" w14:textId="0E3A51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421</w:t>
            </w:r>
          </w:p>
        </w:tc>
        <w:tc>
          <w:tcPr>
            <w:tcW w:w="691" w:type="dxa"/>
            <w:tcBorders>
              <w:top w:val="nil"/>
              <w:left w:val="nil"/>
              <w:bottom w:val="single" w:sz="4" w:space="0" w:color="auto"/>
              <w:right w:val="single" w:sz="4" w:space="0" w:color="auto"/>
            </w:tcBorders>
            <w:shd w:val="clear" w:color="000000" w:fill="D8EACC"/>
            <w:noWrap/>
            <w:vAlign w:val="center"/>
            <w:hideMark/>
          </w:tcPr>
          <w:p w14:paraId="6A92F430" w14:textId="17E929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821</w:t>
            </w:r>
          </w:p>
        </w:tc>
        <w:tc>
          <w:tcPr>
            <w:tcW w:w="691" w:type="dxa"/>
            <w:tcBorders>
              <w:top w:val="nil"/>
              <w:left w:val="nil"/>
              <w:bottom w:val="single" w:sz="4" w:space="0" w:color="auto"/>
              <w:right w:val="single" w:sz="4" w:space="0" w:color="auto"/>
            </w:tcBorders>
            <w:shd w:val="clear" w:color="000000" w:fill="D8EACC"/>
            <w:noWrap/>
            <w:vAlign w:val="center"/>
            <w:hideMark/>
          </w:tcPr>
          <w:p w14:paraId="22AEC562" w14:textId="354B86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421</w:t>
            </w:r>
          </w:p>
        </w:tc>
        <w:tc>
          <w:tcPr>
            <w:tcW w:w="692" w:type="dxa"/>
            <w:tcBorders>
              <w:top w:val="nil"/>
              <w:left w:val="nil"/>
              <w:bottom w:val="single" w:sz="4" w:space="0" w:color="auto"/>
              <w:right w:val="single" w:sz="4" w:space="0" w:color="auto"/>
            </w:tcBorders>
            <w:shd w:val="clear" w:color="000000" w:fill="D8EACC"/>
            <w:noWrap/>
            <w:vAlign w:val="center"/>
            <w:hideMark/>
          </w:tcPr>
          <w:p w14:paraId="25D70251" w14:textId="450FC1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1" w:type="dxa"/>
            <w:tcBorders>
              <w:top w:val="nil"/>
              <w:left w:val="nil"/>
              <w:bottom w:val="single" w:sz="4" w:space="0" w:color="auto"/>
              <w:right w:val="single" w:sz="4" w:space="0" w:color="auto"/>
            </w:tcBorders>
            <w:shd w:val="clear" w:color="000000" w:fill="D8EACC"/>
            <w:noWrap/>
            <w:vAlign w:val="center"/>
            <w:hideMark/>
          </w:tcPr>
          <w:p w14:paraId="44809C5E" w14:textId="23B36D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436</w:t>
            </w:r>
          </w:p>
        </w:tc>
        <w:tc>
          <w:tcPr>
            <w:tcW w:w="691" w:type="dxa"/>
            <w:tcBorders>
              <w:top w:val="nil"/>
              <w:left w:val="nil"/>
              <w:bottom w:val="single" w:sz="4" w:space="0" w:color="auto"/>
              <w:right w:val="single" w:sz="4" w:space="0" w:color="auto"/>
            </w:tcBorders>
            <w:shd w:val="clear" w:color="000000" w:fill="D8EACC"/>
            <w:noWrap/>
            <w:vAlign w:val="center"/>
            <w:hideMark/>
          </w:tcPr>
          <w:p w14:paraId="14FB8BCE" w14:textId="1F3092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479</w:t>
            </w:r>
          </w:p>
        </w:tc>
        <w:tc>
          <w:tcPr>
            <w:tcW w:w="692" w:type="dxa"/>
            <w:tcBorders>
              <w:top w:val="nil"/>
              <w:left w:val="nil"/>
              <w:bottom w:val="single" w:sz="4" w:space="0" w:color="auto"/>
              <w:right w:val="single" w:sz="4" w:space="0" w:color="auto"/>
            </w:tcBorders>
            <w:shd w:val="clear" w:color="000000" w:fill="D8EACC"/>
            <w:noWrap/>
            <w:vAlign w:val="center"/>
            <w:hideMark/>
          </w:tcPr>
          <w:p w14:paraId="112F2685" w14:textId="66F663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096</w:t>
            </w:r>
          </w:p>
        </w:tc>
      </w:tr>
      <w:tr w:rsidR="005676F2" w:rsidRPr="005676F2" w14:paraId="64461E42"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61843BE" w14:textId="41EBC4C6"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BEBBB8C"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D86B683" w14:textId="4A9A8F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938</w:t>
            </w:r>
          </w:p>
        </w:tc>
        <w:tc>
          <w:tcPr>
            <w:tcW w:w="691" w:type="dxa"/>
            <w:tcBorders>
              <w:top w:val="nil"/>
              <w:left w:val="nil"/>
              <w:bottom w:val="single" w:sz="4" w:space="0" w:color="auto"/>
              <w:right w:val="single" w:sz="4" w:space="0" w:color="auto"/>
            </w:tcBorders>
            <w:shd w:val="clear" w:color="auto" w:fill="auto"/>
            <w:noWrap/>
            <w:vAlign w:val="center"/>
            <w:hideMark/>
          </w:tcPr>
          <w:p w14:paraId="74149275" w14:textId="570C60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54438EA9" w14:textId="0EA779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3EC4C27C" w14:textId="1355B6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1D65E7C4" w14:textId="4BA623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1" w:type="dxa"/>
            <w:tcBorders>
              <w:top w:val="nil"/>
              <w:left w:val="nil"/>
              <w:bottom w:val="single" w:sz="4" w:space="0" w:color="auto"/>
              <w:right w:val="single" w:sz="4" w:space="0" w:color="auto"/>
            </w:tcBorders>
            <w:shd w:val="clear" w:color="auto" w:fill="auto"/>
            <w:noWrap/>
            <w:vAlign w:val="center"/>
            <w:hideMark/>
          </w:tcPr>
          <w:p w14:paraId="69790013" w14:textId="4842E6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6204C9BE" w14:textId="3FA850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854</w:t>
            </w:r>
          </w:p>
        </w:tc>
        <w:tc>
          <w:tcPr>
            <w:tcW w:w="691" w:type="dxa"/>
            <w:tcBorders>
              <w:top w:val="nil"/>
              <w:left w:val="nil"/>
              <w:bottom w:val="single" w:sz="4" w:space="0" w:color="auto"/>
              <w:right w:val="single" w:sz="4" w:space="0" w:color="auto"/>
            </w:tcBorders>
            <w:shd w:val="clear" w:color="auto" w:fill="auto"/>
            <w:noWrap/>
            <w:vAlign w:val="center"/>
            <w:hideMark/>
          </w:tcPr>
          <w:p w14:paraId="6CBC6CFD" w14:textId="52D512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13AE267D" w14:textId="488639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348</w:t>
            </w:r>
          </w:p>
        </w:tc>
        <w:tc>
          <w:tcPr>
            <w:tcW w:w="692" w:type="dxa"/>
            <w:tcBorders>
              <w:top w:val="nil"/>
              <w:left w:val="nil"/>
              <w:bottom w:val="single" w:sz="4" w:space="0" w:color="auto"/>
              <w:right w:val="single" w:sz="4" w:space="0" w:color="auto"/>
            </w:tcBorders>
            <w:shd w:val="clear" w:color="auto" w:fill="auto"/>
            <w:noWrap/>
            <w:vAlign w:val="center"/>
            <w:hideMark/>
          </w:tcPr>
          <w:p w14:paraId="1B075790" w14:textId="2A590C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c>
          <w:tcPr>
            <w:tcW w:w="691" w:type="dxa"/>
            <w:tcBorders>
              <w:top w:val="nil"/>
              <w:left w:val="nil"/>
              <w:bottom w:val="single" w:sz="4" w:space="0" w:color="auto"/>
              <w:right w:val="single" w:sz="4" w:space="0" w:color="auto"/>
            </w:tcBorders>
            <w:shd w:val="clear" w:color="auto" w:fill="auto"/>
            <w:noWrap/>
            <w:vAlign w:val="center"/>
            <w:hideMark/>
          </w:tcPr>
          <w:p w14:paraId="03B6F41A" w14:textId="7209B0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589</w:t>
            </w:r>
          </w:p>
        </w:tc>
        <w:tc>
          <w:tcPr>
            <w:tcW w:w="691" w:type="dxa"/>
            <w:tcBorders>
              <w:top w:val="nil"/>
              <w:left w:val="nil"/>
              <w:bottom w:val="single" w:sz="4" w:space="0" w:color="auto"/>
              <w:right w:val="single" w:sz="4" w:space="0" w:color="auto"/>
            </w:tcBorders>
            <w:shd w:val="clear" w:color="auto" w:fill="auto"/>
            <w:noWrap/>
            <w:vAlign w:val="center"/>
            <w:hideMark/>
          </w:tcPr>
          <w:p w14:paraId="1CBF332F" w14:textId="365F09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6E1B4C37" w14:textId="101C25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2" w:type="dxa"/>
            <w:tcBorders>
              <w:top w:val="nil"/>
              <w:left w:val="nil"/>
              <w:bottom w:val="single" w:sz="4" w:space="0" w:color="auto"/>
              <w:right w:val="single" w:sz="4" w:space="0" w:color="auto"/>
            </w:tcBorders>
            <w:shd w:val="clear" w:color="auto" w:fill="auto"/>
            <w:noWrap/>
            <w:vAlign w:val="center"/>
            <w:hideMark/>
          </w:tcPr>
          <w:p w14:paraId="2847D863" w14:textId="7083DC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674511EC" w14:textId="013C42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5FCD8145" w14:textId="0628E53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2" w:type="dxa"/>
            <w:tcBorders>
              <w:top w:val="nil"/>
              <w:left w:val="nil"/>
              <w:bottom w:val="single" w:sz="4" w:space="0" w:color="auto"/>
              <w:right w:val="single" w:sz="4" w:space="0" w:color="auto"/>
            </w:tcBorders>
            <w:shd w:val="clear" w:color="auto" w:fill="auto"/>
            <w:noWrap/>
            <w:vAlign w:val="center"/>
            <w:hideMark/>
          </w:tcPr>
          <w:p w14:paraId="69E51B8A" w14:textId="05137D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237</w:t>
            </w:r>
          </w:p>
        </w:tc>
        <w:tc>
          <w:tcPr>
            <w:tcW w:w="691" w:type="dxa"/>
            <w:tcBorders>
              <w:top w:val="nil"/>
              <w:left w:val="nil"/>
              <w:bottom w:val="single" w:sz="4" w:space="0" w:color="auto"/>
              <w:right w:val="single" w:sz="4" w:space="0" w:color="auto"/>
            </w:tcBorders>
            <w:shd w:val="clear" w:color="auto" w:fill="auto"/>
            <w:noWrap/>
            <w:vAlign w:val="center"/>
            <w:hideMark/>
          </w:tcPr>
          <w:p w14:paraId="155E776B" w14:textId="635B72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64180821" w14:textId="7A03EAF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2" w:type="dxa"/>
            <w:tcBorders>
              <w:top w:val="nil"/>
              <w:left w:val="nil"/>
              <w:bottom w:val="single" w:sz="4" w:space="0" w:color="auto"/>
              <w:right w:val="single" w:sz="4" w:space="0" w:color="auto"/>
            </w:tcBorders>
            <w:shd w:val="clear" w:color="auto" w:fill="auto"/>
            <w:noWrap/>
            <w:vAlign w:val="center"/>
            <w:hideMark/>
          </w:tcPr>
          <w:p w14:paraId="08FCC60A" w14:textId="595093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723</w:t>
            </w:r>
          </w:p>
        </w:tc>
      </w:tr>
      <w:tr w:rsidR="005676F2" w:rsidRPr="005676F2" w14:paraId="1154EBA6"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103C5C1"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28</w:t>
            </w:r>
          </w:p>
        </w:tc>
        <w:tc>
          <w:tcPr>
            <w:tcW w:w="567" w:type="dxa"/>
            <w:tcBorders>
              <w:top w:val="nil"/>
              <w:left w:val="nil"/>
              <w:bottom w:val="single" w:sz="4" w:space="0" w:color="auto"/>
              <w:right w:val="single" w:sz="4" w:space="0" w:color="auto"/>
            </w:tcBorders>
            <w:shd w:val="clear" w:color="000000" w:fill="A9D08E"/>
            <w:noWrap/>
            <w:vAlign w:val="center"/>
            <w:hideMark/>
          </w:tcPr>
          <w:p w14:paraId="38C68004"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229D985" w14:textId="14606B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242</w:t>
            </w:r>
          </w:p>
        </w:tc>
        <w:tc>
          <w:tcPr>
            <w:tcW w:w="691" w:type="dxa"/>
            <w:tcBorders>
              <w:top w:val="nil"/>
              <w:left w:val="nil"/>
              <w:bottom w:val="single" w:sz="4" w:space="0" w:color="auto"/>
              <w:right w:val="single" w:sz="4" w:space="0" w:color="auto"/>
            </w:tcBorders>
            <w:shd w:val="clear" w:color="000000" w:fill="D8EACC"/>
            <w:noWrap/>
            <w:vAlign w:val="center"/>
            <w:hideMark/>
          </w:tcPr>
          <w:p w14:paraId="0A8A8269" w14:textId="1CEC0A5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330</w:t>
            </w:r>
          </w:p>
        </w:tc>
        <w:tc>
          <w:tcPr>
            <w:tcW w:w="691" w:type="dxa"/>
            <w:tcBorders>
              <w:top w:val="nil"/>
              <w:left w:val="nil"/>
              <w:bottom w:val="single" w:sz="4" w:space="0" w:color="auto"/>
              <w:right w:val="single" w:sz="4" w:space="0" w:color="auto"/>
            </w:tcBorders>
            <w:shd w:val="clear" w:color="000000" w:fill="D8EACC"/>
            <w:noWrap/>
            <w:vAlign w:val="center"/>
            <w:hideMark/>
          </w:tcPr>
          <w:p w14:paraId="7EB9A75E" w14:textId="43788A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269</w:t>
            </w:r>
          </w:p>
        </w:tc>
        <w:tc>
          <w:tcPr>
            <w:tcW w:w="692" w:type="dxa"/>
            <w:tcBorders>
              <w:top w:val="nil"/>
              <w:left w:val="nil"/>
              <w:bottom w:val="single" w:sz="4" w:space="0" w:color="auto"/>
              <w:right w:val="single" w:sz="4" w:space="0" w:color="auto"/>
            </w:tcBorders>
            <w:shd w:val="clear" w:color="000000" w:fill="D8EACC"/>
            <w:noWrap/>
            <w:vAlign w:val="center"/>
            <w:hideMark/>
          </w:tcPr>
          <w:p w14:paraId="3356CE50" w14:textId="2E7233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527</w:t>
            </w:r>
          </w:p>
        </w:tc>
        <w:tc>
          <w:tcPr>
            <w:tcW w:w="691" w:type="dxa"/>
            <w:tcBorders>
              <w:top w:val="nil"/>
              <w:left w:val="nil"/>
              <w:bottom w:val="single" w:sz="4" w:space="0" w:color="auto"/>
              <w:right w:val="single" w:sz="4" w:space="0" w:color="auto"/>
            </w:tcBorders>
            <w:shd w:val="clear" w:color="000000" w:fill="D8EACC"/>
            <w:noWrap/>
            <w:vAlign w:val="center"/>
            <w:hideMark/>
          </w:tcPr>
          <w:p w14:paraId="2435B4FF" w14:textId="318E750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181</w:t>
            </w:r>
          </w:p>
        </w:tc>
        <w:tc>
          <w:tcPr>
            <w:tcW w:w="691" w:type="dxa"/>
            <w:tcBorders>
              <w:top w:val="nil"/>
              <w:left w:val="nil"/>
              <w:bottom w:val="single" w:sz="4" w:space="0" w:color="auto"/>
              <w:right w:val="single" w:sz="4" w:space="0" w:color="auto"/>
            </w:tcBorders>
            <w:shd w:val="clear" w:color="000000" w:fill="D8EACC"/>
            <w:noWrap/>
            <w:vAlign w:val="center"/>
            <w:hideMark/>
          </w:tcPr>
          <w:p w14:paraId="3B6D5DA0" w14:textId="56A252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632</w:t>
            </w:r>
          </w:p>
        </w:tc>
        <w:tc>
          <w:tcPr>
            <w:tcW w:w="692" w:type="dxa"/>
            <w:tcBorders>
              <w:top w:val="nil"/>
              <w:left w:val="nil"/>
              <w:bottom w:val="single" w:sz="4" w:space="0" w:color="auto"/>
              <w:right w:val="single" w:sz="4" w:space="0" w:color="auto"/>
            </w:tcBorders>
            <w:shd w:val="clear" w:color="000000" w:fill="D8EACC"/>
            <w:noWrap/>
            <w:vAlign w:val="center"/>
            <w:hideMark/>
          </w:tcPr>
          <w:p w14:paraId="6DAD856F" w14:textId="667DAF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1" w:type="dxa"/>
            <w:tcBorders>
              <w:top w:val="nil"/>
              <w:left w:val="nil"/>
              <w:bottom w:val="single" w:sz="4" w:space="0" w:color="auto"/>
              <w:right w:val="single" w:sz="4" w:space="0" w:color="auto"/>
            </w:tcBorders>
            <w:shd w:val="clear" w:color="000000" w:fill="D8EACC"/>
            <w:noWrap/>
            <w:vAlign w:val="center"/>
            <w:hideMark/>
          </w:tcPr>
          <w:p w14:paraId="34E4EA03" w14:textId="79A0A4D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659</w:t>
            </w:r>
          </w:p>
        </w:tc>
        <w:tc>
          <w:tcPr>
            <w:tcW w:w="691" w:type="dxa"/>
            <w:tcBorders>
              <w:top w:val="nil"/>
              <w:left w:val="nil"/>
              <w:bottom w:val="single" w:sz="4" w:space="0" w:color="auto"/>
              <w:right w:val="single" w:sz="4" w:space="0" w:color="auto"/>
            </w:tcBorders>
            <w:shd w:val="clear" w:color="000000" w:fill="D8EACC"/>
            <w:noWrap/>
            <w:vAlign w:val="center"/>
            <w:hideMark/>
          </w:tcPr>
          <w:p w14:paraId="4CF24424" w14:textId="1102AB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060</w:t>
            </w:r>
          </w:p>
        </w:tc>
        <w:tc>
          <w:tcPr>
            <w:tcW w:w="692" w:type="dxa"/>
            <w:tcBorders>
              <w:top w:val="nil"/>
              <w:left w:val="nil"/>
              <w:bottom w:val="single" w:sz="4" w:space="0" w:color="auto"/>
              <w:right w:val="single" w:sz="4" w:space="0" w:color="auto"/>
            </w:tcBorders>
            <w:shd w:val="clear" w:color="000000" w:fill="D8EACC"/>
            <w:noWrap/>
            <w:vAlign w:val="center"/>
            <w:hideMark/>
          </w:tcPr>
          <w:p w14:paraId="052CE4C2" w14:textId="2FC3714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209</w:t>
            </w:r>
          </w:p>
        </w:tc>
        <w:tc>
          <w:tcPr>
            <w:tcW w:w="691" w:type="dxa"/>
            <w:tcBorders>
              <w:top w:val="nil"/>
              <w:left w:val="nil"/>
              <w:bottom w:val="single" w:sz="4" w:space="0" w:color="auto"/>
              <w:right w:val="single" w:sz="4" w:space="0" w:color="auto"/>
            </w:tcBorders>
            <w:shd w:val="clear" w:color="000000" w:fill="D8EACC"/>
            <w:noWrap/>
            <w:vAlign w:val="center"/>
            <w:hideMark/>
          </w:tcPr>
          <w:p w14:paraId="2650AB7D" w14:textId="2833B4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060</w:t>
            </w:r>
          </w:p>
        </w:tc>
        <w:tc>
          <w:tcPr>
            <w:tcW w:w="691" w:type="dxa"/>
            <w:tcBorders>
              <w:top w:val="nil"/>
              <w:left w:val="nil"/>
              <w:bottom w:val="single" w:sz="4" w:space="0" w:color="auto"/>
              <w:right w:val="single" w:sz="4" w:space="0" w:color="auto"/>
            </w:tcBorders>
            <w:shd w:val="clear" w:color="000000" w:fill="D8EACC"/>
            <w:noWrap/>
            <w:vAlign w:val="center"/>
            <w:hideMark/>
          </w:tcPr>
          <w:p w14:paraId="7FCF990C" w14:textId="49C7E2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593</w:t>
            </w:r>
          </w:p>
        </w:tc>
        <w:tc>
          <w:tcPr>
            <w:tcW w:w="691" w:type="dxa"/>
            <w:tcBorders>
              <w:top w:val="nil"/>
              <w:left w:val="nil"/>
              <w:bottom w:val="single" w:sz="4" w:space="0" w:color="auto"/>
              <w:right w:val="single" w:sz="4" w:space="0" w:color="auto"/>
            </w:tcBorders>
            <w:shd w:val="clear" w:color="000000" w:fill="D8EACC"/>
            <w:noWrap/>
            <w:vAlign w:val="center"/>
            <w:hideMark/>
          </w:tcPr>
          <w:p w14:paraId="5A2F5BDE" w14:textId="00C645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2" w:type="dxa"/>
            <w:tcBorders>
              <w:top w:val="nil"/>
              <w:left w:val="nil"/>
              <w:bottom w:val="single" w:sz="4" w:space="0" w:color="auto"/>
              <w:right w:val="single" w:sz="4" w:space="0" w:color="auto"/>
            </w:tcBorders>
            <w:shd w:val="clear" w:color="000000" w:fill="D8EACC"/>
            <w:noWrap/>
            <w:vAlign w:val="center"/>
            <w:hideMark/>
          </w:tcPr>
          <w:p w14:paraId="65E42CE3" w14:textId="7CD835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390</w:t>
            </w:r>
          </w:p>
        </w:tc>
        <w:tc>
          <w:tcPr>
            <w:tcW w:w="691" w:type="dxa"/>
            <w:tcBorders>
              <w:top w:val="nil"/>
              <w:left w:val="nil"/>
              <w:bottom w:val="single" w:sz="4" w:space="0" w:color="auto"/>
              <w:right w:val="single" w:sz="4" w:space="0" w:color="auto"/>
            </w:tcBorders>
            <w:shd w:val="clear" w:color="000000" w:fill="D8EACC"/>
            <w:noWrap/>
            <w:vAlign w:val="center"/>
            <w:hideMark/>
          </w:tcPr>
          <w:p w14:paraId="7D9AE71D" w14:textId="69475F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808</w:t>
            </w:r>
          </w:p>
        </w:tc>
        <w:tc>
          <w:tcPr>
            <w:tcW w:w="691" w:type="dxa"/>
            <w:tcBorders>
              <w:top w:val="nil"/>
              <w:left w:val="nil"/>
              <w:bottom w:val="single" w:sz="4" w:space="0" w:color="auto"/>
              <w:right w:val="single" w:sz="4" w:space="0" w:color="auto"/>
            </w:tcBorders>
            <w:shd w:val="clear" w:color="000000" w:fill="D8EACC"/>
            <w:noWrap/>
            <w:vAlign w:val="center"/>
            <w:hideMark/>
          </w:tcPr>
          <w:p w14:paraId="3AA13DE5" w14:textId="4D5921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418</w:t>
            </w:r>
          </w:p>
        </w:tc>
        <w:tc>
          <w:tcPr>
            <w:tcW w:w="692" w:type="dxa"/>
            <w:tcBorders>
              <w:top w:val="nil"/>
              <w:left w:val="nil"/>
              <w:bottom w:val="single" w:sz="4" w:space="0" w:color="auto"/>
              <w:right w:val="single" w:sz="4" w:space="0" w:color="auto"/>
            </w:tcBorders>
            <w:shd w:val="clear" w:color="000000" w:fill="D8EACC"/>
            <w:noWrap/>
            <w:vAlign w:val="center"/>
            <w:hideMark/>
          </w:tcPr>
          <w:p w14:paraId="56D0457E" w14:textId="37D964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401</w:t>
            </w:r>
          </w:p>
        </w:tc>
        <w:tc>
          <w:tcPr>
            <w:tcW w:w="691" w:type="dxa"/>
            <w:tcBorders>
              <w:top w:val="nil"/>
              <w:left w:val="nil"/>
              <w:bottom w:val="single" w:sz="4" w:space="0" w:color="auto"/>
              <w:right w:val="single" w:sz="4" w:space="0" w:color="auto"/>
            </w:tcBorders>
            <w:shd w:val="clear" w:color="000000" w:fill="D8EACC"/>
            <w:noWrap/>
            <w:vAlign w:val="center"/>
            <w:hideMark/>
          </w:tcPr>
          <w:p w14:paraId="0F06E1AC" w14:textId="424CBF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401</w:t>
            </w:r>
          </w:p>
        </w:tc>
        <w:tc>
          <w:tcPr>
            <w:tcW w:w="691" w:type="dxa"/>
            <w:tcBorders>
              <w:top w:val="nil"/>
              <w:left w:val="nil"/>
              <w:bottom w:val="single" w:sz="4" w:space="0" w:color="auto"/>
              <w:right w:val="single" w:sz="4" w:space="0" w:color="auto"/>
            </w:tcBorders>
            <w:shd w:val="clear" w:color="000000" w:fill="D8EACC"/>
            <w:noWrap/>
            <w:vAlign w:val="center"/>
            <w:hideMark/>
          </w:tcPr>
          <w:p w14:paraId="160C305F" w14:textId="22AADE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473</w:t>
            </w:r>
          </w:p>
        </w:tc>
        <w:tc>
          <w:tcPr>
            <w:tcW w:w="692" w:type="dxa"/>
            <w:tcBorders>
              <w:top w:val="nil"/>
              <w:left w:val="nil"/>
              <w:bottom w:val="single" w:sz="4" w:space="0" w:color="auto"/>
              <w:right w:val="single" w:sz="4" w:space="0" w:color="auto"/>
            </w:tcBorders>
            <w:shd w:val="clear" w:color="000000" w:fill="D8EACC"/>
            <w:noWrap/>
            <w:vAlign w:val="center"/>
            <w:hideMark/>
          </w:tcPr>
          <w:p w14:paraId="6CA8586B" w14:textId="190C73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099</w:t>
            </w:r>
          </w:p>
        </w:tc>
      </w:tr>
      <w:tr w:rsidR="005676F2" w:rsidRPr="005676F2" w14:paraId="4371B7EC"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1E0ECA4" w14:textId="0CE8B67A"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CE2FEEF"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1B5AE8E0" w14:textId="5966E0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910</w:t>
            </w:r>
          </w:p>
        </w:tc>
        <w:tc>
          <w:tcPr>
            <w:tcW w:w="691" w:type="dxa"/>
            <w:tcBorders>
              <w:top w:val="nil"/>
              <w:left w:val="nil"/>
              <w:bottom w:val="single" w:sz="4" w:space="0" w:color="auto"/>
              <w:right w:val="single" w:sz="4" w:space="0" w:color="auto"/>
            </w:tcBorders>
            <w:shd w:val="clear" w:color="auto" w:fill="auto"/>
            <w:noWrap/>
            <w:vAlign w:val="center"/>
            <w:hideMark/>
          </w:tcPr>
          <w:p w14:paraId="09A49FE3" w14:textId="3FDF4B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1" w:type="dxa"/>
            <w:tcBorders>
              <w:top w:val="nil"/>
              <w:left w:val="nil"/>
              <w:bottom w:val="single" w:sz="4" w:space="0" w:color="auto"/>
              <w:right w:val="single" w:sz="4" w:space="0" w:color="auto"/>
            </w:tcBorders>
            <w:shd w:val="clear" w:color="auto" w:fill="auto"/>
            <w:noWrap/>
            <w:vAlign w:val="center"/>
            <w:hideMark/>
          </w:tcPr>
          <w:p w14:paraId="0B967806" w14:textId="5417EA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2" w:type="dxa"/>
            <w:tcBorders>
              <w:top w:val="nil"/>
              <w:left w:val="nil"/>
              <w:bottom w:val="single" w:sz="4" w:space="0" w:color="auto"/>
              <w:right w:val="single" w:sz="4" w:space="0" w:color="auto"/>
            </w:tcBorders>
            <w:shd w:val="clear" w:color="auto" w:fill="auto"/>
            <w:noWrap/>
            <w:vAlign w:val="center"/>
            <w:hideMark/>
          </w:tcPr>
          <w:p w14:paraId="26872645" w14:textId="2F941BF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1" w:type="dxa"/>
            <w:tcBorders>
              <w:top w:val="nil"/>
              <w:left w:val="nil"/>
              <w:bottom w:val="single" w:sz="4" w:space="0" w:color="auto"/>
              <w:right w:val="single" w:sz="4" w:space="0" w:color="auto"/>
            </w:tcBorders>
            <w:shd w:val="clear" w:color="auto" w:fill="auto"/>
            <w:noWrap/>
            <w:vAlign w:val="center"/>
            <w:hideMark/>
          </w:tcPr>
          <w:p w14:paraId="29D3DF5D" w14:textId="1F2E32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1" w:type="dxa"/>
            <w:tcBorders>
              <w:top w:val="nil"/>
              <w:left w:val="nil"/>
              <w:bottom w:val="single" w:sz="4" w:space="0" w:color="auto"/>
              <w:right w:val="single" w:sz="4" w:space="0" w:color="auto"/>
            </w:tcBorders>
            <w:shd w:val="clear" w:color="auto" w:fill="auto"/>
            <w:noWrap/>
            <w:vAlign w:val="center"/>
            <w:hideMark/>
          </w:tcPr>
          <w:p w14:paraId="402CB266" w14:textId="5D85CF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2" w:type="dxa"/>
            <w:tcBorders>
              <w:top w:val="nil"/>
              <w:left w:val="nil"/>
              <w:bottom w:val="single" w:sz="4" w:space="0" w:color="auto"/>
              <w:right w:val="single" w:sz="4" w:space="0" w:color="auto"/>
            </w:tcBorders>
            <w:shd w:val="clear" w:color="auto" w:fill="auto"/>
            <w:noWrap/>
            <w:vAlign w:val="center"/>
            <w:hideMark/>
          </w:tcPr>
          <w:p w14:paraId="0DC4D510" w14:textId="3F6E08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779</w:t>
            </w:r>
          </w:p>
        </w:tc>
        <w:tc>
          <w:tcPr>
            <w:tcW w:w="691" w:type="dxa"/>
            <w:tcBorders>
              <w:top w:val="nil"/>
              <w:left w:val="nil"/>
              <w:bottom w:val="single" w:sz="4" w:space="0" w:color="auto"/>
              <w:right w:val="single" w:sz="4" w:space="0" w:color="auto"/>
            </w:tcBorders>
            <w:shd w:val="clear" w:color="auto" w:fill="auto"/>
            <w:noWrap/>
            <w:vAlign w:val="center"/>
            <w:hideMark/>
          </w:tcPr>
          <w:p w14:paraId="532E90C4" w14:textId="4E2055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3C7493C2" w14:textId="71019A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393</w:t>
            </w:r>
          </w:p>
        </w:tc>
        <w:tc>
          <w:tcPr>
            <w:tcW w:w="692" w:type="dxa"/>
            <w:tcBorders>
              <w:top w:val="nil"/>
              <w:left w:val="nil"/>
              <w:bottom w:val="single" w:sz="4" w:space="0" w:color="auto"/>
              <w:right w:val="single" w:sz="4" w:space="0" w:color="auto"/>
            </w:tcBorders>
            <w:shd w:val="clear" w:color="auto" w:fill="auto"/>
            <w:noWrap/>
            <w:vAlign w:val="center"/>
            <w:hideMark/>
          </w:tcPr>
          <w:p w14:paraId="5F554A2C" w14:textId="7760DB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660B6BE0" w14:textId="340AC5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393</w:t>
            </w:r>
          </w:p>
        </w:tc>
        <w:tc>
          <w:tcPr>
            <w:tcW w:w="691" w:type="dxa"/>
            <w:tcBorders>
              <w:top w:val="nil"/>
              <w:left w:val="nil"/>
              <w:bottom w:val="single" w:sz="4" w:space="0" w:color="auto"/>
              <w:right w:val="single" w:sz="4" w:space="0" w:color="auto"/>
            </w:tcBorders>
            <w:shd w:val="clear" w:color="auto" w:fill="auto"/>
            <w:noWrap/>
            <w:vAlign w:val="center"/>
            <w:hideMark/>
          </w:tcPr>
          <w:p w14:paraId="5F364DCF" w14:textId="306705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4153EB72" w14:textId="0E877E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2" w:type="dxa"/>
            <w:tcBorders>
              <w:top w:val="nil"/>
              <w:left w:val="nil"/>
              <w:bottom w:val="single" w:sz="4" w:space="0" w:color="auto"/>
              <w:right w:val="single" w:sz="4" w:space="0" w:color="auto"/>
            </w:tcBorders>
            <w:shd w:val="clear" w:color="auto" w:fill="auto"/>
            <w:noWrap/>
            <w:vAlign w:val="center"/>
            <w:hideMark/>
          </w:tcPr>
          <w:p w14:paraId="4B7C47CF" w14:textId="2797FE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79DBB067" w14:textId="10D5B20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7C0B684F" w14:textId="3FA302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2" w:type="dxa"/>
            <w:tcBorders>
              <w:top w:val="nil"/>
              <w:left w:val="nil"/>
              <w:bottom w:val="single" w:sz="4" w:space="0" w:color="auto"/>
              <w:right w:val="single" w:sz="4" w:space="0" w:color="auto"/>
            </w:tcBorders>
            <w:shd w:val="clear" w:color="auto" w:fill="auto"/>
            <w:noWrap/>
            <w:vAlign w:val="center"/>
            <w:hideMark/>
          </w:tcPr>
          <w:p w14:paraId="5CAD9981" w14:textId="5D8E8B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906</w:t>
            </w:r>
          </w:p>
        </w:tc>
        <w:tc>
          <w:tcPr>
            <w:tcW w:w="691" w:type="dxa"/>
            <w:tcBorders>
              <w:top w:val="nil"/>
              <w:left w:val="nil"/>
              <w:bottom w:val="single" w:sz="4" w:space="0" w:color="auto"/>
              <w:right w:val="single" w:sz="4" w:space="0" w:color="auto"/>
            </w:tcBorders>
            <w:shd w:val="clear" w:color="auto" w:fill="auto"/>
            <w:noWrap/>
            <w:vAlign w:val="center"/>
            <w:hideMark/>
          </w:tcPr>
          <w:p w14:paraId="0AE6DEFB" w14:textId="07D0DF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5604F2FD" w14:textId="1C96D1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2" w:type="dxa"/>
            <w:tcBorders>
              <w:top w:val="nil"/>
              <w:left w:val="nil"/>
              <w:bottom w:val="single" w:sz="4" w:space="0" w:color="auto"/>
              <w:right w:val="single" w:sz="4" w:space="0" w:color="auto"/>
            </w:tcBorders>
            <w:shd w:val="clear" w:color="auto" w:fill="auto"/>
            <w:noWrap/>
            <w:vAlign w:val="center"/>
            <w:hideMark/>
          </w:tcPr>
          <w:p w14:paraId="16EAA968" w14:textId="2AF940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643</w:t>
            </w:r>
          </w:p>
        </w:tc>
      </w:tr>
      <w:tr w:rsidR="005676F2" w:rsidRPr="005676F2" w14:paraId="5A5EB7DD"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CA9BAF6"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30</w:t>
            </w:r>
          </w:p>
        </w:tc>
        <w:tc>
          <w:tcPr>
            <w:tcW w:w="567" w:type="dxa"/>
            <w:tcBorders>
              <w:top w:val="nil"/>
              <w:left w:val="nil"/>
              <w:bottom w:val="single" w:sz="4" w:space="0" w:color="auto"/>
              <w:right w:val="single" w:sz="4" w:space="0" w:color="auto"/>
            </w:tcBorders>
            <w:shd w:val="clear" w:color="000000" w:fill="A9D08E"/>
            <w:noWrap/>
            <w:vAlign w:val="center"/>
            <w:hideMark/>
          </w:tcPr>
          <w:p w14:paraId="16767498"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9639D32" w14:textId="3182CC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236</w:t>
            </w:r>
          </w:p>
        </w:tc>
        <w:tc>
          <w:tcPr>
            <w:tcW w:w="691" w:type="dxa"/>
            <w:tcBorders>
              <w:top w:val="nil"/>
              <w:left w:val="nil"/>
              <w:bottom w:val="single" w:sz="4" w:space="0" w:color="auto"/>
              <w:right w:val="single" w:sz="4" w:space="0" w:color="auto"/>
            </w:tcBorders>
            <w:shd w:val="clear" w:color="000000" w:fill="D8EACC"/>
            <w:noWrap/>
            <w:vAlign w:val="center"/>
            <w:hideMark/>
          </w:tcPr>
          <w:p w14:paraId="5D9266EC" w14:textId="13BF1D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327</w:t>
            </w:r>
          </w:p>
        </w:tc>
        <w:tc>
          <w:tcPr>
            <w:tcW w:w="691" w:type="dxa"/>
            <w:tcBorders>
              <w:top w:val="nil"/>
              <w:left w:val="nil"/>
              <w:bottom w:val="single" w:sz="4" w:space="0" w:color="auto"/>
              <w:right w:val="single" w:sz="4" w:space="0" w:color="auto"/>
            </w:tcBorders>
            <w:shd w:val="clear" w:color="000000" w:fill="D8EACC"/>
            <w:noWrap/>
            <w:vAlign w:val="center"/>
            <w:hideMark/>
          </w:tcPr>
          <w:p w14:paraId="54834AD1" w14:textId="52E613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236</w:t>
            </w:r>
          </w:p>
        </w:tc>
        <w:tc>
          <w:tcPr>
            <w:tcW w:w="692" w:type="dxa"/>
            <w:tcBorders>
              <w:top w:val="nil"/>
              <w:left w:val="nil"/>
              <w:bottom w:val="single" w:sz="4" w:space="0" w:color="auto"/>
              <w:right w:val="single" w:sz="4" w:space="0" w:color="auto"/>
            </w:tcBorders>
            <w:shd w:val="clear" w:color="000000" w:fill="D8EACC"/>
            <w:noWrap/>
            <w:vAlign w:val="center"/>
            <w:hideMark/>
          </w:tcPr>
          <w:p w14:paraId="4BDA2105" w14:textId="4FC9E3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000000" w:fill="D8EACC"/>
            <w:noWrap/>
            <w:vAlign w:val="center"/>
            <w:hideMark/>
          </w:tcPr>
          <w:p w14:paraId="0A31A8A4" w14:textId="112CBF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264</w:t>
            </w:r>
          </w:p>
        </w:tc>
        <w:tc>
          <w:tcPr>
            <w:tcW w:w="691" w:type="dxa"/>
            <w:tcBorders>
              <w:top w:val="nil"/>
              <w:left w:val="nil"/>
              <w:bottom w:val="single" w:sz="4" w:space="0" w:color="auto"/>
              <w:right w:val="single" w:sz="4" w:space="0" w:color="auto"/>
            </w:tcBorders>
            <w:shd w:val="clear" w:color="000000" w:fill="D8EACC"/>
            <w:noWrap/>
            <w:vAlign w:val="center"/>
            <w:hideMark/>
          </w:tcPr>
          <w:p w14:paraId="2E1F5DAB" w14:textId="720705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600</w:t>
            </w:r>
          </w:p>
        </w:tc>
        <w:tc>
          <w:tcPr>
            <w:tcW w:w="692" w:type="dxa"/>
            <w:tcBorders>
              <w:top w:val="nil"/>
              <w:left w:val="nil"/>
              <w:bottom w:val="single" w:sz="4" w:space="0" w:color="auto"/>
              <w:right w:val="single" w:sz="4" w:space="0" w:color="auto"/>
            </w:tcBorders>
            <w:shd w:val="clear" w:color="000000" w:fill="D8EACC"/>
            <w:noWrap/>
            <w:vAlign w:val="center"/>
            <w:hideMark/>
          </w:tcPr>
          <w:p w14:paraId="0459248B" w14:textId="542F6B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136</w:t>
            </w:r>
          </w:p>
        </w:tc>
        <w:tc>
          <w:tcPr>
            <w:tcW w:w="691" w:type="dxa"/>
            <w:tcBorders>
              <w:top w:val="nil"/>
              <w:left w:val="nil"/>
              <w:bottom w:val="single" w:sz="4" w:space="0" w:color="auto"/>
              <w:right w:val="single" w:sz="4" w:space="0" w:color="auto"/>
            </w:tcBorders>
            <w:shd w:val="clear" w:color="000000" w:fill="D8EACC"/>
            <w:noWrap/>
            <w:vAlign w:val="center"/>
            <w:hideMark/>
          </w:tcPr>
          <w:p w14:paraId="6ADB9D8B" w14:textId="517DB5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673</w:t>
            </w:r>
          </w:p>
        </w:tc>
        <w:tc>
          <w:tcPr>
            <w:tcW w:w="691" w:type="dxa"/>
            <w:tcBorders>
              <w:top w:val="nil"/>
              <w:left w:val="nil"/>
              <w:bottom w:val="single" w:sz="4" w:space="0" w:color="auto"/>
              <w:right w:val="single" w:sz="4" w:space="0" w:color="auto"/>
            </w:tcBorders>
            <w:shd w:val="clear" w:color="000000" w:fill="D8EACC"/>
            <w:noWrap/>
            <w:vAlign w:val="center"/>
            <w:hideMark/>
          </w:tcPr>
          <w:p w14:paraId="0637CE6B" w14:textId="0EA0A2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082</w:t>
            </w:r>
          </w:p>
        </w:tc>
        <w:tc>
          <w:tcPr>
            <w:tcW w:w="692" w:type="dxa"/>
            <w:tcBorders>
              <w:top w:val="nil"/>
              <w:left w:val="nil"/>
              <w:bottom w:val="single" w:sz="4" w:space="0" w:color="auto"/>
              <w:right w:val="single" w:sz="4" w:space="0" w:color="auto"/>
            </w:tcBorders>
            <w:shd w:val="clear" w:color="000000" w:fill="D8EACC"/>
            <w:noWrap/>
            <w:vAlign w:val="center"/>
            <w:hideMark/>
          </w:tcPr>
          <w:p w14:paraId="25F68829" w14:textId="29B3C4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218</w:t>
            </w:r>
          </w:p>
        </w:tc>
        <w:tc>
          <w:tcPr>
            <w:tcW w:w="691" w:type="dxa"/>
            <w:tcBorders>
              <w:top w:val="nil"/>
              <w:left w:val="nil"/>
              <w:bottom w:val="single" w:sz="4" w:space="0" w:color="auto"/>
              <w:right w:val="single" w:sz="4" w:space="0" w:color="auto"/>
            </w:tcBorders>
            <w:shd w:val="clear" w:color="000000" w:fill="D8EACC"/>
            <w:noWrap/>
            <w:vAlign w:val="center"/>
            <w:hideMark/>
          </w:tcPr>
          <w:p w14:paraId="7DD24397" w14:textId="19B8D1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0677E8A0" w14:textId="3E656C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609</w:t>
            </w:r>
          </w:p>
        </w:tc>
        <w:tc>
          <w:tcPr>
            <w:tcW w:w="691" w:type="dxa"/>
            <w:tcBorders>
              <w:top w:val="nil"/>
              <w:left w:val="nil"/>
              <w:bottom w:val="single" w:sz="4" w:space="0" w:color="auto"/>
              <w:right w:val="single" w:sz="4" w:space="0" w:color="auto"/>
            </w:tcBorders>
            <w:shd w:val="clear" w:color="000000" w:fill="D8EACC"/>
            <w:noWrap/>
            <w:vAlign w:val="center"/>
            <w:hideMark/>
          </w:tcPr>
          <w:p w14:paraId="412403D6" w14:textId="0A70B05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1DB40E0C" w14:textId="0E6E23A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400</w:t>
            </w:r>
          </w:p>
        </w:tc>
        <w:tc>
          <w:tcPr>
            <w:tcW w:w="691" w:type="dxa"/>
            <w:tcBorders>
              <w:top w:val="nil"/>
              <w:left w:val="nil"/>
              <w:bottom w:val="single" w:sz="4" w:space="0" w:color="auto"/>
              <w:right w:val="single" w:sz="4" w:space="0" w:color="auto"/>
            </w:tcBorders>
            <w:shd w:val="clear" w:color="000000" w:fill="D8EACC"/>
            <w:noWrap/>
            <w:vAlign w:val="center"/>
            <w:hideMark/>
          </w:tcPr>
          <w:p w14:paraId="1F8BAC04" w14:textId="3E0A58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818</w:t>
            </w:r>
          </w:p>
        </w:tc>
        <w:tc>
          <w:tcPr>
            <w:tcW w:w="691" w:type="dxa"/>
            <w:tcBorders>
              <w:top w:val="nil"/>
              <w:left w:val="nil"/>
              <w:bottom w:val="single" w:sz="4" w:space="0" w:color="auto"/>
              <w:right w:val="single" w:sz="4" w:space="0" w:color="auto"/>
            </w:tcBorders>
            <w:shd w:val="clear" w:color="000000" w:fill="D8EACC"/>
            <w:noWrap/>
            <w:vAlign w:val="center"/>
            <w:hideMark/>
          </w:tcPr>
          <w:p w14:paraId="4C52DE22" w14:textId="4354E4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427</w:t>
            </w:r>
          </w:p>
        </w:tc>
        <w:tc>
          <w:tcPr>
            <w:tcW w:w="692" w:type="dxa"/>
            <w:tcBorders>
              <w:top w:val="nil"/>
              <w:left w:val="nil"/>
              <w:bottom w:val="single" w:sz="4" w:space="0" w:color="auto"/>
              <w:right w:val="single" w:sz="4" w:space="0" w:color="auto"/>
            </w:tcBorders>
            <w:shd w:val="clear" w:color="000000" w:fill="D8EACC"/>
            <w:noWrap/>
            <w:vAlign w:val="center"/>
            <w:hideMark/>
          </w:tcPr>
          <w:p w14:paraId="22209F89" w14:textId="5352FC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1" w:type="dxa"/>
            <w:tcBorders>
              <w:top w:val="nil"/>
              <w:left w:val="nil"/>
              <w:bottom w:val="single" w:sz="4" w:space="0" w:color="auto"/>
              <w:right w:val="single" w:sz="4" w:space="0" w:color="auto"/>
            </w:tcBorders>
            <w:shd w:val="clear" w:color="000000" w:fill="D8EACC"/>
            <w:noWrap/>
            <w:vAlign w:val="center"/>
            <w:hideMark/>
          </w:tcPr>
          <w:p w14:paraId="589514CC" w14:textId="631AFD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1" w:type="dxa"/>
            <w:tcBorders>
              <w:top w:val="nil"/>
              <w:left w:val="nil"/>
              <w:bottom w:val="single" w:sz="4" w:space="0" w:color="auto"/>
              <w:right w:val="single" w:sz="4" w:space="0" w:color="auto"/>
            </w:tcBorders>
            <w:shd w:val="clear" w:color="000000" w:fill="D8EACC"/>
            <w:noWrap/>
            <w:vAlign w:val="center"/>
            <w:hideMark/>
          </w:tcPr>
          <w:p w14:paraId="6A4BC1A1" w14:textId="30FEE0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464</w:t>
            </w:r>
          </w:p>
        </w:tc>
        <w:tc>
          <w:tcPr>
            <w:tcW w:w="692" w:type="dxa"/>
            <w:tcBorders>
              <w:top w:val="nil"/>
              <w:left w:val="nil"/>
              <w:bottom w:val="single" w:sz="4" w:space="0" w:color="auto"/>
              <w:right w:val="single" w:sz="4" w:space="0" w:color="auto"/>
            </w:tcBorders>
            <w:shd w:val="clear" w:color="000000" w:fill="D8EACC"/>
            <w:noWrap/>
            <w:vAlign w:val="center"/>
            <w:hideMark/>
          </w:tcPr>
          <w:p w14:paraId="7750306D" w14:textId="471624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082</w:t>
            </w:r>
          </w:p>
        </w:tc>
      </w:tr>
      <w:tr w:rsidR="005676F2" w:rsidRPr="005676F2" w14:paraId="7EAB406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EC07345" w14:textId="56AD11ED"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813240A"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15A64C8" w14:textId="2CAF6B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13D91BA2" w14:textId="28FE940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1" w:type="dxa"/>
            <w:tcBorders>
              <w:top w:val="nil"/>
              <w:left w:val="nil"/>
              <w:bottom w:val="single" w:sz="4" w:space="0" w:color="auto"/>
              <w:right w:val="single" w:sz="4" w:space="0" w:color="auto"/>
            </w:tcBorders>
            <w:shd w:val="clear" w:color="auto" w:fill="auto"/>
            <w:noWrap/>
            <w:vAlign w:val="center"/>
            <w:hideMark/>
          </w:tcPr>
          <w:p w14:paraId="0B05DA90" w14:textId="1825D38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2" w:type="dxa"/>
            <w:tcBorders>
              <w:top w:val="nil"/>
              <w:left w:val="nil"/>
              <w:bottom w:val="single" w:sz="4" w:space="0" w:color="auto"/>
              <w:right w:val="single" w:sz="4" w:space="0" w:color="auto"/>
            </w:tcBorders>
            <w:shd w:val="clear" w:color="auto" w:fill="auto"/>
            <w:noWrap/>
            <w:vAlign w:val="center"/>
            <w:hideMark/>
          </w:tcPr>
          <w:p w14:paraId="7A9E8F70" w14:textId="3B26CEB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2FF1C6AE" w14:textId="2D4478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695FD8F3" w14:textId="1D0F03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2" w:type="dxa"/>
            <w:tcBorders>
              <w:top w:val="nil"/>
              <w:left w:val="nil"/>
              <w:bottom w:val="single" w:sz="4" w:space="0" w:color="auto"/>
              <w:right w:val="single" w:sz="4" w:space="0" w:color="auto"/>
            </w:tcBorders>
            <w:shd w:val="clear" w:color="auto" w:fill="auto"/>
            <w:noWrap/>
            <w:vAlign w:val="center"/>
            <w:hideMark/>
          </w:tcPr>
          <w:p w14:paraId="1D12D705" w14:textId="0320D1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76CF8E24" w14:textId="14260B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138CE52E" w14:textId="1D7A74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450</w:t>
            </w:r>
          </w:p>
        </w:tc>
        <w:tc>
          <w:tcPr>
            <w:tcW w:w="692" w:type="dxa"/>
            <w:tcBorders>
              <w:top w:val="nil"/>
              <w:left w:val="nil"/>
              <w:bottom w:val="single" w:sz="4" w:space="0" w:color="auto"/>
              <w:right w:val="single" w:sz="4" w:space="0" w:color="auto"/>
            </w:tcBorders>
            <w:shd w:val="clear" w:color="auto" w:fill="auto"/>
            <w:noWrap/>
            <w:vAlign w:val="center"/>
            <w:hideMark/>
          </w:tcPr>
          <w:p w14:paraId="1F40D0FB" w14:textId="3DAE40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847</w:t>
            </w:r>
          </w:p>
        </w:tc>
        <w:tc>
          <w:tcPr>
            <w:tcW w:w="691" w:type="dxa"/>
            <w:tcBorders>
              <w:top w:val="nil"/>
              <w:left w:val="nil"/>
              <w:bottom w:val="single" w:sz="4" w:space="0" w:color="auto"/>
              <w:right w:val="single" w:sz="4" w:space="0" w:color="auto"/>
            </w:tcBorders>
            <w:shd w:val="clear" w:color="auto" w:fill="auto"/>
            <w:noWrap/>
            <w:vAlign w:val="center"/>
            <w:hideMark/>
          </w:tcPr>
          <w:p w14:paraId="149DFAAA"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0BA5F832" w14:textId="149D11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1" w:type="dxa"/>
            <w:tcBorders>
              <w:top w:val="nil"/>
              <w:left w:val="nil"/>
              <w:bottom w:val="single" w:sz="4" w:space="0" w:color="auto"/>
              <w:right w:val="single" w:sz="4" w:space="0" w:color="auto"/>
            </w:tcBorders>
            <w:shd w:val="clear" w:color="auto" w:fill="auto"/>
            <w:noWrap/>
            <w:vAlign w:val="center"/>
            <w:hideMark/>
          </w:tcPr>
          <w:p w14:paraId="792F3E9F" w14:textId="0C537F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auto" w:fill="auto"/>
            <w:noWrap/>
            <w:vAlign w:val="center"/>
            <w:hideMark/>
          </w:tcPr>
          <w:p w14:paraId="24825D43" w14:textId="0FABDF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3840A4CA" w14:textId="4F1A22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22FE9DDF" w14:textId="21CEF3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2" w:type="dxa"/>
            <w:tcBorders>
              <w:top w:val="nil"/>
              <w:left w:val="nil"/>
              <w:bottom w:val="single" w:sz="4" w:space="0" w:color="auto"/>
              <w:right w:val="single" w:sz="4" w:space="0" w:color="auto"/>
            </w:tcBorders>
            <w:shd w:val="clear" w:color="auto" w:fill="auto"/>
            <w:noWrap/>
            <w:vAlign w:val="center"/>
            <w:hideMark/>
          </w:tcPr>
          <w:p w14:paraId="1CFB283D" w14:textId="0AAB50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857</w:t>
            </w:r>
          </w:p>
        </w:tc>
        <w:tc>
          <w:tcPr>
            <w:tcW w:w="691" w:type="dxa"/>
            <w:tcBorders>
              <w:top w:val="nil"/>
              <w:left w:val="nil"/>
              <w:bottom w:val="single" w:sz="4" w:space="0" w:color="auto"/>
              <w:right w:val="single" w:sz="4" w:space="0" w:color="auto"/>
            </w:tcBorders>
            <w:shd w:val="clear" w:color="auto" w:fill="auto"/>
            <w:noWrap/>
            <w:vAlign w:val="center"/>
            <w:hideMark/>
          </w:tcPr>
          <w:p w14:paraId="6A4376C9" w14:textId="494EC4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1" w:type="dxa"/>
            <w:tcBorders>
              <w:top w:val="nil"/>
              <w:left w:val="nil"/>
              <w:bottom w:val="single" w:sz="4" w:space="0" w:color="auto"/>
              <w:right w:val="single" w:sz="4" w:space="0" w:color="auto"/>
            </w:tcBorders>
            <w:shd w:val="clear" w:color="auto" w:fill="auto"/>
            <w:noWrap/>
            <w:vAlign w:val="center"/>
            <w:hideMark/>
          </w:tcPr>
          <w:p w14:paraId="3930F9ED" w14:textId="2183B5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2" w:type="dxa"/>
            <w:tcBorders>
              <w:top w:val="nil"/>
              <w:left w:val="nil"/>
              <w:bottom w:val="single" w:sz="4" w:space="0" w:color="auto"/>
              <w:right w:val="single" w:sz="4" w:space="0" w:color="auto"/>
            </w:tcBorders>
            <w:shd w:val="clear" w:color="auto" w:fill="auto"/>
            <w:noWrap/>
            <w:vAlign w:val="center"/>
            <w:hideMark/>
          </w:tcPr>
          <w:p w14:paraId="26F0CB12" w14:textId="43B76A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450</w:t>
            </w:r>
          </w:p>
        </w:tc>
      </w:tr>
      <w:tr w:rsidR="005676F2" w:rsidRPr="005676F2" w14:paraId="2ACBB986"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AD3ECCC"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33</w:t>
            </w:r>
          </w:p>
        </w:tc>
        <w:tc>
          <w:tcPr>
            <w:tcW w:w="567" w:type="dxa"/>
            <w:tcBorders>
              <w:top w:val="nil"/>
              <w:left w:val="nil"/>
              <w:bottom w:val="single" w:sz="4" w:space="0" w:color="auto"/>
              <w:right w:val="single" w:sz="4" w:space="0" w:color="auto"/>
            </w:tcBorders>
            <w:shd w:val="clear" w:color="000000" w:fill="A9D08E"/>
            <w:noWrap/>
            <w:vAlign w:val="center"/>
            <w:hideMark/>
          </w:tcPr>
          <w:p w14:paraId="7F2FF4FE"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6DD6BEE3" w14:textId="76F8B9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190</w:t>
            </w:r>
          </w:p>
        </w:tc>
        <w:tc>
          <w:tcPr>
            <w:tcW w:w="691" w:type="dxa"/>
            <w:tcBorders>
              <w:top w:val="nil"/>
              <w:left w:val="nil"/>
              <w:bottom w:val="single" w:sz="4" w:space="0" w:color="auto"/>
              <w:right w:val="single" w:sz="4" w:space="0" w:color="auto"/>
            </w:tcBorders>
            <w:shd w:val="clear" w:color="000000" w:fill="D8EACC"/>
            <w:noWrap/>
            <w:vAlign w:val="center"/>
            <w:hideMark/>
          </w:tcPr>
          <w:p w14:paraId="62660C2A" w14:textId="1D6F2E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1" w:type="dxa"/>
            <w:tcBorders>
              <w:top w:val="nil"/>
              <w:left w:val="nil"/>
              <w:bottom w:val="single" w:sz="4" w:space="0" w:color="auto"/>
              <w:right w:val="single" w:sz="4" w:space="0" w:color="auto"/>
            </w:tcBorders>
            <w:shd w:val="clear" w:color="000000" w:fill="D8EACC"/>
            <w:noWrap/>
            <w:vAlign w:val="center"/>
            <w:hideMark/>
          </w:tcPr>
          <w:p w14:paraId="7FED9147" w14:textId="23098B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190</w:t>
            </w:r>
          </w:p>
        </w:tc>
        <w:tc>
          <w:tcPr>
            <w:tcW w:w="692" w:type="dxa"/>
            <w:tcBorders>
              <w:top w:val="nil"/>
              <w:left w:val="nil"/>
              <w:bottom w:val="single" w:sz="4" w:space="0" w:color="auto"/>
              <w:right w:val="single" w:sz="4" w:space="0" w:color="auto"/>
            </w:tcBorders>
            <w:shd w:val="clear" w:color="000000" w:fill="D8EACC"/>
            <w:noWrap/>
            <w:vAlign w:val="center"/>
            <w:hideMark/>
          </w:tcPr>
          <w:p w14:paraId="57EB51D2" w14:textId="4DEB39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476</w:t>
            </w:r>
          </w:p>
        </w:tc>
        <w:tc>
          <w:tcPr>
            <w:tcW w:w="691" w:type="dxa"/>
            <w:tcBorders>
              <w:top w:val="nil"/>
              <w:left w:val="nil"/>
              <w:bottom w:val="single" w:sz="4" w:space="0" w:color="auto"/>
              <w:right w:val="single" w:sz="4" w:space="0" w:color="auto"/>
            </w:tcBorders>
            <w:shd w:val="clear" w:color="000000" w:fill="D8EACC"/>
            <w:noWrap/>
            <w:vAlign w:val="center"/>
            <w:hideMark/>
          </w:tcPr>
          <w:p w14:paraId="79AEB708" w14:textId="7E38695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1" w:type="dxa"/>
            <w:tcBorders>
              <w:top w:val="nil"/>
              <w:left w:val="nil"/>
              <w:bottom w:val="single" w:sz="4" w:space="0" w:color="auto"/>
              <w:right w:val="single" w:sz="4" w:space="0" w:color="auto"/>
            </w:tcBorders>
            <w:shd w:val="clear" w:color="000000" w:fill="D8EACC"/>
            <w:noWrap/>
            <w:vAlign w:val="center"/>
            <w:hideMark/>
          </w:tcPr>
          <w:p w14:paraId="3EB0B4A1" w14:textId="132C79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560</w:t>
            </w:r>
          </w:p>
        </w:tc>
        <w:tc>
          <w:tcPr>
            <w:tcW w:w="692" w:type="dxa"/>
            <w:tcBorders>
              <w:top w:val="nil"/>
              <w:left w:val="nil"/>
              <w:bottom w:val="single" w:sz="4" w:space="0" w:color="auto"/>
              <w:right w:val="single" w:sz="4" w:space="0" w:color="auto"/>
            </w:tcBorders>
            <w:shd w:val="clear" w:color="000000" w:fill="D8EACC"/>
            <w:noWrap/>
            <w:vAlign w:val="center"/>
            <w:hideMark/>
          </w:tcPr>
          <w:p w14:paraId="1C0E4EBF" w14:textId="2869BD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1" w:type="dxa"/>
            <w:tcBorders>
              <w:top w:val="nil"/>
              <w:left w:val="nil"/>
              <w:bottom w:val="single" w:sz="4" w:space="0" w:color="auto"/>
              <w:right w:val="single" w:sz="4" w:space="0" w:color="auto"/>
            </w:tcBorders>
            <w:shd w:val="clear" w:color="000000" w:fill="D8EACC"/>
            <w:noWrap/>
            <w:vAlign w:val="center"/>
            <w:hideMark/>
          </w:tcPr>
          <w:p w14:paraId="6BEFA916" w14:textId="131770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679</w:t>
            </w:r>
          </w:p>
        </w:tc>
        <w:tc>
          <w:tcPr>
            <w:tcW w:w="691" w:type="dxa"/>
            <w:tcBorders>
              <w:top w:val="nil"/>
              <w:left w:val="nil"/>
              <w:bottom w:val="single" w:sz="4" w:space="0" w:color="auto"/>
              <w:right w:val="single" w:sz="4" w:space="0" w:color="auto"/>
            </w:tcBorders>
            <w:shd w:val="clear" w:color="000000" w:fill="D8EACC"/>
            <w:noWrap/>
            <w:vAlign w:val="center"/>
            <w:hideMark/>
          </w:tcPr>
          <w:p w14:paraId="64369791" w14:textId="655881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2" w:type="dxa"/>
            <w:tcBorders>
              <w:top w:val="nil"/>
              <w:left w:val="nil"/>
              <w:bottom w:val="single" w:sz="4" w:space="0" w:color="auto"/>
              <w:right w:val="single" w:sz="4" w:space="0" w:color="auto"/>
            </w:tcBorders>
            <w:shd w:val="clear" w:color="000000" w:fill="D8EACC"/>
            <w:noWrap/>
            <w:vAlign w:val="center"/>
            <w:hideMark/>
          </w:tcPr>
          <w:p w14:paraId="1D618925" w14:textId="4B5981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1" w:type="dxa"/>
            <w:tcBorders>
              <w:top w:val="nil"/>
              <w:left w:val="nil"/>
              <w:bottom w:val="single" w:sz="4" w:space="0" w:color="auto"/>
              <w:right w:val="single" w:sz="4" w:space="0" w:color="auto"/>
            </w:tcBorders>
            <w:shd w:val="clear" w:color="000000" w:fill="D8EACC"/>
            <w:noWrap/>
            <w:vAlign w:val="center"/>
            <w:hideMark/>
          </w:tcPr>
          <w:p w14:paraId="41D70065" w14:textId="352F3A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7037061E" w14:textId="232D06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583</w:t>
            </w:r>
          </w:p>
        </w:tc>
        <w:tc>
          <w:tcPr>
            <w:tcW w:w="691" w:type="dxa"/>
            <w:tcBorders>
              <w:top w:val="nil"/>
              <w:left w:val="nil"/>
              <w:bottom w:val="single" w:sz="4" w:space="0" w:color="auto"/>
              <w:right w:val="single" w:sz="4" w:space="0" w:color="auto"/>
            </w:tcBorders>
            <w:shd w:val="clear" w:color="000000" w:fill="D8EACC"/>
            <w:noWrap/>
            <w:vAlign w:val="center"/>
            <w:hideMark/>
          </w:tcPr>
          <w:p w14:paraId="09F2AE87" w14:textId="705082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3E1E2DCF" w14:textId="7D46BB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1" w:type="dxa"/>
            <w:tcBorders>
              <w:top w:val="nil"/>
              <w:left w:val="nil"/>
              <w:bottom w:val="single" w:sz="4" w:space="0" w:color="auto"/>
              <w:right w:val="single" w:sz="4" w:space="0" w:color="auto"/>
            </w:tcBorders>
            <w:shd w:val="clear" w:color="000000" w:fill="D8EACC"/>
            <w:noWrap/>
            <w:vAlign w:val="center"/>
            <w:hideMark/>
          </w:tcPr>
          <w:p w14:paraId="26D043F4" w14:textId="572970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821</w:t>
            </w:r>
          </w:p>
        </w:tc>
        <w:tc>
          <w:tcPr>
            <w:tcW w:w="691" w:type="dxa"/>
            <w:tcBorders>
              <w:top w:val="nil"/>
              <w:left w:val="nil"/>
              <w:bottom w:val="single" w:sz="4" w:space="0" w:color="auto"/>
              <w:right w:val="single" w:sz="4" w:space="0" w:color="auto"/>
            </w:tcBorders>
            <w:shd w:val="clear" w:color="000000" w:fill="D8EACC"/>
            <w:noWrap/>
            <w:vAlign w:val="center"/>
            <w:hideMark/>
          </w:tcPr>
          <w:p w14:paraId="1ECBB4BF" w14:textId="7CCD39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405</w:t>
            </w:r>
          </w:p>
        </w:tc>
        <w:tc>
          <w:tcPr>
            <w:tcW w:w="692" w:type="dxa"/>
            <w:tcBorders>
              <w:top w:val="nil"/>
              <w:left w:val="nil"/>
              <w:bottom w:val="single" w:sz="4" w:space="0" w:color="auto"/>
              <w:right w:val="single" w:sz="4" w:space="0" w:color="auto"/>
            </w:tcBorders>
            <w:shd w:val="clear" w:color="000000" w:fill="D8EACC"/>
            <w:noWrap/>
            <w:vAlign w:val="center"/>
            <w:hideMark/>
          </w:tcPr>
          <w:p w14:paraId="07E1B358" w14:textId="348767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405</w:t>
            </w:r>
          </w:p>
        </w:tc>
        <w:tc>
          <w:tcPr>
            <w:tcW w:w="691" w:type="dxa"/>
            <w:tcBorders>
              <w:top w:val="nil"/>
              <w:left w:val="nil"/>
              <w:bottom w:val="single" w:sz="4" w:space="0" w:color="auto"/>
              <w:right w:val="single" w:sz="4" w:space="0" w:color="auto"/>
            </w:tcBorders>
            <w:shd w:val="clear" w:color="000000" w:fill="D8EACC"/>
            <w:noWrap/>
            <w:vAlign w:val="center"/>
            <w:hideMark/>
          </w:tcPr>
          <w:p w14:paraId="78A9F408" w14:textId="25A427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405</w:t>
            </w:r>
          </w:p>
        </w:tc>
        <w:tc>
          <w:tcPr>
            <w:tcW w:w="691" w:type="dxa"/>
            <w:tcBorders>
              <w:top w:val="nil"/>
              <w:left w:val="nil"/>
              <w:bottom w:val="single" w:sz="4" w:space="0" w:color="auto"/>
              <w:right w:val="single" w:sz="4" w:space="0" w:color="auto"/>
            </w:tcBorders>
            <w:shd w:val="clear" w:color="000000" w:fill="D8EACC"/>
            <w:noWrap/>
            <w:vAlign w:val="center"/>
            <w:hideMark/>
          </w:tcPr>
          <w:p w14:paraId="2B03D889" w14:textId="5EA5DF5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417</w:t>
            </w:r>
          </w:p>
        </w:tc>
        <w:tc>
          <w:tcPr>
            <w:tcW w:w="692" w:type="dxa"/>
            <w:tcBorders>
              <w:top w:val="nil"/>
              <w:left w:val="nil"/>
              <w:bottom w:val="single" w:sz="4" w:space="0" w:color="auto"/>
              <w:right w:val="single" w:sz="4" w:space="0" w:color="auto"/>
            </w:tcBorders>
            <w:shd w:val="clear" w:color="000000" w:fill="D8EACC"/>
            <w:noWrap/>
            <w:vAlign w:val="center"/>
            <w:hideMark/>
          </w:tcPr>
          <w:p w14:paraId="4D96BC89" w14:textId="499627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r>
      <w:tr w:rsidR="005676F2" w:rsidRPr="005676F2" w14:paraId="4D17544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49916C7" w14:textId="4895A65C"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00BCCF9"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FC34FE3" w14:textId="503BC0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762</w:t>
            </w:r>
          </w:p>
        </w:tc>
        <w:tc>
          <w:tcPr>
            <w:tcW w:w="691" w:type="dxa"/>
            <w:tcBorders>
              <w:top w:val="nil"/>
              <w:left w:val="nil"/>
              <w:bottom w:val="single" w:sz="4" w:space="0" w:color="auto"/>
              <w:right w:val="single" w:sz="4" w:space="0" w:color="auto"/>
            </w:tcBorders>
            <w:shd w:val="clear" w:color="auto" w:fill="auto"/>
            <w:noWrap/>
            <w:vAlign w:val="center"/>
            <w:hideMark/>
          </w:tcPr>
          <w:p w14:paraId="42DC92BA" w14:textId="466151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22F5CC8D" w14:textId="72DBCD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4AB5150A" w14:textId="74FB83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1" w:type="dxa"/>
            <w:tcBorders>
              <w:top w:val="nil"/>
              <w:left w:val="nil"/>
              <w:bottom w:val="single" w:sz="4" w:space="0" w:color="auto"/>
              <w:right w:val="single" w:sz="4" w:space="0" w:color="auto"/>
            </w:tcBorders>
            <w:shd w:val="clear" w:color="auto" w:fill="auto"/>
            <w:noWrap/>
            <w:vAlign w:val="center"/>
            <w:hideMark/>
          </w:tcPr>
          <w:p w14:paraId="1FF4F5FA" w14:textId="2FA4D8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138D4D64" w14:textId="52CC6A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948</w:t>
            </w:r>
          </w:p>
        </w:tc>
        <w:tc>
          <w:tcPr>
            <w:tcW w:w="692" w:type="dxa"/>
            <w:tcBorders>
              <w:top w:val="nil"/>
              <w:left w:val="nil"/>
              <w:bottom w:val="single" w:sz="4" w:space="0" w:color="auto"/>
              <w:right w:val="single" w:sz="4" w:space="0" w:color="auto"/>
            </w:tcBorders>
            <w:shd w:val="clear" w:color="auto" w:fill="auto"/>
            <w:noWrap/>
            <w:vAlign w:val="center"/>
            <w:hideMark/>
          </w:tcPr>
          <w:p w14:paraId="2EDEB970" w14:textId="47C29B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auto" w:fill="auto"/>
            <w:noWrap/>
            <w:vAlign w:val="center"/>
            <w:hideMark/>
          </w:tcPr>
          <w:p w14:paraId="317CDBCC" w14:textId="175FC5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1" w:type="dxa"/>
            <w:tcBorders>
              <w:top w:val="nil"/>
              <w:left w:val="nil"/>
              <w:bottom w:val="single" w:sz="4" w:space="0" w:color="auto"/>
              <w:right w:val="single" w:sz="4" w:space="0" w:color="auto"/>
            </w:tcBorders>
            <w:shd w:val="clear" w:color="auto" w:fill="auto"/>
            <w:noWrap/>
            <w:vAlign w:val="center"/>
            <w:hideMark/>
          </w:tcPr>
          <w:p w14:paraId="1E090058" w14:textId="2547A8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571</w:t>
            </w:r>
          </w:p>
        </w:tc>
        <w:tc>
          <w:tcPr>
            <w:tcW w:w="692" w:type="dxa"/>
            <w:tcBorders>
              <w:top w:val="nil"/>
              <w:left w:val="nil"/>
              <w:bottom w:val="single" w:sz="4" w:space="0" w:color="auto"/>
              <w:right w:val="single" w:sz="4" w:space="0" w:color="auto"/>
            </w:tcBorders>
            <w:shd w:val="clear" w:color="auto" w:fill="auto"/>
            <w:noWrap/>
            <w:vAlign w:val="center"/>
            <w:hideMark/>
          </w:tcPr>
          <w:p w14:paraId="5A5F04A3" w14:textId="256B6D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auto" w:fill="auto"/>
            <w:noWrap/>
            <w:vAlign w:val="center"/>
            <w:hideMark/>
          </w:tcPr>
          <w:p w14:paraId="0A41C4CC"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182788F3" w14:textId="02D425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3FBD86A7" w14:textId="2257AAC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auto" w:fill="auto"/>
            <w:noWrap/>
            <w:vAlign w:val="center"/>
            <w:hideMark/>
          </w:tcPr>
          <w:p w14:paraId="64E38D3B" w14:textId="5AF6F4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08AE051A" w14:textId="37ACF8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170662CE" w14:textId="3227BB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2" w:type="dxa"/>
            <w:tcBorders>
              <w:top w:val="nil"/>
              <w:left w:val="nil"/>
              <w:bottom w:val="single" w:sz="4" w:space="0" w:color="auto"/>
              <w:right w:val="single" w:sz="4" w:space="0" w:color="auto"/>
            </w:tcBorders>
            <w:shd w:val="clear" w:color="auto" w:fill="auto"/>
            <w:noWrap/>
            <w:vAlign w:val="center"/>
            <w:hideMark/>
          </w:tcPr>
          <w:p w14:paraId="6B0940B1" w14:textId="47B43F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724</w:t>
            </w:r>
          </w:p>
        </w:tc>
        <w:tc>
          <w:tcPr>
            <w:tcW w:w="691" w:type="dxa"/>
            <w:tcBorders>
              <w:top w:val="nil"/>
              <w:left w:val="nil"/>
              <w:bottom w:val="single" w:sz="4" w:space="0" w:color="auto"/>
              <w:right w:val="single" w:sz="4" w:space="0" w:color="auto"/>
            </w:tcBorders>
            <w:shd w:val="clear" w:color="auto" w:fill="auto"/>
            <w:noWrap/>
            <w:vAlign w:val="center"/>
            <w:hideMark/>
          </w:tcPr>
          <w:p w14:paraId="5D03A78E" w14:textId="35B957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1" w:type="dxa"/>
            <w:tcBorders>
              <w:top w:val="nil"/>
              <w:left w:val="nil"/>
              <w:bottom w:val="single" w:sz="4" w:space="0" w:color="auto"/>
              <w:right w:val="single" w:sz="4" w:space="0" w:color="auto"/>
            </w:tcBorders>
            <w:shd w:val="clear" w:color="auto" w:fill="auto"/>
            <w:noWrap/>
            <w:vAlign w:val="center"/>
            <w:hideMark/>
          </w:tcPr>
          <w:p w14:paraId="703FEA18" w14:textId="145137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926</w:t>
            </w:r>
          </w:p>
        </w:tc>
        <w:tc>
          <w:tcPr>
            <w:tcW w:w="692" w:type="dxa"/>
            <w:tcBorders>
              <w:top w:val="nil"/>
              <w:left w:val="nil"/>
              <w:bottom w:val="single" w:sz="4" w:space="0" w:color="auto"/>
              <w:right w:val="single" w:sz="4" w:space="0" w:color="auto"/>
            </w:tcBorders>
            <w:shd w:val="clear" w:color="auto" w:fill="auto"/>
            <w:noWrap/>
            <w:vAlign w:val="center"/>
            <w:hideMark/>
          </w:tcPr>
          <w:p w14:paraId="5F04900E"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r>
    </w:tbl>
    <w:p w14:paraId="4AC76A58" w14:textId="77777777" w:rsidR="002165A7" w:rsidRDefault="002165A7">
      <w:r>
        <w:br w:type="page"/>
      </w:r>
    </w:p>
    <w:tbl>
      <w:tblPr>
        <w:tblW w:w="15245" w:type="dxa"/>
        <w:tblInd w:w="-426" w:type="dxa"/>
        <w:tblLayout w:type="fixed"/>
        <w:tblCellMar>
          <w:left w:w="70" w:type="dxa"/>
          <w:right w:w="70" w:type="dxa"/>
        </w:tblCellMar>
        <w:tblLook w:val="04A0" w:firstRow="1" w:lastRow="0" w:firstColumn="1" w:lastColumn="0" w:noHBand="0" w:noVBand="1"/>
      </w:tblPr>
      <w:tblGrid>
        <w:gridCol w:w="852"/>
        <w:gridCol w:w="567"/>
        <w:gridCol w:w="691"/>
        <w:gridCol w:w="691"/>
        <w:gridCol w:w="691"/>
        <w:gridCol w:w="692"/>
        <w:gridCol w:w="691"/>
        <w:gridCol w:w="691"/>
        <w:gridCol w:w="692"/>
        <w:gridCol w:w="691"/>
        <w:gridCol w:w="691"/>
        <w:gridCol w:w="692"/>
        <w:gridCol w:w="691"/>
        <w:gridCol w:w="691"/>
        <w:gridCol w:w="691"/>
        <w:gridCol w:w="692"/>
        <w:gridCol w:w="691"/>
        <w:gridCol w:w="691"/>
        <w:gridCol w:w="692"/>
        <w:gridCol w:w="691"/>
        <w:gridCol w:w="691"/>
        <w:gridCol w:w="692"/>
      </w:tblGrid>
      <w:tr w:rsidR="005676F2" w:rsidRPr="005676F2" w14:paraId="4B153213" w14:textId="77777777" w:rsidTr="00213C7E">
        <w:trPr>
          <w:trHeight w:val="20"/>
        </w:trPr>
        <w:tc>
          <w:tcPr>
            <w:tcW w:w="852" w:type="dxa"/>
            <w:tcBorders>
              <w:top w:val="nil"/>
              <w:left w:val="nil"/>
              <w:bottom w:val="nil"/>
              <w:right w:val="nil"/>
            </w:tcBorders>
            <w:shd w:val="clear" w:color="auto" w:fill="auto"/>
            <w:vAlign w:val="center"/>
            <w:hideMark/>
          </w:tcPr>
          <w:p w14:paraId="37030945" w14:textId="47A2C75F"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lastRenderedPageBreak/>
              <w:t xml:space="preserve">t1 </w:t>
            </w:r>
            <w:proofErr w:type="spellStart"/>
            <w:r w:rsidRPr="005676F2">
              <w:rPr>
                <w:rFonts w:ascii="Calibri" w:hAnsi="Calibri" w:cs="Calibri"/>
                <w:b/>
                <w:bCs/>
                <w:sz w:val="18"/>
                <w:szCs w:val="18"/>
                <w:lang w:eastAsia="fr-FR"/>
              </w:rPr>
              <w:t>starting</w:t>
            </w:r>
            <w:proofErr w:type="spellEnd"/>
            <w:r w:rsidRPr="005676F2">
              <w:rPr>
                <w:rFonts w:ascii="Calibri" w:hAnsi="Calibri" w:cs="Calibri"/>
                <w:b/>
                <w:bCs/>
                <w:sz w:val="18"/>
                <w:szCs w:val="18"/>
                <w:lang w:eastAsia="fr-FR"/>
              </w:rPr>
              <w:t xml:space="preserve"> time</w:t>
            </w:r>
            <w:r w:rsidRPr="005676F2">
              <w:rPr>
                <w:rFonts w:ascii="Calibri" w:hAnsi="Calibri" w:cs="Calibri"/>
                <w:b/>
                <w:bCs/>
                <w:sz w:val="18"/>
                <w:szCs w:val="18"/>
                <w:lang w:eastAsia="fr-FR"/>
              </w:rPr>
              <w:br/>
            </w:r>
            <w:r w:rsidRPr="005676F2">
              <w:rPr>
                <w:rFonts w:ascii="Wingdings 3" w:hAnsi="Wingdings 3" w:cs="Calibri"/>
                <w:b/>
                <w:bCs/>
                <w:sz w:val="18"/>
                <w:szCs w:val="18"/>
                <w:lang w:eastAsia="fr-FR"/>
              </w:rPr>
              <w:t></w:t>
            </w:r>
          </w:p>
        </w:tc>
        <w:tc>
          <w:tcPr>
            <w:tcW w:w="567" w:type="dxa"/>
            <w:tcBorders>
              <w:top w:val="nil"/>
              <w:left w:val="nil"/>
              <w:bottom w:val="nil"/>
              <w:right w:val="nil"/>
            </w:tcBorders>
            <w:shd w:val="clear" w:color="auto" w:fill="auto"/>
            <w:noWrap/>
            <w:vAlign w:val="center"/>
            <w:hideMark/>
          </w:tcPr>
          <w:p w14:paraId="0A877D8D"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 xml:space="preserve">Pot </w:t>
            </w:r>
            <w:r w:rsidRPr="005676F2">
              <w:rPr>
                <w:rFonts w:ascii="Wingdings 3" w:hAnsi="Wingdings 3" w:cs="Calibri"/>
                <w:b/>
                <w:bCs/>
                <w:sz w:val="18"/>
                <w:szCs w:val="18"/>
                <w:lang w:eastAsia="fr-FR"/>
              </w:rPr>
              <w:t></w:t>
            </w:r>
          </w:p>
        </w:tc>
        <w:tc>
          <w:tcPr>
            <w:tcW w:w="691" w:type="dxa"/>
            <w:tcBorders>
              <w:top w:val="single" w:sz="4" w:space="0" w:color="auto"/>
              <w:left w:val="single" w:sz="4" w:space="0" w:color="auto"/>
              <w:bottom w:val="nil"/>
              <w:right w:val="single" w:sz="4" w:space="0" w:color="auto"/>
            </w:tcBorders>
            <w:shd w:val="clear" w:color="000000" w:fill="FFFF00"/>
            <w:noWrap/>
            <w:vAlign w:val="center"/>
            <w:hideMark/>
          </w:tcPr>
          <w:p w14:paraId="0AE849C4"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S0c-7</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0C6298E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S0a-8</w:t>
            </w:r>
          </w:p>
        </w:tc>
        <w:tc>
          <w:tcPr>
            <w:tcW w:w="691" w:type="dxa"/>
            <w:tcBorders>
              <w:top w:val="single" w:sz="4" w:space="0" w:color="auto"/>
              <w:left w:val="nil"/>
              <w:bottom w:val="nil"/>
              <w:right w:val="single" w:sz="4" w:space="0" w:color="auto"/>
            </w:tcBorders>
            <w:shd w:val="clear" w:color="000000" w:fill="FFFF00"/>
            <w:noWrap/>
            <w:vAlign w:val="center"/>
            <w:hideMark/>
          </w:tcPr>
          <w:p w14:paraId="3D8FBDD0"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S0b-8</w:t>
            </w:r>
          </w:p>
        </w:tc>
        <w:tc>
          <w:tcPr>
            <w:tcW w:w="692" w:type="dxa"/>
            <w:tcBorders>
              <w:top w:val="single" w:sz="4" w:space="0" w:color="auto"/>
              <w:left w:val="nil"/>
              <w:bottom w:val="nil"/>
              <w:right w:val="single" w:sz="4" w:space="0" w:color="auto"/>
            </w:tcBorders>
            <w:shd w:val="clear" w:color="000000" w:fill="FFFF00"/>
            <w:noWrap/>
            <w:vAlign w:val="center"/>
            <w:hideMark/>
          </w:tcPr>
          <w:p w14:paraId="4E71B8BE"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S0c-8</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7BC9253D"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S0a-9</w:t>
            </w:r>
          </w:p>
        </w:tc>
        <w:tc>
          <w:tcPr>
            <w:tcW w:w="691" w:type="dxa"/>
            <w:tcBorders>
              <w:top w:val="single" w:sz="4" w:space="0" w:color="auto"/>
              <w:left w:val="nil"/>
              <w:bottom w:val="nil"/>
              <w:right w:val="single" w:sz="4" w:space="0" w:color="auto"/>
            </w:tcBorders>
            <w:shd w:val="clear" w:color="000000" w:fill="FFFF00"/>
            <w:noWrap/>
            <w:vAlign w:val="center"/>
            <w:hideMark/>
          </w:tcPr>
          <w:p w14:paraId="6EA69BA7"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S0b-9</w:t>
            </w:r>
          </w:p>
        </w:tc>
        <w:tc>
          <w:tcPr>
            <w:tcW w:w="692" w:type="dxa"/>
            <w:tcBorders>
              <w:top w:val="single" w:sz="4" w:space="0" w:color="auto"/>
              <w:left w:val="nil"/>
              <w:bottom w:val="nil"/>
              <w:right w:val="single" w:sz="4" w:space="0" w:color="auto"/>
            </w:tcBorders>
            <w:shd w:val="clear" w:color="000000" w:fill="FFFF00"/>
            <w:noWrap/>
            <w:vAlign w:val="center"/>
            <w:hideMark/>
          </w:tcPr>
          <w:p w14:paraId="08AE57AC"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S0c-9</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23661AA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S0a-10</w:t>
            </w:r>
          </w:p>
        </w:tc>
        <w:tc>
          <w:tcPr>
            <w:tcW w:w="691" w:type="dxa"/>
            <w:tcBorders>
              <w:top w:val="single" w:sz="4" w:space="0" w:color="auto"/>
              <w:left w:val="nil"/>
              <w:bottom w:val="nil"/>
              <w:right w:val="single" w:sz="4" w:space="0" w:color="auto"/>
            </w:tcBorders>
            <w:shd w:val="clear" w:color="000000" w:fill="FFFF00"/>
            <w:noWrap/>
            <w:vAlign w:val="center"/>
            <w:hideMark/>
          </w:tcPr>
          <w:p w14:paraId="1F19693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S0b-10</w:t>
            </w:r>
          </w:p>
        </w:tc>
        <w:tc>
          <w:tcPr>
            <w:tcW w:w="692" w:type="dxa"/>
            <w:tcBorders>
              <w:top w:val="single" w:sz="4" w:space="0" w:color="auto"/>
              <w:left w:val="nil"/>
              <w:bottom w:val="nil"/>
              <w:right w:val="single" w:sz="4" w:space="0" w:color="auto"/>
            </w:tcBorders>
            <w:shd w:val="clear" w:color="000000" w:fill="FFFF00"/>
            <w:noWrap/>
            <w:vAlign w:val="center"/>
            <w:hideMark/>
          </w:tcPr>
          <w:p w14:paraId="2CE60FB7"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S0c-10</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10F5A3D1"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S0a-11</w:t>
            </w:r>
          </w:p>
        </w:tc>
        <w:tc>
          <w:tcPr>
            <w:tcW w:w="691" w:type="dxa"/>
            <w:tcBorders>
              <w:top w:val="single" w:sz="4" w:space="0" w:color="auto"/>
              <w:left w:val="nil"/>
              <w:bottom w:val="nil"/>
              <w:right w:val="single" w:sz="4" w:space="0" w:color="auto"/>
            </w:tcBorders>
            <w:shd w:val="clear" w:color="000000" w:fill="FFFF00"/>
            <w:noWrap/>
            <w:vAlign w:val="center"/>
            <w:hideMark/>
          </w:tcPr>
          <w:p w14:paraId="3A9A5594"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S0b-11</w:t>
            </w:r>
          </w:p>
        </w:tc>
        <w:tc>
          <w:tcPr>
            <w:tcW w:w="691" w:type="dxa"/>
            <w:tcBorders>
              <w:top w:val="single" w:sz="4" w:space="0" w:color="auto"/>
              <w:left w:val="nil"/>
              <w:bottom w:val="nil"/>
              <w:right w:val="single" w:sz="4" w:space="0" w:color="auto"/>
            </w:tcBorders>
            <w:shd w:val="clear" w:color="000000" w:fill="FFFF00"/>
            <w:noWrap/>
            <w:vAlign w:val="center"/>
            <w:hideMark/>
          </w:tcPr>
          <w:p w14:paraId="4DD1E1A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S0c-11</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07CA000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S0a-12</w:t>
            </w:r>
          </w:p>
        </w:tc>
        <w:tc>
          <w:tcPr>
            <w:tcW w:w="691" w:type="dxa"/>
            <w:tcBorders>
              <w:top w:val="single" w:sz="4" w:space="0" w:color="auto"/>
              <w:left w:val="nil"/>
              <w:bottom w:val="nil"/>
              <w:right w:val="single" w:sz="4" w:space="0" w:color="auto"/>
            </w:tcBorders>
            <w:shd w:val="clear" w:color="000000" w:fill="FFFF00"/>
            <w:noWrap/>
            <w:vAlign w:val="center"/>
            <w:hideMark/>
          </w:tcPr>
          <w:p w14:paraId="6B6F25BD"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S0b-12</w:t>
            </w:r>
          </w:p>
        </w:tc>
        <w:tc>
          <w:tcPr>
            <w:tcW w:w="691" w:type="dxa"/>
            <w:tcBorders>
              <w:top w:val="single" w:sz="4" w:space="0" w:color="auto"/>
              <w:left w:val="nil"/>
              <w:bottom w:val="nil"/>
              <w:right w:val="single" w:sz="4" w:space="0" w:color="auto"/>
            </w:tcBorders>
            <w:shd w:val="clear" w:color="000000" w:fill="FFFF00"/>
            <w:noWrap/>
            <w:vAlign w:val="center"/>
            <w:hideMark/>
          </w:tcPr>
          <w:p w14:paraId="2207BBC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S0c-12</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1DBB5500"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S0a-13</w:t>
            </w:r>
          </w:p>
        </w:tc>
        <w:tc>
          <w:tcPr>
            <w:tcW w:w="691" w:type="dxa"/>
            <w:tcBorders>
              <w:top w:val="single" w:sz="4" w:space="0" w:color="auto"/>
              <w:left w:val="nil"/>
              <w:bottom w:val="nil"/>
              <w:right w:val="single" w:sz="4" w:space="0" w:color="auto"/>
            </w:tcBorders>
            <w:shd w:val="clear" w:color="000000" w:fill="FFFF00"/>
            <w:noWrap/>
            <w:vAlign w:val="center"/>
            <w:hideMark/>
          </w:tcPr>
          <w:p w14:paraId="36B8B21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S0b-13</w:t>
            </w:r>
          </w:p>
        </w:tc>
        <w:tc>
          <w:tcPr>
            <w:tcW w:w="691" w:type="dxa"/>
            <w:tcBorders>
              <w:top w:val="single" w:sz="4" w:space="0" w:color="auto"/>
              <w:left w:val="nil"/>
              <w:bottom w:val="nil"/>
              <w:right w:val="single" w:sz="4" w:space="0" w:color="auto"/>
            </w:tcBorders>
            <w:shd w:val="clear" w:color="000000" w:fill="FFFF00"/>
            <w:noWrap/>
            <w:vAlign w:val="center"/>
            <w:hideMark/>
          </w:tcPr>
          <w:p w14:paraId="66944AE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S0c-13</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620A957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S0a-14</w:t>
            </w:r>
          </w:p>
        </w:tc>
      </w:tr>
      <w:tr w:rsidR="005676F2" w:rsidRPr="005676F2" w14:paraId="6438B835" w14:textId="77777777" w:rsidTr="00213C7E">
        <w:trPr>
          <w:trHeight w:val="20"/>
        </w:trPr>
        <w:tc>
          <w:tcPr>
            <w:tcW w:w="85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72EEB0E"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w:t>
            </w:r>
          </w:p>
        </w:tc>
        <w:tc>
          <w:tcPr>
            <w:tcW w:w="567" w:type="dxa"/>
            <w:tcBorders>
              <w:top w:val="single" w:sz="4" w:space="0" w:color="auto"/>
              <w:left w:val="nil"/>
              <w:bottom w:val="single" w:sz="4" w:space="0" w:color="auto"/>
              <w:right w:val="single" w:sz="4" w:space="0" w:color="auto"/>
            </w:tcBorders>
            <w:shd w:val="clear" w:color="000000" w:fill="A9D08E"/>
            <w:noWrap/>
            <w:vAlign w:val="center"/>
            <w:hideMark/>
          </w:tcPr>
          <w:p w14:paraId="2DFC3DFF"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40E3252C" w14:textId="13AC15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052</w:t>
            </w:r>
          </w:p>
        </w:tc>
        <w:tc>
          <w:tcPr>
            <w:tcW w:w="691" w:type="dxa"/>
            <w:tcBorders>
              <w:top w:val="nil"/>
              <w:left w:val="nil"/>
              <w:bottom w:val="single" w:sz="4" w:space="0" w:color="auto"/>
              <w:right w:val="single" w:sz="4" w:space="0" w:color="auto"/>
            </w:tcBorders>
            <w:shd w:val="clear" w:color="000000" w:fill="D8EACC"/>
            <w:noWrap/>
            <w:vAlign w:val="center"/>
            <w:hideMark/>
          </w:tcPr>
          <w:p w14:paraId="6515D20A" w14:textId="5E3228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026</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1127A74C" w14:textId="4FDF30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11</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3949C409" w14:textId="4D4847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656</w:t>
            </w:r>
          </w:p>
        </w:tc>
        <w:tc>
          <w:tcPr>
            <w:tcW w:w="691" w:type="dxa"/>
            <w:tcBorders>
              <w:top w:val="nil"/>
              <w:left w:val="nil"/>
              <w:bottom w:val="single" w:sz="4" w:space="0" w:color="auto"/>
              <w:right w:val="single" w:sz="4" w:space="0" w:color="auto"/>
            </w:tcBorders>
            <w:shd w:val="clear" w:color="000000" w:fill="D8EACC"/>
            <w:noWrap/>
            <w:vAlign w:val="center"/>
            <w:hideMark/>
          </w:tcPr>
          <w:p w14:paraId="5DF2544D" w14:textId="2A51A0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397</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3498EF4E" w14:textId="580FA9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6A215B4D" w14:textId="7B461D1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024</w:t>
            </w:r>
          </w:p>
        </w:tc>
        <w:tc>
          <w:tcPr>
            <w:tcW w:w="691" w:type="dxa"/>
            <w:tcBorders>
              <w:top w:val="nil"/>
              <w:left w:val="nil"/>
              <w:bottom w:val="single" w:sz="4" w:space="0" w:color="auto"/>
              <w:right w:val="single" w:sz="4" w:space="0" w:color="auto"/>
            </w:tcBorders>
            <w:shd w:val="clear" w:color="000000" w:fill="D8EACC"/>
            <w:noWrap/>
            <w:vAlign w:val="center"/>
            <w:hideMark/>
          </w:tcPr>
          <w:p w14:paraId="1CB87C41" w14:textId="2EE89B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509</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6C8396F0" w14:textId="00101A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260</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0F42606A" w14:textId="3B8772A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309</w:t>
            </w:r>
          </w:p>
        </w:tc>
        <w:tc>
          <w:tcPr>
            <w:tcW w:w="691" w:type="dxa"/>
            <w:tcBorders>
              <w:top w:val="nil"/>
              <w:left w:val="nil"/>
              <w:bottom w:val="single" w:sz="4" w:space="0" w:color="auto"/>
              <w:right w:val="single" w:sz="4" w:space="0" w:color="auto"/>
            </w:tcBorders>
            <w:shd w:val="clear" w:color="000000" w:fill="D8EACC"/>
            <w:noWrap/>
            <w:vAlign w:val="center"/>
            <w:hideMark/>
          </w:tcPr>
          <w:p w14:paraId="0079734A" w14:textId="4A4254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275</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4E489AE0" w14:textId="203923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124</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526A57AB" w14:textId="79E15C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434</w:t>
            </w:r>
          </w:p>
        </w:tc>
        <w:tc>
          <w:tcPr>
            <w:tcW w:w="692" w:type="dxa"/>
            <w:tcBorders>
              <w:top w:val="nil"/>
              <w:left w:val="nil"/>
              <w:bottom w:val="single" w:sz="4" w:space="0" w:color="auto"/>
              <w:right w:val="single" w:sz="4" w:space="0" w:color="auto"/>
            </w:tcBorders>
            <w:shd w:val="clear" w:color="000000" w:fill="D8EACC"/>
            <w:noWrap/>
            <w:vAlign w:val="center"/>
            <w:hideMark/>
          </w:tcPr>
          <w:p w14:paraId="54B22DAF" w14:textId="45251C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515</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528F885C" w14:textId="5D7947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531</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676F1FF0" w14:textId="3A1D1B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431</w:t>
            </w:r>
          </w:p>
        </w:tc>
        <w:tc>
          <w:tcPr>
            <w:tcW w:w="692" w:type="dxa"/>
            <w:tcBorders>
              <w:top w:val="nil"/>
              <w:left w:val="nil"/>
              <w:bottom w:val="single" w:sz="4" w:space="0" w:color="auto"/>
              <w:right w:val="single" w:sz="4" w:space="0" w:color="auto"/>
            </w:tcBorders>
            <w:shd w:val="clear" w:color="000000" w:fill="D8EACC"/>
            <w:noWrap/>
            <w:vAlign w:val="center"/>
            <w:hideMark/>
          </w:tcPr>
          <w:p w14:paraId="2D293752" w14:textId="385780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769</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13C054E" w14:textId="75CCB2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532</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16A443E0" w14:textId="6B7BA0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722</w:t>
            </w:r>
          </w:p>
        </w:tc>
        <w:tc>
          <w:tcPr>
            <w:tcW w:w="692" w:type="dxa"/>
            <w:tcBorders>
              <w:top w:val="nil"/>
              <w:left w:val="nil"/>
              <w:bottom w:val="single" w:sz="4" w:space="0" w:color="auto"/>
              <w:right w:val="single" w:sz="4" w:space="0" w:color="auto"/>
            </w:tcBorders>
            <w:shd w:val="clear" w:color="000000" w:fill="D8EACC"/>
            <w:noWrap/>
            <w:vAlign w:val="center"/>
            <w:hideMark/>
          </w:tcPr>
          <w:p w14:paraId="36CCA73E" w14:textId="6B50CF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230</w:t>
            </w:r>
          </w:p>
        </w:tc>
      </w:tr>
      <w:tr w:rsidR="005676F2" w:rsidRPr="005676F2" w14:paraId="46108368"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EFFBC6B" w14:textId="301BFB87"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3EC35AD"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7D421C2" w14:textId="1FFDA0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734</w:t>
            </w:r>
          </w:p>
        </w:tc>
        <w:tc>
          <w:tcPr>
            <w:tcW w:w="691" w:type="dxa"/>
            <w:tcBorders>
              <w:top w:val="nil"/>
              <w:left w:val="nil"/>
              <w:bottom w:val="single" w:sz="4" w:space="0" w:color="auto"/>
              <w:right w:val="single" w:sz="4" w:space="0" w:color="auto"/>
            </w:tcBorders>
            <w:shd w:val="clear" w:color="auto" w:fill="auto"/>
            <w:noWrap/>
            <w:vAlign w:val="center"/>
            <w:hideMark/>
          </w:tcPr>
          <w:p w14:paraId="20200F9B" w14:textId="39806D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438</w:t>
            </w:r>
          </w:p>
        </w:tc>
        <w:tc>
          <w:tcPr>
            <w:tcW w:w="691" w:type="dxa"/>
            <w:tcBorders>
              <w:top w:val="nil"/>
              <w:left w:val="nil"/>
              <w:bottom w:val="single" w:sz="4" w:space="0" w:color="auto"/>
              <w:right w:val="single" w:sz="4" w:space="0" w:color="auto"/>
            </w:tcBorders>
            <w:shd w:val="clear" w:color="auto" w:fill="auto"/>
            <w:noWrap/>
            <w:vAlign w:val="center"/>
            <w:hideMark/>
          </w:tcPr>
          <w:p w14:paraId="0903782A" w14:textId="15EA73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850</w:t>
            </w:r>
          </w:p>
        </w:tc>
        <w:tc>
          <w:tcPr>
            <w:tcW w:w="692" w:type="dxa"/>
            <w:tcBorders>
              <w:top w:val="nil"/>
              <w:left w:val="nil"/>
              <w:bottom w:val="single" w:sz="4" w:space="0" w:color="auto"/>
              <w:right w:val="single" w:sz="4" w:space="0" w:color="auto"/>
            </w:tcBorders>
            <w:shd w:val="clear" w:color="auto" w:fill="auto"/>
            <w:noWrap/>
            <w:vAlign w:val="center"/>
            <w:hideMark/>
          </w:tcPr>
          <w:p w14:paraId="6525A857" w14:textId="476457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70B7FD93" w14:textId="150F80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5D87E6CA" w14:textId="6EBF8B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2" w:type="dxa"/>
            <w:tcBorders>
              <w:top w:val="nil"/>
              <w:left w:val="nil"/>
              <w:bottom w:val="single" w:sz="4" w:space="0" w:color="auto"/>
              <w:right w:val="single" w:sz="4" w:space="0" w:color="auto"/>
            </w:tcBorders>
            <w:shd w:val="clear" w:color="auto" w:fill="auto"/>
            <w:noWrap/>
            <w:vAlign w:val="center"/>
            <w:hideMark/>
          </w:tcPr>
          <w:p w14:paraId="41ADACEC" w14:textId="7CEA8F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012</w:t>
            </w:r>
          </w:p>
        </w:tc>
        <w:tc>
          <w:tcPr>
            <w:tcW w:w="691" w:type="dxa"/>
            <w:tcBorders>
              <w:top w:val="nil"/>
              <w:left w:val="nil"/>
              <w:bottom w:val="single" w:sz="4" w:space="0" w:color="auto"/>
              <w:right w:val="single" w:sz="4" w:space="0" w:color="auto"/>
            </w:tcBorders>
            <w:shd w:val="clear" w:color="auto" w:fill="auto"/>
            <w:noWrap/>
            <w:vAlign w:val="center"/>
            <w:hideMark/>
          </w:tcPr>
          <w:p w14:paraId="3ECFB5E6" w14:textId="7001A0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884</w:t>
            </w:r>
          </w:p>
        </w:tc>
        <w:tc>
          <w:tcPr>
            <w:tcW w:w="691" w:type="dxa"/>
            <w:tcBorders>
              <w:top w:val="nil"/>
              <w:left w:val="nil"/>
              <w:bottom w:val="single" w:sz="4" w:space="0" w:color="auto"/>
              <w:right w:val="single" w:sz="4" w:space="0" w:color="auto"/>
            </w:tcBorders>
            <w:shd w:val="clear" w:color="auto" w:fill="auto"/>
            <w:noWrap/>
            <w:vAlign w:val="center"/>
            <w:hideMark/>
          </w:tcPr>
          <w:p w14:paraId="4181FC11" w14:textId="076A24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2" w:type="dxa"/>
            <w:tcBorders>
              <w:top w:val="nil"/>
              <w:left w:val="nil"/>
              <w:bottom w:val="single" w:sz="4" w:space="0" w:color="auto"/>
              <w:right w:val="single" w:sz="4" w:space="0" w:color="auto"/>
            </w:tcBorders>
            <w:shd w:val="clear" w:color="auto" w:fill="auto"/>
            <w:noWrap/>
            <w:vAlign w:val="center"/>
            <w:hideMark/>
          </w:tcPr>
          <w:p w14:paraId="32AFE4E7" w14:textId="6D2172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965</w:t>
            </w:r>
          </w:p>
        </w:tc>
        <w:tc>
          <w:tcPr>
            <w:tcW w:w="691" w:type="dxa"/>
            <w:tcBorders>
              <w:top w:val="nil"/>
              <w:left w:val="nil"/>
              <w:bottom w:val="single" w:sz="4" w:space="0" w:color="auto"/>
              <w:right w:val="single" w:sz="4" w:space="0" w:color="auto"/>
            </w:tcBorders>
            <w:shd w:val="clear" w:color="auto" w:fill="auto"/>
            <w:noWrap/>
            <w:vAlign w:val="center"/>
            <w:hideMark/>
          </w:tcPr>
          <w:p w14:paraId="20ED4BC2" w14:textId="22A906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876</w:t>
            </w:r>
          </w:p>
        </w:tc>
        <w:tc>
          <w:tcPr>
            <w:tcW w:w="691" w:type="dxa"/>
            <w:tcBorders>
              <w:top w:val="nil"/>
              <w:left w:val="nil"/>
              <w:bottom w:val="single" w:sz="4" w:space="0" w:color="auto"/>
              <w:right w:val="single" w:sz="4" w:space="0" w:color="auto"/>
            </w:tcBorders>
            <w:shd w:val="clear" w:color="auto" w:fill="auto"/>
            <w:noWrap/>
            <w:vAlign w:val="center"/>
            <w:hideMark/>
          </w:tcPr>
          <w:p w14:paraId="4A802326" w14:textId="32A0074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956</w:t>
            </w:r>
          </w:p>
        </w:tc>
        <w:tc>
          <w:tcPr>
            <w:tcW w:w="691" w:type="dxa"/>
            <w:tcBorders>
              <w:top w:val="nil"/>
              <w:left w:val="nil"/>
              <w:bottom w:val="single" w:sz="4" w:space="0" w:color="auto"/>
              <w:right w:val="single" w:sz="4" w:space="0" w:color="auto"/>
            </w:tcBorders>
            <w:shd w:val="clear" w:color="auto" w:fill="auto"/>
            <w:noWrap/>
            <w:vAlign w:val="center"/>
            <w:hideMark/>
          </w:tcPr>
          <w:p w14:paraId="30D14232" w14:textId="2FDDCF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66E54663" w14:textId="672D7B8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04CA3616" w14:textId="51863FB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5C898F9B" w14:textId="215CDB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2" w:type="dxa"/>
            <w:tcBorders>
              <w:top w:val="nil"/>
              <w:left w:val="nil"/>
              <w:bottom w:val="single" w:sz="4" w:space="0" w:color="auto"/>
              <w:right w:val="single" w:sz="4" w:space="0" w:color="auto"/>
            </w:tcBorders>
            <w:shd w:val="clear" w:color="auto" w:fill="auto"/>
            <w:noWrap/>
            <w:vAlign w:val="center"/>
            <w:hideMark/>
          </w:tcPr>
          <w:p w14:paraId="24570E31" w14:textId="04CEDC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901</w:t>
            </w:r>
          </w:p>
        </w:tc>
        <w:tc>
          <w:tcPr>
            <w:tcW w:w="691" w:type="dxa"/>
            <w:tcBorders>
              <w:top w:val="nil"/>
              <w:left w:val="nil"/>
              <w:bottom w:val="single" w:sz="4" w:space="0" w:color="auto"/>
              <w:right w:val="single" w:sz="4" w:space="0" w:color="auto"/>
            </w:tcBorders>
            <w:shd w:val="clear" w:color="auto" w:fill="auto"/>
            <w:noWrap/>
            <w:vAlign w:val="center"/>
            <w:hideMark/>
          </w:tcPr>
          <w:p w14:paraId="3AC84252" w14:textId="550701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959</w:t>
            </w:r>
          </w:p>
        </w:tc>
        <w:tc>
          <w:tcPr>
            <w:tcW w:w="691" w:type="dxa"/>
            <w:tcBorders>
              <w:top w:val="nil"/>
              <w:left w:val="nil"/>
              <w:bottom w:val="single" w:sz="4" w:space="0" w:color="auto"/>
              <w:right w:val="single" w:sz="4" w:space="0" w:color="auto"/>
            </w:tcBorders>
            <w:shd w:val="clear" w:color="auto" w:fill="auto"/>
            <w:noWrap/>
            <w:vAlign w:val="center"/>
            <w:hideMark/>
          </w:tcPr>
          <w:p w14:paraId="2FA5196F" w14:textId="115154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2" w:type="dxa"/>
            <w:tcBorders>
              <w:top w:val="nil"/>
              <w:left w:val="nil"/>
              <w:bottom w:val="single" w:sz="4" w:space="0" w:color="auto"/>
              <w:right w:val="single" w:sz="4" w:space="0" w:color="auto"/>
            </w:tcBorders>
            <w:shd w:val="clear" w:color="auto" w:fill="auto"/>
            <w:noWrap/>
            <w:vAlign w:val="center"/>
            <w:hideMark/>
          </w:tcPr>
          <w:p w14:paraId="6BCD8266" w14:textId="7A964A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r>
      <w:tr w:rsidR="005676F2" w:rsidRPr="005676F2" w14:paraId="7A8C15EB"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28E0C78"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w:t>
            </w:r>
          </w:p>
        </w:tc>
        <w:tc>
          <w:tcPr>
            <w:tcW w:w="567" w:type="dxa"/>
            <w:tcBorders>
              <w:top w:val="nil"/>
              <w:left w:val="nil"/>
              <w:bottom w:val="single" w:sz="4" w:space="0" w:color="auto"/>
              <w:right w:val="single" w:sz="4" w:space="0" w:color="auto"/>
            </w:tcBorders>
            <w:shd w:val="clear" w:color="000000" w:fill="A9D08E"/>
            <w:noWrap/>
            <w:vAlign w:val="center"/>
            <w:hideMark/>
          </w:tcPr>
          <w:p w14:paraId="1E810959"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7506630" w14:textId="1B811E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048</w:t>
            </w:r>
          </w:p>
        </w:tc>
        <w:tc>
          <w:tcPr>
            <w:tcW w:w="691" w:type="dxa"/>
            <w:tcBorders>
              <w:top w:val="nil"/>
              <w:left w:val="nil"/>
              <w:bottom w:val="single" w:sz="4" w:space="0" w:color="auto"/>
              <w:right w:val="single" w:sz="4" w:space="0" w:color="auto"/>
            </w:tcBorders>
            <w:shd w:val="clear" w:color="000000" w:fill="D8EACC"/>
            <w:noWrap/>
            <w:vAlign w:val="center"/>
            <w:hideMark/>
          </w:tcPr>
          <w:p w14:paraId="426D1B86" w14:textId="5A75F2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025</w:t>
            </w:r>
          </w:p>
        </w:tc>
        <w:tc>
          <w:tcPr>
            <w:tcW w:w="691" w:type="dxa"/>
            <w:tcBorders>
              <w:top w:val="nil"/>
              <w:left w:val="nil"/>
              <w:bottom w:val="single" w:sz="4" w:space="0" w:color="auto"/>
              <w:right w:val="single" w:sz="4" w:space="0" w:color="auto"/>
            </w:tcBorders>
            <w:shd w:val="clear" w:color="000000" w:fill="D8EACC"/>
            <w:noWrap/>
            <w:vAlign w:val="center"/>
            <w:hideMark/>
          </w:tcPr>
          <w:p w14:paraId="6EC5C695" w14:textId="2EF1AC7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10</w:t>
            </w:r>
            <w:r w:rsidR="00657036">
              <w:rPr>
                <w:rFonts w:ascii="Calibri" w:hAnsi="Calibri" w:cs="Calibri"/>
                <w:sz w:val="18"/>
                <w:szCs w:val="18"/>
                <w:lang w:eastAsia="fr-FR"/>
              </w:rPr>
              <w:t>.</w:t>
            </w:r>
            <w:r w:rsidRPr="005676F2">
              <w:rPr>
                <w:rFonts w:ascii="Calibri" w:hAnsi="Calibri" w:cs="Calibri"/>
                <w:sz w:val="18"/>
                <w:szCs w:val="18"/>
                <w:lang w:eastAsia="fr-FR"/>
              </w:rPr>
              <w:t>484</w:t>
            </w:r>
          </w:p>
        </w:tc>
        <w:tc>
          <w:tcPr>
            <w:tcW w:w="692" w:type="dxa"/>
            <w:tcBorders>
              <w:top w:val="nil"/>
              <w:left w:val="nil"/>
              <w:bottom w:val="single" w:sz="4" w:space="0" w:color="auto"/>
              <w:right w:val="single" w:sz="4" w:space="0" w:color="auto"/>
            </w:tcBorders>
            <w:shd w:val="clear" w:color="000000" w:fill="D8EACC"/>
            <w:noWrap/>
            <w:vAlign w:val="center"/>
            <w:hideMark/>
          </w:tcPr>
          <w:p w14:paraId="34603957" w14:textId="441B76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655</w:t>
            </w:r>
          </w:p>
        </w:tc>
        <w:tc>
          <w:tcPr>
            <w:tcW w:w="691" w:type="dxa"/>
            <w:tcBorders>
              <w:top w:val="nil"/>
              <w:left w:val="nil"/>
              <w:bottom w:val="single" w:sz="4" w:space="0" w:color="auto"/>
              <w:right w:val="single" w:sz="4" w:space="0" w:color="auto"/>
            </w:tcBorders>
            <w:shd w:val="clear" w:color="000000" w:fill="D8EACC"/>
            <w:noWrap/>
            <w:vAlign w:val="center"/>
            <w:hideMark/>
          </w:tcPr>
          <w:p w14:paraId="6A849824" w14:textId="3531C2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377</w:t>
            </w:r>
          </w:p>
        </w:tc>
        <w:tc>
          <w:tcPr>
            <w:tcW w:w="691" w:type="dxa"/>
            <w:tcBorders>
              <w:top w:val="nil"/>
              <w:left w:val="nil"/>
              <w:bottom w:val="single" w:sz="4" w:space="0" w:color="auto"/>
              <w:right w:val="single" w:sz="4" w:space="0" w:color="auto"/>
            </w:tcBorders>
            <w:shd w:val="clear" w:color="000000" w:fill="D8EACC"/>
            <w:noWrap/>
            <w:vAlign w:val="center"/>
            <w:hideMark/>
          </w:tcPr>
          <w:p w14:paraId="7BCD9F9A" w14:textId="09ECA6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922</w:t>
            </w:r>
          </w:p>
        </w:tc>
        <w:tc>
          <w:tcPr>
            <w:tcW w:w="692" w:type="dxa"/>
            <w:tcBorders>
              <w:top w:val="nil"/>
              <w:left w:val="nil"/>
              <w:bottom w:val="single" w:sz="4" w:space="0" w:color="auto"/>
              <w:right w:val="single" w:sz="4" w:space="0" w:color="auto"/>
            </w:tcBorders>
            <w:shd w:val="clear" w:color="000000" w:fill="D8EACC"/>
            <w:noWrap/>
            <w:vAlign w:val="center"/>
            <w:hideMark/>
          </w:tcPr>
          <w:p w14:paraId="1A70C0D2" w14:textId="4C6575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085</w:t>
            </w:r>
          </w:p>
        </w:tc>
        <w:tc>
          <w:tcPr>
            <w:tcW w:w="691" w:type="dxa"/>
            <w:tcBorders>
              <w:top w:val="nil"/>
              <w:left w:val="nil"/>
              <w:bottom w:val="single" w:sz="4" w:space="0" w:color="auto"/>
              <w:right w:val="single" w:sz="4" w:space="0" w:color="auto"/>
            </w:tcBorders>
            <w:shd w:val="clear" w:color="000000" w:fill="D8EACC"/>
            <w:noWrap/>
            <w:vAlign w:val="center"/>
            <w:hideMark/>
          </w:tcPr>
          <w:p w14:paraId="72A20516" w14:textId="2C5B73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506</w:t>
            </w:r>
          </w:p>
        </w:tc>
        <w:tc>
          <w:tcPr>
            <w:tcW w:w="691" w:type="dxa"/>
            <w:tcBorders>
              <w:top w:val="nil"/>
              <w:left w:val="nil"/>
              <w:bottom w:val="single" w:sz="4" w:space="0" w:color="auto"/>
              <w:right w:val="single" w:sz="4" w:space="0" w:color="auto"/>
            </w:tcBorders>
            <w:shd w:val="clear" w:color="000000" w:fill="D8EACC"/>
            <w:noWrap/>
            <w:vAlign w:val="center"/>
            <w:hideMark/>
          </w:tcPr>
          <w:p w14:paraId="4CAA242A" w14:textId="1F8E0D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243</w:t>
            </w:r>
          </w:p>
        </w:tc>
        <w:tc>
          <w:tcPr>
            <w:tcW w:w="692" w:type="dxa"/>
            <w:tcBorders>
              <w:top w:val="nil"/>
              <w:left w:val="nil"/>
              <w:bottom w:val="single" w:sz="4" w:space="0" w:color="auto"/>
              <w:right w:val="single" w:sz="4" w:space="0" w:color="auto"/>
            </w:tcBorders>
            <w:shd w:val="clear" w:color="000000" w:fill="D8EACC"/>
            <w:noWrap/>
            <w:vAlign w:val="center"/>
            <w:hideMark/>
          </w:tcPr>
          <w:p w14:paraId="363A2CCF" w14:textId="7C171E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194</w:t>
            </w:r>
          </w:p>
        </w:tc>
        <w:tc>
          <w:tcPr>
            <w:tcW w:w="691" w:type="dxa"/>
            <w:tcBorders>
              <w:top w:val="nil"/>
              <w:left w:val="nil"/>
              <w:bottom w:val="single" w:sz="4" w:space="0" w:color="auto"/>
              <w:right w:val="single" w:sz="4" w:space="0" w:color="auto"/>
            </w:tcBorders>
            <w:shd w:val="clear" w:color="000000" w:fill="D8EACC"/>
            <w:noWrap/>
            <w:vAlign w:val="center"/>
            <w:hideMark/>
          </w:tcPr>
          <w:p w14:paraId="70D5DAF6" w14:textId="7A34F1D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1" w:type="dxa"/>
            <w:tcBorders>
              <w:top w:val="nil"/>
              <w:left w:val="nil"/>
              <w:bottom w:val="single" w:sz="4" w:space="0" w:color="auto"/>
              <w:right w:val="single" w:sz="4" w:space="0" w:color="auto"/>
            </w:tcBorders>
            <w:shd w:val="clear" w:color="000000" w:fill="D8EACC"/>
            <w:noWrap/>
            <w:vAlign w:val="center"/>
            <w:hideMark/>
          </w:tcPr>
          <w:p w14:paraId="573E006F" w14:textId="1ABE90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120</w:t>
            </w:r>
          </w:p>
        </w:tc>
        <w:tc>
          <w:tcPr>
            <w:tcW w:w="691" w:type="dxa"/>
            <w:tcBorders>
              <w:top w:val="nil"/>
              <w:left w:val="nil"/>
              <w:bottom w:val="single" w:sz="4" w:space="0" w:color="auto"/>
              <w:right w:val="single" w:sz="4" w:space="0" w:color="auto"/>
            </w:tcBorders>
            <w:shd w:val="clear" w:color="000000" w:fill="D8EACC"/>
            <w:noWrap/>
            <w:vAlign w:val="center"/>
            <w:hideMark/>
          </w:tcPr>
          <w:p w14:paraId="00A37FEA" w14:textId="59408C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409</w:t>
            </w:r>
          </w:p>
        </w:tc>
        <w:tc>
          <w:tcPr>
            <w:tcW w:w="692" w:type="dxa"/>
            <w:tcBorders>
              <w:top w:val="nil"/>
              <w:left w:val="nil"/>
              <w:bottom w:val="single" w:sz="4" w:space="0" w:color="auto"/>
              <w:right w:val="single" w:sz="4" w:space="0" w:color="auto"/>
            </w:tcBorders>
            <w:shd w:val="clear" w:color="000000" w:fill="D8EACC"/>
            <w:noWrap/>
            <w:vAlign w:val="center"/>
            <w:hideMark/>
          </w:tcPr>
          <w:p w14:paraId="1B6EE277" w14:textId="6911ADC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525</w:t>
            </w:r>
          </w:p>
        </w:tc>
        <w:tc>
          <w:tcPr>
            <w:tcW w:w="691" w:type="dxa"/>
            <w:tcBorders>
              <w:top w:val="nil"/>
              <w:left w:val="nil"/>
              <w:bottom w:val="single" w:sz="4" w:space="0" w:color="auto"/>
              <w:right w:val="single" w:sz="4" w:space="0" w:color="auto"/>
            </w:tcBorders>
            <w:shd w:val="clear" w:color="000000" w:fill="D8EACC"/>
            <w:noWrap/>
            <w:vAlign w:val="center"/>
            <w:hideMark/>
          </w:tcPr>
          <w:p w14:paraId="07F2BA63" w14:textId="614BE9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534</w:t>
            </w:r>
          </w:p>
        </w:tc>
        <w:tc>
          <w:tcPr>
            <w:tcW w:w="691" w:type="dxa"/>
            <w:tcBorders>
              <w:top w:val="nil"/>
              <w:left w:val="nil"/>
              <w:bottom w:val="single" w:sz="4" w:space="0" w:color="auto"/>
              <w:right w:val="single" w:sz="4" w:space="0" w:color="auto"/>
            </w:tcBorders>
            <w:shd w:val="clear" w:color="000000" w:fill="D8EACC"/>
            <w:noWrap/>
            <w:vAlign w:val="center"/>
            <w:hideMark/>
          </w:tcPr>
          <w:p w14:paraId="05E52E10" w14:textId="742635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414</w:t>
            </w:r>
          </w:p>
        </w:tc>
        <w:tc>
          <w:tcPr>
            <w:tcW w:w="692" w:type="dxa"/>
            <w:tcBorders>
              <w:top w:val="nil"/>
              <w:left w:val="nil"/>
              <w:bottom w:val="single" w:sz="4" w:space="0" w:color="auto"/>
              <w:right w:val="single" w:sz="4" w:space="0" w:color="auto"/>
            </w:tcBorders>
            <w:shd w:val="clear" w:color="000000" w:fill="D8EACC"/>
            <w:noWrap/>
            <w:vAlign w:val="center"/>
            <w:hideMark/>
          </w:tcPr>
          <w:p w14:paraId="4424DF96" w14:textId="7A4562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708</w:t>
            </w:r>
          </w:p>
        </w:tc>
        <w:tc>
          <w:tcPr>
            <w:tcW w:w="691" w:type="dxa"/>
            <w:tcBorders>
              <w:top w:val="nil"/>
              <w:left w:val="nil"/>
              <w:bottom w:val="single" w:sz="4" w:space="0" w:color="auto"/>
              <w:right w:val="single" w:sz="4" w:space="0" w:color="auto"/>
            </w:tcBorders>
            <w:shd w:val="clear" w:color="000000" w:fill="D8EACC"/>
            <w:noWrap/>
            <w:vAlign w:val="center"/>
            <w:hideMark/>
          </w:tcPr>
          <w:p w14:paraId="55A24F6D" w14:textId="438AE2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503</w:t>
            </w:r>
          </w:p>
        </w:tc>
        <w:tc>
          <w:tcPr>
            <w:tcW w:w="691" w:type="dxa"/>
            <w:tcBorders>
              <w:top w:val="nil"/>
              <w:left w:val="nil"/>
              <w:bottom w:val="single" w:sz="4" w:space="0" w:color="auto"/>
              <w:right w:val="single" w:sz="4" w:space="0" w:color="auto"/>
            </w:tcBorders>
            <w:shd w:val="clear" w:color="000000" w:fill="D8EACC"/>
            <w:noWrap/>
            <w:vAlign w:val="center"/>
            <w:hideMark/>
          </w:tcPr>
          <w:p w14:paraId="4ECDE728" w14:textId="27AC55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686</w:t>
            </w:r>
          </w:p>
        </w:tc>
        <w:tc>
          <w:tcPr>
            <w:tcW w:w="692" w:type="dxa"/>
            <w:tcBorders>
              <w:top w:val="nil"/>
              <w:left w:val="nil"/>
              <w:bottom w:val="single" w:sz="4" w:space="0" w:color="auto"/>
              <w:right w:val="single" w:sz="4" w:space="0" w:color="auto"/>
            </w:tcBorders>
            <w:shd w:val="clear" w:color="000000" w:fill="D8EACC"/>
            <w:noWrap/>
            <w:vAlign w:val="center"/>
            <w:hideMark/>
          </w:tcPr>
          <w:p w14:paraId="4C29CC36" w14:textId="1F65D24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223</w:t>
            </w:r>
          </w:p>
        </w:tc>
      </w:tr>
      <w:tr w:rsidR="005676F2" w:rsidRPr="005676F2" w14:paraId="3E152ACA"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B31E48F" w14:textId="3C8D374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41A3C74"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2D8E2DBF" w14:textId="61C9A9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691</w:t>
            </w:r>
          </w:p>
        </w:tc>
        <w:tc>
          <w:tcPr>
            <w:tcW w:w="691" w:type="dxa"/>
            <w:tcBorders>
              <w:top w:val="nil"/>
              <w:left w:val="nil"/>
              <w:bottom w:val="single" w:sz="4" w:space="0" w:color="auto"/>
              <w:right w:val="single" w:sz="4" w:space="0" w:color="auto"/>
            </w:tcBorders>
            <w:shd w:val="clear" w:color="auto" w:fill="auto"/>
            <w:noWrap/>
            <w:vAlign w:val="center"/>
            <w:hideMark/>
          </w:tcPr>
          <w:p w14:paraId="427DB8C0" w14:textId="27DF1D3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373</w:t>
            </w:r>
          </w:p>
        </w:tc>
        <w:tc>
          <w:tcPr>
            <w:tcW w:w="691" w:type="dxa"/>
            <w:tcBorders>
              <w:top w:val="nil"/>
              <w:left w:val="nil"/>
              <w:bottom w:val="single" w:sz="4" w:space="0" w:color="auto"/>
              <w:right w:val="single" w:sz="4" w:space="0" w:color="auto"/>
            </w:tcBorders>
            <w:shd w:val="clear" w:color="auto" w:fill="auto"/>
            <w:noWrap/>
            <w:vAlign w:val="center"/>
            <w:hideMark/>
          </w:tcPr>
          <w:p w14:paraId="6C2578B6" w14:textId="34BDE7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883</w:t>
            </w:r>
          </w:p>
        </w:tc>
        <w:tc>
          <w:tcPr>
            <w:tcW w:w="692" w:type="dxa"/>
            <w:tcBorders>
              <w:top w:val="nil"/>
              <w:left w:val="nil"/>
              <w:bottom w:val="single" w:sz="4" w:space="0" w:color="auto"/>
              <w:right w:val="single" w:sz="4" w:space="0" w:color="auto"/>
            </w:tcBorders>
            <w:shd w:val="clear" w:color="auto" w:fill="auto"/>
            <w:noWrap/>
            <w:vAlign w:val="center"/>
            <w:hideMark/>
          </w:tcPr>
          <w:p w14:paraId="7494CB96" w14:textId="7A2C8D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0B5321DF" w14:textId="45777F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0F471C8A" w14:textId="133AE1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929</w:t>
            </w:r>
          </w:p>
        </w:tc>
        <w:tc>
          <w:tcPr>
            <w:tcW w:w="692" w:type="dxa"/>
            <w:tcBorders>
              <w:top w:val="nil"/>
              <w:left w:val="nil"/>
              <w:bottom w:val="single" w:sz="4" w:space="0" w:color="auto"/>
              <w:right w:val="single" w:sz="4" w:space="0" w:color="auto"/>
            </w:tcBorders>
            <w:shd w:val="clear" w:color="auto" w:fill="auto"/>
            <w:noWrap/>
            <w:vAlign w:val="center"/>
            <w:hideMark/>
          </w:tcPr>
          <w:p w14:paraId="361E9A46" w14:textId="3F1BC2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212</w:t>
            </w:r>
          </w:p>
        </w:tc>
        <w:tc>
          <w:tcPr>
            <w:tcW w:w="691" w:type="dxa"/>
            <w:tcBorders>
              <w:top w:val="nil"/>
              <w:left w:val="nil"/>
              <w:bottom w:val="single" w:sz="4" w:space="0" w:color="auto"/>
              <w:right w:val="single" w:sz="4" w:space="0" w:color="auto"/>
            </w:tcBorders>
            <w:shd w:val="clear" w:color="auto" w:fill="auto"/>
            <w:noWrap/>
            <w:vAlign w:val="center"/>
            <w:hideMark/>
          </w:tcPr>
          <w:p w14:paraId="4F11357D" w14:textId="42C6AF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1" w:type="dxa"/>
            <w:tcBorders>
              <w:top w:val="nil"/>
              <w:left w:val="nil"/>
              <w:bottom w:val="single" w:sz="4" w:space="0" w:color="auto"/>
              <w:right w:val="single" w:sz="4" w:space="0" w:color="auto"/>
            </w:tcBorders>
            <w:shd w:val="clear" w:color="auto" w:fill="auto"/>
            <w:noWrap/>
            <w:vAlign w:val="center"/>
            <w:hideMark/>
          </w:tcPr>
          <w:p w14:paraId="623DCFE1" w14:textId="306135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2" w:type="dxa"/>
            <w:tcBorders>
              <w:top w:val="nil"/>
              <w:left w:val="nil"/>
              <w:bottom w:val="single" w:sz="4" w:space="0" w:color="auto"/>
              <w:right w:val="single" w:sz="4" w:space="0" w:color="auto"/>
            </w:tcBorders>
            <w:shd w:val="clear" w:color="auto" w:fill="auto"/>
            <w:noWrap/>
            <w:vAlign w:val="center"/>
            <w:hideMark/>
          </w:tcPr>
          <w:p w14:paraId="785CD1E9" w14:textId="586FAE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1" w:type="dxa"/>
            <w:tcBorders>
              <w:top w:val="nil"/>
              <w:left w:val="nil"/>
              <w:bottom w:val="single" w:sz="4" w:space="0" w:color="auto"/>
              <w:right w:val="single" w:sz="4" w:space="0" w:color="auto"/>
            </w:tcBorders>
            <w:shd w:val="clear" w:color="auto" w:fill="auto"/>
            <w:noWrap/>
            <w:vAlign w:val="center"/>
            <w:hideMark/>
          </w:tcPr>
          <w:p w14:paraId="1BEDDC6C" w14:textId="244677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887</w:t>
            </w:r>
          </w:p>
        </w:tc>
        <w:tc>
          <w:tcPr>
            <w:tcW w:w="691" w:type="dxa"/>
            <w:tcBorders>
              <w:top w:val="nil"/>
              <w:left w:val="nil"/>
              <w:bottom w:val="single" w:sz="4" w:space="0" w:color="auto"/>
              <w:right w:val="single" w:sz="4" w:space="0" w:color="auto"/>
            </w:tcBorders>
            <w:shd w:val="clear" w:color="auto" w:fill="auto"/>
            <w:noWrap/>
            <w:vAlign w:val="center"/>
            <w:hideMark/>
          </w:tcPr>
          <w:p w14:paraId="0F2DC99E" w14:textId="1384F9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6A9C7695" w14:textId="09AB0F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2" w:type="dxa"/>
            <w:tcBorders>
              <w:top w:val="nil"/>
              <w:left w:val="nil"/>
              <w:bottom w:val="single" w:sz="4" w:space="0" w:color="auto"/>
              <w:right w:val="single" w:sz="4" w:space="0" w:color="auto"/>
            </w:tcBorders>
            <w:shd w:val="clear" w:color="auto" w:fill="auto"/>
            <w:noWrap/>
            <w:vAlign w:val="center"/>
            <w:hideMark/>
          </w:tcPr>
          <w:p w14:paraId="0F7E1736" w14:textId="7B3746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734D275D" w14:textId="6D1E07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71EC1630" w14:textId="1C7354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091C35F0" w14:textId="28860B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909</w:t>
            </w:r>
          </w:p>
        </w:tc>
        <w:tc>
          <w:tcPr>
            <w:tcW w:w="691" w:type="dxa"/>
            <w:tcBorders>
              <w:top w:val="nil"/>
              <w:left w:val="nil"/>
              <w:bottom w:val="single" w:sz="4" w:space="0" w:color="auto"/>
              <w:right w:val="single" w:sz="4" w:space="0" w:color="auto"/>
            </w:tcBorders>
            <w:shd w:val="clear" w:color="auto" w:fill="auto"/>
            <w:noWrap/>
            <w:vAlign w:val="center"/>
            <w:hideMark/>
          </w:tcPr>
          <w:p w14:paraId="1A4DED77" w14:textId="76A1FC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3A9BA754" w14:textId="5CE8AF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2" w:type="dxa"/>
            <w:tcBorders>
              <w:top w:val="nil"/>
              <w:left w:val="nil"/>
              <w:bottom w:val="single" w:sz="4" w:space="0" w:color="auto"/>
              <w:right w:val="single" w:sz="4" w:space="0" w:color="auto"/>
            </w:tcBorders>
            <w:shd w:val="clear" w:color="auto" w:fill="auto"/>
            <w:noWrap/>
            <w:vAlign w:val="center"/>
            <w:hideMark/>
          </w:tcPr>
          <w:p w14:paraId="006F04BB" w14:textId="413A3B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r>
      <w:tr w:rsidR="005676F2" w:rsidRPr="005676F2" w14:paraId="29B40912"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D174B58"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5</w:t>
            </w:r>
          </w:p>
        </w:tc>
        <w:tc>
          <w:tcPr>
            <w:tcW w:w="567" w:type="dxa"/>
            <w:tcBorders>
              <w:top w:val="nil"/>
              <w:left w:val="nil"/>
              <w:bottom w:val="single" w:sz="4" w:space="0" w:color="auto"/>
              <w:right w:val="single" w:sz="4" w:space="0" w:color="auto"/>
            </w:tcBorders>
            <w:shd w:val="clear" w:color="000000" w:fill="A9D08E"/>
            <w:noWrap/>
            <w:vAlign w:val="center"/>
            <w:hideMark/>
          </w:tcPr>
          <w:p w14:paraId="11B24A9C"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FE4FBC3" w14:textId="76BCA6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042</w:t>
            </w:r>
          </w:p>
        </w:tc>
        <w:tc>
          <w:tcPr>
            <w:tcW w:w="691" w:type="dxa"/>
            <w:tcBorders>
              <w:top w:val="nil"/>
              <w:left w:val="nil"/>
              <w:bottom w:val="single" w:sz="4" w:space="0" w:color="auto"/>
              <w:right w:val="single" w:sz="4" w:space="0" w:color="auto"/>
            </w:tcBorders>
            <w:shd w:val="clear" w:color="000000" w:fill="D8EACC"/>
            <w:noWrap/>
            <w:vAlign w:val="center"/>
            <w:hideMark/>
          </w:tcPr>
          <w:p w14:paraId="0E9B77C8" w14:textId="1F297D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022</w:t>
            </w:r>
          </w:p>
        </w:tc>
        <w:tc>
          <w:tcPr>
            <w:tcW w:w="691" w:type="dxa"/>
            <w:tcBorders>
              <w:top w:val="nil"/>
              <w:left w:val="nil"/>
              <w:bottom w:val="single" w:sz="4" w:space="0" w:color="auto"/>
              <w:right w:val="single" w:sz="4" w:space="0" w:color="auto"/>
            </w:tcBorders>
            <w:shd w:val="clear" w:color="000000" w:fill="D8EACC"/>
            <w:noWrap/>
            <w:vAlign w:val="center"/>
            <w:hideMark/>
          </w:tcPr>
          <w:p w14:paraId="7D4EE495" w14:textId="6D34C2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9</w:t>
            </w:r>
            <w:r w:rsidR="00657036">
              <w:rPr>
                <w:rFonts w:ascii="Calibri" w:hAnsi="Calibri" w:cs="Calibri"/>
                <w:sz w:val="18"/>
                <w:szCs w:val="18"/>
                <w:lang w:eastAsia="fr-FR"/>
              </w:rPr>
              <w:t>.</w:t>
            </w:r>
            <w:r w:rsidRPr="005676F2">
              <w:rPr>
                <w:rFonts w:ascii="Calibri" w:hAnsi="Calibri" w:cs="Calibri"/>
                <w:sz w:val="18"/>
                <w:szCs w:val="18"/>
                <w:lang w:eastAsia="fr-FR"/>
              </w:rPr>
              <w:t>331</w:t>
            </w:r>
          </w:p>
        </w:tc>
        <w:tc>
          <w:tcPr>
            <w:tcW w:w="692" w:type="dxa"/>
            <w:tcBorders>
              <w:top w:val="nil"/>
              <w:left w:val="nil"/>
              <w:bottom w:val="single" w:sz="4" w:space="0" w:color="auto"/>
              <w:right w:val="single" w:sz="4" w:space="0" w:color="auto"/>
            </w:tcBorders>
            <w:shd w:val="clear" w:color="000000" w:fill="D8EACC"/>
            <w:noWrap/>
            <w:vAlign w:val="center"/>
            <w:hideMark/>
          </w:tcPr>
          <w:p w14:paraId="56A4196B" w14:textId="08BE55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646</w:t>
            </w:r>
          </w:p>
        </w:tc>
        <w:tc>
          <w:tcPr>
            <w:tcW w:w="691" w:type="dxa"/>
            <w:tcBorders>
              <w:top w:val="nil"/>
              <w:left w:val="nil"/>
              <w:bottom w:val="single" w:sz="4" w:space="0" w:color="auto"/>
              <w:right w:val="single" w:sz="4" w:space="0" w:color="auto"/>
            </w:tcBorders>
            <w:shd w:val="clear" w:color="000000" w:fill="D8EACC"/>
            <w:noWrap/>
            <w:vAlign w:val="center"/>
            <w:hideMark/>
          </w:tcPr>
          <w:p w14:paraId="70701049" w14:textId="4C64D6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367</w:t>
            </w:r>
          </w:p>
        </w:tc>
        <w:tc>
          <w:tcPr>
            <w:tcW w:w="691" w:type="dxa"/>
            <w:tcBorders>
              <w:top w:val="nil"/>
              <w:left w:val="nil"/>
              <w:bottom w:val="single" w:sz="4" w:space="0" w:color="auto"/>
              <w:right w:val="single" w:sz="4" w:space="0" w:color="auto"/>
            </w:tcBorders>
            <w:shd w:val="clear" w:color="000000" w:fill="D8EACC"/>
            <w:noWrap/>
            <w:vAlign w:val="center"/>
            <w:hideMark/>
          </w:tcPr>
          <w:p w14:paraId="162DA85F" w14:textId="102EE9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854</w:t>
            </w:r>
          </w:p>
        </w:tc>
        <w:tc>
          <w:tcPr>
            <w:tcW w:w="692" w:type="dxa"/>
            <w:tcBorders>
              <w:top w:val="nil"/>
              <w:left w:val="nil"/>
              <w:bottom w:val="single" w:sz="4" w:space="0" w:color="auto"/>
              <w:right w:val="single" w:sz="4" w:space="0" w:color="auto"/>
            </w:tcBorders>
            <w:shd w:val="clear" w:color="000000" w:fill="D8EACC"/>
            <w:noWrap/>
            <w:vAlign w:val="center"/>
            <w:hideMark/>
          </w:tcPr>
          <w:p w14:paraId="70A1150F" w14:textId="74BD63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133</w:t>
            </w:r>
          </w:p>
        </w:tc>
        <w:tc>
          <w:tcPr>
            <w:tcW w:w="691" w:type="dxa"/>
            <w:tcBorders>
              <w:top w:val="nil"/>
              <w:left w:val="nil"/>
              <w:bottom w:val="single" w:sz="4" w:space="0" w:color="auto"/>
              <w:right w:val="single" w:sz="4" w:space="0" w:color="auto"/>
            </w:tcBorders>
            <w:shd w:val="clear" w:color="000000" w:fill="D8EACC"/>
            <w:noWrap/>
            <w:vAlign w:val="center"/>
            <w:hideMark/>
          </w:tcPr>
          <w:p w14:paraId="6EB1C467" w14:textId="484BB0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505</w:t>
            </w:r>
          </w:p>
        </w:tc>
        <w:tc>
          <w:tcPr>
            <w:tcW w:w="691" w:type="dxa"/>
            <w:tcBorders>
              <w:top w:val="nil"/>
              <w:left w:val="nil"/>
              <w:bottom w:val="single" w:sz="4" w:space="0" w:color="auto"/>
              <w:right w:val="single" w:sz="4" w:space="0" w:color="auto"/>
            </w:tcBorders>
            <w:shd w:val="clear" w:color="000000" w:fill="D8EACC"/>
            <w:noWrap/>
            <w:vAlign w:val="center"/>
            <w:hideMark/>
          </w:tcPr>
          <w:p w14:paraId="34C8893F" w14:textId="45B0AC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231</w:t>
            </w:r>
          </w:p>
        </w:tc>
        <w:tc>
          <w:tcPr>
            <w:tcW w:w="692" w:type="dxa"/>
            <w:tcBorders>
              <w:top w:val="nil"/>
              <w:left w:val="nil"/>
              <w:bottom w:val="single" w:sz="4" w:space="0" w:color="auto"/>
              <w:right w:val="single" w:sz="4" w:space="0" w:color="auto"/>
            </w:tcBorders>
            <w:shd w:val="clear" w:color="000000" w:fill="D8EACC"/>
            <w:noWrap/>
            <w:vAlign w:val="center"/>
            <w:hideMark/>
          </w:tcPr>
          <w:p w14:paraId="0C460A09" w14:textId="28C01C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097</w:t>
            </w:r>
          </w:p>
        </w:tc>
        <w:tc>
          <w:tcPr>
            <w:tcW w:w="691" w:type="dxa"/>
            <w:tcBorders>
              <w:top w:val="nil"/>
              <w:left w:val="nil"/>
              <w:bottom w:val="single" w:sz="4" w:space="0" w:color="auto"/>
              <w:right w:val="single" w:sz="4" w:space="0" w:color="auto"/>
            </w:tcBorders>
            <w:shd w:val="clear" w:color="000000" w:fill="D8EACC"/>
            <w:noWrap/>
            <w:vAlign w:val="center"/>
            <w:hideMark/>
          </w:tcPr>
          <w:p w14:paraId="75FBAE11" w14:textId="0D4902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230</w:t>
            </w:r>
          </w:p>
        </w:tc>
        <w:tc>
          <w:tcPr>
            <w:tcW w:w="691" w:type="dxa"/>
            <w:tcBorders>
              <w:top w:val="nil"/>
              <w:left w:val="nil"/>
              <w:bottom w:val="single" w:sz="4" w:space="0" w:color="auto"/>
              <w:right w:val="single" w:sz="4" w:space="0" w:color="auto"/>
            </w:tcBorders>
            <w:shd w:val="clear" w:color="000000" w:fill="D8EACC"/>
            <w:noWrap/>
            <w:vAlign w:val="center"/>
            <w:hideMark/>
          </w:tcPr>
          <w:p w14:paraId="5351C839" w14:textId="37A2BF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121</w:t>
            </w:r>
          </w:p>
        </w:tc>
        <w:tc>
          <w:tcPr>
            <w:tcW w:w="691" w:type="dxa"/>
            <w:tcBorders>
              <w:top w:val="nil"/>
              <w:left w:val="nil"/>
              <w:bottom w:val="single" w:sz="4" w:space="0" w:color="auto"/>
              <w:right w:val="single" w:sz="4" w:space="0" w:color="auto"/>
            </w:tcBorders>
            <w:shd w:val="clear" w:color="000000" w:fill="D8EACC"/>
            <w:noWrap/>
            <w:vAlign w:val="center"/>
            <w:hideMark/>
          </w:tcPr>
          <w:p w14:paraId="037B0AE7" w14:textId="37B6CB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388</w:t>
            </w:r>
          </w:p>
        </w:tc>
        <w:tc>
          <w:tcPr>
            <w:tcW w:w="692" w:type="dxa"/>
            <w:tcBorders>
              <w:top w:val="nil"/>
              <w:left w:val="nil"/>
              <w:bottom w:val="single" w:sz="4" w:space="0" w:color="auto"/>
              <w:right w:val="single" w:sz="4" w:space="0" w:color="auto"/>
            </w:tcBorders>
            <w:shd w:val="clear" w:color="000000" w:fill="D8EACC"/>
            <w:noWrap/>
            <w:vAlign w:val="center"/>
            <w:hideMark/>
          </w:tcPr>
          <w:p w14:paraId="225DEB61" w14:textId="1EAA07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528</w:t>
            </w:r>
          </w:p>
        </w:tc>
        <w:tc>
          <w:tcPr>
            <w:tcW w:w="691" w:type="dxa"/>
            <w:tcBorders>
              <w:top w:val="nil"/>
              <w:left w:val="nil"/>
              <w:bottom w:val="single" w:sz="4" w:space="0" w:color="auto"/>
              <w:right w:val="single" w:sz="4" w:space="0" w:color="auto"/>
            </w:tcBorders>
            <w:shd w:val="clear" w:color="000000" w:fill="D8EACC"/>
            <w:noWrap/>
            <w:vAlign w:val="center"/>
            <w:hideMark/>
          </w:tcPr>
          <w:p w14:paraId="081BA934" w14:textId="7DAE0B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533</w:t>
            </w:r>
          </w:p>
        </w:tc>
        <w:tc>
          <w:tcPr>
            <w:tcW w:w="691" w:type="dxa"/>
            <w:tcBorders>
              <w:top w:val="nil"/>
              <w:left w:val="nil"/>
              <w:bottom w:val="single" w:sz="4" w:space="0" w:color="auto"/>
              <w:right w:val="single" w:sz="4" w:space="0" w:color="auto"/>
            </w:tcBorders>
            <w:shd w:val="clear" w:color="000000" w:fill="D8EACC"/>
            <w:noWrap/>
            <w:vAlign w:val="center"/>
            <w:hideMark/>
          </w:tcPr>
          <w:p w14:paraId="2836F5E0" w14:textId="29E590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402</w:t>
            </w:r>
          </w:p>
        </w:tc>
        <w:tc>
          <w:tcPr>
            <w:tcW w:w="692" w:type="dxa"/>
            <w:tcBorders>
              <w:top w:val="nil"/>
              <w:left w:val="nil"/>
              <w:bottom w:val="single" w:sz="4" w:space="0" w:color="auto"/>
              <w:right w:val="single" w:sz="4" w:space="0" w:color="auto"/>
            </w:tcBorders>
            <w:shd w:val="clear" w:color="000000" w:fill="D8EACC"/>
            <w:noWrap/>
            <w:vAlign w:val="center"/>
            <w:hideMark/>
          </w:tcPr>
          <w:p w14:paraId="5F835EE0" w14:textId="636359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650</w:t>
            </w:r>
          </w:p>
        </w:tc>
        <w:tc>
          <w:tcPr>
            <w:tcW w:w="691" w:type="dxa"/>
            <w:tcBorders>
              <w:top w:val="nil"/>
              <w:left w:val="nil"/>
              <w:bottom w:val="single" w:sz="4" w:space="0" w:color="auto"/>
              <w:right w:val="single" w:sz="4" w:space="0" w:color="auto"/>
            </w:tcBorders>
            <w:shd w:val="clear" w:color="000000" w:fill="D8EACC"/>
            <w:noWrap/>
            <w:vAlign w:val="center"/>
            <w:hideMark/>
          </w:tcPr>
          <w:p w14:paraId="4DDBA2AC" w14:textId="699BBB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479</w:t>
            </w:r>
          </w:p>
        </w:tc>
        <w:tc>
          <w:tcPr>
            <w:tcW w:w="691" w:type="dxa"/>
            <w:tcBorders>
              <w:top w:val="nil"/>
              <w:left w:val="nil"/>
              <w:bottom w:val="single" w:sz="4" w:space="0" w:color="auto"/>
              <w:right w:val="single" w:sz="4" w:space="0" w:color="auto"/>
            </w:tcBorders>
            <w:shd w:val="clear" w:color="000000" w:fill="D8EACC"/>
            <w:noWrap/>
            <w:vAlign w:val="center"/>
            <w:hideMark/>
          </w:tcPr>
          <w:p w14:paraId="7DFC7E84" w14:textId="65C37E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653</w:t>
            </w:r>
          </w:p>
        </w:tc>
        <w:tc>
          <w:tcPr>
            <w:tcW w:w="692" w:type="dxa"/>
            <w:tcBorders>
              <w:top w:val="nil"/>
              <w:left w:val="nil"/>
              <w:bottom w:val="single" w:sz="4" w:space="0" w:color="auto"/>
              <w:right w:val="single" w:sz="4" w:space="0" w:color="auto"/>
            </w:tcBorders>
            <w:shd w:val="clear" w:color="000000" w:fill="D8EACC"/>
            <w:noWrap/>
            <w:vAlign w:val="center"/>
            <w:hideMark/>
          </w:tcPr>
          <w:p w14:paraId="5A8E8C95" w14:textId="64ECD1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219</w:t>
            </w:r>
          </w:p>
        </w:tc>
      </w:tr>
      <w:tr w:rsidR="005676F2" w:rsidRPr="005676F2" w14:paraId="31833B8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ACCC250" w14:textId="108F1C81"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C4781E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E4F6B15" w14:textId="438F6B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651</w:t>
            </w:r>
          </w:p>
        </w:tc>
        <w:tc>
          <w:tcPr>
            <w:tcW w:w="691" w:type="dxa"/>
            <w:tcBorders>
              <w:top w:val="nil"/>
              <w:left w:val="nil"/>
              <w:bottom w:val="single" w:sz="4" w:space="0" w:color="auto"/>
              <w:right w:val="single" w:sz="4" w:space="0" w:color="auto"/>
            </w:tcBorders>
            <w:shd w:val="clear" w:color="auto" w:fill="auto"/>
            <w:noWrap/>
            <w:vAlign w:val="center"/>
            <w:hideMark/>
          </w:tcPr>
          <w:p w14:paraId="47CC019C" w14:textId="2756B6A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292</w:t>
            </w:r>
          </w:p>
        </w:tc>
        <w:tc>
          <w:tcPr>
            <w:tcW w:w="691" w:type="dxa"/>
            <w:tcBorders>
              <w:top w:val="nil"/>
              <w:left w:val="nil"/>
              <w:bottom w:val="single" w:sz="4" w:space="0" w:color="auto"/>
              <w:right w:val="single" w:sz="4" w:space="0" w:color="auto"/>
            </w:tcBorders>
            <w:shd w:val="clear" w:color="auto" w:fill="auto"/>
            <w:noWrap/>
            <w:vAlign w:val="center"/>
            <w:hideMark/>
          </w:tcPr>
          <w:p w14:paraId="7866969C" w14:textId="246DB3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914</w:t>
            </w:r>
          </w:p>
        </w:tc>
        <w:tc>
          <w:tcPr>
            <w:tcW w:w="692" w:type="dxa"/>
            <w:tcBorders>
              <w:top w:val="nil"/>
              <w:left w:val="nil"/>
              <w:bottom w:val="single" w:sz="4" w:space="0" w:color="auto"/>
              <w:right w:val="single" w:sz="4" w:space="0" w:color="auto"/>
            </w:tcBorders>
            <w:shd w:val="clear" w:color="auto" w:fill="auto"/>
            <w:noWrap/>
            <w:vAlign w:val="center"/>
            <w:hideMark/>
          </w:tcPr>
          <w:p w14:paraId="12ACCFD1" w14:textId="5D99F73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0AAD4332" w14:textId="1DBE7C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auto" w:fill="auto"/>
            <w:noWrap/>
            <w:vAlign w:val="center"/>
            <w:hideMark/>
          </w:tcPr>
          <w:p w14:paraId="33F78678" w14:textId="6346DF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2" w:type="dxa"/>
            <w:tcBorders>
              <w:top w:val="nil"/>
              <w:left w:val="nil"/>
              <w:bottom w:val="single" w:sz="4" w:space="0" w:color="auto"/>
              <w:right w:val="single" w:sz="4" w:space="0" w:color="auto"/>
            </w:tcBorders>
            <w:shd w:val="clear" w:color="auto" w:fill="auto"/>
            <w:noWrap/>
            <w:vAlign w:val="center"/>
            <w:hideMark/>
          </w:tcPr>
          <w:p w14:paraId="39EE7100" w14:textId="65437F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524</w:t>
            </w:r>
          </w:p>
        </w:tc>
        <w:tc>
          <w:tcPr>
            <w:tcW w:w="691" w:type="dxa"/>
            <w:tcBorders>
              <w:top w:val="nil"/>
              <w:left w:val="nil"/>
              <w:bottom w:val="single" w:sz="4" w:space="0" w:color="auto"/>
              <w:right w:val="single" w:sz="4" w:space="0" w:color="auto"/>
            </w:tcBorders>
            <w:shd w:val="clear" w:color="auto" w:fill="auto"/>
            <w:noWrap/>
            <w:vAlign w:val="center"/>
            <w:hideMark/>
          </w:tcPr>
          <w:p w14:paraId="0B71EAD0" w14:textId="2A50D65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1" w:type="dxa"/>
            <w:tcBorders>
              <w:top w:val="nil"/>
              <w:left w:val="nil"/>
              <w:bottom w:val="single" w:sz="4" w:space="0" w:color="auto"/>
              <w:right w:val="single" w:sz="4" w:space="0" w:color="auto"/>
            </w:tcBorders>
            <w:shd w:val="clear" w:color="auto" w:fill="auto"/>
            <w:noWrap/>
            <w:vAlign w:val="center"/>
            <w:hideMark/>
          </w:tcPr>
          <w:p w14:paraId="2C49F0ED" w14:textId="695D91F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957</w:t>
            </w:r>
          </w:p>
        </w:tc>
        <w:tc>
          <w:tcPr>
            <w:tcW w:w="692" w:type="dxa"/>
            <w:tcBorders>
              <w:top w:val="nil"/>
              <w:left w:val="nil"/>
              <w:bottom w:val="single" w:sz="4" w:space="0" w:color="auto"/>
              <w:right w:val="single" w:sz="4" w:space="0" w:color="auto"/>
            </w:tcBorders>
            <w:shd w:val="clear" w:color="auto" w:fill="auto"/>
            <w:noWrap/>
            <w:vAlign w:val="center"/>
            <w:hideMark/>
          </w:tcPr>
          <w:p w14:paraId="2BAC72E4" w14:textId="474877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1" w:type="dxa"/>
            <w:tcBorders>
              <w:top w:val="nil"/>
              <w:left w:val="nil"/>
              <w:bottom w:val="single" w:sz="4" w:space="0" w:color="auto"/>
              <w:right w:val="single" w:sz="4" w:space="0" w:color="auto"/>
            </w:tcBorders>
            <w:shd w:val="clear" w:color="auto" w:fill="auto"/>
            <w:noWrap/>
            <w:vAlign w:val="center"/>
            <w:hideMark/>
          </w:tcPr>
          <w:p w14:paraId="11C0508D" w14:textId="11FF77D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19DEDBC9" w14:textId="15D7E4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1" w:type="dxa"/>
            <w:tcBorders>
              <w:top w:val="nil"/>
              <w:left w:val="nil"/>
              <w:bottom w:val="single" w:sz="4" w:space="0" w:color="auto"/>
              <w:right w:val="single" w:sz="4" w:space="0" w:color="auto"/>
            </w:tcBorders>
            <w:shd w:val="clear" w:color="auto" w:fill="auto"/>
            <w:noWrap/>
            <w:vAlign w:val="center"/>
            <w:hideMark/>
          </w:tcPr>
          <w:p w14:paraId="15A26818" w14:textId="74B26A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2" w:type="dxa"/>
            <w:tcBorders>
              <w:top w:val="nil"/>
              <w:left w:val="nil"/>
              <w:bottom w:val="single" w:sz="4" w:space="0" w:color="auto"/>
              <w:right w:val="single" w:sz="4" w:space="0" w:color="auto"/>
            </w:tcBorders>
            <w:shd w:val="clear" w:color="auto" w:fill="auto"/>
            <w:noWrap/>
            <w:vAlign w:val="center"/>
            <w:hideMark/>
          </w:tcPr>
          <w:p w14:paraId="12800B6E" w14:textId="7444EF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554342F7" w14:textId="3A0A83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106CECED" w14:textId="029C5E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3DCA08DA" w14:textId="2538E8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921</w:t>
            </w:r>
          </w:p>
        </w:tc>
        <w:tc>
          <w:tcPr>
            <w:tcW w:w="691" w:type="dxa"/>
            <w:tcBorders>
              <w:top w:val="nil"/>
              <w:left w:val="nil"/>
              <w:bottom w:val="single" w:sz="4" w:space="0" w:color="auto"/>
              <w:right w:val="single" w:sz="4" w:space="0" w:color="auto"/>
            </w:tcBorders>
            <w:shd w:val="clear" w:color="auto" w:fill="auto"/>
            <w:noWrap/>
            <w:vAlign w:val="center"/>
            <w:hideMark/>
          </w:tcPr>
          <w:p w14:paraId="0AC27B59" w14:textId="047A35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6202CB3D" w14:textId="711E04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203BCF0F" w14:textId="220458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r>
      <w:tr w:rsidR="005676F2" w:rsidRPr="005676F2" w14:paraId="5B194542"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28EA187"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7</w:t>
            </w:r>
          </w:p>
        </w:tc>
        <w:tc>
          <w:tcPr>
            <w:tcW w:w="567" w:type="dxa"/>
            <w:tcBorders>
              <w:top w:val="nil"/>
              <w:left w:val="nil"/>
              <w:bottom w:val="single" w:sz="4" w:space="0" w:color="auto"/>
              <w:right w:val="single" w:sz="4" w:space="0" w:color="auto"/>
            </w:tcBorders>
            <w:shd w:val="clear" w:color="000000" w:fill="A9D08E"/>
            <w:noWrap/>
            <w:vAlign w:val="center"/>
            <w:hideMark/>
          </w:tcPr>
          <w:p w14:paraId="04D76D79"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78F5BA0" w14:textId="532945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037</w:t>
            </w:r>
          </w:p>
        </w:tc>
        <w:tc>
          <w:tcPr>
            <w:tcW w:w="691" w:type="dxa"/>
            <w:tcBorders>
              <w:top w:val="nil"/>
              <w:left w:val="nil"/>
              <w:bottom w:val="single" w:sz="4" w:space="0" w:color="auto"/>
              <w:right w:val="single" w:sz="4" w:space="0" w:color="auto"/>
            </w:tcBorders>
            <w:shd w:val="clear" w:color="000000" w:fill="D8EACC"/>
            <w:noWrap/>
            <w:vAlign w:val="center"/>
            <w:hideMark/>
          </w:tcPr>
          <w:p w14:paraId="31BAEA75" w14:textId="661006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017</w:t>
            </w:r>
          </w:p>
        </w:tc>
        <w:tc>
          <w:tcPr>
            <w:tcW w:w="691" w:type="dxa"/>
            <w:tcBorders>
              <w:top w:val="nil"/>
              <w:left w:val="nil"/>
              <w:bottom w:val="single" w:sz="4" w:space="0" w:color="auto"/>
              <w:right w:val="single" w:sz="4" w:space="0" w:color="auto"/>
            </w:tcBorders>
            <w:shd w:val="clear" w:color="000000" w:fill="D8EACC"/>
            <w:noWrap/>
            <w:vAlign w:val="center"/>
            <w:hideMark/>
          </w:tcPr>
          <w:p w14:paraId="6AC16278" w14:textId="6E2F19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8</w:t>
            </w:r>
            <w:r w:rsidR="00657036">
              <w:rPr>
                <w:rFonts w:ascii="Calibri" w:hAnsi="Calibri" w:cs="Calibri"/>
                <w:sz w:val="18"/>
                <w:szCs w:val="18"/>
                <w:lang w:eastAsia="fr-FR"/>
              </w:rPr>
              <w:t>.</w:t>
            </w:r>
            <w:r w:rsidRPr="005676F2">
              <w:rPr>
                <w:rFonts w:ascii="Calibri" w:hAnsi="Calibri" w:cs="Calibri"/>
                <w:sz w:val="18"/>
                <w:szCs w:val="18"/>
                <w:lang w:eastAsia="fr-FR"/>
              </w:rPr>
              <w:t>463</w:t>
            </w:r>
          </w:p>
        </w:tc>
        <w:tc>
          <w:tcPr>
            <w:tcW w:w="692" w:type="dxa"/>
            <w:tcBorders>
              <w:top w:val="nil"/>
              <w:left w:val="nil"/>
              <w:bottom w:val="single" w:sz="4" w:space="0" w:color="auto"/>
              <w:right w:val="single" w:sz="4" w:space="0" w:color="auto"/>
            </w:tcBorders>
            <w:shd w:val="clear" w:color="000000" w:fill="D8EACC"/>
            <w:noWrap/>
            <w:vAlign w:val="center"/>
            <w:hideMark/>
          </w:tcPr>
          <w:p w14:paraId="17EB78E0" w14:textId="03B7BA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630</w:t>
            </w:r>
          </w:p>
        </w:tc>
        <w:tc>
          <w:tcPr>
            <w:tcW w:w="691" w:type="dxa"/>
            <w:tcBorders>
              <w:top w:val="nil"/>
              <w:left w:val="nil"/>
              <w:bottom w:val="single" w:sz="4" w:space="0" w:color="auto"/>
              <w:right w:val="single" w:sz="4" w:space="0" w:color="auto"/>
            </w:tcBorders>
            <w:shd w:val="clear" w:color="000000" w:fill="D8EACC"/>
            <w:noWrap/>
            <w:vAlign w:val="center"/>
            <w:hideMark/>
          </w:tcPr>
          <w:p w14:paraId="3F88F6B4" w14:textId="777E68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367</w:t>
            </w:r>
          </w:p>
        </w:tc>
        <w:tc>
          <w:tcPr>
            <w:tcW w:w="691" w:type="dxa"/>
            <w:tcBorders>
              <w:top w:val="nil"/>
              <w:left w:val="nil"/>
              <w:bottom w:val="single" w:sz="4" w:space="0" w:color="auto"/>
              <w:right w:val="single" w:sz="4" w:space="0" w:color="auto"/>
            </w:tcBorders>
            <w:shd w:val="clear" w:color="000000" w:fill="D8EACC"/>
            <w:noWrap/>
            <w:vAlign w:val="center"/>
            <w:hideMark/>
          </w:tcPr>
          <w:p w14:paraId="046D1C41" w14:textId="7F678E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796</w:t>
            </w:r>
          </w:p>
        </w:tc>
        <w:tc>
          <w:tcPr>
            <w:tcW w:w="692" w:type="dxa"/>
            <w:tcBorders>
              <w:top w:val="nil"/>
              <w:left w:val="nil"/>
              <w:bottom w:val="single" w:sz="4" w:space="0" w:color="auto"/>
              <w:right w:val="single" w:sz="4" w:space="0" w:color="auto"/>
            </w:tcBorders>
            <w:shd w:val="clear" w:color="000000" w:fill="D8EACC"/>
            <w:noWrap/>
            <w:vAlign w:val="center"/>
            <w:hideMark/>
          </w:tcPr>
          <w:p w14:paraId="68E19A51" w14:textId="4E728D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170</w:t>
            </w:r>
          </w:p>
        </w:tc>
        <w:tc>
          <w:tcPr>
            <w:tcW w:w="691" w:type="dxa"/>
            <w:tcBorders>
              <w:top w:val="nil"/>
              <w:left w:val="nil"/>
              <w:bottom w:val="single" w:sz="4" w:space="0" w:color="auto"/>
              <w:right w:val="single" w:sz="4" w:space="0" w:color="auto"/>
            </w:tcBorders>
            <w:shd w:val="clear" w:color="000000" w:fill="D8EACC"/>
            <w:noWrap/>
            <w:vAlign w:val="center"/>
            <w:hideMark/>
          </w:tcPr>
          <w:p w14:paraId="31E9F1D0" w14:textId="29091C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502</w:t>
            </w:r>
          </w:p>
        </w:tc>
        <w:tc>
          <w:tcPr>
            <w:tcW w:w="691" w:type="dxa"/>
            <w:tcBorders>
              <w:top w:val="nil"/>
              <w:left w:val="nil"/>
              <w:bottom w:val="single" w:sz="4" w:space="0" w:color="auto"/>
              <w:right w:val="single" w:sz="4" w:space="0" w:color="auto"/>
            </w:tcBorders>
            <w:shd w:val="clear" w:color="000000" w:fill="D8EACC"/>
            <w:noWrap/>
            <w:vAlign w:val="center"/>
            <w:hideMark/>
          </w:tcPr>
          <w:p w14:paraId="76EE90FA" w14:textId="3B8404A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219</w:t>
            </w:r>
          </w:p>
        </w:tc>
        <w:tc>
          <w:tcPr>
            <w:tcW w:w="692" w:type="dxa"/>
            <w:tcBorders>
              <w:top w:val="nil"/>
              <w:left w:val="nil"/>
              <w:bottom w:val="single" w:sz="4" w:space="0" w:color="auto"/>
              <w:right w:val="single" w:sz="4" w:space="0" w:color="auto"/>
            </w:tcBorders>
            <w:shd w:val="clear" w:color="000000" w:fill="D8EACC"/>
            <w:noWrap/>
            <w:vAlign w:val="center"/>
            <w:hideMark/>
          </w:tcPr>
          <w:p w14:paraId="393CAD8C" w14:textId="2B4F15D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014</w:t>
            </w:r>
          </w:p>
        </w:tc>
        <w:tc>
          <w:tcPr>
            <w:tcW w:w="691" w:type="dxa"/>
            <w:tcBorders>
              <w:top w:val="nil"/>
              <w:left w:val="nil"/>
              <w:bottom w:val="single" w:sz="4" w:space="0" w:color="auto"/>
              <w:right w:val="single" w:sz="4" w:space="0" w:color="auto"/>
            </w:tcBorders>
            <w:shd w:val="clear" w:color="000000" w:fill="D8EACC"/>
            <w:noWrap/>
            <w:vAlign w:val="center"/>
            <w:hideMark/>
          </w:tcPr>
          <w:p w14:paraId="67DAAEE5" w14:textId="1EA7D6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207</w:t>
            </w:r>
          </w:p>
        </w:tc>
        <w:tc>
          <w:tcPr>
            <w:tcW w:w="691" w:type="dxa"/>
            <w:tcBorders>
              <w:top w:val="nil"/>
              <w:left w:val="nil"/>
              <w:bottom w:val="single" w:sz="4" w:space="0" w:color="auto"/>
              <w:right w:val="single" w:sz="4" w:space="0" w:color="auto"/>
            </w:tcBorders>
            <w:shd w:val="clear" w:color="000000" w:fill="D8EACC"/>
            <w:noWrap/>
            <w:vAlign w:val="center"/>
            <w:hideMark/>
          </w:tcPr>
          <w:p w14:paraId="4B747BA1" w14:textId="0106B24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121</w:t>
            </w:r>
          </w:p>
        </w:tc>
        <w:tc>
          <w:tcPr>
            <w:tcW w:w="691" w:type="dxa"/>
            <w:tcBorders>
              <w:top w:val="nil"/>
              <w:left w:val="nil"/>
              <w:bottom w:val="single" w:sz="4" w:space="0" w:color="auto"/>
              <w:right w:val="single" w:sz="4" w:space="0" w:color="auto"/>
            </w:tcBorders>
            <w:shd w:val="clear" w:color="000000" w:fill="D8EACC"/>
            <w:noWrap/>
            <w:vAlign w:val="center"/>
            <w:hideMark/>
          </w:tcPr>
          <w:p w14:paraId="4EB7B3AB" w14:textId="6F0943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371</w:t>
            </w:r>
          </w:p>
        </w:tc>
        <w:tc>
          <w:tcPr>
            <w:tcW w:w="692" w:type="dxa"/>
            <w:tcBorders>
              <w:top w:val="nil"/>
              <w:left w:val="nil"/>
              <w:bottom w:val="single" w:sz="4" w:space="0" w:color="auto"/>
              <w:right w:val="single" w:sz="4" w:space="0" w:color="auto"/>
            </w:tcBorders>
            <w:shd w:val="clear" w:color="000000" w:fill="D8EACC"/>
            <w:noWrap/>
            <w:vAlign w:val="center"/>
            <w:hideMark/>
          </w:tcPr>
          <w:p w14:paraId="78747B56" w14:textId="3CFB33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532</w:t>
            </w:r>
          </w:p>
        </w:tc>
        <w:tc>
          <w:tcPr>
            <w:tcW w:w="691" w:type="dxa"/>
            <w:tcBorders>
              <w:top w:val="nil"/>
              <w:left w:val="nil"/>
              <w:bottom w:val="single" w:sz="4" w:space="0" w:color="auto"/>
              <w:right w:val="single" w:sz="4" w:space="0" w:color="auto"/>
            </w:tcBorders>
            <w:shd w:val="clear" w:color="000000" w:fill="D8EACC"/>
            <w:noWrap/>
            <w:vAlign w:val="center"/>
            <w:hideMark/>
          </w:tcPr>
          <w:p w14:paraId="27AC98BE" w14:textId="64E7D1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531</w:t>
            </w:r>
          </w:p>
        </w:tc>
        <w:tc>
          <w:tcPr>
            <w:tcW w:w="691" w:type="dxa"/>
            <w:tcBorders>
              <w:top w:val="nil"/>
              <w:left w:val="nil"/>
              <w:bottom w:val="single" w:sz="4" w:space="0" w:color="auto"/>
              <w:right w:val="single" w:sz="4" w:space="0" w:color="auto"/>
            </w:tcBorders>
            <w:shd w:val="clear" w:color="000000" w:fill="D8EACC"/>
            <w:noWrap/>
            <w:vAlign w:val="center"/>
            <w:hideMark/>
          </w:tcPr>
          <w:p w14:paraId="236C664D" w14:textId="02F48D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393</w:t>
            </w:r>
          </w:p>
        </w:tc>
        <w:tc>
          <w:tcPr>
            <w:tcW w:w="692" w:type="dxa"/>
            <w:tcBorders>
              <w:top w:val="nil"/>
              <w:left w:val="nil"/>
              <w:bottom w:val="single" w:sz="4" w:space="0" w:color="auto"/>
              <w:right w:val="single" w:sz="4" w:space="0" w:color="auto"/>
            </w:tcBorders>
            <w:shd w:val="clear" w:color="000000" w:fill="D8EACC"/>
            <w:noWrap/>
            <w:vAlign w:val="center"/>
            <w:hideMark/>
          </w:tcPr>
          <w:p w14:paraId="109D5112" w14:textId="7390E2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599</w:t>
            </w:r>
          </w:p>
        </w:tc>
        <w:tc>
          <w:tcPr>
            <w:tcW w:w="691" w:type="dxa"/>
            <w:tcBorders>
              <w:top w:val="nil"/>
              <w:left w:val="nil"/>
              <w:bottom w:val="single" w:sz="4" w:space="0" w:color="auto"/>
              <w:right w:val="single" w:sz="4" w:space="0" w:color="auto"/>
            </w:tcBorders>
            <w:shd w:val="clear" w:color="000000" w:fill="D8EACC"/>
            <w:noWrap/>
            <w:vAlign w:val="center"/>
            <w:hideMark/>
          </w:tcPr>
          <w:p w14:paraId="7E3BE2BF" w14:textId="3C9594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457</w:t>
            </w:r>
          </w:p>
        </w:tc>
        <w:tc>
          <w:tcPr>
            <w:tcW w:w="691" w:type="dxa"/>
            <w:tcBorders>
              <w:top w:val="nil"/>
              <w:left w:val="nil"/>
              <w:bottom w:val="single" w:sz="4" w:space="0" w:color="auto"/>
              <w:right w:val="single" w:sz="4" w:space="0" w:color="auto"/>
            </w:tcBorders>
            <w:shd w:val="clear" w:color="000000" w:fill="D8EACC"/>
            <w:noWrap/>
            <w:vAlign w:val="center"/>
            <w:hideMark/>
          </w:tcPr>
          <w:p w14:paraId="5A76B6F7" w14:textId="573532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626</w:t>
            </w:r>
          </w:p>
        </w:tc>
        <w:tc>
          <w:tcPr>
            <w:tcW w:w="692" w:type="dxa"/>
            <w:tcBorders>
              <w:top w:val="nil"/>
              <w:left w:val="nil"/>
              <w:bottom w:val="single" w:sz="4" w:space="0" w:color="auto"/>
              <w:right w:val="single" w:sz="4" w:space="0" w:color="auto"/>
            </w:tcBorders>
            <w:shd w:val="clear" w:color="000000" w:fill="D8EACC"/>
            <w:noWrap/>
            <w:vAlign w:val="center"/>
            <w:hideMark/>
          </w:tcPr>
          <w:p w14:paraId="17560C0E" w14:textId="66114D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220</w:t>
            </w:r>
          </w:p>
        </w:tc>
      </w:tr>
      <w:tr w:rsidR="005676F2" w:rsidRPr="005676F2" w14:paraId="165A6B5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382DC73" w14:textId="5D4535B0"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E50220F"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3378412" w14:textId="0C78B2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623</w:t>
            </w:r>
          </w:p>
        </w:tc>
        <w:tc>
          <w:tcPr>
            <w:tcW w:w="691" w:type="dxa"/>
            <w:tcBorders>
              <w:top w:val="nil"/>
              <w:left w:val="nil"/>
              <w:bottom w:val="single" w:sz="4" w:space="0" w:color="auto"/>
              <w:right w:val="single" w:sz="4" w:space="0" w:color="auto"/>
            </w:tcBorders>
            <w:shd w:val="clear" w:color="auto" w:fill="auto"/>
            <w:noWrap/>
            <w:vAlign w:val="center"/>
            <w:hideMark/>
          </w:tcPr>
          <w:p w14:paraId="63D292A9" w14:textId="0B5C28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194</w:t>
            </w:r>
          </w:p>
        </w:tc>
        <w:tc>
          <w:tcPr>
            <w:tcW w:w="691" w:type="dxa"/>
            <w:tcBorders>
              <w:top w:val="nil"/>
              <w:left w:val="nil"/>
              <w:bottom w:val="single" w:sz="4" w:space="0" w:color="auto"/>
              <w:right w:val="single" w:sz="4" w:space="0" w:color="auto"/>
            </w:tcBorders>
            <w:shd w:val="clear" w:color="auto" w:fill="auto"/>
            <w:noWrap/>
            <w:vAlign w:val="center"/>
            <w:hideMark/>
          </w:tcPr>
          <w:p w14:paraId="20513B5B" w14:textId="4C5343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937</w:t>
            </w:r>
          </w:p>
        </w:tc>
        <w:tc>
          <w:tcPr>
            <w:tcW w:w="692" w:type="dxa"/>
            <w:tcBorders>
              <w:top w:val="nil"/>
              <w:left w:val="nil"/>
              <w:bottom w:val="single" w:sz="4" w:space="0" w:color="auto"/>
              <w:right w:val="single" w:sz="4" w:space="0" w:color="auto"/>
            </w:tcBorders>
            <w:shd w:val="clear" w:color="auto" w:fill="auto"/>
            <w:noWrap/>
            <w:vAlign w:val="center"/>
            <w:hideMark/>
          </w:tcPr>
          <w:p w14:paraId="675EE35B" w14:textId="1ED501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3E44F6F8" w14:textId="35B9E3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76C36AEC" w14:textId="41D548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2" w:type="dxa"/>
            <w:tcBorders>
              <w:top w:val="nil"/>
              <w:left w:val="nil"/>
              <w:bottom w:val="single" w:sz="4" w:space="0" w:color="auto"/>
              <w:right w:val="single" w:sz="4" w:space="0" w:color="auto"/>
            </w:tcBorders>
            <w:shd w:val="clear" w:color="auto" w:fill="auto"/>
            <w:noWrap/>
            <w:vAlign w:val="center"/>
            <w:hideMark/>
          </w:tcPr>
          <w:p w14:paraId="41E9CFFA" w14:textId="6E7F48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743</w:t>
            </w:r>
          </w:p>
        </w:tc>
        <w:tc>
          <w:tcPr>
            <w:tcW w:w="691" w:type="dxa"/>
            <w:tcBorders>
              <w:top w:val="nil"/>
              <w:left w:val="nil"/>
              <w:bottom w:val="single" w:sz="4" w:space="0" w:color="auto"/>
              <w:right w:val="single" w:sz="4" w:space="0" w:color="auto"/>
            </w:tcBorders>
            <w:shd w:val="clear" w:color="auto" w:fill="auto"/>
            <w:noWrap/>
            <w:vAlign w:val="center"/>
            <w:hideMark/>
          </w:tcPr>
          <w:p w14:paraId="41DC878E" w14:textId="54FB93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44493557" w14:textId="4735E1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2" w:type="dxa"/>
            <w:tcBorders>
              <w:top w:val="nil"/>
              <w:left w:val="nil"/>
              <w:bottom w:val="single" w:sz="4" w:space="0" w:color="auto"/>
              <w:right w:val="single" w:sz="4" w:space="0" w:color="auto"/>
            </w:tcBorders>
            <w:shd w:val="clear" w:color="auto" w:fill="auto"/>
            <w:noWrap/>
            <w:vAlign w:val="center"/>
            <w:hideMark/>
          </w:tcPr>
          <w:p w14:paraId="479033E1" w14:textId="584879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02232073" w14:textId="184451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902</w:t>
            </w:r>
          </w:p>
        </w:tc>
        <w:tc>
          <w:tcPr>
            <w:tcW w:w="691" w:type="dxa"/>
            <w:tcBorders>
              <w:top w:val="nil"/>
              <w:left w:val="nil"/>
              <w:bottom w:val="single" w:sz="4" w:space="0" w:color="auto"/>
              <w:right w:val="single" w:sz="4" w:space="0" w:color="auto"/>
            </w:tcBorders>
            <w:shd w:val="clear" w:color="auto" w:fill="auto"/>
            <w:noWrap/>
            <w:vAlign w:val="center"/>
            <w:hideMark/>
          </w:tcPr>
          <w:p w14:paraId="18A089DC" w14:textId="1F40D6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61D58B99" w14:textId="3C3FCE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2" w:type="dxa"/>
            <w:tcBorders>
              <w:top w:val="nil"/>
              <w:left w:val="nil"/>
              <w:bottom w:val="single" w:sz="4" w:space="0" w:color="auto"/>
              <w:right w:val="single" w:sz="4" w:space="0" w:color="auto"/>
            </w:tcBorders>
            <w:shd w:val="clear" w:color="auto" w:fill="auto"/>
            <w:noWrap/>
            <w:vAlign w:val="center"/>
            <w:hideMark/>
          </w:tcPr>
          <w:p w14:paraId="585952C8" w14:textId="153935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75C9B991" w14:textId="0C701D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56E0D3A1" w14:textId="391D71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2" w:type="dxa"/>
            <w:tcBorders>
              <w:top w:val="nil"/>
              <w:left w:val="nil"/>
              <w:bottom w:val="single" w:sz="4" w:space="0" w:color="auto"/>
              <w:right w:val="single" w:sz="4" w:space="0" w:color="auto"/>
            </w:tcBorders>
            <w:shd w:val="clear" w:color="auto" w:fill="auto"/>
            <w:noWrap/>
            <w:vAlign w:val="center"/>
            <w:hideMark/>
          </w:tcPr>
          <w:p w14:paraId="0A23AD52" w14:textId="6572E7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932</w:t>
            </w:r>
          </w:p>
        </w:tc>
        <w:tc>
          <w:tcPr>
            <w:tcW w:w="691" w:type="dxa"/>
            <w:tcBorders>
              <w:top w:val="nil"/>
              <w:left w:val="nil"/>
              <w:bottom w:val="single" w:sz="4" w:space="0" w:color="auto"/>
              <w:right w:val="single" w:sz="4" w:space="0" w:color="auto"/>
            </w:tcBorders>
            <w:shd w:val="clear" w:color="auto" w:fill="auto"/>
            <w:noWrap/>
            <w:vAlign w:val="center"/>
            <w:hideMark/>
          </w:tcPr>
          <w:p w14:paraId="15BCD080" w14:textId="2931C3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07976A56" w14:textId="72364E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957</w:t>
            </w:r>
          </w:p>
        </w:tc>
        <w:tc>
          <w:tcPr>
            <w:tcW w:w="692" w:type="dxa"/>
            <w:tcBorders>
              <w:top w:val="nil"/>
              <w:left w:val="nil"/>
              <w:bottom w:val="single" w:sz="4" w:space="0" w:color="auto"/>
              <w:right w:val="single" w:sz="4" w:space="0" w:color="auto"/>
            </w:tcBorders>
            <w:shd w:val="clear" w:color="auto" w:fill="auto"/>
            <w:noWrap/>
            <w:vAlign w:val="center"/>
            <w:hideMark/>
          </w:tcPr>
          <w:p w14:paraId="56D722AF" w14:textId="634F53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r>
      <w:tr w:rsidR="005676F2" w:rsidRPr="005676F2" w14:paraId="0A4D9F7F"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5D3D0CD"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10</w:t>
            </w:r>
          </w:p>
        </w:tc>
        <w:tc>
          <w:tcPr>
            <w:tcW w:w="567" w:type="dxa"/>
            <w:tcBorders>
              <w:top w:val="nil"/>
              <w:left w:val="nil"/>
              <w:bottom w:val="single" w:sz="4" w:space="0" w:color="auto"/>
              <w:right w:val="single" w:sz="4" w:space="0" w:color="auto"/>
            </w:tcBorders>
            <w:shd w:val="clear" w:color="000000" w:fill="A9D08E"/>
            <w:noWrap/>
            <w:vAlign w:val="center"/>
            <w:hideMark/>
          </w:tcPr>
          <w:p w14:paraId="49FE2229"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57168FE" w14:textId="65B83F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034</w:t>
            </w:r>
          </w:p>
        </w:tc>
        <w:tc>
          <w:tcPr>
            <w:tcW w:w="691" w:type="dxa"/>
            <w:tcBorders>
              <w:top w:val="nil"/>
              <w:left w:val="nil"/>
              <w:bottom w:val="single" w:sz="4" w:space="0" w:color="auto"/>
              <w:right w:val="single" w:sz="4" w:space="0" w:color="auto"/>
            </w:tcBorders>
            <w:shd w:val="clear" w:color="000000" w:fill="D8EACC"/>
            <w:noWrap/>
            <w:vAlign w:val="center"/>
            <w:hideMark/>
          </w:tcPr>
          <w:p w14:paraId="5AD5B9E7" w14:textId="52C03E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006</w:t>
            </w:r>
          </w:p>
        </w:tc>
        <w:tc>
          <w:tcPr>
            <w:tcW w:w="691" w:type="dxa"/>
            <w:tcBorders>
              <w:top w:val="nil"/>
              <w:left w:val="nil"/>
              <w:bottom w:val="single" w:sz="4" w:space="0" w:color="auto"/>
              <w:right w:val="single" w:sz="4" w:space="0" w:color="auto"/>
            </w:tcBorders>
            <w:shd w:val="clear" w:color="000000" w:fill="D8EACC"/>
            <w:noWrap/>
            <w:vAlign w:val="center"/>
            <w:hideMark/>
          </w:tcPr>
          <w:p w14:paraId="5449C6C2" w14:textId="3051DD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7</w:t>
            </w:r>
            <w:r w:rsidR="00657036">
              <w:rPr>
                <w:rFonts w:ascii="Calibri" w:hAnsi="Calibri" w:cs="Calibri"/>
                <w:sz w:val="18"/>
                <w:szCs w:val="18"/>
                <w:lang w:eastAsia="fr-FR"/>
              </w:rPr>
              <w:t>.</w:t>
            </w:r>
            <w:r w:rsidRPr="005676F2">
              <w:rPr>
                <w:rFonts w:ascii="Calibri" w:hAnsi="Calibri" w:cs="Calibri"/>
                <w:sz w:val="18"/>
                <w:szCs w:val="18"/>
                <w:lang w:eastAsia="fr-FR"/>
              </w:rPr>
              <w:t>503</w:t>
            </w:r>
          </w:p>
        </w:tc>
        <w:tc>
          <w:tcPr>
            <w:tcW w:w="692" w:type="dxa"/>
            <w:tcBorders>
              <w:top w:val="nil"/>
              <w:left w:val="nil"/>
              <w:bottom w:val="single" w:sz="4" w:space="0" w:color="auto"/>
              <w:right w:val="single" w:sz="4" w:space="0" w:color="auto"/>
            </w:tcBorders>
            <w:shd w:val="clear" w:color="000000" w:fill="D8EACC"/>
            <w:noWrap/>
            <w:vAlign w:val="center"/>
            <w:hideMark/>
          </w:tcPr>
          <w:p w14:paraId="2D5AD346" w14:textId="64B1BF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606</w:t>
            </w:r>
          </w:p>
        </w:tc>
        <w:tc>
          <w:tcPr>
            <w:tcW w:w="691" w:type="dxa"/>
            <w:tcBorders>
              <w:top w:val="nil"/>
              <w:left w:val="nil"/>
              <w:bottom w:val="single" w:sz="4" w:space="0" w:color="auto"/>
              <w:right w:val="single" w:sz="4" w:space="0" w:color="auto"/>
            </w:tcBorders>
            <w:shd w:val="clear" w:color="000000" w:fill="D8EACC"/>
            <w:noWrap/>
            <w:vAlign w:val="center"/>
            <w:hideMark/>
          </w:tcPr>
          <w:p w14:paraId="1067F342" w14:textId="5BC5AA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372</w:t>
            </w:r>
          </w:p>
        </w:tc>
        <w:tc>
          <w:tcPr>
            <w:tcW w:w="691" w:type="dxa"/>
            <w:tcBorders>
              <w:top w:val="nil"/>
              <w:left w:val="nil"/>
              <w:bottom w:val="single" w:sz="4" w:space="0" w:color="auto"/>
              <w:right w:val="single" w:sz="4" w:space="0" w:color="auto"/>
            </w:tcBorders>
            <w:shd w:val="clear" w:color="000000" w:fill="D8EACC"/>
            <w:noWrap/>
            <w:vAlign w:val="center"/>
            <w:hideMark/>
          </w:tcPr>
          <w:p w14:paraId="7EEBE1BF" w14:textId="05B32A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720</w:t>
            </w:r>
          </w:p>
        </w:tc>
        <w:tc>
          <w:tcPr>
            <w:tcW w:w="692" w:type="dxa"/>
            <w:tcBorders>
              <w:top w:val="nil"/>
              <w:left w:val="nil"/>
              <w:bottom w:val="single" w:sz="4" w:space="0" w:color="auto"/>
              <w:right w:val="single" w:sz="4" w:space="0" w:color="auto"/>
            </w:tcBorders>
            <w:shd w:val="clear" w:color="000000" w:fill="D8EACC"/>
            <w:noWrap/>
            <w:vAlign w:val="center"/>
            <w:hideMark/>
          </w:tcPr>
          <w:p w14:paraId="3A40541F" w14:textId="097680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214</w:t>
            </w:r>
          </w:p>
        </w:tc>
        <w:tc>
          <w:tcPr>
            <w:tcW w:w="691" w:type="dxa"/>
            <w:tcBorders>
              <w:top w:val="nil"/>
              <w:left w:val="nil"/>
              <w:bottom w:val="single" w:sz="4" w:space="0" w:color="auto"/>
              <w:right w:val="single" w:sz="4" w:space="0" w:color="auto"/>
            </w:tcBorders>
            <w:shd w:val="clear" w:color="000000" w:fill="D8EACC"/>
            <w:noWrap/>
            <w:vAlign w:val="center"/>
            <w:hideMark/>
          </w:tcPr>
          <w:p w14:paraId="50E80D4A" w14:textId="28E3B24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498</w:t>
            </w:r>
          </w:p>
        </w:tc>
        <w:tc>
          <w:tcPr>
            <w:tcW w:w="691" w:type="dxa"/>
            <w:tcBorders>
              <w:top w:val="nil"/>
              <w:left w:val="nil"/>
              <w:bottom w:val="single" w:sz="4" w:space="0" w:color="auto"/>
              <w:right w:val="single" w:sz="4" w:space="0" w:color="auto"/>
            </w:tcBorders>
            <w:shd w:val="clear" w:color="000000" w:fill="D8EACC"/>
            <w:noWrap/>
            <w:vAlign w:val="center"/>
            <w:hideMark/>
          </w:tcPr>
          <w:p w14:paraId="7152BC87" w14:textId="09F534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207</w:t>
            </w:r>
          </w:p>
        </w:tc>
        <w:tc>
          <w:tcPr>
            <w:tcW w:w="692" w:type="dxa"/>
            <w:tcBorders>
              <w:top w:val="nil"/>
              <w:left w:val="nil"/>
              <w:bottom w:val="single" w:sz="4" w:space="0" w:color="auto"/>
              <w:right w:val="single" w:sz="4" w:space="0" w:color="auto"/>
            </w:tcBorders>
            <w:shd w:val="clear" w:color="000000" w:fill="D8EACC"/>
            <w:noWrap/>
            <w:vAlign w:val="center"/>
            <w:hideMark/>
          </w:tcPr>
          <w:p w14:paraId="0E176F6C" w14:textId="1BA23AC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910</w:t>
            </w:r>
          </w:p>
        </w:tc>
        <w:tc>
          <w:tcPr>
            <w:tcW w:w="691" w:type="dxa"/>
            <w:tcBorders>
              <w:top w:val="nil"/>
              <w:left w:val="nil"/>
              <w:bottom w:val="single" w:sz="4" w:space="0" w:color="auto"/>
              <w:right w:val="single" w:sz="4" w:space="0" w:color="auto"/>
            </w:tcBorders>
            <w:shd w:val="clear" w:color="000000" w:fill="D8EACC"/>
            <w:noWrap/>
            <w:vAlign w:val="center"/>
            <w:hideMark/>
          </w:tcPr>
          <w:p w14:paraId="341A36C3" w14:textId="769A69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182</w:t>
            </w:r>
          </w:p>
        </w:tc>
        <w:tc>
          <w:tcPr>
            <w:tcW w:w="691" w:type="dxa"/>
            <w:tcBorders>
              <w:top w:val="nil"/>
              <w:left w:val="nil"/>
              <w:bottom w:val="single" w:sz="4" w:space="0" w:color="auto"/>
              <w:right w:val="single" w:sz="4" w:space="0" w:color="auto"/>
            </w:tcBorders>
            <w:shd w:val="clear" w:color="000000" w:fill="D8EACC"/>
            <w:noWrap/>
            <w:vAlign w:val="center"/>
            <w:hideMark/>
          </w:tcPr>
          <w:p w14:paraId="6CB396FA" w14:textId="5D5D3A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113</w:t>
            </w:r>
          </w:p>
        </w:tc>
        <w:tc>
          <w:tcPr>
            <w:tcW w:w="691" w:type="dxa"/>
            <w:tcBorders>
              <w:top w:val="nil"/>
              <w:left w:val="nil"/>
              <w:bottom w:val="single" w:sz="4" w:space="0" w:color="auto"/>
              <w:right w:val="single" w:sz="4" w:space="0" w:color="auto"/>
            </w:tcBorders>
            <w:shd w:val="clear" w:color="000000" w:fill="D8EACC"/>
            <w:noWrap/>
            <w:vAlign w:val="center"/>
            <w:hideMark/>
          </w:tcPr>
          <w:p w14:paraId="40B3E13E" w14:textId="29DF6D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357</w:t>
            </w:r>
          </w:p>
        </w:tc>
        <w:tc>
          <w:tcPr>
            <w:tcW w:w="692" w:type="dxa"/>
            <w:tcBorders>
              <w:top w:val="nil"/>
              <w:left w:val="nil"/>
              <w:bottom w:val="single" w:sz="4" w:space="0" w:color="auto"/>
              <w:right w:val="single" w:sz="4" w:space="0" w:color="auto"/>
            </w:tcBorders>
            <w:shd w:val="clear" w:color="000000" w:fill="D8EACC"/>
            <w:noWrap/>
            <w:vAlign w:val="center"/>
            <w:hideMark/>
          </w:tcPr>
          <w:p w14:paraId="4FD4DB11" w14:textId="3AD914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538</w:t>
            </w:r>
          </w:p>
        </w:tc>
        <w:tc>
          <w:tcPr>
            <w:tcW w:w="691" w:type="dxa"/>
            <w:tcBorders>
              <w:top w:val="nil"/>
              <w:left w:val="nil"/>
              <w:bottom w:val="single" w:sz="4" w:space="0" w:color="auto"/>
              <w:right w:val="single" w:sz="4" w:space="0" w:color="auto"/>
            </w:tcBorders>
            <w:shd w:val="clear" w:color="000000" w:fill="D8EACC"/>
            <w:noWrap/>
            <w:vAlign w:val="center"/>
            <w:hideMark/>
          </w:tcPr>
          <w:p w14:paraId="33E50952" w14:textId="7802D4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530</w:t>
            </w:r>
          </w:p>
        </w:tc>
        <w:tc>
          <w:tcPr>
            <w:tcW w:w="691" w:type="dxa"/>
            <w:tcBorders>
              <w:top w:val="nil"/>
              <w:left w:val="nil"/>
              <w:bottom w:val="single" w:sz="4" w:space="0" w:color="auto"/>
              <w:right w:val="single" w:sz="4" w:space="0" w:color="auto"/>
            </w:tcBorders>
            <w:shd w:val="clear" w:color="000000" w:fill="D8EACC"/>
            <w:noWrap/>
            <w:vAlign w:val="center"/>
            <w:hideMark/>
          </w:tcPr>
          <w:p w14:paraId="74A36913" w14:textId="7B2239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381</w:t>
            </w:r>
          </w:p>
        </w:tc>
        <w:tc>
          <w:tcPr>
            <w:tcW w:w="692" w:type="dxa"/>
            <w:tcBorders>
              <w:top w:val="nil"/>
              <w:left w:val="nil"/>
              <w:bottom w:val="single" w:sz="4" w:space="0" w:color="auto"/>
              <w:right w:val="single" w:sz="4" w:space="0" w:color="auto"/>
            </w:tcBorders>
            <w:shd w:val="clear" w:color="000000" w:fill="D8EACC"/>
            <w:noWrap/>
            <w:vAlign w:val="center"/>
            <w:hideMark/>
          </w:tcPr>
          <w:p w14:paraId="3C02F962" w14:textId="7BFC3C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535</w:t>
            </w:r>
          </w:p>
        </w:tc>
        <w:tc>
          <w:tcPr>
            <w:tcW w:w="691" w:type="dxa"/>
            <w:tcBorders>
              <w:top w:val="nil"/>
              <w:left w:val="nil"/>
              <w:bottom w:val="single" w:sz="4" w:space="0" w:color="auto"/>
              <w:right w:val="single" w:sz="4" w:space="0" w:color="auto"/>
            </w:tcBorders>
            <w:shd w:val="clear" w:color="000000" w:fill="D8EACC"/>
            <w:noWrap/>
            <w:vAlign w:val="center"/>
            <w:hideMark/>
          </w:tcPr>
          <w:p w14:paraId="59260BA0" w14:textId="399E59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432</w:t>
            </w:r>
          </w:p>
        </w:tc>
        <w:tc>
          <w:tcPr>
            <w:tcW w:w="691" w:type="dxa"/>
            <w:tcBorders>
              <w:top w:val="nil"/>
              <w:left w:val="nil"/>
              <w:bottom w:val="single" w:sz="4" w:space="0" w:color="auto"/>
              <w:right w:val="single" w:sz="4" w:space="0" w:color="auto"/>
            </w:tcBorders>
            <w:shd w:val="clear" w:color="000000" w:fill="D8EACC"/>
            <w:noWrap/>
            <w:vAlign w:val="center"/>
            <w:hideMark/>
          </w:tcPr>
          <w:p w14:paraId="2398EFF7" w14:textId="4B0867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581</w:t>
            </w:r>
          </w:p>
        </w:tc>
        <w:tc>
          <w:tcPr>
            <w:tcW w:w="692" w:type="dxa"/>
            <w:tcBorders>
              <w:top w:val="nil"/>
              <w:left w:val="nil"/>
              <w:bottom w:val="single" w:sz="4" w:space="0" w:color="auto"/>
              <w:right w:val="single" w:sz="4" w:space="0" w:color="auto"/>
            </w:tcBorders>
            <w:shd w:val="clear" w:color="000000" w:fill="D8EACC"/>
            <w:noWrap/>
            <w:vAlign w:val="center"/>
            <w:hideMark/>
          </w:tcPr>
          <w:p w14:paraId="3D3A8D5B" w14:textId="7B7148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217</w:t>
            </w:r>
          </w:p>
        </w:tc>
      </w:tr>
      <w:tr w:rsidR="005676F2" w:rsidRPr="005676F2" w14:paraId="75B77D5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EEC90E5" w14:textId="43297CF3"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47F7F2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1A3DCC78" w14:textId="1F422C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525</w:t>
            </w:r>
          </w:p>
        </w:tc>
        <w:tc>
          <w:tcPr>
            <w:tcW w:w="691" w:type="dxa"/>
            <w:tcBorders>
              <w:top w:val="nil"/>
              <w:left w:val="nil"/>
              <w:bottom w:val="single" w:sz="4" w:space="0" w:color="auto"/>
              <w:right w:val="single" w:sz="4" w:space="0" w:color="auto"/>
            </w:tcBorders>
            <w:shd w:val="clear" w:color="auto" w:fill="auto"/>
            <w:noWrap/>
            <w:vAlign w:val="center"/>
            <w:hideMark/>
          </w:tcPr>
          <w:p w14:paraId="4FD9CE24" w14:textId="06E52E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029</w:t>
            </w:r>
          </w:p>
        </w:tc>
        <w:tc>
          <w:tcPr>
            <w:tcW w:w="691" w:type="dxa"/>
            <w:tcBorders>
              <w:top w:val="nil"/>
              <w:left w:val="nil"/>
              <w:bottom w:val="single" w:sz="4" w:space="0" w:color="auto"/>
              <w:right w:val="single" w:sz="4" w:space="0" w:color="auto"/>
            </w:tcBorders>
            <w:shd w:val="clear" w:color="auto" w:fill="auto"/>
            <w:noWrap/>
            <w:vAlign w:val="center"/>
            <w:hideMark/>
          </w:tcPr>
          <w:p w14:paraId="71C61DE8" w14:textId="79B588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58763D86" w14:textId="7F5EF9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4B231B6A" w14:textId="1CC66AC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1CDF9444" w14:textId="65B300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2" w:type="dxa"/>
            <w:tcBorders>
              <w:top w:val="nil"/>
              <w:left w:val="nil"/>
              <w:bottom w:val="single" w:sz="4" w:space="0" w:color="auto"/>
              <w:right w:val="single" w:sz="4" w:space="0" w:color="auto"/>
            </w:tcBorders>
            <w:shd w:val="clear" w:color="auto" w:fill="auto"/>
            <w:noWrap/>
            <w:vAlign w:val="center"/>
            <w:hideMark/>
          </w:tcPr>
          <w:p w14:paraId="4847B79D" w14:textId="6ED72A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900</w:t>
            </w:r>
          </w:p>
        </w:tc>
        <w:tc>
          <w:tcPr>
            <w:tcW w:w="691" w:type="dxa"/>
            <w:tcBorders>
              <w:top w:val="nil"/>
              <w:left w:val="nil"/>
              <w:bottom w:val="single" w:sz="4" w:space="0" w:color="auto"/>
              <w:right w:val="single" w:sz="4" w:space="0" w:color="auto"/>
            </w:tcBorders>
            <w:shd w:val="clear" w:color="auto" w:fill="auto"/>
            <w:noWrap/>
            <w:vAlign w:val="center"/>
            <w:hideMark/>
          </w:tcPr>
          <w:p w14:paraId="025BE3BF" w14:textId="7D76F5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1" w:type="dxa"/>
            <w:tcBorders>
              <w:top w:val="nil"/>
              <w:left w:val="nil"/>
              <w:bottom w:val="single" w:sz="4" w:space="0" w:color="auto"/>
              <w:right w:val="single" w:sz="4" w:space="0" w:color="auto"/>
            </w:tcBorders>
            <w:shd w:val="clear" w:color="auto" w:fill="auto"/>
            <w:noWrap/>
            <w:vAlign w:val="center"/>
            <w:hideMark/>
          </w:tcPr>
          <w:p w14:paraId="1A3CC478" w14:textId="18289F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2849FE46" w14:textId="55BB95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39AC8345" w14:textId="6EBE7D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907</w:t>
            </w:r>
          </w:p>
        </w:tc>
        <w:tc>
          <w:tcPr>
            <w:tcW w:w="691" w:type="dxa"/>
            <w:tcBorders>
              <w:top w:val="nil"/>
              <w:left w:val="nil"/>
              <w:bottom w:val="single" w:sz="4" w:space="0" w:color="auto"/>
              <w:right w:val="single" w:sz="4" w:space="0" w:color="auto"/>
            </w:tcBorders>
            <w:shd w:val="clear" w:color="auto" w:fill="auto"/>
            <w:noWrap/>
            <w:vAlign w:val="center"/>
            <w:hideMark/>
          </w:tcPr>
          <w:p w14:paraId="2A34BE9E" w14:textId="6B70E41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930</w:t>
            </w:r>
          </w:p>
        </w:tc>
        <w:tc>
          <w:tcPr>
            <w:tcW w:w="691" w:type="dxa"/>
            <w:tcBorders>
              <w:top w:val="nil"/>
              <w:left w:val="nil"/>
              <w:bottom w:val="single" w:sz="4" w:space="0" w:color="auto"/>
              <w:right w:val="single" w:sz="4" w:space="0" w:color="auto"/>
            </w:tcBorders>
            <w:shd w:val="clear" w:color="auto" w:fill="auto"/>
            <w:noWrap/>
            <w:vAlign w:val="center"/>
            <w:hideMark/>
          </w:tcPr>
          <w:p w14:paraId="448170FD" w14:textId="496AB4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34D87F97" w14:textId="5BAC91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70A389FC" w14:textId="01436B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4CF18959" w14:textId="1ADAC4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692EFE76" w14:textId="4C2AF6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943</w:t>
            </w:r>
          </w:p>
        </w:tc>
        <w:tc>
          <w:tcPr>
            <w:tcW w:w="691" w:type="dxa"/>
            <w:tcBorders>
              <w:top w:val="nil"/>
              <w:left w:val="nil"/>
              <w:bottom w:val="single" w:sz="4" w:space="0" w:color="auto"/>
              <w:right w:val="single" w:sz="4" w:space="0" w:color="auto"/>
            </w:tcBorders>
            <w:shd w:val="clear" w:color="auto" w:fill="auto"/>
            <w:noWrap/>
            <w:vAlign w:val="center"/>
            <w:hideMark/>
          </w:tcPr>
          <w:p w14:paraId="4AE4DA9F" w14:textId="67DD8D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48A3D2DD" w14:textId="044E4B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4FDD3E9A" w14:textId="3E718A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r>
      <w:tr w:rsidR="005676F2" w:rsidRPr="005676F2" w14:paraId="5ABC09BD"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B51A724"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12</w:t>
            </w:r>
          </w:p>
        </w:tc>
        <w:tc>
          <w:tcPr>
            <w:tcW w:w="567" w:type="dxa"/>
            <w:tcBorders>
              <w:top w:val="nil"/>
              <w:left w:val="nil"/>
              <w:bottom w:val="single" w:sz="4" w:space="0" w:color="auto"/>
              <w:right w:val="single" w:sz="4" w:space="0" w:color="auto"/>
            </w:tcBorders>
            <w:shd w:val="clear" w:color="000000" w:fill="A9D08E"/>
            <w:noWrap/>
            <w:vAlign w:val="center"/>
            <w:hideMark/>
          </w:tcPr>
          <w:p w14:paraId="2685CCD9"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6106038" w14:textId="1957B04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030</w:t>
            </w:r>
          </w:p>
        </w:tc>
        <w:tc>
          <w:tcPr>
            <w:tcW w:w="691" w:type="dxa"/>
            <w:tcBorders>
              <w:top w:val="nil"/>
              <w:left w:val="nil"/>
              <w:bottom w:val="single" w:sz="4" w:space="0" w:color="auto"/>
              <w:right w:val="single" w:sz="4" w:space="0" w:color="auto"/>
            </w:tcBorders>
            <w:shd w:val="clear" w:color="000000" w:fill="D8EACC"/>
            <w:noWrap/>
            <w:vAlign w:val="center"/>
            <w:hideMark/>
          </w:tcPr>
          <w:p w14:paraId="6D4837CE" w14:textId="43D8ED0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007</w:t>
            </w:r>
          </w:p>
        </w:tc>
        <w:tc>
          <w:tcPr>
            <w:tcW w:w="691" w:type="dxa"/>
            <w:tcBorders>
              <w:top w:val="nil"/>
              <w:left w:val="nil"/>
              <w:bottom w:val="single" w:sz="4" w:space="0" w:color="auto"/>
              <w:right w:val="single" w:sz="4" w:space="0" w:color="auto"/>
            </w:tcBorders>
            <w:shd w:val="clear" w:color="000000" w:fill="D8EACC"/>
            <w:noWrap/>
            <w:vAlign w:val="center"/>
            <w:hideMark/>
          </w:tcPr>
          <w:p w14:paraId="0691D698" w14:textId="36B81E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7</w:t>
            </w:r>
            <w:r w:rsidR="00657036">
              <w:rPr>
                <w:rFonts w:ascii="Calibri" w:hAnsi="Calibri" w:cs="Calibri"/>
                <w:sz w:val="18"/>
                <w:szCs w:val="18"/>
                <w:lang w:eastAsia="fr-FR"/>
              </w:rPr>
              <w:t>.</w:t>
            </w:r>
            <w:r w:rsidRPr="005676F2">
              <w:rPr>
                <w:rFonts w:ascii="Calibri" w:hAnsi="Calibri" w:cs="Calibri"/>
                <w:sz w:val="18"/>
                <w:szCs w:val="18"/>
                <w:lang w:eastAsia="fr-FR"/>
              </w:rPr>
              <w:t>020</w:t>
            </w:r>
          </w:p>
        </w:tc>
        <w:tc>
          <w:tcPr>
            <w:tcW w:w="692" w:type="dxa"/>
            <w:tcBorders>
              <w:top w:val="nil"/>
              <w:left w:val="nil"/>
              <w:bottom w:val="single" w:sz="4" w:space="0" w:color="auto"/>
              <w:right w:val="single" w:sz="4" w:space="0" w:color="auto"/>
            </w:tcBorders>
            <w:shd w:val="clear" w:color="000000" w:fill="D8EACC"/>
            <w:noWrap/>
            <w:vAlign w:val="center"/>
            <w:hideMark/>
          </w:tcPr>
          <w:p w14:paraId="23E24955" w14:textId="77B50A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584</w:t>
            </w:r>
          </w:p>
        </w:tc>
        <w:tc>
          <w:tcPr>
            <w:tcW w:w="691" w:type="dxa"/>
            <w:tcBorders>
              <w:top w:val="nil"/>
              <w:left w:val="nil"/>
              <w:bottom w:val="single" w:sz="4" w:space="0" w:color="auto"/>
              <w:right w:val="single" w:sz="4" w:space="0" w:color="auto"/>
            </w:tcBorders>
            <w:shd w:val="clear" w:color="000000" w:fill="D8EACC"/>
            <w:noWrap/>
            <w:vAlign w:val="center"/>
            <w:hideMark/>
          </w:tcPr>
          <w:p w14:paraId="3B23F9A0" w14:textId="5C0C75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376</w:t>
            </w:r>
          </w:p>
        </w:tc>
        <w:tc>
          <w:tcPr>
            <w:tcW w:w="691" w:type="dxa"/>
            <w:tcBorders>
              <w:top w:val="nil"/>
              <w:left w:val="nil"/>
              <w:bottom w:val="single" w:sz="4" w:space="0" w:color="auto"/>
              <w:right w:val="single" w:sz="4" w:space="0" w:color="auto"/>
            </w:tcBorders>
            <w:shd w:val="clear" w:color="000000" w:fill="D8EACC"/>
            <w:noWrap/>
            <w:vAlign w:val="center"/>
            <w:hideMark/>
          </w:tcPr>
          <w:p w14:paraId="6E2C4E5B" w14:textId="045468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681</w:t>
            </w:r>
          </w:p>
        </w:tc>
        <w:tc>
          <w:tcPr>
            <w:tcW w:w="692" w:type="dxa"/>
            <w:tcBorders>
              <w:top w:val="nil"/>
              <w:left w:val="nil"/>
              <w:bottom w:val="single" w:sz="4" w:space="0" w:color="auto"/>
              <w:right w:val="single" w:sz="4" w:space="0" w:color="auto"/>
            </w:tcBorders>
            <w:shd w:val="clear" w:color="000000" w:fill="D8EACC"/>
            <w:noWrap/>
            <w:vAlign w:val="center"/>
            <w:hideMark/>
          </w:tcPr>
          <w:p w14:paraId="34C6F418" w14:textId="3F7622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232</w:t>
            </w:r>
          </w:p>
        </w:tc>
        <w:tc>
          <w:tcPr>
            <w:tcW w:w="691" w:type="dxa"/>
            <w:tcBorders>
              <w:top w:val="nil"/>
              <w:left w:val="nil"/>
              <w:bottom w:val="single" w:sz="4" w:space="0" w:color="auto"/>
              <w:right w:val="single" w:sz="4" w:space="0" w:color="auto"/>
            </w:tcBorders>
            <w:shd w:val="clear" w:color="000000" w:fill="D8EACC"/>
            <w:noWrap/>
            <w:vAlign w:val="center"/>
            <w:hideMark/>
          </w:tcPr>
          <w:p w14:paraId="4F8EFA16" w14:textId="1DAEC6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508</w:t>
            </w:r>
          </w:p>
        </w:tc>
        <w:tc>
          <w:tcPr>
            <w:tcW w:w="691" w:type="dxa"/>
            <w:tcBorders>
              <w:top w:val="nil"/>
              <w:left w:val="nil"/>
              <w:bottom w:val="single" w:sz="4" w:space="0" w:color="auto"/>
              <w:right w:val="single" w:sz="4" w:space="0" w:color="auto"/>
            </w:tcBorders>
            <w:shd w:val="clear" w:color="000000" w:fill="D8EACC"/>
            <w:noWrap/>
            <w:vAlign w:val="center"/>
            <w:hideMark/>
          </w:tcPr>
          <w:p w14:paraId="3B1CEEC4" w14:textId="1E15CF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197</w:t>
            </w:r>
          </w:p>
        </w:tc>
        <w:tc>
          <w:tcPr>
            <w:tcW w:w="692" w:type="dxa"/>
            <w:tcBorders>
              <w:top w:val="nil"/>
              <w:left w:val="nil"/>
              <w:bottom w:val="single" w:sz="4" w:space="0" w:color="auto"/>
              <w:right w:val="single" w:sz="4" w:space="0" w:color="auto"/>
            </w:tcBorders>
            <w:shd w:val="clear" w:color="000000" w:fill="D8EACC"/>
            <w:noWrap/>
            <w:vAlign w:val="center"/>
            <w:hideMark/>
          </w:tcPr>
          <w:p w14:paraId="6000A7B3" w14:textId="0CD009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856</w:t>
            </w:r>
          </w:p>
        </w:tc>
        <w:tc>
          <w:tcPr>
            <w:tcW w:w="691" w:type="dxa"/>
            <w:tcBorders>
              <w:top w:val="nil"/>
              <w:left w:val="nil"/>
              <w:bottom w:val="single" w:sz="4" w:space="0" w:color="auto"/>
              <w:right w:val="single" w:sz="4" w:space="0" w:color="auto"/>
            </w:tcBorders>
            <w:shd w:val="clear" w:color="000000" w:fill="D8EACC"/>
            <w:noWrap/>
            <w:vAlign w:val="center"/>
            <w:hideMark/>
          </w:tcPr>
          <w:p w14:paraId="142E5758" w14:textId="0F418C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166</w:t>
            </w:r>
          </w:p>
        </w:tc>
        <w:tc>
          <w:tcPr>
            <w:tcW w:w="691" w:type="dxa"/>
            <w:tcBorders>
              <w:top w:val="nil"/>
              <w:left w:val="nil"/>
              <w:bottom w:val="single" w:sz="4" w:space="0" w:color="auto"/>
              <w:right w:val="single" w:sz="4" w:space="0" w:color="auto"/>
            </w:tcBorders>
            <w:shd w:val="clear" w:color="000000" w:fill="D8EACC"/>
            <w:noWrap/>
            <w:vAlign w:val="center"/>
            <w:hideMark/>
          </w:tcPr>
          <w:p w14:paraId="50D9923A" w14:textId="6DBF7A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115</w:t>
            </w:r>
          </w:p>
        </w:tc>
        <w:tc>
          <w:tcPr>
            <w:tcW w:w="691" w:type="dxa"/>
            <w:tcBorders>
              <w:top w:val="nil"/>
              <w:left w:val="nil"/>
              <w:bottom w:val="single" w:sz="4" w:space="0" w:color="auto"/>
              <w:right w:val="single" w:sz="4" w:space="0" w:color="auto"/>
            </w:tcBorders>
            <w:shd w:val="clear" w:color="000000" w:fill="D8EACC"/>
            <w:noWrap/>
            <w:vAlign w:val="center"/>
            <w:hideMark/>
          </w:tcPr>
          <w:p w14:paraId="45CB8AF2" w14:textId="17B2D1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349</w:t>
            </w:r>
          </w:p>
        </w:tc>
        <w:tc>
          <w:tcPr>
            <w:tcW w:w="692" w:type="dxa"/>
            <w:tcBorders>
              <w:top w:val="nil"/>
              <w:left w:val="nil"/>
              <w:bottom w:val="single" w:sz="4" w:space="0" w:color="auto"/>
              <w:right w:val="single" w:sz="4" w:space="0" w:color="auto"/>
            </w:tcBorders>
            <w:shd w:val="clear" w:color="000000" w:fill="D8EACC"/>
            <w:noWrap/>
            <w:vAlign w:val="center"/>
            <w:hideMark/>
          </w:tcPr>
          <w:p w14:paraId="2C9E3185" w14:textId="40F1A6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537</w:t>
            </w:r>
          </w:p>
        </w:tc>
        <w:tc>
          <w:tcPr>
            <w:tcW w:w="691" w:type="dxa"/>
            <w:tcBorders>
              <w:top w:val="nil"/>
              <w:left w:val="nil"/>
              <w:bottom w:val="single" w:sz="4" w:space="0" w:color="auto"/>
              <w:right w:val="single" w:sz="4" w:space="0" w:color="auto"/>
            </w:tcBorders>
            <w:shd w:val="clear" w:color="000000" w:fill="D8EACC"/>
            <w:noWrap/>
            <w:vAlign w:val="center"/>
            <w:hideMark/>
          </w:tcPr>
          <w:p w14:paraId="4BDE795B" w14:textId="34D45F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531</w:t>
            </w:r>
          </w:p>
        </w:tc>
        <w:tc>
          <w:tcPr>
            <w:tcW w:w="691" w:type="dxa"/>
            <w:tcBorders>
              <w:top w:val="nil"/>
              <w:left w:val="nil"/>
              <w:bottom w:val="single" w:sz="4" w:space="0" w:color="auto"/>
              <w:right w:val="single" w:sz="4" w:space="0" w:color="auto"/>
            </w:tcBorders>
            <w:shd w:val="clear" w:color="000000" w:fill="D8EACC"/>
            <w:noWrap/>
            <w:vAlign w:val="center"/>
            <w:hideMark/>
          </w:tcPr>
          <w:p w14:paraId="30E2812F" w14:textId="234D9BD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378</w:t>
            </w:r>
          </w:p>
        </w:tc>
        <w:tc>
          <w:tcPr>
            <w:tcW w:w="692" w:type="dxa"/>
            <w:tcBorders>
              <w:top w:val="nil"/>
              <w:left w:val="nil"/>
              <w:bottom w:val="single" w:sz="4" w:space="0" w:color="auto"/>
              <w:right w:val="single" w:sz="4" w:space="0" w:color="auto"/>
            </w:tcBorders>
            <w:shd w:val="clear" w:color="000000" w:fill="D8EACC"/>
            <w:noWrap/>
            <w:vAlign w:val="center"/>
            <w:hideMark/>
          </w:tcPr>
          <w:p w14:paraId="7C82BBD7" w14:textId="010788A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496</w:t>
            </w:r>
          </w:p>
        </w:tc>
        <w:tc>
          <w:tcPr>
            <w:tcW w:w="691" w:type="dxa"/>
            <w:tcBorders>
              <w:top w:val="nil"/>
              <w:left w:val="nil"/>
              <w:bottom w:val="single" w:sz="4" w:space="0" w:color="auto"/>
              <w:right w:val="single" w:sz="4" w:space="0" w:color="auto"/>
            </w:tcBorders>
            <w:shd w:val="clear" w:color="000000" w:fill="D8EACC"/>
            <w:noWrap/>
            <w:vAlign w:val="center"/>
            <w:hideMark/>
          </w:tcPr>
          <w:p w14:paraId="3E6D2A28" w14:textId="6D40B7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420</w:t>
            </w:r>
          </w:p>
        </w:tc>
        <w:tc>
          <w:tcPr>
            <w:tcW w:w="691" w:type="dxa"/>
            <w:tcBorders>
              <w:top w:val="nil"/>
              <w:left w:val="nil"/>
              <w:bottom w:val="single" w:sz="4" w:space="0" w:color="auto"/>
              <w:right w:val="single" w:sz="4" w:space="0" w:color="auto"/>
            </w:tcBorders>
            <w:shd w:val="clear" w:color="000000" w:fill="D8EACC"/>
            <w:noWrap/>
            <w:vAlign w:val="center"/>
            <w:hideMark/>
          </w:tcPr>
          <w:p w14:paraId="7CF70E87" w14:textId="3DAFCE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548</w:t>
            </w:r>
          </w:p>
        </w:tc>
        <w:tc>
          <w:tcPr>
            <w:tcW w:w="692" w:type="dxa"/>
            <w:tcBorders>
              <w:top w:val="nil"/>
              <w:left w:val="nil"/>
              <w:bottom w:val="single" w:sz="4" w:space="0" w:color="auto"/>
              <w:right w:val="single" w:sz="4" w:space="0" w:color="auto"/>
            </w:tcBorders>
            <w:shd w:val="clear" w:color="000000" w:fill="D8EACC"/>
            <w:noWrap/>
            <w:vAlign w:val="center"/>
            <w:hideMark/>
          </w:tcPr>
          <w:p w14:paraId="2CF5549E" w14:textId="135F8F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216</w:t>
            </w:r>
          </w:p>
        </w:tc>
      </w:tr>
      <w:tr w:rsidR="005676F2" w:rsidRPr="005676F2" w14:paraId="6C09B267"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ACE776A" w14:textId="29AB5237"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DC822F4"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1F1D7CF" w14:textId="4BF876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429</w:t>
            </w:r>
          </w:p>
        </w:tc>
        <w:tc>
          <w:tcPr>
            <w:tcW w:w="691" w:type="dxa"/>
            <w:tcBorders>
              <w:top w:val="nil"/>
              <w:left w:val="nil"/>
              <w:bottom w:val="single" w:sz="4" w:space="0" w:color="auto"/>
              <w:right w:val="single" w:sz="4" w:space="0" w:color="auto"/>
            </w:tcBorders>
            <w:shd w:val="clear" w:color="auto" w:fill="auto"/>
            <w:noWrap/>
            <w:vAlign w:val="center"/>
            <w:hideMark/>
          </w:tcPr>
          <w:p w14:paraId="15F112FE" w14:textId="2D3FDB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1" w:type="dxa"/>
            <w:tcBorders>
              <w:top w:val="nil"/>
              <w:left w:val="nil"/>
              <w:bottom w:val="single" w:sz="4" w:space="0" w:color="auto"/>
              <w:right w:val="single" w:sz="4" w:space="0" w:color="auto"/>
            </w:tcBorders>
            <w:shd w:val="clear" w:color="auto" w:fill="auto"/>
            <w:noWrap/>
            <w:vAlign w:val="center"/>
            <w:hideMark/>
          </w:tcPr>
          <w:p w14:paraId="5C72583D" w14:textId="699F10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2" w:type="dxa"/>
            <w:tcBorders>
              <w:top w:val="nil"/>
              <w:left w:val="nil"/>
              <w:bottom w:val="single" w:sz="4" w:space="0" w:color="auto"/>
              <w:right w:val="single" w:sz="4" w:space="0" w:color="auto"/>
            </w:tcBorders>
            <w:shd w:val="clear" w:color="auto" w:fill="auto"/>
            <w:noWrap/>
            <w:vAlign w:val="center"/>
            <w:hideMark/>
          </w:tcPr>
          <w:p w14:paraId="29AFFE51" w14:textId="38A25C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5FBC4151" w14:textId="139C75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54229CBD" w14:textId="25515D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2" w:type="dxa"/>
            <w:tcBorders>
              <w:top w:val="nil"/>
              <w:left w:val="nil"/>
              <w:bottom w:val="single" w:sz="4" w:space="0" w:color="auto"/>
              <w:right w:val="single" w:sz="4" w:space="0" w:color="auto"/>
            </w:tcBorders>
            <w:shd w:val="clear" w:color="auto" w:fill="auto"/>
            <w:noWrap/>
            <w:vAlign w:val="center"/>
            <w:hideMark/>
          </w:tcPr>
          <w:p w14:paraId="4EE3D01B" w14:textId="3B2488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923</w:t>
            </w:r>
          </w:p>
        </w:tc>
        <w:tc>
          <w:tcPr>
            <w:tcW w:w="691" w:type="dxa"/>
            <w:tcBorders>
              <w:top w:val="nil"/>
              <w:left w:val="nil"/>
              <w:bottom w:val="single" w:sz="4" w:space="0" w:color="auto"/>
              <w:right w:val="single" w:sz="4" w:space="0" w:color="auto"/>
            </w:tcBorders>
            <w:shd w:val="clear" w:color="auto" w:fill="auto"/>
            <w:noWrap/>
            <w:vAlign w:val="center"/>
            <w:hideMark/>
          </w:tcPr>
          <w:p w14:paraId="14B386A9" w14:textId="2BFA9E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4641B59F" w14:textId="27C390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61E15F63" w14:textId="15E033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1E1555DF" w14:textId="6FA613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915</w:t>
            </w:r>
          </w:p>
        </w:tc>
        <w:tc>
          <w:tcPr>
            <w:tcW w:w="691" w:type="dxa"/>
            <w:tcBorders>
              <w:top w:val="nil"/>
              <w:left w:val="nil"/>
              <w:bottom w:val="single" w:sz="4" w:space="0" w:color="auto"/>
              <w:right w:val="single" w:sz="4" w:space="0" w:color="auto"/>
            </w:tcBorders>
            <w:shd w:val="clear" w:color="auto" w:fill="auto"/>
            <w:noWrap/>
            <w:vAlign w:val="center"/>
            <w:hideMark/>
          </w:tcPr>
          <w:p w14:paraId="338C1DFC" w14:textId="1CCBC7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921</w:t>
            </w:r>
          </w:p>
        </w:tc>
        <w:tc>
          <w:tcPr>
            <w:tcW w:w="691" w:type="dxa"/>
            <w:tcBorders>
              <w:top w:val="nil"/>
              <w:left w:val="nil"/>
              <w:bottom w:val="single" w:sz="4" w:space="0" w:color="auto"/>
              <w:right w:val="single" w:sz="4" w:space="0" w:color="auto"/>
            </w:tcBorders>
            <w:shd w:val="clear" w:color="auto" w:fill="auto"/>
            <w:noWrap/>
            <w:vAlign w:val="center"/>
            <w:hideMark/>
          </w:tcPr>
          <w:p w14:paraId="21671B73" w14:textId="448B89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2" w:type="dxa"/>
            <w:tcBorders>
              <w:top w:val="nil"/>
              <w:left w:val="nil"/>
              <w:bottom w:val="single" w:sz="4" w:space="0" w:color="auto"/>
              <w:right w:val="single" w:sz="4" w:space="0" w:color="auto"/>
            </w:tcBorders>
            <w:shd w:val="clear" w:color="auto" w:fill="auto"/>
            <w:noWrap/>
            <w:vAlign w:val="center"/>
            <w:hideMark/>
          </w:tcPr>
          <w:p w14:paraId="0B94C886" w14:textId="3974E2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65DD6391" w14:textId="7DAAA5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794195ED" w14:textId="1B612E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6421A6A6" w14:textId="4E98A7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1" w:type="dxa"/>
            <w:tcBorders>
              <w:top w:val="nil"/>
              <w:left w:val="nil"/>
              <w:bottom w:val="single" w:sz="4" w:space="0" w:color="auto"/>
              <w:right w:val="single" w:sz="4" w:space="0" w:color="auto"/>
            </w:tcBorders>
            <w:shd w:val="clear" w:color="auto" w:fill="auto"/>
            <w:noWrap/>
            <w:vAlign w:val="center"/>
            <w:hideMark/>
          </w:tcPr>
          <w:p w14:paraId="7A030A63" w14:textId="45FB4F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61B2813B" w14:textId="405475F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2" w:type="dxa"/>
            <w:tcBorders>
              <w:top w:val="nil"/>
              <w:left w:val="nil"/>
              <w:bottom w:val="single" w:sz="4" w:space="0" w:color="auto"/>
              <w:right w:val="single" w:sz="4" w:space="0" w:color="auto"/>
            </w:tcBorders>
            <w:shd w:val="clear" w:color="auto" w:fill="auto"/>
            <w:noWrap/>
            <w:vAlign w:val="center"/>
            <w:hideMark/>
          </w:tcPr>
          <w:p w14:paraId="1814ABA6" w14:textId="6B6B01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r>
      <w:tr w:rsidR="005676F2" w:rsidRPr="005676F2" w14:paraId="0DCB8FC3"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B0E14F9"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14</w:t>
            </w:r>
          </w:p>
        </w:tc>
        <w:tc>
          <w:tcPr>
            <w:tcW w:w="567" w:type="dxa"/>
            <w:tcBorders>
              <w:top w:val="nil"/>
              <w:left w:val="nil"/>
              <w:bottom w:val="single" w:sz="4" w:space="0" w:color="auto"/>
              <w:right w:val="single" w:sz="4" w:space="0" w:color="auto"/>
            </w:tcBorders>
            <w:shd w:val="clear" w:color="000000" w:fill="A9D08E"/>
            <w:noWrap/>
            <w:vAlign w:val="center"/>
            <w:hideMark/>
          </w:tcPr>
          <w:p w14:paraId="76478286"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067485D" w14:textId="78EB25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022</w:t>
            </w:r>
          </w:p>
        </w:tc>
        <w:tc>
          <w:tcPr>
            <w:tcW w:w="691" w:type="dxa"/>
            <w:tcBorders>
              <w:top w:val="nil"/>
              <w:left w:val="nil"/>
              <w:bottom w:val="single" w:sz="4" w:space="0" w:color="auto"/>
              <w:right w:val="single" w:sz="4" w:space="0" w:color="auto"/>
            </w:tcBorders>
            <w:shd w:val="clear" w:color="000000" w:fill="D8EACC"/>
            <w:noWrap/>
            <w:vAlign w:val="center"/>
            <w:hideMark/>
          </w:tcPr>
          <w:p w14:paraId="054FF107" w14:textId="38BCA0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008</w:t>
            </w:r>
          </w:p>
        </w:tc>
        <w:tc>
          <w:tcPr>
            <w:tcW w:w="691" w:type="dxa"/>
            <w:tcBorders>
              <w:top w:val="nil"/>
              <w:left w:val="nil"/>
              <w:bottom w:val="single" w:sz="4" w:space="0" w:color="auto"/>
              <w:right w:val="single" w:sz="4" w:space="0" w:color="auto"/>
            </w:tcBorders>
            <w:shd w:val="clear" w:color="000000" w:fill="D8EACC"/>
            <w:noWrap/>
            <w:vAlign w:val="center"/>
            <w:hideMark/>
          </w:tcPr>
          <w:p w14:paraId="66DE59D4" w14:textId="1B02F2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6</w:t>
            </w:r>
            <w:r w:rsidR="00657036">
              <w:rPr>
                <w:rFonts w:ascii="Calibri" w:hAnsi="Calibri" w:cs="Calibri"/>
                <w:sz w:val="18"/>
                <w:szCs w:val="18"/>
                <w:lang w:eastAsia="fr-FR"/>
              </w:rPr>
              <w:t>.</w:t>
            </w:r>
            <w:r w:rsidRPr="005676F2">
              <w:rPr>
                <w:rFonts w:ascii="Calibri" w:hAnsi="Calibri" w:cs="Calibri"/>
                <w:sz w:val="18"/>
                <w:szCs w:val="18"/>
                <w:lang w:eastAsia="fr-FR"/>
              </w:rPr>
              <w:t>618</w:t>
            </w:r>
          </w:p>
        </w:tc>
        <w:tc>
          <w:tcPr>
            <w:tcW w:w="692" w:type="dxa"/>
            <w:tcBorders>
              <w:top w:val="nil"/>
              <w:left w:val="nil"/>
              <w:bottom w:val="single" w:sz="4" w:space="0" w:color="auto"/>
              <w:right w:val="single" w:sz="4" w:space="0" w:color="auto"/>
            </w:tcBorders>
            <w:shd w:val="clear" w:color="000000" w:fill="D8EACC"/>
            <w:noWrap/>
            <w:vAlign w:val="center"/>
            <w:hideMark/>
          </w:tcPr>
          <w:p w14:paraId="7B29145F" w14:textId="14BA98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548</w:t>
            </w:r>
          </w:p>
        </w:tc>
        <w:tc>
          <w:tcPr>
            <w:tcW w:w="691" w:type="dxa"/>
            <w:tcBorders>
              <w:top w:val="nil"/>
              <w:left w:val="nil"/>
              <w:bottom w:val="single" w:sz="4" w:space="0" w:color="auto"/>
              <w:right w:val="single" w:sz="4" w:space="0" w:color="auto"/>
            </w:tcBorders>
            <w:shd w:val="clear" w:color="000000" w:fill="D8EACC"/>
            <w:noWrap/>
            <w:vAlign w:val="center"/>
            <w:hideMark/>
          </w:tcPr>
          <w:p w14:paraId="71FF721A" w14:textId="1E257F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379</w:t>
            </w:r>
          </w:p>
        </w:tc>
        <w:tc>
          <w:tcPr>
            <w:tcW w:w="691" w:type="dxa"/>
            <w:tcBorders>
              <w:top w:val="nil"/>
              <w:left w:val="nil"/>
              <w:bottom w:val="single" w:sz="4" w:space="0" w:color="auto"/>
              <w:right w:val="single" w:sz="4" w:space="0" w:color="auto"/>
            </w:tcBorders>
            <w:shd w:val="clear" w:color="000000" w:fill="D8EACC"/>
            <w:noWrap/>
            <w:vAlign w:val="center"/>
            <w:hideMark/>
          </w:tcPr>
          <w:p w14:paraId="6FC9375E" w14:textId="6408E7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650</w:t>
            </w:r>
          </w:p>
        </w:tc>
        <w:tc>
          <w:tcPr>
            <w:tcW w:w="692" w:type="dxa"/>
            <w:tcBorders>
              <w:top w:val="nil"/>
              <w:left w:val="nil"/>
              <w:bottom w:val="single" w:sz="4" w:space="0" w:color="auto"/>
              <w:right w:val="single" w:sz="4" w:space="0" w:color="auto"/>
            </w:tcBorders>
            <w:shd w:val="clear" w:color="000000" w:fill="D8EACC"/>
            <w:noWrap/>
            <w:vAlign w:val="center"/>
            <w:hideMark/>
          </w:tcPr>
          <w:p w14:paraId="155E0EF5" w14:textId="308E7E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1" w:type="dxa"/>
            <w:tcBorders>
              <w:top w:val="nil"/>
              <w:left w:val="nil"/>
              <w:bottom w:val="single" w:sz="4" w:space="0" w:color="auto"/>
              <w:right w:val="single" w:sz="4" w:space="0" w:color="auto"/>
            </w:tcBorders>
            <w:shd w:val="clear" w:color="000000" w:fill="D8EACC"/>
            <w:noWrap/>
            <w:vAlign w:val="center"/>
            <w:hideMark/>
          </w:tcPr>
          <w:p w14:paraId="54707F94" w14:textId="06826C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498</w:t>
            </w:r>
          </w:p>
        </w:tc>
        <w:tc>
          <w:tcPr>
            <w:tcW w:w="691" w:type="dxa"/>
            <w:tcBorders>
              <w:top w:val="nil"/>
              <w:left w:val="nil"/>
              <w:bottom w:val="single" w:sz="4" w:space="0" w:color="auto"/>
              <w:right w:val="single" w:sz="4" w:space="0" w:color="auto"/>
            </w:tcBorders>
            <w:shd w:val="clear" w:color="000000" w:fill="D8EACC"/>
            <w:noWrap/>
            <w:vAlign w:val="center"/>
            <w:hideMark/>
          </w:tcPr>
          <w:p w14:paraId="7ADB41E7" w14:textId="541442B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192</w:t>
            </w:r>
          </w:p>
        </w:tc>
        <w:tc>
          <w:tcPr>
            <w:tcW w:w="692" w:type="dxa"/>
            <w:tcBorders>
              <w:top w:val="nil"/>
              <w:left w:val="nil"/>
              <w:bottom w:val="single" w:sz="4" w:space="0" w:color="auto"/>
              <w:right w:val="single" w:sz="4" w:space="0" w:color="auto"/>
            </w:tcBorders>
            <w:shd w:val="clear" w:color="000000" w:fill="D8EACC"/>
            <w:noWrap/>
            <w:vAlign w:val="center"/>
            <w:hideMark/>
          </w:tcPr>
          <w:p w14:paraId="487C45C3" w14:textId="390B6B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797</w:t>
            </w:r>
          </w:p>
        </w:tc>
        <w:tc>
          <w:tcPr>
            <w:tcW w:w="691" w:type="dxa"/>
            <w:tcBorders>
              <w:top w:val="nil"/>
              <w:left w:val="nil"/>
              <w:bottom w:val="single" w:sz="4" w:space="0" w:color="auto"/>
              <w:right w:val="single" w:sz="4" w:space="0" w:color="auto"/>
            </w:tcBorders>
            <w:shd w:val="clear" w:color="000000" w:fill="D8EACC"/>
            <w:noWrap/>
            <w:vAlign w:val="center"/>
            <w:hideMark/>
          </w:tcPr>
          <w:p w14:paraId="628D13A4" w14:textId="3997415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153</w:t>
            </w:r>
          </w:p>
        </w:tc>
        <w:tc>
          <w:tcPr>
            <w:tcW w:w="691" w:type="dxa"/>
            <w:tcBorders>
              <w:top w:val="nil"/>
              <w:left w:val="nil"/>
              <w:bottom w:val="single" w:sz="4" w:space="0" w:color="auto"/>
              <w:right w:val="single" w:sz="4" w:space="0" w:color="auto"/>
            </w:tcBorders>
            <w:shd w:val="clear" w:color="000000" w:fill="D8EACC"/>
            <w:noWrap/>
            <w:vAlign w:val="center"/>
            <w:hideMark/>
          </w:tcPr>
          <w:p w14:paraId="5937778F" w14:textId="58AFAF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114</w:t>
            </w:r>
          </w:p>
        </w:tc>
        <w:tc>
          <w:tcPr>
            <w:tcW w:w="691" w:type="dxa"/>
            <w:tcBorders>
              <w:top w:val="nil"/>
              <w:left w:val="nil"/>
              <w:bottom w:val="single" w:sz="4" w:space="0" w:color="auto"/>
              <w:right w:val="single" w:sz="4" w:space="0" w:color="auto"/>
            </w:tcBorders>
            <w:shd w:val="clear" w:color="000000" w:fill="D8EACC"/>
            <w:noWrap/>
            <w:vAlign w:val="center"/>
            <w:hideMark/>
          </w:tcPr>
          <w:p w14:paraId="3FF281E4" w14:textId="10C4C3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342</w:t>
            </w:r>
          </w:p>
        </w:tc>
        <w:tc>
          <w:tcPr>
            <w:tcW w:w="692" w:type="dxa"/>
            <w:tcBorders>
              <w:top w:val="nil"/>
              <w:left w:val="nil"/>
              <w:bottom w:val="single" w:sz="4" w:space="0" w:color="auto"/>
              <w:right w:val="single" w:sz="4" w:space="0" w:color="auto"/>
            </w:tcBorders>
            <w:shd w:val="clear" w:color="000000" w:fill="D8EACC"/>
            <w:noWrap/>
            <w:vAlign w:val="center"/>
            <w:hideMark/>
          </w:tcPr>
          <w:p w14:paraId="556DD29B" w14:textId="0DEA4C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534</w:t>
            </w:r>
          </w:p>
        </w:tc>
        <w:tc>
          <w:tcPr>
            <w:tcW w:w="691" w:type="dxa"/>
            <w:tcBorders>
              <w:top w:val="nil"/>
              <w:left w:val="nil"/>
              <w:bottom w:val="single" w:sz="4" w:space="0" w:color="auto"/>
              <w:right w:val="single" w:sz="4" w:space="0" w:color="auto"/>
            </w:tcBorders>
            <w:shd w:val="clear" w:color="000000" w:fill="D8EACC"/>
            <w:noWrap/>
            <w:vAlign w:val="center"/>
            <w:hideMark/>
          </w:tcPr>
          <w:p w14:paraId="713568C9" w14:textId="3BA837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532</w:t>
            </w:r>
          </w:p>
        </w:tc>
        <w:tc>
          <w:tcPr>
            <w:tcW w:w="691" w:type="dxa"/>
            <w:tcBorders>
              <w:top w:val="nil"/>
              <w:left w:val="nil"/>
              <w:bottom w:val="single" w:sz="4" w:space="0" w:color="auto"/>
              <w:right w:val="single" w:sz="4" w:space="0" w:color="auto"/>
            </w:tcBorders>
            <w:shd w:val="clear" w:color="000000" w:fill="D8EACC"/>
            <w:noWrap/>
            <w:vAlign w:val="center"/>
            <w:hideMark/>
          </w:tcPr>
          <w:p w14:paraId="2901D71D" w14:textId="414EBF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377</w:t>
            </w:r>
          </w:p>
        </w:tc>
        <w:tc>
          <w:tcPr>
            <w:tcW w:w="692" w:type="dxa"/>
            <w:tcBorders>
              <w:top w:val="nil"/>
              <w:left w:val="nil"/>
              <w:bottom w:val="single" w:sz="4" w:space="0" w:color="auto"/>
              <w:right w:val="single" w:sz="4" w:space="0" w:color="auto"/>
            </w:tcBorders>
            <w:shd w:val="clear" w:color="000000" w:fill="D8EACC"/>
            <w:noWrap/>
            <w:vAlign w:val="center"/>
            <w:hideMark/>
          </w:tcPr>
          <w:p w14:paraId="46A6432F" w14:textId="26E5C3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463</w:t>
            </w:r>
          </w:p>
        </w:tc>
        <w:tc>
          <w:tcPr>
            <w:tcW w:w="691" w:type="dxa"/>
            <w:tcBorders>
              <w:top w:val="nil"/>
              <w:left w:val="nil"/>
              <w:bottom w:val="single" w:sz="4" w:space="0" w:color="auto"/>
              <w:right w:val="single" w:sz="4" w:space="0" w:color="auto"/>
            </w:tcBorders>
            <w:shd w:val="clear" w:color="000000" w:fill="D8EACC"/>
            <w:noWrap/>
            <w:vAlign w:val="center"/>
            <w:hideMark/>
          </w:tcPr>
          <w:p w14:paraId="736C3F22" w14:textId="6209BA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413</w:t>
            </w:r>
          </w:p>
        </w:tc>
        <w:tc>
          <w:tcPr>
            <w:tcW w:w="691" w:type="dxa"/>
            <w:tcBorders>
              <w:top w:val="nil"/>
              <w:left w:val="nil"/>
              <w:bottom w:val="single" w:sz="4" w:space="0" w:color="auto"/>
              <w:right w:val="single" w:sz="4" w:space="0" w:color="auto"/>
            </w:tcBorders>
            <w:shd w:val="clear" w:color="000000" w:fill="D8EACC"/>
            <w:noWrap/>
            <w:vAlign w:val="center"/>
            <w:hideMark/>
          </w:tcPr>
          <w:p w14:paraId="1ABEEC1F" w14:textId="4C7310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515</w:t>
            </w:r>
          </w:p>
        </w:tc>
        <w:tc>
          <w:tcPr>
            <w:tcW w:w="692" w:type="dxa"/>
            <w:tcBorders>
              <w:top w:val="nil"/>
              <w:left w:val="nil"/>
              <w:bottom w:val="single" w:sz="4" w:space="0" w:color="auto"/>
              <w:right w:val="single" w:sz="4" w:space="0" w:color="auto"/>
            </w:tcBorders>
            <w:shd w:val="clear" w:color="000000" w:fill="D8EACC"/>
            <w:noWrap/>
            <w:vAlign w:val="center"/>
            <w:hideMark/>
          </w:tcPr>
          <w:p w14:paraId="297522FA" w14:textId="21443C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215</w:t>
            </w:r>
          </w:p>
        </w:tc>
      </w:tr>
      <w:tr w:rsidR="005676F2" w:rsidRPr="005676F2" w14:paraId="4F93077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556F57E" w14:textId="2C7DDCF3"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414D1D2"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2DC2201C" w14:textId="5DBAE0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297</w:t>
            </w:r>
          </w:p>
        </w:tc>
        <w:tc>
          <w:tcPr>
            <w:tcW w:w="691" w:type="dxa"/>
            <w:tcBorders>
              <w:top w:val="nil"/>
              <w:left w:val="nil"/>
              <w:bottom w:val="single" w:sz="4" w:space="0" w:color="auto"/>
              <w:right w:val="single" w:sz="4" w:space="0" w:color="auto"/>
            </w:tcBorders>
            <w:shd w:val="clear" w:color="auto" w:fill="auto"/>
            <w:noWrap/>
            <w:vAlign w:val="center"/>
            <w:hideMark/>
          </w:tcPr>
          <w:p w14:paraId="0B569C34" w14:textId="1DF3A5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107</w:t>
            </w:r>
          </w:p>
        </w:tc>
        <w:tc>
          <w:tcPr>
            <w:tcW w:w="691" w:type="dxa"/>
            <w:tcBorders>
              <w:top w:val="nil"/>
              <w:left w:val="nil"/>
              <w:bottom w:val="single" w:sz="4" w:space="0" w:color="auto"/>
              <w:right w:val="single" w:sz="4" w:space="0" w:color="auto"/>
            </w:tcBorders>
            <w:shd w:val="clear" w:color="auto" w:fill="auto"/>
            <w:noWrap/>
            <w:vAlign w:val="center"/>
            <w:hideMark/>
          </w:tcPr>
          <w:p w14:paraId="14B33C0D" w14:textId="21DD78D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2" w:type="dxa"/>
            <w:tcBorders>
              <w:top w:val="nil"/>
              <w:left w:val="nil"/>
              <w:bottom w:val="single" w:sz="4" w:space="0" w:color="auto"/>
              <w:right w:val="single" w:sz="4" w:space="0" w:color="auto"/>
            </w:tcBorders>
            <w:shd w:val="clear" w:color="auto" w:fill="auto"/>
            <w:noWrap/>
            <w:vAlign w:val="center"/>
            <w:hideMark/>
          </w:tcPr>
          <w:p w14:paraId="3B138B4D" w14:textId="782539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auto" w:fill="auto"/>
            <w:noWrap/>
            <w:vAlign w:val="center"/>
            <w:hideMark/>
          </w:tcPr>
          <w:p w14:paraId="77D3D4DF" w14:textId="1D1462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1" w:type="dxa"/>
            <w:tcBorders>
              <w:top w:val="nil"/>
              <w:left w:val="nil"/>
              <w:bottom w:val="single" w:sz="4" w:space="0" w:color="auto"/>
              <w:right w:val="single" w:sz="4" w:space="0" w:color="auto"/>
            </w:tcBorders>
            <w:shd w:val="clear" w:color="auto" w:fill="auto"/>
            <w:noWrap/>
            <w:vAlign w:val="center"/>
            <w:hideMark/>
          </w:tcPr>
          <w:p w14:paraId="149A6F4B" w14:textId="0BFFFE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2" w:type="dxa"/>
            <w:tcBorders>
              <w:top w:val="nil"/>
              <w:left w:val="nil"/>
              <w:bottom w:val="single" w:sz="4" w:space="0" w:color="auto"/>
              <w:right w:val="single" w:sz="4" w:space="0" w:color="auto"/>
            </w:tcBorders>
            <w:shd w:val="clear" w:color="auto" w:fill="auto"/>
            <w:noWrap/>
            <w:vAlign w:val="center"/>
            <w:hideMark/>
          </w:tcPr>
          <w:p w14:paraId="03AC4287" w14:textId="296D4C5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944</w:t>
            </w:r>
          </w:p>
        </w:tc>
        <w:tc>
          <w:tcPr>
            <w:tcW w:w="691" w:type="dxa"/>
            <w:tcBorders>
              <w:top w:val="nil"/>
              <w:left w:val="nil"/>
              <w:bottom w:val="single" w:sz="4" w:space="0" w:color="auto"/>
              <w:right w:val="single" w:sz="4" w:space="0" w:color="auto"/>
            </w:tcBorders>
            <w:shd w:val="clear" w:color="auto" w:fill="auto"/>
            <w:noWrap/>
            <w:vAlign w:val="center"/>
            <w:hideMark/>
          </w:tcPr>
          <w:p w14:paraId="0280E3F4" w14:textId="411C97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25B5AFE1" w14:textId="22DAFC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2" w:type="dxa"/>
            <w:tcBorders>
              <w:top w:val="nil"/>
              <w:left w:val="nil"/>
              <w:bottom w:val="single" w:sz="4" w:space="0" w:color="auto"/>
              <w:right w:val="single" w:sz="4" w:space="0" w:color="auto"/>
            </w:tcBorders>
            <w:shd w:val="clear" w:color="auto" w:fill="auto"/>
            <w:noWrap/>
            <w:vAlign w:val="center"/>
            <w:hideMark/>
          </w:tcPr>
          <w:p w14:paraId="462912F9" w14:textId="78FBC9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30C9A8D5" w14:textId="3AB3B1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916</w:t>
            </w:r>
          </w:p>
        </w:tc>
        <w:tc>
          <w:tcPr>
            <w:tcW w:w="691" w:type="dxa"/>
            <w:tcBorders>
              <w:top w:val="nil"/>
              <w:left w:val="nil"/>
              <w:bottom w:val="single" w:sz="4" w:space="0" w:color="auto"/>
              <w:right w:val="single" w:sz="4" w:space="0" w:color="auto"/>
            </w:tcBorders>
            <w:shd w:val="clear" w:color="auto" w:fill="auto"/>
            <w:noWrap/>
            <w:vAlign w:val="center"/>
            <w:hideMark/>
          </w:tcPr>
          <w:p w14:paraId="435ECD11" w14:textId="7D6760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903</w:t>
            </w:r>
          </w:p>
        </w:tc>
        <w:tc>
          <w:tcPr>
            <w:tcW w:w="691" w:type="dxa"/>
            <w:tcBorders>
              <w:top w:val="nil"/>
              <w:left w:val="nil"/>
              <w:bottom w:val="single" w:sz="4" w:space="0" w:color="auto"/>
              <w:right w:val="single" w:sz="4" w:space="0" w:color="auto"/>
            </w:tcBorders>
            <w:shd w:val="clear" w:color="auto" w:fill="auto"/>
            <w:noWrap/>
            <w:vAlign w:val="center"/>
            <w:hideMark/>
          </w:tcPr>
          <w:p w14:paraId="26EDEF47" w14:textId="21180D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2" w:type="dxa"/>
            <w:tcBorders>
              <w:top w:val="nil"/>
              <w:left w:val="nil"/>
              <w:bottom w:val="single" w:sz="4" w:space="0" w:color="auto"/>
              <w:right w:val="single" w:sz="4" w:space="0" w:color="auto"/>
            </w:tcBorders>
            <w:shd w:val="clear" w:color="auto" w:fill="auto"/>
            <w:noWrap/>
            <w:vAlign w:val="center"/>
            <w:hideMark/>
          </w:tcPr>
          <w:p w14:paraId="11013210" w14:textId="53A23D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75EA5D49" w14:textId="568200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3B09B2AE" w14:textId="1933F7F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7E188C1B" w14:textId="78B0FB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0EC3F248" w14:textId="27720B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0E325B0C" w14:textId="49E73BC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965</w:t>
            </w:r>
          </w:p>
        </w:tc>
        <w:tc>
          <w:tcPr>
            <w:tcW w:w="692" w:type="dxa"/>
            <w:tcBorders>
              <w:top w:val="nil"/>
              <w:left w:val="nil"/>
              <w:bottom w:val="single" w:sz="4" w:space="0" w:color="auto"/>
              <w:right w:val="single" w:sz="4" w:space="0" w:color="auto"/>
            </w:tcBorders>
            <w:shd w:val="clear" w:color="auto" w:fill="auto"/>
            <w:noWrap/>
            <w:vAlign w:val="center"/>
            <w:hideMark/>
          </w:tcPr>
          <w:p w14:paraId="3CDB9940" w14:textId="758358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r>
      <w:tr w:rsidR="005676F2" w:rsidRPr="005676F2" w14:paraId="15497BE2"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6912FB3"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17</w:t>
            </w:r>
          </w:p>
        </w:tc>
        <w:tc>
          <w:tcPr>
            <w:tcW w:w="567" w:type="dxa"/>
            <w:tcBorders>
              <w:top w:val="nil"/>
              <w:left w:val="nil"/>
              <w:bottom w:val="single" w:sz="4" w:space="0" w:color="auto"/>
              <w:right w:val="single" w:sz="4" w:space="0" w:color="auto"/>
            </w:tcBorders>
            <w:shd w:val="clear" w:color="000000" w:fill="A9D08E"/>
            <w:noWrap/>
            <w:vAlign w:val="center"/>
            <w:hideMark/>
          </w:tcPr>
          <w:p w14:paraId="1ADFC1F8"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520F5B4" w14:textId="229E6F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2C7EAD1E" w14:textId="64FD1D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010</w:t>
            </w:r>
          </w:p>
        </w:tc>
        <w:tc>
          <w:tcPr>
            <w:tcW w:w="691" w:type="dxa"/>
            <w:tcBorders>
              <w:top w:val="nil"/>
              <w:left w:val="nil"/>
              <w:bottom w:val="single" w:sz="4" w:space="0" w:color="auto"/>
              <w:right w:val="single" w:sz="4" w:space="0" w:color="auto"/>
            </w:tcBorders>
            <w:shd w:val="clear" w:color="000000" w:fill="D8EACC"/>
            <w:noWrap/>
            <w:vAlign w:val="center"/>
            <w:hideMark/>
          </w:tcPr>
          <w:p w14:paraId="12C4309E" w14:textId="0EF52A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6</w:t>
            </w:r>
            <w:r w:rsidR="00657036">
              <w:rPr>
                <w:rFonts w:ascii="Calibri" w:hAnsi="Calibri" w:cs="Calibri"/>
                <w:sz w:val="18"/>
                <w:szCs w:val="18"/>
                <w:lang w:eastAsia="fr-FR"/>
              </w:rPr>
              <w:t>.</w:t>
            </w:r>
            <w:r w:rsidRPr="005676F2">
              <w:rPr>
                <w:rFonts w:ascii="Calibri" w:hAnsi="Calibri" w:cs="Calibri"/>
                <w:sz w:val="18"/>
                <w:szCs w:val="18"/>
                <w:lang w:eastAsia="fr-FR"/>
              </w:rPr>
              <w:t>081</w:t>
            </w:r>
          </w:p>
        </w:tc>
        <w:tc>
          <w:tcPr>
            <w:tcW w:w="692" w:type="dxa"/>
            <w:tcBorders>
              <w:top w:val="nil"/>
              <w:left w:val="nil"/>
              <w:bottom w:val="single" w:sz="4" w:space="0" w:color="auto"/>
              <w:right w:val="single" w:sz="4" w:space="0" w:color="auto"/>
            </w:tcBorders>
            <w:shd w:val="clear" w:color="000000" w:fill="D8EACC"/>
            <w:noWrap/>
            <w:vAlign w:val="center"/>
            <w:hideMark/>
          </w:tcPr>
          <w:p w14:paraId="0B89D347" w14:textId="14FCCB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469</w:t>
            </w:r>
          </w:p>
        </w:tc>
        <w:tc>
          <w:tcPr>
            <w:tcW w:w="691" w:type="dxa"/>
            <w:tcBorders>
              <w:top w:val="nil"/>
              <w:left w:val="nil"/>
              <w:bottom w:val="single" w:sz="4" w:space="0" w:color="auto"/>
              <w:right w:val="single" w:sz="4" w:space="0" w:color="auto"/>
            </w:tcBorders>
            <w:shd w:val="clear" w:color="000000" w:fill="D8EACC"/>
            <w:noWrap/>
            <w:vAlign w:val="center"/>
            <w:hideMark/>
          </w:tcPr>
          <w:p w14:paraId="417AEEE9" w14:textId="36426F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387</w:t>
            </w:r>
          </w:p>
        </w:tc>
        <w:tc>
          <w:tcPr>
            <w:tcW w:w="691" w:type="dxa"/>
            <w:tcBorders>
              <w:top w:val="nil"/>
              <w:left w:val="nil"/>
              <w:bottom w:val="single" w:sz="4" w:space="0" w:color="auto"/>
              <w:right w:val="single" w:sz="4" w:space="0" w:color="auto"/>
            </w:tcBorders>
            <w:shd w:val="clear" w:color="000000" w:fill="D8EACC"/>
            <w:noWrap/>
            <w:vAlign w:val="center"/>
            <w:hideMark/>
          </w:tcPr>
          <w:p w14:paraId="242C2941" w14:textId="7A5089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600</w:t>
            </w:r>
          </w:p>
        </w:tc>
        <w:tc>
          <w:tcPr>
            <w:tcW w:w="692" w:type="dxa"/>
            <w:tcBorders>
              <w:top w:val="nil"/>
              <w:left w:val="nil"/>
              <w:bottom w:val="single" w:sz="4" w:space="0" w:color="auto"/>
              <w:right w:val="single" w:sz="4" w:space="0" w:color="auto"/>
            </w:tcBorders>
            <w:shd w:val="clear" w:color="000000" w:fill="D8EACC"/>
            <w:noWrap/>
            <w:vAlign w:val="center"/>
            <w:hideMark/>
          </w:tcPr>
          <w:p w14:paraId="4D375677" w14:textId="16D7F1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278</w:t>
            </w:r>
          </w:p>
        </w:tc>
        <w:tc>
          <w:tcPr>
            <w:tcW w:w="691" w:type="dxa"/>
            <w:tcBorders>
              <w:top w:val="nil"/>
              <w:left w:val="nil"/>
              <w:bottom w:val="single" w:sz="4" w:space="0" w:color="auto"/>
              <w:right w:val="single" w:sz="4" w:space="0" w:color="auto"/>
            </w:tcBorders>
            <w:shd w:val="clear" w:color="000000" w:fill="D8EACC"/>
            <w:noWrap/>
            <w:vAlign w:val="center"/>
            <w:hideMark/>
          </w:tcPr>
          <w:p w14:paraId="5EFCE161" w14:textId="61FF49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503</w:t>
            </w:r>
          </w:p>
        </w:tc>
        <w:tc>
          <w:tcPr>
            <w:tcW w:w="691" w:type="dxa"/>
            <w:tcBorders>
              <w:top w:val="nil"/>
              <w:left w:val="nil"/>
              <w:bottom w:val="single" w:sz="4" w:space="0" w:color="auto"/>
              <w:right w:val="single" w:sz="4" w:space="0" w:color="auto"/>
            </w:tcBorders>
            <w:shd w:val="clear" w:color="000000" w:fill="D8EACC"/>
            <w:noWrap/>
            <w:vAlign w:val="center"/>
            <w:hideMark/>
          </w:tcPr>
          <w:p w14:paraId="265F3163" w14:textId="16D8594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185</w:t>
            </w:r>
          </w:p>
        </w:tc>
        <w:tc>
          <w:tcPr>
            <w:tcW w:w="692" w:type="dxa"/>
            <w:tcBorders>
              <w:top w:val="nil"/>
              <w:left w:val="nil"/>
              <w:bottom w:val="single" w:sz="4" w:space="0" w:color="auto"/>
              <w:right w:val="single" w:sz="4" w:space="0" w:color="auto"/>
            </w:tcBorders>
            <w:shd w:val="clear" w:color="000000" w:fill="D8EACC"/>
            <w:noWrap/>
            <w:vAlign w:val="center"/>
            <w:hideMark/>
          </w:tcPr>
          <w:p w14:paraId="2CF67311" w14:textId="614982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723</w:t>
            </w:r>
          </w:p>
        </w:tc>
        <w:tc>
          <w:tcPr>
            <w:tcW w:w="691" w:type="dxa"/>
            <w:tcBorders>
              <w:top w:val="nil"/>
              <w:left w:val="nil"/>
              <w:bottom w:val="single" w:sz="4" w:space="0" w:color="auto"/>
              <w:right w:val="single" w:sz="4" w:space="0" w:color="auto"/>
            </w:tcBorders>
            <w:shd w:val="clear" w:color="000000" w:fill="D8EACC"/>
            <w:noWrap/>
            <w:vAlign w:val="center"/>
            <w:hideMark/>
          </w:tcPr>
          <w:p w14:paraId="05A90D53" w14:textId="2A8361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147</w:t>
            </w:r>
          </w:p>
        </w:tc>
        <w:tc>
          <w:tcPr>
            <w:tcW w:w="691" w:type="dxa"/>
            <w:tcBorders>
              <w:top w:val="nil"/>
              <w:left w:val="nil"/>
              <w:bottom w:val="single" w:sz="4" w:space="0" w:color="auto"/>
              <w:right w:val="single" w:sz="4" w:space="0" w:color="auto"/>
            </w:tcBorders>
            <w:shd w:val="clear" w:color="000000" w:fill="D8EACC"/>
            <w:noWrap/>
            <w:vAlign w:val="center"/>
            <w:hideMark/>
          </w:tcPr>
          <w:p w14:paraId="4170DAD4" w14:textId="4B30914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103</w:t>
            </w:r>
          </w:p>
        </w:tc>
        <w:tc>
          <w:tcPr>
            <w:tcW w:w="691" w:type="dxa"/>
            <w:tcBorders>
              <w:top w:val="nil"/>
              <w:left w:val="nil"/>
              <w:bottom w:val="single" w:sz="4" w:space="0" w:color="auto"/>
              <w:right w:val="single" w:sz="4" w:space="0" w:color="auto"/>
            </w:tcBorders>
            <w:shd w:val="clear" w:color="000000" w:fill="D8EACC"/>
            <w:noWrap/>
            <w:vAlign w:val="center"/>
            <w:hideMark/>
          </w:tcPr>
          <w:p w14:paraId="2187E144" w14:textId="7F5C7D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329</w:t>
            </w:r>
          </w:p>
        </w:tc>
        <w:tc>
          <w:tcPr>
            <w:tcW w:w="692" w:type="dxa"/>
            <w:tcBorders>
              <w:top w:val="nil"/>
              <w:left w:val="nil"/>
              <w:bottom w:val="single" w:sz="4" w:space="0" w:color="auto"/>
              <w:right w:val="single" w:sz="4" w:space="0" w:color="auto"/>
            </w:tcBorders>
            <w:shd w:val="clear" w:color="000000" w:fill="D8EACC"/>
            <w:noWrap/>
            <w:vAlign w:val="center"/>
            <w:hideMark/>
          </w:tcPr>
          <w:p w14:paraId="74D9B6E8" w14:textId="683769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530</w:t>
            </w:r>
          </w:p>
        </w:tc>
        <w:tc>
          <w:tcPr>
            <w:tcW w:w="691" w:type="dxa"/>
            <w:tcBorders>
              <w:top w:val="nil"/>
              <w:left w:val="nil"/>
              <w:bottom w:val="single" w:sz="4" w:space="0" w:color="auto"/>
              <w:right w:val="single" w:sz="4" w:space="0" w:color="auto"/>
            </w:tcBorders>
            <w:shd w:val="clear" w:color="000000" w:fill="D8EACC"/>
            <w:noWrap/>
            <w:vAlign w:val="center"/>
            <w:hideMark/>
          </w:tcPr>
          <w:p w14:paraId="5F4ACDE0" w14:textId="5CA7B8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528</w:t>
            </w:r>
          </w:p>
        </w:tc>
        <w:tc>
          <w:tcPr>
            <w:tcW w:w="691" w:type="dxa"/>
            <w:tcBorders>
              <w:top w:val="nil"/>
              <w:left w:val="nil"/>
              <w:bottom w:val="single" w:sz="4" w:space="0" w:color="auto"/>
              <w:right w:val="single" w:sz="4" w:space="0" w:color="auto"/>
            </w:tcBorders>
            <w:shd w:val="clear" w:color="000000" w:fill="D8EACC"/>
            <w:noWrap/>
            <w:vAlign w:val="center"/>
            <w:hideMark/>
          </w:tcPr>
          <w:p w14:paraId="53C90448" w14:textId="087EC6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370</w:t>
            </w:r>
          </w:p>
        </w:tc>
        <w:tc>
          <w:tcPr>
            <w:tcW w:w="692" w:type="dxa"/>
            <w:tcBorders>
              <w:top w:val="nil"/>
              <w:left w:val="nil"/>
              <w:bottom w:val="single" w:sz="4" w:space="0" w:color="auto"/>
              <w:right w:val="single" w:sz="4" w:space="0" w:color="auto"/>
            </w:tcBorders>
            <w:shd w:val="clear" w:color="000000" w:fill="D8EACC"/>
            <w:noWrap/>
            <w:vAlign w:val="center"/>
            <w:hideMark/>
          </w:tcPr>
          <w:p w14:paraId="61B62C4D" w14:textId="76BED4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417</w:t>
            </w:r>
          </w:p>
        </w:tc>
        <w:tc>
          <w:tcPr>
            <w:tcW w:w="691" w:type="dxa"/>
            <w:tcBorders>
              <w:top w:val="nil"/>
              <w:left w:val="nil"/>
              <w:bottom w:val="single" w:sz="4" w:space="0" w:color="auto"/>
              <w:right w:val="single" w:sz="4" w:space="0" w:color="auto"/>
            </w:tcBorders>
            <w:shd w:val="clear" w:color="000000" w:fill="D8EACC"/>
            <w:noWrap/>
            <w:vAlign w:val="center"/>
            <w:hideMark/>
          </w:tcPr>
          <w:p w14:paraId="24CE6043" w14:textId="322179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399</w:t>
            </w:r>
          </w:p>
        </w:tc>
        <w:tc>
          <w:tcPr>
            <w:tcW w:w="691" w:type="dxa"/>
            <w:tcBorders>
              <w:top w:val="nil"/>
              <w:left w:val="nil"/>
              <w:bottom w:val="single" w:sz="4" w:space="0" w:color="auto"/>
              <w:right w:val="single" w:sz="4" w:space="0" w:color="auto"/>
            </w:tcBorders>
            <w:shd w:val="clear" w:color="000000" w:fill="D8EACC"/>
            <w:noWrap/>
            <w:vAlign w:val="center"/>
            <w:hideMark/>
          </w:tcPr>
          <w:p w14:paraId="1C4FBF76" w14:textId="2A2F81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470</w:t>
            </w:r>
          </w:p>
        </w:tc>
        <w:tc>
          <w:tcPr>
            <w:tcW w:w="692" w:type="dxa"/>
            <w:tcBorders>
              <w:top w:val="nil"/>
              <w:left w:val="nil"/>
              <w:bottom w:val="single" w:sz="4" w:space="0" w:color="auto"/>
              <w:right w:val="single" w:sz="4" w:space="0" w:color="auto"/>
            </w:tcBorders>
            <w:shd w:val="clear" w:color="000000" w:fill="D8EACC"/>
            <w:noWrap/>
            <w:vAlign w:val="center"/>
            <w:hideMark/>
          </w:tcPr>
          <w:p w14:paraId="3A70D288" w14:textId="1089F6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212</w:t>
            </w:r>
          </w:p>
        </w:tc>
      </w:tr>
      <w:tr w:rsidR="005676F2" w:rsidRPr="005676F2" w14:paraId="1FC4948C"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F2243BA" w14:textId="73922F5D"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08CFA02"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B5FE47C"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08CD4703" w14:textId="5BF998C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120</w:t>
            </w:r>
          </w:p>
        </w:tc>
        <w:tc>
          <w:tcPr>
            <w:tcW w:w="691" w:type="dxa"/>
            <w:tcBorders>
              <w:top w:val="nil"/>
              <w:left w:val="nil"/>
              <w:bottom w:val="single" w:sz="4" w:space="0" w:color="auto"/>
              <w:right w:val="single" w:sz="4" w:space="0" w:color="auto"/>
            </w:tcBorders>
            <w:shd w:val="clear" w:color="auto" w:fill="auto"/>
            <w:noWrap/>
            <w:vAlign w:val="center"/>
            <w:hideMark/>
          </w:tcPr>
          <w:p w14:paraId="4629E906" w14:textId="40E6A1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2" w:type="dxa"/>
            <w:tcBorders>
              <w:top w:val="nil"/>
              <w:left w:val="nil"/>
              <w:bottom w:val="single" w:sz="4" w:space="0" w:color="auto"/>
              <w:right w:val="single" w:sz="4" w:space="0" w:color="auto"/>
            </w:tcBorders>
            <w:shd w:val="clear" w:color="auto" w:fill="auto"/>
            <w:noWrap/>
            <w:vAlign w:val="center"/>
            <w:hideMark/>
          </w:tcPr>
          <w:p w14:paraId="50DD6817" w14:textId="4CBBF6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58EF1D2F" w14:textId="7E66E3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683F8451" w14:textId="68FE11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2" w:type="dxa"/>
            <w:tcBorders>
              <w:top w:val="nil"/>
              <w:left w:val="nil"/>
              <w:bottom w:val="single" w:sz="4" w:space="0" w:color="auto"/>
              <w:right w:val="single" w:sz="4" w:space="0" w:color="auto"/>
            </w:tcBorders>
            <w:shd w:val="clear" w:color="auto" w:fill="auto"/>
            <w:noWrap/>
            <w:vAlign w:val="center"/>
            <w:hideMark/>
          </w:tcPr>
          <w:p w14:paraId="67C3F502" w14:textId="70A863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639B48E8" w14:textId="1349E6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5748DDCC" w14:textId="44B7E3D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2" w:type="dxa"/>
            <w:tcBorders>
              <w:top w:val="nil"/>
              <w:left w:val="nil"/>
              <w:bottom w:val="single" w:sz="4" w:space="0" w:color="auto"/>
              <w:right w:val="single" w:sz="4" w:space="0" w:color="auto"/>
            </w:tcBorders>
            <w:shd w:val="clear" w:color="auto" w:fill="auto"/>
            <w:noWrap/>
            <w:vAlign w:val="center"/>
            <w:hideMark/>
          </w:tcPr>
          <w:p w14:paraId="2171BC12" w14:textId="2720F1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2348B3AA" w14:textId="38BF583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892</w:t>
            </w:r>
          </w:p>
        </w:tc>
        <w:tc>
          <w:tcPr>
            <w:tcW w:w="691" w:type="dxa"/>
            <w:tcBorders>
              <w:top w:val="nil"/>
              <w:left w:val="nil"/>
              <w:bottom w:val="single" w:sz="4" w:space="0" w:color="auto"/>
              <w:right w:val="single" w:sz="4" w:space="0" w:color="auto"/>
            </w:tcBorders>
            <w:shd w:val="clear" w:color="auto" w:fill="auto"/>
            <w:noWrap/>
            <w:vAlign w:val="center"/>
            <w:hideMark/>
          </w:tcPr>
          <w:p w14:paraId="37215248" w14:textId="25E583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875</w:t>
            </w:r>
          </w:p>
        </w:tc>
        <w:tc>
          <w:tcPr>
            <w:tcW w:w="691" w:type="dxa"/>
            <w:tcBorders>
              <w:top w:val="nil"/>
              <w:left w:val="nil"/>
              <w:bottom w:val="single" w:sz="4" w:space="0" w:color="auto"/>
              <w:right w:val="single" w:sz="4" w:space="0" w:color="auto"/>
            </w:tcBorders>
            <w:shd w:val="clear" w:color="auto" w:fill="auto"/>
            <w:noWrap/>
            <w:vAlign w:val="center"/>
            <w:hideMark/>
          </w:tcPr>
          <w:p w14:paraId="145E5F9D" w14:textId="2EDDA4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2" w:type="dxa"/>
            <w:tcBorders>
              <w:top w:val="nil"/>
              <w:left w:val="nil"/>
              <w:bottom w:val="single" w:sz="4" w:space="0" w:color="auto"/>
              <w:right w:val="single" w:sz="4" w:space="0" w:color="auto"/>
            </w:tcBorders>
            <w:shd w:val="clear" w:color="auto" w:fill="auto"/>
            <w:noWrap/>
            <w:vAlign w:val="center"/>
            <w:hideMark/>
          </w:tcPr>
          <w:p w14:paraId="0386BA25" w14:textId="57EEA9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629FC214" w14:textId="2E351D6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25E572A7" w14:textId="72AA97D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6E6C2E08" w14:textId="40D1A3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472EE00B" w14:textId="35FC51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6C55D8A4" w14:textId="77558C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2" w:type="dxa"/>
            <w:tcBorders>
              <w:top w:val="nil"/>
              <w:left w:val="nil"/>
              <w:bottom w:val="single" w:sz="4" w:space="0" w:color="auto"/>
              <w:right w:val="single" w:sz="4" w:space="0" w:color="auto"/>
            </w:tcBorders>
            <w:shd w:val="clear" w:color="auto" w:fill="auto"/>
            <w:noWrap/>
            <w:vAlign w:val="center"/>
            <w:hideMark/>
          </w:tcPr>
          <w:p w14:paraId="3464F2D5" w14:textId="6BC0C04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959</w:t>
            </w:r>
          </w:p>
        </w:tc>
      </w:tr>
      <w:tr w:rsidR="005676F2" w:rsidRPr="005676F2" w14:paraId="22CE1C8E"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383770E"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20</w:t>
            </w:r>
          </w:p>
        </w:tc>
        <w:tc>
          <w:tcPr>
            <w:tcW w:w="567" w:type="dxa"/>
            <w:tcBorders>
              <w:top w:val="nil"/>
              <w:left w:val="nil"/>
              <w:bottom w:val="single" w:sz="4" w:space="0" w:color="auto"/>
              <w:right w:val="single" w:sz="4" w:space="0" w:color="auto"/>
            </w:tcBorders>
            <w:shd w:val="clear" w:color="000000" w:fill="A9D08E"/>
            <w:noWrap/>
            <w:vAlign w:val="center"/>
            <w:hideMark/>
          </w:tcPr>
          <w:p w14:paraId="757B36C3"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2F0DF83" w14:textId="40230B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3DBB640E" w14:textId="130FA4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013</w:t>
            </w:r>
          </w:p>
        </w:tc>
        <w:tc>
          <w:tcPr>
            <w:tcW w:w="691" w:type="dxa"/>
            <w:tcBorders>
              <w:top w:val="nil"/>
              <w:left w:val="nil"/>
              <w:bottom w:val="single" w:sz="4" w:space="0" w:color="auto"/>
              <w:right w:val="single" w:sz="4" w:space="0" w:color="auto"/>
            </w:tcBorders>
            <w:shd w:val="clear" w:color="000000" w:fill="D8EACC"/>
            <w:noWrap/>
            <w:vAlign w:val="center"/>
            <w:hideMark/>
          </w:tcPr>
          <w:p w14:paraId="58FA4127" w14:textId="2B96AF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5</w:t>
            </w:r>
            <w:r w:rsidR="00657036">
              <w:rPr>
                <w:rFonts w:ascii="Calibri" w:hAnsi="Calibri" w:cs="Calibri"/>
                <w:sz w:val="18"/>
                <w:szCs w:val="18"/>
                <w:lang w:eastAsia="fr-FR"/>
              </w:rPr>
              <w:t>.</w:t>
            </w:r>
            <w:r w:rsidRPr="005676F2">
              <w:rPr>
                <w:rFonts w:ascii="Calibri" w:hAnsi="Calibri" w:cs="Calibri"/>
                <w:sz w:val="18"/>
                <w:szCs w:val="18"/>
                <w:lang w:eastAsia="fr-FR"/>
              </w:rPr>
              <w:t>603</w:t>
            </w:r>
          </w:p>
        </w:tc>
        <w:tc>
          <w:tcPr>
            <w:tcW w:w="692" w:type="dxa"/>
            <w:tcBorders>
              <w:top w:val="nil"/>
              <w:left w:val="nil"/>
              <w:bottom w:val="single" w:sz="4" w:space="0" w:color="auto"/>
              <w:right w:val="single" w:sz="4" w:space="0" w:color="auto"/>
            </w:tcBorders>
            <w:shd w:val="clear" w:color="000000" w:fill="D8EACC"/>
            <w:noWrap/>
            <w:vAlign w:val="center"/>
            <w:hideMark/>
          </w:tcPr>
          <w:p w14:paraId="13A26DBB" w14:textId="019919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358</w:t>
            </w:r>
          </w:p>
        </w:tc>
        <w:tc>
          <w:tcPr>
            <w:tcW w:w="691" w:type="dxa"/>
            <w:tcBorders>
              <w:top w:val="nil"/>
              <w:left w:val="nil"/>
              <w:bottom w:val="single" w:sz="4" w:space="0" w:color="auto"/>
              <w:right w:val="single" w:sz="4" w:space="0" w:color="auto"/>
            </w:tcBorders>
            <w:shd w:val="clear" w:color="000000" w:fill="D8EACC"/>
            <w:noWrap/>
            <w:vAlign w:val="center"/>
            <w:hideMark/>
          </w:tcPr>
          <w:p w14:paraId="59585C60" w14:textId="0FA5CC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396</w:t>
            </w:r>
          </w:p>
        </w:tc>
        <w:tc>
          <w:tcPr>
            <w:tcW w:w="691" w:type="dxa"/>
            <w:tcBorders>
              <w:top w:val="nil"/>
              <w:left w:val="nil"/>
              <w:bottom w:val="single" w:sz="4" w:space="0" w:color="auto"/>
              <w:right w:val="single" w:sz="4" w:space="0" w:color="auto"/>
            </w:tcBorders>
            <w:shd w:val="clear" w:color="000000" w:fill="D8EACC"/>
            <w:noWrap/>
            <w:vAlign w:val="center"/>
            <w:hideMark/>
          </w:tcPr>
          <w:p w14:paraId="2DDCA69E" w14:textId="0EC684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548</w:t>
            </w:r>
          </w:p>
        </w:tc>
        <w:tc>
          <w:tcPr>
            <w:tcW w:w="692" w:type="dxa"/>
            <w:tcBorders>
              <w:top w:val="nil"/>
              <w:left w:val="nil"/>
              <w:bottom w:val="single" w:sz="4" w:space="0" w:color="auto"/>
              <w:right w:val="single" w:sz="4" w:space="0" w:color="auto"/>
            </w:tcBorders>
            <w:shd w:val="clear" w:color="000000" w:fill="D8EACC"/>
            <w:noWrap/>
            <w:vAlign w:val="center"/>
            <w:hideMark/>
          </w:tcPr>
          <w:p w14:paraId="04F0C9C7" w14:textId="7C0CFF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299</w:t>
            </w:r>
          </w:p>
        </w:tc>
        <w:tc>
          <w:tcPr>
            <w:tcW w:w="691" w:type="dxa"/>
            <w:tcBorders>
              <w:top w:val="nil"/>
              <w:left w:val="nil"/>
              <w:bottom w:val="single" w:sz="4" w:space="0" w:color="auto"/>
              <w:right w:val="single" w:sz="4" w:space="0" w:color="auto"/>
            </w:tcBorders>
            <w:shd w:val="clear" w:color="000000" w:fill="D8EACC"/>
            <w:noWrap/>
            <w:vAlign w:val="center"/>
            <w:hideMark/>
          </w:tcPr>
          <w:p w14:paraId="24798A9F" w14:textId="2F0969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494</w:t>
            </w:r>
          </w:p>
        </w:tc>
        <w:tc>
          <w:tcPr>
            <w:tcW w:w="691" w:type="dxa"/>
            <w:tcBorders>
              <w:top w:val="nil"/>
              <w:left w:val="nil"/>
              <w:bottom w:val="single" w:sz="4" w:space="0" w:color="auto"/>
              <w:right w:val="single" w:sz="4" w:space="0" w:color="auto"/>
            </w:tcBorders>
            <w:shd w:val="clear" w:color="000000" w:fill="D8EACC"/>
            <w:noWrap/>
            <w:vAlign w:val="center"/>
            <w:hideMark/>
          </w:tcPr>
          <w:p w14:paraId="65C7B97F" w14:textId="5FC544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175</w:t>
            </w:r>
          </w:p>
        </w:tc>
        <w:tc>
          <w:tcPr>
            <w:tcW w:w="692" w:type="dxa"/>
            <w:tcBorders>
              <w:top w:val="nil"/>
              <w:left w:val="nil"/>
              <w:bottom w:val="single" w:sz="4" w:space="0" w:color="auto"/>
              <w:right w:val="single" w:sz="4" w:space="0" w:color="auto"/>
            </w:tcBorders>
            <w:shd w:val="clear" w:color="000000" w:fill="D8EACC"/>
            <w:noWrap/>
            <w:vAlign w:val="center"/>
            <w:hideMark/>
          </w:tcPr>
          <w:p w14:paraId="3A241EC5" w14:textId="02E06E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652</w:t>
            </w:r>
          </w:p>
        </w:tc>
        <w:tc>
          <w:tcPr>
            <w:tcW w:w="691" w:type="dxa"/>
            <w:tcBorders>
              <w:top w:val="nil"/>
              <w:left w:val="nil"/>
              <w:bottom w:val="single" w:sz="4" w:space="0" w:color="auto"/>
              <w:right w:val="single" w:sz="4" w:space="0" w:color="auto"/>
            </w:tcBorders>
            <w:shd w:val="clear" w:color="000000" w:fill="D8EACC"/>
            <w:noWrap/>
            <w:vAlign w:val="center"/>
            <w:hideMark/>
          </w:tcPr>
          <w:p w14:paraId="16BD390C" w14:textId="4300EB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130</w:t>
            </w:r>
          </w:p>
        </w:tc>
        <w:tc>
          <w:tcPr>
            <w:tcW w:w="691" w:type="dxa"/>
            <w:tcBorders>
              <w:top w:val="nil"/>
              <w:left w:val="nil"/>
              <w:bottom w:val="single" w:sz="4" w:space="0" w:color="auto"/>
              <w:right w:val="single" w:sz="4" w:space="0" w:color="auto"/>
            </w:tcBorders>
            <w:shd w:val="clear" w:color="000000" w:fill="D8EACC"/>
            <w:noWrap/>
            <w:vAlign w:val="center"/>
            <w:hideMark/>
          </w:tcPr>
          <w:p w14:paraId="74422DCA" w14:textId="576FE9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110</w:t>
            </w:r>
          </w:p>
        </w:tc>
        <w:tc>
          <w:tcPr>
            <w:tcW w:w="691" w:type="dxa"/>
            <w:tcBorders>
              <w:top w:val="nil"/>
              <w:left w:val="nil"/>
              <w:bottom w:val="single" w:sz="4" w:space="0" w:color="auto"/>
              <w:right w:val="single" w:sz="4" w:space="0" w:color="auto"/>
            </w:tcBorders>
            <w:shd w:val="clear" w:color="000000" w:fill="D8EACC"/>
            <w:noWrap/>
            <w:vAlign w:val="center"/>
            <w:hideMark/>
          </w:tcPr>
          <w:p w14:paraId="29E39393" w14:textId="4976A9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317</w:t>
            </w:r>
          </w:p>
        </w:tc>
        <w:tc>
          <w:tcPr>
            <w:tcW w:w="692" w:type="dxa"/>
            <w:tcBorders>
              <w:top w:val="nil"/>
              <w:left w:val="nil"/>
              <w:bottom w:val="single" w:sz="4" w:space="0" w:color="auto"/>
              <w:right w:val="single" w:sz="4" w:space="0" w:color="auto"/>
            </w:tcBorders>
            <w:shd w:val="clear" w:color="000000" w:fill="D8EACC"/>
            <w:noWrap/>
            <w:vAlign w:val="center"/>
            <w:hideMark/>
          </w:tcPr>
          <w:p w14:paraId="1AA1252D" w14:textId="5E9D42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527</w:t>
            </w:r>
          </w:p>
        </w:tc>
        <w:tc>
          <w:tcPr>
            <w:tcW w:w="691" w:type="dxa"/>
            <w:tcBorders>
              <w:top w:val="nil"/>
              <w:left w:val="nil"/>
              <w:bottom w:val="single" w:sz="4" w:space="0" w:color="auto"/>
              <w:right w:val="single" w:sz="4" w:space="0" w:color="auto"/>
            </w:tcBorders>
            <w:shd w:val="clear" w:color="000000" w:fill="D8EACC"/>
            <w:noWrap/>
            <w:vAlign w:val="center"/>
            <w:hideMark/>
          </w:tcPr>
          <w:p w14:paraId="331C00B9" w14:textId="1009C8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525</w:t>
            </w:r>
          </w:p>
        </w:tc>
        <w:tc>
          <w:tcPr>
            <w:tcW w:w="691" w:type="dxa"/>
            <w:tcBorders>
              <w:top w:val="nil"/>
              <w:left w:val="nil"/>
              <w:bottom w:val="single" w:sz="4" w:space="0" w:color="auto"/>
              <w:right w:val="single" w:sz="4" w:space="0" w:color="auto"/>
            </w:tcBorders>
            <w:shd w:val="clear" w:color="000000" w:fill="D8EACC"/>
            <w:noWrap/>
            <w:vAlign w:val="center"/>
            <w:hideMark/>
          </w:tcPr>
          <w:p w14:paraId="545476B9" w14:textId="3734EE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366</w:t>
            </w:r>
          </w:p>
        </w:tc>
        <w:tc>
          <w:tcPr>
            <w:tcW w:w="692" w:type="dxa"/>
            <w:tcBorders>
              <w:top w:val="nil"/>
              <w:left w:val="nil"/>
              <w:bottom w:val="single" w:sz="4" w:space="0" w:color="auto"/>
              <w:right w:val="single" w:sz="4" w:space="0" w:color="auto"/>
            </w:tcBorders>
            <w:shd w:val="clear" w:color="000000" w:fill="D8EACC"/>
            <w:noWrap/>
            <w:vAlign w:val="center"/>
            <w:hideMark/>
          </w:tcPr>
          <w:p w14:paraId="475B75EB" w14:textId="0B0FBD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384</w:t>
            </w:r>
          </w:p>
        </w:tc>
        <w:tc>
          <w:tcPr>
            <w:tcW w:w="691" w:type="dxa"/>
            <w:tcBorders>
              <w:top w:val="nil"/>
              <w:left w:val="nil"/>
              <w:bottom w:val="single" w:sz="4" w:space="0" w:color="auto"/>
              <w:right w:val="single" w:sz="4" w:space="0" w:color="auto"/>
            </w:tcBorders>
            <w:shd w:val="clear" w:color="000000" w:fill="D8EACC"/>
            <w:noWrap/>
            <w:vAlign w:val="center"/>
            <w:hideMark/>
          </w:tcPr>
          <w:p w14:paraId="1AC782A1" w14:textId="123CB0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392</w:t>
            </w:r>
          </w:p>
        </w:tc>
        <w:tc>
          <w:tcPr>
            <w:tcW w:w="691" w:type="dxa"/>
            <w:tcBorders>
              <w:top w:val="nil"/>
              <w:left w:val="nil"/>
              <w:bottom w:val="single" w:sz="4" w:space="0" w:color="auto"/>
              <w:right w:val="single" w:sz="4" w:space="0" w:color="auto"/>
            </w:tcBorders>
            <w:shd w:val="clear" w:color="000000" w:fill="D8EACC"/>
            <w:noWrap/>
            <w:vAlign w:val="center"/>
            <w:hideMark/>
          </w:tcPr>
          <w:p w14:paraId="72EB0E30" w14:textId="499326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434</w:t>
            </w:r>
          </w:p>
        </w:tc>
        <w:tc>
          <w:tcPr>
            <w:tcW w:w="692" w:type="dxa"/>
            <w:tcBorders>
              <w:top w:val="nil"/>
              <w:left w:val="nil"/>
              <w:bottom w:val="single" w:sz="4" w:space="0" w:color="auto"/>
              <w:right w:val="single" w:sz="4" w:space="0" w:color="auto"/>
            </w:tcBorders>
            <w:shd w:val="clear" w:color="000000" w:fill="D8EACC"/>
            <w:noWrap/>
            <w:vAlign w:val="center"/>
            <w:hideMark/>
          </w:tcPr>
          <w:p w14:paraId="3E8C2E04" w14:textId="4AAA30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223</w:t>
            </w:r>
          </w:p>
        </w:tc>
      </w:tr>
      <w:tr w:rsidR="005676F2" w:rsidRPr="005676F2" w14:paraId="552691B3"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82A49E7" w14:textId="4A3001DD"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962065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09A5F9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6D522D32" w14:textId="2BA0F0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136</w:t>
            </w:r>
          </w:p>
        </w:tc>
        <w:tc>
          <w:tcPr>
            <w:tcW w:w="691" w:type="dxa"/>
            <w:tcBorders>
              <w:top w:val="nil"/>
              <w:left w:val="nil"/>
              <w:bottom w:val="single" w:sz="4" w:space="0" w:color="auto"/>
              <w:right w:val="single" w:sz="4" w:space="0" w:color="auto"/>
            </w:tcBorders>
            <w:shd w:val="clear" w:color="auto" w:fill="auto"/>
            <w:noWrap/>
            <w:vAlign w:val="center"/>
            <w:hideMark/>
          </w:tcPr>
          <w:p w14:paraId="049CD56C" w14:textId="3278E6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0FB44643" w14:textId="24BE79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11F82A65" w14:textId="266D1B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787F250D" w14:textId="76CD91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40BD650D" w14:textId="298A60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3CDA6AFB" w14:textId="398539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2246EF0F" w14:textId="3B8C3E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2" w:type="dxa"/>
            <w:tcBorders>
              <w:top w:val="nil"/>
              <w:left w:val="nil"/>
              <w:bottom w:val="single" w:sz="4" w:space="0" w:color="auto"/>
              <w:right w:val="single" w:sz="4" w:space="0" w:color="auto"/>
            </w:tcBorders>
            <w:shd w:val="clear" w:color="auto" w:fill="auto"/>
            <w:noWrap/>
            <w:vAlign w:val="center"/>
            <w:hideMark/>
          </w:tcPr>
          <w:p w14:paraId="164DDE0E" w14:textId="7A8259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444C7D20" w14:textId="41D48E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852</w:t>
            </w:r>
          </w:p>
        </w:tc>
        <w:tc>
          <w:tcPr>
            <w:tcW w:w="691" w:type="dxa"/>
            <w:tcBorders>
              <w:top w:val="nil"/>
              <w:left w:val="nil"/>
              <w:bottom w:val="single" w:sz="4" w:space="0" w:color="auto"/>
              <w:right w:val="single" w:sz="4" w:space="0" w:color="auto"/>
            </w:tcBorders>
            <w:shd w:val="clear" w:color="auto" w:fill="auto"/>
            <w:noWrap/>
            <w:vAlign w:val="center"/>
            <w:hideMark/>
          </w:tcPr>
          <w:p w14:paraId="45691DC0" w14:textId="56F0FA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857</w:t>
            </w:r>
          </w:p>
        </w:tc>
        <w:tc>
          <w:tcPr>
            <w:tcW w:w="691" w:type="dxa"/>
            <w:tcBorders>
              <w:top w:val="nil"/>
              <w:left w:val="nil"/>
              <w:bottom w:val="single" w:sz="4" w:space="0" w:color="auto"/>
              <w:right w:val="single" w:sz="4" w:space="0" w:color="auto"/>
            </w:tcBorders>
            <w:shd w:val="clear" w:color="auto" w:fill="auto"/>
            <w:noWrap/>
            <w:vAlign w:val="center"/>
            <w:hideMark/>
          </w:tcPr>
          <w:p w14:paraId="6CA72284" w14:textId="32C2C3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2" w:type="dxa"/>
            <w:tcBorders>
              <w:top w:val="nil"/>
              <w:left w:val="nil"/>
              <w:bottom w:val="single" w:sz="4" w:space="0" w:color="auto"/>
              <w:right w:val="single" w:sz="4" w:space="0" w:color="auto"/>
            </w:tcBorders>
            <w:shd w:val="clear" w:color="auto" w:fill="auto"/>
            <w:noWrap/>
            <w:vAlign w:val="center"/>
            <w:hideMark/>
          </w:tcPr>
          <w:p w14:paraId="62E42500" w14:textId="3091EB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656C655D" w14:textId="377300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auto" w:fill="auto"/>
            <w:noWrap/>
            <w:vAlign w:val="center"/>
            <w:hideMark/>
          </w:tcPr>
          <w:p w14:paraId="0A797E00" w14:textId="3D7DF9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2" w:type="dxa"/>
            <w:tcBorders>
              <w:top w:val="nil"/>
              <w:left w:val="nil"/>
              <w:bottom w:val="single" w:sz="4" w:space="0" w:color="auto"/>
              <w:right w:val="single" w:sz="4" w:space="0" w:color="auto"/>
            </w:tcBorders>
            <w:shd w:val="clear" w:color="auto" w:fill="auto"/>
            <w:noWrap/>
            <w:vAlign w:val="center"/>
            <w:hideMark/>
          </w:tcPr>
          <w:p w14:paraId="71E377F9" w14:textId="640C6D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3E7E9194" w14:textId="4B8847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18A3BA01" w14:textId="638570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2" w:type="dxa"/>
            <w:tcBorders>
              <w:top w:val="nil"/>
              <w:left w:val="nil"/>
              <w:bottom w:val="single" w:sz="4" w:space="0" w:color="auto"/>
              <w:right w:val="single" w:sz="4" w:space="0" w:color="auto"/>
            </w:tcBorders>
            <w:shd w:val="clear" w:color="auto" w:fill="auto"/>
            <w:noWrap/>
            <w:vAlign w:val="center"/>
            <w:hideMark/>
          </w:tcPr>
          <w:p w14:paraId="5C2366AB" w14:textId="443D54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954</w:t>
            </w:r>
          </w:p>
        </w:tc>
      </w:tr>
      <w:tr w:rsidR="005676F2" w:rsidRPr="005676F2" w14:paraId="2AC7B557"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3B0693A"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22</w:t>
            </w:r>
          </w:p>
        </w:tc>
        <w:tc>
          <w:tcPr>
            <w:tcW w:w="567" w:type="dxa"/>
            <w:tcBorders>
              <w:top w:val="nil"/>
              <w:left w:val="nil"/>
              <w:bottom w:val="single" w:sz="4" w:space="0" w:color="auto"/>
              <w:right w:val="single" w:sz="4" w:space="0" w:color="auto"/>
            </w:tcBorders>
            <w:shd w:val="clear" w:color="000000" w:fill="A9D08E"/>
            <w:noWrap/>
            <w:vAlign w:val="center"/>
            <w:hideMark/>
          </w:tcPr>
          <w:p w14:paraId="61C1B0CF"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EA8CDC3" w14:textId="279DC3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0CEAA682" w14:textId="7D68FD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016</w:t>
            </w:r>
          </w:p>
        </w:tc>
        <w:tc>
          <w:tcPr>
            <w:tcW w:w="691" w:type="dxa"/>
            <w:tcBorders>
              <w:top w:val="nil"/>
              <w:left w:val="nil"/>
              <w:bottom w:val="single" w:sz="4" w:space="0" w:color="auto"/>
              <w:right w:val="single" w:sz="4" w:space="0" w:color="auto"/>
            </w:tcBorders>
            <w:shd w:val="clear" w:color="000000" w:fill="D8EACC"/>
            <w:noWrap/>
            <w:vAlign w:val="center"/>
            <w:hideMark/>
          </w:tcPr>
          <w:p w14:paraId="21027596" w14:textId="24E2FB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5</w:t>
            </w:r>
            <w:r w:rsidR="00657036">
              <w:rPr>
                <w:rFonts w:ascii="Calibri" w:hAnsi="Calibri" w:cs="Calibri"/>
                <w:sz w:val="18"/>
                <w:szCs w:val="18"/>
                <w:lang w:eastAsia="fr-FR"/>
              </w:rPr>
              <w:t>.</w:t>
            </w:r>
            <w:r w:rsidRPr="005676F2">
              <w:rPr>
                <w:rFonts w:ascii="Calibri" w:hAnsi="Calibri" w:cs="Calibri"/>
                <w:sz w:val="18"/>
                <w:szCs w:val="18"/>
                <w:lang w:eastAsia="fr-FR"/>
              </w:rPr>
              <w:t>335</w:t>
            </w:r>
          </w:p>
        </w:tc>
        <w:tc>
          <w:tcPr>
            <w:tcW w:w="692" w:type="dxa"/>
            <w:tcBorders>
              <w:top w:val="nil"/>
              <w:left w:val="nil"/>
              <w:bottom w:val="single" w:sz="4" w:space="0" w:color="auto"/>
              <w:right w:val="single" w:sz="4" w:space="0" w:color="auto"/>
            </w:tcBorders>
            <w:shd w:val="clear" w:color="000000" w:fill="D8EACC"/>
            <w:noWrap/>
            <w:vAlign w:val="center"/>
            <w:hideMark/>
          </w:tcPr>
          <w:p w14:paraId="7665C358" w14:textId="3A7F95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270</w:t>
            </w:r>
          </w:p>
        </w:tc>
        <w:tc>
          <w:tcPr>
            <w:tcW w:w="691" w:type="dxa"/>
            <w:tcBorders>
              <w:top w:val="nil"/>
              <w:left w:val="nil"/>
              <w:bottom w:val="single" w:sz="4" w:space="0" w:color="auto"/>
              <w:right w:val="single" w:sz="4" w:space="0" w:color="auto"/>
            </w:tcBorders>
            <w:shd w:val="clear" w:color="000000" w:fill="D8EACC"/>
            <w:noWrap/>
            <w:vAlign w:val="center"/>
            <w:hideMark/>
          </w:tcPr>
          <w:p w14:paraId="39040E97" w14:textId="29830E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409</w:t>
            </w:r>
          </w:p>
        </w:tc>
        <w:tc>
          <w:tcPr>
            <w:tcW w:w="691" w:type="dxa"/>
            <w:tcBorders>
              <w:top w:val="nil"/>
              <w:left w:val="nil"/>
              <w:bottom w:val="single" w:sz="4" w:space="0" w:color="auto"/>
              <w:right w:val="single" w:sz="4" w:space="0" w:color="auto"/>
            </w:tcBorders>
            <w:shd w:val="clear" w:color="000000" w:fill="D8EACC"/>
            <w:noWrap/>
            <w:vAlign w:val="center"/>
            <w:hideMark/>
          </w:tcPr>
          <w:p w14:paraId="6BB08800" w14:textId="6CFD8C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521</w:t>
            </w:r>
          </w:p>
        </w:tc>
        <w:tc>
          <w:tcPr>
            <w:tcW w:w="692" w:type="dxa"/>
            <w:tcBorders>
              <w:top w:val="nil"/>
              <w:left w:val="nil"/>
              <w:bottom w:val="single" w:sz="4" w:space="0" w:color="auto"/>
              <w:right w:val="single" w:sz="4" w:space="0" w:color="auto"/>
            </w:tcBorders>
            <w:shd w:val="clear" w:color="000000" w:fill="D8EACC"/>
            <w:noWrap/>
            <w:vAlign w:val="center"/>
            <w:hideMark/>
          </w:tcPr>
          <w:p w14:paraId="6E5E5D56" w14:textId="6071BA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298</w:t>
            </w:r>
          </w:p>
        </w:tc>
        <w:tc>
          <w:tcPr>
            <w:tcW w:w="691" w:type="dxa"/>
            <w:tcBorders>
              <w:top w:val="nil"/>
              <w:left w:val="nil"/>
              <w:bottom w:val="single" w:sz="4" w:space="0" w:color="auto"/>
              <w:right w:val="single" w:sz="4" w:space="0" w:color="auto"/>
            </w:tcBorders>
            <w:shd w:val="clear" w:color="000000" w:fill="D8EACC"/>
            <w:noWrap/>
            <w:vAlign w:val="center"/>
            <w:hideMark/>
          </w:tcPr>
          <w:p w14:paraId="352F9777" w14:textId="6B854C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493</w:t>
            </w:r>
          </w:p>
        </w:tc>
        <w:tc>
          <w:tcPr>
            <w:tcW w:w="691" w:type="dxa"/>
            <w:tcBorders>
              <w:top w:val="nil"/>
              <w:left w:val="nil"/>
              <w:bottom w:val="single" w:sz="4" w:space="0" w:color="auto"/>
              <w:right w:val="single" w:sz="4" w:space="0" w:color="auto"/>
            </w:tcBorders>
            <w:shd w:val="clear" w:color="000000" w:fill="D8EACC"/>
            <w:noWrap/>
            <w:vAlign w:val="center"/>
            <w:hideMark/>
          </w:tcPr>
          <w:p w14:paraId="7DD2875E" w14:textId="2AC77D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172</w:t>
            </w:r>
          </w:p>
        </w:tc>
        <w:tc>
          <w:tcPr>
            <w:tcW w:w="692" w:type="dxa"/>
            <w:tcBorders>
              <w:top w:val="nil"/>
              <w:left w:val="nil"/>
              <w:bottom w:val="single" w:sz="4" w:space="0" w:color="auto"/>
              <w:right w:val="single" w:sz="4" w:space="0" w:color="auto"/>
            </w:tcBorders>
            <w:shd w:val="clear" w:color="000000" w:fill="D8EACC"/>
            <w:noWrap/>
            <w:vAlign w:val="center"/>
            <w:hideMark/>
          </w:tcPr>
          <w:p w14:paraId="10A02ADF" w14:textId="1F6826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614</w:t>
            </w:r>
          </w:p>
        </w:tc>
        <w:tc>
          <w:tcPr>
            <w:tcW w:w="691" w:type="dxa"/>
            <w:tcBorders>
              <w:top w:val="nil"/>
              <w:left w:val="nil"/>
              <w:bottom w:val="single" w:sz="4" w:space="0" w:color="auto"/>
              <w:right w:val="single" w:sz="4" w:space="0" w:color="auto"/>
            </w:tcBorders>
            <w:shd w:val="clear" w:color="000000" w:fill="D8EACC"/>
            <w:noWrap/>
            <w:vAlign w:val="center"/>
            <w:hideMark/>
          </w:tcPr>
          <w:p w14:paraId="6B995B17" w14:textId="38F8D4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132</w:t>
            </w:r>
          </w:p>
        </w:tc>
        <w:tc>
          <w:tcPr>
            <w:tcW w:w="691" w:type="dxa"/>
            <w:tcBorders>
              <w:top w:val="nil"/>
              <w:left w:val="nil"/>
              <w:bottom w:val="single" w:sz="4" w:space="0" w:color="auto"/>
              <w:right w:val="single" w:sz="4" w:space="0" w:color="auto"/>
            </w:tcBorders>
            <w:shd w:val="clear" w:color="000000" w:fill="D8EACC"/>
            <w:noWrap/>
            <w:vAlign w:val="center"/>
            <w:hideMark/>
          </w:tcPr>
          <w:p w14:paraId="75487664" w14:textId="2EF7D4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111</w:t>
            </w:r>
          </w:p>
        </w:tc>
        <w:tc>
          <w:tcPr>
            <w:tcW w:w="691" w:type="dxa"/>
            <w:tcBorders>
              <w:top w:val="nil"/>
              <w:left w:val="nil"/>
              <w:bottom w:val="single" w:sz="4" w:space="0" w:color="auto"/>
              <w:right w:val="single" w:sz="4" w:space="0" w:color="auto"/>
            </w:tcBorders>
            <w:shd w:val="clear" w:color="000000" w:fill="D8EACC"/>
            <w:noWrap/>
            <w:vAlign w:val="center"/>
            <w:hideMark/>
          </w:tcPr>
          <w:p w14:paraId="77F2D00A" w14:textId="58EF6A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314</w:t>
            </w:r>
          </w:p>
        </w:tc>
        <w:tc>
          <w:tcPr>
            <w:tcW w:w="692" w:type="dxa"/>
            <w:tcBorders>
              <w:top w:val="nil"/>
              <w:left w:val="nil"/>
              <w:bottom w:val="single" w:sz="4" w:space="0" w:color="auto"/>
              <w:right w:val="single" w:sz="4" w:space="0" w:color="auto"/>
            </w:tcBorders>
            <w:shd w:val="clear" w:color="000000" w:fill="D8EACC"/>
            <w:noWrap/>
            <w:vAlign w:val="center"/>
            <w:hideMark/>
          </w:tcPr>
          <w:p w14:paraId="3923F742" w14:textId="67C008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525</w:t>
            </w:r>
          </w:p>
        </w:tc>
        <w:tc>
          <w:tcPr>
            <w:tcW w:w="691" w:type="dxa"/>
            <w:tcBorders>
              <w:top w:val="nil"/>
              <w:left w:val="nil"/>
              <w:bottom w:val="single" w:sz="4" w:space="0" w:color="auto"/>
              <w:right w:val="single" w:sz="4" w:space="0" w:color="auto"/>
            </w:tcBorders>
            <w:shd w:val="clear" w:color="000000" w:fill="D8EACC"/>
            <w:noWrap/>
            <w:vAlign w:val="center"/>
            <w:hideMark/>
          </w:tcPr>
          <w:p w14:paraId="33D180E9" w14:textId="2092A6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514</w:t>
            </w:r>
          </w:p>
        </w:tc>
        <w:tc>
          <w:tcPr>
            <w:tcW w:w="691" w:type="dxa"/>
            <w:tcBorders>
              <w:top w:val="nil"/>
              <w:left w:val="nil"/>
              <w:bottom w:val="single" w:sz="4" w:space="0" w:color="auto"/>
              <w:right w:val="single" w:sz="4" w:space="0" w:color="auto"/>
            </w:tcBorders>
            <w:shd w:val="clear" w:color="000000" w:fill="D8EACC"/>
            <w:noWrap/>
            <w:vAlign w:val="center"/>
            <w:hideMark/>
          </w:tcPr>
          <w:p w14:paraId="074B2DA2" w14:textId="46F916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358</w:t>
            </w:r>
          </w:p>
        </w:tc>
        <w:tc>
          <w:tcPr>
            <w:tcW w:w="692" w:type="dxa"/>
            <w:tcBorders>
              <w:top w:val="nil"/>
              <w:left w:val="nil"/>
              <w:bottom w:val="single" w:sz="4" w:space="0" w:color="auto"/>
              <w:right w:val="single" w:sz="4" w:space="0" w:color="auto"/>
            </w:tcBorders>
            <w:shd w:val="clear" w:color="000000" w:fill="D8EACC"/>
            <w:noWrap/>
            <w:vAlign w:val="center"/>
            <w:hideMark/>
          </w:tcPr>
          <w:p w14:paraId="6A226229" w14:textId="2BD13A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361</w:t>
            </w:r>
          </w:p>
        </w:tc>
        <w:tc>
          <w:tcPr>
            <w:tcW w:w="691" w:type="dxa"/>
            <w:tcBorders>
              <w:top w:val="nil"/>
              <w:left w:val="nil"/>
              <w:bottom w:val="single" w:sz="4" w:space="0" w:color="auto"/>
              <w:right w:val="single" w:sz="4" w:space="0" w:color="auto"/>
            </w:tcBorders>
            <w:shd w:val="clear" w:color="000000" w:fill="D8EACC"/>
            <w:noWrap/>
            <w:vAlign w:val="center"/>
            <w:hideMark/>
          </w:tcPr>
          <w:p w14:paraId="441CB595" w14:textId="155E865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389</w:t>
            </w:r>
          </w:p>
        </w:tc>
        <w:tc>
          <w:tcPr>
            <w:tcW w:w="691" w:type="dxa"/>
            <w:tcBorders>
              <w:top w:val="nil"/>
              <w:left w:val="nil"/>
              <w:bottom w:val="single" w:sz="4" w:space="0" w:color="auto"/>
              <w:right w:val="single" w:sz="4" w:space="0" w:color="auto"/>
            </w:tcBorders>
            <w:shd w:val="clear" w:color="000000" w:fill="D8EACC"/>
            <w:noWrap/>
            <w:vAlign w:val="center"/>
            <w:hideMark/>
          </w:tcPr>
          <w:p w14:paraId="1C6EE42E" w14:textId="2B8076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412</w:t>
            </w:r>
          </w:p>
        </w:tc>
        <w:tc>
          <w:tcPr>
            <w:tcW w:w="692" w:type="dxa"/>
            <w:tcBorders>
              <w:top w:val="nil"/>
              <w:left w:val="nil"/>
              <w:bottom w:val="single" w:sz="4" w:space="0" w:color="auto"/>
              <w:right w:val="single" w:sz="4" w:space="0" w:color="auto"/>
            </w:tcBorders>
            <w:shd w:val="clear" w:color="000000" w:fill="D8EACC"/>
            <w:noWrap/>
            <w:vAlign w:val="center"/>
            <w:hideMark/>
          </w:tcPr>
          <w:p w14:paraId="65348463" w14:textId="191B2EE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218</w:t>
            </w:r>
          </w:p>
        </w:tc>
      </w:tr>
      <w:tr w:rsidR="005676F2" w:rsidRPr="005676F2" w14:paraId="479B054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A84893F" w14:textId="2EC45786"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9920A0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297AE1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1FFDC83A" w14:textId="30C4005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150</w:t>
            </w:r>
          </w:p>
        </w:tc>
        <w:tc>
          <w:tcPr>
            <w:tcW w:w="691" w:type="dxa"/>
            <w:tcBorders>
              <w:top w:val="nil"/>
              <w:left w:val="nil"/>
              <w:bottom w:val="single" w:sz="4" w:space="0" w:color="auto"/>
              <w:right w:val="single" w:sz="4" w:space="0" w:color="auto"/>
            </w:tcBorders>
            <w:shd w:val="clear" w:color="auto" w:fill="auto"/>
            <w:noWrap/>
            <w:vAlign w:val="center"/>
            <w:hideMark/>
          </w:tcPr>
          <w:p w14:paraId="65F70AD2" w14:textId="3E7C18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51670B81" w14:textId="62595D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single" w:sz="4" w:space="0" w:color="auto"/>
              <w:right w:val="single" w:sz="4" w:space="0" w:color="auto"/>
            </w:tcBorders>
            <w:shd w:val="clear" w:color="auto" w:fill="auto"/>
            <w:noWrap/>
            <w:vAlign w:val="center"/>
            <w:hideMark/>
          </w:tcPr>
          <w:p w14:paraId="79313F4F" w14:textId="7A1800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1" w:type="dxa"/>
            <w:tcBorders>
              <w:top w:val="nil"/>
              <w:left w:val="nil"/>
              <w:bottom w:val="single" w:sz="4" w:space="0" w:color="auto"/>
              <w:right w:val="single" w:sz="4" w:space="0" w:color="auto"/>
            </w:tcBorders>
            <w:shd w:val="clear" w:color="auto" w:fill="auto"/>
            <w:noWrap/>
            <w:vAlign w:val="center"/>
            <w:hideMark/>
          </w:tcPr>
          <w:p w14:paraId="7156A5AB" w14:textId="369702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241E8796" w14:textId="7EA4E3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965</w:t>
            </w:r>
          </w:p>
        </w:tc>
        <w:tc>
          <w:tcPr>
            <w:tcW w:w="691" w:type="dxa"/>
            <w:tcBorders>
              <w:top w:val="nil"/>
              <w:left w:val="nil"/>
              <w:bottom w:val="single" w:sz="4" w:space="0" w:color="auto"/>
              <w:right w:val="single" w:sz="4" w:space="0" w:color="auto"/>
            </w:tcBorders>
            <w:shd w:val="clear" w:color="auto" w:fill="auto"/>
            <w:noWrap/>
            <w:vAlign w:val="center"/>
            <w:hideMark/>
          </w:tcPr>
          <w:p w14:paraId="42443FB6" w14:textId="3388E2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4F4D0820" w14:textId="533571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2" w:type="dxa"/>
            <w:tcBorders>
              <w:top w:val="nil"/>
              <w:left w:val="nil"/>
              <w:bottom w:val="single" w:sz="4" w:space="0" w:color="auto"/>
              <w:right w:val="single" w:sz="4" w:space="0" w:color="auto"/>
            </w:tcBorders>
            <w:shd w:val="clear" w:color="auto" w:fill="auto"/>
            <w:noWrap/>
            <w:vAlign w:val="center"/>
            <w:hideMark/>
          </w:tcPr>
          <w:p w14:paraId="593D99C0" w14:textId="58C36A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2B404AB2" w14:textId="797927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815</w:t>
            </w:r>
          </w:p>
        </w:tc>
        <w:tc>
          <w:tcPr>
            <w:tcW w:w="691" w:type="dxa"/>
            <w:tcBorders>
              <w:top w:val="nil"/>
              <w:left w:val="nil"/>
              <w:bottom w:val="single" w:sz="4" w:space="0" w:color="auto"/>
              <w:right w:val="single" w:sz="4" w:space="0" w:color="auto"/>
            </w:tcBorders>
            <w:shd w:val="clear" w:color="auto" w:fill="auto"/>
            <w:noWrap/>
            <w:vAlign w:val="center"/>
            <w:hideMark/>
          </w:tcPr>
          <w:p w14:paraId="5C7E5060" w14:textId="6EE641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817</w:t>
            </w:r>
          </w:p>
        </w:tc>
        <w:tc>
          <w:tcPr>
            <w:tcW w:w="691" w:type="dxa"/>
            <w:tcBorders>
              <w:top w:val="nil"/>
              <w:left w:val="nil"/>
              <w:bottom w:val="single" w:sz="4" w:space="0" w:color="auto"/>
              <w:right w:val="single" w:sz="4" w:space="0" w:color="auto"/>
            </w:tcBorders>
            <w:shd w:val="clear" w:color="auto" w:fill="auto"/>
            <w:noWrap/>
            <w:vAlign w:val="center"/>
            <w:hideMark/>
          </w:tcPr>
          <w:p w14:paraId="74DE582D" w14:textId="002FD1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2" w:type="dxa"/>
            <w:tcBorders>
              <w:top w:val="nil"/>
              <w:left w:val="nil"/>
              <w:bottom w:val="single" w:sz="4" w:space="0" w:color="auto"/>
              <w:right w:val="single" w:sz="4" w:space="0" w:color="auto"/>
            </w:tcBorders>
            <w:shd w:val="clear" w:color="auto" w:fill="auto"/>
            <w:noWrap/>
            <w:vAlign w:val="center"/>
            <w:hideMark/>
          </w:tcPr>
          <w:p w14:paraId="10E9A65E" w14:textId="32540F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6EA02CE7" w14:textId="487639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11E78212" w14:textId="313BFD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2" w:type="dxa"/>
            <w:tcBorders>
              <w:top w:val="nil"/>
              <w:left w:val="nil"/>
              <w:bottom w:val="single" w:sz="4" w:space="0" w:color="auto"/>
              <w:right w:val="single" w:sz="4" w:space="0" w:color="auto"/>
            </w:tcBorders>
            <w:shd w:val="clear" w:color="auto" w:fill="auto"/>
            <w:noWrap/>
            <w:vAlign w:val="center"/>
            <w:hideMark/>
          </w:tcPr>
          <w:p w14:paraId="7975B298" w14:textId="3F365E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965</w:t>
            </w:r>
          </w:p>
        </w:tc>
        <w:tc>
          <w:tcPr>
            <w:tcW w:w="691" w:type="dxa"/>
            <w:tcBorders>
              <w:top w:val="nil"/>
              <w:left w:val="nil"/>
              <w:bottom w:val="single" w:sz="4" w:space="0" w:color="auto"/>
              <w:right w:val="single" w:sz="4" w:space="0" w:color="auto"/>
            </w:tcBorders>
            <w:shd w:val="clear" w:color="auto" w:fill="auto"/>
            <w:noWrap/>
            <w:vAlign w:val="center"/>
            <w:hideMark/>
          </w:tcPr>
          <w:p w14:paraId="33516B0E" w14:textId="71C78A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5584B90C" w14:textId="0D5FCB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2" w:type="dxa"/>
            <w:tcBorders>
              <w:top w:val="nil"/>
              <w:left w:val="nil"/>
              <w:bottom w:val="single" w:sz="4" w:space="0" w:color="auto"/>
              <w:right w:val="single" w:sz="4" w:space="0" w:color="auto"/>
            </w:tcBorders>
            <w:shd w:val="clear" w:color="auto" w:fill="auto"/>
            <w:noWrap/>
            <w:vAlign w:val="center"/>
            <w:hideMark/>
          </w:tcPr>
          <w:p w14:paraId="5FBBEDB4" w14:textId="2D0448E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r>
      <w:tr w:rsidR="005676F2" w:rsidRPr="005676F2" w14:paraId="13E821C6"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12579EA"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24</w:t>
            </w:r>
          </w:p>
        </w:tc>
        <w:tc>
          <w:tcPr>
            <w:tcW w:w="567" w:type="dxa"/>
            <w:tcBorders>
              <w:top w:val="nil"/>
              <w:left w:val="nil"/>
              <w:bottom w:val="single" w:sz="4" w:space="0" w:color="auto"/>
              <w:right w:val="single" w:sz="4" w:space="0" w:color="auto"/>
            </w:tcBorders>
            <w:shd w:val="clear" w:color="000000" w:fill="A9D08E"/>
            <w:noWrap/>
            <w:vAlign w:val="center"/>
            <w:hideMark/>
          </w:tcPr>
          <w:p w14:paraId="35C2BDAE"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0AF3947B" w14:textId="4C9D3C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3D93E51C" w14:textId="064A738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020</w:t>
            </w:r>
          </w:p>
        </w:tc>
        <w:tc>
          <w:tcPr>
            <w:tcW w:w="691" w:type="dxa"/>
            <w:tcBorders>
              <w:top w:val="nil"/>
              <w:left w:val="nil"/>
              <w:bottom w:val="single" w:sz="4" w:space="0" w:color="auto"/>
              <w:right w:val="single" w:sz="4" w:space="0" w:color="auto"/>
            </w:tcBorders>
            <w:shd w:val="clear" w:color="000000" w:fill="D8EACC"/>
            <w:noWrap/>
            <w:vAlign w:val="center"/>
            <w:hideMark/>
          </w:tcPr>
          <w:p w14:paraId="6DC94660" w14:textId="37D93C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5</w:t>
            </w:r>
            <w:r w:rsidR="00657036">
              <w:rPr>
                <w:rFonts w:ascii="Calibri" w:hAnsi="Calibri" w:cs="Calibri"/>
                <w:sz w:val="18"/>
                <w:szCs w:val="18"/>
                <w:lang w:eastAsia="fr-FR"/>
              </w:rPr>
              <w:t>.</w:t>
            </w:r>
            <w:r w:rsidRPr="005676F2">
              <w:rPr>
                <w:rFonts w:ascii="Calibri" w:hAnsi="Calibri" w:cs="Calibri"/>
                <w:sz w:val="18"/>
                <w:szCs w:val="18"/>
                <w:lang w:eastAsia="fr-FR"/>
              </w:rPr>
              <w:t>103</w:t>
            </w:r>
          </w:p>
        </w:tc>
        <w:tc>
          <w:tcPr>
            <w:tcW w:w="692" w:type="dxa"/>
            <w:tcBorders>
              <w:top w:val="nil"/>
              <w:left w:val="nil"/>
              <w:bottom w:val="single" w:sz="4" w:space="0" w:color="auto"/>
              <w:right w:val="single" w:sz="4" w:space="0" w:color="auto"/>
            </w:tcBorders>
            <w:shd w:val="clear" w:color="000000" w:fill="D8EACC"/>
            <w:noWrap/>
            <w:vAlign w:val="center"/>
            <w:hideMark/>
          </w:tcPr>
          <w:p w14:paraId="5D9DBD98" w14:textId="28D276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172</w:t>
            </w:r>
          </w:p>
        </w:tc>
        <w:tc>
          <w:tcPr>
            <w:tcW w:w="691" w:type="dxa"/>
            <w:tcBorders>
              <w:top w:val="nil"/>
              <w:left w:val="nil"/>
              <w:bottom w:val="single" w:sz="4" w:space="0" w:color="auto"/>
              <w:right w:val="single" w:sz="4" w:space="0" w:color="auto"/>
            </w:tcBorders>
            <w:shd w:val="clear" w:color="000000" w:fill="D8EACC"/>
            <w:noWrap/>
            <w:vAlign w:val="center"/>
            <w:hideMark/>
          </w:tcPr>
          <w:p w14:paraId="077F5FA4" w14:textId="1B2F47C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417</w:t>
            </w:r>
          </w:p>
        </w:tc>
        <w:tc>
          <w:tcPr>
            <w:tcW w:w="691" w:type="dxa"/>
            <w:tcBorders>
              <w:top w:val="nil"/>
              <w:left w:val="nil"/>
              <w:bottom w:val="single" w:sz="4" w:space="0" w:color="auto"/>
              <w:right w:val="single" w:sz="4" w:space="0" w:color="auto"/>
            </w:tcBorders>
            <w:shd w:val="clear" w:color="000000" w:fill="D8EACC"/>
            <w:noWrap/>
            <w:vAlign w:val="center"/>
            <w:hideMark/>
          </w:tcPr>
          <w:p w14:paraId="3C84CDE0" w14:textId="7C6F66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515</w:t>
            </w:r>
          </w:p>
        </w:tc>
        <w:tc>
          <w:tcPr>
            <w:tcW w:w="692" w:type="dxa"/>
            <w:tcBorders>
              <w:top w:val="nil"/>
              <w:left w:val="nil"/>
              <w:bottom w:val="single" w:sz="4" w:space="0" w:color="auto"/>
              <w:right w:val="single" w:sz="4" w:space="0" w:color="auto"/>
            </w:tcBorders>
            <w:shd w:val="clear" w:color="000000" w:fill="D8EACC"/>
            <w:noWrap/>
            <w:vAlign w:val="center"/>
            <w:hideMark/>
          </w:tcPr>
          <w:p w14:paraId="4DDAE629" w14:textId="682C74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316</w:t>
            </w:r>
          </w:p>
        </w:tc>
        <w:tc>
          <w:tcPr>
            <w:tcW w:w="691" w:type="dxa"/>
            <w:tcBorders>
              <w:top w:val="nil"/>
              <w:left w:val="nil"/>
              <w:bottom w:val="single" w:sz="4" w:space="0" w:color="auto"/>
              <w:right w:val="single" w:sz="4" w:space="0" w:color="auto"/>
            </w:tcBorders>
            <w:shd w:val="clear" w:color="000000" w:fill="D8EACC"/>
            <w:noWrap/>
            <w:vAlign w:val="center"/>
            <w:hideMark/>
          </w:tcPr>
          <w:p w14:paraId="61BCA04A" w14:textId="1F4DCC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496</w:t>
            </w:r>
          </w:p>
        </w:tc>
        <w:tc>
          <w:tcPr>
            <w:tcW w:w="691" w:type="dxa"/>
            <w:tcBorders>
              <w:top w:val="nil"/>
              <w:left w:val="nil"/>
              <w:bottom w:val="single" w:sz="4" w:space="0" w:color="auto"/>
              <w:right w:val="single" w:sz="4" w:space="0" w:color="auto"/>
            </w:tcBorders>
            <w:shd w:val="clear" w:color="000000" w:fill="D8EACC"/>
            <w:noWrap/>
            <w:vAlign w:val="center"/>
            <w:hideMark/>
          </w:tcPr>
          <w:p w14:paraId="1C5E1838" w14:textId="55B7274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150</w:t>
            </w:r>
          </w:p>
        </w:tc>
        <w:tc>
          <w:tcPr>
            <w:tcW w:w="692" w:type="dxa"/>
            <w:tcBorders>
              <w:top w:val="nil"/>
              <w:left w:val="nil"/>
              <w:bottom w:val="single" w:sz="4" w:space="0" w:color="auto"/>
              <w:right w:val="single" w:sz="4" w:space="0" w:color="auto"/>
            </w:tcBorders>
            <w:shd w:val="clear" w:color="000000" w:fill="D8EACC"/>
            <w:noWrap/>
            <w:vAlign w:val="center"/>
            <w:hideMark/>
          </w:tcPr>
          <w:p w14:paraId="60D3CDF2" w14:textId="381D4DF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578</w:t>
            </w:r>
          </w:p>
        </w:tc>
        <w:tc>
          <w:tcPr>
            <w:tcW w:w="691" w:type="dxa"/>
            <w:tcBorders>
              <w:top w:val="nil"/>
              <w:left w:val="nil"/>
              <w:bottom w:val="single" w:sz="4" w:space="0" w:color="auto"/>
              <w:right w:val="single" w:sz="4" w:space="0" w:color="auto"/>
            </w:tcBorders>
            <w:shd w:val="clear" w:color="000000" w:fill="D8EACC"/>
            <w:noWrap/>
            <w:vAlign w:val="center"/>
            <w:hideMark/>
          </w:tcPr>
          <w:p w14:paraId="3890A032" w14:textId="11B5B44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123</w:t>
            </w:r>
          </w:p>
        </w:tc>
        <w:tc>
          <w:tcPr>
            <w:tcW w:w="691" w:type="dxa"/>
            <w:tcBorders>
              <w:top w:val="nil"/>
              <w:left w:val="nil"/>
              <w:bottom w:val="single" w:sz="4" w:space="0" w:color="auto"/>
              <w:right w:val="single" w:sz="4" w:space="0" w:color="auto"/>
            </w:tcBorders>
            <w:shd w:val="clear" w:color="000000" w:fill="D8EACC"/>
            <w:noWrap/>
            <w:vAlign w:val="center"/>
            <w:hideMark/>
          </w:tcPr>
          <w:p w14:paraId="1F5E6B7E" w14:textId="6942DF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1" w:type="dxa"/>
            <w:tcBorders>
              <w:top w:val="nil"/>
              <w:left w:val="nil"/>
              <w:bottom w:val="single" w:sz="4" w:space="0" w:color="auto"/>
              <w:right w:val="single" w:sz="4" w:space="0" w:color="auto"/>
            </w:tcBorders>
            <w:shd w:val="clear" w:color="000000" w:fill="D8EACC"/>
            <w:noWrap/>
            <w:vAlign w:val="center"/>
            <w:hideMark/>
          </w:tcPr>
          <w:p w14:paraId="044E85A3" w14:textId="2F2D55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304</w:t>
            </w:r>
          </w:p>
        </w:tc>
        <w:tc>
          <w:tcPr>
            <w:tcW w:w="692" w:type="dxa"/>
            <w:tcBorders>
              <w:top w:val="nil"/>
              <w:left w:val="nil"/>
              <w:bottom w:val="single" w:sz="4" w:space="0" w:color="auto"/>
              <w:right w:val="single" w:sz="4" w:space="0" w:color="auto"/>
            </w:tcBorders>
            <w:shd w:val="clear" w:color="000000" w:fill="D8EACC"/>
            <w:noWrap/>
            <w:vAlign w:val="center"/>
            <w:hideMark/>
          </w:tcPr>
          <w:p w14:paraId="53696EEB" w14:textId="3B25A1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517</w:t>
            </w:r>
          </w:p>
        </w:tc>
        <w:tc>
          <w:tcPr>
            <w:tcW w:w="691" w:type="dxa"/>
            <w:tcBorders>
              <w:top w:val="nil"/>
              <w:left w:val="nil"/>
              <w:bottom w:val="single" w:sz="4" w:space="0" w:color="auto"/>
              <w:right w:val="single" w:sz="4" w:space="0" w:color="auto"/>
            </w:tcBorders>
            <w:shd w:val="clear" w:color="000000" w:fill="D8EACC"/>
            <w:noWrap/>
            <w:vAlign w:val="center"/>
            <w:hideMark/>
          </w:tcPr>
          <w:p w14:paraId="0ED109C3" w14:textId="04C351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517</w:t>
            </w:r>
          </w:p>
        </w:tc>
        <w:tc>
          <w:tcPr>
            <w:tcW w:w="691" w:type="dxa"/>
            <w:tcBorders>
              <w:top w:val="nil"/>
              <w:left w:val="nil"/>
              <w:bottom w:val="single" w:sz="4" w:space="0" w:color="auto"/>
              <w:right w:val="single" w:sz="4" w:space="0" w:color="auto"/>
            </w:tcBorders>
            <w:shd w:val="clear" w:color="000000" w:fill="D8EACC"/>
            <w:noWrap/>
            <w:vAlign w:val="center"/>
            <w:hideMark/>
          </w:tcPr>
          <w:p w14:paraId="04702FE5" w14:textId="5E405F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355</w:t>
            </w:r>
          </w:p>
        </w:tc>
        <w:tc>
          <w:tcPr>
            <w:tcW w:w="692" w:type="dxa"/>
            <w:tcBorders>
              <w:top w:val="nil"/>
              <w:left w:val="nil"/>
              <w:bottom w:val="single" w:sz="4" w:space="0" w:color="auto"/>
              <w:right w:val="single" w:sz="4" w:space="0" w:color="auto"/>
            </w:tcBorders>
            <w:shd w:val="clear" w:color="000000" w:fill="D8EACC"/>
            <w:noWrap/>
            <w:vAlign w:val="center"/>
            <w:hideMark/>
          </w:tcPr>
          <w:p w14:paraId="5EEA248E" w14:textId="62ECCE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331</w:t>
            </w:r>
          </w:p>
        </w:tc>
        <w:tc>
          <w:tcPr>
            <w:tcW w:w="691" w:type="dxa"/>
            <w:tcBorders>
              <w:top w:val="nil"/>
              <w:left w:val="nil"/>
              <w:bottom w:val="single" w:sz="4" w:space="0" w:color="auto"/>
              <w:right w:val="single" w:sz="4" w:space="0" w:color="auto"/>
            </w:tcBorders>
            <w:shd w:val="clear" w:color="000000" w:fill="D8EACC"/>
            <w:noWrap/>
            <w:vAlign w:val="center"/>
            <w:hideMark/>
          </w:tcPr>
          <w:p w14:paraId="5789368C" w14:textId="5E0D07B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395</w:t>
            </w:r>
          </w:p>
        </w:tc>
        <w:tc>
          <w:tcPr>
            <w:tcW w:w="691" w:type="dxa"/>
            <w:tcBorders>
              <w:top w:val="nil"/>
              <w:left w:val="nil"/>
              <w:bottom w:val="single" w:sz="4" w:space="0" w:color="auto"/>
              <w:right w:val="single" w:sz="4" w:space="0" w:color="auto"/>
            </w:tcBorders>
            <w:shd w:val="clear" w:color="000000" w:fill="D8EACC"/>
            <w:noWrap/>
            <w:vAlign w:val="center"/>
            <w:hideMark/>
          </w:tcPr>
          <w:p w14:paraId="45FE8654" w14:textId="305F28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380</w:t>
            </w:r>
          </w:p>
        </w:tc>
        <w:tc>
          <w:tcPr>
            <w:tcW w:w="692" w:type="dxa"/>
            <w:tcBorders>
              <w:top w:val="nil"/>
              <w:left w:val="nil"/>
              <w:bottom w:val="single" w:sz="4" w:space="0" w:color="auto"/>
              <w:right w:val="single" w:sz="4" w:space="0" w:color="auto"/>
            </w:tcBorders>
            <w:shd w:val="clear" w:color="000000" w:fill="D8EACC"/>
            <w:noWrap/>
            <w:vAlign w:val="center"/>
            <w:hideMark/>
          </w:tcPr>
          <w:p w14:paraId="50742CD1" w14:textId="6ECAFC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233</w:t>
            </w:r>
          </w:p>
        </w:tc>
      </w:tr>
      <w:tr w:rsidR="005676F2" w:rsidRPr="005676F2" w14:paraId="79C23323"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B646638" w14:textId="3D5E7A29"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5B26282"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77A123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71195431" w14:textId="17E978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167</w:t>
            </w:r>
          </w:p>
        </w:tc>
        <w:tc>
          <w:tcPr>
            <w:tcW w:w="691" w:type="dxa"/>
            <w:tcBorders>
              <w:top w:val="nil"/>
              <w:left w:val="nil"/>
              <w:bottom w:val="single" w:sz="4" w:space="0" w:color="auto"/>
              <w:right w:val="single" w:sz="4" w:space="0" w:color="auto"/>
            </w:tcBorders>
            <w:shd w:val="clear" w:color="auto" w:fill="auto"/>
            <w:noWrap/>
            <w:vAlign w:val="center"/>
            <w:hideMark/>
          </w:tcPr>
          <w:p w14:paraId="73BFCCF1" w14:textId="1FE37C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20261E2F" w14:textId="5BF903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7160A273" w14:textId="0DD946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1" w:type="dxa"/>
            <w:tcBorders>
              <w:top w:val="nil"/>
              <w:left w:val="nil"/>
              <w:bottom w:val="single" w:sz="4" w:space="0" w:color="auto"/>
              <w:right w:val="single" w:sz="4" w:space="0" w:color="auto"/>
            </w:tcBorders>
            <w:shd w:val="clear" w:color="auto" w:fill="auto"/>
            <w:noWrap/>
            <w:vAlign w:val="center"/>
            <w:hideMark/>
          </w:tcPr>
          <w:p w14:paraId="23450A85" w14:textId="4D51D1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2" w:type="dxa"/>
            <w:tcBorders>
              <w:top w:val="nil"/>
              <w:left w:val="nil"/>
              <w:bottom w:val="single" w:sz="4" w:space="0" w:color="auto"/>
              <w:right w:val="single" w:sz="4" w:space="0" w:color="auto"/>
            </w:tcBorders>
            <w:shd w:val="clear" w:color="auto" w:fill="auto"/>
            <w:noWrap/>
            <w:vAlign w:val="center"/>
            <w:hideMark/>
          </w:tcPr>
          <w:p w14:paraId="2AB143CB" w14:textId="67C3EEA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6D82946A" w14:textId="4F31BF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4584A643" w14:textId="5D1331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871</w:t>
            </w:r>
          </w:p>
        </w:tc>
        <w:tc>
          <w:tcPr>
            <w:tcW w:w="692" w:type="dxa"/>
            <w:tcBorders>
              <w:top w:val="nil"/>
              <w:left w:val="nil"/>
              <w:bottom w:val="single" w:sz="4" w:space="0" w:color="auto"/>
              <w:right w:val="single" w:sz="4" w:space="0" w:color="auto"/>
            </w:tcBorders>
            <w:shd w:val="clear" w:color="auto" w:fill="auto"/>
            <w:noWrap/>
            <w:vAlign w:val="center"/>
            <w:hideMark/>
          </w:tcPr>
          <w:p w14:paraId="0CEB26A5" w14:textId="6BDA19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3436344D" w14:textId="37E02B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744</w:t>
            </w:r>
          </w:p>
        </w:tc>
        <w:tc>
          <w:tcPr>
            <w:tcW w:w="691" w:type="dxa"/>
            <w:tcBorders>
              <w:top w:val="nil"/>
              <w:left w:val="nil"/>
              <w:bottom w:val="single" w:sz="4" w:space="0" w:color="auto"/>
              <w:right w:val="single" w:sz="4" w:space="0" w:color="auto"/>
            </w:tcBorders>
            <w:shd w:val="clear" w:color="auto" w:fill="auto"/>
            <w:noWrap/>
            <w:vAlign w:val="center"/>
            <w:hideMark/>
          </w:tcPr>
          <w:p w14:paraId="1E8135D5" w14:textId="6C886F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745</w:t>
            </w:r>
          </w:p>
        </w:tc>
        <w:tc>
          <w:tcPr>
            <w:tcW w:w="691" w:type="dxa"/>
            <w:tcBorders>
              <w:top w:val="nil"/>
              <w:left w:val="nil"/>
              <w:bottom w:val="single" w:sz="4" w:space="0" w:color="auto"/>
              <w:right w:val="single" w:sz="4" w:space="0" w:color="auto"/>
            </w:tcBorders>
            <w:shd w:val="clear" w:color="auto" w:fill="auto"/>
            <w:noWrap/>
            <w:vAlign w:val="center"/>
            <w:hideMark/>
          </w:tcPr>
          <w:p w14:paraId="5DFAE745" w14:textId="16AFED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965</w:t>
            </w:r>
          </w:p>
        </w:tc>
        <w:tc>
          <w:tcPr>
            <w:tcW w:w="692" w:type="dxa"/>
            <w:tcBorders>
              <w:top w:val="nil"/>
              <w:left w:val="nil"/>
              <w:bottom w:val="single" w:sz="4" w:space="0" w:color="auto"/>
              <w:right w:val="single" w:sz="4" w:space="0" w:color="auto"/>
            </w:tcBorders>
            <w:shd w:val="clear" w:color="auto" w:fill="auto"/>
            <w:noWrap/>
            <w:vAlign w:val="center"/>
            <w:hideMark/>
          </w:tcPr>
          <w:p w14:paraId="7D87396C" w14:textId="3C796E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47B2F200" w14:textId="034C01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36FAB6F4" w14:textId="298B12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2" w:type="dxa"/>
            <w:tcBorders>
              <w:top w:val="nil"/>
              <w:left w:val="nil"/>
              <w:bottom w:val="single" w:sz="4" w:space="0" w:color="auto"/>
              <w:right w:val="single" w:sz="4" w:space="0" w:color="auto"/>
            </w:tcBorders>
            <w:shd w:val="clear" w:color="auto" w:fill="auto"/>
            <w:noWrap/>
            <w:vAlign w:val="center"/>
            <w:hideMark/>
          </w:tcPr>
          <w:p w14:paraId="4B497705" w14:textId="0994CC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5C67E67D" w14:textId="4FB55D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1" w:type="dxa"/>
            <w:tcBorders>
              <w:top w:val="nil"/>
              <w:left w:val="nil"/>
              <w:bottom w:val="single" w:sz="4" w:space="0" w:color="auto"/>
              <w:right w:val="single" w:sz="4" w:space="0" w:color="auto"/>
            </w:tcBorders>
            <w:shd w:val="clear" w:color="auto" w:fill="auto"/>
            <w:noWrap/>
            <w:vAlign w:val="center"/>
            <w:hideMark/>
          </w:tcPr>
          <w:p w14:paraId="190223ED" w14:textId="04F227C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2" w:type="dxa"/>
            <w:tcBorders>
              <w:top w:val="nil"/>
              <w:left w:val="nil"/>
              <w:bottom w:val="single" w:sz="4" w:space="0" w:color="auto"/>
              <w:right w:val="single" w:sz="4" w:space="0" w:color="auto"/>
            </w:tcBorders>
            <w:shd w:val="clear" w:color="auto" w:fill="auto"/>
            <w:noWrap/>
            <w:vAlign w:val="center"/>
            <w:hideMark/>
          </w:tcPr>
          <w:p w14:paraId="0228FEC3" w14:textId="062782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r>
      <w:tr w:rsidR="005676F2" w:rsidRPr="005676F2" w14:paraId="21C2042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A30BDAE"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26</w:t>
            </w:r>
          </w:p>
        </w:tc>
        <w:tc>
          <w:tcPr>
            <w:tcW w:w="567" w:type="dxa"/>
            <w:tcBorders>
              <w:top w:val="nil"/>
              <w:left w:val="nil"/>
              <w:bottom w:val="single" w:sz="4" w:space="0" w:color="auto"/>
              <w:right w:val="single" w:sz="4" w:space="0" w:color="auto"/>
            </w:tcBorders>
            <w:shd w:val="clear" w:color="000000" w:fill="A9D08E"/>
            <w:noWrap/>
            <w:vAlign w:val="center"/>
            <w:hideMark/>
          </w:tcPr>
          <w:p w14:paraId="2AE97F46"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AC469B5" w14:textId="0B56BA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3C183752" w14:textId="370B1A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025</w:t>
            </w:r>
          </w:p>
        </w:tc>
        <w:tc>
          <w:tcPr>
            <w:tcW w:w="691" w:type="dxa"/>
            <w:tcBorders>
              <w:top w:val="nil"/>
              <w:left w:val="nil"/>
              <w:bottom w:val="single" w:sz="4" w:space="0" w:color="auto"/>
              <w:right w:val="single" w:sz="4" w:space="0" w:color="auto"/>
            </w:tcBorders>
            <w:shd w:val="clear" w:color="000000" w:fill="D8EACC"/>
            <w:noWrap/>
            <w:vAlign w:val="center"/>
            <w:hideMark/>
          </w:tcPr>
          <w:p w14:paraId="080F1437" w14:textId="6B7B73A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4</w:t>
            </w:r>
            <w:r w:rsidR="00657036">
              <w:rPr>
                <w:rFonts w:ascii="Calibri" w:hAnsi="Calibri" w:cs="Calibri"/>
                <w:sz w:val="18"/>
                <w:szCs w:val="18"/>
                <w:lang w:eastAsia="fr-FR"/>
              </w:rPr>
              <w:t>.</w:t>
            </w:r>
            <w:r w:rsidRPr="005676F2">
              <w:rPr>
                <w:rFonts w:ascii="Calibri" w:hAnsi="Calibri" w:cs="Calibri"/>
                <w:sz w:val="18"/>
                <w:szCs w:val="18"/>
                <w:lang w:eastAsia="fr-FR"/>
              </w:rPr>
              <w:t>861</w:t>
            </w:r>
          </w:p>
        </w:tc>
        <w:tc>
          <w:tcPr>
            <w:tcW w:w="692" w:type="dxa"/>
            <w:tcBorders>
              <w:top w:val="nil"/>
              <w:left w:val="nil"/>
              <w:bottom w:val="single" w:sz="4" w:space="0" w:color="auto"/>
              <w:right w:val="single" w:sz="4" w:space="0" w:color="auto"/>
            </w:tcBorders>
            <w:shd w:val="clear" w:color="000000" w:fill="D8EACC"/>
            <w:noWrap/>
            <w:vAlign w:val="center"/>
            <w:hideMark/>
          </w:tcPr>
          <w:p w14:paraId="45874A23" w14:textId="4C5864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071</w:t>
            </w:r>
          </w:p>
        </w:tc>
        <w:tc>
          <w:tcPr>
            <w:tcW w:w="691" w:type="dxa"/>
            <w:tcBorders>
              <w:top w:val="nil"/>
              <w:left w:val="nil"/>
              <w:bottom w:val="single" w:sz="4" w:space="0" w:color="auto"/>
              <w:right w:val="single" w:sz="4" w:space="0" w:color="auto"/>
            </w:tcBorders>
            <w:shd w:val="clear" w:color="000000" w:fill="D8EACC"/>
            <w:noWrap/>
            <w:vAlign w:val="center"/>
            <w:hideMark/>
          </w:tcPr>
          <w:p w14:paraId="7233F77B" w14:textId="0A5B1F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414</w:t>
            </w:r>
          </w:p>
        </w:tc>
        <w:tc>
          <w:tcPr>
            <w:tcW w:w="691" w:type="dxa"/>
            <w:tcBorders>
              <w:top w:val="nil"/>
              <w:left w:val="nil"/>
              <w:bottom w:val="single" w:sz="4" w:space="0" w:color="auto"/>
              <w:right w:val="single" w:sz="4" w:space="0" w:color="auto"/>
            </w:tcBorders>
            <w:shd w:val="clear" w:color="000000" w:fill="D8EACC"/>
            <w:noWrap/>
            <w:vAlign w:val="center"/>
            <w:hideMark/>
          </w:tcPr>
          <w:p w14:paraId="4EAA108F" w14:textId="1B396F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2" w:type="dxa"/>
            <w:tcBorders>
              <w:top w:val="nil"/>
              <w:left w:val="nil"/>
              <w:bottom w:val="single" w:sz="4" w:space="0" w:color="auto"/>
              <w:right w:val="single" w:sz="4" w:space="0" w:color="auto"/>
            </w:tcBorders>
            <w:shd w:val="clear" w:color="000000" w:fill="D8EACC"/>
            <w:noWrap/>
            <w:vAlign w:val="center"/>
            <w:hideMark/>
          </w:tcPr>
          <w:p w14:paraId="6D4A26EC" w14:textId="31A485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314</w:t>
            </w:r>
          </w:p>
        </w:tc>
        <w:tc>
          <w:tcPr>
            <w:tcW w:w="691" w:type="dxa"/>
            <w:tcBorders>
              <w:top w:val="nil"/>
              <w:left w:val="nil"/>
              <w:bottom w:val="single" w:sz="4" w:space="0" w:color="auto"/>
              <w:right w:val="single" w:sz="4" w:space="0" w:color="auto"/>
            </w:tcBorders>
            <w:shd w:val="clear" w:color="000000" w:fill="D8EACC"/>
            <w:noWrap/>
            <w:vAlign w:val="center"/>
            <w:hideMark/>
          </w:tcPr>
          <w:p w14:paraId="50C417EE" w14:textId="743B2C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504</w:t>
            </w:r>
          </w:p>
        </w:tc>
        <w:tc>
          <w:tcPr>
            <w:tcW w:w="691" w:type="dxa"/>
            <w:tcBorders>
              <w:top w:val="nil"/>
              <w:left w:val="nil"/>
              <w:bottom w:val="single" w:sz="4" w:space="0" w:color="auto"/>
              <w:right w:val="single" w:sz="4" w:space="0" w:color="auto"/>
            </w:tcBorders>
            <w:shd w:val="clear" w:color="000000" w:fill="D8EACC"/>
            <w:noWrap/>
            <w:vAlign w:val="center"/>
            <w:hideMark/>
          </w:tcPr>
          <w:p w14:paraId="0DD6EA65" w14:textId="762D91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146</w:t>
            </w:r>
          </w:p>
        </w:tc>
        <w:tc>
          <w:tcPr>
            <w:tcW w:w="692" w:type="dxa"/>
            <w:tcBorders>
              <w:top w:val="nil"/>
              <w:left w:val="nil"/>
              <w:bottom w:val="single" w:sz="4" w:space="0" w:color="auto"/>
              <w:right w:val="single" w:sz="4" w:space="0" w:color="auto"/>
            </w:tcBorders>
            <w:shd w:val="clear" w:color="000000" w:fill="D8EACC"/>
            <w:noWrap/>
            <w:vAlign w:val="center"/>
            <w:hideMark/>
          </w:tcPr>
          <w:p w14:paraId="08EACB82" w14:textId="1CADFF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557</w:t>
            </w:r>
          </w:p>
        </w:tc>
        <w:tc>
          <w:tcPr>
            <w:tcW w:w="691" w:type="dxa"/>
            <w:tcBorders>
              <w:top w:val="nil"/>
              <w:left w:val="nil"/>
              <w:bottom w:val="single" w:sz="4" w:space="0" w:color="auto"/>
              <w:right w:val="single" w:sz="4" w:space="0" w:color="auto"/>
            </w:tcBorders>
            <w:shd w:val="clear" w:color="000000" w:fill="D8EACC"/>
            <w:noWrap/>
            <w:vAlign w:val="center"/>
            <w:hideMark/>
          </w:tcPr>
          <w:p w14:paraId="328DF126" w14:textId="24AE8D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089</w:t>
            </w:r>
          </w:p>
        </w:tc>
        <w:tc>
          <w:tcPr>
            <w:tcW w:w="691" w:type="dxa"/>
            <w:tcBorders>
              <w:top w:val="nil"/>
              <w:left w:val="nil"/>
              <w:bottom w:val="single" w:sz="4" w:space="0" w:color="auto"/>
              <w:right w:val="single" w:sz="4" w:space="0" w:color="auto"/>
            </w:tcBorders>
            <w:shd w:val="clear" w:color="000000" w:fill="D8EACC"/>
            <w:noWrap/>
            <w:vAlign w:val="center"/>
            <w:hideMark/>
          </w:tcPr>
          <w:p w14:paraId="0A691E1E" w14:textId="61AF9A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096</w:t>
            </w:r>
          </w:p>
        </w:tc>
        <w:tc>
          <w:tcPr>
            <w:tcW w:w="691" w:type="dxa"/>
            <w:tcBorders>
              <w:top w:val="nil"/>
              <w:left w:val="nil"/>
              <w:bottom w:val="single" w:sz="4" w:space="0" w:color="auto"/>
              <w:right w:val="single" w:sz="4" w:space="0" w:color="auto"/>
            </w:tcBorders>
            <w:shd w:val="clear" w:color="000000" w:fill="D8EACC"/>
            <w:noWrap/>
            <w:vAlign w:val="center"/>
            <w:hideMark/>
          </w:tcPr>
          <w:p w14:paraId="7DB51A2B" w14:textId="5D3917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307</w:t>
            </w:r>
          </w:p>
        </w:tc>
        <w:tc>
          <w:tcPr>
            <w:tcW w:w="692" w:type="dxa"/>
            <w:tcBorders>
              <w:top w:val="nil"/>
              <w:left w:val="nil"/>
              <w:bottom w:val="single" w:sz="4" w:space="0" w:color="auto"/>
              <w:right w:val="single" w:sz="4" w:space="0" w:color="auto"/>
            </w:tcBorders>
            <w:shd w:val="clear" w:color="000000" w:fill="D8EACC"/>
            <w:noWrap/>
            <w:vAlign w:val="center"/>
            <w:hideMark/>
          </w:tcPr>
          <w:p w14:paraId="27B9E972" w14:textId="28B72A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000000" w:fill="D8EACC"/>
            <w:noWrap/>
            <w:vAlign w:val="center"/>
            <w:hideMark/>
          </w:tcPr>
          <w:p w14:paraId="223D7DC7" w14:textId="414E1F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521</w:t>
            </w:r>
          </w:p>
        </w:tc>
        <w:tc>
          <w:tcPr>
            <w:tcW w:w="691" w:type="dxa"/>
            <w:tcBorders>
              <w:top w:val="nil"/>
              <w:left w:val="nil"/>
              <w:bottom w:val="single" w:sz="4" w:space="0" w:color="auto"/>
              <w:right w:val="single" w:sz="4" w:space="0" w:color="auto"/>
            </w:tcBorders>
            <w:shd w:val="clear" w:color="000000" w:fill="D8EACC"/>
            <w:noWrap/>
            <w:vAlign w:val="center"/>
            <w:hideMark/>
          </w:tcPr>
          <w:p w14:paraId="2C0EFA16" w14:textId="776D15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339</w:t>
            </w:r>
          </w:p>
        </w:tc>
        <w:tc>
          <w:tcPr>
            <w:tcW w:w="692" w:type="dxa"/>
            <w:tcBorders>
              <w:top w:val="nil"/>
              <w:left w:val="nil"/>
              <w:bottom w:val="single" w:sz="4" w:space="0" w:color="auto"/>
              <w:right w:val="single" w:sz="4" w:space="0" w:color="auto"/>
            </w:tcBorders>
            <w:shd w:val="clear" w:color="000000" w:fill="D8EACC"/>
            <w:noWrap/>
            <w:vAlign w:val="center"/>
            <w:hideMark/>
          </w:tcPr>
          <w:p w14:paraId="559CD9B6" w14:textId="5B5C42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1" w:type="dxa"/>
            <w:tcBorders>
              <w:top w:val="nil"/>
              <w:left w:val="nil"/>
              <w:bottom w:val="single" w:sz="4" w:space="0" w:color="auto"/>
              <w:right w:val="single" w:sz="4" w:space="0" w:color="auto"/>
            </w:tcBorders>
            <w:shd w:val="clear" w:color="000000" w:fill="D8EACC"/>
            <w:noWrap/>
            <w:vAlign w:val="center"/>
            <w:hideMark/>
          </w:tcPr>
          <w:p w14:paraId="7D58EC09" w14:textId="19818B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389</w:t>
            </w:r>
          </w:p>
        </w:tc>
        <w:tc>
          <w:tcPr>
            <w:tcW w:w="691" w:type="dxa"/>
            <w:tcBorders>
              <w:top w:val="nil"/>
              <w:left w:val="nil"/>
              <w:bottom w:val="single" w:sz="4" w:space="0" w:color="auto"/>
              <w:right w:val="single" w:sz="4" w:space="0" w:color="auto"/>
            </w:tcBorders>
            <w:shd w:val="clear" w:color="000000" w:fill="D8EACC"/>
            <w:noWrap/>
            <w:vAlign w:val="center"/>
            <w:hideMark/>
          </w:tcPr>
          <w:p w14:paraId="57641C10" w14:textId="64171C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361</w:t>
            </w:r>
          </w:p>
        </w:tc>
        <w:tc>
          <w:tcPr>
            <w:tcW w:w="692" w:type="dxa"/>
            <w:tcBorders>
              <w:top w:val="nil"/>
              <w:left w:val="nil"/>
              <w:bottom w:val="single" w:sz="4" w:space="0" w:color="auto"/>
              <w:right w:val="single" w:sz="4" w:space="0" w:color="auto"/>
            </w:tcBorders>
            <w:shd w:val="clear" w:color="000000" w:fill="D8EACC"/>
            <w:noWrap/>
            <w:vAlign w:val="center"/>
            <w:hideMark/>
          </w:tcPr>
          <w:p w14:paraId="36958953" w14:textId="6AD713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236</w:t>
            </w:r>
          </w:p>
        </w:tc>
      </w:tr>
      <w:tr w:rsidR="005676F2" w:rsidRPr="005676F2" w14:paraId="0447CBB9"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B252AB3" w14:textId="6C813F7F"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BE3DE2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FCE892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3170C190" w14:textId="3F6907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188</w:t>
            </w:r>
          </w:p>
        </w:tc>
        <w:tc>
          <w:tcPr>
            <w:tcW w:w="691" w:type="dxa"/>
            <w:tcBorders>
              <w:top w:val="nil"/>
              <w:left w:val="nil"/>
              <w:bottom w:val="single" w:sz="4" w:space="0" w:color="auto"/>
              <w:right w:val="single" w:sz="4" w:space="0" w:color="auto"/>
            </w:tcBorders>
            <w:shd w:val="clear" w:color="auto" w:fill="auto"/>
            <w:noWrap/>
            <w:vAlign w:val="center"/>
            <w:hideMark/>
          </w:tcPr>
          <w:p w14:paraId="4DBE78DE" w14:textId="60338D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1F2FC866" w14:textId="6D124E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0727AC2D" w14:textId="7F90942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1804F9E4" w14:textId="3BEF32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2" w:type="dxa"/>
            <w:tcBorders>
              <w:top w:val="nil"/>
              <w:left w:val="nil"/>
              <w:bottom w:val="single" w:sz="4" w:space="0" w:color="auto"/>
              <w:right w:val="single" w:sz="4" w:space="0" w:color="auto"/>
            </w:tcBorders>
            <w:shd w:val="clear" w:color="auto" w:fill="auto"/>
            <w:noWrap/>
            <w:vAlign w:val="center"/>
            <w:hideMark/>
          </w:tcPr>
          <w:p w14:paraId="11F35481" w14:textId="6A195A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956</w:t>
            </w:r>
          </w:p>
        </w:tc>
        <w:tc>
          <w:tcPr>
            <w:tcW w:w="691" w:type="dxa"/>
            <w:tcBorders>
              <w:top w:val="nil"/>
              <w:left w:val="nil"/>
              <w:bottom w:val="single" w:sz="4" w:space="0" w:color="auto"/>
              <w:right w:val="single" w:sz="4" w:space="0" w:color="auto"/>
            </w:tcBorders>
            <w:shd w:val="clear" w:color="auto" w:fill="auto"/>
            <w:noWrap/>
            <w:vAlign w:val="center"/>
            <w:hideMark/>
          </w:tcPr>
          <w:p w14:paraId="3EFDA6F0" w14:textId="3217F8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23FA295E" w14:textId="21CA813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819</w:t>
            </w:r>
          </w:p>
        </w:tc>
        <w:tc>
          <w:tcPr>
            <w:tcW w:w="692" w:type="dxa"/>
            <w:tcBorders>
              <w:top w:val="nil"/>
              <w:left w:val="nil"/>
              <w:bottom w:val="single" w:sz="4" w:space="0" w:color="auto"/>
              <w:right w:val="single" w:sz="4" w:space="0" w:color="auto"/>
            </w:tcBorders>
            <w:shd w:val="clear" w:color="auto" w:fill="auto"/>
            <w:noWrap/>
            <w:vAlign w:val="center"/>
            <w:hideMark/>
          </w:tcPr>
          <w:p w14:paraId="4F11CF5E" w14:textId="6FCBE4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794D2947" w14:textId="50C8B2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670</w:t>
            </w:r>
          </w:p>
        </w:tc>
        <w:tc>
          <w:tcPr>
            <w:tcW w:w="691" w:type="dxa"/>
            <w:tcBorders>
              <w:top w:val="nil"/>
              <w:left w:val="nil"/>
              <w:bottom w:val="single" w:sz="4" w:space="0" w:color="auto"/>
              <w:right w:val="single" w:sz="4" w:space="0" w:color="auto"/>
            </w:tcBorders>
            <w:shd w:val="clear" w:color="auto" w:fill="auto"/>
            <w:noWrap/>
            <w:vAlign w:val="center"/>
            <w:hideMark/>
          </w:tcPr>
          <w:p w14:paraId="20358AB9" w14:textId="56E837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723</w:t>
            </w:r>
          </w:p>
        </w:tc>
        <w:tc>
          <w:tcPr>
            <w:tcW w:w="691" w:type="dxa"/>
            <w:tcBorders>
              <w:top w:val="nil"/>
              <w:left w:val="nil"/>
              <w:bottom w:val="single" w:sz="4" w:space="0" w:color="auto"/>
              <w:right w:val="single" w:sz="4" w:space="0" w:color="auto"/>
            </w:tcBorders>
            <w:shd w:val="clear" w:color="auto" w:fill="auto"/>
            <w:noWrap/>
            <w:vAlign w:val="center"/>
            <w:hideMark/>
          </w:tcPr>
          <w:p w14:paraId="41178D7C" w14:textId="52506D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2" w:type="dxa"/>
            <w:tcBorders>
              <w:top w:val="nil"/>
              <w:left w:val="nil"/>
              <w:bottom w:val="single" w:sz="4" w:space="0" w:color="auto"/>
              <w:right w:val="single" w:sz="4" w:space="0" w:color="auto"/>
            </w:tcBorders>
            <w:shd w:val="clear" w:color="auto" w:fill="auto"/>
            <w:noWrap/>
            <w:vAlign w:val="center"/>
            <w:hideMark/>
          </w:tcPr>
          <w:p w14:paraId="3F9BA351" w14:textId="325227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50D52906" w14:textId="57D5A9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1C93B9C7" w14:textId="75DB83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2" w:type="dxa"/>
            <w:tcBorders>
              <w:top w:val="nil"/>
              <w:left w:val="nil"/>
              <w:bottom w:val="single" w:sz="4" w:space="0" w:color="auto"/>
              <w:right w:val="single" w:sz="4" w:space="0" w:color="auto"/>
            </w:tcBorders>
            <w:shd w:val="clear" w:color="auto" w:fill="auto"/>
            <w:noWrap/>
            <w:vAlign w:val="center"/>
            <w:hideMark/>
          </w:tcPr>
          <w:p w14:paraId="6A4ABEAA" w14:textId="0E505A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50816283" w14:textId="645BB8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c>
          <w:tcPr>
            <w:tcW w:w="691" w:type="dxa"/>
            <w:tcBorders>
              <w:top w:val="nil"/>
              <w:left w:val="nil"/>
              <w:bottom w:val="single" w:sz="4" w:space="0" w:color="auto"/>
              <w:right w:val="single" w:sz="4" w:space="0" w:color="auto"/>
            </w:tcBorders>
            <w:shd w:val="clear" w:color="auto" w:fill="auto"/>
            <w:noWrap/>
            <w:vAlign w:val="center"/>
            <w:hideMark/>
          </w:tcPr>
          <w:p w14:paraId="0EAD24DE" w14:textId="12CE5BB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2" w:type="dxa"/>
            <w:tcBorders>
              <w:top w:val="nil"/>
              <w:left w:val="nil"/>
              <w:bottom w:val="single" w:sz="4" w:space="0" w:color="auto"/>
              <w:right w:val="single" w:sz="4" w:space="0" w:color="auto"/>
            </w:tcBorders>
            <w:shd w:val="clear" w:color="auto" w:fill="auto"/>
            <w:noWrap/>
            <w:vAlign w:val="center"/>
            <w:hideMark/>
          </w:tcPr>
          <w:p w14:paraId="236C13FE" w14:textId="7C7FC9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919</w:t>
            </w:r>
          </w:p>
        </w:tc>
      </w:tr>
      <w:tr w:rsidR="005676F2" w:rsidRPr="005676F2" w14:paraId="4DD1F24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15F2085"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28</w:t>
            </w:r>
          </w:p>
        </w:tc>
        <w:tc>
          <w:tcPr>
            <w:tcW w:w="567" w:type="dxa"/>
            <w:tcBorders>
              <w:top w:val="nil"/>
              <w:left w:val="nil"/>
              <w:bottom w:val="single" w:sz="4" w:space="0" w:color="auto"/>
              <w:right w:val="single" w:sz="4" w:space="0" w:color="auto"/>
            </w:tcBorders>
            <w:shd w:val="clear" w:color="000000" w:fill="A9D08E"/>
            <w:noWrap/>
            <w:vAlign w:val="center"/>
            <w:hideMark/>
          </w:tcPr>
          <w:p w14:paraId="496F5D84"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0636A91" w14:textId="1F0E27C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10FC1FCF" w14:textId="315D2B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033</w:t>
            </w:r>
          </w:p>
        </w:tc>
        <w:tc>
          <w:tcPr>
            <w:tcW w:w="691" w:type="dxa"/>
            <w:tcBorders>
              <w:top w:val="nil"/>
              <w:left w:val="nil"/>
              <w:bottom w:val="single" w:sz="4" w:space="0" w:color="auto"/>
              <w:right w:val="single" w:sz="4" w:space="0" w:color="auto"/>
            </w:tcBorders>
            <w:shd w:val="clear" w:color="000000" w:fill="D8EACC"/>
            <w:noWrap/>
            <w:vAlign w:val="center"/>
            <w:hideMark/>
          </w:tcPr>
          <w:p w14:paraId="335D0797" w14:textId="3CA3FC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4</w:t>
            </w:r>
            <w:r w:rsidR="00657036">
              <w:rPr>
                <w:rFonts w:ascii="Calibri" w:hAnsi="Calibri" w:cs="Calibri"/>
                <w:sz w:val="18"/>
                <w:szCs w:val="18"/>
                <w:lang w:eastAsia="fr-FR"/>
              </w:rPr>
              <w:t>.</w:t>
            </w:r>
            <w:r w:rsidRPr="005676F2">
              <w:rPr>
                <w:rFonts w:ascii="Calibri" w:hAnsi="Calibri" w:cs="Calibri"/>
                <w:sz w:val="18"/>
                <w:szCs w:val="18"/>
                <w:lang w:eastAsia="fr-FR"/>
              </w:rPr>
              <w:t>632</w:t>
            </w:r>
          </w:p>
        </w:tc>
        <w:tc>
          <w:tcPr>
            <w:tcW w:w="692" w:type="dxa"/>
            <w:tcBorders>
              <w:top w:val="nil"/>
              <w:left w:val="nil"/>
              <w:bottom w:val="single" w:sz="4" w:space="0" w:color="auto"/>
              <w:right w:val="single" w:sz="4" w:space="0" w:color="auto"/>
            </w:tcBorders>
            <w:shd w:val="clear" w:color="000000" w:fill="D8EACC"/>
            <w:noWrap/>
            <w:vAlign w:val="center"/>
            <w:hideMark/>
          </w:tcPr>
          <w:p w14:paraId="12F8F8F6" w14:textId="038361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7473A552" w14:textId="0449DA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423</w:t>
            </w:r>
          </w:p>
        </w:tc>
        <w:tc>
          <w:tcPr>
            <w:tcW w:w="691" w:type="dxa"/>
            <w:tcBorders>
              <w:top w:val="nil"/>
              <w:left w:val="nil"/>
              <w:bottom w:val="single" w:sz="4" w:space="0" w:color="auto"/>
              <w:right w:val="single" w:sz="4" w:space="0" w:color="auto"/>
            </w:tcBorders>
            <w:shd w:val="clear" w:color="000000" w:fill="D8EACC"/>
            <w:noWrap/>
            <w:vAlign w:val="center"/>
            <w:hideMark/>
          </w:tcPr>
          <w:p w14:paraId="139A1E39" w14:textId="3D3E94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467</w:t>
            </w:r>
          </w:p>
        </w:tc>
        <w:tc>
          <w:tcPr>
            <w:tcW w:w="692" w:type="dxa"/>
            <w:tcBorders>
              <w:top w:val="nil"/>
              <w:left w:val="nil"/>
              <w:bottom w:val="single" w:sz="4" w:space="0" w:color="auto"/>
              <w:right w:val="single" w:sz="4" w:space="0" w:color="auto"/>
            </w:tcBorders>
            <w:shd w:val="clear" w:color="000000" w:fill="D8EACC"/>
            <w:noWrap/>
            <w:vAlign w:val="center"/>
            <w:hideMark/>
          </w:tcPr>
          <w:p w14:paraId="1A8625AF" w14:textId="075DFD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341</w:t>
            </w:r>
          </w:p>
        </w:tc>
        <w:tc>
          <w:tcPr>
            <w:tcW w:w="691" w:type="dxa"/>
            <w:tcBorders>
              <w:top w:val="nil"/>
              <w:left w:val="nil"/>
              <w:bottom w:val="single" w:sz="4" w:space="0" w:color="auto"/>
              <w:right w:val="single" w:sz="4" w:space="0" w:color="auto"/>
            </w:tcBorders>
            <w:shd w:val="clear" w:color="000000" w:fill="D8EACC"/>
            <w:noWrap/>
            <w:vAlign w:val="center"/>
            <w:hideMark/>
          </w:tcPr>
          <w:p w14:paraId="27606E29" w14:textId="69CF21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508</w:t>
            </w:r>
          </w:p>
        </w:tc>
        <w:tc>
          <w:tcPr>
            <w:tcW w:w="691" w:type="dxa"/>
            <w:tcBorders>
              <w:top w:val="nil"/>
              <w:left w:val="nil"/>
              <w:bottom w:val="single" w:sz="4" w:space="0" w:color="auto"/>
              <w:right w:val="single" w:sz="4" w:space="0" w:color="auto"/>
            </w:tcBorders>
            <w:shd w:val="clear" w:color="000000" w:fill="D8EACC"/>
            <w:noWrap/>
            <w:vAlign w:val="center"/>
            <w:hideMark/>
          </w:tcPr>
          <w:p w14:paraId="396EEE97" w14:textId="055AC9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115</w:t>
            </w:r>
          </w:p>
        </w:tc>
        <w:tc>
          <w:tcPr>
            <w:tcW w:w="692" w:type="dxa"/>
            <w:tcBorders>
              <w:top w:val="nil"/>
              <w:left w:val="nil"/>
              <w:bottom w:val="single" w:sz="4" w:space="0" w:color="auto"/>
              <w:right w:val="single" w:sz="4" w:space="0" w:color="auto"/>
            </w:tcBorders>
            <w:shd w:val="clear" w:color="000000" w:fill="D8EACC"/>
            <w:noWrap/>
            <w:vAlign w:val="center"/>
            <w:hideMark/>
          </w:tcPr>
          <w:p w14:paraId="6FC3EC92" w14:textId="735DD3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000000" w:fill="D8EACC"/>
            <w:noWrap/>
            <w:vAlign w:val="center"/>
            <w:hideMark/>
          </w:tcPr>
          <w:p w14:paraId="4A579573" w14:textId="723EA7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082</w:t>
            </w:r>
          </w:p>
        </w:tc>
        <w:tc>
          <w:tcPr>
            <w:tcW w:w="691" w:type="dxa"/>
            <w:tcBorders>
              <w:top w:val="nil"/>
              <w:left w:val="nil"/>
              <w:bottom w:val="single" w:sz="4" w:space="0" w:color="auto"/>
              <w:right w:val="single" w:sz="4" w:space="0" w:color="auto"/>
            </w:tcBorders>
            <w:shd w:val="clear" w:color="000000" w:fill="D8EACC"/>
            <w:noWrap/>
            <w:vAlign w:val="center"/>
            <w:hideMark/>
          </w:tcPr>
          <w:p w14:paraId="1D0D32B9" w14:textId="6911B7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115</w:t>
            </w:r>
          </w:p>
        </w:tc>
        <w:tc>
          <w:tcPr>
            <w:tcW w:w="691" w:type="dxa"/>
            <w:tcBorders>
              <w:top w:val="nil"/>
              <w:left w:val="nil"/>
              <w:bottom w:val="single" w:sz="4" w:space="0" w:color="auto"/>
              <w:right w:val="single" w:sz="4" w:space="0" w:color="auto"/>
            </w:tcBorders>
            <w:shd w:val="clear" w:color="000000" w:fill="D8EACC"/>
            <w:noWrap/>
            <w:vAlign w:val="center"/>
            <w:hideMark/>
          </w:tcPr>
          <w:p w14:paraId="1E5FA3CC" w14:textId="6A49C3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302</w:t>
            </w:r>
          </w:p>
        </w:tc>
        <w:tc>
          <w:tcPr>
            <w:tcW w:w="692" w:type="dxa"/>
            <w:tcBorders>
              <w:top w:val="nil"/>
              <w:left w:val="nil"/>
              <w:bottom w:val="single" w:sz="4" w:space="0" w:color="auto"/>
              <w:right w:val="single" w:sz="4" w:space="0" w:color="auto"/>
            </w:tcBorders>
            <w:shd w:val="clear" w:color="000000" w:fill="D8EACC"/>
            <w:noWrap/>
            <w:vAlign w:val="center"/>
            <w:hideMark/>
          </w:tcPr>
          <w:p w14:paraId="561B929D" w14:textId="4730A1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000000" w:fill="D8EACC"/>
            <w:noWrap/>
            <w:vAlign w:val="center"/>
            <w:hideMark/>
          </w:tcPr>
          <w:p w14:paraId="7AD47224" w14:textId="7CFD38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527</w:t>
            </w:r>
          </w:p>
        </w:tc>
        <w:tc>
          <w:tcPr>
            <w:tcW w:w="691" w:type="dxa"/>
            <w:tcBorders>
              <w:top w:val="nil"/>
              <w:left w:val="nil"/>
              <w:bottom w:val="single" w:sz="4" w:space="0" w:color="auto"/>
              <w:right w:val="single" w:sz="4" w:space="0" w:color="auto"/>
            </w:tcBorders>
            <w:shd w:val="clear" w:color="000000" w:fill="D8EACC"/>
            <w:noWrap/>
            <w:vAlign w:val="center"/>
            <w:hideMark/>
          </w:tcPr>
          <w:p w14:paraId="432BB881" w14:textId="5C899B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330</w:t>
            </w:r>
          </w:p>
        </w:tc>
        <w:tc>
          <w:tcPr>
            <w:tcW w:w="692" w:type="dxa"/>
            <w:tcBorders>
              <w:top w:val="nil"/>
              <w:left w:val="nil"/>
              <w:bottom w:val="single" w:sz="4" w:space="0" w:color="auto"/>
              <w:right w:val="single" w:sz="4" w:space="0" w:color="auto"/>
            </w:tcBorders>
            <w:shd w:val="clear" w:color="000000" w:fill="D8EACC"/>
            <w:noWrap/>
            <w:vAlign w:val="center"/>
            <w:hideMark/>
          </w:tcPr>
          <w:p w14:paraId="7F51F637" w14:textId="08973A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330</w:t>
            </w:r>
          </w:p>
        </w:tc>
        <w:tc>
          <w:tcPr>
            <w:tcW w:w="691" w:type="dxa"/>
            <w:tcBorders>
              <w:top w:val="nil"/>
              <w:left w:val="nil"/>
              <w:bottom w:val="single" w:sz="4" w:space="0" w:color="auto"/>
              <w:right w:val="single" w:sz="4" w:space="0" w:color="auto"/>
            </w:tcBorders>
            <w:shd w:val="clear" w:color="000000" w:fill="D8EACC"/>
            <w:noWrap/>
            <w:vAlign w:val="center"/>
            <w:hideMark/>
          </w:tcPr>
          <w:p w14:paraId="065F9585" w14:textId="3C611F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396</w:t>
            </w:r>
          </w:p>
        </w:tc>
        <w:tc>
          <w:tcPr>
            <w:tcW w:w="691" w:type="dxa"/>
            <w:tcBorders>
              <w:top w:val="nil"/>
              <w:left w:val="nil"/>
              <w:bottom w:val="single" w:sz="4" w:space="0" w:color="auto"/>
              <w:right w:val="single" w:sz="4" w:space="0" w:color="auto"/>
            </w:tcBorders>
            <w:shd w:val="clear" w:color="000000" w:fill="D8EACC"/>
            <w:noWrap/>
            <w:vAlign w:val="center"/>
            <w:hideMark/>
          </w:tcPr>
          <w:p w14:paraId="1BF7B469" w14:textId="4B3952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341</w:t>
            </w:r>
          </w:p>
        </w:tc>
        <w:tc>
          <w:tcPr>
            <w:tcW w:w="692" w:type="dxa"/>
            <w:tcBorders>
              <w:top w:val="nil"/>
              <w:left w:val="nil"/>
              <w:bottom w:val="single" w:sz="4" w:space="0" w:color="auto"/>
              <w:right w:val="single" w:sz="4" w:space="0" w:color="auto"/>
            </w:tcBorders>
            <w:shd w:val="clear" w:color="000000" w:fill="D8EACC"/>
            <w:noWrap/>
            <w:vAlign w:val="center"/>
            <w:hideMark/>
          </w:tcPr>
          <w:p w14:paraId="08D0D041" w14:textId="5D4993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242</w:t>
            </w:r>
          </w:p>
        </w:tc>
      </w:tr>
      <w:tr w:rsidR="005676F2" w:rsidRPr="005676F2" w14:paraId="505D969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A477AA3" w14:textId="356DEBB7"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3387C94"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91030E7"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5D30E090" w14:textId="1095F0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214</w:t>
            </w:r>
          </w:p>
        </w:tc>
        <w:tc>
          <w:tcPr>
            <w:tcW w:w="691" w:type="dxa"/>
            <w:tcBorders>
              <w:top w:val="nil"/>
              <w:left w:val="nil"/>
              <w:bottom w:val="single" w:sz="4" w:space="0" w:color="auto"/>
              <w:right w:val="single" w:sz="4" w:space="0" w:color="auto"/>
            </w:tcBorders>
            <w:shd w:val="clear" w:color="auto" w:fill="auto"/>
            <w:noWrap/>
            <w:vAlign w:val="center"/>
            <w:hideMark/>
          </w:tcPr>
          <w:p w14:paraId="3723DB91" w14:textId="138642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75AB08B0" w14:textId="4F6BEA5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auto" w:fill="auto"/>
            <w:noWrap/>
            <w:vAlign w:val="center"/>
            <w:hideMark/>
          </w:tcPr>
          <w:p w14:paraId="3D793EED" w14:textId="5D8AD8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6F6FCEA8" w14:textId="1A465D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2" w:type="dxa"/>
            <w:tcBorders>
              <w:top w:val="nil"/>
              <w:left w:val="nil"/>
              <w:bottom w:val="single" w:sz="4" w:space="0" w:color="auto"/>
              <w:right w:val="single" w:sz="4" w:space="0" w:color="auto"/>
            </w:tcBorders>
            <w:shd w:val="clear" w:color="auto" w:fill="auto"/>
            <w:noWrap/>
            <w:vAlign w:val="center"/>
            <w:hideMark/>
          </w:tcPr>
          <w:p w14:paraId="2F57E497" w14:textId="65714E8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1" w:type="dxa"/>
            <w:tcBorders>
              <w:top w:val="nil"/>
              <w:left w:val="nil"/>
              <w:bottom w:val="single" w:sz="4" w:space="0" w:color="auto"/>
              <w:right w:val="single" w:sz="4" w:space="0" w:color="auto"/>
            </w:tcBorders>
            <w:shd w:val="clear" w:color="auto" w:fill="auto"/>
            <w:noWrap/>
            <w:vAlign w:val="center"/>
            <w:hideMark/>
          </w:tcPr>
          <w:p w14:paraId="59E93B83" w14:textId="72B0C0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639CF571" w14:textId="3D251C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2" w:type="dxa"/>
            <w:tcBorders>
              <w:top w:val="nil"/>
              <w:left w:val="nil"/>
              <w:bottom w:val="single" w:sz="4" w:space="0" w:color="auto"/>
              <w:right w:val="single" w:sz="4" w:space="0" w:color="auto"/>
            </w:tcBorders>
            <w:shd w:val="clear" w:color="auto" w:fill="auto"/>
            <w:noWrap/>
            <w:vAlign w:val="center"/>
            <w:hideMark/>
          </w:tcPr>
          <w:p w14:paraId="1780DCA0" w14:textId="0FD596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459CA12B" w14:textId="6B9E50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536</w:t>
            </w:r>
          </w:p>
        </w:tc>
        <w:tc>
          <w:tcPr>
            <w:tcW w:w="691" w:type="dxa"/>
            <w:tcBorders>
              <w:top w:val="nil"/>
              <w:left w:val="nil"/>
              <w:bottom w:val="single" w:sz="4" w:space="0" w:color="auto"/>
              <w:right w:val="single" w:sz="4" w:space="0" w:color="auto"/>
            </w:tcBorders>
            <w:shd w:val="clear" w:color="auto" w:fill="auto"/>
            <w:noWrap/>
            <w:vAlign w:val="center"/>
            <w:hideMark/>
          </w:tcPr>
          <w:p w14:paraId="24DFCD8F" w14:textId="0133C3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38DD9FBF" w14:textId="774B07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2" w:type="dxa"/>
            <w:tcBorders>
              <w:top w:val="nil"/>
              <w:left w:val="nil"/>
              <w:bottom w:val="single" w:sz="4" w:space="0" w:color="auto"/>
              <w:right w:val="single" w:sz="4" w:space="0" w:color="auto"/>
            </w:tcBorders>
            <w:shd w:val="clear" w:color="auto" w:fill="auto"/>
            <w:noWrap/>
            <w:vAlign w:val="center"/>
            <w:hideMark/>
          </w:tcPr>
          <w:p w14:paraId="29463017" w14:textId="1A2777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04AFA3B2" w14:textId="1E6230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1" w:type="dxa"/>
            <w:tcBorders>
              <w:top w:val="nil"/>
              <w:left w:val="nil"/>
              <w:bottom w:val="single" w:sz="4" w:space="0" w:color="auto"/>
              <w:right w:val="single" w:sz="4" w:space="0" w:color="auto"/>
            </w:tcBorders>
            <w:shd w:val="clear" w:color="auto" w:fill="auto"/>
            <w:noWrap/>
            <w:vAlign w:val="center"/>
            <w:hideMark/>
          </w:tcPr>
          <w:p w14:paraId="6127A620" w14:textId="5E7233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2" w:type="dxa"/>
            <w:tcBorders>
              <w:top w:val="nil"/>
              <w:left w:val="nil"/>
              <w:bottom w:val="single" w:sz="4" w:space="0" w:color="auto"/>
              <w:right w:val="single" w:sz="4" w:space="0" w:color="auto"/>
            </w:tcBorders>
            <w:shd w:val="clear" w:color="auto" w:fill="auto"/>
            <w:noWrap/>
            <w:vAlign w:val="center"/>
            <w:hideMark/>
          </w:tcPr>
          <w:p w14:paraId="491CF7E2" w14:textId="4FB460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1" w:type="dxa"/>
            <w:tcBorders>
              <w:top w:val="nil"/>
              <w:left w:val="nil"/>
              <w:bottom w:val="single" w:sz="4" w:space="0" w:color="auto"/>
              <w:right w:val="single" w:sz="4" w:space="0" w:color="auto"/>
            </w:tcBorders>
            <w:shd w:val="clear" w:color="auto" w:fill="auto"/>
            <w:noWrap/>
            <w:vAlign w:val="center"/>
            <w:hideMark/>
          </w:tcPr>
          <w:p w14:paraId="775E8645" w14:textId="1D3D59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959</w:t>
            </w:r>
          </w:p>
        </w:tc>
        <w:tc>
          <w:tcPr>
            <w:tcW w:w="691" w:type="dxa"/>
            <w:tcBorders>
              <w:top w:val="nil"/>
              <w:left w:val="nil"/>
              <w:bottom w:val="single" w:sz="4" w:space="0" w:color="auto"/>
              <w:right w:val="single" w:sz="4" w:space="0" w:color="auto"/>
            </w:tcBorders>
            <w:shd w:val="clear" w:color="auto" w:fill="auto"/>
            <w:noWrap/>
            <w:vAlign w:val="center"/>
            <w:hideMark/>
          </w:tcPr>
          <w:p w14:paraId="0051F7DC" w14:textId="158029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2" w:type="dxa"/>
            <w:tcBorders>
              <w:top w:val="nil"/>
              <w:left w:val="nil"/>
              <w:bottom w:val="single" w:sz="4" w:space="0" w:color="auto"/>
              <w:right w:val="single" w:sz="4" w:space="0" w:color="auto"/>
            </w:tcBorders>
            <w:shd w:val="clear" w:color="auto" w:fill="auto"/>
            <w:noWrap/>
            <w:vAlign w:val="center"/>
            <w:hideMark/>
          </w:tcPr>
          <w:p w14:paraId="639E70E3" w14:textId="581AFD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910</w:t>
            </w:r>
          </w:p>
        </w:tc>
      </w:tr>
      <w:tr w:rsidR="005676F2" w:rsidRPr="005676F2" w14:paraId="476F1F1F"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3168380A"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30</w:t>
            </w:r>
          </w:p>
        </w:tc>
        <w:tc>
          <w:tcPr>
            <w:tcW w:w="567" w:type="dxa"/>
            <w:tcBorders>
              <w:top w:val="nil"/>
              <w:left w:val="nil"/>
              <w:bottom w:val="single" w:sz="4" w:space="0" w:color="auto"/>
              <w:right w:val="single" w:sz="4" w:space="0" w:color="auto"/>
            </w:tcBorders>
            <w:shd w:val="clear" w:color="000000" w:fill="A9D08E"/>
            <w:noWrap/>
            <w:vAlign w:val="center"/>
            <w:hideMark/>
          </w:tcPr>
          <w:p w14:paraId="063AAF27"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45E24A4" w14:textId="633B8FC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7AB06744" w14:textId="5E9999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045</w:t>
            </w:r>
          </w:p>
        </w:tc>
        <w:tc>
          <w:tcPr>
            <w:tcW w:w="691" w:type="dxa"/>
            <w:tcBorders>
              <w:top w:val="nil"/>
              <w:left w:val="nil"/>
              <w:bottom w:val="single" w:sz="4" w:space="0" w:color="auto"/>
              <w:right w:val="single" w:sz="4" w:space="0" w:color="auto"/>
            </w:tcBorders>
            <w:shd w:val="clear" w:color="000000" w:fill="D8EACC"/>
            <w:noWrap/>
            <w:vAlign w:val="center"/>
            <w:hideMark/>
          </w:tcPr>
          <w:p w14:paraId="5C7684AD" w14:textId="1EB8C1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4</w:t>
            </w:r>
            <w:r w:rsidR="00657036">
              <w:rPr>
                <w:rFonts w:ascii="Calibri" w:hAnsi="Calibri" w:cs="Calibri"/>
                <w:sz w:val="18"/>
                <w:szCs w:val="18"/>
                <w:lang w:eastAsia="fr-FR"/>
              </w:rPr>
              <w:t>.</w:t>
            </w:r>
            <w:r w:rsidRPr="005676F2">
              <w:rPr>
                <w:rFonts w:ascii="Calibri" w:hAnsi="Calibri" w:cs="Calibri"/>
                <w:sz w:val="18"/>
                <w:szCs w:val="18"/>
                <w:lang w:eastAsia="fr-FR"/>
              </w:rPr>
              <w:t>373</w:t>
            </w:r>
          </w:p>
        </w:tc>
        <w:tc>
          <w:tcPr>
            <w:tcW w:w="692" w:type="dxa"/>
            <w:tcBorders>
              <w:top w:val="nil"/>
              <w:left w:val="nil"/>
              <w:bottom w:val="single" w:sz="4" w:space="0" w:color="auto"/>
              <w:right w:val="single" w:sz="4" w:space="0" w:color="auto"/>
            </w:tcBorders>
            <w:shd w:val="clear" w:color="000000" w:fill="D8EACC"/>
            <w:noWrap/>
            <w:vAlign w:val="center"/>
            <w:hideMark/>
          </w:tcPr>
          <w:p w14:paraId="49CCCD1E" w14:textId="22C5DD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50E5E3CB" w14:textId="5BBAB57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1" w:type="dxa"/>
            <w:tcBorders>
              <w:top w:val="nil"/>
              <w:left w:val="nil"/>
              <w:bottom w:val="single" w:sz="4" w:space="0" w:color="auto"/>
              <w:right w:val="single" w:sz="4" w:space="0" w:color="auto"/>
            </w:tcBorders>
            <w:shd w:val="clear" w:color="000000" w:fill="D8EACC"/>
            <w:noWrap/>
            <w:vAlign w:val="center"/>
            <w:hideMark/>
          </w:tcPr>
          <w:p w14:paraId="1E60D22B" w14:textId="15A60D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455</w:t>
            </w:r>
          </w:p>
        </w:tc>
        <w:tc>
          <w:tcPr>
            <w:tcW w:w="692" w:type="dxa"/>
            <w:tcBorders>
              <w:top w:val="nil"/>
              <w:left w:val="nil"/>
              <w:bottom w:val="single" w:sz="4" w:space="0" w:color="auto"/>
              <w:right w:val="single" w:sz="4" w:space="0" w:color="auto"/>
            </w:tcBorders>
            <w:shd w:val="clear" w:color="000000" w:fill="D8EACC"/>
            <w:noWrap/>
            <w:vAlign w:val="center"/>
            <w:hideMark/>
          </w:tcPr>
          <w:p w14:paraId="036B72EC" w14:textId="141616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327</w:t>
            </w:r>
          </w:p>
        </w:tc>
        <w:tc>
          <w:tcPr>
            <w:tcW w:w="691" w:type="dxa"/>
            <w:tcBorders>
              <w:top w:val="nil"/>
              <w:left w:val="nil"/>
              <w:bottom w:val="single" w:sz="4" w:space="0" w:color="auto"/>
              <w:right w:val="single" w:sz="4" w:space="0" w:color="auto"/>
            </w:tcBorders>
            <w:shd w:val="clear" w:color="000000" w:fill="D8EACC"/>
            <w:noWrap/>
            <w:vAlign w:val="center"/>
            <w:hideMark/>
          </w:tcPr>
          <w:p w14:paraId="4C247D28" w14:textId="31A023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498</w:t>
            </w:r>
          </w:p>
        </w:tc>
        <w:tc>
          <w:tcPr>
            <w:tcW w:w="691" w:type="dxa"/>
            <w:tcBorders>
              <w:top w:val="nil"/>
              <w:left w:val="nil"/>
              <w:bottom w:val="single" w:sz="4" w:space="0" w:color="auto"/>
              <w:right w:val="single" w:sz="4" w:space="0" w:color="auto"/>
            </w:tcBorders>
            <w:shd w:val="clear" w:color="000000" w:fill="D8EACC"/>
            <w:noWrap/>
            <w:vAlign w:val="center"/>
            <w:hideMark/>
          </w:tcPr>
          <w:p w14:paraId="2EE254EE" w14:textId="28FA15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127</w:t>
            </w:r>
          </w:p>
        </w:tc>
        <w:tc>
          <w:tcPr>
            <w:tcW w:w="692" w:type="dxa"/>
            <w:tcBorders>
              <w:top w:val="nil"/>
              <w:left w:val="nil"/>
              <w:bottom w:val="single" w:sz="4" w:space="0" w:color="auto"/>
              <w:right w:val="single" w:sz="4" w:space="0" w:color="auto"/>
            </w:tcBorders>
            <w:shd w:val="clear" w:color="000000" w:fill="D8EACC"/>
            <w:noWrap/>
            <w:vAlign w:val="center"/>
            <w:hideMark/>
          </w:tcPr>
          <w:p w14:paraId="3BE0E96E" w14:textId="3EB891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473</w:t>
            </w:r>
          </w:p>
        </w:tc>
        <w:tc>
          <w:tcPr>
            <w:tcW w:w="691" w:type="dxa"/>
            <w:tcBorders>
              <w:top w:val="nil"/>
              <w:left w:val="nil"/>
              <w:bottom w:val="single" w:sz="4" w:space="0" w:color="auto"/>
              <w:right w:val="single" w:sz="4" w:space="0" w:color="auto"/>
            </w:tcBorders>
            <w:shd w:val="clear" w:color="000000" w:fill="D8EACC"/>
            <w:noWrap/>
            <w:vAlign w:val="center"/>
            <w:hideMark/>
          </w:tcPr>
          <w:p w14:paraId="3E67F8ED" w14:textId="0B70B7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045</w:t>
            </w:r>
          </w:p>
        </w:tc>
        <w:tc>
          <w:tcPr>
            <w:tcW w:w="691" w:type="dxa"/>
            <w:tcBorders>
              <w:top w:val="nil"/>
              <w:left w:val="nil"/>
              <w:bottom w:val="single" w:sz="4" w:space="0" w:color="auto"/>
              <w:right w:val="single" w:sz="4" w:space="0" w:color="auto"/>
            </w:tcBorders>
            <w:shd w:val="clear" w:color="000000" w:fill="D8EACC"/>
            <w:noWrap/>
            <w:vAlign w:val="center"/>
            <w:hideMark/>
          </w:tcPr>
          <w:p w14:paraId="35C57F61" w14:textId="09DCA5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136</w:t>
            </w:r>
          </w:p>
        </w:tc>
        <w:tc>
          <w:tcPr>
            <w:tcW w:w="691" w:type="dxa"/>
            <w:tcBorders>
              <w:top w:val="nil"/>
              <w:left w:val="nil"/>
              <w:bottom w:val="single" w:sz="4" w:space="0" w:color="auto"/>
              <w:right w:val="single" w:sz="4" w:space="0" w:color="auto"/>
            </w:tcBorders>
            <w:shd w:val="clear" w:color="000000" w:fill="D8EACC"/>
            <w:noWrap/>
            <w:vAlign w:val="center"/>
            <w:hideMark/>
          </w:tcPr>
          <w:p w14:paraId="74B47990" w14:textId="2E1FC9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282</w:t>
            </w:r>
          </w:p>
        </w:tc>
        <w:tc>
          <w:tcPr>
            <w:tcW w:w="692" w:type="dxa"/>
            <w:tcBorders>
              <w:top w:val="nil"/>
              <w:left w:val="nil"/>
              <w:bottom w:val="single" w:sz="4" w:space="0" w:color="auto"/>
              <w:right w:val="single" w:sz="4" w:space="0" w:color="auto"/>
            </w:tcBorders>
            <w:shd w:val="clear" w:color="000000" w:fill="D8EACC"/>
            <w:noWrap/>
            <w:vAlign w:val="center"/>
            <w:hideMark/>
          </w:tcPr>
          <w:p w14:paraId="4AA87489" w14:textId="361047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000000" w:fill="D8EACC"/>
            <w:noWrap/>
            <w:vAlign w:val="center"/>
            <w:hideMark/>
          </w:tcPr>
          <w:p w14:paraId="3B8B82E9" w14:textId="4BC513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536</w:t>
            </w:r>
          </w:p>
        </w:tc>
        <w:tc>
          <w:tcPr>
            <w:tcW w:w="691" w:type="dxa"/>
            <w:tcBorders>
              <w:top w:val="nil"/>
              <w:left w:val="nil"/>
              <w:bottom w:val="single" w:sz="4" w:space="0" w:color="auto"/>
              <w:right w:val="single" w:sz="4" w:space="0" w:color="auto"/>
            </w:tcBorders>
            <w:shd w:val="clear" w:color="000000" w:fill="D8EACC"/>
            <w:noWrap/>
            <w:vAlign w:val="center"/>
            <w:hideMark/>
          </w:tcPr>
          <w:p w14:paraId="722A07FF" w14:textId="679567D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2" w:type="dxa"/>
            <w:tcBorders>
              <w:top w:val="nil"/>
              <w:left w:val="nil"/>
              <w:bottom w:val="single" w:sz="4" w:space="0" w:color="auto"/>
              <w:right w:val="single" w:sz="4" w:space="0" w:color="auto"/>
            </w:tcBorders>
            <w:shd w:val="clear" w:color="000000" w:fill="D8EACC"/>
            <w:noWrap/>
            <w:vAlign w:val="center"/>
            <w:hideMark/>
          </w:tcPr>
          <w:p w14:paraId="5181BC4B" w14:textId="54E2BF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327</w:t>
            </w:r>
          </w:p>
        </w:tc>
        <w:tc>
          <w:tcPr>
            <w:tcW w:w="691" w:type="dxa"/>
            <w:tcBorders>
              <w:top w:val="nil"/>
              <w:left w:val="nil"/>
              <w:bottom w:val="single" w:sz="4" w:space="0" w:color="auto"/>
              <w:right w:val="single" w:sz="4" w:space="0" w:color="auto"/>
            </w:tcBorders>
            <w:shd w:val="clear" w:color="000000" w:fill="D8EACC"/>
            <w:noWrap/>
            <w:vAlign w:val="center"/>
            <w:hideMark/>
          </w:tcPr>
          <w:p w14:paraId="7921706B" w14:textId="35B7B5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1" w:type="dxa"/>
            <w:tcBorders>
              <w:top w:val="nil"/>
              <w:left w:val="nil"/>
              <w:bottom w:val="single" w:sz="4" w:space="0" w:color="auto"/>
              <w:right w:val="single" w:sz="4" w:space="0" w:color="auto"/>
            </w:tcBorders>
            <w:shd w:val="clear" w:color="000000" w:fill="D8EACC"/>
            <w:noWrap/>
            <w:vAlign w:val="center"/>
            <w:hideMark/>
          </w:tcPr>
          <w:p w14:paraId="12E2BDA6" w14:textId="7022D3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327</w:t>
            </w:r>
          </w:p>
        </w:tc>
        <w:tc>
          <w:tcPr>
            <w:tcW w:w="692" w:type="dxa"/>
            <w:tcBorders>
              <w:top w:val="nil"/>
              <w:left w:val="nil"/>
              <w:bottom w:val="single" w:sz="4" w:space="0" w:color="auto"/>
              <w:right w:val="single" w:sz="4" w:space="0" w:color="auto"/>
            </w:tcBorders>
            <w:shd w:val="clear" w:color="000000" w:fill="D8EACC"/>
            <w:noWrap/>
            <w:vAlign w:val="center"/>
            <w:hideMark/>
          </w:tcPr>
          <w:p w14:paraId="1F9237B0" w14:textId="53CEB0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264</w:t>
            </w:r>
          </w:p>
        </w:tc>
      </w:tr>
      <w:tr w:rsidR="005676F2" w:rsidRPr="005676F2" w14:paraId="108B3012"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09CD58" w14:textId="54F899A1"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C175DB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77330E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59275486" w14:textId="2865F8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1" w:type="dxa"/>
            <w:tcBorders>
              <w:top w:val="nil"/>
              <w:left w:val="nil"/>
              <w:bottom w:val="single" w:sz="4" w:space="0" w:color="auto"/>
              <w:right w:val="single" w:sz="4" w:space="0" w:color="auto"/>
            </w:tcBorders>
            <w:shd w:val="clear" w:color="auto" w:fill="auto"/>
            <w:noWrap/>
            <w:vAlign w:val="center"/>
            <w:hideMark/>
          </w:tcPr>
          <w:p w14:paraId="54E26D46" w14:textId="13436AE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2" w:type="dxa"/>
            <w:tcBorders>
              <w:top w:val="nil"/>
              <w:left w:val="nil"/>
              <w:bottom w:val="single" w:sz="4" w:space="0" w:color="auto"/>
              <w:right w:val="single" w:sz="4" w:space="0" w:color="auto"/>
            </w:tcBorders>
            <w:shd w:val="clear" w:color="auto" w:fill="auto"/>
            <w:noWrap/>
            <w:vAlign w:val="center"/>
            <w:hideMark/>
          </w:tcPr>
          <w:p w14:paraId="0D86F30B" w14:textId="079A9B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auto" w:fill="auto"/>
            <w:noWrap/>
            <w:vAlign w:val="center"/>
            <w:hideMark/>
          </w:tcPr>
          <w:p w14:paraId="0D26B3F5" w14:textId="7C24CC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20D27202" w14:textId="63F60D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962</w:t>
            </w:r>
          </w:p>
        </w:tc>
        <w:tc>
          <w:tcPr>
            <w:tcW w:w="692" w:type="dxa"/>
            <w:tcBorders>
              <w:top w:val="nil"/>
              <w:left w:val="nil"/>
              <w:bottom w:val="single" w:sz="4" w:space="0" w:color="auto"/>
              <w:right w:val="single" w:sz="4" w:space="0" w:color="auto"/>
            </w:tcBorders>
            <w:shd w:val="clear" w:color="auto" w:fill="auto"/>
            <w:noWrap/>
            <w:vAlign w:val="center"/>
            <w:hideMark/>
          </w:tcPr>
          <w:p w14:paraId="446C6C73" w14:textId="060B79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1" w:type="dxa"/>
            <w:tcBorders>
              <w:top w:val="nil"/>
              <w:left w:val="nil"/>
              <w:bottom w:val="single" w:sz="4" w:space="0" w:color="auto"/>
              <w:right w:val="single" w:sz="4" w:space="0" w:color="auto"/>
            </w:tcBorders>
            <w:shd w:val="clear" w:color="auto" w:fill="auto"/>
            <w:noWrap/>
            <w:vAlign w:val="center"/>
            <w:hideMark/>
          </w:tcPr>
          <w:p w14:paraId="0E895AB0" w14:textId="53D561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1" w:type="dxa"/>
            <w:tcBorders>
              <w:top w:val="nil"/>
              <w:left w:val="nil"/>
              <w:bottom w:val="single" w:sz="4" w:space="0" w:color="auto"/>
              <w:right w:val="single" w:sz="4" w:space="0" w:color="auto"/>
            </w:tcBorders>
            <w:shd w:val="clear" w:color="auto" w:fill="auto"/>
            <w:noWrap/>
            <w:vAlign w:val="center"/>
            <w:hideMark/>
          </w:tcPr>
          <w:p w14:paraId="4668BC6C" w14:textId="74D381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2" w:type="dxa"/>
            <w:tcBorders>
              <w:top w:val="nil"/>
              <w:left w:val="nil"/>
              <w:bottom w:val="single" w:sz="4" w:space="0" w:color="auto"/>
              <w:right w:val="single" w:sz="4" w:space="0" w:color="auto"/>
            </w:tcBorders>
            <w:shd w:val="clear" w:color="auto" w:fill="auto"/>
            <w:noWrap/>
            <w:vAlign w:val="center"/>
            <w:hideMark/>
          </w:tcPr>
          <w:p w14:paraId="3B1154B3" w14:textId="49F080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22EB2C39" w14:textId="1E5C5D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1" w:type="dxa"/>
            <w:tcBorders>
              <w:top w:val="nil"/>
              <w:left w:val="nil"/>
              <w:bottom w:val="single" w:sz="4" w:space="0" w:color="auto"/>
              <w:right w:val="single" w:sz="4" w:space="0" w:color="auto"/>
            </w:tcBorders>
            <w:shd w:val="clear" w:color="auto" w:fill="auto"/>
            <w:noWrap/>
            <w:vAlign w:val="center"/>
            <w:hideMark/>
          </w:tcPr>
          <w:p w14:paraId="330C4E57" w14:textId="5F3538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7A262BF4" w14:textId="65FCDA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907</w:t>
            </w:r>
          </w:p>
        </w:tc>
        <w:tc>
          <w:tcPr>
            <w:tcW w:w="692" w:type="dxa"/>
            <w:tcBorders>
              <w:top w:val="nil"/>
              <w:left w:val="nil"/>
              <w:bottom w:val="single" w:sz="4" w:space="0" w:color="auto"/>
              <w:right w:val="single" w:sz="4" w:space="0" w:color="auto"/>
            </w:tcBorders>
            <w:shd w:val="clear" w:color="auto" w:fill="auto"/>
            <w:noWrap/>
            <w:vAlign w:val="center"/>
            <w:hideMark/>
          </w:tcPr>
          <w:p w14:paraId="2571335E" w14:textId="1A82CA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02CC5D37" w14:textId="00E892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7520C611" w14:textId="07AE488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938</w:t>
            </w:r>
          </w:p>
        </w:tc>
        <w:tc>
          <w:tcPr>
            <w:tcW w:w="692" w:type="dxa"/>
            <w:tcBorders>
              <w:top w:val="nil"/>
              <w:left w:val="nil"/>
              <w:bottom w:val="single" w:sz="4" w:space="0" w:color="auto"/>
              <w:right w:val="single" w:sz="4" w:space="0" w:color="auto"/>
            </w:tcBorders>
            <w:shd w:val="clear" w:color="auto" w:fill="auto"/>
            <w:noWrap/>
            <w:vAlign w:val="center"/>
            <w:hideMark/>
          </w:tcPr>
          <w:p w14:paraId="055B7823" w14:textId="56A02C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1" w:type="dxa"/>
            <w:tcBorders>
              <w:top w:val="nil"/>
              <w:left w:val="nil"/>
              <w:bottom w:val="single" w:sz="4" w:space="0" w:color="auto"/>
              <w:right w:val="single" w:sz="4" w:space="0" w:color="auto"/>
            </w:tcBorders>
            <w:shd w:val="clear" w:color="auto" w:fill="auto"/>
            <w:noWrap/>
            <w:vAlign w:val="center"/>
            <w:hideMark/>
          </w:tcPr>
          <w:p w14:paraId="211C87CC" w14:textId="358DBD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944</w:t>
            </w:r>
          </w:p>
        </w:tc>
        <w:tc>
          <w:tcPr>
            <w:tcW w:w="691" w:type="dxa"/>
            <w:tcBorders>
              <w:top w:val="nil"/>
              <w:left w:val="nil"/>
              <w:bottom w:val="single" w:sz="4" w:space="0" w:color="auto"/>
              <w:right w:val="single" w:sz="4" w:space="0" w:color="auto"/>
            </w:tcBorders>
            <w:shd w:val="clear" w:color="auto" w:fill="auto"/>
            <w:noWrap/>
            <w:vAlign w:val="center"/>
            <w:hideMark/>
          </w:tcPr>
          <w:p w14:paraId="5E924F9C" w14:textId="07D964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2" w:type="dxa"/>
            <w:tcBorders>
              <w:top w:val="nil"/>
              <w:left w:val="nil"/>
              <w:bottom w:val="single" w:sz="4" w:space="0" w:color="auto"/>
              <w:right w:val="single" w:sz="4" w:space="0" w:color="auto"/>
            </w:tcBorders>
            <w:shd w:val="clear" w:color="auto" w:fill="auto"/>
            <w:noWrap/>
            <w:vAlign w:val="center"/>
            <w:hideMark/>
          </w:tcPr>
          <w:p w14:paraId="2E04FDD9" w14:textId="4B6BB2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895</w:t>
            </w:r>
          </w:p>
        </w:tc>
      </w:tr>
      <w:tr w:rsidR="005676F2" w:rsidRPr="005676F2" w14:paraId="02CA0BCF"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6BFEBE5"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33</w:t>
            </w:r>
          </w:p>
        </w:tc>
        <w:tc>
          <w:tcPr>
            <w:tcW w:w="567" w:type="dxa"/>
            <w:tcBorders>
              <w:top w:val="nil"/>
              <w:left w:val="nil"/>
              <w:bottom w:val="single" w:sz="4" w:space="0" w:color="auto"/>
              <w:right w:val="single" w:sz="4" w:space="0" w:color="auto"/>
            </w:tcBorders>
            <w:shd w:val="clear" w:color="000000" w:fill="A9D08E"/>
            <w:noWrap/>
            <w:vAlign w:val="center"/>
            <w:hideMark/>
          </w:tcPr>
          <w:p w14:paraId="4BC9835D"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0CC15217" w14:textId="42BDD6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6F7704E2" w14:textId="45D75C2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1" w:type="dxa"/>
            <w:tcBorders>
              <w:top w:val="nil"/>
              <w:left w:val="nil"/>
              <w:bottom w:val="single" w:sz="4" w:space="0" w:color="auto"/>
              <w:right w:val="single" w:sz="4" w:space="0" w:color="auto"/>
            </w:tcBorders>
            <w:shd w:val="clear" w:color="000000" w:fill="D8EACC"/>
            <w:noWrap/>
            <w:vAlign w:val="center"/>
            <w:hideMark/>
          </w:tcPr>
          <w:p w14:paraId="44034BB6" w14:textId="5CDAC2F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4</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4D7C5776" w14:textId="188C26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36343B9C" w14:textId="0261C7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1" w:type="dxa"/>
            <w:tcBorders>
              <w:top w:val="nil"/>
              <w:left w:val="nil"/>
              <w:bottom w:val="single" w:sz="4" w:space="0" w:color="auto"/>
              <w:right w:val="single" w:sz="4" w:space="0" w:color="auto"/>
            </w:tcBorders>
            <w:shd w:val="clear" w:color="000000" w:fill="D8EACC"/>
            <w:noWrap/>
            <w:vAlign w:val="center"/>
            <w:hideMark/>
          </w:tcPr>
          <w:p w14:paraId="0CDF9F2D" w14:textId="518FEA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440</w:t>
            </w:r>
          </w:p>
        </w:tc>
        <w:tc>
          <w:tcPr>
            <w:tcW w:w="692" w:type="dxa"/>
            <w:tcBorders>
              <w:top w:val="nil"/>
              <w:left w:val="nil"/>
              <w:bottom w:val="single" w:sz="4" w:space="0" w:color="auto"/>
              <w:right w:val="single" w:sz="4" w:space="0" w:color="auto"/>
            </w:tcBorders>
            <w:shd w:val="clear" w:color="000000" w:fill="D8EACC"/>
            <w:noWrap/>
            <w:vAlign w:val="center"/>
            <w:hideMark/>
          </w:tcPr>
          <w:p w14:paraId="79EA2A1B" w14:textId="653D7B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1" w:type="dxa"/>
            <w:tcBorders>
              <w:top w:val="nil"/>
              <w:left w:val="nil"/>
              <w:bottom w:val="single" w:sz="4" w:space="0" w:color="auto"/>
              <w:right w:val="single" w:sz="4" w:space="0" w:color="auto"/>
            </w:tcBorders>
            <w:shd w:val="clear" w:color="000000" w:fill="D8EACC"/>
            <w:noWrap/>
            <w:vAlign w:val="center"/>
            <w:hideMark/>
          </w:tcPr>
          <w:p w14:paraId="275E46D2" w14:textId="22C83B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494</w:t>
            </w:r>
          </w:p>
        </w:tc>
        <w:tc>
          <w:tcPr>
            <w:tcW w:w="691" w:type="dxa"/>
            <w:tcBorders>
              <w:top w:val="nil"/>
              <w:left w:val="nil"/>
              <w:bottom w:val="single" w:sz="4" w:space="0" w:color="auto"/>
              <w:right w:val="single" w:sz="4" w:space="0" w:color="auto"/>
            </w:tcBorders>
            <w:shd w:val="clear" w:color="000000" w:fill="D8EACC"/>
            <w:noWrap/>
            <w:vAlign w:val="center"/>
            <w:hideMark/>
          </w:tcPr>
          <w:p w14:paraId="66CFA740" w14:textId="37622D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2" w:type="dxa"/>
            <w:tcBorders>
              <w:top w:val="nil"/>
              <w:left w:val="nil"/>
              <w:bottom w:val="single" w:sz="4" w:space="0" w:color="auto"/>
              <w:right w:val="single" w:sz="4" w:space="0" w:color="auto"/>
            </w:tcBorders>
            <w:shd w:val="clear" w:color="000000" w:fill="D8EACC"/>
            <w:noWrap/>
            <w:vAlign w:val="center"/>
            <w:hideMark/>
          </w:tcPr>
          <w:p w14:paraId="47502E99" w14:textId="0A654D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405</w:t>
            </w:r>
          </w:p>
        </w:tc>
        <w:tc>
          <w:tcPr>
            <w:tcW w:w="691" w:type="dxa"/>
            <w:tcBorders>
              <w:top w:val="nil"/>
              <w:left w:val="nil"/>
              <w:bottom w:val="single" w:sz="4" w:space="0" w:color="auto"/>
              <w:right w:val="single" w:sz="4" w:space="0" w:color="auto"/>
            </w:tcBorders>
            <w:shd w:val="clear" w:color="000000" w:fill="D8EACC"/>
            <w:noWrap/>
            <w:vAlign w:val="center"/>
            <w:hideMark/>
          </w:tcPr>
          <w:p w14:paraId="6A187015" w14:textId="21B183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4690C0ED" w14:textId="1B4AF0E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1" w:type="dxa"/>
            <w:tcBorders>
              <w:top w:val="nil"/>
              <w:left w:val="nil"/>
              <w:bottom w:val="single" w:sz="4" w:space="0" w:color="auto"/>
              <w:right w:val="single" w:sz="4" w:space="0" w:color="auto"/>
            </w:tcBorders>
            <w:shd w:val="clear" w:color="000000" w:fill="D8EACC"/>
            <w:noWrap/>
            <w:vAlign w:val="center"/>
            <w:hideMark/>
          </w:tcPr>
          <w:p w14:paraId="3A462222" w14:textId="6B5771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274</w:t>
            </w:r>
          </w:p>
        </w:tc>
        <w:tc>
          <w:tcPr>
            <w:tcW w:w="692" w:type="dxa"/>
            <w:tcBorders>
              <w:top w:val="nil"/>
              <w:left w:val="nil"/>
              <w:bottom w:val="single" w:sz="4" w:space="0" w:color="auto"/>
              <w:right w:val="single" w:sz="4" w:space="0" w:color="auto"/>
            </w:tcBorders>
            <w:shd w:val="clear" w:color="000000" w:fill="D8EACC"/>
            <w:noWrap/>
            <w:vAlign w:val="center"/>
            <w:hideMark/>
          </w:tcPr>
          <w:p w14:paraId="2F984A9E" w14:textId="443F0E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476</w:t>
            </w:r>
          </w:p>
        </w:tc>
        <w:tc>
          <w:tcPr>
            <w:tcW w:w="691" w:type="dxa"/>
            <w:tcBorders>
              <w:top w:val="nil"/>
              <w:left w:val="nil"/>
              <w:bottom w:val="single" w:sz="4" w:space="0" w:color="auto"/>
              <w:right w:val="single" w:sz="4" w:space="0" w:color="auto"/>
            </w:tcBorders>
            <w:shd w:val="clear" w:color="000000" w:fill="D8EACC"/>
            <w:noWrap/>
            <w:vAlign w:val="center"/>
            <w:hideMark/>
          </w:tcPr>
          <w:p w14:paraId="00736831" w14:textId="74601B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583</w:t>
            </w:r>
          </w:p>
        </w:tc>
        <w:tc>
          <w:tcPr>
            <w:tcW w:w="691" w:type="dxa"/>
            <w:tcBorders>
              <w:top w:val="nil"/>
              <w:left w:val="nil"/>
              <w:bottom w:val="single" w:sz="4" w:space="0" w:color="auto"/>
              <w:right w:val="single" w:sz="4" w:space="0" w:color="auto"/>
            </w:tcBorders>
            <w:shd w:val="clear" w:color="000000" w:fill="D8EACC"/>
            <w:noWrap/>
            <w:vAlign w:val="center"/>
            <w:hideMark/>
          </w:tcPr>
          <w:p w14:paraId="6670DCA4" w14:textId="17FF6B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2" w:type="dxa"/>
            <w:tcBorders>
              <w:top w:val="nil"/>
              <w:left w:val="nil"/>
              <w:bottom w:val="single" w:sz="4" w:space="0" w:color="auto"/>
              <w:right w:val="single" w:sz="4" w:space="0" w:color="auto"/>
            </w:tcBorders>
            <w:shd w:val="clear" w:color="000000" w:fill="D8EACC"/>
            <w:noWrap/>
            <w:vAlign w:val="center"/>
            <w:hideMark/>
          </w:tcPr>
          <w:p w14:paraId="12CD6C4E" w14:textId="307D35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1" w:type="dxa"/>
            <w:tcBorders>
              <w:top w:val="nil"/>
              <w:left w:val="nil"/>
              <w:bottom w:val="single" w:sz="4" w:space="0" w:color="auto"/>
              <w:right w:val="single" w:sz="4" w:space="0" w:color="auto"/>
            </w:tcBorders>
            <w:shd w:val="clear" w:color="000000" w:fill="D8EACC"/>
            <w:noWrap/>
            <w:vAlign w:val="center"/>
            <w:hideMark/>
          </w:tcPr>
          <w:p w14:paraId="6DC09A6A" w14:textId="406A2F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1" w:type="dxa"/>
            <w:tcBorders>
              <w:top w:val="nil"/>
              <w:left w:val="nil"/>
              <w:bottom w:val="single" w:sz="4" w:space="0" w:color="auto"/>
              <w:right w:val="single" w:sz="4" w:space="0" w:color="auto"/>
            </w:tcBorders>
            <w:shd w:val="clear" w:color="000000" w:fill="D8EACC"/>
            <w:noWrap/>
            <w:vAlign w:val="center"/>
            <w:hideMark/>
          </w:tcPr>
          <w:p w14:paraId="10F0C98D" w14:textId="0A9C23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2" w:type="dxa"/>
            <w:tcBorders>
              <w:top w:val="nil"/>
              <w:left w:val="nil"/>
              <w:bottom w:val="single" w:sz="4" w:space="0" w:color="auto"/>
              <w:right w:val="single" w:sz="4" w:space="0" w:color="auto"/>
            </w:tcBorders>
            <w:shd w:val="clear" w:color="000000" w:fill="D8EACC"/>
            <w:noWrap/>
            <w:vAlign w:val="center"/>
            <w:hideMark/>
          </w:tcPr>
          <w:p w14:paraId="0070CF36" w14:textId="748694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262</w:t>
            </w:r>
          </w:p>
        </w:tc>
      </w:tr>
      <w:tr w:rsidR="005676F2" w:rsidRPr="005676F2" w14:paraId="2F6E2724"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C33B8BA" w14:textId="602AA0A2"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7428336"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1DB06C5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143862BE" w14:textId="248F77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1" w:type="dxa"/>
            <w:tcBorders>
              <w:top w:val="nil"/>
              <w:left w:val="nil"/>
              <w:bottom w:val="single" w:sz="4" w:space="0" w:color="auto"/>
              <w:right w:val="single" w:sz="4" w:space="0" w:color="auto"/>
            </w:tcBorders>
            <w:shd w:val="clear" w:color="auto" w:fill="auto"/>
            <w:noWrap/>
            <w:vAlign w:val="center"/>
            <w:hideMark/>
          </w:tcPr>
          <w:p w14:paraId="5230BFCB" w14:textId="00A2B9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333AA9BF" w14:textId="3D49B9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auto" w:fill="auto"/>
            <w:noWrap/>
            <w:vAlign w:val="center"/>
            <w:hideMark/>
          </w:tcPr>
          <w:p w14:paraId="6C8EE232" w14:textId="772483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408881E3" w14:textId="268AA7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2" w:type="dxa"/>
            <w:tcBorders>
              <w:top w:val="nil"/>
              <w:left w:val="nil"/>
              <w:bottom w:val="single" w:sz="4" w:space="0" w:color="auto"/>
              <w:right w:val="single" w:sz="4" w:space="0" w:color="auto"/>
            </w:tcBorders>
            <w:shd w:val="clear" w:color="auto" w:fill="auto"/>
            <w:noWrap/>
            <w:vAlign w:val="center"/>
            <w:hideMark/>
          </w:tcPr>
          <w:p w14:paraId="4FEBC6B1" w14:textId="6E7960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23325D5A" w14:textId="4FBFE20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5E34127F" w14:textId="5F0BE3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2" w:type="dxa"/>
            <w:tcBorders>
              <w:top w:val="nil"/>
              <w:left w:val="nil"/>
              <w:bottom w:val="single" w:sz="4" w:space="0" w:color="auto"/>
              <w:right w:val="single" w:sz="4" w:space="0" w:color="auto"/>
            </w:tcBorders>
            <w:shd w:val="clear" w:color="auto" w:fill="auto"/>
            <w:noWrap/>
            <w:vAlign w:val="center"/>
            <w:hideMark/>
          </w:tcPr>
          <w:p w14:paraId="0EB672F3" w14:textId="27DE15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08647B7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11E15DFF" w14:textId="1D7734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571</w:t>
            </w:r>
          </w:p>
        </w:tc>
        <w:tc>
          <w:tcPr>
            <w:tcW w:w="691" w:type="dxa"/>
            <w:tcBorders>
              <w:top w:val="nil"/>
              <w:left w:val="nil"/>
              <w:bottom w:val="single" w:sz="4" w:space="0" w:color="auto"/>
              <w:right w:val="single" w:sz="4" w:space="0" w:color="auto"/>
            </w:tcBorders>
            <w:shd w:val="clear" w:color="auto" w:fill="auto"/>
            <w:noWrap/>
            <w:vAlign w:val="center"/>
            <w:hideMark/>
          </w:tcPr>
          <w:p w14:paraId="0DDFCA58" w14:textId="751FED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813</w:t>
            </w:r>
          </w:p>
        </w:tc>
        <w:tc>
          <w:tcPr>
            <w:tcW w:w="692" w:type="dxa"/>
            <w:tcBorders>
              <w:top w:val="nil"/>
              <w:left w:val="nil"/>
              <w:bottom w:val="single" w:sz="4" w:space="0" w:color="auto"/>
              <w:right w:val="single" w:sz="4" w:space="0" w:color="auto"/>
            </w:tcBorders>
            <w:shd w:val="clear" w:color="auto" w:fill="auto"/>
            <w:noWrap/>
            <w:vAlign w:val="center"/>
            <w:hideMark/>
          </w:tcPr>
          <w:p w14:paraId="5D62491D" w14:textId="542D00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1" w:type="dxa"/>
            <w:tcBorders>
              <w:top w:val="nil"/>
              <w:left w:val="nil"/>
              <w:bottom w:val="single" w:sz="4" w:space="0" w:color="auto"/>
              <w:right w:val="single" w:sz="4" w:space="0" w:color="auto"/>
            </w:tcBorders>
            <w:shd w:val="clear" w:color="auto" w:fill="auto"/>
            <w:noWrap/>
            <w:vAlign w:val="center"/>
            <w:hideMark/>
          </w:tcPr>
          <w:p w14:paraId="1E9BD1C0" w14:textId="316686E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5ACA8206" w14:textId="12D1A8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893</w:t>
            </w:r>
          </w:p>
        </w:tc>
        <w:tc>
          <w:tcPr>
            <w:tcW w:w="692" w:type="dxa"/>
            <w:tcBorders>
              <w:top w:val="nil"/>
              <w:left w:val="nil"/>
              <w:bottom w:val="single" w:sz="4" w:space="0" w:color="auto"/>
              <w:right w:val="single" w:sz="4" w:space="0" w:color="auto"/>
            </w:tcBorders>
            <w:shd w:val="clear" w:color="auto" w:fill="auto"/>
            <w:noWrap/>
            <w:vAlign w:val="center"/>
            <w:hideMark/>
          </w:tcPr>
          <w:p w14:paraId="25EB00C4" w14:textId="57543D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438917D9" w14:textId="2FAC36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7D64C5F5" w14:textId="54821D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2" w:type="dxa"/>
            <w:tcBorders>
              <w:top w:val="nil"/>
              <w:left w:val="nil"/>
              <w:bottom w:val="single" w:sz="4" w:space="0" w:color="auto"/>
              <w:right w:val="single" w:sz="4" w:space="0" w:color="auto"/>
            </w:tcBorders>
            <w:shd w:val="clear" w:color="auto" w:fill="auto"/>
            <w:noWrap/>
            <w:vAlign w:val="center"/>
            <w:hideMark/>
          </w:tcPr>
          <w:p w14:paraId="1E0B37F3" w14:textId="5EC8CB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823</w:t>
            </w:r>
          </w:p>
        </w:tc>
      </w:tr>
    </w:tbl>
    <w:p w14:paraId="2BB10E4D" w14:textId="77777777" w:rsidR="002165A7" w:rsidRDefault="002165A7">
      <w:r>
        <w:br w:type="page"/>
      </w:r>
    </w:p>
    <w:tbl>
      <w:tblPr>
        <w:tblW w:w="15245" w:type="dxa"/>
        <w:tblInd w:w="-426" w:type="dxa"/>
        <w:tblLayout w:type="fixed"/>
        <w:tblCellMar>
          <w:left w:w="70" w:type="dxa"/>
          <w:right w:w="70" w:type="dxa"/>
        </w:tblCellMar>
        <w:tblLook w:val="04A0" w:firstRow="1" w:lastRow="0" w:firstColumn="1" w:lastColumn="0" w:noHBand="0" w:noVBand="1"/>
      </w:tblPr>
      <w:tblGrid>
        <w:gridCol w:w="852"/>
        <w:gridCol w:w="567"/>
        <w:gridCol w:w="691"/>
        <w:gridCol w:w="691"/>
        <w:gridCol w:w="691"/>
        <w:gridCol w:w="692"/>
        <w:gridCol w:w="691"/>
        <w:gridCol w:w="691"/>
        <w:gridCol w:w="692"/>
        <w:gridCol w:w="691"/>
        <w:gridCol w:w="691"/>
        <w:gridCol w:w="692"/>
        <w:gridCol w:w="691"/>
        <w:gridCol w:w="691"/>
        <w:gridCol w:w="691"/>
        <w:gridCol w:w="692"/>
        <w:gridCol w:w="691"/>
        <w:gridCol w:w="691"/>
        <w:gridCol w:w="692"/>
        <w:gridCol w:w="691"/>
        <w:gridCol w:w="691"/>
        <w:gridCol w:w="692"/>
      </w:tblGrid>
      <w:tr w:rsidR="005676F2" w:rsidRPr="005676F2" w14:paraId="7D65F324" w14:textId="77777777" w:rsidTr="00213C7E">
        <w:trPr>
          <w:trHeight w:val="20"/>
        </w:trPr>
        <w:tc>
          <w:tcPr>
            <w:tcW w:w="852" w:type="dxa"/>
            <w:tcBorders>
              <w:top w:val="nil"/>
              <w:left w:val="nil"/>
              <w:bottom w:val="nil"/>
              <w:right w:val="nil"/>
            </w:tcBorders>
            <w:shd w:val="clear" w:color="auto" w:fill="auto"/>
            <w:vAlign w:val="center"/>
            <w:hideMark/>
          </w:tcPr>
          <w:p w14:paraId="022CE999" w14:textId="104E6CCF"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lastRenderedPageBreak/>
              <w:t xml:space="preserve">t1 </w:t>
            </w:r>
            <w:proofErr w:type="spellStart"/>
            <w:r w:rsidRPr="005676F2">
              <w:rPr>
                <w:rFonts w:ascii="Calibri" w:hAnsi="Calibri" w:cs="Calibri"/>
                <w:b/>
                <w:bCs/>
                <w:sz w:val="18"/>
                <w:szCs w:val="18"/>
                <w:lang w:eastAsia="fr-FR"/>
              </w:rPr>
              <w:t>starting</w:t>
            </w:r>
            <w:proofErr w:type="spellEnd"/>
            <w:r w:rsidRPr="005676F2">
              <w:rPr>
                <w:rFonts w:ascii="Calibri" w:hAnsi="Calibri" w:cs="Calibri"/>
                <w:b/>
                <w:bCs/>
                <w:sz w:val="18"/>
                <w:szCs w:val="18"/>
                <w:lang w:eastAsia="fr-FR"/>
              </w:rPr>
              <w:t xml:space="preserve"> time</w:t>
            </w:r>
            <w:r w:rsidRPr="005676F2">
              <w:rPr>
                <w:rFonts w:ascii="Calibri" w:hAnsi="Calibri" w:cs="Calibri"/>
                <w:b/>
                <w:bCs/>
                <w:sz w:val="18"/>
                <w:szCs w:val="18"/>
                <w:lang w:eastAsia="fr-FR"/>
              </w:rPr>
              <w:br/>
            </w:r>
            <w:r w:rsidRPr="005676F2">
              <w:rPr>
                <w:rFonts w:ascii="Wingdings 3" w:hAnsi="Wingdings 3" w:cs="Calibri"/>
                <w:b/>
                <w:bCs/>
                <w:sz w:val="18"/>
                <w:szCs w:val="18"/>
                <w:lang w:eastAsia="fr-FR"/>
              </w:rPr>
              <w:t></w:t>
            </w:r>
          </w:p>
        </w:tc>
        <w:tc>
          <w:tcPr>
            <w:tcW w:w="567" w:type="dxa"/>
            <w:tcBorders>
              <w:top w:val="nil"/>
              <w:left w:val="nil"/>
              <w:bottom w:val="nil"/>
              <w:right w:val="nil"/>
            </w:tcBorders>
            <w:shd w:val="clear" w:color="auto" w:fill="auto"/>
            <w:noWrap/>
            <w:vAlign w:val="center"/>
            <w:hideMark/>
          </w:tcPr>
          <w:p w14:paraId="100A4490"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 xml:space="preserve">Pot </w:t>
            </w:r>
            <w:r w:rsidRPr="005676F2">
              <w:rPr>
                <w:rFonts w:ascii="Wingdings 3" w:hAnsi="Wingdings 3" w:cs="Calibri"/>
                <w:b/>
                <w:bCs/>
                <w:sz w:val="18"/>
                <w:szCs w:val="18"/>
                <w:lang w:eastAsia="fr-FR"/>
              </w:rPr>
              <w:t></w:t>
            </w:r>
          </w:p>
        </w:tc>
        <w:tc>
          <w:tcPr>
            <w:tcW w:w="691" w:type="dxa"/>
            <w:tcBorders>
              <w:top w:val="single" w:sz="4" w:space="0" w:color="auto"/>
              <w:left w:val="single" w:sz="4" w:space="0" w:color="auto"/>
              <w:bottom w:val="nil"/>
              <w:right w:val="single" w:sz="4" w:space="0" w:color="auto"/>
            </w:tcBorders>
            <w:shd w:val="clear" w:color="000000" w:fill="FFFF00"/>
            <w:noWrap/>
            <w:vAlign w:val="center"/>
            <w:hideMark/>
          </w:tcPr>
          <w:p w14:paraId="74F501B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S0b-14</w:t>
            </w:r>
          </w:p>
        </w:tc>
        <w:tc>
          <w:tcPr>
            <w:tcW w:w="691" w:type="dxa"/>
            <w:tcBorders>
              <w:top w:val="single" w:sz="4" w:space="0" w:color="auto"/>
              <w:left w:val="nil"/>
              <w:bottom w:val="nil"/>
              <w:right w:val="single" w:sz="4" w:space="0" w:color="auto"/>
            </w:tcBorders>
            <w:shd w:val="clear" w:color="000000" w:fill="FFFF00"/>
            <w:noWrap/>
            <w:vAlign w:val="center"/>
            <w:hideMark/>
          </w:tcPr>
          <w:p w14:paraId="764F72D7"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S0c-14</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60F5862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S0a-15</w:t>
            </w:r>
          </w:p>
        </w:tc>
        <w:tc>
          <w:tcPr>
            <w:tcW w:w="692" w:type="dxa"/>
            <w:tcBorders>
              <w:top w:val="single" w:sz="4" w:space="0" w:color="auto"/>
              <w:left w:val="nil"/>
              <w:bottom w:val="nil"/>
              <w:right w:val="single" w:sz="4" w:space="0" w:color="auto"/>
            </w:tcBorders>
            <w:shd w:val="clear" w:color="000000" w:fill="FFFF00"/>
            <w:noWrap/>
            <w:vAlign w:val="center"/>
            <w:hideMark/>
          </w:tcPr>
          <w:p w14:paraId="4627B31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S0b-15</w:t>
            </w:r>
          </w:p>
        </w:tc>
        <w:tc>
          <w:tcPr>
            <w:tcW w:w="691" w:type="dxa"/>
            <w:tcBorders>
              <w:top w:val="single" w:sz="4" w:space="0" w:color="auto"/>
              <w:left w:val="nil"/>
              <w:bottom w:val="nil"/>
              <w:right w:val="single" w:sz="4" w:space="0" w:color="auto"/>
            </w:tcBorders>
            <w:shd w:val="clear" w:color="000000" w:fill="FFFF00"/>
            <w:noWrap/>
            <w:vAlign w:val="center"/>
            <w:hideMark/>
          </w:tcPr>
          <w:p w14:paraId="7C0DA8E1"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S0c-15</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3314BCC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S0a-16</w:t>
            </w:r>
          </w:p>
        </w:tc>
        <w:tc>
          <w:tcPr>
            <w:tcW w:w="692" w:type="dxa"/>
            <w:tcBorders>
              <w:top w:val="single" w:sz="4" w:space="0" w:color="auto"/>
              <w:left w:val="nil"/>
              <w:bottom w:val="nil"/>
              <w:right w:val="single" w:sz="4" w:space="0" w:color="auto"/>
            </w:tcBorders>
            <w:shd w:val="clear" w:color="000000" w:fill="FFFF00"/>
            <w:noWrap/>
            <w:vAlign w:val="center"/>
            <w:hideMark/>
          </w:tcPr>
          <w:p w14:paraId="3D9B97B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S0b-16</w:t>
            </w:r>
          </w:p>
        </w:tc>
        <w:tc>
          <w:tcPr>
            <w:tcW w:w="691" w:type="dxa"/>
            <w:tcBorders>
              <w:top w:val="single" w:sz="4" w:space="0" w:color="auto"/>
              <w:left w:val="nil"/>
              <w:bottom w:val="nil"/>
              <w:right w:val="single" w:sz="4" w:space="0" w:color="auto"/>
            </w:tcBorders>
            <w:shd w:val="clear" w:color="000000" w:fill="FFFF00"/>
            <w:noWrap/>
            <w:vAlign w:val="center"/>
            <w:hideMark/>
          </w:tcPr>
          <w:p w14:paraId="1518AE90"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S0c-16</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6EED84AE"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S0a-17</w:t>
            </w:r>
          </w:p>
        </w:tc>
        <w:tc>
          <w:tcPr>
            <w:tcW w:w="692" w:type="dxa"/>
            <w:tcBorders>
              <w:top w:val="single" w:sz="4" w:space="0" w:color="auto"/>
              <w:left w:val="nil"/>
              <w:bottom w:val="nil"/>
              <w:right w:val="single" w:sz="4" w:space="0" w:color="auto"/>
            </w:tcBorders>
            <w:shd w:val="clear" w:color="000000" w:fill="FFFF00"/>
            <w:noWrap/>
            <w:vAlign w:val="center"/>
            <w:hideMark/>
          </w:tcPr>
          <w:p w14:paraId="2907F42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S0b-17</w:t>
            </w:r>
          </w:p>
        </w:tc>
        <w:tc>
          <w:tcPr>
            <w:tcW w:w="691" w:type="dxa"/>
            <w:tcBorders>
              <w:top w:val="single" w:sz="4" w:space="0" w:color="auto"/>
              <w:left w:val="nil"/>
              <w:bottom w:val="nil"/>
              <w:right w:val="single" w:sz="4" w:space="0" w:color="auto"/>
            </w:tcBorders>
            <w:shd w:val="clear" w:color="000000" w:fill="FFFF00"/>
            <w:noWrap/>
            <w:vAlign w:val="center"/>
            <w:hideMark/>
          </w:tcPr>
          <w:p w14:paraId="312E8091"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S0c-17</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600712F1"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S0a-18</w:t>
            </w:r>
          </w:p>
        </w:tc>
        <w:tc>
          <w:tcPr>
            <w:tcW w:w="691" w:type="dxa"/>
            <w:tcBorders>
              <w:top w:val="single" w:sz="4" w:space="0" w:color="auto"/>
              <w:left w:val="nil"/>
              <w:bottom w:val="nil"/>
              <w:right w:val="single" w:sz="4" w:space="0" w:color="auto"/>
            </w:tcBorders>
            <w:shd w:val="clear" w:color="000000" w:fill="FFFF00"/>
            <w:noWrap/>
            <w:vAlign w:val="center"/>
            <w:hideMark/>
          </w:tcPr>
          <w:p w14:paraId="0A6E805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S0b-18</w:t>
            </w:r>
          </w:p>
        </w:tc>
        <w:tc>
          <w:tcPr>
            <w:tcW w:w="692" w:type="dxa"/>
            <w:tcBorders>
              <w:top w:val="single" w:sz="4" w:space="0" w:color="auto"/>
              <w:left w:val="nil"/>
              <w:bottom w:val="nil"/>
              <w:right w:val="single" w:sz="4" w:space="0" w:color="auto"/>
            </w:tcBorders>
            <w:shd w:val="clear" w:color="000000" w:fill="FFFF00"/>
            <w:noWrap/>
            <w:vAlign w:val="center"/>
            <w:hideMark/>
          </w:tcPr>
          <w:p w14:paraId="4C3E6CCF"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S0c-18</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11E12DEC"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S0a-19</w:t>
            </w:r>
          </w:p>
        </w:tc>
        <w:tc>
          <w:tcPr>
            <w:tcW w:w="691" w:type="dxa"/>
            <w:tcBorders>
              <w:top w:val="single" w:sz="4" w:space="0" w:color="auto"/>
              <w:left w:val="nil"/>
              <w:bottom w:val="nil"/>
              <w:right w:val="single" w:sz="4" w:space="0" w:color="auto"/>
            </w:tcBorders>
            <w:shd w:val="clear" w:color="000000" w:fill="FFFF00"/>
            <w:noWrap/>
            <w:vAlign w:val="center"/>
            <w:hideMark/>
          </w:tcPr>
          <w:p w14:paraId="06AB7FB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S0b-19</w:t>
            </w:r>
          </w:p>
        </w:tc>
        <w:tc>
          <w:tcPr>
            <w:tcW w:w="692" w:type="dxa"/>
            <w:tcBorders>
              <w:top w:val="single" w:sz="4" w:space="0" w:color="auto"/>
              <w:left w:val="nil"/>
              <w:bottom w:val="nil"/>
              <w:right w:val="single" w:sz="4" w:space="0" w:color="auto"/>
            </w:tcBorders>
            <w:shd w:val="clear" w:color="000000" w:fill="FFFF00"/>
            <w:noWrap/>
            <w:vAlign w:val="center"/>
            <w:hideMark/>
          </w:tcPr>
          <w:p w14:paraId="7C4F662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S0c-19</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0D0F85E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S0a-20</w:t>
            </w:r>
          </w:p>
        </w:tc>
        <w:tc>
          <w:tcPr>
            <w:tcW w:w="691" w:type="dxa"/>
            <w:tcBorders>
              <w:top w:val="single" w:sz="4" w:space="0" w:color="auto"/>
              <w:left w:val="nil"/>
              <w:bottom w:val="nil"/>
              <w:right w:val="single" w:sz="4" w:space="0" w:color="auto"/>
            </w:tcBorders>
            <w:shd w:val="clear" w:color="000000" w:fill="FFFF00"/>
            <w:noWrap/>
            <w:vAlign w:val="center"/>
            <w:hideMark/>
          </w:tcPr>
          <w:p w14:paraId="279068DA"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S0b-20</w:t>
            </w:r>
          </w:p>
        </w:tc>
        <w:tc>
          <w:tcPr>
            <w:tcW w:w="692" w:type="dxa"/>
            <w:tcBorders>
              <w:top w:val="single" w:sz="4" w:space="0" w:color="auto"/>
              <w:left w:val="nil"/>
              <w:bottom w:val="nil"/>
              <w:right w:val="single" w:sz="4" w:space="0" w:color="auto"/>
            </w:tcBorders>
            <w:shd w:val="clear" w:color="000000" w:fill="FFFF00"/>
            <w:noWrap/>
            <w:vAlign w:val="center"/>
            <w:hideMark/>
          </w:tcPr>
          <w:p w14:paraId="6A1331AF"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S0c-20</w:t>
            </w:r>
          </w:p>
        </w:tc>
      </w:tr>
      <w:tr w:rsidR="005676F2" w:rsidRPr="005676F2" w14:paraId="6F23AA93" w14:textId="77777777" w:rsidTr="00213C7E">
        <w:trPr>
          <w:trHeight w:val="20"/>
        </w:trPr>
        <w:tc>
          <w:tcPr>
            <w:tcW w:w="85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2DB3D9"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w:t>
            </w:r>
          </w:p>
        </w:tc>
        <w:tc>
          <w:tcPr>
            <w:tcW w:w="567" w:type="dxa"/>
            <w:tcBorders>
              <w:top w:val="single" w:sz="4" w:space="0" w:color="auto"/>
              <w:left w:val="nil"/>
              <w:bottom w:val="single" w:sz="4" w:space="0" w:color="auto"/>
              <w:right w:val="single" w:sz="4" w:space="0" w:color="auto"/>
            </w:tcBorders>
            <w:shd w:val="clear" w:color="000000" w:fill="A9D08E"/>
            <w:noWrap/>
            <w:vAlign w:val="center"/>
            <w:hideMark/>
          </w:tcPr>
          <w:p w14:paraId="33596AC4"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0861C05E" w14:textId="5B75F7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213</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91D7D7D" w14:textId="719EB0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097</w:t>
            </w:r>
          </w:p>
        </w:tc>
        <w:tc>
          <w:tcPr>
            <w:tcW w:w="691" w:type="dxa"/>
            <w:tcBorders>
              <w:top w:val="nil"/>
              <w:left w:val="nil"/>
              <w:bottom w:val="single" w:sz="4" w:space="0" w:color="auto"/>
              <w:right w:val="single" w:sz="4" w:space="0" w:color="auto"/>
            </w:tcBorders>
            <w:shd w:val="clear" w:color="000000" w:fill="D8EACC"/>
            <w:noWrap/>
            <w:vAlign w:val="center"/>
            <w:hideMark/>
          </w:tcPr>
          <w:p w14:paraId="6B63E5BF" w14:textId="0782AAE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192</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7271B935" w14:textId="494E6A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123</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0FDB2AF5" w14:textId="12793DB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445</w:t>
            </w:r>
          </w:p>
        </w:tc>
        <w:tc>
          <w:tcPr>
            <w:tcW w:w="691" w:type="dxa"/>
            <w:tcBorders>
              <w:top w:val="nil"/>
              <w:left w:val="nil"/>
              <w:bottom w:val="single" w:sz="4" w:space="0" w:color="auto"/>
              <w:right w:val="single" w:sz="4" w:space="0" w:color="auto"/>
            </w:tcBorders>
            <w:shd w:val="clear" w:color="000000" w:fill="D8EACC"/>
            <w:noWrap/>
            <w:vAlign w:val="center"/>
            <w:hideMark/>
          </w:tcPr>
          <w:p w14:paraId="660BA07D" w14:textId="7E7733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140</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6718D10C" w14:textId="7EF154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928</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3E1899F1" w14:textId="17D9D3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222</w:t>
            </w:r>
          </w:p>
        </w:tc>
        <w:tc>
          <w:tcPr>
            <w:tcW w:w="691" w:type="dxa"/>
            <w:tcBorders>
              <w:top w:val="nil"/>
              <w:left w:val="nil"/>
              <w:bottom w:val="single" w:sz="4" w:space="0" w:color="auto"/>
              <w:right w:val="single" w:sz="4" w:space="0" w:color="auto"/>
            </w:tcBorders>
            <w:shd w:val="clear" w:color="000000" w:fill="D8EACC"/>
            <w:noWrap/>
            <w:vAlign w:val="center"/>
            <w:hideMark/>
          </w:tcPr>
          <w:p w14:paraId="50D6918F" w14:textId="263579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151</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529B0113" w14:textId="1AC958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315</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1F8525D9" w14:textId="734C7E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442</w:t>
            </w:r>
          </w:p>
        </w:tc>
        <w:tc>
          <w:tcPr>
            <w:tcW w:w="691" w:type="dxa"/>
            <w:tcBorders>
              <w:top w:val="nil"/>
              <w:left w:val="nil"/>
              <w:bottom w:val="single" w:sz="4" w:space="0" w:color="auto"/>
              <w:right w:val="single" w:sz="4" w:space="0" w:color="auto"/>
            </w:tcBorders>
            <w:shd w:val="clear" w:color="000000" w:fill="D8EACC"/>
            <w:noWrap/>
            <w:vAlign w:val="center"/>
            <w:hideMark/>
          </w:tcPr>
          <w:p w14:paraId="5209B78B" w14:textId="7B6974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193</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59D334CC" w14:textId="1F66745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109</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169D6621" w14:textId="32245B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697</w:t>
            </w:r>
          </w:p>
        </w:tc>
        <w:tc>
          <w:tcPr>
            <w:tcW w:w="691" w:type="dxa"/>
            <w:tcBorders>
              <w:top w:val="nil"/>
              <w:left w:val="nil"/>
              <w:bottom w:val="single" w:sz="4" w:space="0" w:color="auto"/>
              <w:right w:val="single" w:sz="4" w:space="0" w:color="auto"/>
            </w:tcBorders>
            <w:shd w:val="clear" w:color="000000" w:fill="D8EACC"/>
            <w:noWrap/>
            <w:vAlign w:val="center"/>
            <w:hideMark/>
          </w:tcPr>
          <w:p w14:paraId="2F63C8AC" w14:textId="6F447E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579</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216294E" w14:textId="1FBB56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255</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473B5F5D" w14:textId="2481E6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471</w:t>
            </w:r>
          </w:p>
        </w:tc>
        <w:tc>
          <w:tcPr>
            <w:tcW w:w="691" w:type="dxa"/>
            <w:tcBorders>
              <w:top w:val="nil"/>
              <w:left w:val="nil"/>
              <w:bottom w:val="single" w:sz="4" w:space="0" w:color="auto"/>
              <w:right w:val="single" w:sz="4" w:space="0" w:color="auto"/>
            </w:tcBorders>
            <w:shd w:val="clear" w:color="000000" w:fill="D8EACC"/>
            <w:noWrap/>
            <w:vAlign w:val="center"/>
            <w:hideMark/>
          </w:tcPr>
          <w:p w14:paraId="4BC65E4F" w14:textId="391238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542</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141CC947" w14:textId="357600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680</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2F6274B2" w14:textId="757650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074</w:t>
            </w:r>
          </w:p>
        </w:tc>
      </w:tr>
      <w:tr w:rsidR="005676F2" w:rsidRPr="005676F2" w14:paraId="74636F3A"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653C868" w14:textId="5E615D50"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73C1321"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6B68831" w14:textId="689D0E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5393AA46" w14:textId="46A344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929</w:t>
            </w:r>
          </w:p>
        </w:tc>
        <w:tc>
          <w:tcPr>
            <w:tcW w:w="691" w:type="dxa"/>
            <w:tcBorders>
              <w:top w:val="nil"/>
              <w:left w:val="nil"/>
              <w:bottom w:val="single" w:sz="4" w:space="0" w:color="auto"/>
              <w:right w:val="single" w:sz="4" w:space="0" w:color="auto"/>
            </w:tcBorders>
            <w:shd w:val="clear" w:color="auto" w:fill="auto"/>
            <w:noWrap/>
            <w:vAlign w:val="center"/>
            <w:hideMark/>
          </w:tcPr>
          <w:p w14:paraId="62F81D9D" w14:textId="1C6DBFF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2" w:type="dxa"/>
            <w:tcBorders>
              <w:top w:val="nil"/>
              <w:left w:val="nil"/>
              <w:bottom w:val="single" w:sz="4" w:space="0" w:color="auto"/>
              <w:right w:val="single" w:sz="4" w:space="0" w:color="auto"/>
            </w:tcBorders>
            <w:shd w:val="clear" w:color="auto" w:fill="auto"/>
            <w:noWrap/>
            <w:vAlign w:val="center"/>
            <w:hideMark/>
          </w:tcPr>
          <w:p w14:paraId="6394F63C" w14:textId="61DF4C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134</w:t>
            </w:r>
          </w:p>
        </w:tc>
        <w:tc>
          <w:tcPr>
            <w:tcW w:w="691" w:type="dxa"/>
            <w:tcBorders>
              <w:top w:val="nil"/>
              <w:left w:val="nil"/>
              <w:bottom w:val="single" w:sz="4" w:space="0" w:color="auto"/>
              <w:right w:val="single" w:sz="4" w:space="0" w:color="auto"/>
            </w:tcBorders>
            <w:shd w:val="clear" w:color="auto" w:fill="auto"/>
            <w:noWrap/>
            <w:vAlign w:val="center"/>
            <w:hideMark/>
          </w:tcPr>
          <w:p w14:paraId="64B752B5" w14:textId="5679C4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67ECCDB5" w14:textId="3427FD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845</w:t>
            </w:r>
          </w:p>
        </w:tc>
        <w:tc>
          <w:tcPr>
            <w:tcW w:w="692" w:type="dxa"/>
            <w:tcBorders>
              <w:top w:val="nil"/>
              <w:left w:val="nil"/>
              <w:bottom w:val="single" w:sz="4" w:space="0" w:color="auto"/>
              <w:right w:val="single" w:sz="4" w:space="0" w:color="auto"/>
            </w:tcBorders>
            <w:shd w:val="clear" w:color="auto" w:fill="auto"/>
            <w:noWrap/>
            <w:vAlign w:val="center"/>
            <w:hideMark/>
          </w:tcPr>
          <w:p w14:paraId="029C7E70" w14:textId="0292D3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821</w:t>
            </w:r>
          </w:p>
        </w:tc>
        <w:tc>
          <w:tcPr>
            <w:tcW w:w="691" w:type="dxa"/>
            <w:tcBorders>
              <w:top w:val="nil"/>
              <w:left w:val="nil"/>
              <w:bottom w:val="single" w:sz="4" w:space="0" w:color="auto"/>
              <w:right w:val="single" w:sz="4" w:space="0" w:color="auto"/>
            </w:tcBorders>
            <w:shd w:val="clear" w:color="auto" w:fill="auto"/>
            <w:noWrap/>
            <w:vAlign w:val="center"/>
            <w:hideMark/>
          </w:tcPr>
          <w:p w14:paraId="48AB2E75" w14:textId="3F48B8E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514</w:t>
            </w:r>
          </w:p>
        </w:tc>
        <w:tc>
          <w:tcPr>
            <w:tcW w:w="691" w:type="dxa"/>
            <w:tcBorders>
              <w:top w:val="nil"/>
              <w:left w:val="nil"/>
              <w:bottom w:val="single" w:sz="4" w:space="0" w:color="auto"/>
              <w:right w:val="single" w:sz="4" w:space="0" w:color="auto"/>
            </w:tcBorders>
            <w:shd w:val="clear" w:color="auto" w:fill="auto"/>
            <w:noWrap/>
            <w:vAlign w:val="center"/>
            <w:hideMark/>
          </w:tcPr>
          <w:p w14:paraId="6A2218F1" w14:textId="475D5E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808</w:t>
            </w:r>
          </w:p>
        </w:tc>
        <w:tc>
          <w:tcPr>
            <w:tcW w:w="692" w:type="dxa"/>
            <w:tcBorders>
              <w:top w:val="nil"/>
              <w:left w:val="nil"/>
              <w:bottom w:val="single" w:sz="4" w:space="0" w:color="auto"/>
              <w:right w:val="single" w:sz="4" w:space="0" w:color="auto"/>
            </w:tcBorders>
            <w:shd w:val="clear" w:color="auto" w:fill="auto"/>
            <w:noWrap/>
            <w:vAlign w:val="center"/>
            <w:hideMark/>
          </w:tcPr>
          <w:p w14:paraId="3923CF9C" w14:textId="1E89E2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1" w:type="dxa"/>
            <w:tcBorders>
              <w:top w:val="nil"/>
              <w:left w:val="nil"/>
              <w:bottom w:val="single" w:sz="4" w:space="0" w:color="auto"/>
              <w:right w:val="single" w:sz="4" w:space="0" w:color="auto"/>
            </w:tcBorders>
            <w:shd w:val="clear" w:color="auto" w:fill="auto"/>
            <w:noWrap/>
            <w:vAlign w:val="center"/>
            <w:hideMark/>
          </w:tcPr>
          <w:p w14:paraId="2DE06964" w14:textId="522323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1" w:type="dxa"/>
            <w:tcBorders>
              <w:top w:val="nil"/>
              <w:left w:val="nil"/>
              <w:bottom w:val="single" w:sz="4" w:space="0" w:color="auto"/>
              <w:right w:val="single" w:sz="4" w:space="0" w:color="auto"/>
            </w:tcBorders>
            <w:shd w:val="clear" w:color="auto" w:fill="auto"/>
            <w:noWrap/>
            <w:vAlign w:val="center"/>
            <w:hideMark/>
          </w:tcPr>
          <w:p w14:paraId="1537F361" w14:textId="4595B4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925</w:t>
            </w:r>
          </w:p>
        </w:tc>
        <w:tc>
          <w:tcPr>
            <w:tcW w:w="691" w:type="dxa"/>
            <w:tcBorders>
              <w:top w:val="nil"/>
              <w:left w:val="nil"/>
              <w:bottom w:val="single" w:sz="4" w:space="0" w:color="auto"/>
              <w:right w:val="single" w:sz="4" w:space="0" w:color="auto"/>
            </w:tcBorders>
            <w:shd w:val="clear" w:color="auto" w:fill="auto"/>
            <w:noWrap/>
            <w:vAlign w:val="center"/>
            <w:hideMark/>
          </w:tcPr>
          <w:p w14:paraId="1E807FBF" w14:textId="58FFE9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725</w:t>
            </w:r>
          </w:p>
        </w:tc>
        <w:tc>
          <w:tcPr>
            <w:tcW w:w="692" w:type="dxa"/>
            <w:tcBorders>
              <w:top w:val="nil"/>
              <w:left w:val="nil"/>
              <w:bottom w:val="single" w:sz="4" w:space="0" w:color="auto"/>
              <w:right w:val="single" w:sz="4" w:space="0" w:color="auto"/>
            </w:tcBorders>
            <w:shd w:val="clear" w:color="auto" w:fill="auto"/>
            <w:noWrap/>
            <w:vAlign w:val="center"/>
            <w:hideMark/>
          </w:tcPr>
          <w:p w14:paraId="42B17C02" w14:textId="416FD9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2DEF265B" w14:textId="53F36C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4A9F2B6D" w14:textId="1EDF0E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878</w:t>
            </w:r>
          </w:p>
        </w:tc>
        <w:tc>
          <w:tcPr>
            <w:tcW w:w="692" w:type="dxa"/>
            <w:tcBorders>
              <w:top w:val="nil"/>
              <w:left w:val="nil"/>
              <w:bottom w:val="single" w:sz="4" w:space="0" w:color="auto"/>
              <w:right w:val="single" w:sz="4" w:space="0" w:color="auto"/>
            </w:tcBorders>
            <w:shd w:val="clear" w:color="auto" w:fill="auto"/>
            <w:noWrap/>
            <w:vAlign w:val="center"/>
            <w:hideMark/>
          </w:tcPr>
          <w:p w14:paraId="5751E18B" w14:textId="1F85FE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942</w:t>
            </w:r>
          </w:p>
        </w:tc>
        <w:tc>
          <w:tcPr>
            <w:tcW w:w="691" w:type="dxa"/>
            <w:tcBorders>
              <w:top w:val="nil"/>
              <w:left w:val="nil"/>
              <w:bottom w:val="single" w:sz="4" w:space="0" w:color="auto"/>
              <w:right w:val="single" w:sz="4" w:space="0" w:color="auto"/>
            </w:tcBorders>
            <w:shd w:val="clear" w:color="auto" w:fill="auto"/>
            <w:noWrap/>
            <w:vAlign w:val="center"/>
            <w:hideMark/>
          </w:tcPr>
          <w:p w14:paraId="7B466F61" w14:textId="01FFA8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881</w:t>
            </w:r>
          </w:p>
        </w:tc>
        <w:tc>
          <w:tcPr>
            <w:tcW w:w="691" w:type="dxa"/>
            <w:tcBorders>
              <w:top w:val="nil"/>
              <w:left w:val="nil"/>
              <w:bottom w:val="single" w:sz="4" w:space="0" w:color="auto"/>
              <w:right w:val="single" w:sz="4" w:space="0" w:color="auto"/>
            </w:tcBorders>
            <w:shd w:val="clear" w:color="auto" w:fill="auto"/>
            <w:noWrap/>
            <w:vAlign w:val="center"/>
            <w:hideMark/>
          </w:tcPr>
          <w:p w14:paraId="582BCCEE" w14:textId="205CC2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885</w:t>
            </w:r>
          </w:p>
        </w:tc>
        <w:tc>
          <w:tcPr>
            <w:tcW w:w="692" w:type="dxa"/>
            <w:tcBorders>
              <w:top w:val="nil"/>
              <w:left w:val="nil"/>
              <w:bottom w:val="single" w:sz="4" w:space="0" w:color="auto"/>
              <w:right w:val="single" w:sz="4" w:space="0" w:color="auto"/>
            </w:tcBorders>
            <w:shd w:val="clear" w:color="auto" w:fill="auto"/>
            <w:noWrap/>
            <w:vAlign w:val="center"/>
            <w:hideMark/>
          </w:tcPr>
          <w:p w14:paraId="2361A77F" w14:textId="0ED58D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r>
      <w:tr w:rsidR="005676F2" w:rsidRPr="005676F2" w14:paraId="4BC52F3C"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5AEF7D6"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w:t>
            </w:r>
          </w:p>
        </w:tc>
        <w:tc>
          <w:tcPr>
            <w:tcW w:w="567" w:type="dxa"/>
            <w:tcBorders>
              <w:top w:val="nil"/>
              <w:left w:val="nil"/>
              <w:bottom w:val="single" w:sz="4" w:space="0" w:color="auto"/>
              <w:right w:val="single" w:sz="4" w:space="0" w:color="auto"/>
            </w:tcBorders>
            <w:shd w:val="clear" w:color="000000" w:fill="A9D08E"/>
            <w:noWrap/>
            <w:vAlign w:val="center"/>
            <w:hideMark/>
          </w:tcPr>
          <w:p w14:paraId="446698A5"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EFACBDB" w14:textId="66228C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211</w:t>
            </w:r>
          </w:p>
        </w:tc>
        <w:tc>
          <w:tcPr>
            <w:tcW w:w="691" w:type="dxa"/>
            <w:tcBorders>
              <w:top w:val="nil"/>
              <w:left w:val="nil"/>
              <w:bottom w:val="single" w:sz="4" w:space="0" w:color="auto"/>
              <w:right w:val="single" w:sz="4" w:space="0" w:color="auto"/>
            </w:tcBorders>
            <w:shd w:val="clear" w:color="000000" w:fill="D8EACC"/>
            <w:noWrap/>
            <w:vAlign w:val="center"/>
            <w:hideMark/>
          </w:tcPr>
          <w:p w14:paraId="666B6932" w14:textId="23815E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032</w:t>
            </w:r>
          </w:p>
        </w:tc>
        <w:tc>
          <w:tcPr>
            <w:tcW w:w="691" w:type="dxa"/>
            <w:tcBorders>
              <w:top w:val="nil"/>
              <w:left w:val="nil"/>
              <w:bottom w:val="single" w:sz="4" w:space="0" w:color="auto"/>
              <w:right w:val="single" w:sz="4" w:space="0" w:color="auto"/>
            </w:tcBorders>
            <w:shd w:val="clear" w:color="000000" w:fill="D8EACC"/>
            <w:noWrap/>
            <w:vAlign w:val="center"/>
            <w:hideMark/>
          </w:tcPr>
          <w:p w14:paraId="41AF9ECC" w14:textId="014C08E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258</w:t>
            </w:r>
          </w:p>
        </w:tc>
        <w:tc>
          <w:tcPr>
            <w:tcW w:w="692" w:type="dxa"/>
            <w:tcBorders>
              <w:top w:val="nil"/>
              <w:left w:val="nil"/>
              <w:bottom w:val="single" w:sz="4" w:space="0" w:color="auto"/>
              <w:right w:val="single" w:sz="4" w:space="0" w:color="auto"/>
            </w:tcBorders>
            <w:shd w:val="clear" w:color="000000" w:fill="D8EACC"/>
            <w:noWrap/>
            <w:vAlign w:val="center"/>
            <w:hideMark/>
          </w:tcPr>
          <w:p w14:paraId="096BC6B6" w14:textId="35B80E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018</w:t>
            </w:r>
          </w:p>
        </w:tc>
        <w:tc>
          <w:tcPr>
            <w:tcW w:w="691" w:type="dxa"/>
            <w:tcBorders>
              <w:top w:val="nil"/>
              <w:left w:val="nil"/>
              <w:bottom w:val="single" w:sz="4" w:space="0" w:color="auto"/>
              <w:right w:val="single" w:sz="4" w:space="0" w:color="auto"/>
            </w:tcBorders>
            <w:shd w:val="clear" w:color="000000" w:fill="D8EACC"/>
            <w:noWrap/>
            <w:vAlign w:val="center"/>
            <w:hideMark/>
          </w:tcPr>
          <w:p w14:paraId="06B2FC5A" w14:textId="518E28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469</w:t>
            </w:r>
          </w:p>
        </w:tc>
        <w:tc>
          <w:tcPr>
            <w:tcW w:w="691" w:type="dxa"/>
            <w:tcBorders>
              <w:top w:val="nil"/>
              <w:left w:val="nil"/>
              <w:bottom w:val="single" w:sz="4" w:space="0" w:color="auto"/>
              <w:right w:val="single" w:sz="4" w:space="0" w:color="auto"/>
            </w:tcBorders>
            <w:shd w:val="clear" w:color="000000" w:fill="D8EACC"/>
            <w:noWrap/>
            <w:vAlign w:val="center"/>
            <w:hideMark/>
          </w:tcPr>
          <w:p w14:paraId="1B87C012" w14:textId="367E3B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155</w:t>
            </w:r>
          </w:p>
        </w:tc>
        <w:tc>
          <w:tcPr>
            <w:tcW w:w="692" w:type="dxa"/>
            <w:tcBorders>
              <w:top w:val="nil"/>
              <w:left w:val="nil"/>
              <w:bottom w:val="single" w:sz="4" w:space="0" w:color="auto"/>
              <w:right w:val="single" w:sz="4" w:space="0" w:color="auto"/>
            </w:tcBorders>
            <w:shd w:val="clear" w:color="000000" w:fill="D8EACC"/>
            <w:noWrap/>
            <w:vAlign w:val="center"/>
            <w:hideMark/>
          </w:tcPr>
          <w:p w14:paraId="41E02EEE" w14:textId="3791C6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802</w:t>
            </w:r>
          </w:p>
        </w:tc>
        <w:tc>
          <w:tcPr>
            <w:tcW w:w="691" w:type="dxa"/>
            <w:tcBorders>
              <w:top w:val="nil"/>
              <w:left w:val="nil"/>
              <w:bottom w:val="single" w:sz="4" w:space="0" w:color="auto"/>
              <w:right w:val="single" w:sz="4" w:space="0" w:color="auto"/>
            </w:tcBorders>
            <w:shd w:val="clear" w:color="000000" w:fill="D8EACC"/>
            <w:noWrap/>
            <w:vAlign w:val="center"/>
            <w:hideMark/>
          </w:tcPr>
          <w:p w14:paraId="507549BC" w14:textId="571B88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231</w:t>
            </w:r>
          </w:p>
        </w:tc>
        <w:tc>
          <w:tcPr>
            <w:tcW w:w="691" w:type="dxa"/>
            <w:tcBorders>
              <w:top w:val="nil"/>
              <w:left w:val="nil"/>
              <w:bottom w:val="single" w:sz="4" w:space="0" w:color="auto"/>
              <w:right w:val="single" w:sz="4" w:space="0" w:color="auto"/>
            </w:tcBorders>
            <w:shd w:val="clear" w:color="000000" w:fill="D8EACC"/>
            <w:noWrap/>
            <w:vAlign w:val="center"/>
            <w:hideMark/>
          </w:tcPr>
          <w:p w14:paraId="3E9A9301" w14:textId="319069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2" w:type="dxa"/>
            <w:tcBorders>
              <w:top w:val="nil"/>
              <w:left w:val="nil"/>
              <w:bottom w:val="single" w:sz="4" w:space="0" w:color="auto"/>
              <w:right w:val="single" w:sz="4" w:space="0" w:color="auto"/>
            </w:tcBorders>
            <w:shd w:val="clear" w:color="000000" w:fill="D8EACC"/>
            <w:noWrap/>
            <w:vAlign w:val="center"/>
            <w:hideMark/>
          </w:tcPr>
          <w:p w14:paraId="4B0661CF" w14:textId="3CC47F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292</w:t>
            </w:r>
          </w:p>
        </w:tc>
        <w:tc>
          <w:tcPr>
            <w:tcW w:w="691" w:type="dxa"/>
            <w:tcBorders>
              <w:top w:val="nil"/>
              <w:left w:val="nil"/>
              <w:bottom w:val="single" w:sz="4" w:space="0" w:color="auto"/>
              <w:right w:val="single" w:sz="4" w:space="0" w:color="auto"/>
            </w:tcBorders>
            <w:shd w:val="clear" w:color="000000" w:fill="D8EACC"/>
            <w:noWrap/>
            <w:vAlign w:val="center"/>
            <w:hideMark/>
          </w:tcPr>
          <w:p w14:paraId="4EE310E0" w14:textId="65F0903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347</w:t>
            </w:r>
          </w:p>
        </w:tc>
        <w:tc>
          <w:tcPr>
            <w:tcW w:w="691" w:type="dxa"/>
            <w:tcBorders>
              <w:top w:val="nil"/>
              <w:left w:val="nil"/>
              <w:bottom w:val="single" w:sz="4" w:space="0" w:color="auto"/>
              <w:right w:val="single" w:sz="4" w:space="0" w:color="auto"/>
            </w:tcBorders>
            <w:shd w:val="clear" w:color="000000" w:fill="D8EACC"/>
            <w:noWrap/>
            <w:vAlign w:val="center"/>
            <w:hideMark/>
          </w:tcPr>
          <w:p w14:paraId="780B3092" w14:textId="24AD94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181</w:t>
            </w:r>
          </w:p>
        </w:tc>
        <w:tc>
          <w:tcPr>
            <w:tcW w:w="691" w:type="dxa"/>
            <w:tcBorders>
              <w:top w:val="nil"/>
              <w:left w:val="nil"/>
              <w:bottom w:val="single" w:sz="4" w:space="0" w:color="auto"/>
              <w:right w:val="single" w:sz="4" w:space="0" w:color="auto"/>
            </w:tcBorders>
            <w:shd w:val="clear" w:color="000000" w:fill="D8EACC"/>
            <w:noWrap/>
            <w:vAlign w:val="center"/>
            <w:hideMark/>
          </w:tcPr>
          <w:p w14:paraId="60535104" w14:textId="2A4940D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093</w:t>
            </w:r>
          </w:p>
        </w:tc>
        <w:tc>
          <w:tcPr>
            <w:tcW w:w="692" w:type="dxa"/>
            <w:tcBorders>
              <w:top w:val="nil"/>
              <w:left w:val="nil"/>
              <w:bottom w:val="single" w:sz="4" w:space="0" w:color="auto"/>
              <w:right w:val="single" w:sz="4" w:space="0" w:color="auto"/>
            </w:tcBorders>
            <w:shd w:val="clear" w:color="000000" w:fill="D8EACC"/>
            <w:noWrap/>
            <w:vAlign w:val="center"/>
            <w:hideMark/>
          </w:tcPr>
          <w:p w14:paraId="7757E995" w14:textId="1756FF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717</w:t>
            </w:r>
          </w:p>
        </w:tc>
        <w:tc>
          <w:tcPr>
            <w:tcW w:w="691" w:type="dxa"/>
            <w:tcBorders>
              <w:top w:val="nil"/>
              <w:left w:val="nil"/>
              <w:bottom w:val="single" w:sz="4" w:space="0" w:color="auto"/>
              <w:right w:val="single" w:sz="4" w:space="0" w:color="auto"/>
            </w:tcBorders>
            <w:shd w:val="clear" w:color="000000" w:fill="D8EACC"/>
            <w:noWrap/>
            <w:vAlign w:val="center"/>
            <w:hideMark/>
          </w:tcPr>
          <w:p w14:paraId="02A8DEE3" w14:textId="24BF54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655</w:t>
            </w:r>
          </w:p>
        </w:tc>
        <w:tc>
          <w:tcPr>
            <w:tcW w:w="691" w:type="dxa"/>
            <w:tcBorders>
              <w:top w:val="nil"/>
              <w:left w:val="nil"/>
              <w:bottom w:val="single" w:sz="4" w:space="0" w:color="auto"/>
              <w:right w:val="single" w:sz="4" w:space="0" w:color="auto"/>
            </w:tcBorders>
            <w:shd w:val="clear" w:color="000000" w:fill="D8EACC"/>
            <w:noWrap/>
            <w:vAlign w:val="center"/>
            <w:hideMark/>
          </w:tcPr>
          <w:p w14:paraId="237B515B" w14:textId="463FF9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232</w:t>
            </w:r>
          </w:p>
        </w:tc>
        <w:tc>
          <w:tcPr>
            <w:tcW w:w="692" w:type="dxa"/>
            <w:tcBorders>
              <w:top w:val="nil"/>
              <w:left w:val="nil"/>
              <w:bottom w:val="single" w:sz="4" w:space="0" w:color="auto"/>
              <w:right w:val="single" w:sz="4" w:space="0" w:color="auto"/>
            </w:tcBorders>
            <w:shd w:val="clear" w:color="000000" w:fill="D8EACC"/>
            <w:noWrap/>
            <w:vAlign w:val="center"/>
            <w:hideMark/>
          </w:tcPr>
          <w:p w14:paraId="4CECCDF4" w14:textId="08D147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398</w:t>
            </w:r>
          </w:p>
        </w:tc>
        <w:tc>
          <w:tcPr>
            <w:tcW w:w="691" w:type="dxa"/>
            <w:tcBorders>
              <w:top w:val="nil"/>
              <w:left w:val="nil"/>
              <w:bottom w:val="single" w:sz="4" w:space="0" w:color="auto"/>
              <w:right w:val="single" w:sz="4" w:space="0" w:color="auto"/>
            </w:tcBorders>
            <w:shd w:val="clear" w:color="000000" w:fill="D8EACC"/>
            <w:noWrap/>
            <w:vAlign w:val="center"/>
            <w:hideMark/>
          </w:tcPr>
          <w:p w14:paraId="33A5D578" w14:textId="15BAA8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490</w:t>
            </w:r>
          </w:p>
        </w:tc>
        <w:tc>
          <w:tcPr>
            <w:tcW w:w="691" w:type="dxa"/>
            <w:tcBorders>
              <w:top w:val="nil"/>
              <w:left w:val="nil"/>
              <w:bottom w:val="single" w:sz="4" w:space="0" w:color="auto"/>
              <w:right w:val="single" w:sz="4" w:space="0" w:color="auto"/>
            </w:tcBorders>
            <w:shd w:val="clear" w:color="000000" w:fill="D8EACC"/>
            <w:noWrap/>
            <w:vAlign w:val="center"/>
            <w:hideMark/>
          </w:tcPr>
          <w:p w14:paraId="7BFB2F89" w14:textId="34F41F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611</w:t>
            </w:r>
          </w:p>
        </w:tc>
        <w:tc>
          <w:tcPr>
            <w:tcW w:w="692" w:type="dxa"/>
            <w:tcBorders>
              <w:top w:val="nil"/>
              <w:left w:val="nil"/>
              <w:bottom w:val="single" w:sz="4" w:space="0" w:color="auto"/>
              <w:right w:val="single" w:sz="4" w:space="0" w:color="auto"/>
            </w:tcBorders>
            <w:shd w:val="clear" w:color="000000" w:fill="D8EACC"/>
            <w:noWrap/>
            <w:vAlign w:val="center"/>
            <w:hideMark/>
          </w:tcPr>
          <w:p w14:paraId="6E5B9DE4" w14:textId="410C5F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r>
      <w:tr w:rsidR="005676F2" w:rsidRPr="005676F2" w14:paraId="5CAA71B6"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6B1F0EE" w14:textId="5845A692"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374B606"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F77DCAC" w14:textId="19CF69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1" w:type="dxa"/>
            <w:tcBorders>
              <w:top w:val="nil"/>
              <w:left w:val="nil"/>
              <w:bottom w:val="single" w:sz="4" w:space="0" w:color="auto"/>
              <w:right w:val="single" w:sz="4" w:space="0" w:color="auto"/>
            </w:tcBorders>
            <w:shd w:val="clear" w:color="auto" w:fill="auto"/>
            <w:noWrap/>
            <w:vAlign w:val="center"/>
            <w:hideMark/>
          </w:tcPr>
          <w:p w14:paraId="745979D0" w14:textId="19EC25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931</w:t>
            </w:r>
          </w:p>
        </w:tc>
        <w:tc>
          <w:tcPr>
            <w:tcW w:w="691" w:type="dxa"/>
            <w:tcBorders>
              <w:top w:val="nil"/>
              <w:left w:val="nil"/>
              <w:bottom w:val="single" w:sz="4" w:space="0" w:color="auto"/>
              <w:right w:val="single" w:sz="4" w:space="0" w:color="auto"/>
            </w:tcBorders>
            <w:shd w:val="clear" w:color="auto" w:fill="auto"/>
            <w:noWrap/>
            <w:vAlign w:val="center"/>
            <w:hideMark/>
          </w:tcPr>
          <w:p w14:paraId="27A31DC5" w14:textId="0C45F84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2" w:type="dxa"/>
            <w:tcBorders>
              <w:top w:val="nil"/>
              <w:left w:val="nil"/>
              <w:bottom w:val="single" w:sz="4" w:space="0" w:color="auto"/>
              <w:right w:val="single" w:sz="4" w:space="0" w:color="auto"/>
            </w:tcBorders>
            <w:shd w:val="clear" w:color="auto" w:fill="auto"/>
            <w:noWrap/>
            <w:vAlign w:val="center"/>
            <w:hideMark/>
          </w:tcPr>
          <w:p w14:paraId="37B9D620" w14:textId="389B28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010</w:t>
            </w:r>
          </w:p>
        </w:tc>
        <w:tc>
          <w:tcPr>
            <w:tcW w:w="691" w:type="dxa"/>
            <w:tcBorders>
              <w:top w:val="nil"/>
              <w:left w:val="nil"/>
              <w:bottom w:val="single" w:sz="4" w:space="0" w:color="auto"/>
              <w:right w:val="single" w:sz="4" w:space="0" w:color="auto"/>
            </w:tcBorders>
            <w:shd w:val="clear" w:color="auto" w:fill="auto"/>
            <w:noWrap/>
            <w:vAlign w:val="center"/>
            <w:hideMark/>
          </w:tcPr>
          <w:p w14:paraId="6F584F02" w14:textId="73DF09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29DBE136" w14:textId="6BDF50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910</w:t>
            </w:r>
          </w:p>
        </w:tc>
        <w:tc>
          <w:tcPr>
            <w:tcW w:w="692" w:type="dxa"/>
            <w:tcBorders>
              <w:top w:val="nil"/>
              <w:left w:val="nil"/>
              <w:bottom w:val="single" w:sz="4" w:space="0" w:color="auto"/>
              <w:right w:val="single" w:sz="4" w:space="0" w:color="auto"/>
            </w:tcBorders>
            <w:shd w:val="clear" w:color="auto" w:fill="auto"/>
            <w:noWrap/>
            <w:vAlign w:val="center"/>
            <w:hideMark/>
          </w:tcPr>
          <w:p w14:paraId="735B943A" w14:textId="654D77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859</w:t>
            </w:r>
          </w:p>
        </w:tc>
        <w:tc>
          <w:tcPr>
            <w:tcW w:w="691" w:type="dxa"/>
            <w:tcBorders>
              <w:top w:val="nil"/>
              <w:left w:val="nil"/>
              <w:bottom w:val="single" w:sz="4" w:space="0" w:color="auto"/>
              <w:right w:val="single" w:sz="4" w:space="0" w:color="auto"/>
            </w:tcBorders>
            <w:shd w:val="clear" w:color="auto" w:fill="auto"/>
            <w:noWrap/>
            <w:vAlign w:val="center"/>
            <w:hideMark/>
          </w:tcPr>
          <w:p w14:paraId="1B527D71" w14:textId="661FBD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499</w:t>
            </w:r>
          </w:p>
        </w:tc>
        <w:tc>
          <w:tcPr>
            <w:tcW w:w="691" w:type="dxa"/>
            <w:tcBorders>
              <w:top w:val="nil"/>
              <w:left w:val="nil"/>
              <w:bottom w:val="single" w:sz="4" w:space="0" w:color="auto"/>
              <w:right w:val="single" w:sz="4" w:space="0" w:color="auto"/>
            </w:tcBorders>
            <w:shd w:val="clear" w:color="auto" w:fill="auto"/>
            <w:noWrap/>
            <w:vAlign w:val="center"/>
            <w:hideMark/>
          </w:tcPr>
          <w:p w14:paraId="46A32201" w14:textId="0693D6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876</w:t>
            </w:r>
          </w:p>
        </w:tc>
        <w:tc>
          <w:tcPr>
            <w:tcW w:w="692" w:type="dxa"/>
            <w:tcBorders>
              <w:top w:val="nil"/>
              <w:left w:val="nil"/>
              <w:bottom w:val="single" w:sz="4" w:space="0" w:color="auto"/>
              <w:right w:val="single" w:sz="4" w:space="0" w:color="auto"/>
            </w:tcBorders>
            <w:shd w:val="clear" w:color="auto" w:fill="auto"/>
            <w:noWrap/>
            <w:vAlign w:val="center"/>
            <w:hideMark/>
          </w:tcPr>
          <w:p w14:paraId="7B5C64EA" w14:textId="16D331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953</w:t>
            </w:r>
          </w:p>
        </w:tc>
        <w:tc>
          <w:tcPr>
            <w:tcW w:w="691" w:type="dxa"/>
            <w:tcBorders>
              <w:top w:val="nil"/>
              <w:left w:val="nil"/>
              <w:bottom w:val="single" w:sz="4" w:space="0" w:color="auto"/>
              <w:right w:val="single" w:sz="4" w:space="0" w:color="auto"/>
            </w:tcBorders>
            <w:shd w:val="clear" w:color="auto" w:fill="auto"/>
            <w:noWrap/>
            <w:vAlign w:val="center"/>
            <w:hideMark/>
          </w:tcPr>
          <w:p w14:paraId="22985C12" w14:textId="7B1F763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948</w:t>
            </w:r>
          </w:p>
        </w:tc>
        <w:tc>
          <w:tcPr>
            <w:tcW w:w="691" w:type="dxa"/>
            <w:tcBorders>
              <w:top w:val="nil"/>
              <w:left w:val="nil"/>
              <w:bottom w:val="single" w:sz="4" w:space="0" w:color="auto"/>
              <w:right w:val="single" w:sz="4" w:space="0" w:color="auto"/>
            </w:tcBorders>
            <w:shd w:val="clear" w:color="auto" w:fill="auto"/>
            <w:noWrap/>
            <w:vAlign w:val="center"/>
            <w:hideMark/>
          </w:tcPr>
          <w:p w14:paraId="4A10EA24" w14:textId="1CEA615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932</w:t>
            </w:r>
          </w:p>
        </w:tc>
        <w:tc>
          <w:tcPr>
            <w:tcW w:w="691" w:type="dxa"/>
            <w:tcBorders>
              <w:top w:val="nil"/>
              <w:left w:val="nil"/>
              <w:bottom w:val="single" w:sz="4" w:space="0" w:color="auto"/>
              <w:right w:val="single" w:sz="4" w:space="0" w:color="auto"/>
            </w:tcBorders>
            <w:shd w:val="clear" w:color="auto" w:fill="auto"/>
            <w:noWrap/>
            <w:vAlign w:val="center"/>
            <w:hideMark/>
          </w:tcPr>
          <w:p w14:paraId="05F34B7C" w14:textId="55F1C0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718</w:t>
            </w:r>
          </w:p>
        </w:tc>
        <w:tc>
          <w:tcPr>
            <w:tcW w:w="692" w:type="dxa"/>
            <w:tcBorders>
              <w:top w:val="nil"/>
              <w:left w:val="nil"/>
              <w:bottom w:val="single" w:sz="4" w:space="0" w:color="auto"/>
              <w:right w:val="single" w:sz="4" w:space="0" w:color="auto"/>
            </w:tcBorders>
            <w:shd w:val="clear" w:color="auto" w:fill="auto"/>
            <w:noWrap/>
            <w:vAlign w:val="center"/>
            <w:hideMark/>
          </w:tcPr>
          <w:p w14:paraId="61A396CE" w14:textId="017828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1" w:type="dxa"/>
            <w:tcBorders>
              <w:top w:val="nil"/>
              <w:left w:val="nil"/>
              <w:bottom w:val="single" w:sz="4" w:space="0" w:color="auto"/>
              <w:right w:val="single" w:sz="4" w:space="0" w:color="auto"/>
            </w:tcBorders>
            <w:shd w:val="clear" w:color="auto" w:fill="auto"/>
            <w:noWrap/>
            <w:vAlign w:val="center"/>
            <w:hideMark/>
          </w:tcPr>
          <w:p w14:paraId="5BDD56F8" w14:textId="4D7F26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555E44C7" w14:textId="7DB685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886</w:t>
            </w:r>
          </w:p>
        </w:tc>
        <w:tc>
          <w:tcPr>
            <w:tcW w:w="692" w:type="dxa"/>
            <w:tcBorders>
              <w:top w:val="nil"/>
              <w:left w:val="nil"/>
              <w:bottom w:val="single" w:sz="4" w:space="0" w:color="auto"/>
              <w:right w:val="single" w:sz="4" w:space="0" w:color="auto"/>
            </w:tcBorders>
            <w:shd w:val="clear" w:color="auto" w:fill="auto"/>
            <w:noWrap/>
            <w:vAlign w:val="center"/>
            <w:hideMark/>
          </w:tcPr>
          <w:p w14:paraId="1C817A96" w14:textId="0A6611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944</w:t>
            </w:r>
          </w:p>
        </w:tc>
        <w:tc>
          <w:tcPr>
            <w:tcW w:w="691" w:type="dxa"/>
            <w:tcBorders>
              <w:top w:val="nil"/>
              <w:left w:val="nil"/>
              <w:bottom w:val="single" w:sz="4" w:space="0" w:color="auto"/>
              <w:right w:val="single" w:sz="4" w:space="0" w:color="auto"/>
            </w:tcBorders>
            <w:shd w:val="clear" w:color="auto" w:fill="auto"/>
            <w:noWrap/>
            <w:vAlign w:val="center"/>
            <w:hideMark/>
          </w:tcPr>
          <w:p w14:paraId="2E487C5F" w14:textId="3EEE25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898</w:t>
            </w:r>
          </w:p>
        </w:tc>
        <w:tc>
          <w:tcPr>
            <w:tcW w:w="691" w:type="dxa"/>
            <w:tcBorders>
              <w:top w:val="nil"/>
              <w:left w:val="nil"/>
              <w:bottom w:val="single" w:sz="4" w:space="0" w:color="auto"/>
              <w:right w:val="single" w:sz="4" w:space="0" w:color="auto"/>
            </w:tcBorders>
            <w:shd w:val="clear" w:color="auto" w:fill="auto"/>
            <w:noWrap/>
            <w:vAlign w:val="center"/>
            <w:hideMark/>
          </w:tcPr>
          <w:p w14:paraId="2DD824FA" w14:textId="14A6C6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912</w:t>
            </w:r>
          </w:p>
        </w:tc>
        <w:tc>
          <w:tcPr>
            <w:tcW w:w="692" w:type="dxa"/>
            <w:tcBorders>
              <w:top w:val="nil"/>
              <w:left w:val="nil"/>
              <w:bottom w:val="single" w:sz="4" w:space="0" w:color="auto"/>
              <w:right w:val="single" w:sz="4" w:space="0" w:color="auto"/>
            </w:tcBorders>
            <w:shd w:val="clear" w:color="auto" w:fill="auto"/>
            <w:noWrap/>
            <w:vAlign w:val="center"/>
            <w:hideMark/>
          </w:tcPr>
          <w:p w14:paraId="580F43D7" w14:textId="48EA58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887</w:t>
            </w:r>
          </w:p>
        </w:tc>
      </w:tr>
      <w:tr w:rsidR="005676F2" w:rsidRPr="005676F2" w14:paraId="231DAA84"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1D92E75"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5</w:t>
            </w:r>
          </w:p>
        </w:tc>
        <w:tc>
          <w:tcPr>
            <w:tcW w:w="567" w:type="dxa"/>
            <w:tcBorders>
              <w:top w:val="nil"/>
              <w:left w:val="nil"/>
              <w:bottom w:val="single" w:sz="4" w:space="0" w:color="auto"/>
              <w:right w:val="single" w:sz="4" w:space="0" w:color="auto"/>
            </w:tcBorders>
            <w:shd w:val="clear" w:color="000000" w:fill="A9D08E"/>
            <w:noWrap/>
            <w:vAlign w:val="center"/>
            <w:hideMark/>
          </w:tcPr>
          <w:p w14:paraId="53D80217"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0D5000D" w14:textId="1916A5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208</w:t>
            </w:r>
          </w:p>
        </w:tc>
        <w:tc>
          <w:tcPr>
            <w:tcW w:w="691" w:type="dxa"/>
            <w:tcBorders>
              <w:top w:val="nil"/>
              <w:left w:val="nil"/>
              <w:bottom w:val="single" w:sz="4" w:space="0" w:color="auto"/>
              <w:right w:val="single" w:sz="4" w:space="0" w:color="auto"/>
            </w:tcBorders>
            <w:shd w:val="clear" w:color="000000" w:fill="D8EACC"/>
            <w:noWrap/>
            <w:vAlign w:val="center"/>
            <w:hideMark/>
          </w:tcPr>
          <w:p w14:paraId="266FC871" w14:textId="55AFD7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000000" w:fill="D8EACC"/>
            <w:noWrap/>
            <w:vAlign w:val="center"/>
            <w:hideMark/>
          </w:tcPr>
          <w:p w14:paraId="29696919" w14:textId="7C3AAA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314</w:t>
            </w:r>
          </w:p>
        </w:tc>
        <w:tc>
          <w:tcPr>
            <w:tcW w:w="692" w:type="dxa"/>
            <w:tcBorders>
              <w:top w:val="nil"/>
              <w:left w:val="nil"/>
              <w:bottom w:val="single" w:sz="4" w:space="0" w:color="auto"/>
              <w:right w:val="single" w:sz="4" w:space="0" w:color="auto"/>
            </w:tcBorders>
            <w:shd w:val="clear" w:color="000000" w:fill="D8EACC"/>
            <w:noWrap/>
            <w:vAlign w:val="center"/>
            <w:hideMark/>
          </w:tcPr>
          <w:p w14:paraId="4BF1B9F3" w14:textId="053A302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041</w:t>
            </w:r>
          </w:p>
        </w:tc>
        <w:tc>
          <w:tcPr>
            <w:tcW w:w="691" w:type="dxa"/>
            <w:tcBorders>
              <w:top w:val="nil"/>
              <w:left w:val="nil"/>
              <w:bottom w:val="single" w:sz="4" w:space="0" w:color="auto"/>
              <w:right w:val="single" w:sz="4" w:space="0" w:color="auto"/>
            </w:tcBorders>
            <w:shd w:val="clear" w:color="000000" w:fill="D8EACC"/>
            <w:noWrap/>
            <w:vAlign w:val="center"/>
            <w:hideMark/>
          </w:tcPr>
          <w:p w14:paraId="13777F43" w14:textId="0ECF5B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487</w:t>
            </w:r>
          </w:p>
        </w:tc>
        <w:tc>
          <w:tcPr>
            <w:tcW w:w="691" w:type="dxa"/>
            <w:tcBorders>
              <w:top w:val="nil"/>
              <w:left w:val="nil"/>
              <w:bottom w:val="single" w:sz="4" w:space="0" w:color="auto"/>
              <w:right w:val="single" w:sz="4" w:space="0" w:color="auto"/>
            </w:tcBorders>
            <w:shd w:val="clear" w:color="000000" w:fill="D8EACC"/>
            <w:noWrap/>
            <w:vAlign w:val="center"/>
            <w:hideMark/>
          </w:tcPr>
          <w:p w14:paraId="6A59FAF7" w14:textId="1E541A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169</w:t>
            </w:r>
          </w:p>
        </w:tc>
        <w:tc>
          <w:tcPr>
            <w:tcW w:w="692" w:type="dxa"/>
            <w:tcBorders>
              <w:top w:val="nil"/>
              <w:left w:val="nil"/>
              <w:bottom w:val="single" w:sz="4" w:space="0" w:color="auto"/>
              <w:right w:val="single" w:sz="4" w:space="0" w:color="auto"/>
            </w:tcBorders>
            <w:shd w:val="clear" w:color="000000" w:fill="D8EACC"/>
            <w:noWrap/>
            <w:vAlign w:val="center"/>
            <w:hideMark/>
          </w:tcPr>
          <w:p w14:paraId="18FDB677" w14:textId="503F3C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706</w:t>
            </w:r>
          </w:p>
        </w:tc>
        <w:tc>
          <w:tcPr>
            <w:tcW w:w="691" w:type="dxa"/>
            <w:tcBorders>
              <w:top w:val="nil"/>
              <w:left w:val="nil"/>
              <w:bottom w:val="single" w:sz="4" w:space="0" w:color="auto"/>
              <w:right w:val="single" w:sz="4" w:space="0" w:color="auto"/>
            </w:tcBorders>
            <w:shd w:val="clear" w:color="000000" w:fill="D8EACC"/>
            <w:noWrap/>
            <w:vAlign w:val="center"/>
            <w:hideMark/>
          </w:tcPr>
          <w:p w14:paraId="584DB9D0" w14:textId="39B784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263</w:t>
            </w:r>
          </w:p>
        </w:tc>
        <w:tc>
          <w:tcPr>
            <w:tcW w:w="691" w:type="dxa"/>
            <w:tcBorders>
              <w:top w:val="nil"/>
              <w:left w:val="nil"/>
              <w:bottom w:val="single" w:sz="4" w:space="0" w:color="auto"/>
              <w:right w:val="single" w:sz="4" w:space="0" w:color="auto"/>
            </w:tcBorders>
            <w:shd w:val="clear" w:color="000000" w:fill="D8EACC"/>
            <w:noWrap/>
            <w:vAlign w:val="center"/>
            <w:hideMark/>
          </w:tcPr>
          <w:p w14:paraId="38DE3E73" w14:textId="75FDE4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857</w:t>
            </w:r>
          </w:p>
        </w:tc>
        <w:tc>
          <w:tcPr>
            <w:tcW w:w="692" w:type="dxa"/>
            <w:tcBorders>
              <w:top w:val="nil"/>
              <w:left w:val="nil"/>
              <w:bottom w:val="single" w:sz="4" w:space="0" w:color="auto"/>
              <w:right w:val="single" w:sz="4" w:space="0" w:color="auto"/>
            </w:tcBorders>
            <w:shd w:val="clear" w:color="000000" w:fill="D8EACC"/>
            <w:noWrap/>
            <w:vAlign w:val="center"/>
            <w:hideMark/>
          </w:tcPr>
          <w:p w14:paraId="410E8C1B" w14:textId="0E7A15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276</w:t>
            </w:r>
          </w:p>
        </w:tc>
        <w:tc>
          <w:tcPr>
            <w:tcW w:w="691" w:type="dxa"/>
            <w:tcBorders>
              <w:top w:val="nil"/>
              <w:left w:val="nil"/>
              <w:bottom w:val="single" w:sz="4" w:space="0" w:color="auto"/>
              <w:right w:val="single" w:sz="4" w:space="0" w:color="auto"/>
            </w:tcBorders>
            <w:shd w:val="clear" w:color="000000" w:fill="D8EACC"/>
            <w:noWrap/>
            <w:vAlign w:val="center"/>
            <w:hideMark/>
          </w:tcPr>
          <w:p w14:paraId="6621C8D7" w14:textId="5AC56FC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263</w:t>
            </w:r>
          </w:p>
        </w:tc>
        <w:tc>
          <w:tcPr>
            <w:tcW w:w="691" w:type="dxa"/>
            <w:tcBorders>
              <w:top w:val="nil"/>
              <w:left w:val="nil"/>
              <w:bottom w:val="single" w:sz="4" w:space="0" w:color="auto"/>
              <w:right w:val="single" w:sz="4" w:space="0" w:color="auto"/>
            </w:tcBorders>
            <w:shd w:val="clear" w:color="000000" w:fill="D8EACC"/>
            <w:noWrap/>
            <w:vAlign w:val="center"/>
            <w:hideMark/>
          </w:tcPr>
          <w:p w14:paraId="3922C290" w14:textId="35E6ED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170</w:t>
            </w:r>
          </w:p>
        </w:tc>
        <w:tc>
          <w:tcPr>
            <w:tcW w:w="691" w:type="dxa"/>
            <w:tcBorders>
              <w:top w:val="nil"/>
              <w:left w:val="nil"/>
              <w:bottom w:val="single" w:sz="4" w:space="0" w:color="auto"/>
              <w:right w:val="single" w:sz="4" w:space="0" w:color="auto"/>
            </w:tcBorders>
            <w:shd w:val="clear" w:color="000000" w:fill="D8EACC"/>
            <w:noWrap/>
            <w:vAlign w:val="center"/>
            <w:hideMark/>
          </w:tcPr>
          <w:p w14:paraId="058EDBB8" w14:textId="769DC1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2" w:type="dxa"/>
            <w:tcBorders>
              <w:top w:val="nil"/>
              <w:left w:val="nil"/>
              <w:bottom w:val="single" w:sz="4" w:space="0" w:color="auto"/>
              <w:right w:val="single" w:sz="4" w:space="0" w:color="auto"/>
            </w:tcBorders>
            <w:shd w:val="clear" w:color="000000" w:fill="D8EACC"/>
            <w:noWrap/>
            <w:vAlign w:val="center"/>
            <w:hideMark/>
          </w:tcPr>
          <w:p w14:paraId="548FC74F" w14:textId="59FC1C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741</w:t>
            </w:r>
          </w:p>
        </w:tc>
        <w:tc>
          <w:tcPr>
            <w:tcW w:w="691" w:type="dxa"/>
            <w:tcBorders>
              <w:top w:val="nil"/>
              <w:left w:val="nil"/>
              <w:bottom w:val="single" w:sz="4" w:space="0" w:color="auto"/>
              <w:right w:val="single" w:sz="4" w:space="0" w:color="auto"/>
            </w:tcBorders>
            <w:shd w:val="clear" w:color="000000" w:fill="D8EACC"/>
            <w:noWrap/>
            <w:vAlign w:val="center"/>
            <w:hideMark/>
          </w:tcPr>
          <w:p w14:paraId="2ADDF4A5" w14:textId="2F18345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716</w:t>
            </w:r>
          </w:p>
        </w:tc>
        <w:tc>
          <w:tcPr>
            <w:tcW w:w="691" w:type="dxa"/>
            <w:tcBorders>
              <w:top w:val="nil"/>
              <w:left w:val="nil"/>
              <w:bottom w:val="single" w:sz="4" w:space="0" w:color="auto"/>
              <w:right w:val="single" w:sz="4" w:space="0" w:color="auto"/>
            </w:tcBorders>
            <w:shd w:val="clear" w:color="000000" w:fill="D8EACC"/>
            <w:noWrap/>
            <w:vAlign w:val="center"/>
            <w:hideMark/>
          </w:tcPr>
          <w:p w14:paraId="1FFF3AB4" w14:textId="7CDEF95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211</w:t>
            </w:r>
          </w:p>
        </w:tc>
        <w:tc>
          <w:tcPr>
            <w:tcW w:w="692" w:type="dxa"/>
            <w:tcBorders>
              <w:top w:val="nil"/>
              <w:left w:val="nil"/>
              <w:bottom w:val="single" w:sz="4" w:space="0" w:color="auto"/>
              <w:right w:val="single" w:sz="4" w:space="0" w:color="auto"/>
            </w:tcBorders>
            <w:shd w:val="clear" w:color="000000" w:fill="D8EACC"/>
            <w:noWrap/>
            <w:vAlign w:val="center"/>
            <w:hideMark/>
          </w:tcPr>
          <w:p w14:paraId="1D7BE049" w14:textId="4D1230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323</w:t>
            </w:r>
          </w:p>
        </w:tc>
        <w:tc>
          <w:tcPr>
            <w:tcW w:w="691" w:type="dxa"/>
            <w:tcBorders>
              <w:top w:val="nil"/>
              <w:left w:val="nil"/>
              <w:bottom w:val="single" w:sz="4" w:space="0" w:color="auto"/>
              <w:right w:val="single" w:sz="4" w:space="0" w:color="auto"/>
            </w:tcBorders>
            <w:shd w:val="clear" w:color="000000" w:fill="D8EACC"/>
            <w:noWrap/>
            <w:vAlign w:val="center"/>
            <w:hideMark/>
          </w:tcPr>
          <w:p w14:paraId="345822A4" w14:textId="24C3CD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448</w:t>
            </w:r>
          </w:p>
        </w:tc>
        <w:tc>
          <w:tcPr>
            <w:tcW w:w="691" w:type="dxa"/>
            <w:tcBorders>
              <w:top w:val="nil"/>
              <w:left w:val="nil"/>
              <w:bottom w:val="single" w:sz="4" w:space="0" w:color="auto"/>
              <w:right w:val="single" w:sz="4" w:space="0" w:color="auto"/>
            </w:tcBorders>
            <w:shd w:val="clear" w:color="000000" w:fill="D8EACC"/>
            <w:noWrap/>
            <w:vAlign w:val="center"/>
            <w:hideMark/>
          </w:tcPr>
          <w:p w14:paraId="3435CA6A" w14:textId="7DEB24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558</w:t>
            </w:r>
          </w:p>
        </w:tc>
        <w:tc>
          <w:tcPr>
            <w:tcW w:w="692" w:type="dxa"/>
            <w:tcBorders>
              <w:top w:val="nil"/>
              <w:left w:val="nil"/>
              <w:bottom w:val="single" w:sz="4" w:space="0" w:color="auto"/>
              <w:right w:val="single" w:sz="4" w:space="0" w:color="auto"/>
            </w:tcBorders>
            <w:shd w:val="clear" w:color="000000" w:fill="D8EACC"/>
            <w:noWrap/>
            <w:vAlign w:val="center"/>
            <w:hideMark/>
          </w:tcPr>
          <w:p w14:paraId="0EA32060" w14:textId="13A535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916</w:t>
            </w:r>
          </w:p>
        </w:tc>
      </w:tr>
      <w:tr w:rsidR="005676F2" w:rsidRPr="005676F2" w14:paraId="2BEE8C97"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42340CD" w14:textId="03140715"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779D0D1"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74C9B52" w14:textId="432BFF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10EF77E0" w14:textId="7ABBFC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1" w:type="dxa"/>
            <w:tcBorders>
              <w:top w:val="nil"/>
              <w:left w:val="nil"/>
              <w:bottom w:val="single" w:sz="4" w:space="0" w:color="auto"/>
              <w:right w:val="single" w:sz="4" w:space="0" w:color="auto"/>
            </w:tcBorders>
            <w:shd w:val="clear" w:color="auto" w:fill="auto"/>
            <w:noWrap/>
            <w:vAlign w:val="center"/>
            <w:hideMark/>
          </w:tcPr>
          <w:p w14:paraId="4DD6931B" w14:textId="1F04F2A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2" w:type="dxa"/>
            <w:tcBorders>
              <w:top w:val="nil"/>
              <w:left w:val="nil"/>
              <w:bottom w:val="single" w:sz="4" w:space="0" w:color="auto"/>
              <w:right w:val="single" w:sz="4" w:space="0" w:color="auto"/>
            </w:tcBorders>
            <w:shd w:val="clear" w:color="auto" w:fill="auto"/>
            <w:noWrap/>
            <w:vAlign w:val="center"/>
            <w:hideMark/>
          </w:tcPr>
          <w:p w14:paraId="3BD65EA2" w14:textId="7FA410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099</w:t>
            </w:r>
          </w:p>
        </w:tc>
        <w:tc>
          <w:tcPr>
            <w:tcW w:w="691" w:type="dxa"/>
            <w:tcBorders>
              <w:top w:val="nil"/>
              <w:left w:val="nil"/>
              <w:bottom w:val="single" w:sz="4" w:space="0" w:color="auto"/>
              <w:right w:val="single" w:sz="4" w:space="0" w:color="auto"/>
            </w:tcBorders>
            <w:shd w:val="clear" w:color="auto" w:fill="auto"/>
            <w:noWrap/>
            <w:vAlign w:val="center"/>
            <w:hideMark/>
          </w:tcPr>
          <w:p w14:paraId="29F92EF1" w14:textId="5D606F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578A8EF8" w14:textId="5BD92D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946</w:t>
            </w:r>
          </w:p>
        </w:tc>
        <w:tc>
          <w:tcPr>
            <w:tcW w:w="692" w:type="dxa"/>
            <w:tcBorders>
              <w:top w:val="nil"/>
              <w:left w:val="nil"/>
              <w:bottom w:val="single" w:sz="4" w:space="0" w:color="auto"/>
              <w:right w:val="single" w:sz="4" w:space="0" w:color="auto"/>
            </w:tcBorders>
            <w:shd w:val="clear" w:color="auto" w:fill="auto"/>
            <w:noWrap/>
            <w:vAlign w:val="center"/>
            <w:hideMark/>
          </w:tcPr>
          <w:p w14:paraId="799B9B81" w14:textId="2BB842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61A994C7" w14:textId="786D35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554</w:t>
            </w:r>
          </w:p>
        </w:tc>
        <w:tc>
          <w:tcPr>
            <w:tcW w:w="691" w:type="dxa"/>
            <w:tcBorders>
              <w:top w:val="nil"/>
              <w:left w:val="nil"/>
              <w:bottom w:val="single" w:sz="4" w:space="0" w:color="auto"/>
              <w:right w:val="single" w:sz="4" w:space="0" w:color="auto"/>
            </w:tcBorders>
            <w:shd w:val="clear" w:color="auto" w:fill="auto"/>
            <w:noWrap/>
            <w:vAlign w:val="center"/>
            <w:hideMark/>
          </w:tcPr>
          <w:p w14:paraId="41BD8C4E" w14:textId="6CF5E9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915</w:t>
            </w:r>
          </w:p>
        </w:tc>
        <w:tc>
          <w:tcPr>
            <w:tcW w:w="692" w:type="dxa"/>
            <w:tcBorders>
              <w:top w:val="nil"/>
              <w:left w:val="nil"/>
              <w:bottom w:val="single" w:sz="4" w:space="0" w:color="auto"/>
              <w:right w:val="single" w:sz="4" w:space="0" w:color="auto"/>
            </w:tcBorders>
            <w:shd w:val="clear" w:color="auto" w:fill="auto"/>
            <w:noWrap/>
            <w:vAlign w:val="center"/>
            <w:hideMark/>
          </w:tcPr>
          <w:p w14:paraId="1FBC6966" w14:textId="0460E1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1" w:type="dxa"/>
            <w:tcBorders>
              <w:top w:val="nil"/>
              <w:left w:val="nil"/>
              <w:bottom w:val="single" w:sz="4" w:space="0" w:color="auto"/>
              <w:right w:val="single" w:sz="4" w:space="0" w:color="auto"/>
            </w:tcBorders>
            <w:shd w:val="clear" w:color="auto" w:fill="auto"/>
            <w:noWrap/>
            <w:vAlign w:val="center"/>
            <w:hideMark/>
          </w:tcPr>
          <w:p w14:paraId="1A243876" w14:textId="01FB43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7A96C880" w14:textId="0BBB40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938</w:t>
            </w:r>
          </w:p>
        </w:tc>
        <w:tc>
          <w:tcPr>
            <w:tcW w:w="691" w:type="dxa"/>
            <w:tcBorders>
              <w:top w:val="nil"/>
              <w:left w:val="nil"/>
              <w:bottom w:val="single" w:sz="4" w:space="0" w:color="auto"/>
              <w:right w:val="single" w:sz="4" w:space="0" w:color="auto"/>
            </w:tcBorders>
            <w:shd w:val="clear" w:color="auto" w:fill="auto"/>
            <w:noWrap/>
            <w:vAlign w:val="center"/>
            <w:hideMark/>
          </w:tcPr>
          <w:p w14:paraId="0596DB34" w14:textId="75411A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704</w:t>
            </w:r>
          </w:p>
        </w:tc>
        <w:tc>
          <w:tcPr>
            <w:tcW w:w="692" w:type="dxa"/>
            <w:tcBorders>
              <w:top w:val="nil"/>
              <w:left w:val="nil"/>
              <w:bottom w:val="single" w:sz="4" w:space="0" w:color="auto"/>
              <w:right w:val="single" w:sz="4" w:space="0" w:color="auto"/>
            </w:tcBorders>
            <w:shd w:val="clear" w:color="auto" w:fill="auto"/>
            <w:noWrap/>
            <w:vAlign w:val="center"/>
            <w:hideMark/>
          </w:tcPr>
          <w:p w14:paraId="07640162" w14:textId="7CB54DC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2295B584" w14:textId="7F6ACA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978</w:t>
            </w:r>
          </w:p>
        </w:tc>
        <w:tc>
          <w:tcPr>
            <w:tcW w:w="691" w:type="dxa"/>
            <w:tcBorders>
              <w:top w:val="nil"/>
              <w:left w:val="nil"/>
              <w:bottom w:val="single" w:sz="4" w:space="0" w:color="auto"/>
              <w:right w:val="single" w:sz="4" w:space="0" w:color="auto"/>
            </w:tcBorders>
            <w:shd w:val="clear" w:color="auto" w:fill="auto"/>
            <w:noWrap/>
            <w:vAlign w:val="center"/>
            <w:hideMark/>
          </w:tcPr>
          <w:p w14:paraId="6461432C" w14:textId="0552CC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894</w:t>
            </w:r>
          </w:p>
        </w:tc>
        <w:tc>
          <w:tcPr>
            <w:tcW w:w="692" w:type="dxa"/>
            <w:tcBorders>
              <w:top w:val="nil"/>
              <w:left w:val="nil"/>
              <w:bottom w:val="single" w:sz="4" w:space="0" w:color="auto"/>
              <w:right w:val="single" w:sz="4" w:space="0" w:color="auto"/>
            </w:tcBorders>
            <w:shd w:val="clear" w:color="auto" w:fill="auto"/>
            <w:noWrap/>
            <w:vAlign w:val="center"/>
            <w:hideMark/>
          </w:tcPr>
          <w:p w14:paraId="025ACDFF" w14:textId="05971A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946</w:t>
            </w:r>
          </w:p>
        </w:tc>
        <w:tc>
          <w:tcPr>
            <w:tcW w:w="691" w:type="dxa"/>
            <w:tcBorders>
              <w:top w:val="nil"/>
              <w:left w:val="nil"/>
              <w:bottom w:val="single" w:sz="4" w:space="0" w:color="auto"/>
              <w:right w:val="single" w:sz="4" w:space="0" w:color="auto"/>
            </w:tcBorders>
            <w:shd w:val="clear" w:color="auto" w:fill="auto"/>
            <w:noWrap/>
            <w:vAlign w:val="center"/>
            <w:hideMark/>
          </w:tcPr>
          <w:p w14:paraId="709D6F66" w14:textId="356E54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908</w:t>
            </w:r>
          </w:p>
        </w:tc>
        <w:tc>
          <w:tcPr>
            <w:tcW w:w="691" w:type="dxa"/>
            <w:tcBorders>
              <w:top w:val="nil"/>
              <w:left w:val="nil"/>
              <w:bottom w:val="single" w:sz="4" w:space="0" w:color="auto"/>
              <w:right w:val="single" w:sz="4" w:space="0" w:color="auto"/>
            </w:tcBorders>
            <w:shd w:val="clear" w:color="auto" w:fill="auto"/>
            <w:noWrap/>
            <w:vAlign w:val="center"/>
            <w:hideMark/>
          </w:tcPr>
          <w:p w14:paraId="62C78C00" w14:textId="1924D2C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930</w:t>
            </w:r>
          </w:p>
        </w:tc>
        <w:tc>
          <w:tcPr>
            <w:tcW w:w="692" w:type="dxa"/>
            <w:tcBorders>
              <w:top w:val="nil"/>
              <w:left w:val="nil"/>
              <w:bottom w:val="single" w:sz="4" w:space="0" w:color="auto"/>
              <w:right w:val="single" w:sz="4" w:space="0" w:color="auto"/>
            </w:tcBorders>
            <w:shd w:val="clear" w:color="auto" w:fill="auto"/>
            <w:noWrap/>
            <w:vAlign w:val="center"/>
            <w:hideMark/>
          </w:tcPr>
          <w:p w14:paraId="1C52B4CB" w14:textId="49A29D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r>
      <w:tr w:rsidR="005676F2" w:rsidRPr="005676F2" w14:paraId="60864C77"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9944336"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7</w:t>
            </w:r>
          </w:p>
        </w:tc>
        <w:tc>
          <w:tcPr>
            <w:tcW w:w="567" w:type="dxa"/>
            <w:tcBorders>
              <w:top w:val="nil"/>
              <w:left w:val="nil"/>
              <w:bottom w:val="single" w:sz="4" w:space="0" w:color="auto"/>
              <w:right w:val="single" w:sz="4" w:space="0" w:color="auto"/>
            </w:tcBorders>
            <w:shd w:val="clear" w:color="000000" w:fill="A9D08E"/>
            <w:noWrap/>
            <w:vAlign w:val="center"/>
            <w:hideMark/>
          </w:tcPr>
          <w:p w14:paraId="47E35DF6"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8987D35" w14:textId="127420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206</w:t>
            </w:r>
          </w:p>
        </w:tc>
        <w:tc>
          <w:tcPr>
            <w:tcW w:w="691" w:type="dxa"/>
            <w:tcBorders>
              <w:top w:val="nil"/>
              <w:left w:val="nil"/>
              <w:bottom w:val="single" w:sz="4" w:space="0" w:color="auto"/>
              <w:right w:val="single" w:sz="4" w:space="0" w:color="auto"/>
            </w:tcBorders>
            <w:shd w:val="clear" w:color="000000" w:fill="D8EACC"/>
            <w:noWrap/>
            <w:vAlign w:val="center"/>
            <w:hideMark/>
          </w:tcPr>
          <w:p w14:paraId="0D08481A" w14:textId="7B61237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906</w:t>
            </w:r>
          </w:p>
        </w:tc>
        <w:tc>
          <w:tcPr>
            <w:tcW w:w="691" w:type="dxa"/>
            <w:tcBorders>
              <w:top w:val="nil"/>
              <w:left w:val="nil"/>
              <w:bottom w:val="single" w:sz="4" w:space="0" w:color="auto"/>
              <w:right w:val="single" w:sz="4" w:space="0" w:color="auto"/>
            </w:tcBorders>
            <w:shd w:val="clear" w:color="000000" w:fill="D8EACC"/>
            <w:noWrap/>
            <w:vAlign w:val="center"/>
            <w:hideMark/>
          </w:tcPr>
          <w:p w14:paraId="11C2CC03" w14:textId="2B6C0F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364</w:t>
            </w:r>
          </w:p>
        </w:tc>
        <w:tc>
          <w:tcPr>
            <w:tcW w:w="692" w:type="dxa"/>
            <w:tcBorders>
              <w:top w:val="nil"/>
              <w:left w:val="nil"/>
              <w:bottom w:val="single" w:sz="4" w:space="0" w:color="auto"/>
              <w:right w:val="single" w:sz="4" w:space="0" w:color="auto"/>
            </w:tcBorders>
            <w:shd w:val="clear" w:color="000000" w:fill="D8EACC"/>
            <w:noWrap/>
            <w:vAlign w:val="center"/>
            <w:hideMark/>
          </w:tcPr>
          <w:p w14:paraId="79195C43" w14:textId="1F7C6F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1" w:type="dxa"/>
            <w:tcBorders>
              <w:top w:val="nil"/>
              <w:left w:val="nil"/>
              <w:bottom w:val="single" w:sz="4" w:space="0" w:color="auto"/>
              <w:right w:val="single" w:sz="4" w:space="0" w:color="auto"/>
            </w:tcBorders>
            <w:shd w:val="clear" w:color="000000" w:fill="D8EACC"/>
            <w:noWrap/>
            <w:vAlign w:val="center"/>
            <w:hideMark/>
          </w:tcPr>
          <w:p w14:paraId="5CF579FD" w14:textId="7D7465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503</w:t>
            </w:r>
          </w:p>
        </w:tc>
        <w:tc>
          <w:tcPr>
            <w:tcW w:w="691" w:type="dxa"/>
            <w:tcBorders>
              <w:top w:val="nil"/>
              <w:left w:val="nil"/>
              <w:bottom w:val="single" w:sz="4" w:space="0" w:color="auto"/>
              <w:right w:val="single" w:sz="4" w:space="0" w:color="auto"/>
            </w:tcBorders>
            <w:shd w:val="clear" w:color="000000" w:fill="D8EACC"/>
            <w:noWrap/>
            <w:vAlign w:val="center"/>
            <w:hideMark/>
          </w:tcPr>
          <w:p w14:paraId="5055BE4B" w14:textId="5A354D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178</w:t>
            </w:r>
          </w:p>
        </w:tc>
        <w:tc>
          <w:tcPr>
            <w:tcW w:w="692" w:type="dxa"/>
            <w:tcBorders>
              <w:top w:val="nil"/>
              <w:left w:val="nil"/>
              <w:bottom w:val="single" w:sz="4" w:space="0" w:color="auto"/>
              <w:right w:val="single" w:sz="4" w:space="0" w:color="auto"/>
            </w:tcBorders>
            <w:shd w:val="clear" w:color="000000" w:fill="D8EACC"/>
            <w:noWrap/>
            <w:vAlign w:val="center"/>
            <w:hideMark/>
          </w:tcPr>
          <w:p w14:paraId="047225DB" w14:textId="485221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635</w:t>
            </w:r>
          </w:p>
        </w:tc>
        <w:tc>
          <w:tcPr>
            <w:tcW w:w="691" w:type="dxa"/>
            <w:tcBorders>
              <w:top w:val="nil"/>
              <w:left w:val="nil"/>
              <w:bottom w:val="single" w:sz="4" w:space="0" w:color="auto"/>
              <w:right w:val="single" w:sz="4" w:space="0" w:color="auto"/>
            </w:tcBorders>
            <w:shd w:val="clear" w:color="000000" w:fill="D8EACC"/>
            <w:noWrap/>
            <w:vAlign w:val="center"/>
            <w:hideMark/>
          </w:tcPr>
          <w:p w14:paraId="2A22F789" w14:textId="17E47C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319</w:t>
            </w:r>
          </w:p>
        </w:tc>
        <w:tc>
          <w:tcPr>
            <w:tcW w:w="691" w:type="dxa"/>
            <w:tcBorders>
              <w:top w:val="nil"/>
              <w:left w:val="nil"/>
              <w:bottom w:val="single" w:sz="4" w:space="0" w:color="auto"/>
              <w:right w:val="single" w:sz="4" w:space="0" w:color="auto"/>
            </w:tcBorders>
            <w:shd w:val="clear" w:color="000000" w:fill="D8EACC"/>
            <w:noWrap/>
            <w:vAlign w:val="center"/>
            <w:hideMark/>
          </w:tcPr>
          <w:p w14:paraId="1A7F065C" w14:textId="3DA7E2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778</w:t>
            </w:r>
          </w:p>
        </w:tc>
        <w:tc>
          <w:tcPr>
            <w:tcW w:w="692" w:type="dxa"/>
            <w:tcBorders>
              <w:top w:val="nil"/>
              <w:left w:val="nil"/>
              <w:bottom w:val="single" w:sz="4" w:space="0" w:color="auto"/>
              <w:right w:val="single" w:sz="4" w:space="0" w:color="auto"/>
            </w:tcBorders>
            <w:shd w:val="clear" w:color="000000" w:fill="D8EACC"/>
            <w:noWrap/>
            <w:vAlign w:val="center"/>
            <w:hideMark/>
          </w:tcPr>
          <w:p w14:paraId="1623A4C2" w14:textId="50C139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263</w:t>
            </w:r>
          </w:p>
        </w:tc>
        <w:tc>
          <w:tcPr>
            <w:tcW w:w="691" w:type="dxa"/>
            <w:tcBorders>
              <w:top w:val="nil"/>
              <w:left w:val="nil"/>
              <w:bottom w:val="single" w:sz="4" w:space="0" w:color="auto"/>
              <w:right w:val="single" w:sz="4" w:space="0" w:color="auto"/>
            </w:tcBorders>
            <w:shd w:val="clear" w:color="000000" w:fill="D8EACC"/>
            <w:noWrap/>
            <w:vAlign w:val="center"/>
            <w:hideMark/>
          </w:tcPr>
          <w:p w14:paraId="707455D4" w14:textId="2A45CE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190</w:t>
            </w:r>
          </w:p>
        </w:tc>
        <w:tc>
          <w:tcPr>
            <w:tcW w:w="691" w:type="dxa"/>
            <w:tcBorders>
              <w:top w:val="nil"/>
              <w:left w:val="nil"/>
              <w:bottom w:val="single" w:sz="4" w:space="0" w:color="auto"/>
              <w:right w:val="single" w:sz="4" w:space="0" w:color="auto"/>
            </w:tcBorders>
            <w:shd w:val="clear" w:color="000000" w:fill="D8EACC"/>
            <w:noWrap/>
            <w:vAlign w:val="center"/>
            <w:hideMark/>
          </w:tcPr>
          <w:p w14:paraId="3A0D9E6D" w14:textId="7B773F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162</w:t>
            </w:r>
          </w:p>
        </w:tc>
        <w:tc>
          <w:tcPr>
            <w:tcW w:w="691" w:type="dxa"/>
            <w:tcBorders>
              <w:top w:val="nil"/>
              <w:left w:val="nil"/>
              <w:bottom w:val="single" w:sz="4" w:space="0" w:color="auto"/>
              <w:right w:val="single" w:sz="4" w:space="0" w:color="auto"/>
            </w:tcBorders>
            <w:shd w:val="clear" w:color="000000" w:fill="D8EACC"/>
            <w:noWrap/>
            <w:vAlign w:val="center"/>
            <w:hideMark/>
          </w:tcPr>
          <w:p w14:paraId="3783918B" w14:textId="20BDBB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2" w:type="dxa"/>
            <w:tcBorders>
              <w:top w:val="nil"/>
              <w:left w:val="nil"/>
              <w:bottom w:val="single" w:sz="4" w:space="0" w:color="auto"/>
              <w:right w:val="single" w:sz="4" w:space="0" w:color="auto"/>
            </w:tcBorders>
            <w:shd w:val="clear" w:color="000000" w:fill="D8EACC"/>
            <w:noWrap/>
            <w:vAlign w:val="center"/>
            <w:hideMark/>
          </w:tcPr>
          <w:p w14:paraId="4D734215" w14:textId="23B713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764</w:t>
            </w:r>
          </w:p>
        </w:tc>
        <w:tc>
          <w:tcPr>
            <w:tcW w:w="691" w:type="dxa"/>
            <w:tcBorders>
              <w:top w:val="nil"/>
              <w:left w:val="nil"/>
              <w:bottom w:val="single" w:sz="4" w:space="0" w:color="auto"/>
              <w:right w:val="single" w:sz="4" w:space="0" w:color="auto"/>
            </w:tcBorders>
            <w:shd w:val="clear" w:color="000000" w:fill="D8EACC"/>
            <w:noWrap/>
            <w:vAlign w:val="center"/>
            <w:hideMark/>
          </w:tcPr>
          <w:p w14:paraId="59BB0F7F" w14:textId="6A7250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768</w:t>
            </w:r>
          </w:p>
        </w:tc>
        <w:tc>
          <w:tcPr>
            <w:tcW w:w="691" w:type="dxa"/>
            <w:tcBorders>
              <w:top w:val="nil"/>
              <w:left w:val="nil"/>
              <w:bottom w:val="single" w:sz="4" w:space="0" w:color="auto"/>
              <w:right w:val="single" w:sz="4" w:space="0" w:color="auto"/>
            </w:tcBorders>
            <w:shd w:val="clear" w:color="000000" w:fill="D8EACC"/>
            <w:noWrap/>
            <w:vAlign w:val="center"/>
            <w:hideMark/>
          </w:tcPr>
          <w:p w14:paraId="784E5C3E" w14:textId="357995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194</w:t>
            </w:r>
          </w:p>
        </w:tc>
        <w:tc>
          <w:tcPr>
            <w:tcW w:w="692" w:type="dxa"/>
            <w:tcBorders>
              <w:top w:val="nil"/>
              <w:left w:val="nil"/>
              <w:bottom w:val="single" w:sz="4" w:space="0" w:color="auto"/>
              <w:right w:val="single" w:sz="4" w:space="0" w:color="auto"/>
            </w:tcBorders>
            <w:shd w:val="clear" w:color="000000" w:fill="D8EACC"/>
            <w:noWrap/>
            <w:vAlign w:val="center"/>
            <w:hideMark/>
          </w:tcPr>
          <w:p w14:paraId="71359FF2" w14:textId="78D930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1" w:type="dxa"/>
            <w:tcBorders>
              <w:top w:val="nil"/>
              <w:left w:val="nil"/>
              <w:bottom w:val="single" w:sz="4" w:space="0" w:color="auto"/>
              <w:right w:val="single" w:sz="4" w:space="0" w:color="auto"/>
            </w:tcBorders>
            <w:shd w:val="clear" w:color="000000" w:fill="D8EACC"/>
            <w:noWrap/>
            <w:vAlign w:val="center"/>
            <w:hideMark/>
          </w:tcPr>
          <w:p w14:paraId="3145F6A2" w14:textId="64203D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408</w:t>
            </w:r>
          </w:p>
        </w:tc>
        <w:tc>
          <w:tcPr>
            <w:tcW w:w="691" w:type="dxa"/>
            <w:tcBorders>
              <w:top w:val="nil"/>
              <w:left w:val="nil"/>
              <w:bottom w:val="single" w:sz="4" w:space="0" w:color="auto"/>
              <w:right w:val="single" w:sz="4" w:space="0" w:color="auto"/>
            </w:tcBorders>
            <w:shd w:val="clear" w:color="000000" w:fill="D8EACC"/>
            <w:noWrap/>
            <w:vAlign w:val="center"/>
            <w:hideMark/>
          </w:tcPr>
          <w:p w14:paraId="64137818" w14:textId="5923A0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516</w:t>
            </w:r>
          </w:p>
        </w:tc>
        <w:tc>
          <w:tcPr>
            <w:tcW w:w="692" w:type="dxa"/>
            <w:tcBorders>
              <w:top w:val="nil"/>
              <w:left w:val="nil"/>
              <w:bottom w:val="single" w:sz="4" w:space="0" w:color="auto"/>
              <w:right w:val="single" w:sz="4" w:space="0" w:color="auto"/>
            </w:tcBorders>
            <w:shd w:val="clear" w:color="000000" w:fill="D8EACC"/>
            <w:noWrap/>
            <w:vAlign w:val="center"/>
            <w:hideMark/>
          </w:tcPr>
          <w:p w14:paraId="59F3295A" w14:textId="6E046B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837</w:t>
            </w:r>
          </w:p>
        </w:tc>
      </w:tr>
      <w:tr w:rsidR="005676F2" w:rsidRPr="005676F2" w14:paraId="06C1214A"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306B37" w14:textId="32607484"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B8DEBBB"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E993B19" w14:textId="39B5FF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577D29F0" w14:textId="254CD5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1" w:type="dxa"/>
            <w:tcBorders>
              <w:top w:val="nil"/>
              <w:left w:val="nil"/>
              <w:bottom w:val="single" w:sz="4" w:space="0" w:color="auto"/>
              <w:right w:val="single" w:sz="4" w:space="0" w:color="auto"/>
            </w:tcBorders>
            <w:shd w:val="clear" w:color="auto" w:fill="auto"/>
            <w:noWrap/>
            <w:vAlign w:val="center"/>
            <w:hideMark/>
          </w:tcPr>
          <w:p w14:paraId="77BEBFC4" w14:textId="2C3207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6BCFAB66" w14:textId="28A5DD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411</w:t>
            </w:r>
          </w:p>
        </w:tc>
        <w:tc>
          <w:tcPr>
            <w:tcW w:w="691" w:type="dxa"/>
            <w:tcBorders>
              <w:top w:val="nil"/>
              <w:left w:val="nil"/>
              <w:bottom w:val="single" w:sz="4" w:space="0" w:color="auto"/>
              <w:right w:val="single" w:sz="4" w:space="0" w:color="auto"/>
            </w:tcBorders>
            <w:shd w:val="clear" w:color="auto" w:fill="auto"/>
            <w:noWrap/>
            <w:vAlign w:val="center"/>
            <w:hideMark/>
          </w:tcPr>
          <w:p w14:paraId="18EF6929" w14:textId="367765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33A1FC2C" w14:textId="3FA23EB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2" w:type="dxa"/>
            <w:tcBorders>
              <w:top w:val="nil"/>
              <w:left w:val="nil"/>
              <w:bottom w:val="single" w:sz="4" w:space="0" w:color="auto"/>
              <w:right w:val="single" w:sz="4" w:space="0" w:color="auto"/>
            </w:tcBorders>
            <w:shd w:val="clear" w:color="auto" w:fill="auto"/>
            <w:noWrap/>
            <w:vAlign w:val="center"/>
            <w:hideMark/>
          </w:tcPr>
          <w:p w14:paraId="6853F940" w14:textId="16D3DE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909</w:t>
            </w:r>
          </w:p>
        </w:tc>
        <w:tc>
          <w:tcPr>
            <w:tcW w:w="691" w:type="dxa"/>
            <w:tcBorders>
              <w:top w:val="nil"/>
              <w:left w:val="nil"/>
              <w:bottom w:val="single" w:sz="4" w:space="0" w:color="auto"/>
              <w:right w:val="single" w:sz="4" w:space="0" w:color="auto"/>
            </w:tcBorders>
            <w:shd w:val="clear" w:color="auto" w:fill="auto"/>
            <w:noWrap/>
            <w:vAlign w:val="center"/>
            <w:hideMark/>
          </w:tcPr>
          <w:p w14:paraId="788E0136" w14:textId="66AB2B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687</w:t>
            </w:r>
          </w:p>
        </w:tc>
        <w:tc>
          <w:tcPr>
            <w:tcW w:w="691" w:type="dxa"/>
            <w:tcBorders>
              <w:top w:val="nil"/>
              <w:left w:val="nil"/>
              <w:bottom w:val="single" w:sz="4" w:space="0" w:color="auto"/>
              <w:right w:val="single" w:sz="4" w:space="0" w:color="auto"/>
            </w:tcBorders>
            <w:shd w:val="clear" w:color="auto" w:fill="auto"/>
            <w:noWrap/>
            <w:vAlign w:val="center"/>
            <w:hideMark/>
          </w:tcPr>
          <w:p w14:paraId="7AD16335" w14:textId="52ECC6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937</w:t>
            </w:r>
          </w:p>
        </w:tc>
        <w:tc>
          <w:tcPr>
            <w:tcW w:w="692" w:type="dxa"/>
            <w:tcBorders>
              <w:top w:val="nil"/>
              <w:left w:val="nil"/>
              <w:bottom w:val="single" w:sz="4" w:space="0" w:color="auto"/>
              <w:right w:val="single" w:sz="4" w:space="0" w:color="auto"/>
            </w:tcBorders>
            <w:shd w:val="clear" w:color="auto" w:fill="auto"/>
            <w:noWrap/>
            <w:vAlign w:val="center"/>
            <w:hideMark/>
          </w:tcPr>
          <w:p w14:paraId="4DD7EC5A" w14:textId="1026D0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1" w:type="dxa"/>
            <w:tcBorders>
              <w:top w:val="nil"/>
              <w:left w:val="nil"/>
              <w:bottom w:val="single" w:sz="4" w:space="0" w:color="auto"/>
              <w:right w:val="single" w:sz="4" w:space="0" w:color="auto"/>
            </w:tcBorders>
            <w:shd w:val="clear" w:color="auto" w:fill="auto"/>
            <w:noWrap/>
            <w:vAlign w:val="center"/>
            <w:hideMark/>
          </w:tcPr>
          <w:p w14:paraId="6F931B86" w14:textId="423F91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1" w:type="dxa"/>
            <w:tcBorders>
              <w:top w:val="nil"/>
              <w:left w:val="nil"/>
              <w:bottom w:val="single" w:sz="4" w:space="0" w:color="auto"/>
              <w:right w:val="single" w:sz="4" w:space="0" w:color="auto"/>
            </w:tcBorders>
            <w:shd w:val="clear" w:color="auto" w:fill="auto"/>
            <w:noWrap/>
            <w:vAlign w:val="center"/>
            <w:hideMark/>
          </w:tcPr>
          <w:p w14:paraId="7993D3EB" w14:textId="70287B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937</w:t>
            </w:r>
          </w:p>
        </w:tc>
        <w:tc>
          <w:tcPr>
            <w:tcW w:w="691" w:type="dxa"/>
            <w:tcBorders>
              <w:top w:val="nil"/>
              <w:left w:val="nil"/>
              <w:bottom w:val="single" w:sz="4" w:space="0" w:color="auto"/>
              <w:right w:val="single" w:sz="4" w:space="0" w:color="auto"/>
            </w:tcBorders>
            <w:shd w:val="clear" w:color="auto" w:fill="auto"/>
            <w:noWrap/>
            <w:vAlign w:val="center"/>
            <w:hideMark/>
          </w:tcPr>
          <w:p w14:paraId="3735E278" w14:textId="6E7592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664</w:t>
            </w:r>
          </w:p>
        </w:tc>
        <w:tc>
          <w:tcPr>
            <w:tcW w:w="692" w:type="dxa"/>
            <w:tcBorders>
              <w:top w:val="nil"/>
              <w:left w:val="nil"/>
              <w:bottom w:val="single" w:sz="4" w:space="0" w:color="auto"/>
              <w:right w:val="single" w:sz="4" w:space="0" w:color="auto"/>
            </w:tcBorders>
            <w:shd w:val="clear" w:color="auto" w:fill="auto"/>
            <w:noWrap/>
            <w:vAlign w:val="center"/>
            <w:hideMark/>
          </w:tcPr>
          <w:p w14:paraId="293DF86D" w14:textId="29B360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1" w:type="dxa"/>
            <w:tcBorders>
              <w:top w:val="nil"/>
              <w:left w:val="nil"/>
              <w:bottom w:val="single" w:sz="4" w:space="0" w:color="auto"/>
              <w:right w:val="single" w:sz="4" w:space="0" w:color="auto"/>
            </w:tcBorders>
            <w:shd w:val="clear" w:color="auto" w:fill="auto"/>
            <w:noWrap/>
            <w:vAlign w:val="center"/>
            <w:hideMark/>
          </w:tcPr>
          <w:p w14:paraId="4970377A" w14:textId="690BB5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710D20E7" w14:textId="61B0B9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896</w:t>
            </w:r>
          </w:p>
        </w:tc>
        <w:tc>
          <w:tcPr>
            <w:tcW w:w="692" w:type="dxa"/>
            <w:tcBorders>
              <w:top w:val="nil"/>
              <w:left w:val="nil"/>
              <w:bottom w:val="single" w:sz="4" w:space="0" w:color="auto"/>
              <w:right w:val="single" w:sz="4" w:space="0" w:color="auto"/>
            </w:tcBorders>
            <w:shd w:val="clear" w:color="auto" w:fill="auto"/>
            <w:noWrap/>
            <w:vAlign w:val="center"/>
            <w:hideMark/>
          </w:tcPr>
          <w:p w14:paraId="1FB4391A" w14:textId="4C17BF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1" w:type="dxa"/>
            <w:tcBorders>
              <w:top w:val="nil"/>
              <w:left w:val="nil"/>
              <w:bottom w:val="single" w:sz="4" w:space="0" w:color="auto"/>
              <w:right w:val="single" w:sz="4" w:space="0" w:color="auto"/>
            </w:tcBorders>
            <w:shd w:val="clear" w:color="auto" w:fill="auto"/>
            <w:noWrap/>
            <w:vAlign w:val="center"/>
            <w:hideMark/>
          </w:tcPr>
          <w:p w14:paraId="5FFF6599" w14:textId="6EDCE4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923</w:t>
            </w:r>
          </w:p>
        </w:tc>
        <w:tc>
          <w:tcPr>
            <w:tcW w:w="691" w:type="dxa"/>
            <w:tcBorders>
              <w:top w:val="nil"/>
              <w:left w:val="nil"/>
              <w:bottom w:val="single" w:sz="4" w:space="0" w:color="auto"/>
              <w:right w:val="single" w:sz="4" w:space="0" w:color="auto"/>
            </w:tcBorders>
            <w:shd w:val="clear" w:color="auto" w:fill="auto"/>
            <w:noWrap/>
            <w:vAlign w:val="center"/>
            <w:hideMark/>
          </w:tcPr>
          <w:p w14:paraId="63E97F8A" w14:textId="2CF4B5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943</w:t>
            </w:r>
          </w:p>
        </w:tc>
        <w:tc>
          <w:tcPr>
            <w:tcW w:w="692" w:type="dxa"/>
            <w:tcBorders>
              <w:top w:val="nil"/>
              <w:left w:val="nil"/>
              <w:bottom w:val="single" w:sz="4" w:space="0" w:color="auto"/>
              <w:right w:val="single" w:sz="4" w:space="0" w:color="auto"/>
            </w:tcBorders>
            <w:shd w:val="clear" w:color="auto" w:fill="auto"/>
            <w:noWrap/>
            <w:vAlign w:val="center"/>
            <w:hideMark/>
          </w:tcPr>
          <w:p w14:paraId="0FCEACA0" w14:textId="56245A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892</w:t>
            </w:r>
          </w:p>
        </w:tc>
      </w:tr>
      <w:tr w:rsidR="005676F2" w:rsidRPr="005676F2" w14:paraId="1D40BF1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3A26B8F9"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10</w:t>
            </w:r>
          </w:p>
        </w:tc>
        <w:tc>
          <w:tcPr>
            <w:tcW w:w="567" w:type="dxa"/>
            <w:tcBorders>
              <w:top w:val="nil"/>
              <w:left w:val="nil"/>
              <w:bottom w:val="single" w:sz="4" w:space="0" w:color="auto"/>
              <w:right w:val="single" w:sz="4" w:space="0" w:color="auto"/>
            </w:tcBorders>
            <w:shd w:val="clear" w:color="000000" w:fill="A9D08E"/>
            <w:noWrap/>
            <w:vAlign w:val="center"/>
            <w:hideMark/>
          </w:tcPr>
          <w:p w14:paraId="7A92FEEC"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44A9519" w14:textId="28C10E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200</w:t>
            </w:r>
          </w:p>
        </w:tc>
        <w:tc>
          <w:tcPr>
            <w:tcW w:w="691" w:type="dxa"/>
            <w:tcBorders>
              <w:top w:val="nil"/>
              <w:left w:val="nil"/>
              <w:bottom w:val="single" w:sz="4" w:space="0" w:color="auto"/>
              <w:right w:val="single" w:sz="4" w:space="0" w:color="auto"/>
            </w:tcBorders>
            <w:shd w:val="clear" w:color="000000" w:fill="D8EACC"/>
            <w:noWrap/>
            <w:vAlign w:val="center"/>
            <w:hideMark/>
          </w:tcPr>
          <w:p w14:paraId="6C46D98A" w14:textId="52A40E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816</w:t>
            </w:r>
          </w:p>
        </w:tc>
        <w:tc>
          <w:tcPr>
            <w:tcW w:w="691" w:type="dxa"/>
            <w:tcBorders>
              <w:top w:val="nil"/>
              <w:left w:val="nil"/>
              <w:bottom w:val="single" w:sz="4" w:space="0" w:color="auto"/>
              <w:right w:val="single" w:sz="4" w:space="0" w:color="auto"/>
            </w:tcBorders>
            <w:shd w:val="clear" w:color="000000" w:fill="D8EACC"/>
            <w:noWrap/>
            <w:vAlign w:val="center"/>
            <w:hideMark/>
          </w:tcPr>
          <w:p w14:paraId="75146DE7" w14:textId="556737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411</w:t>
            </w:r>
          </w:p>
        </w:tc>
        <w:tc>
          <w:tcPr>
            <w:tcW w:w="692" w:type="dxa"/>
            <w:tcBorders>
              <w:top w:val="nil"/>
              <w:left w:val="nil"/>
              <w:bottom w:val="single" w:sz="4" w:space="0" w:color="auto"/>
              <w:right w:val="single" w:sz="4" w:space="0" w:color="auto"/>
            </w:tcBorders>
            <w:shd w:val="clear" w:color="000000" w:fill="D8EACC"/>
            <w:noWrap/>
            <w:vAlign w:val="center"/>
            <w:hideMark/>
          </w:tcPr>
          <w:p w14:paraId="2BC930FA" w14:textId="56422B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121</w:t>
            </w:r>
          </w:p>
        </w:tc>
        <w:tc>
          <w:tcPr>
            <w:tcW w:w="691" w:type="dxa"/>
            <w:tcBorders>
              <w:top w:val="nil"/>
              <w:left w:val="nil"/>
              <w:bottom w:val="single" w:sz="4" w:space="0" w:color="auto"/>
              <w:right w:val="single" w:sz="4" w:space="0" w:color="auto"/>
            </w:tcBorders>
            <w:shd w:val="clear" w:color="000000" w:fill="D8EACC"/>
            <w:noWrap/>
            <w:vAlign w:val="center"/>
            <w:hideMark/>
          </w:tcPr>
          <w:p w14:paraId="6068BC9D" w14:textId="2FFE5F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520</w:t>
            </w:r>
          </w:p>
        </w:tc>
        <w:tc>
          <w:tcPr>
            <w:tcW w:w="691" w:type="dxa"/>
            <w:tcBorders>
              <w:top w:val="nil"/>
              <w:left w:val="nil"/>
              <w:bottom w:val="single" w:sz="4" w:space="0" w:color="auto"/>
              <w:right w:val="single" w:sz="4" w:space="0" w:color="auto"/>
            </w:tcBorders>
            <w:shd w:val="clear" w:color="000000" w:fill="D8EACC"/>
            <w:noWrap/>
            <w:vAlign w:val="center"/>
            <w:hideMark/>
          </w:tcPr>
          <w:p w14:paraId="2D18AC0D" w14:textId="6DD881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181</w:t>
            </w:r>
          </w:p>
        </w:tc>
        <w:tc>
          <w:tcPr>
            <w:tcW w:w="692" w:type="dxa"/>
            <w:tcBorders>
              <w:top w:val="nil"/>
              <w:left w:val="nil"/>
              <w:bottom w:val="single" w:sz="4" w:space="0" w:color="auto"/>
              <w:right w:val="single" w:sz="4" w:space="0" w:color="auto"/>
            </w:tcBorders>
            <w:shd w:val="clear" w:color="000000" w:fill="D8EACC"/>
            <w:noWrap/>
            <w:vAlign w:val="center"/>
            <w:hideMark/>
          </w:tcPr>
          <w:p w14:paraId="268D4079" w14:textId="3A7FB8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547</w:t>
            </w:r>
          </w:p>
        </w:tc>
        <w:tc>
          <w:tcPr>
            <w:tcW w:w="691" w:type="dxa"/>
            <w:tcBorders>
              <w:top w:val="nil"/>
              <w:left w:val="nil"/>
              <w:bottom w:val="single" w:sz="4" w:space="0" w:color="auto"/>
              <w:right w:val="single" w:sz="4" w:space="0" w:color="auto"/>
            </w:tcBorders>
            <w:shd w:val="clear" w:color="000000" w:fill="D8EACC"/>
            <w:noWrap/>
            <w:vAlign w:val="center"/>
            <w:hideMark/>
          </w:tcPr>
          <w:p w14:paraId="13EF1BF4" w14:textId="002ED5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395</w:t>
            </w:r>
          </w:p>
        </w:tc>
        <w:tc>
          <w:tcPr>
            <w:tcW w:w="691" w:type="dxa"/>
            <w:tcBorders>
              <w:top w:val="nil"/>
              <w:left w:val="nil"/>
              <w:bottom w:val="single" w:sz="4" w:space="0" w:color="auto"/>
              <w:right w:val="single" w:sz="4" w:space="0" w:color="auto"/>
            </w:tcBorders>
            <w:shd w:val="clear" w:color="000000" w:fill="D8EACC"/>
            <w:noWrap/>
            <w:vAlign w:val="center"/>
            <w:hideMark/>
          </w:tcPr>
          <w:p w14:paraId="571029BE" w14:textId="57FE72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692</w:t>
            </w:r>
          </w:p>
        </w:tc>
        <w:tc>
          <w:tcPr>
            <w:tcW w:w="692" w:type="dxa"/>
            <w:tcBorders>
              <w:top w:val="nil"/>
              <w:left w:val="nil"/>
              <w:bottom w:val="single" w:sz="4" w:space="0" w:color="auto"/>
              <w:right w:val="single" w:sz="4" w:space="0" w:color="auto"/>
            </w:tcBorders>
            <w:shd w:val="clear" w:color="000000" w:fill="D8EACC"/>
            <w:noWrap/>
            <w:vAlign w:val="center"/>
            <w:hideMark/>
          </w:tcPr>
          <w:p w14:paraId="221E5084" w14:textId="739965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244</w:t>
            </w:r>
          </w:p>
        </w:tc>
        <w:tc>
          <w:tcPr>
            <w:tcW w:w="691" w:type="dxa"/>
            <w:tcBorders>
              <w:top w:val="nil"/>
              <w:left w:val="nil"/>
              <w:bottom w:val="single" w:sz="4" w:space="0" w:color="auto"/>
              <w:right w:val="single" w:sz="4" w:space="0" w:color="auto"/>
            </w:tcBorders>
            <w:shd w:val="clear" w:color="000000" w:fill="D8EACC"/>
            <w:noWrap/>
            <w:vAlign w:val="center"/>
            <w:hideMark/>
          </w:tcPr>
          <w:p w14:paraId="0003A06A" w14:textId="0BE3A3B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103</w:t>
            </w:r>
          </w:p>
        </w:tc>
        <w:tc>
          <w:tcPr>
            <w:tcW w:w="691" w:type="dxa"/>
            <w:tcBorders>
              <w:top w:val="nil"/>
              <w:left w:val="nil"/>
              <w:bottom w:val="single" w:sz="4" w:space="0" w:color="auto"/>
              <w:right w:val="single" w:sz="4" w:space="0" w:color="auto"/>
            </w:tcBorders>
            <w:shd w:val="clear" w:color="000000" w:fill="D8EACC"/>
            <w:noWrap/>
            <w:vAlign w:val="center"/>
            <w:hideMark/>
          </w:tcPr>
          <w:p w14:paraId="262DA86C" w14:textId="5FE399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152</w:t>
            </w:r>
          </w:p>
        </w:tc>
        <w:tc>
          <w:tcPr>
            <w:tcW w:w="691" w:type="dxa"/>
            <w:tcBorders>
              <w:top w:val="nil"/>
              <w:left w:val="nil"/>
              <w:bottom w:val="single" w:sz="4" w:space="0" w:color="auto"/>
              <w:right w:val="single" w:sz="4" w:space="0" w:color="auto"/>
            </w:tcBorders>
            <w:shd w:val="clear" w:color="000000" w:fill="D8EACC"/>
            <w:noWrap/>
            <w:vAlign w:val="center"/>
            <w:hideMark/>
          </w:tcPr>
          <w:p w14:paraId="40A30DA1" w14:textId="5D6B6D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052</w:t>
            </w:r>
          </w:p>
        </w:tc>
        <w:tc>
          <w:tcPr>
            <w:tcW w:w="692" w:type="dxa"/>
            <w:tcBorders>
              <w:top w:val="nil"/>
              <w:left w:val="nil"/>
              <w:bottom w:val="single" w:sz="4" w:space="0" w:color="auto"/>
              <w:right w:val="single" w:sz="4" w:space="0" w:color="auto"/>
            </w:tcBorders>
            <w:shd w:val="clear" w:color="000000" w:fill="D8EACC"/>
            <w:noWrap/>
            <w:vAlign w:val="center"/>
            <w:hideMark/>
          </w:tcPr>
          <w:p w14:paraId="4A4EAB59" w14:textId="01EA68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795</w:t>
            </w:r>
          </w:p>
        </w:tc>
        <w:tc>
          <w:tcPr>
            <w:tcW w:w="691" w:type="dxa"/>
            <w:tcBorders>
              <w:top w:val="nil"/>
              <w:left w:val="nil"/>
              <w:bottom w:val="single" w:sz="4" w:space="0" w:color="auto"/>
              <w:right w:val="single" w:sz="4" w:space="0" w:color="auto"/>
            </w:tcBorders>
            <w:shd w:val="clear" w:color="000000" w:fill="D8EACC"/>
            <w:noWrap/>
            <w:vAlign w:val="center"/>
            <w:hideMark/>
          </w:tcPr>
          <w:p w14:paraId="47104CFF" w14:textId="4C7D3F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853</w:t>
            </w:r>
          </w:p>
        </w:tc>
        <w:tc>
          <w:tcPr>
            <w:tcW w:w="691" w:type="dxa"/>
            <w:tcBorders>
              <w:top w:val="nil"/>
              <w:left w:val="nil"/>
              <w:bottom w:val="single" w:sz="4" w:space="0" w:color="auto"/>
              <w:right w:val="single" w:sz="4" w:space="0" w:color="auto"/>
            </w:tcBorders>
            <w:shd w:val="clear" w:color="000000" w:fill="D8EACC"/>
            <w:noWrap/>
            <w:vAlign w:val="center"/>
            <w:hideMark/>
          </w:tcPr>
          <w:p w14:paraId="5766C068" w14:textId="6AA6CC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168</w:t>
            </w:r>
          </w:p>
        </w:tc>
        <w:tc>
          <w:tcPr>
            <w:tcW w:w="692" w:type="dxa"/>
            <w:tcBorders>
              <w:top w:val="nil"/>
              <w:left w:val="nil"/>
              <w:bottom w:val="single" w:sz="4" w:space="0" w:color="auto"/>
              <w:right w:val="single" w:sz="4" w:space="0" w:color="auto"/>
            </w:tcBorders>
            <w:shd w:val="clear" w:color="000000" w:fill="D8EACC"/>
            <w:noWrap/>
            <w:vAlign w:val="center"/>
            <w:hideMark/>
          </w:tcPr>
          <w:p w14:paraId="1BF03398" w14:textId="7FD864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142</w:t>
            </w:r>
          </w:p>
        </w:tc>
        <w:tc>
          <w:tcPr>
            <w:tcW w:w="691" w:type="dxa"/>
            <w:tcBorders>
              <w:top w:val="nil"/>
              <w:left w:val="nil"/>
              <w:bottom w:val="single" w:sz="4" w:space="0" w:color="auto"/>
              <w:right w:val="single" w:sz="4" w:space="0" w:color="auto"/>
            </w:tcBorders>
            <w:shd w:val="clear" w:color="000000" w:fill="D8EACC"/>
            <w:noWrap/>
            <w:vAlign w:val="center"/>
            <w:hideMark/>
          </w:tcPr>
          <w:p w14:paraId="68F81194" w14:textId="3720D9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364</w:t>
            </w:r>
          </w:p>
        </w:tc>
        <w:tc>
          <w:tcPr>
            <w:tcW w:w="691" w:type="dxa"/>
            <w:tcBorders>
              <w:top w:val="nil"/>
              <w:left w:val="nil"/>
              <w:bottom w:val="single" w:sz="4" w:space="0" w:color="auto"/>
              <w:right w:val="single" w:sz="4" w:space="0" w:color="auto"/>
            </w:tcBorders>
            <w:shd w:val="clear" w:color="000000" w:fill="D8EACC"/>
            <w:noWrap/>
            <w:vAlign w:val="center"/>
            <w:hideMark/>
          </w:tcPr>
          <w:p w14:paraId="0FC73FEC" w14:textId="1C0E7AA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465</w:t>
            </w:r>
          </w:p>
        </w:tc>
        <w:tc>
          <w:tcPr>
            <w:tcW w:w="692" w:type="dxa"/>
            <w:tcBorders>
              <w:top w:val="nil"/>
              <w:left w:val="nil"/>
              <w:bottom w:val="single" w:sz="4" w:space="0" w:color="auto"/>
              <w:right w:val="single" w:sz="4" w:space="0" w:color="auto"/>
            </w:tcBorders>
            <w:shd w:val="clear" w:color="000000" w:fill="D8EACC"/>
            <w:noWrap/>
            <w:vAlign w:val="center"/>
            <w:hideMark/>
          </w:tcPr>
          <w:p w14:paraId="69EBFC73" w14:textId="50459F6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725</w:t>
            </w:r>
          </w:p>
        </w:tc>
      </w:tr>
      <w:tr w:rsidR="005676F2" w:rsidRPr="005676F2" w14:paraId="27541A2D"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7EEA93E" w14:textId="3962B529"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9DFA6F5"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1414F360" w14:textId="62A886A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02C972C9" w14:textId="75AEFC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1" w:type="dxa"/>
            <w:tcBorders>
              <w:top w:val="nil"/>
              <w:left w:val="nil"/>
              <w:bottom w:val="single" w:sz="4" w:space="0" w:color="auto"/>
              <w:right w:val="single" w:sz="4" w:space="0" w:color="auto"/>
            </w:tcBorders>
            <w:shd w:val="clear" w:color="auto" w:fill="auto"/>
            <w:noWrap/>
            <w:vAlign w:val="center"/>
            <w:hideMark/>
          </w:tcPr>
          <w:p w14:paraId="05453262" w14:textId="7B99AFD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2" w:type="dxa"/>
            <w:tcBorders>
              <w:top w:val="nil"/>
              <w:left w:val="nil"/>
              <w:bottom w:val="single" w:sz="4" w:space="0" w:color="auto"/>
              <w:right w:val="single" w:sz="4" w:space="0" w:color="auto"/>
            </w:tcBorders>
            <w:shd w:val="clear" w:color="auto" w:fill="auto"/>
            <w:noWrap/>
            <w:vAlign w:val="center"/>
            <w:hideMark/>
          </w:tcPr>
          <w:p w14:paraId="4AAA9745" w14:textId="2BB49B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755</w:t>
            </w:r>
          </w:p>
        </w:tc>
        <w:tc>
          <w:tcPr>
            <w:tcW w:w="691" w:type="dxa"/>
            <w:tcBorders>
              <w:top w:val="nil"/>
              <w:left w:val="nil"/>
              <w:bottom w:val="single" w:sz="4" w:space="0" w:color="auto"/>
              <w:right w:val="single" w:sz="4" w:space="0" w:color="auto"/>
            </w:tcBorders>
            <w:shd w:val="clear" w:color="auto" w:fill="auto"/>
            <w:noWrap/>
            <w:vAlign w:val="center"/>
            <w:hideMark/>
          </w:tcPr>
          <w:p w14:paraId="0D7A0F59" w14:textId="418E3E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1EAB72FF" w14:textId="1B145C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2" w:type="dxa"/>
            <w:tcBorders>
              <w:top w:val="nil"/>
              <w:left w:val="nil"/>
              <w:bottom w:val="single" w:sz="4" w:space="0" w:color="auto"/>
              <w:right w:val="single" w:sz="4" w:space="0" w:color="auto"/>
            </w:tcBorders>
            <w:shd w:val="clear" w:color="auto" w:fill="auto"/>
            <w:noWrap/>
            <w:vAlign w:val="center"/>
            <w:hideMark/>
          </w:tcPr>
          <w:p w14:paraId="326753D0" w14:textId="76243B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937</w:t>
            </w:r>
          </w:p>
        </w:tc>
        <w:tc>
          <w:tcPr>
            <w:tcW w:w="691" w:type="dxa"/>
            <w:tcBorders>
              <w:top w:val="nil"/>
              <w:left w:val="nil"/>
              <w:bottom w:val="single" w:sz="4" w:space="0" w:color="auto"/>
              <w:right w:val="single" w:sz="4" w:space="0" w:color="auto"/>
            </w:tcBorders>
            <w:shd w:val="clear" w:color="auto" w:fill="auto"/>
            <w:noWrap/>
            <w:vAlign w:val="center"/>
            <w:hideMark/>
          </w:tcPr>
          <w:p w14:paraId="41072EB9" w14:textId="605B49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853</w:t>
            </w:r>
          </w:p>
        </w:tc>
        <w:tc>
          <w:tcPr>
            <w:tcW w:w="691" w:type="dxa"/>
            <w:tcBorders>
              <w:top w:val="nil"/>
              <w:left w:val="nil"/>
              <w:bottom w:val="single" w:sz="4" w:space="0" w:color="auto"/>
              <w:right w:val="single" w:sz="4" w:space="0" w:color="auto"/>
            </w:tcBorders>
            <w:shd w:val="clear" w:color="auto" w:fill="auto"/>
            <w:noWrap/>
            <w:vAlign w:val="center"/>
            <w:hideMark/>
          </w:tcPr>
          <w:p w14:paraId="4B985915" w14:textId="2D967F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2E9E475B" w14:textId="021D7B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c>
          <w:tcPr>
            <w:tcW w:w="691" w:type="dxa"/>
            <w:tcBorders>
              <w:top w:val="nil"/>
              <w:left w:val="nil"/>
              <w:bottom w:val="single" w:sz="4" w:space="0" w:color="auto"/>
              <w:right w:val="single" w:sz="4" w:space="0" w:color="auto"/>
            </w:tcBorders>
            <w:shd w:val="clear" w:color="auto" w:fill="auto"/>
            <w:noWrap/>
            <w:vAlign w:val="center"/>
            <w:hideMark/>
          </w:tcPr>
          <w:p w14:paraId="092447E7" w14:textId="6706AD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4FE7143A" w14:textId="14E81D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929</w:t>
            </w:r>
          </w:p>
        </w:tc>
        <w:tc>
          <w:tcPr>
            <w:tcW w:w="691" w:type="dxa"/>
            <w:tcBorders>
              <w:top w:val="nil"/>
              <w:left w:val="nil"/>
              <w:bottom w:val="single" w:sz="4" w:space="0" w:color="auto"/>
              <w:right w:val="single" w:sz="4" w:space="0" w:color="auto"/>
            </w:tcBorders>
            <w:shd w:val="clear" w:color="auto" w:fill="auto"/>
            <w:noWrap/>
            <w:vAlign w:val="center"/>
            <w:hideMark/>
          </w:tcPr>
          <w:p w14:paraId="6EFFCE75" w14:textId="11B2C1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595</w:t>
            </w:r>
          </w:p>
        </w:tc>
        <w:tc>
          <w:tcPr>
            <w:tcW w:w="692" w:type="dxa"/>
            <w:tcBorders>
              <w:top w:val="nil"/>
              <w:left w:val="nil"/>
              <w:bottom w:val="single" w:sz="4" w:space="0" w:color="auto"/>
              <w:right w:val="single" w:sz="4" w:space="0" w:color="auto"/>
            </w:tcBorders>
            <w:shd w:val="clear" w:color="auto" w:fill="auto"/>
            <w:noWrap/>
            <w:vAlign w:val="center"/>
            <w:hideMark/>
          </w:tcPr>
          <w:p w14:paraId="66A05317" w14:textId="575A84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2FA08B79" w14:textId="06D76B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3D136CEF" w14:textId="797455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909</w:t>
            </w:r>
          </w:p>
        </w:tc>
        <w:tc>
          <w:tcPr>
            <w:tcW w:w="692" w:type="dxa"/>
            <w:tcBorders>
              <w:top w:val="nil"/>
              <w:left w:val="nil"/>
              <w:bottom w:val="single" w:sz="4" w:space="0" w:color="auto"/>
              <w:right w:val="single" w:sz="4" w:space="0" w:color="auto"/>
            </w:tcBorders>
            <w:shd w:val="clear" w:color="auto" w:fill="auto"/>
            <w:noWrap/>
            <w:vAlign w:val="center"/>
            <w:hideMark/>
          </w:tcPr>
          <w:p w14:paraId="2D46EDB5" w14:textId="287900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151A0D47" w14:textId="4C4B54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929</w:t>
            </w:r>
          </w:p>
        </w:tc>
        <w:tc>
          <w:tcPr>
            <w:tcW w:w="691" w:type="dxa"/>
            <w:tcBorders>
              <w:top w:val="nil"/>
              <w:left w:val="nil"/>
              <w:bottom w:val="single" w:sz="4" w:space="0" w:color="auto"/>
              <w:right w:val="single" w:sz="4" w:space="0" w:color="auto"/>
            </w:tcBorders>
            <w:shd w:val="clear" w:color="auto" w:fill="auto"/>
            <w:noWrap/>
            <w:vAlign w:val="center"/>
            <w:hideMark/>
          </w:tcPr>
          <w:p w14:paraId="237C0C13" w14:textId="3B4776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956</w:t>
            </w:r>
          </w:p>
        </w:tc>
        <w:tc>
          <w:tcPr>
            <w:tcW w:w="692" w:type="dxa"/>
            <w:tcBorders>
              <w:top w:val="nil"/>
              <w:left w:val="nil"/>
              <w:bottom w:val="single" w:sz="4" w:space="0" w:color="auto"/>
              <w:right w:val="single" w:sz="4" w:space="0" w:color="auto"/>
            </w:tcBorders>
            <w:shd w:val="clear" w:color="auto" w:fill="auto"/>
            <w:noWrap/>
            <w:vAlign w:val="center"/>
            <w:hideMark/>
          </w:tcPr>
          <w:p w14:paraId="68E7FFFA" w14:textId="16C18F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899</w:t>
            </w:r>
          </w:p>
        </w:tc>
      </w:tr>
      <w:tr w:rsidR="005676F2" w:rsidRPr="005676F2" w14:paraId="6D1B343F"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607CE997"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12</w:t>
            </w:r>
          </w:p>
        </w:tc>
        <w:tc>
          <w:tcPr>
            <w:tcW w:w="567" w:type="dxa"/>
            <w:tcBorders>
              <w:top w:val="nil"/>
              <w:left w:val="nil"/>
              <w:bottom w:val="single" w:sz="4" w:space="0" w:color="auto"/>
              <w:right w:val="single" w:sz="4" w:space="0" w:color="auto"/>
            </w:tcBorders>
            <w:shd w:val="clear" w:color="000000" w:fill="A9D08E"/>
            <w:noWrap/>
            <w:vAlign w:val="center"/>
            <w:hideMark/>
          </w:tcPr>
          <w:p w14:paraId="331A3D5E"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0B10E20" w14:textId="62987F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202</w:t>
            </w:r>
          </w:p>
        </w:tc>
        <w:tc>
          <w:tcPr>
            <w:tcW w:w="691" w:type="dxa"/>
            <w:tcBorders>
              <w:top w:val="nil"/>
              <w:left w:val="nil"/>
              <w:bottom w:val="single" w:sz="4" w:space="0" w:color="auto"/>
              <w:right w:val="single" w:sz="4" w:space="0" w:color="auto"/>
            </w:tcBorders>
            <w:shd w:val="clear" w:color="000000" w:fill="D8EACC"/>
            <w:noWrap/>
            <w:vAlign w:val="center"/>
            <w:hideMark/>
          </w:tcPr>
          <w:p w14:paraId="7377A655" w14:textId="0C106EC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766</w:t>
            </w:r>
          </w:p>
        </w:tc>
        <w:tc>
          <w:tcPr>
            <w:tcW w:w="691" w:type="dxa"/>
            <w:tcBorders>
              <w:top w:val="nil"/>
              <w:left w:val="nil"/>
              <w:bottom w:val="single" w:sz="4" w:space="0" w:color="auto"/>
              <w:right w:val="single" w:sz="4" w:space="0" w:color="auto"/>
            </w:tcBorders>
            <w:shd w:val="clear" w:color="000000" w:fill="D8EACC"/>
            <w:noWrap/>
            <w:vAlign w:val="center"/>
            <w:hideMark/>
          </w:tcPr>
          <w:p w14:paraId="5034FA5F" w14:textId="647FA9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407</w:t>
            </w:r>
          </w:p>
        </w:tc>
        <w:tc>
          <w:tcPr>
            <w:tcW w:w="692" w:type="dxa"/>
            <w:tcBorders>
              <w:top w:val="nil"/>
              <w:left w:val="nil"/>
              <w:bottom w:val="single" w:sz="4" w:space="0" w:color="auto"/>
              <w:right w:val="single" w:sz="4" w:space="0" w:color="auto"/>
            </w:tcBorders>
            <w:shd w:val="clear" w:color="000000" w:fill="D8EACC"/>
            <w:noWrap/>
            <w:vAlign w:val="center"/>
            <w:hideMark/>
          </w:tcPr>
          <w:p w14:paraId="1B75F325" w14:textId="52240B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139</w:t>
            </w:r>
          </w:p>
        </w:tc>
        <w:tc>
          <w:tcPr>
            <w:tcW w:w="691" w:type="dxa"/>
            <w:tcBorders>
              <w:top w:val="nil"/>
              <w:left w:val="nil"/>
              <w:bottom w:val="single" w:sz="4" w:space="0" w:color="auto"/>
              <w:right w:val="single" w:sz="4" w:space="0" w:color="auto"/>
            </w:tcBorders>
            <w:shd w:val="clear" w:color="000000" w:fill="D8EACC"/>
            <w:noWrap/>
            <w:vAlign w:val="center"/>
            <w:hideMark/>
          </w:tcPr>
          <w:p w14:paraId="16FD83BF" w14:textId="0B8E9E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536</w:t>
            </w:r>
          </w:p>
        </w:tc>
        <w:tc>
          <w:tcPr>
            <w:tcW w:w="691" w:type="dxa"/>
            <w:tcBorders>
              <w:top w:val="nil"/>
              <w:left w:val="nil"/>
              <w:bottom w:val="single" w:sz="4" w:space="0" w:color="auto"/>
              <w:right w:val="single" w:sz="4" w:space="0" w:color="auto"/>
            </w:tcBorders>
            <w:shd w:val="clear" w:color="000000" w:fill="D8EACC"/>
            <w:noWrap/>
            <w:vAlign w:val="center"/>
            <w:hideMark/>
          </w:tcPr>
          <w:p w14:paraId="16B3FDCC" w14:textId="133ABB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176</w:t>
            </w:r>
          </w:p>
        </w:tc>
        <w:tc>
          <w:tcPr>
            <w:tcW w:w="692" w:type="dxa"/>
            <w:tcBorders>
              <w:top w:val="nil"/>
              <w:left w:val="nil"/>
              <w:bottom w:val="single" w:sz="4" w:space="0" w:color="auto"/>
              <w:right w:val="single" w:sz="4" w:space="0" w:color="auto"/>
            </w:tcBorders>
            <w:shd w:val="clear" w:color="000000" w:fill="D8EACC"/>
            <w:noWrap/>
            <w:vAlign w:val="center"/>
            <w:hideMark/>
          </w:tcPr>
          <w:p w14:paraId="121C328F" w14:textId="216E46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501</w:t>
            </w:r>
          </w:p>
        </w:tc>
        <w:tc>
          <w:tcPr>
            <w:tcW w:w="691" w:type="dxa"/>
            <w:tcBorders>
              <w:top w:val="nil"/>
              <w:left w:val="nil"/>
              <w:bottom w:val="single" w:sz="4" w:space="0" w:color="auto"/>
              <w:right w:val="single" w:sz="4" w:space="0" w:color="auto"/>
            </w:tcBorders>
            <w:shd w:val="clear" w:color="000000" w:fill="D8EACC"/>
            <w:noWrap/>
            <w:vAlign w:val="center"/>
            <w:hideMark/>
          </w:tcPr>
          <w:p w14:paraId="5ECC5B4F" w14:textId="4CB7BC5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376</w:t>
            </w:r>
          </w:p>
        </w:tc>
        <w:tc>
          <w:tcPr>
            <w:tcW w:w="691" w:type="dxa"/>
            <w:tcBorders>
              <w:top w:val="nil"/>
              <w:left w:val="nil"/>
              <w:bottom w:val="single" w:sz="4" w:space="0" w:color="auto"/>
              <w:right w:val="single" w:sz="4" w:space="0" w:color="auto"/>
            </w:tcBorders>
            <w:shd w:val="clear" w:color="000000" w:fill="D8EACC"/>
            <w:noWrap/>
            <w:vAlign w:val="center"/>
            <w:hideMark/>
          </w:tcPr>
          <w:p w14:paraId="60D7CADA" w14:textId="47F3D6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645</w:t>
            </w:r>
          </w:p>
        </w:tc>
        <w:tc>
          <w:tcPr>
            <w:tcW w:w="692" w:type="dxa"/>
            <w:tcBorders>
              <w:top w:val="nil"/>
              <w:left w:val="nil"/>
              <w:bottom w:val="single" w:sz="4" w:space="0" w:color="auto"/>
              <w:right w:val="single" w:sz="4" w:space="0" w:color="auto"/>
            </w:tcBorders>
            <w:shd w:val="clear" w:color="000000" w:fill="D8EACC"/>
            <w:noWrap/>
            <w:vAlign w:val="center"/>
            <w:hideMark/>
          </w:tcPr>
          <w:p w14:paraId="518DEF47" w14:textId="0BF94E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234</w:t>
            </w:r>
          </w:p>
        </w:tc>
        <w:tc>
          <w:tcPr>
            <w:tcW w:w="691" w:type="dxa"/>
            <w:tcBorders>
              <w:top w:val="nil"/>
              <w:left w:val="nil"/>
              <w:bottom w:val="single" w:sz="4" w:space="0" w:color="auto"/>
              <w:right w:val="single" w:sz="4" w:space="0" w:color="auto"/>
            </w:tcBorders>
            <w:shd w:val="clear" w:color="000000" w:fill="D8EACC"/>
            <w:noWrap/>
            <w:vAlign w:val="center"/>
            <w:hideMark/>
          </w:tcPr>
          <w:p w14:paraId="4D2147B7" w14:textId="3586D1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050</w:t>
            </w:r>
          </w:p>
        </w:tc>
        <w:tc>
          <w:tcPr>
            <w:tcW w:w="691" w:type="dxa"/>
            <w:tcBorders>
              <w:top w:val="nil"/>
              <w:left w:val="nil"/>
              <w:bottom w:val="single" w:sz="4" w:space="0" w:color="auto"/>
              <w:right w:val="single" w:sz="4" w:space="0" w:color="auto"/>
            </w:tcBorders>
            <w:shd w:val="clear" w:color="000000" w:fill="D8EACC"/>
            <w:noWrap/>
            <w:vAlign w:val="center"/>
            <w:hideMark/>
          </w:tcPr>
          <w:p w14:paraId="10C917EB" w14:textId="2C1D3A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145</w:t>
            </w:r>
          </w:p>
        </w:tc>
        <w:tc>
          <w:tcPr>
            <w:tcW w:w="691" w:type="dxa"/>
            <w:tcBorders>
              <w:top w:val="nil"/>
              <w:left w:val="nil"/>
              <w:bottom w:val="single" w:sz="4" w:space="0" w:color="auto"/>
              <w:right w:val="single" w:sz="4" w:space="0" w:color="auto"/>
            </w:tcBorders>
            <w:shd w:val="clear" w:color="000000" w:fill="D8EACC"/>
            <w:noWrap/>
            <w:vAlign w:val="center"/>
            <w:hideMark/>
          </w:tcPr>
          <w:p w14:paraId="0DA73D15" w14:textId="14017A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038</w:t>
            </w:r>
          </w:p>
        </w:tc>
        <w:tc>
          <w:tcPr>
            <w:tcW w:w="692" w:type="dxa"/>
            <w:tcBorders>
              <w:top w:val="nil"/>
              <w:left w:val="nil"/>
              <w:bottom w:val="single" w:sz="4" w:space="0" w:color="auto"/>
              <w:right w:val="single" w:sz="4" w:space="0" w:color="auto"/>
            </w:tcBorders>
            <w:shd w:val="clear" w:color="000000" w:fill="D8EACC"/>
            <w:noWrap/>
            <w:vAlign w:val="center"/>
            <w:hideMark/>
          </w:tcPr>
          <w:p w14:paraId="63DF16A2" w14:textId="02FC9B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815</w:t>
            </w:r>
          </w:p>
        </w:tc>
        <w:tc>
          <w:tcPr>
            <w:tcW w:w="691" w:type="dxa"/>
            <w:tcBorders>
              <w:top w:val="nil"/>
              <w:left w:val="nil"/>
              <w:bottom w:val="single" w:sz="4" w:space="0" w:color="auto"/>
              <w:right w:val="single" w:sz="4" w:space="0" w:color="auto"/>
            </w:tcBorders>
            <w:shd w:val="clear" w:color="000000" w:fill="D8EACC"/>
            <w:noWrap/>
            <w:vAlign w:val="center"/>
            <w:hideMark/>
          </w:tcPr>
          <w:p w14:paraId="0074340D" w14:textId="5AFAB1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911</w:t>
            </w:r>
          </w:p>
        </w:tc>
        <w:tc>
          <w:tcPr>
            <w:tcW w:w="691" w:type="dxa"/>
            <w:tcBorders>
              <w:top w:val="nil"/>
              <w:left w:val="nil"/>
              <w:bottom w:val="single" w:sz="4" w:space="0" w:color="auto"/>
              <w:right w:val="single" w:sz="4" w:space="0" w:color="auto"/>
            </w:tcBorders>
            <w:shd w:val="clear" w:color="000000" w:fill="D8EACC"/>
            <w:noWrap/>
            <w:vAlign w:val="center"/>
            <w:hideMark/>
          </w:tcPr>
          <w:p w14:paraId="04FD791E" w14:textId="369B72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154</w:t>
            </w:r>
          </w:p>
        </w:tc>
        <w:tc>
          <w:tcPr>
            <w:tcW w:w="692" w:type="dxa"/>
            <w:tcBorders>
              <w:top w:val="nil"/>
              <w:left w:val="nil"/>
              <w:bottom w:val="single" w:sz="4" w:space="0" w:color="auto"/>
              <w:right w:val="single" w:sz="4" w:space="0" w:color="auto"/>
            </w:tcBorders>
            <w:shd w:val="clear" w:color="000000" w:fill="D8EACC"/>
            <w:noWrap/>
            <w:vAlign w:val="center"/>
            <w:hideMark/>
          </w:tcPr>
          <w:p w14:paraId="0B1C35B1" w14:textId="5F5201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070</w:t>
            </w:r>
          </w:p>
        </w:tc>
        <w:tc>
          <w:tcPr>
            <w:tcW w:w="691" w:type="dxa"/>
            <w:tcBorders>
              <w:top w:val="nil"/>
              <w:left w:val="nil"/>
              <w:bottom w:val="single" w:sz="4" w:space="0" w:color="auto"/>
              <w:right w:val="single" w:sz="4" w:space="0" w:color="auto"/>
            </w:tcBorders>
            <w:shd w:val="clear" w:color="000000" w:fill="D8EACC"/>
            <w:noWrap/>
            <w:vAlign w:val="center"/>
            <w:hideMark/>
          </w:tcPr>
          <w:p w14:paraId="54447257" w14:textId="0D7FFD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341</w:t>
            </w:r>
          </w:p>
        </w:tc>
        <w:tc>
          <w:tcPr>
            <w:tcW w:w="691" w:type="dxa"/>
            <w:tcBorders>
              <w:top w:val="nil"/>
              <w:left w:val="nil"/>
              <w:bottom w:val="single" w:sz="4" w:space="0" w:color="auto"/>
              <w:right w:val="single" w:sz="4" w:space="0" w:color="auto"/>
            </w:tcBorders>
            <w:shd w:val="clear" w:color="000000" w:fill="D8EACC"/>
            <w:noWrap/>
            <w:vAlign w:val="center"/>
            <w:hideMark/>
          </w:tcPr>
          <w:p w14:paraId="60E36686" w14:textId="3301B9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436</w:t>
            </w:r>
          </w:p>
        </w:tc>
        <w:tc>
          <w:tcPr>
            <w:tcW w:w="692" w:type="dxa"/>
            <w:tcBorders>
              <w:top w:val="nil"/>
              <w:left w:val="nil"/>
              <w:bottom w:val="single" w:sz="4" w:space="0" w:color="auto"/>
              <w:right w:val="single" w:sz="4" w:space="0" w:color="auto"/>
            </w:tcBorders>
            <w:shd w:val="clear" w:color="000000" w:fill="D8EACC"/>
            <w:noWrap/>
            <w:vAlign w:val="center"/>
            <w:hideMark/>
          </w:tcPr>
          <w:p w14:paraId="0EE11CD1" w14:textId="3997D1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660</w:t>
            </w:r>
          </w:p>
        </w:tc>
      </w:tr>
      <w:tr w:rsidR="005676F2" w:rsidRPr="005676F2" w14:paraId="331AB7A8"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7B0492D" w14:textId="1ACCC222"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0F4199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F869251" w14:textId="620C62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1" w:type="dxa"/>
            <w:tcBorders>
              <w:top w:val="nil"/>
              <w:left w:val="nil"/>
              <w:bottom w:val="single" w:sz="4" w:space="0" w:color="auto"/>
              <w:right w:val="single" w:sz="4" w:space="0" w:color="auto"/>
            </w:tcBorders>
            <w:shd w:val="clear" w:color="auto" w:fill="auto"/>
            <w:noWrap/>
            <w:vAlign w:val="center"/>
            <w:hideMark/>
          </w:tcPr>
          <w:p w14:paraId="28A80CD0" w14:textId="7EED8B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520043CE" w14:textId="105FD4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2" w:type="dxa"/>
            <w:tcBorders>
              <w:top w:val="nil"/>
              <w:left w:val="nil"/>
              <w:bottom w:val="single" w:sz="4" w:space="0" w:color="auto"/>
              <w:right w:val="single" w:sz="4" w:space="0" w:color="auto"/>
            </w:tcBorders>
            <w:shd w:val="clear" w:color="auto" w:fill="auto"/>
            <w:noWrap/>
            <w:vAlign w:val="center"/>
            <w:hideMark/>
          </w:tcPr>
          <w:p w14:paraId="6F36112C" w14:textId="280246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836</w:t>
            </w:r>
          </w:p>
        </w:tc>
        <w:tc>
          <w:tcPr>
            <w:tcW w:w="691" w:type="dxa"/>
            <w:tcBorders>
              <w:top w:val="nil"/>
              <w:left w:val="nil"/>
              <w:bottom w:val="single" w:sz="4" w:space="0" w:color="auto"/>
              <w:right w:val="single" w:sz="4" w:space="0" w:color="auto"/>
            </w:tcBorders>
            <w:shd w:val="clear" w:color="auto" w:fill="auto"/>
            <w:noWrap/>
            <w:vAlign w:val="center"/>
            <w:hideMark/>
          </w:tcPr>
          <w:p w14:paraId="083DAEF0" w14:textId="49190B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416CDAAB" w14:textId="2457C2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947</w:t>
            </w:r>
          </w:p>
        </w:tc>
        <w:tc>
          <w:tcPr>
            <w:tcW w:w="692" w:type="dxa"/>
            <w:tcBorders>
              <w:top w:val="nil"/>
              <w:left w:val="nil"/>
              <w:bottom w:val="single" w:sz="4" w:space="0" w:color="auto"/>
              <w:right w:val="single" w:sz="4" w:space="0" w:color="auto"/>
            </w:tcBorders>
            <w:shd w:val="clear" w:color="auto" w:fill="auto"/>
            <w:noWrap/>
            <w:vAlign w:val="center"/>
            <w:hideMark/>
          </w:tcPr>
          <w:p w14:paraId="080DB5C8" w14:textId="02B32D5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950</w:t>
            </w:r>
          </w:p>
        </w:tc>
        <w:tc>
          <w:tcPr>
            <w:tcW w:w="691" w:type="dxa"/>
            <w:tcBorders>
              <w:top w:val="nil"/>
              <w:left w:val="nil"/>
              <w:bottom w:val="single" w:sz="4" w:space="0" w:color="auto"/>
              <w:right w:val="single" w:sz="4" w:space="0" w:color="auto"/>
            </w:tcBorders>
            <w:shd w:val="clear" w:color="auto" w:fill="auto"/>
            <w:noWrap/>
            <w:vAlign w:val="center"/>
            <w:hideMark/>
          </w:tcPr>
          <w:p w14:paraId="11035D1A" w14:textId="160CD1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824</w:t>
            </w:r>
          </w:p>
        </w:tc>
        <w:tc>
          <w:tcPr>
            <w:tcW w:w="691" w:type="dxa"/>
            <w:tcBorders>
              <w:top w:val="nil"/>
              <w:left w:val="nil"/>
              <w:bottom w:val="single" w:sz="4" w:space="0" w:color="auto"/>
              <w:right w:val="single" w:sz="4" w:space="0" w:color="auto"/>
            </w:tcBorders>
            <w:shd w:val="clear" w:color="auto" w:fill="auto"/>
            <w:noWrap/>
            <w:vAlign w:val="center"/>
            <w:hideMark/>
          </w:tcPr>
          <w:p w14:paraId="49175EB3" w14:textId="5389A0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2" w:type="dxa"/>
            <w:tcBorders>
              <w:top w:val="nil"/>
              <w:left w:val="nil"/>
              <w:bottom w:val="single" w:sz="4" w:space="0" w:color="auto"/>
              <w:right w:val="single" w:sz="4" w:space="0" w:color="auto"/>
            </w:tcBorders>
            <w:shd w:val="clear" w:color="auto" w:fill="auto"/>
            <w:noWrap/>
            <w:vAlign w:val="center"/>
            <w:hideMark/>
          </w:tcPr>
          <w:p w14:paraId="2098D1F8" w14:textId="23E338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21BBE1E0" w14:textId="42D9EF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1" w:type="dxa"/>
            <w:tcBorders>
              <w:top w:val="nil"/>
              <w:left w:val="nil"/>
              <w:bottom w:val="single" w:sz="4" w:space="0" w:color="auto"/>
              <w:right w:val="single" w:sz="4" w:space="0" w:color="auto"/>
            </w:tcBorders>
            <w:shd w:val="clear" w:color="auto" w:fill="auto"/>
            <w:noWrap/>
            <w:vAlign w:val="center"/>
            <w:hideMark/>
          </w:tcPr>
          <w:p w14:paraId="3FD50C7E" w14:textId="42009E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1" w:type="dxa"/>
            <w:tcBorders>
              <w:top w:val="nil"/>
              <w:left w:val="nil"/>
              <w:bottom w:val="single" w:sz="4" w:space="0" w:color="auto"/>
              <w:right w:val="single" w:sz="4" w:space="0" w:color="auto"/>
            </w:tcBorders>
            <w:shd w:val="clear" w:color="auto" w:fill="auto"/>
            <w:noWrap/>
            <w:vAlign w:val="center"/>
            <w:hideMark/>
          </w:tcPr>
          <w:p w14:paraId="6B4D0780" w14:textId="2B2289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550</w:t>
            </w:r>
          </w:p>
        </w:tc>
        <w:tc>
          <w:tcPr>
            <w:tcW w:w="692" w:type="dxa"/>
            <w:tcBorders>
              <w:top w:val="nil"/>
              <w:left w:val="nil"/>
              <w:bottom w:val="single" w:sz="4" w:space="0" w:color="auto"/>
              <w:right w:val="single" w:sz="4" w:space="0" w:color="auto"/>
            </w:tcBorders>
            <w:shd w:val="clear" w:color="auto" w:fill="auto"/>
            <w:noWrap/>
            <w:vAlign w:val="center"/>
            <w:hideMark/>
          </w:tcPr>
          <w:p w14:paraId="0525AF84" w14:textId="74DE4D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11CB11BB" w14:textId="7E906D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3673DDF1" w14:textId="54D31CC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910</w:t>
            </w:r>
          </w:p>
        </w:tc>
        <w:tc>
          <w:tcPr>
            <w:tcW w:w="692" w:type="dxa"/>
            <w:tcBorders>
              <w:top w:val="nil"/>
              <w:left w:val="nil"/>
              <w:bottom w:val="single" w:sz="4" w:space="0" w:color="auto"/>
              <w:right w:val="single" w:sz="4" w:space="0" w:color="auto"/>
            </w:tcBorders>
            <w:shd w:val="clear" w:color="auto" w:fill="auto"/>
            <w:noWrap/>
            <w:vAlign w:val="center"/>
            <w:hideMark/>
          </w:tcPr>
          <w:p w14:paraId="16164A6F" w14:textId="20E1DA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70323CAB" w14:textId="171FAA2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925</w:t>
            </w:r>
          </w:p>
        </w:tc>
        <w:tc>
          <w:tcPr>
            <w:tcW w:w="691" w:type="dxa"/>
            <w:tcBorders>
              <w:top w:val="nil"/>
              <w:left w:val="nil"/>
              <w:bottom w:val="single" w:sz="4" w:space="0" w:color="auto"/>
              <w:right w:val="single" w:sz="4" w:space="0" w:color="auto"/>
            </w:tcBorders>
            <w:shd w:val="clear" w:color="auto" w:fill="auto"/>
            <w:noWrap/>
            <w:vAlign w:val="center"/>
            <w:hideMark/>
          </w:tcPr>
          <w:p w14:paraId="524E5CBD" w14:textId="3EB809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2" w:type="dxa"/>
            <w:tcBorders>
              <w:top w:val="nil"/>
              <w:left w:val="nil"/>
              <w:bottom w:val="single" w:sz="4" w:space="0" w:color="auto"/>
              <w:right w:val="single" w:sz="4" w:space="0" w:color="auto"/>
            </w:tcBorders>
            <w:shd w:val="clear" w:color="auto" w:fill="auto"/>
            <w:noWrap/>
            <w:vAlign w:val="center"/>
            <w:hideMark/>
          </w:tcPr>
          <w:p w14:paraId="234898CD" w14:textId="4A4065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901</w:t>
            </w:r>
          </w:p>
        </w:tc>
      </w:tr>
      <w:tr w:rsidR="005676F2" w:rsidRPr="005676F2" w14:paraId="5068ED8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30470F0"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14</w:t>
            </w:r>
          </w:p>
        </w:tc>
        <w:tc>
          <w:tcPr>
            <w:tcW w:w="567" w:type="dxa"/>
            <w:tcBorders>
              <w:top w:val="nil"/>
              <w:left w:val="nil"/>
              <w:bottom w:val="single" w:sz="4" w:space="0" w:color="auto"/>
              <w:right w:val="single" w:sz="4" w:space="0" w:color="auto"/>
            </w:tcBorders>
            <w:shd w:val="clear" w:color="000000" w:fill="A9D08E"/>
            <w:noWrap/>
            <w:vAlign w:val="center"/>
            <w:hideMark/>
          </w:tcPr>
          <w:p w14:paraId="7C6D76E8"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0E77ACAD" w14:textId="43961D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197</w:t>
            </w:r>
          </w:p>
        </w:tc>
        <w:tc>
          <w:tcPr>
            <w:tcW w:w="691" w:type="dxa"/>
            <w:tcBorders>
              <w:top w:val="nil"/>
              <w:left w:val="nil"/>
              <w:bottom w:val="single" w:sz="4" w:space="0" w:color="auto"/>
              <w:right w:val="single" w:sz="4" w:space="0" w:color="auto"/>
            </w:tcBorders>
            <w:shd w:val="clear" w:color="000000" w:fill="D8EACC"/>
            <w:noWrap/>
            <w:vAlign w:val="center"/>
            <w:hideMark/>
          </w:tcPr>
          <w:p w14:paraId="20282F35" w14:textId="5FCDE5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715</w:t>
            </w:r>
          </w:p>
        </w:tc>
        <w:tc>
          <w:tcPr>
            <w:tcW w:w="691" w:type="dxa"/>
            <w:tcBorders>
              <w:top w:val="nil"/>
              <w:left w:val="nil"/>
              <w:bottom w:val="single" w:sz="4" w:space="0" w:color="auto"/>
              <w:right w:val="single" w:sz="4" w:space="0" w:color="auto"/>
            </w:tcBorders>
            <w:shd w:val="clear" w:color="000000" w:fill="D8EACC"/>
            <w:noWrap/>
            <w:vAlign w:val="center"/>
            <w:hideMark/>
          </w:tcPr>
          <w:p w14:paraId="40A7CD3C" w14:textId="1A7799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369</w:t>
            </w:r>
          </w:p>
        </w:tc>
        <w:tc>
          <w:tcPr>
            <w:tcW w:w="692" w:type="dxa"/>
            <w:tcBorders>
              <w:top w:val="nil"/>
              <w:left w:val="nil"/>
              <w:bottom w:val="single" w:sz="4" w:space="0" w:color="auto"/>
              <w:right w:val="single" w:sz="4" w:space="0" w:color="auto"/>
            </w:tcBorders>
            <w:shd w:val="clear" w:color="000000" w:fill="D8EACC"/>
            <w:noWrap/>
            <w:vAlign w:val="center"/>
            <w:hideMark/>
          </w:tcPr>
          <w:p w14:paraId="00794D7E" w14:textId="5B64B1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163</w:t>
            </w:r>
          </w:p>
        </w:tc>
        <w:tc>
          <w:tcPr>
            <w:tcW w:w="691" w:type="dxa"/>
            <w:tcBorders>
              <w:top w:val="nil"/>
              <w:left w:val="nil"/>
              <w:bottom w:val="single" w:sz="4" w:space="0" w:color="auto"/>
              <w:right w:val="single" w:sz="4" w:space="0" w:color="auto"/>
            </w:tcBorders>
            <w:shd w:val="clear" w:color="000000" w:fill="D8EACC"/>
            <w:noWrap/>
            <w:vAlign w:val="center"/>
            <w:hideMark/>
          </w:tcPr>
          <w:p w14:paraId="489E9451" w14:textId="30CD4C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551</w:t>
            </w:r>
          </w:p>
        </w:tc>
        <w:tc>
          <w:tcPr>
            <w:tcW w:w="691" w:type="dxa"/>
            <w:tcBorders>
              <w:top w:val="nil"/>
              <w:left w:val="nil"/>
              <w:bottom w:val="single" w:sz="4" w:space="0" w:color="auto"/>
              <w:right w:val="single" w:sz="4" w:space="0" w:color="auto"/>
            </w:tcBorders>
            <w:shd w:val="clear" w:color="000000" w:fill="D8EACC"/>
            <w:noWrap/>
            <w:vAlign w:val="center"/>
            <w:hideMark/>
          </w:tcPr>
          <w:p w14:paraId="06ACD474" w14:textId="7B0262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181</w:t>
            </w:r>
          </w:p>
        </w:tc>
        <w:tc>
          <w:tcPr>
            <w:tcW w:w="692" w:type="dxa"/>
            <w:tcBorders>
              <w:top w:val="nil"/>
              <w:left w:val="nil"/>
              <w:bottom w:val="single" w:sz="4" w:space="0" w:color="auto"/>
              <w:right w:val="single" w:sz="4" w:space="0" w:color="auto"/>
            </w:tcBorders>
            <w:shd w:val="clear" w:color="000000" w:fill="D8EACC"/>
            <w:noWrap/>
            <w:vAlign w:val="center"/>
            <w:hideMark/>
          </w:tcPr>
          <w:p w14:paraId="2F5F09BC" w14:textId="74877C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467</w:t>
            </w:r>
          </w:p>
        </w:tc>
        <w:tc>
          <w:tcPr>
            <w:tcW w:w="691" w:type="dxa"/>
            <w:tcBorders>
              <w:top w:val="nil"/>
              <w:left w:val="nil"/>
              <w:bottom w:val="single" w:sz="4" w:space="0" w:color="auto"/>
              <w:right w:val="single" w:sz="4" w:space="0" w:color="auto"/>
            </w:tcBorders>
            <w:shd w:val="clear" w:color="000000" w:fill="D8EACC"/>
            <w:noWrap/>
            <w:vAlign w:val="center"/>
            <w:hideMark/>
          </w:tcPr>
          <w:p w14:paraId="6C052F7C" w14:textId="0182C6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334</w:t>
            </w:r>
          </w:p>
        </w:tc>
        <w:tc>
          <w:tcPr>
            <w:tcW w:w="691" w:type="dxa"/>
            <w:tcBorders>
              <w:top w:val="nil"/>
              <w:left w:val="nil"/>
              <w:bottom w:val="single" w:sz="4" w:space="0" w:color="auto"/>
              <w:right w:val="single" w:sz="4" w:space="0" w:color="auto"/>
            </w:tcBorders>
            <w:shd w:val="clear" w:color="000000" w:fill="D8EACC"/>
            <w:noWrap/>
            <w:vAlign w:val="center"/>
            <w:hideMark/>
          </w:tcPr>
          <w:p w14:paraId="1DFB9F1C" w14:textId="6AB64D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614</w:t>
            </w:r>
          </w:p>
        </w:tc>
        <w:tc>
          <w:tcPr>
            <w:tcW w:w="692" w:type="dxa"/>
            <w:tcBorders>
              <w:top w:val="nil"/>
              <w:left w:val="nil"/>
              <w:bottom w:val="single" w:sz="4" w:space="0" w:color="auto"/>
              <w:right w:val="single" w:sz="4" w:space="0" w:color="auto"/>
            </w:tcBorders>
            <w:shd w:val="clear" w:color="000000" w:fill="D8EACC"/>
            <w:noWrap/>
            <w:vAlign w:val="center"/>
            <w:hideMark/>
          </w:tcPr>
          <w:p w14:paraId="5913C0C6" w14:textId="5E8495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230</w:t>
            </w:r>
          </w:p>
        </w:tc>
        <w:tc>
          <w:tcPr>
            <w:tcW w:w="691" w:type="dxa"/>
            <w:tcBorders>
              <w:top w:val="nil"/>
              <w:left w:val="nil"/>
              <w:bottom w:val="single" w:sz="4" w:space="0" w:color="auto"/>
              <w:right w:val="single" w:sz="4" w:space="0" w:color="auto"/>
            </w:tcBorders>
            <w:shd w:val="clear" w:color="000000" w:fill="D8EACC"/>
            <w:noWrap/>
            <w:vAlign w:val="center"/>
            <w:hideMark/>
          </w:tcPr>
          <w:p w14:paraId="65D75055" w14:textId="46E653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004</w:t>
            </w:r>
          </w:p>
        </w:tc>
        <w:tc>
          <w:tcPr>
            <w:tcW w:w="691" w:type="dxa"/>
            <w:tcBorders>
              <w:top w:val="nil"/>
              <w:left w:val="nil"/>
              <w:bottom w:val="single" w:sz="4" w:space="0" w:color="auto"/>
              <w:right w:val="single" w:sz="4" w:space="0" w:color="auto"/>
            </w:tcBorders>
            <w:shd w:val="clear" w:color="000000" w:fill="D8EACC"/>
            <w:noWrap/>
            <w:vAlign w:val="center"/>
            <w:hideMark/>
          </w:tcPr>
          <w:p w14:paraId="1031B602" w14:textId="3A4A50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139</w:t>
            </w:r>
          </w:p>
        </w:tc>
        <w:tc>
          <w:tcPr>
            <w:tcW w:w="691" w:type="dxa"/>
            <w:tcBorders>
              <w:top w:val="nil"/>
              <w:left w:val="nil"/>
              <w:bottom w:val="single" w:sz="4" w:space="0" w:color="auto"/>
              <w:right w:val="single" w:sz="4" w:space="0" w:color="auto"/>
            </w:tcBorders>
            <w:shd w:val="clear" w:color="000000" w:fill="D8EACC"/>
            <w:noWrap/>
            <w:vAlign w:val="center"/>
            <w:hideMark/>
          </w:tcPr>
          <w:p w14:paraId="5E201822" w14:textId="277828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034</w:t>
            </w:r>
          </w:p>
        </w:tc>
        <w:tc>
          <w:tcPr>
            <w:tcW w:w="692" w:type="dxa"/>
            <w:tcBorders>
              <w:top w:val="nil"/>
              <w:left w:val="nil"/>
              <w:bottom w:val="single" w:sz="4" w:space="0" w:color="auto"/>
              <w:right w:val="single" w:sz="4" w:space="0" w:color="auto"/>
            </w:tcBorders>
            <w:shd w:val="clear" w:color="000000" w:fill="D8EACC"/>
            <w:noWrap/>
            <w:vAlign w:val="center"/>
            <w:hideMark/>
          </w:tcPr>
          <w:p w14:paraId="104AAD0B" w14:textId="47DD2E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835</w:t>
            </w:r>
          </w:p>
        </w:tc>
        <w:tc>
          <w:tcPr>
            <w:tcW w:w="691" w:type="dxa"/>
            <w:tcBorders>
              <w:top w:val="nil"/>
              <w:left w:val="nil"/>
              <w:bottom w:val="single" w:sz="4" w:space="0" w:color="auto"/>
              <w:right w:val="single" w:sz="4" w:space="0" w:color="auto"/>
            </w:tcBorders>
            <w:shd w:val="clear" w:color="000000" w:fill="D8EACC"/>
            <w:noWrap/>
            <w:vAlign w:val="center"/>
            <w:hideMark/>
          </w:tcPr>
          <w:p w14:paraId="1BDD2690" w14:textId="6B7AB5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000000" w:fill="D8EACC"/>
            <w:noWrap/>
            <w:vAlign w:val="center"/>
            <w:hideMark/>
          </w:tcPr>
          <w:p w14:paraId="0E1D1232" w14:textId="26B56B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145</w:t>
            </w:r>
          </w:p>
        </w:tc>
        <w:tc>
          <w:tcPr>
            <w:tcW w:w="692" w:type="dxa"/>
            <w:tcBorders>
              <w:top w:val="nil"/>
              <w:left w:val="nil"/>
              <w:bottom w:val="single" w:sz="4" w:space="0" w:color="auto"/>
              <w:right w:val="single" w:sz="4" w:space="0" w:color="auto"/>
            </w:tcBorders>
            <w:shd w:val="clear" w:color="000000" w:fill="D8EACC"/>
            <w:noWrap/>
            <w:vAlign w:val="center"/>
            <w:hideMark/>
          </w:tcPr>
          <w:p w14:paraId="0C4FBE44" w14:textId="3E3976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005</w:t>
            </w:r>
          </w:p>
        </w:tc>
        <w:tc>
          <w:tcPr>
            <w:tcW w:w="691" w:type="dxa"/>
            <w:tcBorders>
              <w:top w:val="nil"/>
              <w:left w:val="nil"/>
              <w:bottom w:val="single" w:sz="4" w:space="0" w:color="auto"/>
              <w:right w:val="single" w:sz="4" w:space="0" w:color="auto"/>
            </w:tcBorders>
            <w:shd w:val="clear" w:color="000000" w:fill="D8EACC"/>
            <w:noWrap/>
            <w:vAlign w:val="center"/>
            <w:hideMark/>
          </w:tcPr>
          <w:p w14:paraId="6A42EFB9" w14:textId="0E4909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313</w:t>
            </w:r>
          </w:p>
        </w:tc>
        <w:tc>
          <w:tcPr>
            <w:tcW w:w="691" w:type="dxa"/>
            <w:tcBorders>
              <w:top w:val="nil"/>
              <w:left w:val="nil"/>
              <w:bottom w:val="single" w:sz="4" w:space="0" w:color="auto"/>
              <w:right w:val="single" w:sz="4" w:space="0" w:color="auto"/>
            </w:tcBorders>
            <w:shd w:val="clear" w:color="000000" w:fill="D8EACC"/>
            <w:noWrap/>
            <w:vAlign w:val="center"/>
            <w:hideMark/>
          </w:tcPr>
          <w:p w14:paraId="24F36ED1" w14:textId="747E7B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413</w:t>
            </w:r>
          </w:p>
        </w:tc>
        <w:tc>
          <w:tcPr>
            <w:tcW w:w="692" w:type="dxa"/>
            <w:tcBorders>
              <w:top w:val="nil"/>
              <w:left w:val="nil"/>
              <w:bottom w:val="single" w:sz="4" w:space="0" w:color="auto"/>
              <w:right w:val="single" w:sz="4" w:space="0" w:color="auto"/>
            </w:tcBorders>
            <w:shd w:val="clear" w:color="000000" w:fill="D8EACC"/>
            <w:noWrap/>
            <w:vAlign w:val="center"/>
            <w:hideMark/>
          </w:tcPr>
          <w:p w14:paraId="29EEFCE7" w14:textId="68C8C5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590</w:t>
            </w:r>
          </w:p>
        </w:tc>
      </w:tr>
      <w:tr w:rsidR="005676F2" w:rsidRPr="005676F2" w14:paraId="457D6E53"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46C418E" w14:textId="3C405CD5"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81BE0AB"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086D22B" w14:textId="3D3CCA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5F39917D" w14:textId="3E7448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3E8F4865" w14:textId="6891F9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2" w:type="dxa"/>
            <w:tcBorders>
              <w:top w:val="nil"/>
              <w:left w:val="nil"/>
              <w:bottom w:val="single" w:sz="4" w:space="0" w:color="auto"/>
              <w:right w:val="single" w:sz="4" w:space="0" w:color="auto"/>
            </w:tcBorders>
            <w:shd w:val="clear" w:color="auto" w:fill="auto"/>
            <w:noWrap/>
            <w:vAlign w:val="center"/>
            <w:hideMark/>
          </w:tcPr>
          <w:p w14:paraId="19D91852" w14:textId="502E5E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1" w:type="dxa"/>
            <w:tcBorders>
              <w:top w:val="nil"/>
              <w:left w:val="nil"/>
              <w:bottom w:val="single" w:sz="4" w:space="0" w:color="auto"/>
              <w:right w:val="single" w:sz="4" w:space="0" w:color="auto"/>
            </w:tcBorders>
            <w:shd w:val="clear" w:color="auto" w:fill="auto"/>
            <w:noWrap/>
            <w:vAlign w:val="center"/>
            <w:hideMark/>
          </w:tcPr>
          <w:p w14:paraId="3886BC29" w14:textId="141650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23ED377B" w14:textId="610CA0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942</w:t>
            </w:r>
          </w:p>
        </w:tc>
        <w:tc>
          <w:tcPr>
            <w:tcW w:w="692" w:type="dxa"/>
            <w:tcBorders>
              <w:top w:val="nil"/>
              <w:left w:val="nil"/>
              <w:bottom w:val="single" w:sz="4" w:space="0" w:color="auto"/>
              <w:right w:val="single" w:sz="4" w:space="0" w:color="auto"/>
            </w:tcBorders>
            <w:shd w:val="clear" w:color="auto" w:fill="auto"/>
            <w:noWrap/>
            <w:vAlign w:val="center"/>
            <w:hideMark/>
          </w:tcPr>
          <w:p w14:paraId="5E762134" w14:textId="4399CF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74E4B894" w14:textId="7307EE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799</w:t>
            </w:r>
          </w:p>
        </w:tc>
        <w:tc>
          <w:tcPr>
            <w:tcW w:w="691" w:type="dxa"/>
            <w:tcBorders>
              <w:top w:val="nil"/>
              <w:left w:val="nil"/>
              <w:bottom w:val="single" w:sz="4" w:space="0" w:color="auto"/>
              <w:right w:val="single" w:sz="4" w:space="0" w:color="auto"/>
            </w:tcBorders>
            <w:shd w:val="clear" w:color="auto" w:fill="auto"/>
            <w:noWrap/>
            <w:vAlign w:val="center"/>
            <w:hideMark/>
          </w:tcPr>
          <w:p w14:paraId="058A0D2A" w14:textId="10EC62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2" w:type="dxa"/>
            <w:tcBorders>
              <w:top w:val="nil"/>
              <w:left w:val="nil"/>
              <w:bottom w:val="single" w:sz="4" w:space="0" w:color="auto"/>
              <w:right w:val="single" w:sz="4" w:space="0" w:color="auto"/>
            </w:tcBorders>
            <w:shd w:val="clear" w:color="auto" w:fill="auto"/>
            <w:noWrap/>
            <w:vAlign w:val="center"/>
            <w:hideMark/>
          </w:tcPr>
          <w:p w14:paraId="1C27C06E" w14:textId="1920410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1" w:type="dxa"/>
            <w:tcBorders>
              <w:top w:val="nil"/>
              <w:left w:val="nil"/>
              <w:bottom w:val="single" w:sz="4" w:space="0" w:color="auto"/>
              <w:right w:val="single" w:sz="4" w:space="0" w:color="auto"/>
            </w:tcBorders>
            <w:shd w:val="clear" w:color="auto" w:fill="auto"/>
            <w:noWrap/>
            <w:vAlign w:val="center"/>
            <w:hideMark/>
          </w:tcPr>
          <w:p w14:paraId="3C0DE9F8" w14:textId="0F0B2E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7CD596CC" w14:textId="3380E0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908</w:t>
            </w:r>
          </w:p>
        </w:tc>
        <w:tc>
          <w:tcPr>
            <w:tcW w:w="691" w:type="dxa"/>
            <w:tcBorders>
              <w:top w:val="nil"/>
              <w:left w:val="nil"/>
              <w:bottom w:val="single" w:sz="4" w:space="0" w:color="auto"/>
              <w:right w:val="single" w:sz="4" w:space="0" w:color="auto"/>
            </w:tcBorders>
            <w:shd w:val="clear" w:color="auto" w:fill="auto"/>
            <w:noWrap/>
            <w:vAlign w:val="center"/>
            <w:hideMark/>
          </w:tcPr>
          <w:p w14:paraId="290709CB" w14:textId="11E050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453</w:t>
            </w:r>
          </w:p>
        </w:tc>
        <w:tc>
          <w:tcPr>
            <w:tcW w:w="692" w:type="dxa"/>
            <w:tcBorders>
              <w:top w:val="nil"/>
              <w:left w:val="nil"/>
              <w:bottom w:val="single" w:sz="4" w:space="0" w:color="auto"/>
              <w:right w:val="single" w:sz="4" w:space="0" w:color="auto"/>
            </w:tcBorders>
            <w:shd w:val="clear" w:color="auto" w:fill="auto"/>
            <w:noWrap/>
            <w:vAlign w:val="center"/>
            <w:hideMark/>
          </w:tcPr>
          <w:p w14:paraId="0E0F89FD" w14:textId="5E661F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052D6F34" w14:textId="709AA8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3B0FCB86" w14:textId="15077C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894</w:t>
            </w:r>
          </w:p>
        </w:tc>
        <w:tc>
          <w:tcPr>
            <w:tcW w:w="692" w:type="dxa"/>
            <w:tcBorders>
              <w:top w:val="nil"/>
              <w:left w:val="nil"/>
              <w:bottom w:val="single" w:sz="4" w:space="0" w:color="auto"/>
              <w:right w:val="single" w:sz="4" w:space="0" w:color="auto"/>
            </w:tcBorders>
            <w:shd w:val="clear" w:color="auto" w:fill="auto"/>
            <w:noWrap/>
            <w:vAlign w:val="center"/>
            <w:hideMark/>
          </w:tcPr>
          <w:p w14:paraId="67FF9EE8" w14:textId="1098F7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54801235" w14:textId="6BBBE3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930</w:t>
            </w:r>
          </w:p>
        </w:tc>
        <w:tc>
          <w:tcPr>
            <w:tcW w:w="691" w:type="dxa"/>
            <w:tcBorders>
              <w:top w:val="nil"/>
              <w:left w:val="nil"/>
              <w:bottom w:val="single" w:sz="4" w:space="0" w:color="auto"/>
              <w:right w:val="single" w:sz="4" w:space="0" w:color="auto"/>
            </w:tcBorders>
            <w:shd w:val="clear" w:color="auto" w:fill="auto"/>
            <w:noWrap/>
            <w:vAlign w:val="center"/>
            <w:hideMark/>
          </w:tcPr>
          <w:p w14:paraId="5047529F" w14:textId="0C6581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2" w:type="dxa"/>
            <w:tcBorders>
              <w:top w:val="nil"/>
              <w:left w:val="nil"/>
              <w:bottom w:val="single" w:sz="4" w:space="0" w:color="auto"/>
              <w:right w:val="single" w:sz="4" w:space="0" w:color="auto"/>
            </w:tcBorders>
            <w:shd w:val="clear" w:color="auto" w:fill="auto"/>
            <w:noWrap/>
            <w:vAlign w:val="center"/>
            <w:hideMark/>
          </w:tcPr>
          <w:p w14:paraId="5B396FA8" w14:textId="66FD87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912</w:t>
            </w:r>
          </w:p>
        </w:tc>
      </w:tr>
      <w:tr w:rsidR="005676F2" w:rsidRPr="005676F2" w14:paraId="56B87B2F"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7FE4E60"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17</w:t>
            </w:r>
          </w:p>
        </w:tc>
        <w:tc>
          <w:tcPr>
            <w:tcW w:w="567" w:type="dxa"/>
            <w:tcBorders>
              <w:top w:val="nil"/>
              <w:left w:val="nil"/>
              <w:bottom w:val="single" w:sz="4" w:space="0" w:color="auto"/>
              <w:right w:val="single" w:sz="4" w:space="0" w:color="auto"/>
            </w:tcBorders>
            <w:shd w:val="clear" w:color="000000" w:fill="A9D08E"/>
            <w:noWrap/>
            <w:vAlign w:val="center"/>
            <w:hideMark/>
          </w:tcPr>
          <w:p w14:paraId="7211AC1D"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B04BC76" w14:textId="32E61C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190</w:t>
            </w:r>
          </w:p>
        </w:tc>
        <w:tc>
          <w:tcPr>
            <w:tcW w:w="691" w:type="dxa"/>
            <w:tcBorders>
              <w:top w:val="nil"/>
              <w:left w:val="nil"/>
              <w:bottom w:val="single" w:sz="4" w:space="0" w:color="auto"/>
              <w:right w:val="single" w:sz="4" w:space="0" w:color="auto"/>
            </w:tcBorders>
            <w:shd w:val="clear" w:color="000000" w:fill="D8EACC"/>
            <w:noWrap/>
            <w:vAlign w:val="center"/>
            <w:hideMark/>
          </w:tcPr>
          <w:p w14:paraId="6FBED24E" w14:textId="4FF781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647</w:t>
            </w:r>
          </w:p>
        </w:tc>
        <w:tc>
          <w:tcPr>
            <w:tcW w:w="691" w:type="dxa"/>
            <w:tcBorders>
              <w:top w:val="nil"/>
              <w:left w:val="nil"/>
              <w:bottom w:val="single" w:sz="4" w:space="0" w:color="auto"/>
              <w:right w:val="single" w:sz="4" w:space="0" w:color="auto"/>
            </w:tcBorders>
            <w:shd w:val="clear" w:color="000000" w:fill="D8EACC"/>
            <w:noWrap/>
            <w:vAlign w:val="center"/>
            <w:hideMark/>
          </w:tcPr>
          <w:p w14:paraId="0696F991" w14:textId="546659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240</w:t>
            </w:r>
          </w:p>
        </w:tc>
        <w:tc>
          <w:tcPr>
            <w:tcW w:w="692" w:type="dxa"/>
            <w:tcBorders>
              <w:top w:val="nil"/>
              <w:left w:val="nil"/>
              <w:bottom w:val="single" w:sz="4" w:space="0" w:color="auto"/>
              <w:right w:val="single" w:sz="4" w:space="0" w:color="auto"/>
            </w:tcBorders>
            <w:shd w:val="clear" w:color="000000" w:fill="D8EACC"/>
            <w:noWrap/>
            <w:vAlign w:val="center"/>
            <w:hideMark/>
          </w:tcPr>
          <w:p w14:paraId="68F0F3A2" w14:textId="6A0B590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176</w:t>
            </w:r>
          </w:p>
        </w:tc>
        <w:tc>
          <w:tcPr>
            <w:tcW w:w="691" w:type="dxa"/>
            <w:tcBorders>
              <w:top w:val="nil"/>
              <w:left w:val="nil"/>
              <w:bottom w:val="single" w:sz="4" w:space="0" w:color="auto"/>
              <w:right w:val="single" w:sz="4" w:space="0" w:color="auto"/>
            </w:tcBorders>
            <w:shd w:val="clear" w:color="000000" w:fill="D8EACC"/>
            <w:noWrap/>
            <w:vAlign w:val="center"/>
            <w:hideMark/>
          </w:tcPr>
          <w:p w14:paraId="7EBF8462" w14:textId="06075D0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577</w:t>
            </w:r>
          </w:p>
        </w:tc>
        <w:tc>
          <w:tcPr>
            <w:tcW w:w="691" w:type="dxa"/>
            <w:tcBorders>
              <w:top w:val="nil"/>
              <w:left w:val="nil"/>
              <w:bottom w:val="single" w:sz="4" w:space="0" w:color="auto"/>
              <w:right w:val="single" w:sz="4" w:space="0" w:color="auto"/>
            </w:tcBorders>
            <w:shd w:val="clear" w:color="000000" w:fill="D8EACC"/>
            <w:noWrap/>
            <w:vAlign w:val="center"/>
            <w:hideMark/>
          </w:tcPr>
          <w:p w14:paraId="1446B172" w14:textId="03238E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2" w:type="dxa"/>
            <w:tcBorders>
              <w:top w:val="nil"/>
              <w:left w:val="nil"/>
              <w:bottom w:val="single" w:sz="4" w:space="0" w:color="auto"/>
              <w:right w:val="single" w:sz="4" w:space="0" w:color="auto"/>
            </w:tcBorders>
            <w:shd w:val="clear" w:color="000000" w:fill="D8EACC"/>
            <w:noWrap/>
            <w:vAlign w:val="center"/>
            <w:hideMark/>
          </w:tcPr>
          <w:p w14:paraId="7712100B" w14:textId="0D3B791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423</w:t>
            </w:r>
          </w:p>
        </w:tc>
        <w:tc>
          <w:tcPr>
            <w:tcW w:w="691" w:type="dxa"/>
            <w:tcBorders>
              <w:top w:val="nil"/>
              <w:left w:val="nil"/>
              <w:bottom w:val="single" w:sz="4" w:space="0" w:color="auto"/>
              <w:right w:val="single" w:sz="4" w:space="0" w:color="auto"/>
            </w:tcBorders>
            <w:shd w:val="clear" w:color="000000" w:fill="D8EACC"/>
            <w:noWrap/>
            <w:vAlign w:val="center"/>
            <w:hideMark/>
          </w:tcPr>
          <w:p w14:paraId="0AFE6797" w14:textId="04A9AF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248</w:t>
            </w:r>
          </w:p>
        </w:tc>
        <w:tc>
          <w:tcPr>
            <w:tcW w:w="691" w:type="dxa"/>
            <w:tcBorders>
              <w:top w:val="nil"/>
              <w:left w:val="nil"/>
              <w:bottom w:val="single" w:sz="4" w:space="0" w:color="auto"/>
              <w:right w:val="single" w:sz="4" w:space="0" w:color="auto"/>
            </w:tcBorders>
            <w:shd w:val="clear" w:color="000000" w:fill="D8EACC"/>
            <w:noWrap/>
            <w:vAlign w:val="center"/>
            <w:hideMark/>
          </w:tcPr>
          <w:p w14:paraId="5CD8CD6B" w14:textId="6F9327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564</w:t>
            </w:r>
          </w:p>
        </w:tc>
        <w:tc>
          <w:tcPr>
            <w:tcW w:w="692" w:type="dxa"/>
            <w:tcBorders>
              <w:top w:val="nil"/>
              <w:left w:val="nil"/>
              <w:bottom w:val="single" w:sz="4" w:space="0" w:color="auto"/>
              <w:right w:val="single" w:sz="4" w:space="0" w:color="auto"/>
            </w:tcBorders>
            <w:shd w:val="clear" w:color="000000" w:fill="D8EACC"/>
            <w:noWrap/>
            <w:vAlign w:val="center"/>
            <w:hideMark/>
          </w:tcPr>
          <w:p w14:paraId="044D593E" w14:textId="1436E4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219</w:t>
            </w:r>
          </w:p>
        </w:tc>
        <w:tc>
          <w:tcPr>
            <w:tcW w:w="691" w:type="dxa"/>
            <w:tcBorders>
              <w:top w:val="nil"/>
              <w:left w:val="nil"/>
              <w:bottom w:val="single" w:sz="4" w:space="0" w:color="auto"/>
              <w:right w:val="single" w:sz="4" w:space="0" w:color="auto"/>
            </w:tcBorders>
            <w:shd w:val="clear" w:color="000000" w:fill="D8EACC"/>
            <w:noWrap/>
            <w:vAlign w:val="center"/>
            <w:hideMark/>
          </w:tcPr>
          <w:p w14:paraId="26654B0F" w14:textId="31BF93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944</w:t>
            </w:r>
          </w:p>
        </w:tc>
        <w:tc>
          <w:tcPr>
            <w:tcW w:w="691" w:type="dxa"/>
            <w:tcBorders>
              <w:top w:val="nil"/>
              <w:left w:val="nil"/>
              <w:bottom w:val="single" w:sz="4" w:space="0" w:color="auto"/>
              <w:right w:val="single" w:sz="4" w:space="0" w:color="auto"/>
            </w:tcBorders>
            <w:shd w:val="clear" w:color="000000" w:fill="D8EACC"/>
            <w:noWrap/>
            <w:vAlign w:val="center"/>
            <w:hideMark/>
          </w:tcPr>
          <w:p w14:paraId="16FD4662" w14:textId="5B4A4A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129</w:t>
            </w:r>
          </w:p>
        </w:tc>
        <w:tc>
          <w:tcPr>
            <w:tcW w:w="691" w:type="dxa"/>
            <w:tcBorders>
              <w:top w:val="nil"/>
              <w:left w:val="nil"/>
              <w:bottom w:val="single" w:sz="4" w:space="0" w:color="auto"/>
              <w:right w:val="single" w:sz="4" w:space="0" w:color="auto"/>
            </w:tcBorders>
            <w:shd w:val="clear" w:color="000000" w:fill="D8EACC"/>
            <w:noWrap/>
            <w:vAlign w:val="center"/>
            <w:hideMark/>
          </w:tcPr>
          <w:p w14:paraId="0D81DF78" w14:textId="7E0028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019</w:t>
            </w:r>
          </w:p>
        </w:tc>
        <w:tc>
          <w:tcPr>
            <w:tcW w:w="692" w:type="dxa"/>
            <w:tcBorders>
              <w:top w:val="nil"/>
              <w:left w:val="nil"/>
              <w:bottom w:val="single" w:sz="4" w:space="0" w:color="auto"/>
              <w:right w:val="single" w:sz="4" w:space="0" w:color="auto"/>
            </w:tcBorders>
            <w:shd w:val="clear" w:color="000000" w:fill="D8EACC"/>
            <w:noWrap/>
            <w:vAlign w:val="center"/>
            <w:hideMark/>
          </w:tcPr>
          <w:p w14:paraId="4A66A51B" w14:textId="7387EAD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867</w:t>
            </w:r>
          </w:p>
        </w:tc>
        <w:tc>
          <w:tcPr>
            <w:tcW w:w="691" w:type="dxa"/>
            <w:tcBorders>
              <w:top w:val="nil"/>
              <w:left w:val="nil"/>
              <w:bottom w:val="single" w:sz="4" w:space="0" w:color="auto"/>
              <w:right w:val="single" w:sz="4" w:space="0" w:color="auto"/>
            </w:tcBorders>
            <w:shd w:val="clear" w:color="000000" w:fill="D8EACC"/>
            <w:noWrap/>
            <w:vAlign w:val="center"/>
            <w:hideMark/>
          </w:tcPr>
          <w:p w14:paraId="5ED8E495" w14:textId="440F55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052</w:t>
            </w:r>
          </w:p>
        </w:tc>
        <w:tc>
          <w:tcPr>
            <w:tcW w:w="691" w:type="dxa"/>
            <w:tcBorders>
              <w:top w:val="nil"/>
              <w:left w:val="nil"/>
              <w:bottom w:val="single" w:sz="4" w:space="0" w:color="auto"/>
              <w:right w:val="single" w:sz="4" w:space="0" w:color="auto"/>
            </w:tcBorders>
            <w:shd w:val="clear" w:color="000000" w:fill="D8EACC"/>
            <w:noWrap/>
            <w:vAlign w:val="center"/>
            <w:hideMark/>
          </w:tcPr>
          <w:p w14:paraId="41C617EC" w14:textId="6BECC1B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132</w:t>
            </w:r>
          </w:p>
        </w:tc>
        <w:tc>
          <w:tcPr>
            <w:tcW w:w="692" w:type="dxa"/>
            <w:tcBorders>
              <w:top w:val="nil"/>
              <w:left w:val="nil"/>
              <w:bottom w:val="single" w:sz="4" w:space="0" w:color="auto"/>
              <w:right w:val="single" w:sz="4" w:space="0" w:color="auto"/>
            </w:tcBorders>
            <w:shd w:val="clear" w:color="000000" w:fill="D8EACC"/>
            <w:noWrap/>
            <w:vAlign w:val="center"/>
            <w:hideMark/>
          </w:tcPr>
          <w:p w14:paraId="679092DF" w14:textId="1EA6C6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1" w:type="dxa"/>
            <w:tcBorders>
              <w:top w:val="nil"/>
              <w:left w:val="nil"/>
              <w:bottom w:val="single" w:sz="4" w:space="0" w:color="auto"/>
              <w:right w:val="single" w:sz="4" w:space="0" w:color="auto"/>
            </w:tcBorders>
            <w:shd w:val="clear" w:color="000000" w:fill="D8EACC"/>
            <w:noWrap/>
            <w:vAlign w:val="center"/>
            <w:hideMark/>
          </w:tcPr>
          <w:p w14:paraId="305F628F" w14:textId="41D8CB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273</w:t>
            </w:r>
          </w:p>
        </w:tc>
        <w:tc>
          <w:tcPr>
            <w:tcW w:w="691" w:type="dxa"/>
            <w:tcBorders>
              <w:top w:val="nil"/>
              <w:left w:val="nil"/>
              <w:bottom w:val="single" w:sz="4" w:space="0" w:color="auto"/>
              <w:right w:val="single" w:sz="4" w:space="0" w:color="auto"/>
            </w:tcBorders>
            <w:shd w:val="clear" w:color="000000" w:fill="D8EACC"/>
            <w:noWrap/>
            <w:vAlign w:val="center"/>
            <w:hideMark/>
          </w:tcPr>
          <w:p w14:paraId="5654D0DA" w14:textId="341501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380</w:t>
            </w:r>
          </w:p>
        </w:tc>
        <w:tc>
          <w:tcPr>
            <w:tcW w:w="692" w:type="dxa"/>
            <w:tcBorders>
              <w:top w:val="nil"/>
              <w:left w:val="nil"/>
              <w:bottom w:val="single" w:sz="4" w:space="0" w:color="auto"/>
              <w:right w:val="single" w:sz="4" w:space="0" w:color="auto"/>
            </w:tcBorders>
            <w:shd w:val="clear" w:color="000000" w:fill="D8EACC"/>
            <w:noWrap/>
            <w:vAlign w:val="center"/>
            <w:hideMark/>
          </w:tcPr>
          <w:p w14:paraId="0EDD3149" w14:textId="114BAE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505</w:t>
            </w:r>
          </w:p>
        </w:tc>
      </w:tr>
      <w:tr w:rsidR="005676F2" w:rsidRPr="005676F2" w14:paraId="1CBF30DD"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E5AA6B7" w14:textId="0C361FFD"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6BAC93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6C6443B" w14:textId="52CBB7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944</w:t>
            </w:r>
          </w:p>
        </w:tc>
        <w:tc>
          <w:tcPr>
            <w:tcW w:w="691" w:type="dxa"/>
            <w:tcBorders>
              <w:top w:val="nil"/>
              <w:left w:val="nil"/>
              <w:bottom w:val="single" w:sz="4" w:space="0" w:color="auto"/>
              <w:right w:val="single" w:sz="4" w:space="0" w:color="auto"/>
            </w:tcBorders>
            <w:shd w:val="clear" w:color="auto" w:fill="auto"/>
            <w:noWrap/>
            <w:vAlign w:val="center"/>
            <w:hideMark/>
          </w:tcPr>
          <w:p w14:paraId="2F347203" w14:textId="23B1A1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0A06AA32" w14:textId="396B9E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2" w:type="dxa"/>
            <w:tcBorders>
              <w:top w:val="nil"/>
              <w:left w:val="nil"/>
              <w:bottom w:val="single" w:sz="4" w:space="0" w:color="auto"/>
              <w:right w:val="single" w:sz="4" w:space="0" w:color="auto"/>
            </w:tcBorders>
            <w:shd w:val="clear" w:color="auto" w:fill="auto"/>
            <w:noWrap/>
            <w:vAlign w:val="center"/>
            <w:hideMark/>
          </w:tcPr>
          <w:p w14:paraId="3CBBF01E" w14:textId="711BC7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c>
          <w:tcPr>
            <w:tcW w:w="691" w:type="dxa"/>
            <w:tcBorders>
              <w:top w:val="nil"/>
              <w:left w:val="nil"/>
              <w:bottom w:val="single" w:sz="4" w:space="0" w:color="auto"/>
              <w:right w:val="single" w:sz="4" w:space="0" w:color="auto"/>
            </w:tcBorders>
            <w:shd w:val="clear" w:color="auto" w:fill="auto"/>
            <w:noWrap/>
            <w:vAlign w:val="center"/>
            <w:hideMark/>
          </w:tcPr>
          <w:p w14:paraId="10F79255" w14:textId="3B709F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04B57BC8" w14:textId="41901C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919</w:t>
            </w:r>
          </w:p>
        </w:tc>
        <w:tc>
          <w:tcPr>
            <w:tcW w:w="692" w:type="dxa"/>
            <w:tcBorders>
              <w:top w:val="nil"/>
              <w:left w:val="nil"/>
              <w:bottom w:val="single" w:sz="4" w:space="0" w:color="auto"/>
              <w:right w:val="single" w:sz="4" w:space="0" w:color="auto"/>
            </w:tcBorders>
            <w:shd w:val="clear" w:color="auto" w:fill="auto"/>
            <w:noWrap/>
            <w:vAlign w:val="center"/>
            <w:hideMark/>
          </w:tcPr>
          <w:p w14:paraId="415A6446" w14:textId="0B09DC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43C5A93F" w14:textId="77A8F2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848</w:t>
            </w:r>
          </w:p>
        </w:tc>
        <w:tc>
          <w:tcPr>
            <w:tcW w:w="691" w:type="dxa"/>
            <w:tcBorders>
              <w:top w:val="nil"/>
              <w:left w:val="nil"/>
              <w:bottom w:val="single" w:sz="4" w:space="0" w:color="auto"/>
              <w:right w:val="single" w:sz="4" w:space="0" w:color="auto"/>
            </w:tcBorders>
            <w:shd w:val="clear" w:color="auto" w:fill="auto"/>
            <w:noWrap/>
            <w:vAlign w:val="center"/>
            <w:hideMark/>
          </w:tcPr>
          <w:p w14:paraId="10FAAB3C" w14:textId="080231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2" w:type="dxa"/>
            <w:tcBorders>
              <w:top w:val="nil"/>
              <w:left w:val="nil"/>
              <w:bottom w:val="single" w:sz="4" w:space="0" w:color="auto"/>
              <w:right w:val="single" w:sz="4" w:space="0" w:color="auto"/>
            </w:tcBorders>
            <w:shd w:val="clear" w:color="auto" w:fill="auto"/>
            <w:noWrap/>
            <w:vAlign w:val="center"/>
            <w:hideMark/>
          </w:tcPr>
          <w:p w14:paraId="7B87CC00" w14:textId="512845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23AA067A" w14:textId="6EA54C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1" w:type="dxa"/>
            <w:tcBorders>
              <w:top w:val="nil"/>
              <w:left w:val="nil"/>
              <w:bottom w:val="single" w:sz="4" w:space="0" w:color="auto"/>
              <w:right w:val="single" w:sz="4" w:space="0" w:color="auto"/>
            </w:tcBorders>
            <w:shd w:val="clear" w:color="auto" w:fill="auto"/>
            <w:noWrap/>
            <w:vAlign w:val="center"/>
            <w:hideMark/>
          </w:tcPr>
          <w:p w14:paraId="4CC72E24" w14:textId="4864D5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873</w:t>
            </w:r>
          </w:p>
        </w:tc>
        <w:tc>
          <w:tcPr>
            <w:tcW w:w="691" w:type="dxa"/>
            <w:tcBorders>
              <w:top w:val="nil"/>
              <w:left w:val="nil"/>
              <w:bottom w:val="single" w:sz="4" w:space="0" w:color="auto"/>
              <w:right w:val="single" w:sz="4" w:space="0" w:color="auto"/>
            </w:tcBorders>
            <w:shd w:val="clear" w:color="auto" w:fill="auto"/>
            <w:noWrap/>
            <w:vAlign w:val="center"/>
            <w:hideMark/>
          </w:tcPr>
          <w:p w14:paraId="10420149" w14:textId="129C175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230</w:t>
            </w:r>
          </w:p>
        </w:tc>
        <w:tc>
          <w:tcPr>
            <w:tcW w:w="692" w:type="dxa"/>
            <w:tcBorders>
              <w:top w:val="nil"/>
              <w:left w:val="nil"/>
              <w:bottom w:val="single" w:sz="4" w:space="0" w:color="auto"/>
              <w:right w:val="single" w:sz="4" w:space="0" w:color="auto"/>
            </w:tcBorders>
            <w:shd w:val="clear" w:color="auto" w:fill="auto"/>
            <w:noWrap/>
            <w:vAlign w:val="center"/>
            <w:hideMark/>
          </w:tcPr>
          <w:p w14:paraId="4F37F7B4" w14:textId="3F5873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31269859" w14:textId="3D8F8F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30AF4DA6" w14:textId="3F442B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869</w:t>
            </w:r>
          </w:p>
        </w:tc>
        <w:tc>
          <w:tcPr>
            <w:tcW w:w="692" w:type="dxa"/>
            <w:tcBorders>
              <w:top w:val="nil"/>
              <w:left w:val="nil"/>
              <w:bottom w:val="single" w:sz="4" w:space="0" w:color="auto"/>
              <w:right w:val="single" w:sz="4" w:space="0" w:color="auto"/>
            </w:tcBorders>
            <w:shd w:val="clear" w:color="auto" w:fill="auto"/>
            <w:noWrap/>
            <w:vAlign w:val="center"/>
            <w:hideMark/>
          </w:tcPr>
          <w:p w14:paraId="50429F70" w14:textId="4242D6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26EB6621" w14:textId="437CBC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935</w:t>
            </w:r>
          </w:p>
        </w:tc>
        <w:tc>
          <w:tcPr>
            <w:tcW w:w="691" w:type="dxa"/>
            <w:tcBorders>
              <w:top w:val="nil"/>
              <w:left w:val="nil"/>
              <w:bottom w:val="single" w:sz="4" w:space="0" w:color="auto"/>
              <w:right w:val="single" w:sz="4" w:space="0" w:color="auto"/>
            </w:tcBorders>
            <w:shd w:val="clear" w:color="auto" w:fill="auto"/>
            <w:noWrap/>
            <w:vAlign w:val="center"/>
            <w:hideMark/>
          </w:tcPr>
          <w:p w14:paraId="2FB9BCAE" w14:textId="6A2BE5C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962</w:t>
            </w:r>
          </w:p>
        </w:tc>
        <w:tc>
          <w:tcPr>
            <w:tcW w:w="692" w:type="dxa"/>
            <w:tcBorders>
              <w:top w:val="nil"/>
              <w:left w:val="nil"/>
              <w:bottom w:val="single" w:sz="4" w:space="0" w:color="auto"/>
              <w:right w:val="single" w:sz="4" w:space="0" w:color="auto"/>
            </w:tcBorders>
            <w:shd w:val="clear" w:color="auto" w:fill="auto"/>
            <w:noWrap/>
            <w:vAlign w:val="center"/>
            <w:hideMark/>
          </w:tcPr>
          <w:p w14:paraId="03883E00" w14:textId="66A66EF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919</w:t>
            </w:r>
          </w:p>
        </w:tc>
      </w:tr>
      <w:tr w:rsidR="005676F2" w:rsidRPr="005676F2" w14:paraId="582CB33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6DC23DDD"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20</w:t>
            </w:r>
          </w:p>
        </w:tc>
        <w:tc>
          <w:tcPr>
            <w:tcW w:w="567" w:type="dxa"/>
            <w:tcBorders>
              <w:top w:val="nil"/>
              <w:left w:val="nil"/>
              <w:bottom w:val="single" w:sz="4" w:space="0" w:color="auto"/>
              <w:right w:val="single" w:sz="4" w:space="0" w:color="auto"/>
            </w:tcBorders>
            <w:shd w:val="clear" w:color="000000" w:fill="A9D08E"/>
            <w:noWrap/>
            <w:vAlign w:val="center"/>
            <w:hideMark/>
          </w:tcPr>
          <w:p w14:paraId="4FCC2E3C"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6716A3D0" w14:textId="7A895D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1" w:type="dxa"/>
            <w:tcBorders>
              <w:top w:val="nil"/>
              <w:left w:val="nil"/>
              <w:bottom w:val="single" w:sz="4" w:space="0" w:color="auto"/>
              <w:right w:val="single" w:sz="4" w:space="0" w:color="auto"/>
            </w:tcBorders>
            <w:shd w:val="clear" w:color="000000" w:fill="D8EACC"/>
            <w:noWrap/>
            <w:vAlign w:val="center"/>
            <w:hideMark/>
          </w:tcPr>
          <w:p w14:paraId="6A97519B" w14:textId="68B7D3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597</w:t>
            </w:r>
          </w:p>
        </w:tc>
        <w:tc>
          <w:tcPr>
            <w:tcW w:w="691" w:type="dxa"/>
            <w:tcBorders>
              <w:top w:val="nil"/>
              <w:left w:val="nil"/>
              <w:bottom w:val="single" w:sz="4" w:space="0" w:color="auto"/>
              <w:right w:val="single" w:sz="4" w:space="0" w:color="auto"/>
            </w:tcBorders>
            <w:shd w:val="clear" w:color="000000" w:fill="D8EACC"/>
            <w:noWrap/>
            <w:vAlign w:val="center"/>
            <w:hideMark/>
          </w:tcPr>
          <w:p w14:paraId="4A22887E" w14:textId="35D8A1D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040</w:t>
            </w:r>
          </w:p>
        </w:tc>
        <w:tc>
          <w:tcPr>
            <w:tcW w:w="692" w:type="dxa"/>
            <w:tcBorders>
              <w:top w:val="nil"/>
              <w:left w:val="nil"/>
              <w:bottom w:val="single" w:sz="4" w:space="0" w:color="auto"/>
              <w:right w:val="single" w:sz="4" w:space="0" w:color="auto"/>
            </w:tcBorders>
            <w:shd w:val="clear" w:color="000000" w:fill="D8EACC"/>
            <w:noWrap/>
            <w:vAlign w:val="center"/>
            <w:hideMark/>
          </w:tcPr>
          <w:p w14:paraId="29DB13CE" w14:textId="2E7A94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1" w:type="dxa"/>
            <w:tcBorders>
              <w:top w:val="nil"/>
              <w:left w:val="nil"/>
              <w:bottom w:val="single" w:sz="4" w:space="0" w:color="auto"/>
              <w:right w:val="single" w:sz="4" w:space="0" w:color="auto"/>
            </w:tcBorders>
            <w:shd w:val="clear" w:color="000000" w:fill="D8EACC"/>
            <w:noWrap/>
            <w:vAlign w:val="center"/>
            <w:hideMark/>
          </w:tcPr>
          <w:p w14:paraId="54938AFE" w14:textId="3E1BDC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613</w:t>
            </w:r>
          </w:p>
        </w:tc>
        <w:tc>
          <w:tcPr>
            <w:tcW w:w="691" w:type="dxa"/>
            <w:tcBorders>
              <w:top w:val="nil"/>
              <w:left w:val="nil"/>
              <w:bottom w:val="single" w:sz="4" w:space="0" w:color="auto"/>
              <w:right w:val="single" w:sz="4" w:space="0" w:color="auto"/>
            </w:tcBorders>
            <w:shd w:val="clear" w:color="000000" w:fill="D8EACC"/>
            <w:noWrap/>
            <w:vAlign w:val="center"/>
            <w:hideMark/>
          </w:tcPr>
          <w:p w14:paraId="3B482537" w14:textId="61DFF8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162</w:t>
            </w:r>
          </w:p>
        </w:tc>
        <w:tc>
          <w:tcPr>
            <w:tcW w:w="692" w:type="dxa"/>
            <w:tcBorders>
              <w:top w:val="nil"/>
              <w:left w:val="nil"/>
              <w:bottom w:val="single" w:sz="4" w:space="0" w:color="auto"/>
              <w:right w:val="single" w:sz="4" w:space="0" w:color="auto"/>
            </w:tcBorders>
            <w:shd w:val="clear" w:color="000000" w:fill="D8EACC"/>
            <w:noWrap/>
            <w:vAlign w:val="center"/>
            <w:hideMark/>
          </w:tcPr>
          <w:p w14:paraId="59C87AE2" w14:textId="0B835F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382</w:t>
            </w:r>
          </w:p>
        </w:tc>
        <w:tc>
          <w:tcPr>
            <w:tcW w:w="691" w:type="dxa"/>
            <w:tcBorders>
              <w:top w:val="nil"/>
              <w:left w:val="nil"/>
              <w:bottom w:val="single" w:sz="4" w:space="0" w:color="auto"/>
              <w:right w:val="single" w:sz="4" w:space="0" w:color="auto"/>
            </w:tcBorders>
            <w:shd w:val="clear" w:color="000000" w:fill="D8EACC"/>
            <w:noWrap/>
            <w:vAlign w:val="center"/>
            <w:hideMark/>
          </w:tcPr>
          <w:p w14:paraId="7B1F0A03" w14:textId="787A5F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212</w:t>
            </w:r>
          </w:p>
        </w:tc>
        <w:tc>
          <w:tcPr>
            <w:tcW w:w="691" w:type="dxa"/>
            <w:tcBorders>
              <w:top w:val="nil"/>
              <w:left w:val="nil"/>
              <w:bottom w:val="single" w:sz="4" w:space="0" w:color="auto"/>
              <w:right w:val="single" w:sz="4" w:space="0" w:color="auto"/>
            </w:tcBorders>
            <w:shd w:val="clear" w:color="000000" w:fill="D8EACC"/>
            <w:noWrap/>
            <w:vAlign w:val="center"/>
            <w:hideMark/>
          </w:tcPr>
          <w:p w14:paraId="70D01417" w14:textId="72AD1A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521</w:t>
            </w:r>
          </w:p>
        </w:tc>
        <w:tc>
          <w:tcPr>
            <w:tcW w:w="692" w:type="dxa"/>
            <w:tcBorders>
              <w:top w:val="nil"/>
              <w:left w:val="nil"/>
              <w:bottom w:val="single" w:sz="4" w:space="0" w:color="auto"/>
              <w:right w:val="single" w:sz="4" w:space="0" w:color="auto"/>
            </w:tcBorders>
            <w:shd w:val="clear" w:color="000000" w:fill="D8EACC"/>
            <w:noWrap/>
            <w:vAlign w:val="center"/>
            <w:hideMark/>
          </w:tcPr>
          <w:p w14:paraId="799FB20F" w14:textId="29C0D4C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213</w:t>
            </w:r>
          </w:p>
        </w:tc>
        <w:tc>
          <w:tcPr>
            <w:tcW w:w="691" w:type="dxa"/>
            <w:tcBorders>
              <w:top w:val="nil"/>
              <w:left w:val="nil"/>
              <w:bottom w:val="single" w:sz="4" w:space="0" w:color="auto"/>
              <w:right w:val="single" w:sz="4" w:space="0" w:color="auto"/>
            </w:tcBorders>
            <w:shd w:val="clear" w:color="000000" w:fill="D8EACC"/>
            <w:noWrap/>
            <w:vAlign w:val="center"/>
            <w:hideMark/>
          </w:tcPr>
          <w:p w14:paraId="7E7EE574" w14:textId="02C7AA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888</w:t>
            </w:r>
          </w:p>
        </w:tc>
        <w:tc>
          <w:tcPr>
            <w:tcW w:w="691" w:type="dxa"/>
            <w:tcBorders>
              <w:top w:val="nil"/>
              <w:left w:val="nil"/>
              <w:bottom w:val="single" w:sz="4" w:space="0" w:color="auto"/>
              <w:right w:val="single" w:sz="4" w:space="0" w:color="auto"/>
            </w:tcBorders>
            <w:shd w:val="clear" w:color="000000" w:fill="D8EACC"/>
            <w:noWrap/>
            <w:vAlign w:val="center"/>
            <w:hideMark/>
          </w:tcPr>
          <w:p w14:paraId="653584A8" w14:textId="4BFC6C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119</w:t>
            </w:r>
          </w:p>
        </w:tc>
        <w:tc>
          <w:tcPr>
            <w:tcW w:w="691" w:type="dxa"/>
            <w:tcBorders>
              <w:top w:val="nil"/>
              <w:left w:val="nil"/>
              <w:bottom w:val="single" w:sz="4" w:space="0" w:color="auto"/>
              <w:right w:val="single" w:sz="4" w:space="0" w:color="auto"/>
            </w:tcBorders>
            <w:shd w:val="clear" w:color="000000" w:fill="D8EACC"/>
            <w:noWrap/>
            <w:vAlign w:val="center"/>
            <w:hideMark/>
          </w:tcPr>
          <w:p w14:paraId="512F0210" w14:textId="72B8E4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136F0245" w14:textId="5CC558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892</w:t>
            </w:r>
          </w:p>
        </w:tc>
        <w:tc>
          <w:tcPr>
            <w:tcW w:w="691" w:type="dxa"/>
            <w:tcBorders>
              <w:top w:val="nil"/>
              <w:left w:val="nil"/>
              <w:bottom w:val="single" w:sz="4" w:space="0" w:color="auto"/>
              <w:right w:val="single" w:sz="4" w:space="0" w:color="auto"/>
            </w:tcBorders>
            <w:shd w:val="clear" w:color="000000" w:fill="D8EACC"/>
            <w:noWrap/>
            <w:vAlign w:val="center"/>
            <w:hideMark/>
          </w:tcPr>
          <w:p w14:paraId="24B6DE78" w14:textId="754FDB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134</w:t>
            </w:r>
          </w:p>
        </w:tc>
        <w:tc>
          <w:tcPr>
            <w:tcW w:w="691" w:type="dxa"/>
            <w:tcBorders>
              <w:top w:val="nil"/>
              <w:left w:val="nil"/>
              <w:bottom w:val="single" w:sz="4" w:space="0" w:color="auto"/>
              <w:right w:val="single" w:sz="4" w:space="0" w:color="auto"/>
            </w:tcBorders>
            <w:shd w:val="clear" w:color="000000" w:fill="D8EACC"/>
            <w:noWrap/>
            <w:vAlign w:val="center"/>
            <w:hideMark/>
          </w:tcPr>
          <w:p w14:paraId="16816D6D" w14:textId="2A9DE77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116</w:t>
            </w:r>
          </w:p>
        </w:tc>
        <w:tc>
          <w:tcPr>
            <w:tcW w:w="692" w:type="dxa"/>
            <w:tcBorders>
              <w:top w:val="nil"/>
              <w:left w:val="nil"/>
              <w:bottom w:val="single" w:sz="4" w:space="0" w:color="auto"/>
              <w:right w:val="single" w:sz="4" w:space="0" w:color="auto"/>
            </w:tcBorders>
            <w:shd w:val="clear" w:color="000000" w:fill="D8EACC"/>
            <w:noWrap/>
            <w:vAlign w:val="center"/>
            <w:hideMark/>
          </w:tcPr>
          <w:p w14:paraId="7E4F9B2D" w14:textId="0BA5613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838</w:t>
            </w:r>
          </w:p>
        </w:tc>
        <w:tc>
          <w:tcPr>
            <w:tcW w:w="691" w:type="dxa"/>
            <w:tcBorders>
              <w:top w:val="nil"/>
              <w:left w:val="nil"/>
              <w:bottom w:val="single" w:sz="4" w:space="0" w:color="auto"/>
              <w:right w:val="single" w:sz="4" w:space="0" w:color="auto"/>
            </w:tcBorders>
            <w:shd w:val="clear" w:color="000000" w:fill="D8EACC"/>
            <w:noWrap/>
            <w:vAlign w:val="center"/>
            <w:hideMark/>
          </w:tcPr>
          <w:p w14:paraId="4F011079" w14:textId="3583EB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245</w:t>
            </w:r>
          </w:p>
        </w:tc>
        <w:tc>
          <w:tcPr>
            <w:tcW w:w="691" w:type="dxa"/>
            <w:tcBorders>
              <w:top w:val="nil"/>
              <w:left w:val="nil"/>
              <w:bottom w:val="single" w:sz="4" w:space="0" w:color="auto"/>
              <w:right w:val="single" w:sz="4" w:space="0" w:color="auto"/>
            </w:tcBorders>
            <w:shd w:val="clear" w:color="000000" w:fill="D8EACC"/>
            <w:noWrap/>
            <w:vAlign w:val="center"/>
            <w:hideMark/>
          </w:tcPr>
          <w:p w14:paraId="76E1C6FF" w14:textId="2771EC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351</w:t>
            </w:r>
          </w:p>
        </w:tc>
        <w:tc>
          <w:tcPr>
            <w:tcW w:w="692" w:type="dxa"/>
            <w:tcBorders>
              <w:top w:val="nil"/>
              <w:left w:val="nil"/>
              <w:bottom w:val="single" w:sz="4" w:space="0" w:color="auto"/>
              <w:right w:val="single" w:sz="4" w:space="0" w:color="auto"/>
            </w:tcBorders>
            <w:shd w:val="clear" w:color="000000" w:fill="D8EACC"/>
            <w:noWrap/>
            <w:vAlign w:val="center"/>
            <w:hideMark/>
          </w:tcPr>
          <w:p w14:paraId="4E9C2B0F" w14:textId="0D98D2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426</w:t>
            </w:r>
          </w:p>
        </w:tc>
      </w:tr>
      <w:tr w:rsidR="005676F2" w:rsidRPr="005676F2" w14:paraId="45BC3635"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5E34959" w14:textId="1375E0C3"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B81C069"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BBF5741" w14:textId="4C8729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931</w:t>
            </w:r>
          </w:p>
        </w:tc>
        <w:tc>
          <w:tcPr>
            <w:tcW w:w="691" w:type="dxa"/>
            <w:tcBorders>
              <w:top w:val="nil"/>
              <w:left w:val="nil"/>
              <w:bottom w:val="single" w:sz="4" w:space="0" w:color="auto"/>
              <w:right w:val="single" w:sz="4" w:space="0" w:color="auto"/>
            </w:tcBorders>
            <w:shd w:val="clear" w:color="auto" w:fill="auto"/>
            <w:noWrap/>
            <w:vAlign w:val="center"/>
            <w:hideMark/>
          </w:tcPr>
          <w:p w14:paraId="76835404" w14:textId="57E161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1" w:type="dxa"/>
            <w:tcBorders>
              <w:top w:val="nil"/>
              <w:left w:val="nil"/>
              <w:bottom w:val="single" w:sz="4" w:space="0" w:color="auto"/>
              <w:right w:val="single" w:sz="4" w:space="0" w:color="auto"/>
            </w:tcBorders>
            <w:shd w:val="clear" w:color="auto" w:fill="auto"/>
            <w:noWrap/>
            <w:vAlign w:val="center"/>
            <w:hideMark/>
          </w:tcPr>
          <w:p w14:paraId="273B23F4" w14:textId="1DADE4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2" w:type="dxa"/>
            <w:tcBorders>
              <w:top w:val="nil"/>
              <w:left w:val="nil"/>
              <w:bottom w:val="single" w:sz="4" w:space="0" w:color="auto"/>
              <w:right w:val="single" w:sz="4" w:space="0" w:color="auto"/>
            </w:tcBorders>
            <w:shd w:val="clear" w:color="auto" w:fill="auto"/>
            <w:noWrap/>
            <w:vAlign w:val="center"/>
            <w:hideMark/>
          </w:tcPr>
          <w:p w14:paraId="22DEFCEB" w14:textId="15F49C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1" w:type="dxa"/>
            <w:tcBorders>
              <w:top w:val="nil"/>
              <w:left w:val="nil"/>
              <w:bottom w:val="single" w:sz="4" w:space="0" w:color="auto"/>
              <w:right w:val="single" w:sz="4" w:space="0" w:color="auto"/>
            </w:tcBorders>
            <w:shd w:val="clear" w:color="auto" w:fill="auto"/>
            <w:noWrap/>
            <w:vAlign w:val="center"/>
            <w:hideMark/>
          </w:tcPr>
          <w:p w14:paraId="5F997C77" w14:textId="0B6FB5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1E48CACF" w14:textId="5CC1A6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899</w:t>
            </w:r>
          </w:p>
        </w:tc>
        <w:tc>
          <w:tcPr>
            <w:tcW w:w="692" w:type="dxa"/>
            <w:tcBorders>
              <w:top w:val="nil"/>
              <w:left w:val="nil"/>
              <w:bottom w:val="single" w:sz="4" w:space="0" w:color="auto"/>
              <w:right w:val="single" w:sz="4" w:space="0" w:color="auto"/>
            </w:tcBorders>
            <w:shd w:val="clear" w:color="auto" w:fill="auto"/>
            <w:noWrap/>
            <w:vAlign w:val="center"/>
            <w:hideMark/>
          </w:tcPr>
          <w:p w14:paraId="6999180D" w14:textId="6365BE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313C950C" w14:textId="6F61A4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798</w:t>
            </w:r>
          </w:p>
        </w:tc>
        <w:tc>
          <w:tcPr>
            <w:tcW w:w="691" w:type="dxa"/>
            <w:tcBorders>
              <w:top w:val="nil"/>
              <w:left w:val="nil"/>
              <w:bottom w:val="single" w:sz="4" w:space="0" w:color="auto"/>
              <w:right w:val="single" w:sz="4" w:space="0" w:color="auto"/>
            </w:tcBorders>
            <w:shd w:val="clear" w:color="auto" w:fill="auto"/>
            <w:noWrap/>
            <w:vAlign w:val="center"/>
            <w:hideMark/>
          </w:tcPr>
          <w:p w14:paraId="7C2EBD88" w14:textId="1ADB57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2" w:type="dxa"/>
            <w:tcBorders>
              <w:top w:val="nil"/>
              <w:left w:val="nil"/>
              <w:bottom w:val="single" w:sz="4" w:space="0" w:color="auto"/>
              <w:right w:val="single" w:sz="4" w:space="0" w:color="auto"/>
            </w:tcBorders>
            <w:shd w:val="clear" w:color="auto" w:fill="auto"/>
            <w:noWrap/>
            <w:vAlign w:val="center"/>
            <w:hideMark/>
          </w:tcPr>
          <w:p w14:paraId="2829F1E2" w14:textId="245BF9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6C313F18" w14:textId="75A2D0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384E6D50" w14:textId="260032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836</w:t>
            </w:r>
          </w:p>
        </w:tc>
        <w:tc>
          <w:tcPr>
            <w:tcW w:w="691" w:type="dxa"/>
            <w:tcBorders>
              <w:top w:val="nil"/>
              <w:left w:val="nil"/>
              <w:bottom w:val="single" w:sz="4" w:space="0" w:color="auto"/>
              <w:right w:val="single" w:sz="4" w:space="0" w:color="auto"/>
            </w:tcBorders>
            <w:shd w:val="clear" w:color="auto" w:fill="auto"/>
            <w:noWrap/>
            <w:vAlign w:val="center"/>
            <w:hideMark/>
          </w:tcPr>
          <w:p w14:paraId="33C457A0"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0E626C7F" w14:textId="77C94F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70E8EFAB" w14:textId="56DE2C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333F616B" w14:textId="6066BF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837</w:t>
            </w:r>
          </w:p>
        </w:tc>
        <w:tc>
          <w:tcPr>
            <w:tcW w:w="692" w:type="dxa"/>
            <w:tcBorders>
              <w:top w:val="nil"/>
              <w:left w:val="nil"/>
              <w:bottom w:val="single" w:sz="4" w:space="0" w:color="auto"/>
              <w:right w:val="single" w:sz="4" w:space="0" w:color="auto"/>
            </w:tcBorders>
            <w:shd w:val="clear" w:color="auto" w:fill="auto"/>
            <w:noWrap/>
            <w:vAlign w:val="center"/>
            <w:hideMark/>
          </w:tcPr>
          <w:p w14:paraId="218907BC" w14:textId="79E7FFD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1" w:type="dxa"/>
            <w:tcBorders>
              <w:top w:val="nil"/>
              <w:left w:val="nil"/>
              <w:bottom w:val="single" w:sz="4" w:space="0" w:color="auto"/>
              <w:right w:val="single" w:sz="4" w:space="0" w:color="auto"/>
            </w:tcBorders>
            <w:shd w:val="clear" w:color="auto" w:fill="auto"/>
            <w:noWrap/>
            <w:vAlign w:val="center"/>
            <w:hideMark/>
          </w:tcPr>
          <w:p w14:paraId="20FA842D" w14:textId="0311DE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923</w:t>
            </w:r>
          </w:p>
        </w:tc>
        <w:tc>
          <w:tcPr>
            <w:tcW w:w="691" w:type="dxa"/>
            <w:tcBorders>
              <w:top w:val="nil"/>
              <w:left w:val="nil"/>
              <w:bottom w:val="single" w:sz="4" w:space="0" w:color="auto"/>
              <w:right w:val="single" w:sz="4" w:space="0" w:color="auto"/>
            </w:tcBorders>
            <w:shd w:val="clear" w:color="auto" w:fill="auto"/>
            <w:noWrap/>
            <w:vAlign w:val="center"/>
            <w:hideMark/>
          </w:tcPr>
          <w:p w14:paraId="45AD73C3" w14:textId="130DB9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957</w:t>
            </w:r>
          </w:p>
        </w:tc>
        <w:tc>
          <w:tcPr>
            <w:tcW w:w="692" w:type="dxa"/>
            <w:tcBorders>
              <w:top w:val="nil"/>
              <w:left w:val="nil"/>
              <w:bottom w:val="single" w:sz="4" w:space="0" w:color="auto"/>
              <w:right w:val="single" w:sz="4" w:space="0" w:color="auto"/>
            </w:tcBorders>
            <w:shd w:val="clear" w:color="auto" w:fill="auto"/>
            <w:noWrap/>
            <w:vAlign w:val="center"/>
            <w:hideMark/>
          </w:tcPr>
          <w:p w14:paraId="2A3EC945" w14:textId="79AE58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926</w:t>
            </w:r>
          </w:p>
        </w:tc>
      </w:tr>
      <w:tr w:rsidR="005676F2" w:rsidRPr="005676F2" w14:paraId="5E612545"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6078566F"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22</w:t>
            </w:r>
          </w:p>
        </w:tc>
        <w:tc>
          <w:tcPr>
            <w:tcW w:w="567" w:type="dxa"/>
            <w:tcBorders>
              <w:top w:val="nil"/>
              <w:left w:val="nil"/>
              <w:bottom w:val="single" w:sz="4" w:space="0" w:color="auto"/>
              <w:right w:val="single" w:sz="4" w:space="0" w:color="auto"/>
            </w:tcBorders>
            <w:shd w:val="clear" w:color="000000" w:fill="A9D08E"/>
            <w:noWrap/>
            <w:vAlign w:val="center"/>
            <w:hideMark/>
          </w:tcPr>
          <w:p w14:paraId="0398CF99"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860C9F2" w14:textId="42CE95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174</w:t>
            </w:r>
          </w:p>
        </w:tc>
        <w:tc>
          <w:tcPr>
            <w:tcW w:w="691" w:type="dxa"/>
            <w:tcBorders>
              <w:top w:val="nil"/>
              <w:left w:val="nil"/>
              <w:bottom w:val="single" w:sz="4" w:space="0" w:color="auto"/>
              <w:right w:val="single" w:sz="4" w:space="0" w:color="auto"/>
            </w:tcBorders>
            <w:shd w:val="clear" w:color="000000" w:fill="D8EACC"/>
            <w:noWrap/>
            <w:vAlign w:val="center"/>
            <w:hideMark/>
          </w:tcPr>
          <w:p w14:paraId="54300694" w14:textId="45BF8B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565</w:t>
            </w:r>
          </w:p>
        </w:tc>
        <w:tc>
          <w:tcPr>
            <w:tcW w:w="691" w:type="dxa"/>
            <w:tcBorders>
              <w:top w:val="nil"/>
              <w:left w:val="nil"/>
              <w:bottom w:val="single" w:sz="4" w:space="0" w:color="auto"/>
              <w:right w:val="single" w:sz="4" w:space="0" w:color="auto"/>
            </w:tcBorders>
            <w:shd w:val="clear" w:color="000000" w:fill="D8EACC"/>
            <w:noWrap/>
            <w:vAlign w:val="center"/>
            <w:hideMark/>
          </w:tcPr>
          <w:p w14:paraId="51794869" w14:textId="3E9462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879</w:t>
            </w:r>
          </w:p>
        </w:tc>
        <w:tc>
          <w:tcPr>
            <w:tcW w:w="692" w:type="dxa"/>
            <w:tcBorders>
              <w:top w:val="nil"/>
              <w:left w:val="nil"/>
              <w:bottom w:val="single" w:sz="4" w:space="0" w:color="auto"/>
              <w:right w:val="single" w:sz="4" w:space="0" w:color="auto"/>
            </w:tcBorders>
            <w:shd w:val="clear" w:color="000000" w:fill="D8EACC"/>
            <w:noWrap/>
            <w:vAlign w:val="center"/>
            <w:hideMark/>
          </w:tcPr>
          <w:p w14:paraId="34DBCC85" w14:textId="3D7DC3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184</w:t>
            </w:r>
          </w:p>
        </w:tc>
        <w:tc>
          <w:tcPr>
            <w:tcW w:w="691" w:type="dxa"/>
            <w:tcBorders>
              <w:top w:val="nil"/>
              <w:left w:val="nil"/>
              <w:bottom w:val="single" w:sz="4" w:space="0" w:color="auto"/>
              <w:right w:val="single" w:sz="4" w:space="0" w:color="auto"/>
            </w:tcBorders>
            <w:shd w:val="clear" w:color="000000" w:fill="D8EACC"/>
            <w:noWrap/>
            <w:vAlign w:val="center"/>
            <w:hideMark/>
          </w:tcPr>
          <w:p w14:paraId="6F41E520" w14:textId="03246B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630</w:t>
            </w:r>
          </w:p>
        </w:tc>
        <w:tc>
          <w:tcPr>
            <w:tcW w:w="691" w:type="dxa"/>
            <w:tcBorders>
              <w:top w:val="nil"/>
              <w:left w:val="nil"/>
              <w:bottom w:val="single" w:sz="4" w:space="0" w:color="auto"/>
              <w:right w:val="single" w:sz="4" w:space="0" w:color="auto"/>
            </w:tcBorders>
            <w:shd w:val="clear" w:color="000000" w:fill="D8EACC"/>
            <w:noWrap/>
            <w:vAlign w:val="center"/>
            <w:hideMark/>
          </w:tcPr>
          <w:p w14:paraId="4E000285" w14:textId="288679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151</w:t>
            </w:r>
          </w:p>
        </w:tc>
        <w:tc>
          <w:tcPr>
            <w:tcW w:w="692" w:type="dxa"/>
            <w:tcBorders>
              <w:top w:val="nil"/>
              <w:left w:val="nil"/>
              <w:bottom w:val="single" w:sz="4" w:space="0" w:color="auto"/>
              <w:right w:val="single" w:sz="4" w:space="0" w:color="auto"/>
            </w:tcBorders>
            <w:shd w:val="clear" w:color="000000" w:fill="D8EACC"/>
            <w:noWrap/>
            <w:vAlign w:val="center"/>
            <w:hideMark/>
          </w:tcPr>
          <w:p w14:paraId="716D98EE" w14:textId="5FBE03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353</w:t>
            </w:r>
          </w:p>
        </w:tc>
        <w:tc>
          <w:tcPr>
            <w:tcW w:w="691" w:type="dxa"/>
            <w:tcBorders>
              <w:top w:val="nil"/>
              <w:left w:val="nil"/>
              <w:bottom w:val="single" w:sz="4" w:space="0" w:color="auto"/>
              <w:right w:val="single" w:sz="4" w:space="0" w:color="auto"/>
            </w:tcBorders>
            <w:shd w:val="clear" w:color="000000" w:fill="D8EACC"/>
            <w:noWrap/>
            <w:vAlign w:val="center"/>
            <w:hideMark/>
          </w:tcPr>
          <w:p w14:paraId="1490E2E4" w14:textId="375E147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237</w:t>
            </w:r>
          </w:p>
        </w:tc>
        <w:tc>
          <w:tcPr>
            <w:tcW w:w="691" w:type="dxa"/>
            <w:tcBorders>
              <w:top w:val="nil"/>
              <w:left w:val="nil"/>
              <w:bottom w:val="single" w:sz="4" w:space="0" w:color="auto"/>
              <w:right w:val="single" w:sz="4" w:space="0" w:color="auto"/>
            </w:tcBorders>
            <w:shd w:val="clear" w:color="000000" w:fill="D8EACC"/>
            <w:noWrap/>
            <w:vAlign w:val="center"/>
            <w:hideMark/>
          </w:tcPr>
          <w:p w14:paraId="155D0532" w14:textId="4B5254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507</w:t>
            </w:r>
          </w:p>
        </w:tc>
        <w:tc>
          <w:tcPr>
            <w:tcW w:w="692" w:type="dxa"/>
            <w:tcBorders>
              <w:top w:val="nil"/>
              <w:left w:val="nil"/>
              <w:bottom w:val="single" w:sz="4" w:space="0" w:color="auto"/>
              <w:right w:val="single" w:sz="4" w:space="0" w:color="auto"/>
            </w:tcBorders>
            <w:shd w:val="clear" w:color="000000" w:fill="D8EACC"/>
            <w:noWrap/>
            <w:vAlign w:val="center"/>
            <w:hideMark/>
          </w:tcPr>
          <w:p w14:paraId="2C9D03C4" w14:textId="75CCEF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198</w:t>
            </w:r>
          </w:p>
        </w:tc>
        <w:tc>
          <w:tcPr>
            <w:tcW w:w="691" w:type="dxa"/>
            <w:tcBorders>
              <w:top w:val="nil"/>
              <w:left w:val="nil"/>
              <w:bottom w:val="single" w:sz="4" w:space="0" w:color="auto"/>
              <w:right w:val="single" w:sz="4" w:space="0" w:color="auto"/>
            </w:tcBorders>
            <w:shd w:val="clear" w:color="000000" w:fill="D8EACC"/>
            <w:noWrap/>
            <w:vAlign w:val="center"/>
            <w:hideMark/>
          </w:tcPr>
          <w:p w14:paraId="1EA63D50" w14:textId="2FA604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854</w:t>
            </w:r>
          </w:p>
        </w:tc>
        <w:tc>
          <w:tcPr>
            <w:tcW w:w="691" w:type="dxa"/>
            <w:tcBorders>
              <w:top w:val="nil"/>
              <w:left w:val="nil"/>
              <w:bottom w:val="single" w:sz="4" w:space="0" w:color="auto"/>
              <w:right w:val="single" w:sz="4" w:space="0" w:color="auto"/>
            </w:tcBorders>
            <w:shd w:val="clear" w:color="000000" w:fill="D8EACC"/>
            <w:noWrap/>
            <w:vAlign w:val="center"/>
            <w:hideMark/>
          </w:tcPr>
          <w:p w14:paraId="6A8AE7FF" w14:textId="3A65AF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109</w:t>
            </w:r>
          </w:p>
        </w:tc>
        <w:tc>
          <w:tcPr>
            <w:tcW w:w="691" w:type="dxa"/>
            <w:tcBorders>
              <w:top w:val="nil"/>
              <w:left w:val="nil"/>
              <w:bottom w:val="single" w:sz="4" w:space="0" w:color="auto"/>
              <w:right w:val="single" w:sz="4" w:space="0" w:color="auto"/>
            </w:tcBorders>
            <w:shd w:val="clear" w:color="000000" w:fill="D8EACC"/>
            <w:noWrap/>
            <w:vAlign w:val="center"/>
            <w:hideMark/>
          </w:tcPr>
          <w:p w14:paraId="6DF31BD8" w14:textId="26D71F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22801120" w14:textId="1D4C86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911</w:t>
            </w:r>
          </w:p>
        </w:tc>
        <w:tc>
          <w:tcPr>
            <w:tcW w:w="691" w:type="dxa"/>
            <w:tcBorders>
              <w:top w:val="nil"/>
              <w:left w:val="nil"/>
              <w:bottom w:val="single" w:sz="4" w:space="0" w:color="auto"/>
              <w:right w:val="single" w:sz="4" w:space="0" w:color="auto"/>
            </w:tcBorders>
            <w:shd w:val="clear" w:color="000000" w:fill="D8EACC"/>
            <w:noWrap/>
            <w:vAlign w:val="center"/>
            <w:hideMark/>
          </w:tcPr>
          <w:p w14:paraId="261DC295" w14:textId="6E3F90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188</w:t>
            </w:r>
          </w:p>
        </w:tc>
        <w:tc>
          <w:tcPr>
            <w:tcW w:w="691" w:type="dxa"/>
            <w:tcBorders>
              <w:top w:val="nil"/>
              <w:left w:val="nil"/>
              <w:bottom w:val="single" w:sz="4" w:space="0" w:color="auto"/>
              <w:right w:val="single" w:sz="4" w:space="0" w:color="auto"/>
            </w:tcBorders>
            <w:shd w:val="clear" w:color="000000" w:fill="D8EACC"/>
            <w:noWrap/>
            <w:vAlign w:val="center"/>
            <w:hideMark/>
          </w:tcPr>
          <w:p w14:paraId="5EBE8C51" w14:textId="3CB69C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109</w:t>
            </w:r>
          </w:p>
        </w:tc>
        <w:tc>
          <w:tcPr>
            <w:tcW w:w="692" w:type="dxa"/>
            <w:tcBorders>
              <w:top w:val="nil"/>
              <w:left w:val="nil"/>
              <w:bottom w:val="single" w:sz="4" w:space="0" w:color="auto"/>
              <w:right w:val="single" w:sz="4" w:space="0" w:color="auto"/>
            </w:tcBorders>
            <w:shd w:val="clear" w:color="000000" w:fill="D8EACC"/>
            <w:noWrap/>
            <w:vAlign w:val="center"/>
            <w:hideMark/>
          </w:tcPr>
          <w:p w14:paraId="4F19F67C" w14:textId="63BDAA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784</w:t>
            </w:r>
          </w:p>
        </w:tc>
        <w:tc>
          <w:tcPr>
            <w:tcW w:w="691" w:type="dxa"/>
            <w:tcBorders>
              <w:top w:val="nil"/>
              <w:left w:val="nil"/>
              <w:bottom w:val="single" w:sz="4" w:space="0" w:color="auto"/>
              <w:right w:val="single" w:sz="4" w:space="0" w:color="auto"/>
            </w:tcBorders>
            <w:shd w:val="clear" w:color="000000" w:fill="D8EACC"/>
            <w:noWrap/>
            <w:vAlign w:val="center"/>
            <w:hideMark/>
          </w:tcPr>
          <w:p w14:paraId="3211E4F0" w14:textId="7A3DE0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228</w:t>
            </w:r>
          </w:p>
        </w:tc>
        <w:tc>
          <w:tcPr>
            <w:tcW w:w="691" w:type="dxa"/>
            <w:tcBorders>
              <w:top w:val="nil"/>
              <w:left w:val="nil"/>
              <w:bottom w:val="single" w:sz="4" w:space="0" w:color="auto"/>
              <w:right w:val="single" w:sz="4" w:space="0" w:color="auto"/>
            </w:tcBorders>
            <w:shd w:val="clear" w:color="000000" w:fill="D8EACC"/>
            <w:noWrap/>
            <w:vAlign w:val="center"/>
            <w:hideMark/>
          </w:tcPr>
          <w:p w14:paraId="7388A89F" w14:textId="4910CF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2" w:type="dxa"/>
            <w:tcBorders>
              <w:top w:val="nil"/>
              <w:left w:val="nil"/>
              <w:bottom w:val="single" w:sz="4" w:space="0" w:color="auto"/>
              <w:right w:val="single" w:sz="4" w:space="0" w:color="auto"/>
            </w:tcBorders>
            <w:shd w:val="clear" w:color="000000" w:fill="D8EACC"/>
            <w:noWrap/>
            <w:vAlign w:val="center"/>
            <w:hideMark/>
          </w:tcPr>
          <w:p w14:paraId="5CB9C901" w14:textId="63A82E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374</w:t>
            </w:r>
          </w:p>
        </w:tc>
      </w:tr>
      <w:tr w:rsidR="005676F2" w:rsidRPr="005676F2" w14:paraId="0977F11C"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FDFB636" w14:textId="2C3C66FE"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45E0FE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7950C67" w14:textId="511DF8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908</w:t>
            </w:r>
          </w:p>
        </w:tc>
        <w:tc>
          <w:tcPr>
            <w:tcW w:w="691" w:type="dxa"/>
            <w:tcBorders>
              <w:top w:val="nil"/>
              <w:left w:val="nil"/>
              <w:bottom w:val="single" w:sz="4" w:space="0" w:color="auto"/>
              <w:right w:val="single" w:sz="4" w:space="0" w:color="auto"/>
            </w:tcBorders>
            <w:shd w:val="clear" w:color="auto" w:fill="auto"/>
            <w:noWrap/>
            <w:vAlign w:val="center"/>
            <w:hideMark/>
          </w:tcPr>
          <w:p w14:paraId="6C098C14" w14:textId="54D1B2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454FD21A" w14:textId="6B478D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2" w:type="dxa"/>
            <w:tcBorders>
              <w:top w:val="nil"/>
              <w:left w:val="nil"/>
              <w:bottom w:val="single" w:sz="4" w:space="0" w:color="auto"/>
              <w:right w:val="single" w:sz="4" w:space="0" w:color="auto"/>
            </w:tcBorders>
            <w:shd w:val="clear" w:color="auto" w:fill="auto"/>
            <w:noWrap/>
            <w:vAlign w:val="center"/>
            <w:hideMark/>
          </w:tcPr>
          <w:p w14:paraId="223C0C95" w14:textId="2849B0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914</w:t>
            </w:r>
          </w:p>
        </w:tc>
        <w:tc>
          <w:tcPr>
            <w:tcW w:w="691" w:type="dxa"/>
            <w:tcBorders>
              <w:top w:val="nil"/>
              <w:left w:val="nil"/>
              <w:bottom w:val="single" w:sz="4" w:space="0" w:color="auto"/>
              <w:right w:val="single" w:sz="4" w:space="0" w:color="auto"/>
            </w:tcBorders>
            <w:shd w:val="clear" w:color="auto" w:fill="auto"/>
            <w:noWrap/>
            <w:vAlign w:val="center"/>
            <w:hideMark/>
          </w:tcPr>
          <w:p w14:paraId="74BB8180" w14:textId="03269A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5863EF61" w14:textId="6A21F8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868</w:t>
            </w:r>
          </w:p>
        </w:tc>
        <w:tc>
          <w:tcPr>
            <w:tcW w:w="692" w:type="dxa"/>
            <w:tcBorders>
              <w:top w:val="nil"/>
              <w:left w:val="nil"/>
              <w:bottom w:val="single" w:sz="4" w:space="0" w:color="auto"/>
              <w:right w:val="single" w:sz="4" w:space="0" w:color="auto"/>
            </w:tcBorders>
            <w:shd w:val="clear" w:color="auto" w:fill="auto"/>
            <w:noWrap/>
            <w:vAlign w:val="center"/>
            <w:hideMark/>
          </w:tcPr>
          <w:p w14:paraId="0CE33B07" w14:textId="236CF5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045C2668" w14:textId="508D4A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821</w:t>
            </w:r>
          </w:p>
        </w:tc>
        <w:tc>
          <w:tcPr>
            <w:tcW w:w="691" w:type="dxa"/>
            <w:tcBorders>
              <w:top w:val="nil"/>
              <w:left w:val="nil"/>
              <w:bottom w:val="single" w:sz="4" w:space="0" w:color="auto"/>
              <w:right w:val="single" w:sz="4" w:space="0" w:color="auto"/>
            </w:tcBorders>
            <w:shd w:val="clear" w:color="auto" w:fill="auto"/>
            <w:noWrap/>
            <w:vAlign w:val="center"/>
            <w:hideMark/>
          </w:tcPr>
          <w:p w14:paraId="5E3A135C" w14:textId="02CA49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2" w:type="dxa"/>
            <w:tcBorders>
              <w:top w:val="nil"/>
              <w:left w:val="nil"/>
              <w:bottom w:val="single" w:sz="4" w:space="0" w:color="auto"/>
              <w:right w:val="single" w:sz="4" w:space="0" w:color="auto"/>
            </w:tcBorders>
            <w:shd w:val="clear" w:color="auto" w:fill="auto"/>
            <w:noWrap/>
            <w:vAlign w:val="center"/>
            <w:hideMark/>
          </w:tcPr>
          <w:p w14:paraId="7505975F" w14:textId="13E96B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929</w:t>
            </w:r>
          </w:p>
        </w:tc>
        <w:tc>
          <w:tcPr>
            <w:tcW w:w="691" w:type="dxa"/>
            <w:tcBorders>
              <w:top w:val="nil"/>
              <w:left w:val="nil"/>
              <w:bottom w:val="single" w:sz="4" w:space="0" w:color="auto"/>
              <w:right w:val="single" w:sz="4" w:space="0" w:color="auto"/>
            </w:tcBorders>
            <w:shd w:val="clear" w:color="auto" w:fill="auto"/>
            <w:noWrap/>
            <w:vAlign w:val="center"/>
            <w:hideMark/>
          </w:tcPr>
          <w:p w14:paraId="728D0760" w14:textId="354A25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2760F56C" w14:textId="34435D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781</w:t>
            </w:r>
          </w:p>
        </w:tc>
        <w:tc>
          <w:tcPr>
            <w:tcW w:w="691" w:type="dxa"/>
            <w:tcBorders>
              <w:top w:val="nil"/>
              <w:left w:val="nil"/>
              <w:bottom w:val="single" w:sz="4" w:space="0" w:color="auto"/>
              <w:right w:val="single" w:sz="4" w:space="0" w:color="auto"/>
            </w:tcBorders>
            <w:shd w:val="clear" w:color="auto" w:fill="auto"/>
            <w:noWrap/>
            <w:vAlign w:val="center"/>
            <w:hideMark/>
          </w:tcPr>
          <w:p w14:paraId="4DB3FA57"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0C97A7BC" w14:textId="66EDE2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310A9FC1" w14:textId="2A42F1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7F9F7B63" w14:textId="29750B0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781</w:t>
            </w:r>
          </w:p>
        </w:tc>
        <w:tc>
          <w:tcPr>
            <w:tcW w:w="692" w:type="dxa"/>
            <w:tcBorders>
              <w:top w:val="nil"/>
              <w:left w:val="nil"/>
              <w:bottom w:val="single" w:sz="4" w:space="0" w:color="auto"/>
              <w:right w:val="single" w:sz="4" w:space="0" w:color="auto"/>
            </w:tcBorders>
            <w:shd w:val="clear" w:color="auto" w:fill="auto"/>
            <w:noWrap/>
            <w:vAlign w:val="center"/>
            <w:hideMark/>
          </w:tcPr>
          <w:p w14:paraId="244D81B9" w14:textId="3C9E1F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4C765A51" w14:textId="0416F1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909</w:t>
            </w:r>
          </w:p>
        </w:tc>
        <w:tc>
          <w:tcPr>
            <w:tcW w:w="691" w:type="dxa"/>
            <w:tcBorders>
              <w:top w:val="nil"/>
              <w:left w:val="nil"/>
              <w:bottom w:val="single" w:sz="4" w:space="0" w:color="auto"/>
              <w:right w:val="single" w:sz="4" w:space="0" w:color="auto"/>
            </w:tcBorders>
            <w:shd w:val="clear" w:color="auto" w:fill="auto"/>
            <w:noWrap/>
            <w:vAlign w:val="center"/>
            <w:hideMark/>
          </w:tcPr>
          <w:p w14:paraId="7373B388" w14:textId="6E824A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2" w:type="dxa"/>
            <w:tcBorders>
              <w:top w:val="nil"/>
              <w:left w:val="nil"/>
              <w:bottom w:val="single" w:sz="4" w:space="0" w:color="auto"/>
              <w:right w:val="single" w:sz="4" w:space="0" w:color="auto"/>
            </w:tcBorders>
            <w:shd w:val="clear" w:color="auto" w:fill="auto"/>
            <w:noWrap/>
            <w:vAlign w:val="center"/>
            <w:hideMark/>
          </w:tcPr>
          <w:p w14:paraId="38BB6E01" w14:textId="53DF45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939</w:t>
            </w:r>
          </w:p>
        </w:tc>
      </w:tr>
      <w:tr w:rsidR="005676F2" w:rsidRPr="005676F2" w14:paraId="4824923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969835B"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24</w:t>
            </w:r>
          </w:p>
        </w:tc>
        <w:tc>
          <w:tcPr>
            <w:tcW w:w="567" w:type="dxa"/>
            <w:tcBorders>
              <w:top w:val="nil"/>
              <w:left w:val="nil"/>
              <w:bottom w:val="single" w:sz="4" w:space="0" w:color="auto"/>
              <w:right w:val="single" w:sz="4" w:space="0" w:color="auto"/>
            </w:tcBorders>
            <w:shd w:val="clear" w:color="000000" w:fill="A9D08E"/>
            <w:noWrap/>
            <w:vAlign w:val="center"/>
            <w:hideMark/>
          </w:tcPr>
          <w:p w14:paraId="3FE11F23"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A745CD4" w14:textId="08A0DE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169</w:t>
            </w:r>
          </w:p>
        </w:tc>
        <w:tc>
          <w:tcPr>
            <w:tcW w:w="691" w:type="dxa"/>
            <w:tcBorders>
              <w:top w:val="nil"/>
              <w:left w:val="nil"/>
              <w:bottom w:val="single" w:sz="4" w:space="0" w:color="auto"/>
              <w:right w:val="single" w:sz="4" w:space="0" w:color="auto"/>
            </w:tcBorders>
            <w:shd w:val="clear" w:color="000000" w:fill="D8EACC"/>
            <w:noWrap/>
            <w:vAlign w:val="center"/>
            <w:hideMark/>
          </w:tcPr>
          <w:p w14:paraId="1D1A0610" w14:textId="73583B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520</w:t>
            </w:r>
          </w:p>
        </w:tc>
        <w:tc>
          <w:tcPr>
            <w:tcW w:w="691" w:type="dxa"/>
            <w:tcBorders>
              <w:top w:val="nil"/>
              <w:left w:val="nil"/>
              <w:bottom w:val="single" w:sz="4" w:space="0" w:color="auto"/>
              <w:right w:val="single" w:sz="4" w:space="0" w:color="auto"/>
            </w:tcBorders>
            <w:shd w:val="clear" w:color="000000" w:fill="D8EACC"/>
            <w:noWrap/>
            <w:vAlign w:val="center"/>
            <w:hideMark/>
          </w:tcPr>
          <w:p w14:paraId="0A674D83" w14:textId="3DC7415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2" w:type="dxa"/>
            <w:tcBorders>
              <w:top w:val="nil"/>
              <w:left w:val="nil"/>
              <w:bottom w:val="single" w:sz="4" w:space="0" w:color="auto"/>
              <w:right w:val="single" w:sz="4" w:space="0" w:color="auto"/>
            </w:tcBorders>
            <w:shd w:val="clear" w:color="000000" w:fill="D8EACC"/>
            <w:noWrap/>
            <w:vAlign w:val="center"/>
            <w:hideMark/>
          </w:tcPr>
          <w:p w14:paraId="381548D2" w14:textId="1678E0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201</w:t>
            </w:r>
          </w:p>
        </w:tc>
        <w:tc>
          <w:tcPr>
            <w:tcW w:w="691" w:type="dxa"/>
            <w:tcBorders>
              <w:top w:val="nil"/>
              <w:left w:val="nil"/>
              <w:bottom w:val="single" w:sz="4" w:space="0" w:color="auto"/>
              <w:right w:val="single" w:sz="4" w:space="0" w:color="auto"/>
            </w:tcBorders>
            <w:shd w:val="clear" w:color="000000" w:fill="D8EACC"/>
            <w:noWrap/>
            <w:vAlign w:val="center"/>
            <w:hideMark/>
          </w:tcPr>
          <w:p w14:paraId="23977CE7" w14:textId="7FC31D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650</w:t>
            </w:r>
          </w:p>
        </w:tc>
        <w:tc>
          <w:tcPr>
            <w:tcW w:w="691" w:type="dxa"/>
            <w:tcBorders>
              <w:top w:val="nil"/>
              <w:left w:val="nil"/>
              <w:bottom w:val="single" w:sz="4" w:space="0" w:color="auto"/>
              <w:right w:val="single" w:sz="4" w:space="0" w:color="auto"/>
            </w:tcBorders>
            <w:shd w:val="clear" w:color="000000" w:fill="D8EACC"/>
            <w:noWrap/>
            <w:vAlign w:val="center"/>
            <w:hideMark/>
          </w:tcPr>
          <w:p w14:paraId="059F70E1" w14:textId="3067B1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137</w:t>
            </w:r>
          </w:p>
        </w:tc>
        <w:tc>
          <w:tcPr>
            <w:tcW w:w="692" w:type="dxa"/>
            <w:tcBorders>
              <w:top w:val="nil"/>
              <w:left w:val="nil"/>
              <w:bottom w:val="single" w:sz="4" w:space="0" w:color="auto"/>
              <w:right w:val="single" w:sz="4" w:space="0" w:color="auto"/>
            </w:tcBorders>
            <w:shd w:val="clear" w:color="000000" w:fill="D8EACC"/>
            <w:noWrap/>
            <w:vAlign w:val="center"/>
            <w:hideMark/>
          </w:tcPr>
          <w:p w14:paraId="50BA1BBD" w14:textId="3FC177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1" w:type="dxa"/>
            <w:tcBorders>
              <w:top w:val="nil"/>
              <w:left w:val="nil"/>
              <w:bottom w:val="single" w:sz="4" w:space="0" w:color="auto"/>
              <w:right w:val="single" w:sz="4" w:space="0" w:color="auto"/>
            </w:tcBorders>
            <w:shd w:val="clear" w:color="000000" w:fill="D8EACC"/>
            <w:noWrap/>
            <w:vAlign w:val="center"/>
            <w:hideMark/>
          </w:tcPr>
          <w:p w14:paraId="0EC6FDC0" w14:textId="39E988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240</w:t>
            </w:r>
          </w:p>
        </w:tc>
        <w:tc>
          <w:tcPr>
            <w:tcW w:w="691" w:type="dxa"/>
            <w:tcBorders>
              <w:top w:val="nil"/>
              <w:left w:val="nil"/>
              <w:bottom w:val="single" w:sz="4" w:space="0" w:color="auto"/>
              <w:right w:val="single" w:sz="4" w:space="0" w:color="auto"/>
            </w:tcBorders>
            <w:shd w:val="clear" w:color="000000" w:fill="D8EACC"/>
            <w:noWrap/>
            <w:vAlign w:val="center"/>
            <w:hideMark/>
          </w:tcPr>
          <w:p w14:paraId="03016B4C" w14:textId="7FF517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480</w:t>
            </w:r>
          </w:p>
        </w:tc>
        <w:tc>
          <w:tcPr>
            <w:tcW w:w="692" w:type="dxa"/>
            <w:tcBorders>
              <w:top w:val="nil"/>
              <w:left w:val="nil"/>
              <w:bottom w:val="single" w:sz="4" w:space="0" w:color="auto"/>
              <w:right w:val="single" w:sz="4" w:space="0" w:color="auto"/>
            </w:tcBorders>
            <w:shd w:val="clear" w:color="000000" w:fill="D8EACC"/>
            <w:noWrap/>
            <w:vAlign w:val="center"/>
            <w:hideMark/>
          </w:tcPr>
          <w:p w14:paraId="687DED17" w14:textId="123291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199</w:t>
            </w:r>
          </w:p>
        </w:tc>
        <w:tc>
          <w:tcPr>
            <w:tcW w:w="691" w:type="dxa"/>
            <w:tcBorders>
              <w:top w:val="nil"/>
              <w:left w:val="nil"/>
              <w:bottom w:val="single" w:sz="4" w:space="0" w:color="auto"/>
              <w:right w:val="single" w:sz="4" w:space="0" w:color="auto"/>
            </w:tcBorders>
            <w:shd w:val="clear" w:color="000000" w:fill="D8EACC"/>
            <w:noWrap/>
            <w:vAlign w:val="center"/>
            <w:hideMark/>
          </w:tcPr>
          <w:p w14:paraId="41FD8B30" w14:textId="3B571B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828</w:t>
            </w:r>
          </w:p>
        </w:tc>
        <w:tc>
          <w:tcPr>
            <w:tcW w:w="691" w:type="dxa"/>
            <w:tcBorders>
              <w:top w:val="nil"/>
              <w:left w:val="nil"/>
              <w:bottom w:val="single" w:sz="4" w:space="0" w:color="auto"/>
              <w:right w:val="single" w:sz="4" w:space="0" w:color="auto"/>
            </w:tcBorders>
            <w:shd w:val="clear" w:color="000000" w:fill="D8EACC"/>
            <w:noWrap/>
            <w:vAlign w:val="center"/>
            <w:hideMark/>
          </w:tcPr>
          <w:p w14:paraId="36D17646" w14:textId="33D3DE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1" w:type="dxa"/>
            <w:tcBorders>
              <w:top w:val="nil"/>
              <w:left w:val="nil"/>
              <w:bottom w:val="single" w:sz="4" w:space="0" w:color="auto"/>
              <w:right w:val="single" w:sz="4" w:space="0" w:color="auto"/>
            </w:tcBorders>
            <w:shd w:val="clear" w:color="000000" w:fill="D8EACC"/>
            <w:noWrap/>
            <w:vAlign w:val="center"/>
            <w:hideMark/>
          </w:tcPr>
          <w:p w14:paraId="1CB319FF" w14:textId="4CEA9C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1DF918D1" w14:textId="2FFC33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907</w:t>
            </w:r>
          </w:p>
        </w:tc>
        <w:tc>
          <w:tcPr>
            <w:tcW w:w="691" w:type="dxa"/>
            <w:tcBorders>
              <w:top w:val="nil"/>
              <w:left w:val="nil"/>
              <w:bottom w:val="single" w:sz="4" w:space="0" w:color="auto"/>
              <w:right w:val="single" w:sz="4" w:space="0" w:color="auto"/>
            </w:tcBorders>
            <w:shd w:val="clear" w:color="000000" w:fill="D8EACC"/>
            <w:noWrap/>
            <w:vAlign w:val="center"/>
            <w:hideMark/>
          </w:tcPr>
          <w:p w14:paraId="7839C0D8" w14:textId="3787E3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248</w:t>
            </w:r>
          </w:p>
        </w:tc>
        <w:tc>
          <w:tcPr>
            <w:tcW w:w="691" w:type="dxa"/>
            <w:tcBorders>
              <w:top w:val="nil"/>
              <w:left w:val="nil"/>
              <w:bottom w:val="single" w:sz="4" w:space="0" w:color="auto"/>
              <w:right w:val="single" w:sz="4" w:space="0" w:color="auto"/>
            </w:tcBorders>
            <w:shd w:val="clear" w:color="000000" w:fill="D8EACC"/>
            <w:noWrap/>
            <w:vAlign w:val="center"/>
            <w:hideMark/>
          </w:tcPr>
          <w:p w14:paraId="5AA82424" w14:textId="4CB704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086</w:t>
            </w:r>
          </w:p>
        </w:tc>
        <w:tc>
          <w:tcPr>
            <w:tcW w:w="692" w:type="dxa"/>
            <w:tcBorders>
              <w:top w:val="nil"/>
              <w:left w:val="nil"/>
              <w:bottom w:val="single" w:sz="4" w:space="0" w:color="auto"/>
              <w:right w:val="single" w:sz="4" w:space="0" w:color="auto"/>
            </w:tcBorders>
            <w:shd w:val="clear" w:color="000000" w:fill="D8EACC"/>
            <w:noWrap/>
            <w:vAlign w:val="center"/>
            <w:hideMark/>
          </w:tcPr>
          <w:p w14:paraId="7F7F54B6" w14:textId="7645B3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000000" w:fill="D8EACC"/>
            <w:noWrap/>
            <w:vAlign w:val="center"/>
            <w:hideMark/>
          </w:tcPr>
          <w:p w14:paraId="52E1CFF0" w14:textId="34FD69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199</w:t>
            </w:r>
          </w:p>
        </w:tc>
        <w:tc>
          <w:tcPr>
            <w:tcW w:w="691" w:type="dxa"/>
            <w:tcBorders>
              <w:top w:val="nil"/>
              <w:left w:val="nil"/>
              <w:bottom w:val="single" w:sz="4" w:space="0" w:color="auto"/>
              <w:right w:val="single" w:sz="4" w:space="0" w:color="auto"/>
            </w:tcBorders>
            <w:shd w:val="clear" w:color="000000" w:fill="D8EACC"/>
            <w:noWrap/>
            <w:vAlign w:val="center"/>
            <w:hideMark/>
          </w:tcPr>
          <w:p w14:paraId="3BF313E9" w14:textId="2C0695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306</w:t>
            </w:r>
          </w:p>
        </w:tc>
        <w:tc>
          <w:tcPr>
            <w:tcW w:w="692" w:type="dxa"/>
            <w:tcBorders>
              <w:top w:val="nil"/>
              <w:left w:val="nil"/>
              <w:bottom w:val="single" w:sz="4" w:space="0" w:color="auto"/>
              <w:right w:val="single" w:sz="4" w:space="0" w:color="auto"/>
            </w:tcBorders>
            <w:shd w:val="clear" w:color="000000" w:fill="D8EACC"/>
            <w:noWrap/>
            <w:vAlign w:val="center"/>
            <w:hideMark/>
          </w:tcPr>
          <w:p w14:paraId="774FB6CB" w14:textId="154FD0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r>
      <w:tr w:rsidR="005676F2" w:rsidRPr="005676F2" w14:paraId="06FF0B8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E0932CC" w14:textId="2447E30F"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1EEA384"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B03A58B" w14:textId="360A4C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894</w:t>
            </w:r>
          </w:p>
        </w:tc>
        <w:tc>
          <w:tcPr>
            <w:tcW w:w="691" w:type="dxa"/>
            <w:tcBorders>
              <w:top w:val="nil"/>
              <w:left w:val="nil"/>
              <w:bottom w:val="single" w:sz="4" w:space="0" w:color="auto"/>
              <w:right w:val="single" w:sz="4" w:space="0" w:color="auto"/>
            </w:tcBorders>
            <w:shd w:val="clear" w:color="auto" w:fill="auto"/>
            <w:noWrap/>
            <w:vAlign w:val="center"/>
            <w:hideMark/>
          </w:tcPr>
          <w:p w14:paraId="15F28DE2" w14:textId="0FDE61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1539CD0E" w14:textId="7477F7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2" w:type="dxa"/>
            <w:tcBorders>
              <w:top w:val="nil"/>
              <w:left w:val="nil"/>
              <w:bottom w:val="single" w:sz="4" w:space="0" w:color="auto"/>
              <w:right w:val="single" w:sz="4" w:space="0" w:color="auto"/>
            </w:tcBorders>
            <w:shd w:val="clear" w:color="auto" w:fill="auto"/>
            <w:noWrap/>
            <w:vAlign w:val="center"/>
            <w:hideMark/>
          </w:tcPr>
          <w:p w14:paraId="657C3D2B" w14:textId="6B777B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922</w:t>
            </w:r>
          </w:p>
        </w:tc>
        <w:tc>
          <w:tcPr>
            <w:tcW w:w="691" w:type="dxa"/>
            <w:tcBorders>
              <w:top w:val="nil"/>
              <w:left w:val="nil"/>
              <w:bottom w:val="single" w:sz="4" w:space="0" w:color="auto"/>
              <w:right w:val="single" w:sz="4" w:space="0" w:color="auto"/>
            </w:tcBorders>
            <w:shd w:val="clear" w:color="auto" w:fill="auto"/>
            <w:noWrap/>
            <w:vAlign w:val="center"/>
            <w:hideMark/>
          </w:tcPr>
          <w:p w14:paraId="6A438577" w14:textId="4651A2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3B64272F" w14:textId="4B24330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848</w:t>
            </w:r>
          </w:p>
        </w:tc>
        <w:tc>
          <w:tcPr>
            <w:tcW w:w="692" w:type="dxa"/>
            <w:tcBorders>
              <w:top w:val="nil"/>
              <w:left w:val="nil"/>
              <w:bottom w:val="single" w:sz="4" w:space="0" w:color="auto"/>
              <w:right w:val="single" w:sz="4" w:space="0" w:color="auto"/>
            </w:tcBorders>
            <w:shd w:val="clear" w:color="auto" w:fill="auto"/>
            <w:noWrap/>
            <w:vAlign w:val="center"/>
            <w:hideMark/>
          </w:tcPr>
          <w:p w14:paraId="0C4000B5" w14:textId="53095C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954</w:t>
            </w:r>
          </w:p>
        </w:tc>
        <w:tc>
          <w:tcPr>
            <w:tcW w:w="691" w:type="dxa"/>
            <w:tcBorders>
              <w:top w:val="nil"/>
              <w:left w:val="nil"/>
              <w:bottom w:val="single" w:sz="4" w:space="0" w:color="auto"/>
              <w:right w:val="single" w:sz="4" w:space="0" w:color="auto"/>
            </w:tcBorders>
            <w:shd w:val="clear" w:color="auto" w:fill="auto"/>
            <w:noWrap/>
            <w:vAlign w:val="center"/>
            <w:hideMark/>
          </w:tcPr>
          <w:p w14:paraId="0E67CFF0" w14:textId="2B1135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773</w:t>
            </w:r>
          </w:p>
        </w:tc>
        <w:tc>
          <w:tcPr>
            <w:tcW w:w="691" w:type="dxa"/>
            <w:tcBorders>
              <w:top w:val="nil"/>
              <w:left w:val="nil"/>
              <w:bottom w:val="single" w:sz="4" w:space="0" w:color="auto"/>
              <w:right w:val="single" w:sz="4" w:space="0" w:color="auto"/>
            </w:tcBorders>
            <w:shd w:val="clear" w:color="auto" w:fill="auto"/>
            <w:noWrap/>
            <w:vAlign w:val="center"/>
            <w:hideMark/>
          </w:tcPr>
          <w:p w14:paraId="3FA0D5CC" w14:textId="042341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2" w:type="dxa"/>
            <w:tcBorders>
              <w:top w:val="nil"/>
              <w:left w:val="nil"/>
              <w:bottom w:val="single" w:sz="4" w:space="0" w:color="auto"/>
              <w:right w:val="single" w:sz="4" w:space="0" w:color="auto"/>
            </w:tcBorders>
            <w:shd w:val="clear" w:color="auto" w:fill="auto"/>
            <w:noWrap/>
            <w:vAlign w:val="center"/>
            <w:hideMark/>
          </w:tcPr>
          <w:p w14:paraId="1836C203" w14:textId="1C7D73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c>
          <w:tcPr>
            <w:tcW w:w="691" w:type="dxa"/>
            <w:tcBorders>
              <w:top w:val="nil"/>
              <w:left w:val="nil"/>
              <w:bottom w:val="single" w:sz="4" w:space="0" w:color="auto"/>
              <w:right w:val="single" w:sz="4" w:space="0" w:color="auto"/>
            </w:tcBorders>
            <w:shd w:val="clear" w:color="auto" w:fill="auto"/>
            <w:noWrap/>
            <w:vAlign w:val="center"/>
            <w:hideMark/>
          </w:tcPr>
          <w:p w14:paraId="07BDAAD6" w14:textId="1490FC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124F7AA2" w14:textId="20E49B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745</w:t>
            </w:r>
          </w:p>
        </w:tc>
        <w:tc>
          <w:tcPr>
            <w:tcW w:w="691" w:type="dxa"/>
            <w:tcBorders>
              <w:top w:val="nil"/>
              <w:left w:val="nil"/>
              <w:bottom w:val="single" w:sz="4" w:space="0" w:color="auto"/>
              <w:right w:val="single" w:sz="4" w:space="0" w:color="auto"/>
            </w:tcBorders>
            <w:shd w:val="clear" w:color="auto" w:fill="auto"/>
            <w:noWrap/>
            <w:vAlign w:val="center"/>
            <w:hideMark/>
          </w:tcPr>
          <w:p w14:paraId="0E2056BF"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09AC9237" w14:textId="35B034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3C71FDA1" w14:textId="290D60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7C1BE56C" w14:textId="11943D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729</w:t>
            </w:r>
          </w:p>
        </w:tc>
        <w:tc>
          <w:tcPr>
            <w:tcW w:w="692" w:type="dxa"/>
            <w:tcBorders>
              <w:top w:val="nil"/>
              <w:left w:val="nil"/>
              <w:bottom w:val="single" w:sz="4" w:space="0" w:color="auto"/>
              <w:right w:val="single" w:sz="4" w:space="0" w:color="auto"/>
            </w:tcBorders>
            <w:shd w:val="clear" w:color="auto" w:fill="auto"/>
            <w:noWrap/>
            <w:vAlign w:val="center"/>
            <w:hideMark/>
          </w:tcPr>
          <w:p w14:paraId="553D5B91" w14:textId="43BF16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2DEEA2EB" w14:textId="00DE93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c>
          <w:tcPr>
            <w:tcW w:w="691" w:type="dxa"/>
            <w:tcBorders>
              <w:top w:val="nil"/>
              <w:left w:val="nil"/>
              <w:bottom w:val="single" w:sz="4" w:space="0" w:color="auto"/>
              <w:right w:val="single" w:sz="4" w:space="0" w:color="auto"/>
            </w:tcBorders>
            <w:shd w:val="clear" w:color="auto" w:fill="auto"/>
            <w:noWrap/>
            <w:vAlign w:val="center"/>
            <w:hideMark/>
          </w:tcPr>
          <w:p w14:paraId="36ECD1A9" w14:textId="14AFC9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2" w:type="dxa"/>
            <w:tcBorders>
              <w:top w:val="nil"/>
              <w:left w:val="nil"/>
              <w:bottom w:val="single" w:sz="4" w:space="0" w:color="auto"/>
              <w:right w:val="single" w:sz="4" w:space="0" w:color="auto"/>
            </w:tcBorders>
            <w:shd w:val="clear" w:color="auto" w:fill="auto"/>
            <w:noWrap/>
            <w:vAlign w:val="center"/>
            <w:hideMark/>
          </w:tcPr>
          <w:p w14:paraId="36341464" w14:textId="534C2D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944</w:t>
            </w:r>
          </w:p>
        </w:tc>
      </w:tr>
      <w:tr w:rsidR="005676F2" w:rsidRPr="005676F2" w14:paraId="72378294"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16B2E84"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26</w:t>
            </w:r>
          </w:p>
        </w:tc>
        <w:tc>
          <w:tcPr>
            <w:tcW w:w="567" w:type="dxa"/>
            <w:tcBorders>
              <w:top w:val="nil"/>
              <w:left w:val="nil"/>
              <w:bottom w:val="single" w:sz="4" w:space="0" w:color="auto"/>
              <w:right w:val="single" w:sz="4" w:space="0" w:color="auto"/>
            </w:tcBorders>
            <w:shd w:val="clear" w:color="000000" w:fill="A9D08E"/>
            <w:noWrap/>
            <w:vAlign w:val="center"/>
            <w:hideMark/>
          </w:tcPr>
          <w:p w14:paraId="07E42EF6"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7EA3EE7" w14:textId="4D1699A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171</w:t>
            </w:r>
          </w:p>
        </w:tc>
        <w:tc>
          <w:tcPr>
            <w:tcW w:w="691" w:type="dxa"/>
            <w:tcBorders>
              <w:top w:val="nil"/>
              <w:left w:val="nil"/>
              <w:bottom w:val="single" w:sz="4" w:space="0" w:color="auto"/>
              <w:right w:val="single" w:sz="4" w:space="0" w:color="auto"/>
            </w:tcBorders>
            <w:shd w:val="clear" w:color="000000" w:fill="D8EACC"/>
            <w:noWrap/>
            <w:vAlign w:val="center"/>
            <w:hideMark/>
          </w:tcPr>
          <w:p w14:paraId="507BF75A" w14:textId="521AD2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486</w:t>
            </w:r>
          </w:p>
        </w:tc>
        <w:tc>
          <w:tcPr>
            <w:tcW w:w="691" w:type="dxa"/>
            <w:tcBorders>
              <w:top w:val="nil"/>
              <w:left w:val="nil"/>
              <w:bottom w:val="single" w:sz="4" w:space="0" w:color="auto"/>
              <w:right w:val="single" w:sz="4" w:space="0" w:color="auto"/>
            </w:tcBorders>
            <w:shd w:val="clear" w:color="000000" w:fill="D8EACC"/>
            <w:noWrap/>
            <w:vAlign w:val="center"/>
            <w:hideMark/>
          </w:tcPr>
          <w:p w14:paraId="3ECD082B" w14:textId="0C00B5C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639</w:t>
            </w:r>
          </w:p>
        </w:tc>
        <w:tc>
          <w:tcPr>
            <w:tcW w:w="692" w:type="dxa"/>
            <w:tcBorders>
              <w:top w:val="nil"/>
              <w:left w:val="nil"/>
              <w:bottom w:val="single" w:sz="4" w:space="0" w:color="auto"/>
              <w:right w:val="single" w:sz="4" w:space="0" w:color="auto"/>
            </w:tcBorders>
            <w:shd w:val="clear" w:color="000000" w:fill="D8EACC"/>
            <w:noWrap/>
            <w:vAlign w:val="center"/>
            <w:hideMark/>
          </w:tcPr>
          <w:p w14:paraId="5ABF369B" w14:textId="41CCBB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211</w:t>
            </w:r>
          </w:p>
        </w:tc>
        <w:tc>
          <w:tcPr>
            <w:tcW w:w="691" w:type="dxa"/>
            <w:tcBorders>
              <w:top w:val="nil"/>
              <w:left w:val="nil"/>
              <w:bottom w:val="single" w:sz="4" w:space="0" w:color="auto"/>
              <w:right w:val="single" w:sz="4" w:space="0" w:color="auto"/>
            </w:tcBorders>
            <w:shd w:val="clear" w:color="000000" w:fill="D8EACC"/>
            <w:noWrap/>
            <w:vAlign w:val="center"/>
            <w:hideMark/>
          </w:tcPr>
          <w:p w14:paraId="749EC21B" w14:textId="597D4F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671</w:t>
            </w:r>
          </w:p>
        </w:tc>
        <w:tc>
          <w:tcPr>
            <w:tcW w:w="691" w:type="dxa"/>
            <w:tcBorders>
              <w:top w:val="nil"/>
              <w:left w:val="nil"/>
              <w:bottom w:val="single" w:sz="4" w:space="0" w:color="auto"/>
              <w:right w:val="single" w:sz="4" w:space="0" w:color="auto"/>
            </w:tcBorders>
            <w:shd w:val="clear" w:color="000000" w:fill="D8EACC"/>
            <w:noWrap/>
            <w:vAlign w:val="center"/>
            <w:hideMark/>
          </w:tcPr>
          <w:p w14:paraId="098971EF" w14:textId="1E6BDA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125</w:t>
            </w:r>
          </w:p>
        </w:tc>
        <w:tc>
          <w:tcPr>
            <w:tcW w:w="692" w:type="dxa"/>
            <w:tcBorders>
              <w:top w:val="nil"/>
              <w:left w:val="nil"/>
              <w:bottom w:val="single" w:sz="4" w:space="0" w:color="auto"/>
              <w:right w:val="single" w:sz="4" w:space="0" w:color="auto"/>
            </w:tcBorders>
            <w:shd w:val="clear" w:color="000000" w:fill="D8EACC"/>
            <w:noWrap/>
            <w:vAlign w:val="center"/>
            <w:hideMark/>
          </w:tcPr>
          <w:p w14:paraId="78E4957E" w14:textId="7987B9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314</w:t>
            </w:r>
          </w:p>
        </w:tc>
        <w:tc>
          <w:tcPr>
            <w:tcW w:w="691" w:type="dxa"/>
            <w:tcBorders>
              <w:top w:val="nil"/>
              <w:left w:val="nil"/>
              <w:bottom w:val="single" w:sz="4" w:space="0" w:color="auto"/>
              <w:right w:val="single" w:sz="4" w:space="0" w:color="auto"/>
            </w:tcBorders>
            <w:shd w:val="clear" w:color="000000" w:fill="D8EACC"/>
            <w:noWrap/>
            <w:vAlign w:val="center"/>
            <w:hideMark/>
          </w:tcPr>
          <w:p w14:paraId="74480166" w14:textId="154BCA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279</w:t>
            </w:r>
          </w:p>
        </w:tc>
        <w:tc>
          <w:tcPr>
            <w:tcW w:w="691" w:type="dxa"/>
            <w:tcBorders>
              <w:top w:val="nil"/>
              <w:left w:val="nil"/>
              <w:bottom w:val="single" w:sz="4" w:space="0" w:color="auto"/>
              <w:right w:val="single" w:sz="4" w:space="0" w:color="auto"/>
            </w:tcBorders>
            <w:shd w:val="clear" w:color="000000" w:fill="D8EACC"/>
            <w:noWrap/>
            <w:vAlign w:val="center"/>
            <w:hideMark/>
          </w:tcPr>
          <w:p w14:paraId="096AA55D" w14:textId="0F0E3AD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461</w:t>
            </w:r>
          </w:p>
        </w:tc>
        <w:tc>
          <w:tcPr>
            <w:tcW w:w="692" w:type="dxa"/>
            <w:tcBorders>
              <w:top w:val="nil"/>
              <w:left w:val="nil"/>
              <w:bottom w:val="single" w:sz="4" w:space="0" w:color="auto"/>
              <w:right w:val="single" w:sz="4" w:space="0" w:color="auto"/>
            </w:tcBorders>
            <w:shd w:val="clear" w:color="000000" w:fill="D8EACC"/>
            <w:noWrap/>
            <w:vAlign w:val="center"/>
            <w:hideMark/>
          </w:tcPr>
          <w:p w14:paraId="5B568546" w14:textId="30CC4A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175</w:t>
            </w:r>
          </w:p>
        </w:tc>
        <w:tc>
          <w:tcPr>
            <w:tcW w:w="691" w:type="dxa"/>
            <w:tcBorders>
              <w:top w:val="nil"/>
              <w:left w:val="nil"/>
              <w:bottom w:val="single" w:sz="4" w:space="0" w:color="auto"/>
              <w:right w:val="single" w:sz="4" w:space="0" w:color="auto"/>
            </w:tcBorders>
            <w:shd w:val="clear" w:color="000000" w:fill="D8EACC"/>
            <w:noWrap/>
            <w:vAlign w:val="center"/>
            <w:hideMark/>
          </w:tcPr>
          <w:p w14:paraId="2143B9E1" w14:textId="5BA713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796</w:t>
            </w:r>
          </w:p>
        </w:tc>
        <w:tc>
          <w:tcPr>
            <w:tcW w:w="691" w:type="dxa"/>
            <w:tcBorders>
              <w:top w:val="nil"/>
              <w:left w:val="nil"/>
              <w:bottom w:val="single" w:sz="4" w:space="0" w:color="auto"/>
              <w:right w:val="single" w:sz="4" w:space="0" w:color="auto"/>
            </w:tcBorders>
            <w:shd w:val="clear" w:color="000000" w:fill="D8EACC"/>
            <w:noWrap/>
            <w:vAlign w:val="center"/>
            <w:hideMark/>
          </w:tcPr>
          <w:p w14:paraId="3E3EB259" w14:textId="576435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104</w:t>
            </w:r>
          </w:p>
        </w:tc>
        <w:tc>
          <w:tcPr>
            <w:tcW w:w="691" w:type="dxa"/>
            <w:tcBorders>
              <w:top w:val="nil"/>
              <w:left w:val="nil"/>
              <w:bottom w:val="single" w:sz="4" w:space="0" w:color="auto"/>
              <w:right w:val="single" w:sz="4" w:space="0" w:color="auto"/>
            </w:tcBorders>
            <w:shd w:val="clear" w:color="000000" w:fill="D8EACC"/>
            <w:noWrap/>
            <w:vAlign w:val="center"/>
            <w:hideMark/>
          </w:tcPr>
          <w:p w14:paraId="064CD05C" w14:textId="6AEC01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4BE20C99" w14:textId="6F5F25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911</w:t>
            </w:r>
          </w:p>
        </w:tc>
        <w:tc>
          <w:tcPr>
            <w:tcW w:w="691" w:type="dxa"/>
            <w:tcBorders>
              <w:top w:val="nil"/>
              <w:left w:val="nil"/>
              <w:bottom w:val="single" w:sz="4" w:space="0" w:color="auto"/>
              <w:right w:val="single" w:sz="4" w:space="0" w:color="auto"/>
            </w:tcBorders>
            <w:shd w:val="clear" w:color="000000" w:fill="D8EACC"/>
            <w:noWrap/>
            <w:vAlign w:val="center"/>
            <w:hideMark/>
          </w:tcPr>
          <w:p w14:paraId="3A0A25BF" w14:textId="36F3E94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311</w:t>
            </w:r>
          </w:p>
        </w:tc>
        <w:tc>
          <w:tcPr>
            <w:tcW w:w="691" w:type="dxa"/>
            <w:tcBorders>
              <w:top w:val="nil"/>
              <w:left w:val="nil"/>
              <w:bottom w:val="single" w:sz="4" w:space="0" w:color="auto"/>
              <w:right w:val="single" w:sz="4" w:space="0" w:color="auto"/>
            </w:tcBorders>
            <w:shd w:val="clear" w:color="000000" w:fill="D8EACC"/>
            <w:noWrap/>
            <w:vAlign w:val="center"/>
            <w:hideMark/>
          </w:tcPr>
          <w:p w14:paraId="3256D3E6" w14:textId="268AC8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089</w:t>
            </w:r>
          </w:p>
        </w:tc>
        <w:tc>
          <w:tcPr>
            <w:tcW w:w="692" w:type="dxa"/>
            <w:tcBorders>
              <w:top w:val="nil"/>
              <w:left w:val="nil"/>
              <w:bottom w:val="single" w:sz="4" w:space="0" w:color="auto"/>
              <w:right w:val="single" w:sz="4" w:space="0" w:color="auto"/>
            </w:tcBorders>
            <w:shd w:val="clear" w:color="000000" w:fill="D8EACC"/>
            <w:noWrap/>
            <w:vAlign w:val="center"/>
            <w:hideMark/>
          </w:tcPr>
          <w:p w14:paraId="480BEB48" w14:textId="215977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711</w:t>
            </w:r>
          </w:p>
        </w:tc>
        <w:tc>
          <w:tcPr>
            <w:tcW w:w="691" w:type="dxa"/>
            <w:tcBorders>
              <w:top w:val="nil"/>
              <w:left w:val="nil"/>
              <w:bottom w:val="single" w:sz="4" w:space="0" w:color="auto"/>
              <w:right w:val="single" w:sz="4" w:space="0" w:color="auto"/>
            </w:tcBorders>
            <w:shd w:val="clear" w:color="000000" w:fill="D8EACC"/>
            <w:noWrap/>
            <w:vAlign w:val="center"/>
            <w:hideMark/>
          </w:tcPr>
          <w:p w14:paraId="0C4E0300" w14:textId="4FE3F6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175</w:t>
            </w:r>
          </w:p>
        </w:tc>
        <w:tc>
          <w:tcPr>
            <w:tcW w:w="691" w:type="dxa"/>
            <w:tcBorders>
              <w:top w:val="nil"/>
              <w:left w:val="nil"/>
              <w:bottom w:val="single" w:sz="4" w:space="0" w:color="auto"/>
              <w:right w:val="single" w:sz="4" w:space="0" w:color="auto"/>
            </w:tcBorders>
            <w:shd w:val="clear" w:color="000000" w:fill="D8EACC"/>
            <w:noWrap/>
            <w:vAlign w:val="center"/>
            <w:hideMark/>
          </w:tcPr>
          <w:p w14:paraId="27D5C24F" w14:textId="48924BA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300</w:t>
            </w:r>
          </w:p>
        </w:tc>
        <w:tc>
          <w:tcPr>
            <w:tcW w:w="692" w:type="dxa"/>
            <w:tcBorders>
              <w:top w:val="nil"/>
              <w:left w:val="nil"/>
              <w:bottom w:val="single" w:sz="4" w:space="0" w:color="auto"/>
              <w:right w:val="single" w:sz="4" w:space="0" w:color="auto"/>
            </w:tcBorders>
            <w:shd w:val="clear" w:color="000000" w:fill="D8EACC"/>
            <w:noWrap/>
            <w:vAlign w:val="center"/>
            <w:hideMark/>
          </w:tcPr>
          <w:p w14:paraId="4E8C2A17" w14:textId="70A7A1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304</w:t>
            </w:r>
          </w:p>
        </w:tc>
      </w:tr>
      <w:tr w:rsidR="005676F2" w:rsidRPr="005676F2" w14:paraId="7726DEE5"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69959E1" w14:textId="74DE868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419FF2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45E6306" w14:textId="5E7CBC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857</w:t>
            </w:r>
          </w:p>
        </w:tc>
        <w:tc>
          <w:tcPr>
            <w:tcW w:w="691" w:type="dxa"/>
            <w:tcBorders>
              <w:top w:val="nil"/>
              <w:left w:val="nil"/>
              <w:bottom w:val="single" w:sz="4" w:space="0" w:color="auto"/>
              <w:right w:val="single" w:sz="4" w:space="0" w:color="auto"/>
            </w:tcBorders>
            <w:shd w:val="clear" w:color="auto" w:fill="auto"/>
            <w:noWrap/>
            <w:vAlign w:val="center"/>
            <w:hideMark/>
          </w:tcPr>
          <w:p w14:paraId="34098737" w14:textId="778007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6C951EFF" w14:textId="42EDFA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2" w:type="dxa"/>
            <w:tcBorders>
              <w:top w:val="nil"/>
              <w:left w:val="nil"/>
              <w:bottom w:val="single" w:sz="4" w:space="0" w:color="auto"/>
              <w:right w:val="single" w:sz="4" w:space="0" w:color="auto"/>
            </w:tcBorders>
            <w:shd w:val="clear" w:color="auto" w:fill="auto"/>
            <w:noWrap/>
            <w:vAlign w:val="center"/>
            <w:hideMark/>
          </w:tcPr>
          <w:p w14:paraId="2FD30A8F" w14:textId="268275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c>
          <w:tcPr>
            <w:tcW w:w="691" w:type="dxa"/>
            <w:tcBorders>
              <w:top w:val="nil"/>
              <w:left w:val="nil"/>
              <w:bottom w:val="single" w:sz="4" w:space="0" w:color="auto"/>
              <w:right w:val="single" w:sz="4" w:space="0" w:color="auto"/>
            </w:tcBorders>
            <w:shd w:val="clear" w:color="auto" w:fill="auto"/>
            <w:noWrap/>
            <w:vAlign w:val="center"/>
            <w:hideMark/>
          </w:tcPr>
          <w:p w14:paraId="4E48D568" w14:textId="197809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5B2FDF3B" w14:textId="7D3E85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781</w:t>
            </w:r>
          </w:p>
        </w:tc>
        <w:tc>
          <w:tcPr>
            <w:tcW w:w="692" w:type="dxa"/>
            <w:tcBorders>
              <w:top w:val="nil"/>
              <w:left w:val="nil"/>
              <w:bottom w:val="single" w:sz="4" w:space="0" w:color="auto"/>
              <w:right w:val="single" w:sz="4" w:space="0" w:color="auto"/>
            </w:tcBorders>
            <w:shd w:val="clear" w:color="auto" w:fill="auto"/>
            <w:noWrap/>
            <w:vAlign w:val="center"/>
            <w:hideMark/>
          </w:tcPr>
          <w:p w14:paraId="5693BC37" w14:textId="630091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943</w:t>
            </w:r>
          </w:p>
        </w:tc>
        <w:tc>
          <w:tcPr>
            <w:tcW w:w="691" w:type="dxa"/>
            <w:tcBorders>
              <w:top w:val="nil"/>
              <w:left w:val="nil"/>
              <w:bottom w:val="single" w:sz="4" w:space="0" w:color="auto"/>
              <w:right w:val="single" w:sz="4" w:space="0" w:color="auto"/>
            </w:tcBorders>
            <w:shd w:val="clear" w:color="auto" w:fill="auto"/>
            <w:noWrap/>
            <w:vAlign w:val="center"/>
            <w:hideMark/>
          </w:tcPr>
          <w:p w14:paraId="7CA86564" w14:textId="34946F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795</w:t>
            </w:r>
          </w:p>
        </w:tc>
        <w:tc>
          <w:tcPr>
            <w:tcW w:w="691" w:type="dxa"/>
            <w:tcBorders>
              <w:top w:val="nil"/>
              <w:left w:val="nil"/>
              <w:bottom w:val="single" w:sz="4" w:space="0" w:color="auto"/>
              <w:right w:val="single" w:sz="4" w:space="0" w:color="auto"/>
            </w:tcBorders>
            <w:shd w:val="clear" w:color="auto" w:fill="auto"/>
            <w:noWrap/>
            <w:vAlign w:val="center"/>
            <w:hideMark/>
          </w:tcPr>
          <w:p w14:paraId="63469E3E" w14:textId="3CCCDC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2" w:type="dxa"/>
            <w:tcBorders>
              <w:top w:val="nil"/>
              <w:left w:val="nil"/>
              <w:bottom w:val="single" w:sz="4" w:space="0" w:color="auto"/>
              <w:right w:val="single" w:sz="4" w:space="0" w:color="auto"/>
            </w:tcBorders>
            <w:shd w:val="clear" w:color="auto" w:fill="auto"/>
            <w:noWrap/>
            <w:vAlign w:val="center"/>
            <w:hideMark/>
          </w:tcPr>
          <w:p w14:paraId="2731A68A" w14:textId="4B2D29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881</w:t>
            </w:r>
          </w:p>
        </w:tc>
        <w:tc>
          <w:tcPr>
            <w:tcW w:w="691" w:type="dxa"/>
            <w:tcBorders>
              <w:top w:val="nil"/>
              <w:left w:val="nil"/>
              <w:bottom w:val="single" w:sz="4" w:space="0" w:color="auto"/>
              <w:right w:val="single" w:sz="4" w:space="0" w:color="auto"/>
            </w:tcBorders>
            <w:shd w:val="clear" w:color="auto" w:fill="auto"/>
            <w:noWrap/>
            <w:vAlign w:val="center"/>
            <w:hideMark/>
          </w:tcPr>
          <w:p w14:paraId="36CEB2D5" w14:textId="73519D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32AF5FC9" w14:textId="60D40D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683</w:t>
            </w:r>
          </w:p>
        </w:tc>
        <w:tc>
          <w:tcPr>
            <w:tcW w:w="691" w:type="dxa"/>
            <w:tcBorders>
              <w:top w:val="nil"/>
              <w:left w:val="nil"/>
              <w:bottom w:val="single" w:sz="4" w:space="0" w:color="auto"/>
              <w:right w:val="single" w:sz="4" w:space="0" w:color="auto"/>
            </w:tcBorders>
            <w:shd w:val="clear" w:color="auto" w:fill="auto"/>
            <w:noWrap/>
            <w:vAlign w:val="center"/>
            <w:hideMark/>
          </w:tcPr>
          <w:p w14:paraId="0CFA63A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7CCE025D" w14:textId="3BE95C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063D9DEE" w14:textId="2D6E9B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04E0558F" w14:textId="3A99BA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670</w:t>
            </w:r>
          </w:p>
        </w:tc>
        <w:tc>
          <w:tcPr>
            <w:tcW w:w="692" w:type="dxa"/>
            <w:tcBorders>
              <w:top w:val="nil"/>
              <w:left w:val="nil"/>
              <w:bottom w:val="single" w:sz="4" w:space="0" w:color="auto"/>
              <w:right w:val="single" w:sz="4" w:space="0" w:color="auto"/>
            </w:tcBorders>
            <w:shd w:val="clear" w:color="auto" w:fill="auto"/>
            <w:noWrap/>
            <w:vAlign w:val="center"/>
            <w:hideMark/>
          </w:tcPr>
          <w:p w14:paraId="2D3EF4DD" w14:textId="42D041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634498AD" w14:textId="208A66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881</w:t>
            </w:r>
          </w:p>
        </w:tc>
        <w:tc>
          <w:tcPr>
            <w:tcW w:w="691" w:type="dxa"/>
            <w:tcBorders>
              <w:top w:val="nil"/>
              <w:left w:val="nil"/>
              <w:bottom w:val="single" w:sz="4" w:space="0" w:color="auto"/>
              <w:right w:val="single" w:sz="4" w:space="0" w:color="auto"/>
            </w:tcBorders>
            <w:shd w:val="clear" w:color="auto" w:fill="auto"/>
            <w:noWrap/>
            <w:vAlign w:val="center"/>
            <w:hideMark/>
          </w:tcPr>
          <w:p w14:paraId="59A20F3F" w14:textId="1C87D4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2" w:type="dxa"/>
            <w:tcBorders>
              <w:top w:val="nil"/>
              <w:left w:val="nil"/>
              <w:bottom w:val="single" w:sz="4" w:space="0" w:color="auto"/>
              <w:right w:val="single" w:sz="4" w:space="0" w:color="auto"/>
            </w:tcBorders>
            <w:shd w:val="clear" w:color="auto" w:fill="auto"/>
            <w:noWrap/>
            <w:vAlign w:val="center"/>
            <w:hideMark/>
          </w:tcPr>
          <w:p w14:paraId="392FBB07" w14:textId="7DB54B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935</w:t>
            </w:r>
          </w:p>
        </w:tc>
      </w:tr>
      <w:tr w:rsidR="005676F2" w:rsidRPr="005676F2" w14:paraId="7506F896"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941F1DA"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28</w:t>
            </w:r>
          </w:p>
        </w:tc>
        <w:tc>
          <w:tcPr>
            <w:tcW w:w="567" w:type="dxa"/>
            <w:tcBorders>
              <w:top w:val="nil"/>
              <w:left w:val="nil"/>
              <w:bottom w:val="single" w:sz="4" w:space="0" w:color="auto"/>
              <w:right w:val="single" w:sz="4" w:space="0" w:color="auto"/>
            </w:tcBorders>
            <w:shd w:val="clear" w:color="000000" w:fill="A9D08E"/>
            <w:noWrap/>
            <w:vAlign w:val="center"/>
            <w:hideMark/>
          </w:tcPr>
          <w:p w14:paraId="61E7F902"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B48A024" w14:textId="5DBAB8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148</w:t>
            </w:r>
          </w:p>
        </w:tc>
        <w:tc>
          <w:tcPr>
            <w:tcW w:w="691" w:type="dxa"/>
            <w:tcBorders>
              <w:top w:val="nil"/>
              <w:left w:val="nil"/>
              <w:bottom w:val="single" w:sz="4" w:space="0" w:color="auto"/>
              <w:right w:val="single" w:sz="4" w:space="0" w:color="auto"/>
            </w:tcBorders>
            <w:shd w:val="clear" w:color="000000" w:fill="D8EACC"/>
            <w:noWrap/>
            <w:vAlign w:val="center"/>
            <w:hideMark/>
          </w:tcPr>
          <w:p w14:paraId="4C343375" w14:textId="78ED34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456</w:t>
            </w:r>
          </w:p>
        </w:tc>
        <w:tc>
          <w:tcPr>
            <w:tcW w:w="691" w:type="dxa"/>
            <w:tcBorders>
              <w:top w:val="nil"/>
              <w:left w:val="nil"/>
              <w:bottom w:val="single" w:sz="4" w:space="0" w:color="auto"/>
              <w:right w:val="single" w:sz="4" w:space="0" w:color="auto"/>
            </w:tcBorders>
            <w:shd w:val="clear" w:color="000000" w:fill="D8EACC"/>
            <w:noWrap/>
            <w:vAlign w:val="center"/>
            <w:hideMark/>
          </w:tcPr>
          <w:p w14:paraId="09A6FA0E" w14:textId="08000E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533</w:t>
            </w:r>
          </w:p>
        </w:tc>
        <w:tc>
          <w:tcPr>
            <w:tcW w:w="692" w:type="dxa"/>
            <w:tcBorders>
              <w:top w:val="nil"/>
              <w:left w:val="nil"/>
              <w:bottom w:val="single" w:sz="4" w:space="0" w:color="auto"/>
              <w:right w:val="single" w:sz="4" w:space="0" w:color="auto"/>
            </w:tcBorders>
            <w:shd w:val="clear" w:color="000000" w:fill="D8EACC"/>
            <w:noWrap/>
            <w:vAlign w:val="center"/>
            <w:hideMark/>
          </w:tcPr>
          <w:p w14:paraId="65D3A9CD" w14:textId="5F321B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198</w:t>
            </w:r>
          </w:p>
        </w:tc>
        <w:tc>
          <w:tcPr>
            <w:tcW w:w="691" w:type="dxa"/>
            <w:tcBorders>
              <w:top w:val="nil"/>
              <w:left w:val="nil"/>
              <w:bottom w:val="single" w:sz="4" w:space="0" w:color="auto"/>
              <w:right w:val="single" w:sz="4" w:space="0" w:color="auto"/>
            </w:tcBorders>
            <w:shd w:val="clear" w:color="000000" w:fill="D8EACC"/>
            <w:noWrap/>
            <w:vAlign w:val="center"/>
            <w:hideMark/>
          </w:tcPr>
          <w:p w14:paraId="0425F897" w14:textId="59451D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692</w:t>
            </w:r>
          </w:p>
        </w:tc>
        <w:tc>
          <w:tcPr>
            <w:tcW w:w="691" w:type="dxa"/>
            <w:tcBorders>
              <w:top w:val="nil"/>
              <w:left w:val="nil"/>
              <w:bottom w:val="single" w:sz="4" w:space="0" w:color="auto"/>
              <w:right w:val="single" w:sz="4" w:space="0" w:color="auto"/>
            </w:tcBorders>
            <w:shd w:val="clear" w:color="000000" w:fill="D8EACC"/>
            <w:noWrap/>
            <w:vAlign w:val="center"/>
            <w:hideMark/>
          </w:tcPr>
          <w:p w14:paraId="3FBE6789" w14:textId="124FF4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115</w:t>
            </w:r>
          </w:p>
        </w:tc>
        <w:tc>
          <w:tcPr>
            <w:tcW w:w="692" w:type="dxa"/>
            <w:tcBorders>
              <w:top w:val="nil"/>
              <w:left w:val="nil"/>
              <w:bottom w:val="single" w:sz="4" w:space="0" w:color="auto"/>
              <w:right w:val="single" w:sz="4" w:space="0" w:color="auto"/>
            </w:tcBorders>
            <w:shd w:val="clear" w:color="000000" w:fill="D8EACC"/>
            <w:noWrap/>
            <w:vAlign w:val="center"/>
            <w:hideMark/>
          </w:tcPr>
          <w:p w14:paraId="0696D2D5" w14:textId="4E4B5C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302</w:t>
            </w:r>
          </w:p>
        </w:tc>
        <w:tc>
          <w:tcPr>
            <w:tcW w:w="691" w:type="dxa"/>
            <w:tcBorders>
              <w:top w:val="nil"/>
              <w:left w:val="nil"/>
              <w:bottom w:val="single" w:sz="4" w:space="0" w:color="auto"/>
              <w:right w:val="single" w:sz="4" w:space="0" w:color="auto"/>
            </w:tcBorders>
            <w:shd w:val="clear" w:color="000000" w:fill="D8EACC"/>
            <w:noWrap/>
            <w:vAlign w:val="center"/>
            <w:hideMark/>
          </w:tcPr>
          <w:p w14:paraId="6322E39C" w14:textId="00E528F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319</w:t>
            </w:r>
          </w:p>
        </w:tc>
        <w:tc>
          <w:tcPr>
            <w:tcW w:w="691" w:type="dxa"/>
            <w:tcBorders>
              <w:top w:val="nil"/>
              <w:left w:val="nil"/>
              <w:bottom w:val="single" w:sz="4" w:space="0" w:color="auto"/>
              <w:right w:val="single" w:sz="4" w:space="0" w:color="auto"/>
            </w:tcBorders>
            <w:shd w:val="clear" w:color="000000" w:fill="D8EACC"/>
            <w:noWrap/>
            <w:vAlign w:val="center"/>
            <w:hideMark/>
          </w:tcPr>
          <w:p w14:paraId="4C82B448" w14:textId="253EEA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423</w:t>
            </w:r>
          </w:p>
        </w:tc>
        <w:tc>
          <w:tcPr>
            <w:tcW w:w="692" w:type="dxa"/>
            <w:tcBorders>
              <w:top w:val="nil"/>
              <w:left w:val="nil"/>
              <w:bottom w:val="single" w:sz="4" w:space="0" w:color="auto"/>
              <w:right w:val="single" w:sz="4" w:space="0" w:color="auto"/>
            </w:tcBorders>
            <w:shd w:val="clear" w:color="000000" w:fill="D8EACC"/>
            <w:noWrap/>
            <w:vAlign w:val="center"/>
            <w:hideMark/>
          </w:tcPr>
          <w:p w14:paraId="4D4B1B7A" w14:textId="1AE5AF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176</w:t>
            </w:r>
          </w:p>
        </w:tc>
        <w:tc>
          <w:tcPr>
            <w:tcW w:w="691" w:type="dxa"/>
            <w:tcBorders>
              <w:top w:val="nil"/>
              <w:left w:val="nil"/>
              <w:bottom w:val="single" w:sz="4" w:space="0" w:color="auto"/>
              <w:right w:val="single" w:sz="4" w:space="0" w:color="auto"/>
            </w:tcBorders>
            <w:shd w:val="clear" w:color="000000" w:fill="D8EACC"/>
            <w:noWrap/>
            <w:vAlign w:val="center"/>
            <w:hideMark/>
          </w:tcPr>
          <w:p w14:paraId="5569F1AF" w14:textId="3DC8D7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758</w:t>
            </w:r>
          </w:p>
        </w:tc>
        <w:tc>
          <w:tcPr>
            <w:tcW w:w="691" w:type="dxa"/>
            <w:tcBorders>
              <w:top w:val="nil"/>
              <w:left w:val="nil"/>
              <w:bottom w:val="single" w:sz="4" w:space="0" w:color="auto"/>
              <w:right w:val="single" w:sz="4" w:space="0" w:color="auto"/>
            </w:tcBorders>
            <w:shd w:val="clear" w:color="000000" w:fill="D8EACC"/>
            <w:noWrap/>
            <w:vAlign w:val="center"/>
            <w:hideMark/>
          </w:tcPr>
          <w:p w14:paraId="5C69A2A9" w14:textId="50663A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093</w:t>
            </w:r>
          </w:p>
        </w:tc>
        <w:tc>
          <w:tcPr>
            <w:tcW w:w="691" w:type="dxa"/>
            <w:tcBorders>
              <w:top w:val="nil"/>
              <w:left w:val="nil"/>
              <w:bottom w:val="single" w:sz="4" w:space="0" w:color="auto"/>
              <w:right w:val="single" w:sz="4" w:space="0" w:color="auto"/>
            </w:tcBorders>
            <w:shd w:val="clear" w:color="000000" w:fill="D8EACC"/>
            <w:noWrap/>
            <w:vAlign w:val="center"/>
            <w:hideMark/>
          </w:tcPr>
          <w:p w14:paraId="5B92104C" w14:textId="646944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0D882AD3" w14:textId="2E78A68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934</w:t>
            </w:r>
          </w:p>
        </w:tc>
        <w:tc>
          <w:tcPr>
            <w:tcW w:w="691" w:type="dxa"/>
            <w:tcBorders>
              <w:top w:val="nil"/>
              <w:left w:val="nil"/>
              <w:bottom w:val="single" w:sz="4" w:space="0" w:color="auto"/>
              <w:right w:val="single" w:sz="4" w:space="0" w:color="auto"/>
            </w:tcBorders>
            <w:shd w:val="clear" w:color="000000" w:fill="D8EACC"/>
            <w:noWrap/>
            <w:vAlign w:val="center"/>
            <w:hideMark/>
          </w:tcPr>
          <w:p w14:paraId="3BDF93C1" w14:textId="6C396DB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357</w:t>
            </w:r>
          </w:p>
        </w:tc>
        <w:tc>
          <w:tcPr>
            <w:tcW w:w="691" w:type="dxa"/>
            <w:tcBorders>
              <w:top w:val="nil"/>
              <w:left w:val="nil"/>
              <w:bottom w:val="single" w:sz="4" w:space="0" w:color="auto"/>
              <w:right w:val="single" w:sz="4" w:space="0" w:color="auto"/>
            </w:tcBorders>
            <w:shd w:val="clear" w:color="000000" w:fill="D8EACC"/>
            <w:noWrap/>
            <w:vAlign w:val="center"/>
            <w:hideMark/>
          </w:tcPr>
          <w:p w14:paraId="0B34284F" w14:textId="4B70E0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082</w:t>
            </w:r>
          </w:p>
        </w:tc>
        <w:tc>
          <w:tcPr>
            <w:tcW w:w="692" w:type="dxa"/>
            <w:tcBorders>
              <w:top w:val="nil"/>
              <w:left w:val="nil"/>
              <w:bottom w:val="single" w:sz="4" w:space="0" w:color="auto"/>
              <w:right w:val="single" w:sz="4" w:space="0" w:color="auto"/>
            </w:tcBorders>
            <w:shd w:val="clear" w:color="000000" w:fill="D8EACC"/>
            <w:noWrap/>
            <w:vAlign w:val="center"/>
            <w:hideMark/>
          </w:tcPr>
          <w:p w14:paraId="6AFB2654" w14:textId="1F8C6D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670</w:t>
            </w:r>
          </w:p>
        </w:tc>
        <w:tc>
          <w:tcPr>
            <w:tcW w:w="691" w:type="dxa"/>
            <w:tcBorders>
              <w:top w:val="nil"/>
              <w:left w:val="nil"/>
              <w:bottom w:val="single" w:sz="4" w:space="0" w:color="auto"/>
              <w:right w:val="single" w:sz="4" w:space="0" w:color="auto"/>
            </w:tcBorders>
            <w:shd w:val="clear" w:color="000000" w:fill="D8EACC"/>
            <w:noWrap/>
            <w:vAlign w:val="center"/>
            <w:hideMark/>
          </w:tcPr>
          <w:p w14:paraId="3FFA573B" w14:textId="5B0C44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176</w:t>
            </w:r>
          </w:p>
        </w:tc>
        <w:tc>
          <w:tcPr>
            <w:tcW w:w="691" w:type="dxa"/>
            <w:tcBorders>
              <w:top w:val="nil"/>
              <w:left w:val="nil"/>
              <w:bottom w:val="single" w:sz="4" w:space="0" w:color="auto"/>
              <w:right w:val="single" w:sz="4" w:space="0" w:color="auto"/>
            </w:tcBorders>
            <w:shd w:val="clear" w:color="000000" w:fill="D8EACC"/>
            <w:noWrap/>
            <w:vAlign w:val="center"/>
            <w:hideMark/>
          </w:tcPr>
          <w:p w14:paraId="01F14FE0" w14:textId="20E192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275</w:t>
            </w:r>
          </w:p>
        </w:tc>
        <w:tc>
          <w:tcPr>
            <w:tcW w:w="692" w:type="dxa"/>
            <w:tcBorders>
              <w:top w:val="nil"/>
              <w:left w:val="nil"/>
              <w:bottom w:val="single" w:sz="4" w:space="0" w:color="auto"/>
              <w:right w:val="single" w:sz="4" w:space="0" w:color="auto"/>
            </w:tcBorders>
            <w:shd w:val="clear" w:color="000000" w:fill="D8EACC"/>
            <w:noWrap/>
            <w:vAlign w:val="center"/>
            <w:hideMark/>
          </w:tcPr>
          <w:p w14:paraId="2191E4E5" w14:textId="68D9E7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269</w:t>
            </w:r>
          </w:p>
        </w:tc>
      </w:tr>
      <w:tr w:rsidR="005676F2" w:rsidRPr="005676F2" w14:paraId="65EC381A"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77B89B4" w14:textId="17DC895F"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95E97EE"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CF7619F" w14:textId="327237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789</w:t>
            </w:r>
          </w:p>
        </w:tc>
        <w:tc>
          <w:tcPr>
            <w:tcW w:w="691" w:type="dxa"/>
            <w:tcBorders>
              <w:top w:val="nil"/>
              <w:left w:val="nil"/>
              <w:bottom w:val="single" w:sz="4" w:space="0" w:color="auto"/>
              <w:right w:val="single" w:sz="4" w:space="0" w:color="auto"/>
            </w:tcBorders>
            <w:shd w:val="clear" w:color="auto" w:fill="auto"/>
            <w:noWrap/>
            <w:vAlign w:val="center"/>
            <w:hideMark/>
          </w:tcPr>
          <w:p w14:paraId="4968FAA3" w14:textId="28D7B9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5B640BF1" w14:textId="403305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282AF664" w14:textId="49AAD3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857</w:t>
            </w:r>
          </w:p>
        </w:tc>
        <w:tc>
          <w:tcPr>
            <w:tcW w:w="691" w:type="dxa"/>
            <w:tcBorders>
              <w:top w:val="nil"/>
              <w:left w:val="nil"/>
              <w:bottom w:val="single" w:sz="4" w:space="0" w:color="auto"/>
              <w:right w:val="single" w:sz="4" w:space="0" w:color="auto"/>
            </w:tcBorders>
            <w:shd w:val="clear" w:color="auto" w:fill="auto"/>
            <w:noWrap/>
            <w:vAlign w:val="center"/>
            <w:hideMark/>
          </w:tcPr>
          <w:p w14:paraId="133B2C01" w14:textId="6E88E3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6013D563" w14:textId="1C7F86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2" w:type="dxa"/>
            <w:tcBorders>
              <w:top w:val="nil"/>
              <w:left w:val="nil"/>
              <w:bottom w:val="single" w:sz="4" w:space="0" w:color="auto"/>
              <w:right w:val="single" w:sz="4" w:space="0" w:color="auto"/>
            </w:tcBorders>
            <w:shd w:val="clear" w:color="auto" w:fill="auto"/>
            <w:noWrap/>
            <w:vAlign w:val="center"/>
            <w:hideMark/>
          </w:tcPr>
          <w:p w14:paraId="73EE2B8D" w14:textId="3A5534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923</w:t>
            </w:r>
          </w:p>
        </w:tc>
        <w:tc>
          <w:tcPr>
            <w:tcW w:w="691" w:type="dxa"/>
            <w:tcBorders>
              <w:top w:val="nil"/>
              <w:left w:val="nil"/>
              <w:bottom w:val="single" w:sz="4" w:space="0" w:color="auto"/>
              <w:right w:val="single" w:sz="4" w:space="0" w:color="auto"/>
            </w:tcBorders>
            <w:shd w:val="clear" w:color="auto" w:fill="auto"/>
            <w:noWrap/>
            <w:vAlign w:val="center"/>
            <w:hideMark/>
          </w:tcPr>
          <w:p w14:paraId="1309B257" w14:textId="26DAE8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796</w:t>
            </w:r>
          </w:p>
        </w:tc>
        <w:tc>
          <w:tcPr>
            <w:tcW w:w="691" w:type="dxa"/>
            <w:tcBorders>
              <w:top w:val="nil"/>
              <w:left w:val="nil"/>
              <w:bottom w:val="single" w:sz="4" w:space="0" w:color="auto"/>
              <w:right w:val="single" w:sz="4" w:space="0" w:color="auto"/>
            </w:tcBorders>
            <w:shd w:val="clear" w:color="auto" w:fill="auto"/>
            <w:noWrap/>
            <w:vAlign w:val="center"/>
            <w:hideMark/>
          </w:tcPr>
          <w:p w14:paraId="760B7FA8" w14:textId="4B393F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322D37E2" w14:textId="4875C8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831</w:t>
            </w:r>
          </w:p>
        </w:tc>
        <w:tc>
          <w:tcPr>
            <w:tcW w:w="691" w:type="dxa"/>
            <w:tcBorders>
              <w:top w:val="nil"/>
              <w:left w:val="nil"/>
              <w:bottom w:val="single" w:sz="4" w:space="0" w:color="auto"/>
              <w:right w:val="single" w:sz="4" w:space="0" w:color="auto"/>
            </w:tcBorders>
            <w:shd w:val="clear" w:color="auto" w:fill="auto"/>
            <w:noWrap/>
            <w:vAlign w:val="center"/>
            <w:hideMark/>
          </w:tcPr>
          <w:p w14:paraId="0BC5A9A7" w14:textId="10678E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390A2943" w14:textId="2BF270D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543</w:t>
            </w:r>
          </w:p>
        </w:tc>
        <w:tc>
          <w:tcPr>
            <w:tcW w:w="691" w:type="dxa"/>
            <w:tcBorders>
              <w:top w:val="nil"/>
              <w:left w:val="nil"/>
              <w:bottom w:val="single" w:sz="4" w:space="0" w:color="auto"/>
              <w:right w:val="single" w:sz="4" w:space="0" w:color="auto"/>
            </w:tcBorders>
            <w:shd w:val="clear" w:color="auto" w:fill="auto"/>
            <w:noWrap/>
            <w:vAlign w:val="center"/>
            <w:hideMark/>
          </w:tcPr>
          <w:p w14:paraId="55DDAEA7"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3482292A" w14:textId="4ABB67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00720AB3" w14:textId="55F253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321131B8" w14:textId="2BC607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536</w:t>
            </w:r>
          </w:p>
        </w:tc>
        <w:tc>
          <w:tcPr>
            <w:tcW w:w="692" w:type="dxa"/>
            <w:tcBorders>
              <w:top w:val="nil"/>
              <w:left w:val="nil"/>
              <w:bottom w:val="single" w:sz="4" w:space="0" w:color="auto"/>
              <w:right w:val="single" w:sz="4" w:space="0" w:color="auto"/>
            </w:tcBorders>
            <w:shd w:val="clear" w:color="auto" w:fill="auto"/>
            <w:noWrap/>
            <w:vAlign w:val="center"/>
            <w:hideMark/>
          </w:tcPr>
          <w:p w14:paraId="58AD3EA1" w14:textId="1A27EB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09488337" w14:textId="1BB221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831</w:t>
            </w:r>
          </w:p>
        </w:tc>
        <w:tc>
          <w:tcPr>
            <w:tcW w:w="691" w:type="dxa"/>
            <w:tcBorders>
              <w:top w:val="nil"/>
              <w:left w:val="nil"/>
              <w:bottom w:val="single" w:sz="4" w:space="0" w:color="auto"/>
              <w:right w:val="single" w:sz="4" w:space="0" w:color="auto"/>
            </w:tcBorders>
            <w:shd w:val="clear" w:color="auto" w:fill="auto"/>
            <w:noWrap/>
            <w:vAlign w:val="center"/>
            <w:hideMark/>
          </w:tcPr>
          <w:p w14:paraId="3DDE932C" w14:textId="5875C2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920</w:t>
            </w:r>
          </w:p>
        </w:tc>
        <w:tc>
          <w:tcPr>
            <w:tcW w:w="692" w:type="dxa"/>
            <w:tcBorders>
              <w:top w:val="nil"/>
              <w:left w:val="nil"/>
              <w:bottom w:val="single" w:sz="4" w:space="0" w:color="auto"/>
              <w:right w:val="single" w:sz="4" w:space="0" w:color="auto"/>
            </w:tcBorders>
            <w:shd w:val="clear" w:color="auto" w:fill="auto"/>
            <w:noWrap/>
            <w:vAlign w:val="center"/>
            <w:hideMark/>
          </w:tcPr>
          <w:p w14:paraId="1EC0CFAF" w14:textId="191673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922</w:t>
            </w:r>
          </w:p>
        </w:tc>
      </w:tr>
      <w:tr w:rsidR="005676F2" w:rsidRPr="005676F2" w14:paraId="1D983054"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32311AE2"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30</w:t>
            </w:r>
          </w:p>
        </w:tc>
        <w:tc>
          <w:tcPr>
            <w:tcW w:w="567" w:type="dxa"/>
            <w:tcBorders>
              <w:top w:val="nil"/>
              <w:left w:val="nil"/>
              <w:bottom w:val="single" w:sz="4" w:space="0" w:color="auto"/>
              <w:right w:val="single" w:sz="4" w:space="0" w:color="auto"/>
            </w:tcBorders>
            <w:shd w:val="clear" w:color="000000" w:fill="A9D08E"/>
            <w:noWrap/>
            <w:vAlign w:val="center"/>
            <w:hideMark/>
          </w:tcPr>
          <w:p w14:paraId="20E116FC"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63B94F0" w14:textId="1D0D0F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173</w:t>
            </w:r>
          </w:p>
        </w:tc>
        <w:tc>
          <w:tcPr>
            <w:tcW w:w="691" w:type="dxa"/>
            <w:tcBorders>
              <w:top w:val="nil"/>
              <w:left w:val="nil"/>
              <w:bottom w:val="single" w:sz="4" w:space="0" w:color="auto"/>
              <w:right w:val="single" w:sz="4" w:space="0" w:color="auto"/>
            </w:tcBorders>
            <w:shd w:val="clear" w:color="000000" w:fill="D8EACC"/>
            <w:noWrap/>
            <w:vAlign w:val="center"/>
            <w:hideMark/>
          </w:tcPr>
          <w:p w14:paraId="66CDC1C2" w14:textId="6C9CF7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445</w:t>
            </w:r>
          </w:p>
        </w:tc>
        <w:tc>
          <w:tcPr>
            <w:tcW w:w="691" w:type="dxa"/>
            <w:tcBorders>
              <w:top w:val="nil"/>
              <w:left w:val="nil"/>
              <w:bottom w:val="single" w:sz="4" w:space="0" w:color="auto"/>
              <w:right w:val="single" w:sz="4" w:space="0" w:color="auto"/>
            </w:tcBorders>
            <w:shd w:val="clear" w:color="000000" w:fill="D8EACC"/>
            <w:noWrap/>
            <w:vAlign w:val="center"/>
            <w:hideMark/>
          </w:tcPr>
          <w:p w14:paraId="7E8F1201" w14:textId="6C9DFB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436</w:t>
            </w:r>
          </w:p>
        </w:tc>
        <w:tc>
          <w:tcPr>
            <w:tcW w:w="692" w:type="dxa"/>
            <w:tcBorders>
              <w:top w:val="nil"/>
              <w:left w:val="nil"/>
              <w:bottom w:val="single" w:sz="4" w:space="0" w:color="auto"/>
              <w:right w:val="single" w:sz="4" w:space="0" w:color="auto"/>
            </w:tcBorders>
            <w:shd w:val="clear" w:color="000000" w:fill="D8EACC"/>
            <w:noWrap/>
            <w:vAlign w:val="center"/>
            <w:hideMark/>
          </w:tcPr>
          <w:p w14:paraId="51B2AB18" w14:textId="47E71D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236</w:t>
            </w:r>
          </w:p>
        </w:tc>
        <w:tc>
          <w:tcPr>
            <w:tcW w:w="691" w:type="dxa"/>
            <w:tcBorders>
              <w:top w:val="nil"/>
              <w:left w:val="nil"/>
              <w:bottom w:val="single" w:sz="4" w:space="0" w:color="auto"/>
              <w:right w:val="single" w:sz="4" w:space="0" w:color="auto"/>
            </w:tcBorders>
            <w:shd w:val="clear" w:color="000000" w:fill="D8EACC"/>
            <w:noWrap/>
            <w:vAlign w:val="center"/>
            <w:hideMark/>
          </w:tcPr>
          <w:p w14:paraId="4E5AA5F0" w14:textId="28EC56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1" w:type="dxa"/>
            <w:tcBorders>
              <w:top w:val="nil"/>
              <w:left w:val="nil"/>
              <w:bottom w:val="single" w:sz="4" w:space="0" w:color="auto"/>
              <w:right w:val="single" w:sz="4" w:space="0" w:color="auto"/>
            </w:tcBorders>
            <w:shd w:val="clear" w:color="000000" w:fill="D8EACC"/>
            <w:noWrap/>
            <w:vAlign w:val="center"/>
            <w:hideMark/>
          </w:tcPr>
          <w:p w14:paraId="069CC973" w14:textId="0998EE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127</w:t>
            </w:r>
          </w:p>
        </w:tc>
        <w:tc>
          <w:tcPr>
            <w:tcW w:w="692" w:type="dxa"/>
            <w:tcBorders>
              <w:top w:val="nil"/>
              <w:left w:val="nil"/>
              <w:bottom w:val="single" w:sz="4" w:space="0" w:color="auto"/>
              <w:right w:val="single" w:sz="4" w:space="0" w:color="auto"/>
            </w:tcBorders>
            <w:shd w:val="clear" w:color="000000" w:fill="D8EACC"/>
            <w:noWrap/>
            <w:vAlign w:val="center"/>
            <w:hideMark/>
          </w:tcPr>
          <w:p w14:paraId="47E8EB69" w14:textId="1C11CF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264</w:t>
            </w:r>
          </w:p>
        </w:tc>
        <w:tc>
          <w:tcPr>
            <w:tcW w:w="691" w:type="dxa"/>
            <w:tcBorders>
              <w:top w:val="nil"/>
              <w:left w:val="nil"/>
              <w:bottom w:val="single" w:sz="4" w:space="0" w:color="auto"/>
              <w:right w:val="single" w:sz="4" w:space="0" w:color="auto"/>
            </w:tcBorders>
            <w:shd w:val="clear" w:color="000000" w:fill="D8EACC"/>
            <w:noWrap/>
            <w:vAlign w:val="center"/>
            <w:hideMark/>
          </w:tcPr>
          <w:p w14:paraId="4D9C028C" w14:textId="0A55DA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291</w:t>
            </w:r>
          </w:p>
        </w:tc>
        <w:tc>
          <w:tcPr>
            <w:tcW w:w="691" w:type="dxa"/>
            <w:tcBorders>
              <w:top w:val="nil"/>
              <w:left w:val="nil"/>
              <w:bottom w:val="single" w:sz="4" w:space="0" w:color="auto"/>
              <w:right w:val="single" w:sz="4" w:space="0" w:color="auto"/>
            </w:tcBorders>
            <w:shd w:val="clear" w:color="000000" w:fill="D8EACC"/>
            <w:noWrap/>
            <w:vAlign w:val="center"/>
            <w:hideMark/>
          </w:tcPr>
          <w:p w14:paraId="751A81CF" w14:textId="5019BB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2" w:type="dxa"/>
            <w:tcBorders>
              <w:top w:val="nil"/>
              <w:left w:val="nil"/>
              <w:bottom w:val="single" w:sz="4" w:space="0" w:color="auto"/>
              <w:right w:val="single" w:sz="4" w:space="0" w:color="auto"/>
            </w:tcBorders>
            <w:shd w:val="clear" w:color="000000" w:fill="D8EACC"/>
            <w:noWrap/>
            <w:vAlign w:val="center"/>
            <w:hideMark/>
          </w:tcPr>
          <w:p w14:paraId="14F2D0F2" w14:textId="3D5C33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136</w:t>
            </w:r>
          </w:p>
        </w:tc>
        <w:tc>
          <w:tcPr>
            <w:tcW w:w="691" w:type="dxa"/>
            <w:tcBorders>
              <w:top w:val="nil"/>
              <w:left w:val="nil"/>
              <w:bottom w:val="single" w:sz="4" w:space="0" w:color="auto"/>
              <w:right w:val="single" w:sz="4" w:space="0" w:color="auto"/>
            </w:tcBorders>
            <w:shd w:val="clear" w:color="000000" w:fill="D8EACC"/>
            <w:noWrap/>
            <w:vAlign w:val="center"/>
            <w:hideMark/>
          </w:tcPr>
          <w:p w14:paraId="4246995F" w14:textId="2CF11F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718</w:t>
            </w:r>
          </w:p>
        </w:tc>
        <w:tc>
          <w:tcPr>
            <w:tcW w:w="691" w:type="dxa"/>
            <w:tcBorders>
              <w:top w:val="nil"/>
              <w:left w:val="nil"/>
              <w:bottom w:val="single" w:sz="4" w:space="0" w:color="auto"/>
              <w:right w:val="single" w:sz="4" w:space="0" w:color="auto"/>
            </w:tcBorders>
            <w:shd w:val="clear" w:color="000000" w:fill="D8EACC"/>
            <w:noWrap/>
            <w:vAlign w:val="center"/>
            <w:hideMark/>
          </w:tcPr>
          <w:p w14:paraId="2976B9F7" w14:textId="62251B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045</w:t>
            </w:r>
          </w:p>
        </w:tc>
        <w:tc>
          <w:tcPr>
            <w:tcW w:w="691" w:type="dxa"/>
            <w:tcBorders>
              <w:top w:val="nil"/>
              <w:left w:val="nil"/>
              <w:bottom w:val="single" w:sz="4" w:space="0" w:color="auto"/>
              <w:right w:val="single" w:sz="4" w:space="0" w:color="auto"/>
            </w:tcBorders>
            <w:shd w:val="clear" w:color="000000" w:fill="D8EACC"/>
            <w:noWrap/>
            <w:vAlign w:val="center"/>
            <w:hideMark/>
          </w:tcPr>
          <w:p w14:paraId="4AC8F426" w14:textId="6E381A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1A4B3138" w14:textId="74A9CA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000000" w:fill="D8EACC"/>
            <w:noWrap/>
            <w:vAlign w:val="center"/>
            <w:hideMark/>
          </w:tcPr>
          <w:p w14:paraId="51ABFBE6" w14:textId="46760E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391</w:t>
            </w:r>
          </w:p>
        </w:tc>
        <w:tc>
          <w:tcPr>
            <w:tcW w:w="691" w:type="dxa"/>
            <w:tcBorders>
              <w:top w:val="nil"/>
              <w:left w:val="nil"/>
              <w:bottom w:val="single" w:sz="4" w:space="0" w:color="auto"/>
              <w:right w:val="single" w:sz="4" w:space="0" w:color="auto"/>
            </w:tcBorders>
            <w:shd w:val="clear" w:color="000000" w:fill="D8EACC"/>
            <w:noWrap/>
            <w:vAlign w:val="center"/>
            <w:hideMark/>
          </w:tcPr>
          <w:p w14:paraId="4DEB7621" w14:textId="44CBA7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045</w:t>
            </w:r>
          </w:p>
        </w:tc>
        <w:tc>
          <w:tcPr>
            <w:tcW w:w="692" w:type="dxa"/>
            <w:tcBorders>
              <w:top w:val="nil"/>
              <w:left w:val="nil"/>
              <w:bottom w:val="single" w:sz="4" w:space="0" w:color="auto"/>
              <w:right w:val="single" w:sz="4" w:space="0" w:color="auto"/>
            </w:tcBorders>
            <w:shd w:val="clear" w:color="000000" w:fill="D8EACC"/>
            <w:noWrap/>
            <w:vAlign w:val="center"/>
            <w:hideMark/>
          </w:tcPr>
          <w:p w14:paraId="5D1FA614" w14:textId="4CFA2C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645</w:t>
            </w:r>
          </w:p>
        </w:tc>
        <w:tc>
          <w:tcPr>
            <w:tcW w:w="691" w:type="dxa"/>
            <w:tcBorders>
              <w:top w:val="nil"/>
              <w:left w:val="nil"/>
              <w:bottom w:val="single" w:sz="4" w:space="0" w:color="auto"/>
              <w:right w:val="single" w:sz="4" w:space="0" w:color="auto"/>
            </w:tcBorders>
            <w:shd w:val="clear" w:color="000000" w:fill="D8EACC"/>
            <w:noWrap/>
            <w:vAlign w:val="center"/>
            <w:hideMark/>
          </w:tcPr>
          <w:p w14:paraId="22334228" w14:textId="0D9764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136</w:t>
            </w:r>
          </w:p>
        </w:tc>
        <w:tc>
          <w:tcPr>
            <w:tcW w:w="691" w:type="dxa"/>
            <w:tcBorders>
              <w:top w:val="nil"/>
              <w:left w:val="nil"/>
              <w:bottom w:val="single" w:sz="4" w:space="0" w:color="auto"/>
              <w:right w:val="single" w:sz="4" w:space="0" w:color="auto"/>
            </w:tcBorders>
            <w:shd w:val="clear" w:color="000000" w:fill="D8EACC"/>
            <w:noWrap/>
            <w:vAlign w:val="center"/>
            <w:hideMark/>
          </w:tcPr>
          <w:p w14:paraId="237DB9CC" w14:textId="7CCD4B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264</w:t>
            </w:r>
          </w:p>
        </w:tc>
        <w:tc>
          <w:tcPr>
            <w:tcW w:w="692" w:type="dxa"/>
            <w:tcBorders>
              <w:top w:val="nil"/>
              <w:left w:val="nil"/>
              <w:bottom w:val="single" w:sz="4" w:space="0" w:color="auto"/>
              <w:right w:val="single" w:sz="4" w:space="0" w:color="auto"/>
            </w:tcBorders>
            <w:shd w:val="clear" w:color="000000" w:fill="D8EACC"/>
            <w:noWrap/>
            <w:vAlign w:val="center"/>
            <w:hideMark/>
          </w:tcPr>
          <w:p w14:paraId="294D829B" w14:textId="69C817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236</w:t>
            </w:r>
          </w:p>
        </w:tc>
      </w:tr>
      <w:tr w:rsidR="005676F2" w:rsidRPr="005676F2" w14:paraId="63220846"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282CCF2" w14:textId="028EB331"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EFD563A"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7E1C1B7" w14:textId="7C4377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785</w:t>
            </w:r>
          </w:p>
        </w:tc>
        <w:tc>
          <w:tcPr>
            <w:tcW w:w="691" w:type="dxa"/>
            <w:tcBorders>
              <w:top w:val="nil"/>
              <w:left w:val="nil"/>
              <w:bottom w:val="single" w:sz="4" w:space="0" w:color="auto"/>
              <w:right w:val="single" w:sz="4" w:space="0" w:color="auto"/>
            </w:tcBorders>
            <w:shd w:val="clear" w:color="auto" w:fill="auto"/>
            <w:noWrap/>
            <w:vAlign w:val="center"/>
            <w:hideMark/>
          </w:tcPr>
          <w:p w14:paraId="2AD170BC" w14:textId="2173B6D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1" w:type="dxa"/>
            <w:tcBorders>
              <w:top w:val="nil"/>
              <w:left w:val="nil"/>
              <w:bottom w:val="single" w:sz="4" w:space="0" w:color="auto"/>
              <w:right w:val="single" w:sz="4" w:space="0" w:color="auto"/>
            </w:tcBorders>
            <w:shd w:val="clear" w:color="auto" w:fill="auto"/>
            <w:noWrap/>
            <w:vAlign w:val="center"/>
            <w:hideMark/>
          </w:tcPr>
          <w:p w14:paraId="3FDE9B76" w14:textId="371D46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59FEDC6D" w14:textId="1D7F1A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215B2448" w14:textId="7B3B5E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408B9A19" w14:textId="672ADF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2" w:type="dxa"/>
            <w:tcBorders>
              <w:top w:val="nil"/>
              <w:left w:val="nil"/>
              <w:bottom w:val="single" w:sz="4" w:space="0" w:color="auto"/>
              <w:right w:val="single" w:sz="4" w:space="0" w:color="auto"/>
            </w:tcBorders>
            <w:shd w:val="clear" w:color="auto" w:fill="auto"/>
            <w:noWrap/>
            <w:vAlign w:val="center"/>
            <w:hideMark/>
          </w:tcPr>
          <w:p w14:paraId="46A396E9" w14:textId="6B56BE2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895</w:t>
            </w:r>
          </w:p>
        </w:tc>
        <w:tc>
          <w:tcPr>
            <w:tcW w:w="691" w:type="dxa"/>
            <w:tcBorders>
              <w:top w:val="nil"/>
              <w:left w:val="nil"/>
              <w:bottom w:val="single" w:sz="4" w:space="0" w:color="auto"/>
              <w:right w:val="single" w:sz="4" w:space="0" w:color="auto"/>
            </w:tcBorders>
            <w:shd w:val="clear" w:color="auto" w:fill="auto"/>
            <w:noWrap/>
            <w:vAlign w:val="center"/>
            <w:hideMark/>
          </w:tcPr>
          <w:p w14:paraId="0CE13CB8" w14:textId="4FFD38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721</w:t>
            </w:r>
          </w:p>
        </w:tc>
        <w:tc>
          <w:tcPr>
            <w:tcW w:w="691" w:type="dxa"/>
            <w:tcBorders>
              <w:top w:val="nil"/>
              <w:left w:val="nil"/>
              <w:bottom w:val="single" w:sz="4" w:space="0" w:color="auto"/>
              <w:right w:val="single" w:sz="4" w:space="0" w:color="auto"/>
            </w:tcBorders>
            <w:shd w:val="clear" w:color="auto" w:fill="auto"/>
            <w:noWrap/>
            <w:vAlign w:val="center"/>
            <w:hideMark/>
          </w:tcPr>
          <w:p w14:paraId="37E30AAD" w14:textId="20B3CDE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2" w:type="dxa"/>
            <w:tcBorders>
              <w:top w:val="nil"/>
              <w:left w:val="nil"/>
              <w:bottom w:val="single" w:sz="4" w:space="0" w:color="auto"/>
              <w:right w:val="single" w:sz="4" w:space="0" w:color="auto"/>
            </w:tcBorders>
            <w:shd w:val="clear" w:color="auto" w:fill="auto"/>
            <w:noWrap/>
            <w:vAlign w:val="center"/>
            <w:hideMark/>
          </w:tcPr>
          <w:p w14:paraId="1C1D72A8" w14:textId="7BAA55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30C44869" w14:textId="3EE56E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751AB284" w14:textId="44D78C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1" w:type="dxa"/>
            <w:tcBorders>
              <w:top w:val="nil"/>
              <w:left w:val="nil"/>
              <w:bottom w:val="single" w:sz="4" w:space="0" w:color="auto"/>
              <w:right w:val="single" w:sz="4" w:space="0" w:color="auto"/>
            </w:tcBorders>
            <w:shd w:val="clear" w:color="auto" w:fill="auto"/>
            <w:noWrap/>
            <w:vAlign w:val="center"/>
            <w:hideMark/>
          </w:tcPr>
          <w:p w14:paraId="1C3F720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49057A89" w14:textId="31D8B8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723AC25E" w14:textId="35151E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533F7FDE" w14:textId="368B0F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2" w:type="dxa"/>
            <w:tcBorders>
              <w:top w:val="nil"/>
              <w:left w:val="nil"/>
              <w:bottom w:val="single" w:sz="4" w:space="0" w:color="auto"/>
              <w:right w:val="single" w:sz="4" w:space="0" w:color="auto"/>
            </w:tcBorders>
            <w:shd w:val="clear" w:color="auto" w:fill="auto"/>
            <w:noWrap/>
            <w:vAlign w:val="center"/>
            <w:hideMark/>
          </w:tcPr>
          <w:p w14:paraId="46193AE5" w14:textId="476967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1" w:type="dxa"/>
            <w:tcBorders>
              <w:top w:val="nil"/>
              <w:left w:val="nil"/>
              <w:bottom w:val="single" w:sz="4" w:space="0" w:color="auto"/>
              <w:right w:val="single" w:sz="4" w:space="0" w:color="auto"/>
            </w:tcBorders>
            <w:shd w:val="clear" w:color="auto" w:fill="auto"/>
            <w:noWrap/>
            <w:vAlign w:val="center"/>
            <w:hideMark/>
          </w:tcPr>
          <w:p w14:paraId="50F53576" w14:textId="73A5CC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6A10DAA3" w14:textId="4CFF2A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895</w:t>
            </w:r>
          </w:p>
        </w:tc>
        <w:tc>
          <w:tcPr>
            <w:tcW w:w="692" w:type="dxa"/>
            <w:tcBorders>
              <w:top w:val="nil"/>
              <w:left w:val="nil"/>
              <w:bottom w:val="single" w:sz="4" w:space="0" w:color="auto"/>
              <w:right w:val="single" w:sz="4" w:space="0" w:color="auto"/>
            </w:tcBorders>
            <w:shd w:val="clear" w:color="auto" w:fill="auto"/>
            <w:noWrap/>
            <w:vAlign w:val="center"/>
            <w:hideMark/>
          </w:tcPr>
          <w:p w14:paraId="23A09933" w14:textId="219D16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r>
      <w:tr w:rsidR="005676F2" w:rsidRPr="005676F2" w14:paraId="52D540BA"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BA461F6"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33</w:t>
            </w:r>
          </w:p>
        </w:tc>
        <w:tc>
          <w:tcPr>
            <w:tcW w:w="567" w:type="dxa"/>
            <w:tcBorders>
              <w:top w:val="nil"/>
              <w:left w:val="nil"/>
              <w:bottom w:val="single" w:sz="4" w:space="0" w:color="auto"/>
              <w:right w:val="single" w:sz="4" w:space="0" w:color="auto"/>
            </w:tcBorders>
            <w:shd w:val="clear" w:color="000000" w:fill="A9D08E"/>
            <w:noWrap/>
            <w:vAlign w:val="center"/>
            <w:hideMark/>
          </w:tcPr>
          <w:p w14:paraId="5C4EEFDC"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B54AE6D" w14:textId="0D9DA6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167</w:t>
            </w:r>
          </w:p>
        </w:tc>
        <w:tc>
          <w:tcPr>
            <w:tcW w:w="691" w:type="dxa"/>
            <w:tcBorders>
              <w:top w:val="nil"/>
              <w:left w:val="nil"/>
              <w:bottom w:val="single" w:sz="4" w:space="0" w:color="auto"/>
              <w:right w:val="single" w:sz="4" w:space="0" w:color="auto"/>
            </w:tcBorders>
            <w:shd w:val="clear" w:color="000000" w:fill="D8EACC"/>
            <w:noWrap/>
            <w:vAlign w:val="center"/>
            <w:hideMark/>
          </w:tcPr>
          <w:p w14:paraId="5AB46DD4" w14:textId="4353FE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405</w:t>
            </w:r>
          </w:p>
        </w:tc>
        <w:tc>
          <w:tcPr>
            <w:tcW w:w="691" w:type="dxa"/>
            <w:tcBorders>
              <w:top w:val="nil"/>
              <w:left w:val="nil"/>
              <w:bottom w:val="single" w:sz="4" w:space="0" w:color="auto"/>
              <w:right w:val="single" w:sz="4" w:space="0" w:color="auto"/>
            </w:tcBorders>
            <w:shd w:val="clear" w:color="000000" w:fill="D8EACC"/>
            <w:noWrap/>
            <w:vAlign w:val="center"/>
            <w:hideMark/>
          </w:tcPr>
          <w:p w14:paraId="56E63CE0" w14:textId="23D3E2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345</w:t>
            </w:r>
          </w:p>
        </w:tc>
        <w:tc>
          <w:tcPr>
            <w:tcW w:w="692" w:type="dxa"/>
            <w:tcBorders>
              <w:top w:val="nil"/>
              <w:left w:val="nil"/>
              <w:bottom w:val="single" w:sz="4" w:space="0" w:color="auto"/>
              <w:right w:val="single" w:sz="4" w:space="0" w:color="auto"/>
            </w:tcBorders>
            <w:shd w:val="clear" w:color="000000" w:fill="D8EACC"/>
            <w:noWrap/>
            <w:vAlign w:val="center"/>
            <w:hideMark/>
          </w:tcPr>
          <w:p w14:paraId="59BA3590" w14:textId="494AAE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262</w:t>
            </w:r>
          </w:p>
        </w:tc>
        <w:tc>
          <w:tcPr>
            <w:tcW w:w="691" w:type="dxa"/>
            <w:tcBorders>
              <w:top w:val="nil"/>
              <w:left w:val="nil"/>
              <w:bottom w:val="single" w:sz="4" w:space="0" w:color="auto"/>
              <w:right w:val="single" w:sz="4" w:space="0" w:color="auto"/>
            </w:tcBorders>
            <w:shd w:val="clear" w:color="000000" w:fill="D8EACC"/>
            <w:noWrap/>
            <w:vAlign w:val="center"/>
            <w:hideMark/>
          </w:tcPr>
          <w:p w14:paraId="57A5CD7F" w14:textId="10D40B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000000" w:fill="D8EACC"/>
            <w:noWrap/>
            <w:vAlign w:val="center"/>
            <w:hideMark/>
          </w:tcPr>
          <w:p w14:paraId="0EC96877" w14:textId="553B264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2" w:type="dxa"/>
            <w:tcBorders>
              <w:top w:val="nil"/>
              <w:left w:val="nil"/>
              <w:bottom w:val="single" w:sz="4" w:space="0" w:color="auto"/>
              <w:right w:val="single" w:sz="4" w:space="0" w:color="auto"/>
            </w:tcBorders>
            <w:shd w:val="clear" w:color="000000" w:fill="D8EACC"/>
            <w:noWrap/>
            <w:vAlign w:val="center"/>
            <w:hideMark/>
          </w:tcPr>
          <w:p w14:paraId="5FB96336" w14:textId="09237A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262</w:t>
            </w:r>
          </w:p>
        </w:tc>
        <w:tc>
          <w:tcPr>
            <w:tcW w:w="691" w:type="dxa"/>
            <w:tcBorders>
              <w:top w:val="nil"/>
              <w:left w:val="nil"/>
              <w:bottom w:val="single" w:sz="4" w:space="0" w:color="auto"/>
              <w:right w:val="single" w:sz="4" w:space="0" w:color="auto"/>
            </w:tcBorders>
            <w:shd w:val="clear" w:color="000000" w:fill="D8EACC"/>
            <w:noWrap/>
            <w:vAlign w:val="center"/>
            <w:hideMark/>
          </w:tcPr>
          <w:p w14:paraId="6620017B" w14:textId="0146B1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1" w:type="dxa"/>
            <w:tcBorders>
              <w:top w:val="nil"/>
              <w:left w:val="nil"/>
              <w:bottom w:val="single" w:sz="4" w:space="0" w:color="auto"/>
              <w:right w:val="single" w:sz="4" w:space="0" w:color="auto"/>
            </w:tcBorders>
            <w:shd w:val="clear" w:color="000000" w:fill="D8EACC"/>
            <w:noWrap/>
            <w:vAlign w:val="center"/>
            <w:hideMark/>
          </w:tcPr>
          <w:p w14:paraId="74E5B6FA" w14:textId="5954D0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2" w:type="dxa"/>
            <w:tcBorders>
              <w:top w:val="nil"/>
              <w:left w:val="nil"/>
              <w:bottom w:val="single" w:sz="4" w:space="0" w:color="auto"/>
              <w:right w:val="single" w:sz="4" w:space="0" w:color="auto"/>
            </w:tcBorders>
            <w:shd w:val="clear" w:color="000000" w:fill="D8EACC"/>
            <w:noWrap/>
            <w:vAlign w:val="center"/>
            <w:hideMark/>
          </w:tcPr>
          <w:p w14:paraId="2BA99938" w14:textId="2971C8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1" w:type="dxa"/>
            <w:tcBorders>
              <w:top w:val="nil"/>
              <w:left w:val="nil"/>
              <w:bottom w:val="single" w:sz="4" w:space="0" w:color="auto"/>
              <w:right w:val="single" w:sz="4" w:space="0" w:color="auto"/>
            </w:tcBorders>
            <w:shd w:val="clear" w:color="000000" w:fill="D8EACC"/>
            <w:noWrap/>
            <w:vAlign w:val="center"/>
            <w:hideMark/>
          </w:tcPr>
          <w:p w14:paraId="2467D1B0" w14:textId="3ED878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726</w:t>
            </w:r>
          </w:p>
        </w:tc>
        <w:tc>
          <w:tcPr>
            <w:tcW w:w="691" w:type="dxa"/>
            <w:tcBorders>
              <w:top w:val="nil"/>
              <w:left w:val="nil"/>
              <w:bottom w:val="single" w:sz="4" w:space="0" w:color="auto"/>
              <w:right w:val="single" w:sz="4" w:space="0" w:color="auto"/>
            </w:tcBorders>
            <w:shd w:val="clear" w:color="000000" w:fill="D8EACC"/>
            <w:noWrap/>
            <w:vAlign w:val="center"/>
            <w:hideMark/>
          </w:tcPr>
          <w:p w14:paraId="3DE40655" w14:textId="74BBAB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1" w:type="dxa"/>
            <w:tcBorders>
              <w:top w:val="nil"/>
              <w:left w:val="nil"/>
              <w:bottom w:val="single" w:sz="4" w:space="0" w:color="auto"/>
              <w:right w:val="single" w:sz="4" w:space="0" w:color="auto"/>
            </w:tcBorders>
            <w:shd w:val="clear" w:color="000000" w:fill="D8EACC"/>
            <w:noWrap/>
            <w:vAlign w:val="center"/>
            <w:hideMark/>
          </w:tcPr>
          <w:p w14:paraId="6FD3C9F6" w14:textId="001486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2AF7CF77" w14:textId="2E0AE9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1" w:type="dxa"/>
            <w:tcBorders>
              <w:top w:val="nil"/>
              <w:left w:val="nil"/>
              <w:bottom w:val="single" w:sz="4" w:space="0" w:color="auto"/>
              <w:right w:val="single" w:sz="4" w:space="0" w:color="auto"/>
            </w:tcBorders>
            <w:shd w:val="clear" w:color="000000" w:fill="D8EACC"/>
            <w:noWrap/>
            <w:vAlign w:val="center"/>
            <w:hideMark/>
          </w:tcPr>
          <w:p w14:paraId="7FDECDAF" w14:textId="46E1AA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476</w:t>
            </w:r>
          </w:p>
        </w:tc>
        <w:tc>
          <w:tcPr>
            <w:tcW w:w="691" w:type="dxa"/>
            <w:tcBorders>
              <w:top w:val="nil"/>
              <w:left w:val="nil"/>
              <w:bottom w:val="single" w:sz="4" w:space="0" w:color="auto"/>
              <w:right w:val="single" w:sz="4" w:space="0" w:color="auto"/>
            </w:tcBorders>
            <w:shd w:val="clear" w:color="000000" w:fill="D8EACC"/>
            <w:noWrap/>
            <w:vAlign w:val="center"/>
            <w:hideMark/>
          </w:tcPr>
          <w:p w14:paraId="2185C164" w14:textId="02F0D7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2358D4E6" w14:textId="1BD51D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583</w:t>
            </w:r>
          </w:p>
        </w:tc>
        <w:tc>
          <w:tcPr>
            <w:tcW w:w="691" w:type="dxa"/>
            <w:tcBorders>
              <w:top w:val="nil"/>
              <w:left w:val="nil"/>
              <w:bottom w:val="single" w:sz="4" w:space="0" w:color="auto"/>
              <w:right w:val="single" w:sz="4" w:space="0" w:color="auto"/>
            </w:tcBorders>
            <w:shd w:val="clear" w:color="000000" w:fill="D8EACC"/>
            <w:noWrap/>
            <w:vAlign w:val="center"/>
            <w:hideMark/>
          </w:tcPr>
          <w:p w14:paraId="21EC3E8B" w14:textId="63B3090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1" w:type="dxa"/>
            <w:tcBorders>
              <w:top w:val="nil"/>
              <w:left w:val="nil"/>
              <w:bottom w:val="single" w:sz="4" w:space="0" w:color="auto"/>
              <w:right w:val="single" w:sz="4" w:space="0" w:color="auto"/>
            </w:tcBorders>
            <w:shd w:val="clear" w:color="000000" w:fill="D8EACC"/>
            <w:noWrap/>
            <w:vAlign w:val="center"/>
            <w:hideMark/>
          </w:tcPr>
          <w:p w14:paraId="7F281CCE" w14:textId="3B46EA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262</w:t>
            </w:r>
          </w:p>
        </w:tc>
        <w:tc>
          <w:tcPr>
            <w:tcW w:w="692" w:type="dxa"/>
            <w:tcBorders>
              <w:top w:val="nil"/>
              <w:left w:val="nil"/>
              <w:bottom w:val="single" w:sz="4" w:space="0" w:color="auto"/>
              <w:right w:val="single" w:sz="4" w:space="0" w:color="auto"/>
            </w:tcBorders>
            <w:shd w:val="clear" w:color="000000" w:fill="D8EACC"/>
            <w:noWrap/>
            <w:vAlign w:val="center"/>
            <w:hideMark/>
          </w:tcPr>
          <w:p w14:paraId="40E60186" w14:textId="588681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190</w:t>
            </w:r>
          </w:p>
        </w:tc>
      </w:tr>
      <w:tr w:rsidR="005676F2" w:rsidRPr="005676F2" w14:paraId="24A0587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A21119C" w14:textId="377D22B0"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1AD790B"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7098000" w14:textId="08A907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583</w:t>
            </w:r>
          </w:p>
        </w:tc>
        <w:tc>
          <w:tcPr>
            <w:tcW w:w="691" w:type="dxa"/>
            <w:tcBorders>
              <w:top w:val="nil"/>
              <w:left w:val="nil"/>
              <w:bottom w:val="single" w:sz="4" w:space="0" w:color="auto"/>
              <w:right w:val="single" w:sz="4" w:space="0" w:color="auto"/>
            </w:tcBorders>
            <w:shd w:val="clear" w:color="auto" w:fill="auto"/>
            <w:noWrap/>
            <w:vAlign w:val="center"/>
            <w:hideMark/>
          </w:tcPr>
          <w:p w14:paraId="02805426" w14:textId="4D555A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1" w:type="dxa"/>
            <w:tcBorders>
              <w:top w:val="nil"/>
              <w:left w:val="nil"/>
              <w:bottom w:val="single" w:sz="4" w:space="0" w:color="auto"/>
              <w:right w:val="single" w:sz="4" w:space="0" w:color="auto"/>
            </w:tcBorders>
            <w:shd w:val="clear" w:color="auto" w:fill="auto"/>
            <w:noWrap/>
            <w:vAlign w:val="center"/>
            <w:hideMark/>
          </w:tcPr>
          <w:p w14:paraId="1028E89C" w14:textId="7DD71F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0C7061FF" w14:textId="1D36380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823</w:t>
            </w:r>
          </w:p>
        </w:tc>
        <w:tc>
          <w:tcPr>
            <w:tcW w:w="691" w:type="dxa"/>
            <w:tcBorders>
              <w:top w:val="nil"/>
              <w:left w:val="nil"/>
              <w:bottom w:val="single" w:sz="4" w:space="0" w:color="auto"/>
              <w:right w:val="single" w:sz="4" w:space="0" w:color="auto"/>
            </w:tcBorders>
            <w:shd w:val="clear" w:color="auto" w:fill="auto"/>
            <w:noWrap/>
            <w:vAlign w:val="center"/>
            <w:hideMark/>
          </w:tcPr>
          <w:p w14:paraId="4E6C3C64" w14:textId="48AFEE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2955B07B" w14:textId="632150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2" w:type="dxa"/>
            <w:tcBorders>
              <w:top w:val="nil"/>
              <w:left w:val="nil"/>
              <w:bottom w:val="single" w:sz="4" w:space="0" w:color="auto"/>
              <w:right w:val="single" w:sz="4" w:space="0" w:color="auto"/>
            </w:tcBorders>
            <w:shd w:val="clear" w:color="auto" w:fill="auto"/>
            <w:noWrap/>
            <w:vAlign w:val="center"/>
            <w:hideMark/>
          </w:tcPr>
          <w:p w14:paraId="57602497" w14:textId="738385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823</w:t>
            </w:r>
          </w:p>
        </w:tc>
        <w:tc>
          <w:tcPr>
            <w:tcW w:w="691" w:type="dxa"/>
            <w:tcBorders>
              <w:top w:val="nil"/>
              <w:left w:val="nil"/>
              <w:bottom w:val="single" w:sz="4" w:space="0" w:color="auto"/>
              <w:right w:val="single" w:sz="4" w:space="0" w:color="auto"/>
            </w:tcBorders>
            <w:shd w:val="clear" w:color="auto" w:fill="auto"/>
            <w:noWrap/>
            <w:vAlign w:val="center"/>
            <w:hideMark/>
          </w:tcPr>
          <w:p w14:paraId="1E68A0C1" w14:textId="65A6C2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447</w:t>
            </w:r>
          </w:p>
        </w:tc>
        <w:tc>
          <w:tcPr>
            <w:tcW w:w="691" w:type="dxa"/>
            <w:tcBorders>
              <w:top w:val="nil"/>
              <w:left w:val="nil"/>
              <w:bottom w:val="single" w:sz="4" w:space="0" w:color="auto"/>
              <w:right w:val="single" w:sz="4" w:space="0" w:color="auto"/>
            </w:tcBorders>
            <w:shd w:val="clear" w:color="auto" w:fill="auto"/>
            <w:noWrap/>
            <w:vAlign w:val="center"/>
            <w:hideMark/>
          </w:tcPr>
          <w:p w14:paraId="2EEBD52B" w14:textId="656A05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2" w:type="dxa"/>
            <w:tcBorders>
              <w:top w:val="nil"/>
              <w:left w:val="nil"/>
              <w:bottom w:val="single" w:sz="4" w:space="0" w:color="auto"/>
              <w:right w:val="single" w:sz="4" w:space="0" w:color="auto"/>
            </w:tcBorders>
            <w:shd w:val="clear" w:color="auto" w:fill="auto"/>
            <w:noWrap/>
            <w:vAlign w:val="center"/>
            <w:hideMark/>
          </w:tcPr>
          <w:p w14:paraId="285DB049" w14:textId="737749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571</w:t>
            </w:r>
          </w:p>
        </w:tc>
        <w:tc>
          <w:tcPr>
            <w:tcW w:w="691" w:type="dxa"/>
            <w:tcBorders>
              <w:top w:val="nil"/>
              <w:left w:val="nil"/>
              <w:bottom w:val="single" w:sz="4" w:space="0" w:color="auto"/>
              <w:right w:val="single" w:sz="4" w:space="0" w:color="auto"/>
            </w:tcBorders>
            <w:shd w:val="clear" w:color="auto" w:fill="auto"/>
            <w:noWrap/>
            <w:vAlign w:val="center"/>
            <w:hideMark/>
          </w:tcPr>
          <w:p w14:paraId="2D4095F2" w14:textId="0C5352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21C52BF3" w14:textId="4802BD2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1" w:type="dxa"/>
            <w:tcBorders>
              <w:top w:val="nil"/>
              <w:left w:val="nil"/>
              <w:bottom w:val="single" w:sz="4" w:space="0" w:color="auto"/>
              <w:right w:val="single" w:sz="4" w:space="0" w:color="auto"/>
            </w:tcBorders>
            <w:shd w:val="clear" w:color="auto" w:fill="auto"/>
            <w:noWrap/>
            <w:vAlign w:val="center"/>
            <w:hideMark/>
          </w:tcPr>
          <w:p w14:paraId="2433C43F"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70FC7CDA" w14:textId="4871FE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214E9A7A" w14:textId="129797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5F8907B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26FA1009" w14:textId="350DA8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6245FC37" w14:textId="2E63BE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571</w:t>
            </w:r>
          </w:p>
        </w:tc>
        <w:tc>
          <w:tcPr>
            <w:tcW w:w="691" w:type="dxa"/>
            <w:tcBorders>
              <w:top w:val="nil"/>
              <w:left w:val="nil"/>
              <w:bottom w:val="single" w:sz="4" w:space="0" w:color="auto"/>
              <w:right w:val="single" w:sz="4" w:space="0" w:color="auto"/>
            </w:tcBorders>
            <w:shd w:val="clear" w:color="auto" w:fill="auto"/>
            <w:noWrap/>
            <w:vAlign w:val="center"/>
            <w:hideMark/>
          </w:tcPr>
          <w:p w14:paraId="31E9A6BE" w14:textId="2EFFEC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823</w:t>
            </w:r>
          </w:p>
        </w:tc>
        <w:tc>
          <w:tcPr>
            <w:tcW w:w="692" w:type="dxa"/>
            <w:tcBorders>
              <w:top w:val="nil"/>
              <w:left w:val="nil"/>
              <w:bottom w:val="single" w:sz="4" w:space="0" w:color="auto"/>
              <w:right w:val="single" w:sz="4" w:space="0" w:color="auto"/>
            </w:tcBorders>
            <w:shd w:val="clear" w:color="auto" w:fill="auto"/>
            <w:noWrap/>
            <w:vAlign w:val="center"/>
            <w:hideMark/>
          </w:tcPr>
          <w:p w14:paraId="6BAE9BEA" w14:textId="357DF0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762</w:t>
            </w:r>
          </w:p>
        </w:tc>
      </w:tr>
    </w:tbl>
    <w:p w14:paraId="080315D6" w14:textId="77777777" w:rsidR="002165A7" w:rsidRDefault="002165A7">
      <w:r>
        <w:br w:type="page"/>
      </w:r>
    </w:p>
    <w:tbl>
      <w:tblPr>
        <w:tblW w:w="15245" w:type="dxa"/>
        <w:tblInd w:w="-426" w:type="dxa"/>
        <w:tblLayout w:type="fixed"/>
        <w:tblCellMar>
          <w:left w:w="70" w:type="dxa"/>
          <w:right w:w="70" w:type="dxa"/>
        </w:tblCellMar>
        <w:tblLook w:val="04A0" w:firstRow="1" w:lastRow="0" w:firstColumn="1" w:lastColumn="0" w:noHBand="0" w:noVBand="1"/>
      </w:tblPr>
      <w:tblGrid>
        <w:gridCol w:w="852"/>
        <w:gridCol w:w="567"/>
        <w:gridCol w:w="691"/>
        <w:gridCol w:w="691"/>
        <w:gridCol w:w="691"/>
        <w:gridCol w:w="692"/>
        <w:gridCol w:w="691"/>
        <w:gridCol w:w="691"/>
        <w:gridCol w:w="692"/>
        <w:gridCol w:w="691"/>
        <w:gridCol w:w="691"/>
        <w:gridCol w:w="692"/>
        <w:gridCol w:w="691"/>
        <w:gridCol w:w="691"/>
        <w:gridCol w:w="691"/>
        <w:gridCol w:w="692"/>
        <w:gridCol w:w="691"/>
        <w:gridCol w:w="691"/>
        <w:gridCol w:w="692"/>
        <w:gridCol w:w="691"/>
        <w:gridCol w:w="691"/>
        <w:gridCol w:w="692"/>
      </w:tblGrid>
      <w:tr w:rsidR="005676F2" w:rsidRPr="005676F2" w14:paraId="1243070E" w14:textId="77777777" w:rsidTr="00213C7E">
        <w:trPr>
          <w:trHeight w:val="20"/>
        </w:trPr>
        <w:tc>
          <w:tcPr>
            <w:tcW w:w="852" w:type="dxa"/>
            <w:tcBorders>
              <w:top w:val="nil"/>
              <w:left w:val="nil"/>
              <w:bottom w:val="nil"/>
              <w:right w:val="nil"/>
            </w:tcBorders>
            <w:shd w:val="clear" w:color="auto" w:fill="auto"/>
            <w:vAlign w:val="center"/>
            <w:hideMark/>
          </w:tcPr>
          <w:p w14:paraId="584C3B5A" w14:textId="0F213536"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lastRenderedPageBreak/>
              <w:t xml:space="preserve">t1 </w:t>
            </w:r>
            <w:proofErr w:type="spellStart"/>
            <w:r w:rsidRPr="005676F2">
              <w:rPr>
                <w:rFonts w:ascii="Calibri" w:hAnsi="Calibri" w:cs="Calibri"/>
                <w:b/>
                <w:bCs/>
                <w:sz w:val="18"/>
                <w:szCs w:val="18"/>
                <w:lang w:eastAsia="fr-FR"/>
              </w:rPr>
              <w:t>starting</w:t>
            </w:r>
            <w:proofErr w:type="spellEnd"/>
            <w:r w:rsidRPr="005676F2">
              <w:rPr>
                <w:rFonts w:ascii="Calibri" w:hAnsi="Calibri" w:cs="Calibri"/>
                <w:b/>
                <w:bCs/>
                <w:sz w:val="18"/>
                <w:szCs w:val="18"/>
                <w:lang w:eastAsia="fr-FR"/>
              </w:rPr>
              <w:t xml:space="preserve"> time</w:t>
            </w:r>
            <w:r w:rsidRPr="005676F2">
              <w:rPr>
                <w:rFonts w:ascii="Calibri" w:hAnsi="Calibri" w:cs="Calibri"/>
                <w:b/>
                <w:bCs/>
                <w:sz w:val="18"/>
                <w:szCs w:val="18"/>
                <w:lang w:eastAsia="fr-FR"/>
              </w:rPr>
              <w:br/>
            </w:r>
            <w:r w:rsidRPr="005676F2">
              <w:rPr>
                <w:rFonts w:ascii="Wingdings 3" w:hAnsi="Wingdings 3" w:cs="Calibri"/>
                <w:b/>
                <w:bCs/>
                <w:sz w:val="18"/>
                <w:szCs w:val="18"/>
                <w:lang w:eastAsia="fr-FR"/>
              </w:rPr>
              <w:t></w:t>
            </w:r>
          </w:p>
        </w:tc>
        <w:tc>
          <w:tcPr>
            <w:tcW w:w="567" w:type="dxa"/>
            <w:tcBorders>
              <w:top w:val="nil"/>
              <w:left w:val="nil"/>
              <w:bottom w:val="nil"/>
              <w:right w:val="nil"/>
            </w:tcBorders>
            <w:shd w:val="clear" w:color="auto" w:fill="auto"/>
            <w:noWrap/>
            <w:vAlign w:val="center"/>
            <w:hideMark/>
          </w:tcPr>
          <w:p w14:paraId="7F8DDB09"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 xml:space="preserve">Pot </w:t>
            </w:r>
            <w:r w:rsidRPr="005676F2">
              <w:rPr>
                <w:rFonts w:ascii="Wingdings 3" w:hAnsi="Wingdings 3" w:cs="Calibri"/>
                <w:b/>
                <w:bCs/>
                <w:sz w:val="18"/>
                <w:szCs w:val="18"/>
                <w:lang w:eastAsia="fr-FR"/>
              </w:rPr>
              <w:t></w:t>
            </w:r>
          </w:p>
        </w:tc>
        <w:tc>
          <w:tcPr>
            <w:tcW w:w="69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18E554"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S0a-21</w:t>
            </w:r>
          </w:p>
        </w:tc>
        <w:tc>
          <w:tcPr>
            <w:tcW w:w="691" w:type="dxa"/>
            <w:tcBorders>
              <w:top w:val="single" w:sz="4" w:space="0" w:color="auto"/>
              <w:left w:val="nil"/>
              <w:bottom w:val="nil"/>
              <w:right w:val="single" w:sz="4" w:space="0" w:color="auto"/>
            </w:tcBorders>
            <w:shd w:val="clear" w:color="000000" w:fill="FFFF00"/>
            <w:noWrap/>
            <w:vAlign w:val="center"/>
            <w:hideMark/>
          </w:tcPr>
          <w:p w14:paraId="5622812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S0b-21</w:t>
            </w:r>
          </w:p>
        </w:tc>
        <w:tc>
          <w:tcPr>
            <w:tcW w:w="691" w:type="dxa"/>
            <w:tcBorders>
              <w:top w:val="single" w:sz="4" w:space="0" w:color="auto"/>
              <w:left w:val="nil"/>
              <w:bottom w:val="nil"/>
              <w:right w:val="single" w:sz="4" w:space="0" w:color="auto"/>
            </w:tcBorders>
            <w:shd w:val="clear" w:color="000000" w:fill="FFFF00"/>
            <w:noWrap/>
            <w:vAlign w:val="center"/>
            <w:hideMark/>
          </w:tcPr>
          <w:p w14:paraId="04C0E95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S0c-21</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77C49CF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S0a-22</w:t>
            </w:r>
          </w:p>
        </w:tc>
        <w:tc>
          <w:tcPr>
            <w:tcW w:w="691" w:type="dxa"/>
            <w:tcBorders>
              <w:top w:val="single" w:sz="4" w:space="0" w:color="auto"/>
              <w:left w:val="nil"/>
              <w:bottom w:val="nil"/>
              <w:right w:val="single" w:sz="4" w:space="0" w:color="auto"/>
            </w:tcBorders>
            <w:shd w:val="clear" w:color="000000" w:fill="FFFF00"/>
            <w:noWrap/>
            <w:vAlign w:val="center"/>
            <w:hideMark/>
          </w:tcPr>
          <w:p w14:paraId="4CC6EBA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S0b-22</w:t>
            </w:r>
          </w:p>
        </w:tc>
        <w:tc>
          <w:tcPr>
            <w:tcW w:w="691" w:type="dxa"/>
            <w:tcBorders>
              <w:top w:val="single" w:sz="4" w:space="0" w:color="auto"/>
              <w:left w:val="nil"/>
              <w:bottom w:val="nil"/>
              <w:right w:val="single" w:sz="4" w:space="0" w:color="auto"/>
            </w:tcBorders>
            <w:shd w:val="clear" w:color="000000" w:fill="FFFF00"/>
            <w:noWrap/>
            <w:vAlign w:val="center"/>
            <w:hideMark/>
          </w:tcPr>
          <w:p w14:paraId="064B2E6D"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S0c-22</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0D40CD6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S0a-23</w:t>
            </w:r>
          </w:p>
        </w:tc>
        <w:tc>
          <w:tcPr>
            <w:tcW w:w="691" w:type="dxa"/>
            <w:tcBorders>
              <w:top w:val="single" w:sz="4" w:space="0" w:color="auto"/>
              <w:left w:val="nil"/>
              <w:bottom w:val="nil"/>
              <w:right w:val="single" w:sz="4" w:space="0" w:color="auto"/>
            </w:tcBorders>
            <w:shd w:val="clear" w:color="000000" w:fill="FFFF00"/>
            <w:noWrap/>
            <w:vAlign w:val="center"/>
            <w:hideMark/>
          </w:tcPr>
          <w:p w14:paraId="0A1414E0"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S0b-23</w:t>
            </w:r>
          </w:p>
        </w:tc>
        <w:tc>
          <w:tcPr>
            <w:tcW w:w="691" w:type="dxa"/>
            <w:tcBorders>
              <w:top w:val="single" w:sz="4" w:space="0" w:color="auto"/>
              <w:left w:val="nil"/>
              <w:bottom w:val="nil"/>
              <w:right w:val="single" w:sz="4" w:space="0" w:color="auto"/>
            </w:tcBorders>
            <w:shd w:val="clear" w:color="000000" w:fill="FFFF00"/>
            <w:noWrap/>
            <w:vAlign w:val="center"/>
            <w:hideMark/>
          </w:tcPr>
          <w:p w14:paraId="3F719AE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S0c-23</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0450A5B4"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S0a-24</w:t>
            </w:r>
          </w:p>
        </w:tc>
        <w:tc>
          <w:tcPr>
            <w:tcW w:w="691" w:type="dxa"/>
            <w:tcBorders>
              <w:top w:val="single" w:sz="4" w:space="0" w:color="auto"/>
              <w:left w:val="nil"/>
              <w:bottom w:val="nil"/>
              <w:right w:val="single" w:sz="4" w:space="0" w:color="auto"/>
            </w:tcBorders>
            <w:shd w:val="clear" w:color="000000" w:fill="FFFF00"/>
            <w:noWrap/>
            <w:vAlign w:val="center"/>
            <w:hideMark/>
          </w:tcPr>
          <w:p w14:paraId="24F1A1B1"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S0b-24</w:t>
            </w:r>
          </w:p>
        </w:tc>
        <w:tc>
          <w:tcPr>
            <w:tcW w:w="691" w:type="dxa"/>
            <w:tcBorders>
              <w:top w:val="single" w:sz="4" w:space="0" w:color="auto"/>
              <w:left w:val="nil"/>
              <w:bottom w:val="nil"/>
              <w:right w:val="single" w:sz="4" w:space="0" w:color="auto"/>
            </w:tcBorders>
            <w:shd w:val="clear" w:color="000000" w:fill="FFFF00"/>
            <w:noWrap/>
            <w:vAlign w:val="center"/>
            <w:hideMark/>
          </w:tcPr>
          <w:p w14:paraId="64D4B8B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S0c-24</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4FBF7E9A"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S0a-25</w:t>
            </w:r>
          </w:p>
        </w:tc>
        <w:tc>
          <w:tcPr>
            <w:tcW w:w="692" w:type="dxa"/>
            <w:tcBorders>
              <w:top w:val="single" w:sz="4" w:space="0" w:color="auto"/>
              <w:left w:val="nil"/>
              <w:bottom w:val="nil"/>
              <w:right w:val="single" w:sz="4" w:space="0" w:color="auto"/>
            </w:tcBorders>
            <w:shd w:val="clear" w:color="000000" w:fill="FFFF00"/>
            <w:noWrap/>
            <w:vAlign w:val="center"/>
            <w:hideMark/>
          </w:tcPr>
          <w:p w14:paraId="0068BB4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S0b-25</w:t>
            </w:r>
          </w:p>
        </w:tc>
        <w:tc>
          <w:tcPr>
            <w:tcW w:w="691" w:type="dxa"/>
            <w:tcBorders>
              <w:top w:val="single" w:sz="4" w:space="0" w:color="auto"/>
              <w:left w:val="nil"/>
              <w:bottom w:val="nil"/>
              <w:right w:val="single" w:sz="4" w:space="0" w:color="auto"/>
            </w:tcBorders>
            <w:shd w:val="clear" w:color="000000" w:fill="FFFF00"/>
            <w:noWrap/>
            <w:vAlign w:val="center"/>
            <w:hideMark/>
          </w:tcPr>
          <w:p w14:paraId="4CE56AC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S0c-25</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183D77C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S0a-26</w:t>
            </w:r>
          </w:p>
        </w:tc>
        <w:tc>
          <w:tcPr>
            <w:tcW w:w="692" w:type="dxa"/>
            <w:tcBorders>
              <w:top w:val="single" w:sz="4" w:space="0" w:color="auto"/>
              <w:left w:val="nil"/>
              <w:bottom w:val="nil"/>
              <w:right w:val="single" w:sz="4" w:space="0" w:color="auto"/>
            </w:tcBorders>
            <w:shd w:val="clear" w:color="000000" w:fill="FFFF00"/>
            <w:noWrap/>
            <w:vAlign w:val="center"/>
            <w:hideMark/>
          </w:tcPr>
          <w:p w14:paraId="09282931"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S0b-26</w:t>
            </w:r>
          </w:p>
        </w:tc>
        <w:tc>
          <w:tcPr>
            <w:tcW w:w="691" w:type="dxa"/>
            <w:tcBorders>
              <w:top w:val="single" w:sz="4" w:space="0" w:color="auto"/>
              <w:left w:val="nil"/>
              <w:bottom w:val="nil"/>
              <w:right w:val="single" w:sz="4" w:space="0" w:color="auto"/>
            </w:tcBorders>
            <w:shd w:val="clear" w:color="000000" w:fill="FFFF00"/>
            <w:noWrap/>
            <w:vAlign w:val="center"/>
            <w:hideMark/>
          </w:tcPr>
          <w:p w14:paraId="64C0FCDD"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S0c-26</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5AB18FBD"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S0a-27</w:t>
            </w:r>
          </w:p>
        </w:tc>
        <w:tc>
          <w:tcPr>
            <w:tcW w:w="692" w:type="dxa"/>
            <w:tcBorders>
              <w:top w:val="single" w:sz="4" w:space="0" w:color="auto"/>
              <w:left w:val="nil"/>
              <w:bottom w:val="nil"/>
              <w:right w:val="single" w:sz="4" w:space="0" w:color="auto"/>
            </w:tcBorders>
            <w:shd w:val="clear" w:color="000000" w:fill="FFFF00"/>
            <w:noWrap/>
            <w:vAlign w:val="center"/>
            <w:hideMark/>
          </w:tcPr>
          <w:p w14:paraId="68E41D40"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S0b-27</w:t>
            </w:r>
          </w:p>
        </w:tc>
      </w:tr>
      <w:tr w:rsidR="005676F2" w:rsidRPr="005676F2" w14:paraId="08C1CD02" w14:textId="77777777" w:rsidTr="00213C7E">
        <w:trPr>
          <w:trHeight w:val="20"/>
        </w:trPr>
        <w:tc>
          <w:tcPr>
            <w:tcW w:w="85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0725FA8"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w:t>
            </w:r>
          </w:p>
        </w:tc>
        <w:tc>
          <w:tcPr>
            <w:tcW w:w="567" w:type="dxa"/>
            <w:tcBorders>
              <w:top w:val="single" w:sz="4" w:space="0" w:color="auto"/>
              <w:left w:val="nil"/>
              <w:bottom w:val="single" w:sz="4" w:space="0" w:color="auto"/>
              <w:right w:val="single" w:sz="4" w:space="0" w:color="auto"/>
            </w:tcBorders>
            <w:shd w:val="clear" w:color="000000" w:fill="A9D08E"/>
            <w:noWrap/>
            <w:vAlign w:val="center"/>
            <w:hideMark/>
          </w:tcPr>
          <w:p w14:paraId="2ECC7305"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4654920" w14:textId="0AE93C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114</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6CB3474F" w14:textId="3B3FCC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682</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34C3971D" w14:textId="7FDEC8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424</w:t>
            </w:r>
          </w:p>
        </w:tc>
        <w:tc>
          <w:tcPr>
            <w:tcW w:w="692" w:type="dxa"/>
            <w:tcBorders>
              <w:top w:val="nil"/>
              <w:left w:val="nil"/>
              <w:bottom w:val="single" w:sz="4" w:space="0" w:color="auto"/>
              <w:right w:val="single" w:sz="4" w:space="0" w:color="auto"/>
            </w:tcBorders>
            <w:shd w:val="clear" w:color="000000" w:fill="D8EACC"/>
            <w:noWrap/>
            <w:vAlign w:val="center"/>
            <w:hideMark/>
          </w:tcPr>
          <w:p w14:paraId="4E88FF49" w14:textId="3D6E2B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155</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78B685DB" w14:textId="602B03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031</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0D3A29CF" w14:textId="22DC1E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177</w:t>
            </w:r>
          </w:p>
        </w:tc>
        <w:tc>
          <w:tcPr>
            <w:tcW w:w="692" w:type="dxa"/>
            <w:tcBorders>
              <w:top w:val="nil"/>
              <w:left w:val="nil"/>
              <w:bottom w:val="single" w:sz="4" w:space="0" w:color="auto"/>
              <w:right w:val="single" w:sz="4" w:space="0" w:color="auto"/>
            </w:tcBorders>
            <w:shd w:val="clear" w:color="000000" w:fill="D8EACC"/>
            <w:noWrap/>
            <w:vAlign w:val="center"/>
            <w:hideMark/>
          </w:tcPr>
          <w:p w14:paraId="0B62986F" w14:textId="1EA26C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380</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607E9092" w14:textId="66E02A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110</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727D1E5B" w14:textId="6FF0D8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041</w:t>
            </w:r>
          </w:p>
        </w:tc>
        <w:tc>
          <w:tcPr>
            <w:tcW w:w="692" w:type="dxa"/>
            <w:tcBorders>
              <w:top w:val="nil"/>
              <w:left w:val="nil"/>
              <w:bottom w:val="single" w:sz="4" w:space="0" w:color="auto"/>
              <w:right w:val="single" w:sz="4" w:space="0" w:color="auto"/>
            </w:tcBorders>
            <w:shd w:val="clear" w:color="000000" w:fill="D8EACC"/>
            <w:noWrap/>
            <w:vAlign w:val="center"/>
            <w:hideMark/>
          </w:tcPr>
          <w:p w14:paraId="450289C9" w14:textId="037CCA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342</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0D6CC042" w14:textId="7C3F08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640</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0186E75" w14:textId="3F6AE8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810</w:t>
            </w:r>
          </w:p>
        </w:tc>
        <w:tc>
          <w:tcPr>
            <w:tcW w:w="691" w:type="dxa"/>
            <w:tcBorders>
              <w:top w:val="nil"/>
              <w:left w:val="nil"/>
              <w:bottom w:val="single" w:sz="4" w:space="0" w:color="auto"/>
              <w:right w:val="single" w:sz="4" w:space="0" w:color="auto"/>
            </w:tcBorders>
            <w:shd w:val="clear" w:color="000000" w:fill="D8EACC"/>
            <w:noWrap/>
            <w:vAlign w:val="center"/>
            <w:hideMark/>
          </w:tcPr>
          <w:p w14:paraId="6452471C" w14:textId="749561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288</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437ED763" w14:textId="55E3E6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668</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7419BF1D" w14:textId="5BE835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012</w:t>
            </w:r>
          </w:p>
        </w:tc>
        <w:tc>
          <w:tcPr>
            <w:tcW w:w="691" w:type="dxa"/>
            <w:tcBorders>
              <w:top w:val="nil"/>
              <w:left w:val="nil"/>
              <w:bottom w:val="single" w:sz="4" w:space="0" w:color="auto"/>
              <w:right w:val="single" w:sz="4" w:space="0" w:color="auto"/>
            </w:tcBorders>
            <w:shd w:val="clear" w:color="000000" w:fill="D8EACC"/>
            <w:noWrap/>
            <w:vAlign w:val="center"/>
            <w:hideMark/>
          </w:tcPr>
          <w:p w14:paraId="1AC5A6AF" w14:textId="22680BA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184</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2B9857D3" w14:textId="2087C9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021</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0E6E01BD" w14:textId="175473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497</w:t>
            </w:r>
          </w:p>
        </w:tc>
        <w:tc>
          <w:tcPr>
            <w:tcW w:w="691" w:type="dxa"/>
            <w:tcBorders>
              <w:top w:val="nil"/>
              <w:left w:val="nil"/>
              <w:bottom w:val="single" w:sz="4" w:space="0" w:color="auto"/>
              <w:right w:val="single" w:sz="4" w:space="0" w:color="auto"/>
            </w:tcBorders>
            <w:shd w:val="clear" w:color="000000" w:fill="D8EACC"/>
            <w:noWrap/>
            <w:vAlign w:val="center"/>
            <w:hideMark/>
          </w:tcPr>
          <w:p w14:paraId="2D455919" w14:textId="3B86EF7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401</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5877D8B7" w14:textId="5639C1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485</w:t>
            </w:r>
          </w:p>
        </w:tc>
      </w:tr>
      <w:tr w:rsidR="005676F2" w:rsidRPr="005676F2" w14:paraId="16000AE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E2881E" w14:textId="56A88325"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68C97D4"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1AA96AF2" w14:textId="15C32F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161</w:t>
            </w:r>
          </w:p>
        </w:tc>
        <w:tc>
          <w:tcPr>
            <w:tcW w:w="691" w:type="dxa"/>
            <w:tcBorders>
              <w:top w:val="nil"/>
              <w:left w:val="nil"/>
              <w:bottom w:val="single" w:sz="4" w:space="0" w:color="auto"/>
              <w:right w:val="single" w:sz="4" w:space="0" w:color="auto"/>
            </w:tcBorders>
            <w:shd w:val="clear" w:color="auto" w:fill="auto"/>
            <w:noWrap/>
            <w:vAlign w:val="center"/>
            <w:hideMark/>
          </w:tcPr>
          <w:p w14:paraId="707891F7" w14:textId="1DDE37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872</w:t>
            </w:r>
          </w:p>
        </w:tc>
        <w:tc>
          <w:tcPr>
            <w:tcW w:w="691" w:type="dxa"/>
            <w:tcBorders>
              <w:top w:val="nil"/>
              <w:left w:val="nil"/>
              <w:bottom w:val="single" w:sz="4" w:space="0" w:color="auto"/>
              <w:right w:val="single" w:sz="4" w:space="0" w:color="auto"/>
            </w:tcBorders>
            <w:shd w:val="clear" w:color="auto" w:fill="auto"/>
            <w:noWrap/>
            <w:vAlign w:val="center"/>
            <w:hideMark/>
          </w:tcPr>
          <w:p w14:paraId="5C849894" w14:textId="2EFC56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2" w:type="dxa"/>
            <w:tcBorders>
              <w:top w:val="nil"/>
              <w:left w:val="nil"/>
              <w:bottom w:val="single" w:sz="4" w:space="0" w:color="auto"/>
              <w:right w:val="single" w:sz="4" w:space="0" w:color="auto"/>
            </w:tcBorders>
            <w:shd w:val="clear" w:color="auto" w:fill="auto"/>
            <w:noWrap/>
            <w:vAlign w:val="center"/>
            <w:hideMark/>
          </w:tcPr>
          <w:p w14:paraId="65DE5CAD" w14:textId="3CE7CE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832</w:t>
            </w:r>
          </w:p>
        </w:tc>
        <w:tc>
          <w:tcPr>
            <w:tcW w:w="691" w:type="dxa"/>
            <w:tcBorders>
              <w:top w:val="nil"/>
              <w:left w:val="nil"/>
              <w:bottom w:val="single" w:sz="4" w:space="0" w:color="auto"/>
              <w:right w:val="single" w:sz="4" w:space="0" w:color="auto"/>
            </w:tcBorders>
            <w:shd w:val="clear" w:color="auto" w:fill="auto"/>
            <w:noWrap/>
            <w:vAlign w:val="center"/>
            <w:hideMark/>
          </w:tcPr>
          <w:p w14:paraId="1E963CCE" w14:textId="2811A5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04A76A27" w14:textId="23CBFA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2" w:type="dxa"/>
            <w:tcBorders>
              <w:top w:val="nil"/>
              <w:left w:val="nil"/>
              <w:bottom w:val="single" w:sz="4" w:space="0" w:color="auto"/>
              <w:right w:val="single" w:sz="4" w:space="0" w:color="auto"/>
            </w:tcBorders>
            <w:shd w:val="clear" w:color="auto" w:fill="auto"/>
            <w:noWrap/>
            <w:vAlign w:val="center"/>
            <w:hideMark/>
          </w:tcPr>
          <w:p w14:paraId="25A0204E" w14:textId="09CA54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882</w:t>
            </w:r>
          </w:p>
        </w:tc>
        <w:tc>
          <w:tcPr>
            <w:tcW w:w="691" w:type="dxa"/>
            <w:tcBorders>
              <w:top w:val="nil"/>
              <w:left w:val="nil"/>
              <w:bottom w:val="single" w:sz="4" w:space="0" w:color="auto"/>
              <w:right w:val="single" w:sz="4" w:space="0" w:color="auto"/>
            </w:tcBorders>
            <w:shd w:val="clear" w:color="auto" w:fill="auto"/>
            <w:noWrap/>
            <w:vAlign w:val="center"/>
            <w:hideMark/>
          </w:tcPr>
          <w:p w14:paraId="0B04046A" w14:textId="3225D4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205</w:t>
            </w:r>
          </w:p>
        </w:tc>
        <w:tc>
          <w:tcPr>
            <w:tcW w:w="691" w:type="dxa"/>
            <w:tcBorders>
              <w:top w:val="nil"/>
              <w:left w:val="nil"/>
              <w:bottom w:val="single" w:sz="4" w:space="0" w:color="auto"/>
              <w:right w:val="single" w:sz="4" w:space="0" w:color="auto"/>
            </w:tcBorders>
            <w:shd w:val="clear" w:color="auto" w:fill="auto"/>
            <w:noWrap/>
            <w:vAlign w:val="center"/>
            <w:hideMark/>
          </w:tcPr>
          <w:p w14:paraId="342A1333" w14:textId="609607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239</w:t>
            </w:r>
          </w:p>
        </w:tc>
        <w:tc>
          <w:tcPr>
            <w:tcW w:w="692" w:type="dxa"/>
            <w:tcBorders>
              <w:top w:val="nil"/>
              <w:left w:val="nil"/>
              <w:bottom w:val="single" w:sz="4" w:space="0" w:color="auto"/>
              <w:right w:val="single" w:sz="4" w:space="0" w:color="auto"/>
            </w:tcBorders>
            <w:shd w:val="clear" w:color="auto" w:fill="auto"/>
            <w:noWrap/>
            <w:vAlign w:val="center"/>
            <w:hideMark/>
          </w:tcPr>
          <w:p w14:paraId="4D2F6A50" w14:textId="738783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942</w:t>
            </w:r>
          </w:p>
        </w:tc>
        <w:tc>
          <w:tcPr>
            <w:tcW w:w="691" w:type="dxa"/>
            <w:tcBorders>
              <w:top w:val="nil"/>
              <w:left w:val="nil"/>
              <w:bottom w:val="single" w:sz="4" w:space="0" w:color="auto"/>
              <w:right w:val="single" w:sz="4" w:space="0" w:color="auto"/>
            </w:tcBorders>
            <w:shd w:val="clear" w:color="auto" w:fill="auto"/>
            <w:noWrap/>
            <w:vAlign w:val="center"/>
            <w:hideMark/>
          </w:tcPr>
          <w:p w14:paraId="2F0E5049" w14:textId="1D53ED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532AD676" w14:textId="266195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904</w:t>
            </w:r>
          </w:p>
        </w:tc>
        <w:tc>
          <w:tcPr>
            <w:tcW w:w="691" w:type="dxa"/>
            <w:tcBorders>
              <w:top w:val="nil"/>
              <w:left w:val="nil"/>
              <w:bottom w:val="single" w:sz="4" w:space="0" w:color="auto"/>
              <w:right w:val="single" w:sz="4" w:space="0" w:color="auto"/>
            </w:tcBorders>
            <w:shd w:val="clear" w:color="auto" w:fill="auto"/>
            <w:noWrap/>
            <w:vAlign w:val="center"/>
            <w:hideMark/>
          </w:tcPr>
          <w:p w14:paraId="2D7253D2" w14:textId="78BDA6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160668CC" w14:textId="6633B6A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867</w:t>
            </w:r>
          </w:p>
        </w:tc>
        <w:tc>
          <w:tcPr>
            <w:tcW w:w="691" w:type="dxa"/>
            <w:tcBorders>
              <w:top w:val="nil"/>
              <w:left w:val="nil"/>
              <w:bottom w:val="single" w:sz="4" w:space="0" w:color="auto"/>
              <w:right w:val="single" w:sz="4" w:space="0" w:color="auto"/>
            </w:tcBorders>
            <w:shd w:val="clear" w:color="auto" w:fill="auto"/>
            <w:noWrap/>
            <w:vAlign w:val="center"/>
            <w:hideMark/>
          </w:tcPr>
          <w:p w14:paraId="0EEF14DB" w14:textId="2D1D235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017</w:t>
            </w:r>
          </w:p>
        </w:tc>
        <w:tc>
          <w:tcPr>
            <w:tcW w:w="691" w:type="dxa"/>
            <w:tcBorders>
              <w:top w:val="nil"/>
              <w:left w:val="nil"/>
              <w:bottom w:val="single" w:sz="4" w:space="0" w:color="auto"/>
              <w:right w:val="single" w:sz="4" w:space="0" w:color="auto"/>
            </w:tcBorders>
            <w:shd w:val="clear" w:color="auto" w:fill="auto"/>
            <w:noWrap/>
            <w:vAlign w:val="center"/>
            <w:hideMark/>
          </w:tcPr>
          <w:p w14:paraId="04FFD8A0" w14:textId="629F32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883</w:t>
            </w:r>
          </w:p>
        </w:tc>
        <w:tc>
          <w:tcPr>
            <w:tcW w:w="692" w:type="dxa"/>
            <w:tcBorders>
              <w:top w:val="nil"/>
              <w:left w:val="nil"/>
              <w:bottom w:val="single" w:sz="4" w:space="0" w:color="auto"/>
              <w:right w:val="single" w:sz="4" w:space="0" w:color="auto"/>
            </w:tcBorders>
            <w:shd w:val="clear" w:color="auto" w:fill="auto"/>
            <w:noWrap/>
            <w:vAlign w:val="center"/>
            <w:hideMark/>
          </w:tcPr>
          <w:p w14:paraId="6626150A" w14:textId="3D8672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029</w:t>
            </w:r>
          </w:p>
        </w:tc>
        <w:tc>
          <w:tcPr>
            <w:tcW w:w="691" w:type="dxa"/>
            <w:tcBorders>
              <w:top w:val="nil"/>
              <w:left w:val="nil"/>
              <w:bottom w:val="single" w:sz="4" w:space="0" w:color="auto"/>
              <w:right w:val="single" w:sz="4" w:space="0" w:color="auto"/>
            </w:tcBorders>
            <w:shd w:val="clear" w:color="auto" w:fill="auto"/>
            <w:noWrap/>
            <w:vAlign w:val="center"/>
            <w:hideMark/>
          </w:tcPr>
          <w:p w14:paraId="5E021332" w14:textId="2BF5BA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10A75AF4" w14:textId="65D933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2" w:type="dxa"/>
            <w:tcBorders>
              <w:top w:val="nil"/>
              <w:left w:val="nil"/>
              <w:bottom w:val="single" w:sz="4" w:space="0" w:color="auto"/>
              <w:right w:val="single" w:sz="4" w:space="0" w:color="auto"/>
            </w:tcBorders>
            <w:shd w:val="clear" w:color="auto" w:fill="auto"/>
            <w:noWrap/>
            <w:vAlign w:val="center"/>
            <w:hideMark/>
          </w:tcPr>
          <w:p w14:paraId="7F590ACB" w14:textId="482AE9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835</w:t>
            </w:r>
          </w:p>
        </w:tc>
      </w:tr>
      <w:tr w:rsidR="005676F2" w:rsidRPr="005676F2" w14:paraId="419AF0E2"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AAE1A67"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w:t>
            </w:r>
          </w:p>
        </w:tc>
        <w:tc>
          <w:tcPr>
            <w:tcW w:w="567" w:type="dxa"/>
            <w:tcBorders>
              <w:top w:val="nil"/>
              <w:left w:val="nil"/>
              <w:bottom w:val="single" w:sz="4" w:space="0" w:color="auto"/>
              <w:right w:val="single" w:sz="4" w:space="0" w:color="auto"/>
            </w:tcBorders>
            <w:shd w:val="clear" w:color="000000" w:fill="A9D08E"/>
            <w:noWrap/>
            <w:vAlign w:val="center"/>
            <w:hideMark/>
          </w:tcPr>
          <w:p w14:paraId="2437B1E5"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07B054D1" w14:textId="6A2567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181</w:t>
            </w:r>
          </w:p>
        </w:tc>
        <w:tc>
          <w:tcPr>
            <w:tcW w:w="691" w:type="dxa"/>
            <w:tcBorders>
              <w:top w:val="nil"/>
              <w:left w:val="nil"/>
              <w:bottom w:val="single" w:sz="4" w:space="0" w:color="auto"/>
              <w:right w:val="single" w:sz="4" w:space="0" w:color="auto"/>
            </w:tcBorders>
            <w:shd w:val="clear" w:color="000000" w:fill="D8EACC"/>
            <w:noWrap/>
            <w:vAlign w:val="center"/>
            <w:hideMark/>
          </w:tcPr>
          <w:p w14:paraId="12B2995D" w14:textId="3CF541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608</w:t>
            </w:r>
          </w:p>
        </w:tc>
        <w:tc>
          <w:tcPr>
            <w:tcW w:w="691" w:type="dxa"/>
            <w:tcBorders>
              <w:top w:val="nil"/>
              <w:left w:val="nil"/>
              <w:bottom w:val="single" w:sz="4" w:space="0" w:color="auto"/>
              <w:right w:val="single" w:sz="4" w:space="0" w:color="auto"/>
            </w:tcBorders>
            <w:shd w:val="clear" w:color="000000" w:fill="D8EACC"/>
            <w:noWrap/>
            <w:vAlign w:val="center"/>
            <w:hideMark/>
          </w:tcPr>
          <w:p w14:paraId="68B24A8B" w14:textId="14475D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448</w:t>
            </w:r>
          </w:p>
        </w:tc>
        <w:tc>
          <w:tcPr>
            <w:tcW w:w="692" w:type="dxa"/>
            <w:tcBorders>
              <w:top w:val="nil"/>
              <w:left w:val="nil"/>
              <w:bottom w:val="single" w:sz="4" w:space="0" w:color="auto"/>
              <w:right w:val="single" w:sz="4" w:space="0" w:color="auto"/>
            </w:tcBorders>
            <w:shd w:val="clear" w:color="000000" w:fill="D8EACC"/>
            <w:noWrap/>
            <w:vAlign w:val="center"/>
            <w:hideMark/>
          </w:tcPr>
          <w:p w14:paraId="1AE29475" w14:textId="1CC004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01661DCE" w14:textId="11BDE0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1" w:type="dxa"/>
            <w:tcBorders>
              <w:top w:val="nil"/>
              <w:left w:val="nil"/>
              <w:bottom w:val="single" w:sz="4" w:space="0" w:color="auto"/>
              <w:right w:val="single" w:sz="4" w:space="0" w:color="auto"/>
            </w:tcBorders>
            <w:shd w:val="clear" w:color="000000" w:fill="D8EACC"/>
            <w:noWrap/>
            <w:vAlign w:val="center"/>
            <w:hideMark/>
          </w:tcPr>
          <w:p w14:paraId="45921E62" w14:textId="26D42E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189</w:t>
            </w:r>
          </w:p>
        </w:tc>
        <w:tc>
          <w:tcPr>
            <w:tcW w:w="692" w:type="dxa"/>
            <w:tcBorders>
              <w:top w:val="nil"/>
              <w:left w:val="nil"/>
              <w:bottom w:val="single" w:sz="4" w:space="0" w:color="auto"/>
              <w:right w:val="single" w:sz="4" w:space="0" w:color="auto"/>
            </w:tcBorders>
            <w:shd w:val="clear" w:color="000000" w:fill="D8EACC"/>
            <w:noWrap/>
            <w:vAlign w:val="center"/>
            <w:hideMark/>
          </w:tcPr>
          <w:p w14:paraId="11A47870" w14:textId="7A687D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342</w:t>
            </w:r>
          </w:p>
        </w:tc>
        <w:tc>
          <w:tcPr>
            <w:tcW w:w="691" w:type="dxa"/>
            <w:tcBorders>
              <w:top w:val="nil"/>
              <w:left w:val="nil"/>
              <w:bottom w:val="single" w:sz="4" w:space="0" w:color="auto"/>
              <w:right w:val="single" w:sz="4" w:space="0" w:color="auto"/>
            </w:tcBorders>
            <w:shd w:val="clear" w:color="000000" w:fill="D8EACC"/>
            <w:noWrap/>
            <w:vAlign w:val="center"/>
            <w:hideMark/>
          </w:tcPr>
          <w:p w14:paraId="6DAD0FAA" w14:textId="45628E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040</w:t>
            </w:r>
          </w:p>
        </w:tc>
        <w:tc>
          <w:tcPr>
            <w:tcW w:w="691" w:type="dxa"/>
            <w:tcBorders>
              <w:top w:val="nil"/>
              <w:left w:val="nil"/>
              <w:bottom w:val="single" w:sz="4" w:space="0" w:color="auto"/>
              <w:right w:val="single" w:sz="4" w:space="0" w:color="auto"/>
            </w:tcBorders>
            <w:shd w:val="clear" w:color="000000" w:fill="D8EACC"/>
            <w:noWrap/>
            <w:vAlign w:val="center"/>
            <w:hideMark/>
          </w:tcPr>
          <w:p w14:paraId="233EE8B1" w14:textId="21A7ED0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024</w:t>
            </w:r>
          </w:p>
        </w:tc>
        <w:tc>
          <w:tcPr>
            <w:tcW w:w="692" w:type="dxa"/>
            <w:tcBorders>
              <w:top w:val="nil"/>
              <w:left w:val="nil"/>
              <w:bottom w:val="single" w:sz="4" w:space="0" w:color="auto"/>
              <w:right w:val="single" w:sz="4" w:space="0" w:color="auto"/>
            </w:tcBorders>
            <w:shd w:val="clear" w:color="000000" w:fill="D8EACC"/>
            <w:noWrap/>
            <w:vAlign w:val="center"/>
            <w:hideMark/>
          </w:tcPr>
          <w:p w14:paraId="3F719290" w14:textId="443BE4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321</w:t>
            </w:r>
          </w:p>
        </w:tc>
        <w:tc>
          <w:tcPr>
            <w:tcW w:w="691" w:type="dxa"/>
            <w:tcBorders>
              <w:top w:val="nil"/>
              <w:left w:val="nil"/>
              <w:bottom w:val="single" w:sz="4" w:space="0" w:color="auto"/>
              <w:right w:val="single" w:sz="4" w:space="0" w:color="auto"/>
            </w:tcBorders>
            <w:shd w:val="clear" w:color="000000" w:fill="D8EACC"/>
            <w:noWrap/>
            <w:vAlign w:val="center"/>
            <w:hideMark/>
          </w:tcPr>
          <w:p w14:paraId="03106400" w14:textId="1FC6F1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675</w:t>
            </w:r>
          </w:p>
        </w:tc>
        <w:tc>
          <w:tcPr>
            <w:tcW w:w="691" w:type="dxa"/>
            <w:tcBorders>
              <w:top w:val="nil"/>
              <w:left w:val="nil"/>
              <w:bottom w:val="single" w:sz="4" w:space="0" w:color="auto"/>
              <w:right w:val="single" w:sz="4" w:space="0" w:color="auto"/>
            </w:tcBorders>
            <w:shd w:val="clear" w:color="000000" w:fill="D8EACC"/>
            <w:noWrap/>
            <w:vAlign w:val="center"/>
            <w:hideMark/>
          </w:tcPr>
          <w:p w14:paraId="26D904A1" w14:textId="6D7318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731</w:t>
            </w:r>
          </w:p>
        </w:tc>
        <w:tc>
          <w:tcPr>
            <w:tcW w:w="691" w:type="dxa"/>
            <w:tcBorders>
              <w:top w:val="nil"/>
              <w:left w:val="nil"/>
              <w:bottom w:val="single" w:sz="4" w:space="0" w:color="auto"/>
              <w:right w:val="single" w:sz="4" w:space="0" w:color="auto"/>
            </w:tcBorders>
            <w:shd w:val="clear" w:color="000000" w:fill="D8EACC"/>
            <w:noWrap/>
            <w:vAlign w:val="center"/>
            <w:hideMark/>
          </w:tcPr>
          <w:p w14:paraId="6E9369E8" w14:textId="455F18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299</w:t>
            </w:r>
          </w:p>
        </w:tc>
        <w:tc>
          <w:tcPr>
            <w:tcW w:w="692" w:type="dxa"/>
            <w:tcBorders>
              <w:top w:val="nil"/>
              <w:left w:val="nil"/>
              <w:bottom w:val="single" w:sz="4" w:space="0" w:color="auto"/>
              <w:right w:val="single" w:sz="4" w:space="0" w:color="auto"/>
            </w:tcBorders>
            <w:shd w:val="clear" w:color="000000" w:fill="D8EACC"/>
            <w:noWrap/>
            <w:vAlign w:val="center"/>
            <w:hideMark/>
          </w:tcPr>
          <w:p w14:paraId="2852DCD3" w14:textId="2C893FF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594</w:t>
            </w:r>
          </w:p>
        </w:tc>
        <w:tc>
          <w:tcPr>
            <w:tcW w:w="691" w:type="dxa"/>
            <w:tcBorders>
              <w:top w:val="nil"/>
              <w:left w:val="nil"/>
              <w:bottom w:val="single" w:sz="4" w:space="0" w:color="auto"/>
              <w:right w:val="single" w:sz="4" w:space="0" w:color="auto"/>
            </w:tcBorders>
            <w:shd w:val="clear" w:color="000000" w:fill="D8EACC"/>
            <w:noWrap/>
            <w:vAlign w:val="center"/>
            <w:hideMark/>
          </w:tcPr>
          <w:p w14:paraId="0DEE41BA" w14:textId="1238C1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016</w:t>
            </w:r>
          </w:p>
        </w:tc>
        <w:tc>
          <w:tcPr>
            <w:tcW w:w="691" w:type="dxa"/>
            <w:tcBorders>
              <w:top w:val="nil"/>
              <w:left w:val="nil"/>
              <w:bottom w:val="single" w:sz="4" w:space="0" w:color="auto"/>
              <w:right w:val="single" w:sz="4" w:space="0" w:color="auto"/>
            </w:tcBorders>
            <w:shd w:val="clear" w:color="000000" w:fill="D8EACC"/>
            <w:noWrap/>
            <w:vAlign w:val="center"/>
            <w:hideMark/>
          </w:tcPr>
          <w:p w14:paraId="085C4375" w14:textId="5A5000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182</w:t>
            </w:r>
          </w:p>
        </w:tc>
        <w:tc>
          <w:tcPr>
            <w:tcW w:w="692" w:type="dxa"/>
            <w:tcBorders>
              <w:top w:val="nil"/>
              <w:left w:val="nil"/>
              <w:bottom w:val="single" w:sz="4" w:space="0" w:color="auto"/>
              <w:right w:val="single" w:sz="4" w:space="0" w:color="auto"/>
            </w:tcBorders>
            <w:shd w:val="clear" w:color="000000" w:fill="D8EACC"/>
            <w:noWrap/>
            <w:vAlign w:val="center"/>
            <w:hideMark/>
          </w:tcPr>
          <w:p w14:paraId="56948C89" w14:textId="60AB06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058</w:t>
            </w:r>
          </w:p>
        </w:tc>
        <w:tc>
          <w:tcPr>
            <w:tcW w:w="691" w:type="dxa"/>
            <w:tcBorders>
              <w:top w:val="nil"/>
              <w:left w:val="nil"/>
              <w:bottom w:val="single" w:sz="4" w:space="0" w:color="auto"/>
              <w:right w:val="single" w:sz="4" w:space="0" w:color="auto"/>
            </w:tcBorders>
            <w:shd w:val="clear" w:color="000000" w:fill="D8EACC"/>
            <w:noWrap/>
            <w:vAlign w:val="center"/>
            <w:hideMark/>
          </w:tcPr>
          <w:p w14:paraId="1BE043FB" w14:textId="5B292E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495</w:t>
            </w:r>
          </w:p>
        </w:tc>
        <w:tc>
          <w:tcPr>
            <w:tcW w:w="691" w:type="dxa"/>
            <w:tcBorders>
              <w:top w:val="nil"/>
              <w:left w:val="nil"/>
              <w:bottom w:val="single" w:sz="4" w:space="0" w:color="auto"/>
              <w:right w:val="single" w:sz="4" w:space="0" w:color="auto"/>
            </w:tcBorders>
            <w:shd w:val="clear" w:color="000000" w:fill="D8EACC"/>
            <w:noWrap/>
            <w:vAlign w:val="center"/>
            <w:hideMark/>
          </w:tcPr>
          <w:p w14:paraId="059CB05B" w14:textId="276DBBB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506</w:t>
            </w:r>
          </w:p>
        </w:tc>
        <w:tc>
          <w:tcPr>
            <w:tcW w:w="692" w:type="dxa"/>
            <w:tcBorders>
              <w:top w:val="nil"/>
              <w:left w:val="nil"/>
              <w:bottom w:val="single" w:sz="4" w:space="0" w:color="auto"/>
              <w:right w:val="single" w:sz="4" w:space="0" w:color="auto"/>
            </w:tcBorders>
            <w:shd w:val="clear" w:color="000000" w:fill="D8EACC"/>
            <w:noWrap/>
            <w:vAlign w:val="center"/>
            <w:hideMark/>
          </w:tcPr>
          <w:p w14:paraId="67264110" w14:textId="5BE008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541</w:t>
            </w:r>
          </w:p>
        </w:tc>
      </w:tr>
      <w:tr w:rsidR="005676F2" w:rsidRPr="005676F2" w14:paraId="2A6C0B4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017E16B" w14:textId="19BBFEAE"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F2FC579"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6B799AF" w14:textId="602C84C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1" w:type="dxa"/>
            <w:tcBorders>
              <w:top w:val="nil"/>
              <w:left w:val="nil"/>
              <w:bottom w:val="single" w:sz="4" w:space="0" w:color="auto"/>
              <w:right w:val="single" w:sz="4" w:space="0" w:color="auto"/>
            </w:tcBorders>
            <w:shd w:val="clear" w:color="auto" w:fill="auto"/>
            <w:noWrap/>
            <w:vAlign w:val="center"/>
            <w:hideMark/>
          </w:tcPr>
          <w:p w14:paraId="0C8FA98A" w14:textId="13DC5A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899</w:t>
            </w:r>
          </w:p>
        </w:tc>
        <w:tc>
          <w:tcPr>
            <w:tcW w:w="691" w:type="dxa"/>
            <w:tcBorders>
              <w:top w:val="nil"/>
              <w:left w:val="nil"/>
              <w:bottom w:val="single" w:sz="4" w:space="0" w:color="auto"/>
              <w:right w:val="single" w:sz="4" w:space="0" w:color="auto"/>
            </w:tcBorders>
            <w:shd w:val="clear" w:color="auto" w:fill="auto"/>
            <w:noWrap/>
            <w:vAlign w:val="center"/>
            <w:hideMark/>
          </w:tcPr>
          <w:p w14:paraId="7E67DA3C" w14:textId="782B21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712C3E75" w14:textId="05B8C3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877</w:t>
            </w:r>
          </w:p>
        </w:tc>
        <w:tc>
          <w:tcPr>
            <w:tcW w:w="691" w:type="dxa"/>
            <w:tcBorders>
              <w:top w:val="nil"/>
              <w:left w:val="nil"/>
              <w:bottom w:val="single" w:sz="4" w:space="0" w:color="auto"/>
              <w:right w:val="single" w:sz="4" w:space="0" w:color="auto"/>
            </w:tcBorders>
            <w:shd w:val="clear" w:color="auto" w:fill="auto"/>
            <w:noWrap/>
            <w:vAlign w:val="center"/>
            <w:hideMark/>
          </w:tcPr>
          <w:p w14:paraId="496508B6" w14:textId="213FA8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440C11D9" w14:textId="751D6B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2" w:type="dxa"/>
            <w:tcBorders>
              <w:top w:val="nil"/>
              <w:left w:val="nil"/>
              <w:bottom w:val="single" w:sz="4" w:space="0" w:color="auto"/>
              <w:right w:val="single" w:sz="4" w:space="0" w:color="auto"/>
            </w:tcBorders>
            <w:shd w:val="clear" w:color="auto" w:fill="auto"/>
            <w:noWrap/>
            <w:vAlign w:val="center"/>
            <w:hideMark/>
          </w:tcPr>
          <w:p w14:paraId="1E15829B" w14:textId="53D3A8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c>
          <w:tcPr>
            <w:tcW w:w="691" w:type="dxa"/>
            <w:tcBorders>
              <w:top w:val="nil"/>
              <w:left w:val="nil"/>
              <w:bottom w:val="single" w:sz="4" w:space="0" w:color="auto"/>
              <w:right w:val="single" w:sz="4" w:space="0" w:color="auto"/>
            </w:tcBorders>
            <w:shd w:val="clear" w:color="auto" w:fill="auto"/>
            <w:noWrap/>
            <w:vAlign w:val="center"/>
            <w:hideMark/>
          </w:tcPr>
          <w:p w14:paraId="3A4046CE" w14:textId="362837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075</w:t>
            </w:r>
          </w:p>
        </w:tc>
        <w:tc>
          <w:tcPr>
            <w:tcW w:w="691" w:type="dxa"/>
            <w:tcBorders>
              <w:top w:val="nil"/>
              <w:left w:val="nil"/>
              <w:bottom w:val="single" w:sz="4" w:space="0" w:color="auto"/>
              <w:right w:val="single" w:sz="4" w:space="0" w:color="auto"/>
            </w:tcBorders>
            <w:shd w:val="clear" w:color="auto" w:fill="auto"/>
            <w:noWrap/>
            <w:vAlign w:val="center"/>
            <w:hideMark/>
          </w:tcPr>
          <w:p w14:paraId="4EE92626" w14:textId="2BB9D6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120</w:t>
            </w:r>
          </w:p>
        </w:tc>
        <w:tc>
          <w:tcPr>
            <w:tcW w:w="692" w:type="dxa"/>
            <w:tcBorders>
              <w:top w:val="nil"/>
              <w:left w:val="nil"/>
              <w:bottom w:val="single" w:sz="4" w:space="0" w:color="auto"/>
              <w:right w:val="single" w:sz="4" w:space="0" w:color="auto"/>
            </w:tcBorders>
            <w:shd w:val="clear" w:color="auto" w:fill="auto"/>
            <w:noWrap/>
            <w:vAlign w:val="center"/>
            <w:hideMark/>
          </w:tcPr>
          <w:p w14:paraId="61696D6C" w14:textId="7557FF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1" w:type="dxa"/>
            <w:tcBorders>
              <w:top w:val="nil"/>
              <w:left w:val="nil"/>
              <w:bottom w:val="single" w:sz="4" w:space="0" w:color="auto"/>
              <w:right w:val="single" w:sz="4" w:space="0" w:color="auto"/>
            </w:tcBorders>
            <w:shd w:val="clear" w:color="auto" w:fill="auto"/>
            <w:noWrap/>
            <w:vAlign w:val="center"/>
            <w:hideMark/>
          </w:tcPr>
          <w:p w14:paraId="2497BE79" w14:textId="558B1F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6C72F38F" w14:textId="21E344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937</w:t>
            </w:r>
          </w:p>
        </w:tc>
        <w:tc>
          <w:tcPr>
            <w:tcW w:w="691" w:type="dxa"/>
            <w:tcBorders>
              <w:top w:val="nil"/>
              <w:left w:val="nil"/>
              <w:bottom w:val="single" w:sz="4" w:space="0" w:color="auto"/>
              <w:right w:val="single" w:sz="4" w:space="0" w:color="auto"/>
            </w:tcBorders>
            <w:shd w:val="clear" w:color="auto" w:fill="auto"/>
            <w:noWrap/>
            <w:vAlign w:val="center"/>
            <w:hideMark/>
          </w:tcPr>
          <w:p w14:paraId="10F6995B" w14:textId="4BE486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5F65FAD1" w14:textId="249554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899</w:t>
            </w:r>
          </w:p>
        </w:tc>
        <w:tc>
          <w:tcPr>
            <w:tcW w:w="691" w:type="dxa"/>
            <w:tcBorders>
              <w:top w:val="nil"/>
              <w:left w:val="nil"/>
              <w:bottom w:val="single" w:sz="4" w:space="0" w:color="auto"/>
              <w:right w:val="single" w:sz="4" w:space="0" w:color="auto"/>
            </w:tcBorders>
            <w:shd w:val="clear" w:color="auto" w:fill="auto"/>
            <w:noWrap/>
            <w:vAlign w:val="center"/>
            <w:hideMark/>
          </w:tcPr>
          <w:p w14:paraId="66541E0F" w14:textId="425B6C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058</w:t>
            </w:r>
          </w:p>
        </w:tc>
        <w:tc>
          <w:tcPr>
            <w:tcW w:w="691" w:type="dxa"/>
            <w:tcBorders>
              <w:top w:val="nil"/>
              <w:left w:val="nil"/>
              <w:bottom w:val="single" w:sz="4" w:space="0" w:color="auto"/>
              <w:right w:val="single" w:sz="4" w:space="0" w:color="auto"/>
            </w:tcBorders>
            <w:shd w:val="clear" w:color="auto" w:fill="auto"/>
            <w:noWrap/>
            <w:vAlign w:val="center"/>
            <w:hideMark/>
          </w:tcPr>
          <w:p w14:paraId="44120223" w14:textId="4158BE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865</w:t>
            </w:r>
          </w:p>
        </w:tc>
        <w:tc>
          <w:tcPr>
            <w:tcW w:w="692" w:type="dxa"/>
            <w:tcBorders>
              <w:top w:val="nil"/>
              <w:left w:val="nil"/>
              <w:bottom w:val="single" w:sz="4" w:space="0" w:color="auto"/>
              <w:right w:val="single" w:sz="4" w:space="0" w:color="auto"/>
            </w:tcBorders>
            <w:shd w:val="clear" w:color="auto" w:fill="auto"/>
            <w:noWrap/>
            <w:vAlign w:val="center"/>
            <w:hideMark/>
          </w:tcPr>
          <w:p w14:paraId="01E8C6A5" w14:textId="18681B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373</w:t>
            </w:r>
          </w:p>
        </w:tc>
        <w:tc>
          <w:tcPr>
            <w:tcW w:w="691" w:type="dxa"/>
            <w:tcBorders>
              <w:top w:val="nil"/>
              <w:left w:val="nil"/>
              <w:bottom w:val="single" w:sz="4" w:space="0" w:color="auto"/>
              <w:right w:val="single" w:sz="4" w:space="0" w:color="auto"/>
            </w:tcBorders>
            <w:shd w:val="clear" w:color="auto" w:fill="auto"/>
            <w:noWrap/>
            <w:vAlign w:val="center"/>
            <w:hideMark/>
          </w:tcPr>
          <w:p w14:paraId="5A1957D2" w14:textId="2F1DA0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942</w:t>
            </w:r>
          </w:p>
        </w:tc>
        <w:tc>
          <w:tcPr>
            <w:tcW w:w="691" w:type="dxa"/>
            <w:tcBorders>
              <w:top w:val="nil"/>
              <w:left w:val="nil"/>
              <w:bottom w:val="single" w:sz="4" w:space="0" w:color="auto"/>
              <w:right w:val="single" w:sz="4" w:space="0" w:color="auto"/>
            </w:tcBorders>
            <w:shd w:val="clear" w:color="auto" w:fill="auto"/>
            <w:noWrap/>
            <w:vAlign w:val="center"/>
            <w:hideMark/>
          </w:tcPr>
          <w:p w14:paraId="194AEFC1" w14:textId="6248F9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6ADC8F22" w14:textId="7574E1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901</w:t>
            </w:r>
          </w:p>
        </w:tc>
      </w:tr>
      <w:tr w:rsidR="005676F2" w:rsidRPr="005676F2" w14:paraId="2EFBBF4C"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DF898DA"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5</w:t>
            </w:r>
          </w:p>
        </w:tc>
        <w:tc>
          <w:tcPr>
            <w:tcW w:w="567" w:type="dxa"/>
            <w:tcBorders>
              <w:top w:val="nil"/>
              <w:left w:val="nil"/>
              <w:bottom w:val="single" w:sz="4" w:space="0" w:color="auto"/>
              <w:right w:val="single" w:sz="4" w:space="0" w:color="auto"/>
            </w:tcBorders>
            <w:shd w:val="clear" w:color="000000" w:fill="A9D08E"/>
            <w:noWrap/>
            <w:vAlign w:val="center"/>
            <w:hideMark/>
          </w:tcPr>
          <w:p w14:paraId="150CADAD"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26F8E75" w14:textId="4FF4B3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235</w:t>
            </w:r>
          </w:p>
        </w:tc>
        <w:tc>
          <w:tcPr>
            <w:tcW w:w="691" w:type="dxa"/>
            <w:tcBorders>
              <w:top w:val="nil"/>
              <w:left w:val="nil"/>
              <w:bottom w:val="single" w:sz="4" w:space="0" w:color="auto"/>
              <w:right w:val="single" w:sz="4" w:space="0" w:color="auto"/>
            </w:tcBorders>
            <w:shd w:val="clear" w:color="000000" w:fill="D8EACC"/>
            <w:noWrap/>
            <w:vAlign w:val="center"/>
            <w:hideMark/>
          </w:tcPr>
          <w:p w14:paraId="2CB8D25B" w14:textId="3B2ED4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550</w:t>
            </w:r>
          </w:p>
        </w:tc>
        <w:tc>
          <w:tcPr>
            <w:tcW w:w="691" w:type="dxa"/>
            <w:tcBorders>
              <w:top w:val="nil"/>
              <w:left w:val="nil"/>
              <w:bottom w:val="single" w:sz="4" w:space="0" w:color="auto"/>
              <w:right w:val="single" w:sz="4" w:space="0" w:color="auto"/>
            </w:tcBorders>
            <w:shd w:val="clear" w:color="000000" w:fill="D8EACC"/>
            <w:noWrap/>
            <w:vAlign w:val="center"/>
            <w:hideMark/>
          </w:tcPr>
          <w:p w14:paraId="496ABB35" w14:textId="3D7398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461</w:t>
            </w:r>
          </w:p>
        </w:tc>
        <w:tc>
          <w:tcPr>
            <w:tcW w:w="692" w:type="dxa"/>
            <w:tcBorders>
              <w:top w:val="nil"/>
              <w:left w:val="nil"/>
              <w:bottom w:val="single" w:sz="4" w:space="0" w:color="auto"/>
              <w:right w:val="single" w:sz="4" w:space="0" w:color="auto"/>
            </w:tcBorders>
            <w:shd w:val="clear" w:color="000000" w:fill="D8EACC"/>
            <w:noWrap/>
            <w:vAlign w:val="center"/>
            <w:hideMark/>
          </w:tcPr>
          <w:p w14:paraId="1E9CCB67" w14:textId="6F17C1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000000" w:fill="D8EACC"/>
            <w:noWrap/>
            <w:vAlign w:val="center"/>
            <w:hideMark/>
          </w:tcPr>
          <w:p w14:paraId="0033FE85" w14:textId="3A7354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093</w:t>
            </w:r>
          </w:p>
        </w:tc>
        <w:tc>
          <w:tcPr>
            <w:tcW w:w="691" w:type="dxa"/>
            <w:tcBorders>
              <w:top w:val="nil"/>
              <w:left w:val="nil"/>
              <w:bottom w:val="single" w:sz="4" w:space="0" w:color="auto"/>
              <w:right w:val="single" w:sz="4" w:space="0" w:color="auto"/>
            </w:tcBorders>
            <w:shd w:val="clear" w:color="000000" w:fill="D8EACC"/>
            <w:noWrap/>
            <w:vAlign w:val="center"/>
            <w:hideMark/>
          </w:tcPr>
          <w:p w14:paraId="65B7EE75" w14:textId="43DDCB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202</w:t>
            </w:r>
          </w:p>
        </w:tc>
        <w:tc>
          <w:tcPr>
            <w:tcW w:w="692" w:type="dxa"/>
            <w:tcBorders>
              <w:top w:val="nil"/>
              <w:left w:val="nil"/>
              <w:bottom w:val="single" w:sz="4" w:space="0" w:color="auto"/>
              <w:right w:val="single" w:sz="4" w:space="0" w:color="auto"/>
            </w:tcBorders>
            <w:shd w:val="clear" w:color="000000" w:fill="D8EACC"/>
            <w:noWrap/>
            <w:vAlign w:val="center"/>
            <w:hideMark/>
          </w:tcPr>
          <w:p w14:paraId="5C43FCE8" w14:textId="5A7473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312</w:t>
            </w:r>
          </w:p>
        </w:tc>
        <w:tc>
          <w:tcPr>
            <w:tcW w:w="691" w:type="dxa"/>
            <w:tcBorders>
              <w:top w:val="nil"/>
              <w:left w:val="nil"/>
              <w:bottom w:val="single" w:sz="4" w:space="0" w:color="auto"/>
              <w:right w:val="single" w:sz="4" w:space="0" w:color="auto"/>
            </w:tcBorders>
            <w:shd w:val="clear" w:color="000000" w:fill="D8EACC"/>
            <w:noWrap/>
            <w:vAlign w:val="center"/>
            <w:hideMark/>
          </w:tcPr>
          <w:p w14:paraId="374A48EB" w14:textId="1A8B32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004</w:t>
            </w:r>
          </w:p>
        </w:tc>
        <w:tc>
          <w:tcPr>
            <w:tcW w:w="691" w:type="dxa"/>
            <w:tcBorders>
              <w:top w:val="nil"/>
              <w:left w:val="nil"/>
              <w:bottom w:val="single" w:sz="4" w:space="0" w:color="auto"/>
              <w:right w:val="single" w:sz="4" w:space="0" w:color="auto"/>
            </w:tcBorders>
            <w:shd w:val="clear" w:color="000000" w:fill="D8EACC"/>
            <w:noWrap/>
            <w:vAlign w:val="center"/>
            <w:hideMark/>
          </w:tcPr>
          <w:p w14:paraId="37DC23C8" w14:textId="0281A5C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009</w:t>
            </w:r>
          </w:p>
        </w:tc>
        <w:tc>
          <w:tcPr>
            <w:tcW w:w="692" w:type="dxa"/>
            <w:tcBorders>
              <w:top w:val="nil"/>
              <w:left w:val="nil"/>
              <w:bottom w:val="single" w:sz="4" w:space="0" w:color="auto"/>
              <w:right w:val="single" w:sz="4" w:space="0" w:color="auto"/>
            </w:tcBorders>
            <w:shd w:val="clear" w:color="000000" w:fill="D8EACC"/>
            <w:noWrap/>
            <w:vAlign w:val="center"/>
            <w:hideMark/>
          </w:tcPr>
          <w:p w14:paraId="13558347" w14:textId="775CB3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305</w:t>
            </w:r>
          </w:p>
        </w:tc>
        <w:tc>
          <w:tcPr>
            <w:tcW w:w="691" w:type="dxa"/>
            <w:tcBorders>
              <w:top w:val="nil"/>
              <w:left w:val="nil"/>
              <w:bottom w:val="single" w:sz="4" w:space="0" w:color="auto"/>
              <w:right w:val="single" w:sz="4" w:space="0" w:color="auto"/>
            </w:tcBorders>
            <w:shd w:val="clear" w:color="000000" w:fill="D8EACC"/>
            <w:noWrap/>
            <w:vAlign w:val="center"/>
            <w:hideMark/>
          </w:tcPr>
          <w:p w14:paraId="529A098B" w14:textId="41D5DB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695</w:t>
            </w:r>
          </w:p>
        </w:tc>
        <w:tc>
          <w:tcPr>
            <w:tcW w:w="691" w:type="dxa"/>
            <w:tcBorders>
              <w:top w:val="nil"/>
              <w:left w:val="nil"/>
              <w:bottom w:val="single" w:sz="4" w:space="0" w:color="auto"/>
              <w:right w:val="single" w:sz="4" w:space="0" w:color="auto"/>
            </w:tcBorders>
            <w:shd w:val="clear" w:color="000000" w:fill="D8EACC"/>
            <w:noWrap/>
            <w:vAlign w:val="center"/>
            <w:hideMark/>
          </w:tcPr>
          <w:p w14:paraId="7A6CEFA9" w14:textId="27C82F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676</w:t>
            </w:r>
          </w:p>
        </w:tc>
        <w:tc>
          <w:tcPr>
            <w:tcW w:w="691" w:type="dxa"/>
            <w:tcBorders>
              <w:top w:val="nil"/>
              <w:left w:val="nil"/>
              <w:bottom w:val="single" w:sz="4" w:space="0" w:color="auto"/>
              <w:right w:val="single" w:sz="4" w:space="0" w:color="auto"/>
            </w:tcBorders>
            <w:shd w:val="clear" w:color="000000" w:fill="D8EACC"/>
            <w:noWrap/>
            <w:vAlign w:val="center"/>
            <w:hideMark/>
          </w:tcPr>
          <w:p w14:paraId="40332240" w14:textId="22574C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318</w:t>
            </w:r>
          </w:p>
        </w:tc>
        <w:tc>
          <w:tcPr>
            <w:tcW w:w="692" w:type="dxa"/>
            <w:tcBorders>
              <w:top w:val="nil"/>
              <w:left w:val="nil"/>
              <w:bottom w:val="single" w:sz="4" w:space="0" w:color="auto"/>
              <w:right w:val="single" w:sz="4" w:space="0" w:color="auto"/>
            </w:tcBorders>
            <w:shd w:val="clear" w:color="000000" w:fill="D8EACC"/>
            <w:noWrap/>
            <w:vAlign w:val="center"/>
            <w:hideMark/>
          </w:tcPr>
          <w:p w14:paraId="04B5D4D5" w14:textId="5DDDE2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539</w:t>
            </w:r>
          </w:p>
        </w:tc>
        <w:tc>
          <w:tcPr>
            <w:tcW w:w="691" w:type="dxa"/>
            <w:tcBorders>
              <w:top w:val="nil"/>
              <w:left w:val="nil"/>
              <w:bottom w:val="single" w:sz="4" w:space="0" w:color="auto"/>
              <w:right w:val="single" w:sz="4" w:space="0" w:color="auto"/>
            </w:tcBorders>
            <w:shd w:val="clear" w:color="000000" w:fill="D8EACC"/>
            <w:noWrap/>
            <w:vAlign w:val="center"/>
            <w:hideMark/>
          </w:tcPr>
          <w:p w14:paraId="4EB2B237" w14:textId="06BA08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035</w:t>
            </w:r>
          </w:p>
        </w:tc>
        <w:tc>
          <w:tcPr>
            <w:tcW w:w="691" w:type="dxa"/>
            <w:tcBorders>
              <w:top w:val="nil"/>
              <w:left w:val="nil"/>
              <w:bottom w:val="single" w:sz="4" w:space="0" w:color="auto"/>
              <w:right w:val="single" w:sz="4" w:space="0" w:color="auto"/>
            </w:tcBorders>
            <w:shd w:val="clear" w:color="000000" w:fill="D8EACC"/>
            <w:noWrap/>
            <w:vAlign w:val="center"/>
            <w:hideMark/>
          </w:tcPr>
          <w:p w14:paraId="386BC2B8" w14:textId="72B98E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177</w:t>
            </w:r>
          </w:p>
        </w:tc>
        <w:tc>
          <w:tcPr>
            <w:tcW w:w="692" w:type="dxa"/>
            <w:tcBorders>
              <w:top w:val="nil"/>
              <w:left w:val="nil"/>
              <w:bottom w:val="single" w:sz="4" w:space="0" w:color="auto"/>
              <w:right w:val="single" w:sz="4" w:space="0" w:color="auto"/>
            </w:tcBorders>
            <w:shd w:val="clear" w:color="000000" w:fill="D8EACC"/>
            <w:noWrap/>
            <w:vAlign w:val="center"/>
            <w:hideMark/>
          </w:tcPr>
          <w:p w14:paraId="1919E569" w14:textId="4B5A9C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1" w:type="dxa"/>
            <w:tcBorders>
              <w:top w:val="nil"/>
              <w:left w:val="nil"/>
              <w:bottom w:val="single" w:sz="4" w:space="0" w:color="auto"/>
              <w:right w:val="single" w:sz="4" w:space="0" w:color="auto"/>
            </w:tcBorders>
            <w:shd w:val="clear" w:color="000000" w:fill="D8EACC"/>
            <w:noWrap/>
            <w:vAlign w:val="center"/>
            <w:hideMark/>
          </w:tcPr>
          <w:p w14:paraId="1182BB73" w14:textId="2B9C54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494</w:t>
            </w:r>
          </w:p>
        </w:tc>
        <w:tc>
          <w:tcPr>
            <w:tcW w:w="691" w:type="dxa"/>
            <w:tcBorders>
              <w:top w:val="nil"/>
              <w:left w:val="nil"/>
              <w:bottom w:val="single" w:sz="4" w:space="0" w:color="auto"/>
              <w:right w:val="single" w:sz="4" w:space="0" w:color="auto"/>
            </w:tcBorders>
            <w:shd w:val="clear" w:color="000000" w:fill="D8EACC"/>
            <w:noWrap/>
            <w:vAlign w:val="center"/>
            <w:hideMark/>
          </w:tcPr>
          <w:p w14:paraId="5F5DD722" w14:textId="2ACA13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596</w:t>
            </w:r>
          </w:p>
        </w:tc>
        <w:tc>
          <w:tcPr>
            <w:tcW w:w="692" w:type="dxa"/>
            <w:tcBorders>
              <w:top w:val="nil"/>
              <w:left w:val="nil"/>
              <w:bottom w:val="single" w:sz="4" w:space="0" w:color="auto"/>
              <w:right w:val="single" w:sz="4" w:space="0" w:color="auto"/>
            </w:tcBorders>
            <w:shd w:val="clear" w:color="000000" w:fill="D8EACC"/>
            <w:noWrap/>
            <w:vAlign w:val="center"/>
            <w:hideMark/>
          </w:tcPr>
          <w:p w14:paraId="2E132193" w14:textId="01A668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588</w:t>
            </w:r>
          </w:p>
        </w:tc>
      </w:tr>
      <w:tr w:rsidR="005676F2" w:rsidRPr="005676F2" w14:paraId="29AF550A"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AE6979C" w14:textId="5C2623B0"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B52FCB6"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9B59F11" w14:textId="591533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607</w:t>
            </w:r>
          </w:p>
        </w:tc>
        <w:tc>
          <w:tcPr>
            <w:tcW w:w="691" w:type="dxa"/>
            <w:tcBorders>
              <w:top w:val="nil"/>
              <w:left w:val="nil"/>
              <w:bottom w:val="single" w:sz="4" w:space="0" w:color="auto"/>
              <w:right w:val="single" w:sz="4" w:space="0" w:color="auto"/>
            </w:tcBorders>
            <w:shd w:val="clear" w:color="auto" w:fill="auto"/>
            <w:noWrap/>
            <w:vAlign w:val="center"/>
            <w:hideMark/>
          </w:tcPr>
          <w:p w14:paraId="57A43DEB" w14:textId="5780AB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923</w:t>
            </w:r>
          </w:p>
        </w:tc>
        <w:tc>
          <w:tcPr>
            <w:tcW w:w="691" w:type="dxa"/>
            <w:tcBorders>
              <w:top w:val="nil"/>
              <w:left w:val="nil"/>
              <w:bottom w:val="single" w:sz="4" w:space="0" w:color="auto"/>
              <w:right w:val="single" w:sz="4" w:space="0" w:color="auto"/>
            </w:tcBorders>
            <w:shd w:val="clear" w:color="auto" w:fill="auto"/>
            <w:noWrap/>
            <w:vAlign w:val="center"/>
            <w:hideMark/>
          </w:tcPr>
          <w:p w14:paraId="52E84C0B" w14:textId="78F824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34BA1C83" w14:textId="10F0A2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904</w:t>
            </w:r>
          </w:p>
        </w:tc>
        <w:tc>
          <w:tcPr>
            <w:tcW w:w="691" w:type="dxa"/>
            <w:tcBorders>
              <w:top w:val="nil"/>
              <w:left w:val="nil"/>
              <w:bottom w:val="single" w:sz="4" w:space="0" w:color="auto"/>
              <w:right w:val="single" w:sz="4" w:space="0" w:color="auto"/>
            </w:tcBorders>
            <w:shd w:val="clear" w:color="auto" w:fill="auto"/>
            <w:noWrap/>
            <w:vAlign w:val="center"/>
            <w:hideMark/>
          </w:tcPr>
          <w:p w14:paraId="62E49140" w14:textId="15C609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75A51EE9" w14:textId="015BA6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2" w:type="dxa"/>
            <w:tcBorders>
              <w:top w:val="nil"/>
              <w:left w:val="nil"/>
              <w:bottom w:val="single" w:sz="4" w:space="0" w:color="auto"/>
              <w:right w:val="single" w:sz="4" w:space="0" w:color="auto"/>
            </w:tcBorders>
            <w:shd w:val="clear" w:color="auto" w:fill="auto"/>
            <w:noWrap/>
            <w:vAlign w:val="center"/>
            <w:hideMark/>
          </w:tcPr>
          <w:p w14:paraId="5A9FC89A" w14:textId="4F12FA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919</w:t>
            </w:r>
          </w:p>
        </w:tc>
        <w:tc>
          <w:tcPr>
            <w:tcW w:w="691" w:type="dxa"/>
            <w:tcBorders>
              <w:top w:val="nil"/>
              <w:left w:val="nil"/>
              <w:bottom w:val="single" w:sz="4" w:space="0" w:color="auto"/>
              <w:right w:val="single" w:sz="4" w:space="0" w:color="auto"/>
            </w:tcBorders>
            <w:shd w:val="clear" w:color="auto" w:fill="auto"/>
            <w:noWrap/>
            <w:vAlign w:val="center"/>
            <w:hideMark/>
          </w:tcPr>
          <w:p w14:paraId="3EDFB4CE" w14:textId="70E89B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001</w:t>
            </w:r>
          </w:p>
        </w:tc>
        <w:tc>
          <w:tcPr>
            <w:tcW w:w="691" w:type="dxa"/>
            <w:tcBorders>
              <w:top w:val="nil"/>
              <w:left w:val="nil"/>
              <w:bottom w:val="single" w:sz="4" w:space="0" w:color="auto"/>
              <w:right w:val="single" w:sz="4" w:space="0" w:color="auto"/>
            </w:tcBorders>
            <w:shd w:val="clear" w:color="auto" w:fill="auto"/>
            <w:noWrap/>
            <w:vAlign w:val="center"/>
            <w:hideMark/>
          </w:tcPr>
          <w:p w14:paraId="27281C27" w14:textId="0B9624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023</w:t>
            </w:r>
          </w:p>
        </w:tc>
        <w:tc>
          <w:tcPr>
            <w:tcW w:w="692" w:type="dxa"/>
            <w:tcBorders>
              <w:top w:val="nil"/>
              <w:left w:val="nil"/>
              <w:bottom w:val="single" w:sz="4" w:space="0" w:color="auto"/>
              <w:right w:val="single" w:sz="4" w:space="0" w:color="auto"/>
            </w:tcBorders>
            <w:shd w:val="clear" w:color="auto" w:fill="auto"/>
            <w:noWrap/>
            <w:vAlign w:val="center"/>
            <w:hideMark/>
          </w:tcPr>
          <w:p w14:paraId="48CCCB6D" w14:textId="0BF6DB4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73A4E478" w14:textId="174434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17DDC190" w14:textId="5A7CE2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954</w:t>
            </w:r>
          </w:p>
        </w:tc>
        <w:tc>
          <w:tcPr>
            <w:tcW w:w="691" w:type="dxa"/>
            <w:tcBorders>
              <w:top w:val="nil"/>
              <w:left w:val="nil"/>
              <w:bottom w:val="single" w:sz="4" w:space="0" w:color="auto"/>
              <w:right w:val="single" w:sz="4" w:space="0" w:color="auto"/>
            </w:tcBorders>
            <w:shd w:val="clear" w:color="auto" w:fill="auto"/>
            <w:noWrap/>
            <w:vAlign w:val="center"/>
            <w:hideMark/>
          </w:tcPr>
          <w:p w14:paraId="31576F6E" w14:textId="32A63D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025A98B2" w14:textId="4327D6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916</w:t>
            </w:r>
          </w:p>
        </w:tc>
        <w:tc>
          <w:tcPr>
            <w:tcW w:w="691" w:type="dxa"/>
            <w:tcBorders>
              <w:top w:val="nil"/>
              <w:left w:val="nil"/>
              <w:bottom w:val="single" w:sz="4" w:space="0" w:color="auto"/>
              <w:right w:val="single" w:sz="4" w:space="0" w:color="auto"/>
            </w:tcBorders>
            <w:shd w:val="clear" w:color="auto" w:fill="auto"/>
            <w:noWrap/>
            <w:vAlign w:val="center"/>
            <w:hideMark/>
          </w:tcPr>
          <w:p w14:paraId="68A08DF3" w14:textId="2A4670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335</w:t>
            </w:r>
          </w:p>
        </w:tc>
        <w:tc>
          <w:tcPr>
            <w:tcW w:w="691" w:type="dxa"/>
            <w:tcBorders>
              <w:top w:val="nil"/>
              <w:left w:val="nil"/>
              <w:bottom w:val="single" w:sz="4" w:space="0" w:color="auto"/>
              <w:right w:val="single" w:sz="4" w:space="0" w:color="auto"/>
            </w:tcBorders>
            <w:shd w:val="clear" w:color="auto" w:fill="auto"/>
            <w:noWrap/>
            <w:vAlign w:val="center"/>
            <w:hideMark/>
          </w:tcPr>
          <w:p w14:paraId="72728056" w14:textId="00D3FA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842</w:t>
            </w:r>
          </w:p>
        </w:tc>
        <w:tc>
          <w:tcPr>
            <w:tcW w:w="692" w:type="dxa"/>
            <w:tcBorders>
              <w:top w:val="nil"/>
              <w:left w:val="nil"/>
              <w:bottom w:val="single" w:sz="4" w:space="0" w:color="auto"/>
              <w:right w:val="single" w:sz="4" w:space="0" w:color="auto"/>
            </w:tcBorders>
            <w:shd w:val="clear" w:color="auto" w:fill="auto"/>
            <w:noWrap/>
            <w:vAlign w:val="center"/>
            <w:hideMark/>
          </w:tcPr>
          <w:p w14:paraId="2DB26B04" w14:textId="697004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625</w:t>
            </w:r>
          </w:p>
        </w:tc>
        <w:tc>
          <w:tcPr>
            <w:tcW w:w="691" w:type="dxa"/>
            <w:tcBorders>
              <w:top w:val="nil"/>
              <w:left w:val="nil"/>
              <w:bottom w:val="single" w:sz="4" w:space="0" w:color="auto"/>
              <w:right w:val="single" w:sz="4" w:space="0" w:color="auto"/>
            </w:tcBorders>
            <w:shd w:val="clear" w:color="auto" w:fill="auto"/>
            <w:noWrap/>
            <w:vAlign w:val="center"/>
            <w:hideMark/>
          </w:tcPr>
          <w:p w14:paraId="30C03106" w14:textId="2AF571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945</w:t>
            </w:r>
          </w:p>
        </w:tc>
        <w:tc>
          <w:tcPr>
            <w:tcW w:w="691" w:type="dxa"/>
            <w:tcBorders>
              <w:top w:val="nil"/>
              <w:left w:val="nil"/>
              <w:bottom w:val="single" w:sz="4" w:space="0" w:color="auto"/>
              <w:right w:val="single" w:sz="4" w:space="0" w:color="auto"/>
            </w:tcBorders>
            <w:shd w:val="clear" w:color="auto" w:fill="auto"/>
            <w:noWrap/>
            <w:vAlign w:val="center"/>
            <w:hideMark/>
          </w:tcPr>
          <w:p w14:paraId="58259256" w14:textId="6A9112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346BE14F" w14:textId="1D7938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938</w:t>
            </w:r>
          </w:p>
        </w:tc>
      </w:tr>
      <w:tr w:rsidR="005676F2" w:rsidRPr="005676F2" w14:paraId="00B99EC8"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65E2318"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7</w:t>
            </w:r>
          </w:p>
        </w:tc>
        <w:tc>
          <w:tcPr>
            <w:tcW w:w="567" w:type="dxa"/>
            <w:tcBorders>
              <w:top w:val="nil"/>
              <w:left w:val="nil"/>
              <w:bottom w:val="single" w:sz="4" w:space="0" w:color="auto"/>
              <w:right w:val="single" w:sz="4" w:space="0" w:color="auto"/>
            </w:tcBorders>
            <w:shd w:val="clear" w:color="000000" w:fill="A9D08E"/>
            <w:noWrap/>
            <w:vAlign w:val="center"/>
            <w:hideMark/>
          </w:tcPr>
          <w:p w14:paraId="24752DFB"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E71BCFE" w14:textId="3162AA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283</w:t>
            </w:r>
          </w:p>
        </w:tc>
        <w:tc>
          <w:tcPr>
            <w:tcW w:w="691" w:type="dxa"/>
            <w:tcBorders>
              <w:top w:val="nil"/>
              <w:left w:val="nil"/>
              <w:bottom w:val="single" w:sz="4" w:space="0" w:color="auto"/>
              <w:right w:val="single" w:sz="4" w:space="0" w:color="auto"/>
            </w:tcBorders>
            <w:shd w:val="clear" w:color="000000" w:fill="D8EACC"/>
            <w:noWrap/>
            <w:vAlign w:val="center"/>
            <w:hideMark/>
          </w:tcPr>
          <w:p w14:paraId="2C6C28B4" w14:textId="6123AE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506</w:t>
            </w:r>
          </w:p>
        </w:tc>
        <w:tc>
          <w:tcPr>
            <w:tcW w:w="691" w:type="dxa"/>
            <w:tcBorders>
              <w:top w:val="nil"/>
              <w:left w:val="nil"/>
              <w:bottom w:val="single" w:sz="4" w:space="0" w:color="auto"/>
              <w:right w:val="single" w:sz="4" w:space="0" w:color="auto"/>
            </w:tcBorders>
            <w:shd w:val="clear" w:color="000000" w:fill="D8EACC"/>
            <w:noWrap/>
            <w:vAlign w:val="center"/>
            <w:hideMark/>
          </w:tcPr>
          <w:p w14:paraId="4C623F5B" w14:textId="7AC323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470</w:t>
            </w:r>
          </w:p>
        </w:tc>
        <w:tc>
          <w:tcPr>
            <w:tcW w:w="692" w:type="dxa"/>
            <w:tcBorders>
              <w:top w:val="nil"/>
              <w:left w:val="nil"/>
              <w:bottom w:val="single" w:sz="4" w:space="0" w:color="auto"/>
              <w:right w:val="single" w:sz="4" w:space="0" w:color="auto"/>
            </w:tcBorders>
            <w:shd w:val="clear" w:color="000000" w:fill="D8EACC"/>
            <w:noWrap/>
            <w:vAlign w:val="center"/>
            <w:hideMark/>
          </w:tcPr>
          <w:p w14:paraId="70256836" w14:textId="48FD57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805</w:t>
            </w:r>
          </w:p>
        </w:tc>
        <w:tc>
          <w:tcPr>
            <w:tcW w:w="691" w:type="dxa"/>
            <w:tcBorders>
              <w:top w:val="nil"/>
              <w:left w:val="nil"/>
              <w:bottom w:val="single" w:sz="4" w:space="0" w:color="auto"/>
              <w:right w:val="single" w:sz="4" w:space="0" w:color="auto"/>
            </w:tcBorders>
            <w:shd w:val="clear" w:color="000000" w:fill="D8EACC"/>
            <w:noWrap/>
            <w:vAlign w:val="center"/>
            <w:hideMark/>
          </w:tcPr>
          <w:p w14:paraId="661BDDDF" w14:textId="407137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115</w:t>
            </w:r>
          </w:p>
        </w:tc>
        <w:tc>
          <w:tcPr>
            <w:tcW w:w="691" w:type="dxa"/>
            <w:tcBorders>
              <w:top w:val="nil"/>
              <w:left w:val="nil"/>
              <w:bottom w:val="single" w:sz="4" w:space="0" w:color="auto"/>
              <w:right w:val="single" w:sz="4" w:space="0" w:color="auto"/>
            </w:tcBorders>
            <w:shd w:val="clear" w:color="000000" w:fill="D8EACC"/>
            <w:noWrap/>
            <w:vAlign w:val="center"/>
            <w:hideMark/>
          </w:tcPr>
          <w:p w14:paraId="561B9066" w14:textId="30B898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216</w:t>
            </w:r>
          </w:p>
        </w:tc>
        <w:tc>
          <w:tcPr>
            <w:tcW w:w="692" w:type="dxa"/>
            <w:tcBorders>
              <w:top w:val="nil"/>
              <w:left w:val="nil"/>
              <w:bottom w:val="single" w:sz="4" w:space="0" w:color="auto"/>
              <w:right w:val="single" w:sz="4" w:space="0" w:color="auto"/>
            </w:tcBorders>
            <w:shd w:val="clear" w:color="000000" w:fill="D8EACC"/>
            <w:noWrap/>
            <w:vAlign w:val="center"/>
            <w:hideMark/>
          </w:tcPr>
          <w:p w14:paraId="7A7F7178" w14:textId="1687BA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286</w:t>
            </w:r>
          </w:p>
        </w:tc>
        <w:tc>
          <w:tcPr>
            <w:tcW w:w="691" w:type="dxa"/>
            <w:tcBorders>
              <w:top w:val="nil"/>
              <w:left w:val="nil"/>
              <w:bottom w:val="single" w:sz="4" w:space="0" w:color="auto"/>
              <w:right w:val="single" w:sz="4" w:space="0" w:color="auto"/>
            </w:tcBorders>
            <w:shd w:val="clear" w:color="000000" w:fill="D8EACC"/>
            <w:noWrap/>
            <w:vAlign w:val="center"/>
            <w:hideMark/>
          </w:tcPr>
          <w:p w14:paraId="0630EF53" w14:textId="11FDCD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036</w:t>
            </w:r>
          </w:p>
        </w:tc>
        <w:tc>
          <w:tcPr>
            <w:tcW w:w="691" w:type="dxa"/>
            <w:tcBorders>
              <w:top w:val="nil"/>
              <w:left w:val="nil"/>
              <w:bottom w:val="single" w:sz="4" w:space="0" w:color="auto"/>
              <w:right w:val="single" w:sz="4" w:space="0" w:color="auto"/>
            </w:tcBorders>
            <w:shd w:val="clear" w:color="000000" w:fill="D8EACC"/>
            <w:noWrap/>
            <w:vAlign w:val="center"/>
            <w:hideMark/>
          </w:tcPr>
          <w:p w14:paraId="1E59F7D4" w14:textId="0FC967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007</w:t>
            </w:r>
          </w:p>
        </w:tc>
        <w:tc>
          <w:tcPr>
            <w:tcW w:w="692" w:type="dxa"/>
            <w:tcBorders>
              <w:top w:val="nil"/>
              <w:left w:val="nil"/>
              <w:bottom w:val="single" w:sz="4" w:space="0" w:color="auto"/>
              <w:right w:val="single" w:sz="4" w:space="0" w:color="auto"/>
            </w:tcBorders>
            <w:shd w:val="clear" w:color="000000" w:fill="D8EACC"/>
            <w:noWrap/>
            <w:vAlign w:val="center"/>
            <w:hideMark/>
          </w:tcPr>
          <w:p w14:paraId="7C854E16" w14:textId="4BB1E5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288</w:t>
            </w:r>
          </w:p>
        </w:tc>
        <w:tc>
          <w:tcPr>
            <w:tcW w:w="691" w:type="dxa"/>
            <w:tcBorders>
              <w:top w:val="nil"/>
              <w:left w:val="nil"/>
              <w:bottom w:val="single" w:sz="4" w:space="0" w:color="auto"/>
              <w:right w:val="single" w:sz="4" w:space="0" w:color="auto"/>
            </w:tcBorders>
            <w:shd w:val="clear" w:color="000000" w:fill="D8EACC"/>
            <w:noWrap/>
            <w:vAlign w:val="center"/>
            <w:hideMark/>
          </w:tcPr>
          <w:p w14:paraId="2111AC89" w14:textId="16F660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708</w:t>
            </w:r>
          </w:p>
        </w:tc>
        <w:tc>
          <w:tcPr>
            <w:tcW w:w="691" w:type="dxa"/>
            <w:tcBorders>
              <w:top w:val="nil"/>
              <w:left w:val="nil"/>
              <w:bottom w:val="single" w:sz="4" w:space="0" w:color="auto"/>
              <w:right w:val="single" w:sz="4" w:space="0" w:color="auto"/>
            </w:tcBorders>
            <w:shd w:val="clear" w:color="000000" w:fill="D8EACC"/>
            <w:noWrap/>
            <w:vAlign w:val="center"/>
            <w:hideMark/>
          </w:tcPr>
          <w:p w14:paraId="3E14D810" w14:textId="6D5857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633</w:t>
            </w:r>
          </w:p>
        </w:tc>
        <w:tc>
          <w:tcPr>
            <w:tcW w:w="691" w:type="dxa"/>
            <w:tcBorders>
              <w:top w:val="nil"/>
              <w:left w:val="nil"/>
              <w:bottom w:val="single" w:sz="4" w:space="0" w:color="auto"/>
              <w:right w:val="single" w:sz="4" w:space="0" w:color="auto"/>
            </w:tcBorders>
            <w:shd w:val="clear" w:color="000000" w:fill="D8EACC"/>
            <w:noWrap/>
            <w:vAlign w:val="center"/>
            <w:hideMark/>
          </w:tcPr>
          <w:p w14:paraId="40B1C4EA" w14:textId="67C70A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342</w:t>
            </w:r>
          </w:p>
        </w:tc>
        <w:tc>
          <w:tcPr>
            <w:tcW w:w="692" w:type="dxa"/>
            <w:tcBorders>
              <w:top w:val="nil"/>
              <w:left w:val="nil"/>
              <w:bottom w:val="single" w:sz="4" w:space="0" w:color="auto"/>
              <w:right w:val="single" w:sz="4" w:space="0" w:color="auto"/>
            </w:tcBorders>
            <w:shd w:val="clear" w:color="000000" w:fill="D8EACC"/>
            <w:noWrap/>
            <w:vAlign w:val="center"/>
            <w:hideMark/>
          </w:tcPr>
          <w:p w14:paraId="7EDC1C72" w14:textId="5DEB91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494</w:t>
            </w:r>
          </w:p>
        </w:tc>
        <w:tc>
          <w:tcPr>
            <w:tcW w:w="691" w:type="dxa"/>
            <w:tcBorders>
              <w:top w:val="nil"/>
              <w:left w:val="nil"/>
              <w:bottom w:val="single" w:sz="4" w:space="0" w:color="auto"/>
              <w:right w:val="single" w:sz="4" w:space="0" w:color="auto"/>
            </w:tcBorders>
            <w:shd w:val="clear" w:color="000000" w:fill="D8EACC"/>
            <w:noWrap/>
            <w:vAlign w:val="center"/>
            <w:hideMark/>
          </w:tcPr>
          <w:p w14:paraId="5D3C40A4" w14:textId="629916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044</w:t>
            </w:r>
          </w:p>
        </w:tc>
        <w:tc>
          <w:tcPr>
            <w:tcW w:w="691" w:type="dxa"/>
            <w:tcBorders>
              <w:top w:val="nil"/>
              <w:left w:val="nil"/>
              <w:bottom w:val="single" w:sz="4" w:space="0" w:color="auto"/>
              <w:right w:val="single" w:sz="4" w:space="0" w:color="auto"/>
            </w:tcBorders>
            <w:shd w:val="clear" w:color="000000" w:fill="D8EACC"/>
            <w:noWrap/>
            <w:vAlign w:val="center"/>
            <w:hideMark/>
          </w:tcPr>
          <w:p w14:paraId="6B88BDE6" w14:textId="1DA379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166</w:t>
            </w:r>
          </w:p>
        </w:tc>
        <w:tc>
          <w:tcPr>
            <w:tcW w:w="692" w:type="dxa"/>
            <w:tcBorders>
              <w:top w:val="nil"/>
              <w:left w:val="nil"/>
              <w:bottom w:val="single" w:sz="4" w:space="0" w:color="auto"/>
              <w:right w:val="single" w:sz="4" w:space="0" w:color="auto"/>
            </w:tcBorders>
            <w:shd w:val="clear" w:color="000000" w:fill="D8EACC"/>
            <w:noWrap/>
            <w:vAlign w:val="center"/>
            <w:hideMark/>
          </w:tcPr>
          <w:p w14:paraId="77EA1717" w14:textId="7680253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095</w:t>
            </w:r>
          </w:p>
        </w:tc>
        <w:tc>
          <w:tcPr>
            <w:tcW w:w="691" w:type="dxa"/>
            <w:tcBorders>
              <w:top w:val="nil"/>
              <w:left w:val="nil"/>
              <w:bottom w:val="single" w:sz="4" w:space="0" w:color="auto"/>
              <w:right w:val="single" w:sz="4" w:space="0" w:color="auto"/>
            </w:tcBorders>
            <w:shd w:val="clear" w:color="000000" w:fill="D8EACC"/>
            <w:noWrap/>
            <w:vAlign w:val="center"/>
            <w:hideMark/>
          </w:tcPr>
          <w:p w14:paraId="6A84B4FB" w14:textId="64C073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505</w:t>
            </w:r>
          </w:p>
        </w:tc>
        <w:tc>
          <w:tcPr>
            <w:tcW w:w="691" w:type="dxa"/>
            <w:tcBorders>
              <w:top w:val="nil"/>
              <w:left w:val="nil"/>
              <w:bottom w:val="single" w:sz="4" w:space="0" w:color="auto"/>
              <w:right w:val="single" w:sz="4" w:space="0" w:color="auto"/>
            </w:tcBorders>
            <w:shd w:val="clear" w:color="000000" w:fill="D8EACC"/>
            <w:noWrap/>
            <w:vAlign w:val="center"/>
            <w:hideMark/>
          </w:tcPr>
          <w:p w14:paraId="001FE31E" w14:textId="320ECC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665</w:t>
            </w:r>
          </w:p>
        </w:tc>
        <w:tc>
          <w:tcPr>
            <w:tcW w:w="692" w:type="dxa"/>
            <w:tcBorders>
              <w:top w:val="nil"/>
              <w:left w:val="nil"/>
              <w:bottom w:val="single" w:sz="4" w:space="0" w:color="auto"/>
              <w:right w:val="single" w:sz="4" w:space="0" w:color="auto"/>
            </w:tcBorders>
            <w:shd w:val="clear" w:color="000000" w:fill="D8EACC"/>
            <w:noWrap/>
            <w:vAlign w:val="center"/>
            <w:hideMark/>
          </w:tcPr>
          <w:p w14:paraId="6258B8E2" w14:textId="4DEB70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629</w:t>
            </w:r>
          </w:p>
        </w:tc>
      </w:tr>
      <w:tr w:rsidR="005676F2" w:rsidRPr="005676F2" w14:paraId="3CF43FB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C0D1700" w14:textId="3E3405E8"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D384B9E"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3B9D215" w14:textId="644CD7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745</w:t>
            </w:r>
          </w:p>
        </w:tc>
        <w:tc>
          <w:tcPr>
            <w:tcW w:w="691" w:type="dxa"/>
            <w:tcBorders>
              <w:top w:val="nil"/>
              <w:left w:val="nil"/>
              <w:bottom w:val="single" w:sz="4" w:space="0" w:color="auto"/>
              <w:right w:val="single" w:sz="4" w:space="0" w:color="auto"/>
            </w:tcBorders>
            <w:shd w:val="clear" w:color="auto" w:fill="auto"/>
            <w:noWrap/>
            <w:vAlign w:val="center"/>
            <w:hideMark/>
          </w:tcPr>
          <w:p w14:paraId="0ABD0F67" w14:textId="23B3F6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1" w:type="dxa"/>
            <w:tcBorders>
              <w:top w:val="nil"/>
              <w:left w:val="nil"/>
              <w:bottom w:val="single" w:sz="4" w:space="0" w:color="auto"/>
              <w:right w:val="single" w:sz="4" w:space="0" w:color="auto"/>
            </w:tcBorders>
            <w:shd w:val="clear" w:color="auto" w:fill="auto"/>
            <w:noWrap/>
            <w:vAlign w:val="center"/>
            <w:hideMark/>
          </w:tcPr>
          <w:p w14:paraId="1204967F" w14:textId="11E083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550E42D4" w14:textId="0EF030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925</w:t>
            </w:r>
          </w:p>
        </w:tc>
        <w:tc>
          <w:tcPr>
            <w:tcW w:w="691" w:type="dxa"/>
            <w:tcBorders>
              <w:top w:val="nil"/>
              <w:left w:val="nil"/>
              <w:bottom w:val="single" w:sz="4" w:space="0" w:color="auto"/>
              <w:right w:val="single" w:sz="4" w:space="0" w:color="auto"/>
            </w:tcBorders>
            <w:shd w:val="clear" w:color="auto" w:fill="auto"/>
            <w:noWrap/>
            <w:vAlign w:val="center"/>
            <w:hideMark/>
          </w:tcPr>
          <w:p w14:paraId="1F269DCD" w14:textId="0ED085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278092B2" w14:textId="53A179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2" w:type="dxa"/>
            <w:tcBorders>
              <w:top w:val="nil"/>
              <w:left w:val="nil"/>
              <w:bottom w:val="single" w:sz="4" w:space="0" w:color="auto"/>
              <w:right w:val="single" w:sz="4" w:space="0" w:color="auto"/>
            </w:tcBorders>
            <w:shd w:val="clear" w:color="auto" w:fill="auto"/>
            <w:noWrap/>
            <w:vAlign w:val="center"/>
            <w:hideMark/>
          </w:tcPr>
          <w:p w14:paraId="0A888C9C" w14:textId="444AF1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932</w:t>
            </w:r>
          </w:p>
        </w:tc>
        <w:tc>
          <w:tcPr>
            <w:tcW w:w="691" w:type="dxa"/>
            <w:tcBorders>
              <w:top w:val="nil"/>
              <w:left w:val="nil"/>
              <w:bottom w:val="single" w:sz="4" w:space="0" w:color="auto"/>
              <w:right w:val="single" w:sz="4" w:space="0" w:color="auto"/>
            </w:tcBorders>
            <w:shd w:val="clear" w:color="auto" w:fill="auto"/>
            <w:noWrap/>
            <w:vAlign w:val="center"/>
            <w:hideMark/>
          </w:tcPr>
          <w:p w14:paraId="3386FD43" w14:textId="72A9C63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211</w:t>
            </w:r>
          </w:p>
        </w:tc>
        <w:tc>
          <w:tcPr>
            <w:tcW w:w="691" w:type="dxa"/>
            <w:tcBorders>
              <w:top w:val="nil"/>
              <w:left w:val="nil"/>
              <w:bottom w:val="single" w:sz="4" w:space="0" w:color="auto"/>
              <w:right w:val="single" w:sz="4" w:space="0" w:color="auto"/>
            </w:tcBorders>
            <w:shd w:val="clear" w:color="auto" w:fill="auto"/>
            <w:noWrap/>
            <w:vAlign w:val="center"/>
            <w:hideMark/>
          </w:tcPr>
          <w:p w14:paraId="5CAEBCD8" w14:textId="3BBD229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019</w:t>
            </w:r>
          </w:p>
        </w:tc>
        <w:tc>
          <w:tcPr>
            <w:tcW w:w="692" w:type="dxa"/>
            <w:tcBorders>
              <w:top w:val="nil"/>
              <w:left w:val="nil"/>
              <w:bottom w:val="single" w:sz="4" w:space="0" w:color="auto"/>
              <w:right w:val="single" w:sz="4" w:space="0" w:color="auto"/>
            </w:tcBorders>
            <w:shd w:val="clear" w:color="auto" w:fill="auto"/>
            <w:noWrap/>
            <w:vAlign w:val="center"/>
            <w:hideMark/>
          </w:tcPr>
          <w:p w14:paraId="368F8B94" w14:textId="4AED73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962</w:t>
            </w:r>
          </w:p>
        </w:tc>
        <w:tc>
          <w:tcPr>
            <w:tcW w:w="691" w:type="dxa"/>
            <w:tcBorders>
              <w:top w:val="nil"/>
              <w:left w:val="nil"/>
              <w:bottom w:val="single" w:sz="4" w:space="0" w:color="auto"/>
              <w:right w:val="single" w:sz="4" w:space="0" w:color="auto"/>
            </w:tcBorders>
            <w:shd w:val="clear" w:color="auto" w:fill="auto"/>
            <w:noWrap/>
            <w:vAlign w:val="center"/>
            <w:hideMark/>
          </w:tcPr>
          <w:p w14:paraId="3BEA6FD4" w14:textId="451F68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2BD0E14C" w14:textId="32A6B5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965</w:t>
            </w:r>
          </w:p>
        </w:tc>
        <w:tc>
          <w:tcPr>
            <w:tcW w:w="691" w:type="dxa"/>
            <w:tcBorders>
              <w:top w:val="nil"/>
              <w:left w:val="nil"/>
              <w:bottom w:val="single" w:sz="4" w:space="0" w:color="auto"/>
              <w:right w:val="single" w:sz="4" w:space="0" w:color="auto"/>
            </w:tcBorders>
            <w:shd w:val="clear" w:color="auto" w:fill="auto"/>
            <w:noWrap/>
            <w:vAlign w:val="center"/>
            <w:hideMark/>
          </w:tcPr>
          <w:p w14:paraId="075FECD1" w14:textId="736F6C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060CB6FE" w14:textId="5251BC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928</w:t>
            </w:r>
          </w:p>
        </w:tc>
        <w:tc>
          <w:tcPr>
            <w:tcW w:w="691" w:type="dxa"/>
            <w:tcBorders>
              <w:top w:val="nil"/>
              <w:left w:val="nil"/>
              <w:bottom w:val="single" w:sz="4" w:space="0" w:color="auto"/>
              <w:right w:val="single" w:sz="4" w:space="0" w:color="auto"/>
            </w:tcBorders>
            <w:shd w:val="clear" w:color="auto" w:fill="auto"/>
            <w:noWrap/>
            <w:vAlign w:val="center"/>
            <w:hideMark/>
          </w:tcPr>
          <w:p w14:paraId="30D4D011" w14:textId="02D71A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449</w:t>
            </w:r>
          </w:p>
        </w:tc>
        <w:tc>
          <w:tcPr>
            <w:tcW w:w="691" w:type="dxa"/>
            <w:tcBorders>
              <w:top w:val="nil"/>
              <w:left w:val="nil"/>
              <w:bottom w:val="single" w:sz="4" w:space="0" w:color="auto"/>
              <w:right w:val="single" w:sz="4" w:space="0" w:color="auto"/>
            </w:tcBorders>
            <w:shd w:val="clear" w:color="auto" w:fill="auto"/>
            <w:noWrap/>
            <w:vAlign w:val="center"/>
            <w:hideMark/>
          </w:tcPr>
          <w:p w14:paraId="6F3EF2F1" w14:textId="28FCB4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816</w:t>
            </w:r>
          </w:p>
        </w:tc>
        <w:tc>
          <w:tcPr>
            <w:tcW w:w="692" w:type="dxa"/>
            <w:tcBorders>
              <w:top w:val="nil"/>
              <w:left w:val="nil"/>
              <w:bottom w:val="single" w:sz="4" w:space="0" w:color="auto"/>
              <w:right w:val="single" w:sz="4" w:space="0" w:color="auto"/>
            </w:tcBorders>
            <w:shd w:val="clear" w:color="auto" w:fill="auto"/>
            <w:noWrap/>
            <w:vAlign w:val="center"/>
            <w:hideMark/>
          </w:tcPr>
          <w:p w14:paraId="5CFAEE6D" w14:textId="6FD497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775</w:t>
            </w:r>
          </w:p>
        </w:tc>
        <w:tc>
          <w:tcPr>
            <w:tcW w:w="691" w:type="dxa"/>
            <w:tcBorders>
              <w:top w:val="nil"/>
              <w:left w:val="nil"/>
              <w:bottom w:val="single" w:sz="4" w:space="0" w:color="auto"/>
              <w:right w:val="single" w:sz="4" w:space="0" w:color="auto"/>
            </w:tcBorders>
            <w:shd w:val="clear" w:color="auto" w:fill="auto"/>
            <w:noWrap/>
            <w:vAlign w:val="center"/>
            <w:hideMark/>
          </w:tcPr>
          <w:p w14:paraId="2199B493" w14:textId="204567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1" w:type="dxa"/>
            <w:tcBorders>
              <w:top w:val="nil"/>
              <w:left w:val="nil"/>
              <w:bottom w:val="single" w:sz="4" w:space="0" w:color="auto"/>
              <w:right w:val="single" w:sz="4" w:space="0" w:color="auto"/>
            </w:tcBorders>
            <w:shd w:val="clear" w:color="auto" w:fill="auto"/>
            <w:noWrap/>
            <w:vAlign w:val="center"/>
            <w:hideMark/>
          </w:tcPr>
          <w:p w14:paraId="20B1313D" w14:textId="7A46D5D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2" w:type="dxa"/>
            <w:tcBorders>
              <w:top w:val="nil"/>
              <w:left w:val="nil"/>
              <w:bottom w:val="single" w:sz="4" w:space="0" w:color="auto"/>
              <w:right w:val="single" w:sz="4" w:space="0" w:color="auto"/>
            </w:tcBorders>
            <w:shd w:val="clear" w:color="auto" w:fill="auto"/>
            <w:noWrap/>
            <w:vAlign w:val="center"/>
            <w:hideMark/>
          </w:tcPr>
          <w:p w14:paraId="48BAAFBA" w14:textId="536192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r>
      <w:tr w:rsidR="005676F2" w:rsidRPr="005676F2" w14:paraId="49753B1C"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13E5FAD"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10</w:t>
            </w:r>
          </w:p>
        </w:tc>
        <w:tc>
          <w:tcPr>
            <w:tcW w:w="567" w:type="dxa"/>
            <w:tcBorders>
              <w:top w:val="nil"/>
              <w:left w:val="nil"/>
              <w:bottom w:val="single" w:sz="4" w:space="0" w:color="auto"/>
              <w:right w:val="single" w:sz="4" w:space="0" w:color="auto"/>
            </w:tcBorders>
            <w:shd w:val="clear" w:color="000000" w:fill="A9D08E"/>
            <w:noWrap/>
            <w:vAlign w:val="center"/>
            <w:hideMark/>
          </w:tcPr>
          <w:p w14:paraId="50E928CB"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BCECF63" w14:textId="4B9A01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345</w:t>
            </w:r>
          </w:p>
        </w:tc>
        <w:tc>
          <w:tcPr>
            <w:tcW w:w="691" w:type="dxa"/>
            <w:tcBorders>
              <w:top w:val="nil"/>
              <w:left w:val="nil"/>
              <w:bottom w:val="single" w:sz="4" w:space="0" w:color="auto"/>
              <w:right w:val="single" w:sz="4" w:space="0" w:color="auto"/>
            </w:tcBorders>
            <w:shd w:val="clear" w:color="000000" w:fill="D8EACC"/>
            <w:noWrap/>
            <w:vAlign w:val="center"/>
            <w:hideMark/>
          </w:tcPr>
          <w:p w14:paraId="67F6CD86" w14:textId="28AD97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452</w:t>
            </w:r>
          </w:p>
        </w:tc>
        <w:tc>
          <w:tcPr>
            <w:tcW w:w="691" w:type="dxa"/>
            <w:tcBorders>
              <w:top w:val="nil"/>
              <w:left w:val="nil"/>
              <w:bottom w:val="single" w:sz="4" w:space="0" w:color="auto"/>
              <w:right w:val="single" w:sz="4" w:space="0" w:color="auto"/>
            </w:tcBorders>
            <w:shd w:val="clear" w:color="000000" w:fill="D8EACC"/>
            <w:noWrap/>
            <w:vAlign w:val="center"/>
            <w:hideMark/>
          </w:tcPr>
          <w:p w14:paraId="02376F3E" w14:textId="418544C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481</w:t>
            </w:r>
          </w:p>
        </w:tc>
        <w:tc>
          <w:tcPr>
            <w:tcW w:w="692" w:type="dxa"/>
            <w:tcBorders>
              <w:top w:val="nil"/>
              <w:left w:val="nil"/>
              <w:bottom w:val="single" w:sz="4" w:space="0" w:color="auto"/>
              <w:right w:val="single" w:sz="4" w:space="0" w:color="auto"/>
            </w:tcBorders>
            <w:shd w:val="clear" w:color="000000" w:fill="D8EACC"/>
            <w:noWrap/>
            <w:vAlign w:val="center"/>
            <w:hideMark/>
          </w:tcPr>
          <w:p w14:paraId="23B33DAB" w14:textId="69599D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708</w:t>
            </w:r>
          </w:p>
        </w:tc>
        <w:tc>
          <w:tcPr>
            <w:tcW w:w="691" w:type="dxa"/>
            <w:tcBorders>
              <w:top w:val="nil"/>
              <w:left w:val="nil"/>
              <w:bottom w:val="single" w:sz="4" w:space="0" w:color="auto"/>
              <w:right w:val="single" w:sz="4" w:space="0" w:color="auto"/>
            </w:tcBorders>
            <w:shd w:val="clear" w:color="000000" w:fill="D8EACC"/>
            <w:noWrap/>
            <w:vAlign w:val="center"/>
            <w:hideMark/>
          </w:tcPr>
          <w:p w14:paraId="2E51A00B" w14:textId="147A362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144</w:t>
            </w:r>
          </w:p>
        </w:tc>
        <w:tc>
          <w:tcPr>
            <w:tcW w:w="691" w:type="dxa"/>
            <w:tcBorders>
              <w:top w:val="nil"/>
              <w:left w:val="nil"/>
              <w:bottom w:val="single" w:sz="4" w:space="0" w:color="auto"/>
              <w:right w:val="single" w:sz="4" w:space="0" w:color="auto"/>
            </w:tcBorders>
            <w:shd w:val="clear" w:color="000000" w:fill="D8EACC"/>
            <w:noWrap/>
            <w:vAlign w:val="center"/>
            <w:hideMark/>
          </w:tcPr>
          <w:p w14:paraId="0C758517" w14:textId="7B64F0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237</w:t>
            </w:r>
          </w:p>
        </w:tc>
        <w:tc>
          <w:tcPr>
            <w:tcW w:w="692" w:type="dxa"/>
            <w:tcBorders>
              <w:top w:val="nil"/>
              <w:left w:val="nil"/>
              <w:bottom w:val="single" w:sz="4" w:space="0" w:color="auto"/>
              <w:right w:val="single" w:sz="4" w:space="0" w:color="auto"/>
            </w:tcBorders>
            <w:shd w:val="clear" w:color="000000" w:fill="D8EACC"/>
            <w:noWrap/>
            <w:vAlign w:val="center"/>
            <w:hideMark/>
          </w:tcPr>
          <w:p w14:paraId="137F7496" w14:textId="420E9B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255</w:t>
            </w:r>
          </w:p>
        </w:tc>
        <w:tc>
          <w:tcPr>
            <w:tcW w:w="691" w:type="dxa"/>
            <w:tcBorders>
              <w:top w:val="nil"/>
              <w:left w:val="nil"/>
              <w:bottom w:val="single" w:sz="4" w:space="0" w:color="auto"/>
              <w:right w:val="single" w:sz="4" w:space="0" w:color="auto"/>
            </w:tcBorders>
            <w:shd w:val="clear" w:color="000000" w:fill="D8EACC"/>
            <w:noWrap/>
            <w:vAlign w:val="center"/>
            <w:hideMark/>
          </w:tcPr>
          <w:p w14:paraId="1BA85EEF" w14:textId="681935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067</w:t>
            </w:r>
          </w:p>
        </w:tc>
        <w:tc>
          <w:tcPr>
            <w:tcW w:w="691" w:type="dxa"/>
            <w:tcBorders>
              <w:top w:val="nil"/>
              <w:left w:val="nil"/>
              <w:bottom w:val="single" w:sz="4" w:space="0" w:color="auto"/>
              <w:right w:val="single" w:sz="4" w:space="0" w:color="auto"/>
            </w:tcBorders>
            <w:shd w:val="clear" w:color="000000" w:fill="D8EACC"/>
            <w:noWrap/>
            <w:vAlign w:val="center"/>
            <w:hideMark/>
          </w:tcPr>
          <w:p w14:paraId="254EB265" w14:textId="7513A5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022</w:t>
            </w:r>
          </w:p>
        </w:tc>
        <w:tc>
          <w:tcPr>
            <w:tcW w:w="692" w:type="dxa"/>
            <w:tcBorders>
              <w:top w:val="nil"/>
              <w:left w:val="nil"/>
              <w:bottom w:val="single" w:sz="4" w:space="0" w:color="auto"/>
              <w:right w:val="single" w:sz="4" w:space="0" w:color="auto"/>
            </w:tcBorders>
            <w:shd w:val="clear" w:color="000000" w:fill="D8EACC"/>
            <w:noWrap/>
            <w:vAlign w:val="center"/>
            <w:hideMark/>
          </w:tcPr>
          <w:p w14:paraId="571E8FAD" w14:textId="45FB21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269</w:t>
            </w:r>
          </w:p>
        </w:tc>
        <w:tc>
          <w:tcPr>
            <w:tcW w:w="691" w:type="dxa"/>
            <w:tcBorders>
              <w:top w:val="nil"/>
              <w:left w:val="nil"/>
              <w:bottom w:val="single" w:sz="4" w:space="0" w:color="auto"/>
              <w:right w:val="single" w:sz="4" w:space="0" w:color="auto"/>
            </w:tcBorders>
            <w:shd w:val="clear" w:color="000000" w:fill="D8EACC"/>
            <w:noWrap/>
            <w:vAlign w:val="center"/>
            <w:hideMark/>
          </w:tcPr>
          <w:p w14:paraId="4A7AC886" w14:textId="22F211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723</w:t>
            </w:r>
          </w:p>
        </w:tc>
        <w:tc>
          <w:tcPr>
            <w:tcW w:w="691" w:type="dxa"/>
            <w:tcBorders>
              <w:top w:val="nil"/>
              <w:left w:val="nil"/>
              <w:bottom w:val="single" w:sz="4" w:space="0" w:color="auto"/>
              <w:right w:val="single" w:sz="4" w:space="0" w:color="auto"/>
            </w:tcBorders>
            <w:shd w:val="clear" w:color="000000" w:fill="D8EACC"/>
            <w:noWrap/>
            <w:vAlign w:val="center"/>
            <w:hideMark/>
          </w:tcPr>
          <w:p w14:paraId="636B8D00" w14:textId="17FB01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587</w:t>
            </w:r>
          </w:p>
        </w:tc>
        <w:tc>
          <w:tcPr>
            <w:tcW w:w="691" w:type="dxa"/>
            <w:tcBorders>
              <w:top w:val="nil"/>
              <w:left w:val="nil"/>
              <w:bottom w:val="single" w:sz="4" w:space="0" w:color="auto"/>
              <w:right w:val="single" w:sz="4" w:space="0" w:color="auto"/>
            </w:tcBorders>
            <w:shd w:val="clear" w:color="000000" w:fill="D8EACC"/>
            <w:noWrap/>
            <w:vAlign w:val="center"/>
            <w:hideMark/>
          </w:tcPr>
          <w:p w14:paraId="300D2E6A" w14:textId="128AFF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394</w:t>
            </w:r>
          </w:p>
        </w:tc>
        <w:tc>
          <w:tcPr>
            <w:tcW w:w="692" w:type="dxa"/>
            <w:tcBorders>
              <w:top w:val="nil"/>
              <w:left w:val="nil"/>
              <w:bottom w:val="single" w:sz="4" w:space="0" w:color="auto"/>
              <w:right w:val="single" w:sz="4" w:space="0" w:color="auto"/>
            </w:tcBorders>
            <w:shd w:val="clear" w:color="000000" w:fill="D8EACC"/>
            <w:noWrap/>
            <w:vAlign w:val="center"/>
            <w:hideMark/>
          </w:tcPr>
          <w:p w14:paraId="04BA6430" w14:textId="47445C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440</w:t>
            </w:r>
          </w:p>
        </w:tc>
        <w:tc>
          <w:tcPr>
            <w:tcW w:w="691" w:type="dxa"/>
            <w:tcBorders>
              <w:top w:val="nil"/>
              <w:left w:val="nil"/>
              <w:bottom w:val="single" w:sz="4" w:space="0" w:color="auto"/>
              <w:right w:val="single" w:sz="4" w:space="0" w:color="auto"/>
            </w:tcBorders>
            <w:shd w:val="clear" w:color="000000" w:fill="D8EACC"/>
            <w:noWrap/>
            <w:vAlign w:val="center"/>
            <w:hideMark/>
          </w:tcPr>
          <w:p w14:paraId="7DA24A71" w14:textId="478E03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063</w:t>
            </w:r>
          </w:p>
        </w:tc>
        <w:tc>
          <w:tcPr>
            <w:tcW w:w="691" w:type="dxa"/>
            <w:tcBorders>
              <w:top w:val="nil"/>
              <w:left w:val="nil"/>
              <w:bottom w:val="single" w:sz="4" w:space="0" w:color="auto"/>
              <w:right w:val="single" w:sz="4" w:space="0" w:color="auto"/>
            </w:tcBorders>
            <w:shd w:val="clear" w:color="000000" w:fill="D8EACC"/>
            <w:noWrap/>
            <w:vAlign w:val="center"/>
            <w:hideMark/>
          </w:tcPr>
          <w:p w14:paraId="560EDC6B" w14:textId="5863AB0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152</w:t>
            </w:r>
          </w:p>
        </w:tc>
        <w:tc>
          <w:tcPr>
            <w:tcW w:w="692" w:type="dxa"/>
            <w:tcBorders>
              <w:top w:val="nil"/>
              <w:left w:val="nil"/>
              <w:bottom w:val="single" w:sz="4" w:space="0" w:color="auto"/>
              <w:right w:val="single" w:sz="4" w:space="0" w:color="auto"/>
            </w:tcBorders>
            <w:shd w:val="clear" w:color="000000" w:fill="D8EACC"/>
            <w:noWrap/>
            <w:vAlign w:val="center"/>
            <w:hideMark/>
          </w:tcPr>
          <w:p w14:paraId="132AC905" w14:textId="1CA4BE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117</w:t>
            </w:r>
          </w:p>
        </w:tc>
        <w:tc>
          <w:tcPr>
            <w:tcW w:w="691" w:type="dxa"/>
            <w:tcBorders>
              <w:top w:val="nil"/>
              <w:left w:val="nil"/>
              <w:bottom w:val="single" w:sz="4" w:space="0" w:color="auto"/>
              <w:right w:val="single" w:sz="4" w:space="0" w:color="auto"/>
            </w:tcBorders>
            <w:shd w:val="clear" w:color="000000" w:fill="D8EACC"/>
            <w:noWrap/>
            <w:vAlign w:val="center"/>
            <w:hideMark/>
          </w:tcPr>
          <w:p w14:paraId="6B6E779E" w14:textId="146765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499</w:t>
            </w:r>
          </w:p>
        </w:tc>
        <w:tc>
          <w:tcPr>
            <w:tcW w:w="691" w:type="dxa"/>
            <w:tcBorders>
              <w:top w:val="nil"/>
              <w:left w:val="nil"/>
              <w:bottom w:val="single" w:sz="4" w:space="0" w:color="auto"/>
              <w:right w:val="single" w:sz="4" w:space="0" w:color="auto"/>
            </w:tcBorders>
            <w:shd w:val="clear" w:color="000000" w:fill="D8EACC"/>
            <w:noWrap/>
            <w:vAlign w:val="center"/>
            <w:hideMark/>
          </w:tcPr>
          <w:p w14:paraId="07EFC816" w14:textId="5220C2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718</w:t>
            </w:r>
          </w:p>
        </w:tc>
        <w:tc>
          <w:tcPr>
            <w:tcW w:w="692" w:type="dxa"/>
            <w:tcBorders>
              <w:top w:val="nil"/>
              <w:left w:val="nil"/>
              <w:bottom w:val="single" w:sz="4" w:space="0" w:color="auto"/>
              <w:right w:val="single" w:sz="4" w:space="0" w:color="auto"/>
            </w:tcBorders>
            <w:shd w:val="clear" w:color="000000" w:fill="D8EACC"/>
            <w:noWrap/>
            <w:vAlign w:val="center"/>
            <w:hideMark/>
          </w:tcPr>
          <w:p w14:paraId="14DBA5D3" w14:textId="455E32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684</w:t>
            </w:r>
          </w:p>
        </w:tc>
      </w:tr>
      <w:tr w:rsidR="005676F2" w:rsidRPr="005676F2" w14:paraId="261452C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1698880" w14:textId="6CD36F7E"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8A65C7C"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136CD8C" w14:textId="2B1C97B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855</w:t>
            </w:r>
          </w:p>
        </w:tc>
        <w:tc>
          <w:tcPr>
            <w:tcW w:w="691" w:type="dxa"/>
            <w:tcBorders>
              <w:top w:val="nil"/>
              <w:left w:val="nil"/>
              <w:bottom w:val="single" w:sz="4" w:space="0" w:color="auto"/>
              <w:right w:val="single" w:sz="4" w:space="0" w:color="auto"/>
            </w:tcBorders>
            <w:shd w:val="clear" w:color="auto" w:fill="auto"/>
            <w:noWrap/>
            <w:vAlign w:val="center"/>
            <w:hideMark/>
          </w:tcPr>
          <w:p w14:paraId="0E785F29" w14:textId="1B2164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1" w:type="dxa"/>
            <w:tcBorders>
              <w:top w:val="nil"/>
              <w:left w:val="nil"/>
              <w:bottom w:val="single" w:sz="4" w:space="0" w:color="auto"/>
              <w:right w:val="single" w:sz="4" w:space="0" w:color="auto"/>
            </w:tcBorders>
            <w:shd w:val="clear" w:color="auto" w:fill="auto"/>
            <w:noWrap/>
            <w:vAlign w:val="center"/>
            <w:hideMark/>
          </w:tcPr>
          <w:p w14:paraId="3AE75F91" w14:textId="47465F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594A15F1" w14:textId="4BAA94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943</w:t>
            </w:r>
          </w:p>
        </w:tc>
        <w:tc>
          <w:tcPr>
            <w:tcW w:w="691" w:type="dxa"/>
            <w:tcBorders>
              <w:top w:val="nil"/>
              <w:left w:val="nil"/>
              <w:bottom w:val="single" w:sz="4" w:space="0" w:color="auto"/>
              <w:right w:val="single" w:sz="4" w:space="0" w:color="auto"/>
            </w:tcBorders>
            <w:shd w:val="clear" w:color="auto" w:fill="auto"/>
            <w:noWrap/>
            <w:vAlign w:val="center"/>
            <w:hideMark/>
          </w:tcPr>
          <w:p w14:paraId="0A389758" w14:textId="4B7F62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3812C7D0" w14:textId="04EA3E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2" w:type="dxa"/>
            <w:tcBorders>
              <w:top w:val="nil"/>
              <w:left w:val="nil"/>
              <w:bottom w:val="single" w:sz="4" w:space="0" w:color="auto"/>
              <w:right w:val="single" w:sz="4" w:space="0" w:color="auto"/>
            </w:tcBorders>
            <w:shd w:val="clear" w:color="auto" w:fill="auto"/>
            <w:noWrap/>
            <w:vAlign w:val="center"/>
            <w:hideMark/>
          </w:tcPr>
          <w:p w14:paraId="43883CEC" w14:textId="66FF99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946</w:t>
            </w:r>
          </w:p>
        </w:tc>
        <w:tc>
          <w:tcPr>
            <w:tcW w:w="691" w:type="dxa"/>
            <w:tcBorders>
              <w:top w:val="nil"/>
              <w:left w:val="nil"/>
              <w:bottom w:val="single" w:sz="4" w:space="0" w:color="auto"/>
              <w:right w:val="single" w:sz="4" w:space="0" w:color="auto"/>
            </w:tcBorders>
            <w:shd w:val="clear" w:color="auto" w:fill="auto"/>
            <w:noWrap/>
            <w:vAlign w:val="center"/>
            <w:hideMark/>
          </w:tcPr>
          <w:p w14:paraId="5C95F2B7" w14:textId="1E054D7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642</w:t>
            </w:r>
          </w:p>
        </w:tc>
        <w:tc>
          <w:tcPr>
            <w:tcW w:w="691" w:type="dxa"/>
            <w:tcBorders>
              <w:top w:val="nil"/>
              <w:left w:val="nil"/>
              <w:bottom w:val="single" w:sz="4" w:space="0" w:color="auto"/>
              <w:right w:val="single" w:sz="4" w:space="0" w:color="auto"/>
            </w:tcBorders>
            <w:shd w:val="clear" w:color="auto" w:fill="auto"/>
            <w:noWrap/>
            <w:vAlign w:val="center"/>
            <w:hideMark/>
          </w:tcPr>
          <w:p w14:paraId="7F8D2D2B" w14:textId="5CFE80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191</w:t>
            </w:r>
          </w:p>
        </w:tc>
        <w:tc>
          <w:tcPr>
            <w:tcW w:w="692" w:type="dxa"/>
            <w:tcBorders>
              <w:top w:val="nil"/>
              <w:left w:val="nil"/>
              <w:bottom w:val="single" w:sz="4" w:space="0" w:color="auto"/>
              <w:right w:val="single" w:sz="4" w:space="0" w:color="auto"/>
            </w:tcBorders>
            <w:shd w:val="clear" w:color="auto" w:fill="auto"/>
            <w:noWrap/>
            <w:vAlign w:val="center"/>
            <w:hideMark/>
          </w:tcPr>
          <w:p w14:paraId="660AD0E4" w14:textId="6BE215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1" w:type="dxa"/>
            <w:tcBorders>
              <w:top w:val="nil"/>
              <w:left w:val="nil"/>
              <w:bottom w:val="single" w:sz="4" w:space="0" w:color="auto"/>
              <w:right w:val="single" w:sz="4" w:space="0" w:color="auto"/>
            </w:tcBorders>
            <w:shd w:val="clear" w:color="auto" w:fill="auto"/>
            <w:noWrap/>
            <w:vAlign w:val="center"/>
            <w:hideMark/>
          </w:tcPr>
          <w:p w14:paraId="47FCA7D9" w14:textId="5D7856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auto" w:fill="auto"/>
            <w:noWrap/>
            <w:vAlign w:val="center"/>
            <w:hideMark/>
          </w:tcPr>
          <w:p w14:paraId="42C014B0" w14:textId="70739F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5DE66A25" w14:textId="1B35CB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6B82EED9" w14:textId="0D2417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1" w:type="dxa"/>
            <w:tcBorders>
              <w:top w:val="nil"/>
              <w:left w:val="nil"/>
              <w:bottom w:val="single" w:sz="4" w:space="0" w:color="auto"/>
              <w:right w:val="single" w:sz="4" w:space="0" w:color="auto"/>
            </w:tcBorders>
            <w:shd w:val="clear" w:color="auto" w:fill="auto"/>
            <w:noWrap/>
            <w:vAlign w:val="center"/>
            <w:hideMark/>
          </w:tcPr>
          <w:p w14:paraId="1911D9C5" w14:textId="18F6DAD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704</w:t>
            </w:r>
          </w:p>
        </w:tc>
        <w:tc>
          <w:tcPr>
            <w:tcW w:w="691" w:type="dxa"/>
            <w:tcBorders>
              <w:top w:val="nil"/>
              <w:left w:val="nil"/>
              <w:bottom w:val="single" w:sz="4" w:space="0" w:color="auto"/>
              <w:right w:val="single" w:sz="4" w:space="0" w:color="auto"/>
            </w:tcBorders>
            <w:shd w:val="clear" w:color="auto" w:fill="auto"/>
            <w:noWrap/>
            <w:vAlign w:val="center"/>
            <w:hideMark/>
          </w:tcPr>
          <w:p w14:paraId="5CDC1370" w14:textId="12563B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759</w:t>
            </w:r>
          </w:p>
        </w:tc>
        <w:tc>
          <w:tcPr>
            <w:tcW w:w="692" w:type="dxa"/>
            <w:tcBorders>
              <w:top w:val="nil"/>
              <w:left w:val="nil"/>
              <w:bottom w:val="single" w:sz="4" w:space="0" w:color="auto"/>
              <w:right w:val="single" w:sz="4" w:space="0" w:color="auto"/>
            </w:tcBorders>
            <w:shd w:val="clear" w:color="auto" w:fill="auto"/>
            <w:noWrap/>
            <w:vAlign w:val="center"/>
            <w:hideMark/>
          </w:tcPr>
          <w:p w14:paraId="01E2845C" w14:textId="2F8F96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909</w:t>
            </w:r>
          </w:p>
        </w:tc>
        <w:tc>
          <w:tcPr>
            <w:tcW w:w="691" w:type="dxa"/>
            <w:tcBorders>
              <w:top w:val="nil"/>
              <w:left w:val="nil"/>
              <w:bottom w:val="single" w:sz="4" w:space="0" w:color="auto"/>
              <w:right w:val="single" w:sz="4" w:space="0" w:color="auto"/>
            </w:tcBorders>
            <w:shd w:val="clear" w:color="auto" w:fill="auto"/>
            <w:noWrap/>
            <w:vAlign w:val="center"/>
            <w:hideMark/>
          </w:tcPr>
          <w:p w14:paraId="69FC7AA3" w14:textId="52834D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15F9A86B" w14:textId="0322F9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25BEDC40" w14:textId="00F8A6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r>
      <w:tr w:rsidR="005676F2" w:rsidRPr="005676F2" w14:paraId="63F0E27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4B75EDF"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12</w:t>
            </w:r>
          </w:p>
        </w:tc>
        <w:tc>
          <w:tcPr>
            <w:tcW w:w="567" w:type="dxa"/>
            <w:tcBorders>
              <w:top w:val="nil"/>
              <w:left w:val="nil"/>
              <w:bottom w:val="single" w:sz="4" w:space="0" w:color="auto"/>
              <w:right w:val="single" w:sz="4" w:space="0" w:color="auto"/>
            </w:tcBorders>
            <w:shd w:val="clear" w:color="000000" w:fill="A9D08E"/>
            <w:noWrap/>
            <w:vAlign w:val="center"/>
            <w:hideMark/>
          </w:tcPr>
          <w:p w14:paraId="39BF8A06"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041EC926" w14:textId="707D2D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388</w:t>
            </w:r>
          </w:p>
        </w:tc>
        <w:tc>
          <w:tcPr>
            <w:tcW w:w="691" w:type="dxa"/>
            <w:tcBorders>
              <w:top w:val="nil"/>
              <w:left w:val="nil"/>
              <w:bottom w:val="single" w:sz="4" w:space="0" w:color="auto"/>
              <w:right w:val="single" w:sz="4" w:space="0" w:color="auto"/>
            </w:tcBorders>
            <w:shd w:val="clear" w:color="000000" w:fill="D8EACC"/>
            <w:noWrap/>
            <w:vAlign w:val="center"/>
            <w:hideMark/>
          </w:tcPr>
          <w:p w14:paraId="2C17566D" w14:textId="6ED1D1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420</w:t>
            </w:r>
          </w:p>
        </w:tc>
        <w:tc>
          <w:tcPr>
            <w:tcW w:w="691" w:type="dxa"/>
            <w:tcBorders>
              <w:top w:val="nil"/>
              <w:left w:val="nil"/>
              <w:bottom w:val="single" w:sz="4" w:space="0" w:color="auto"/>
              <w:right w:val="single" w:sz="4" w:space="0" w:color="auto"/>
            </w:tcBorders>
            <w:shd w:val="clear" w:color="000000" w:fill="D8EACC"/>
            <w:noWrap/>
            <w:vAlign w:val="center"/>
            <w:hideMark/>
          </w:tcPr>
          <w:p w14:paraId="165B601A" w14:textId="7D4396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487</w:t>
            </w:r>
          </w:p>
        </w:tc>
        <w:tc>
          <w:tcPr>
            <w:tcW w:w="692" w:type="dxa"/>
            <w:tcBorders>
              <w:top w:val="nil"/>
              <w:left w:val="nil"/>
              <w:bottom w:val="single" w:sz="4" w:space="0" w:color="auto"/>
              <w:right w:val="single" w:sz="4" w:space="0" w:color="auto"/>
            </w:tcBorders>
            <w:shd w:val="clear" w:color="000000" w:fill="D8EACC"/>
            <w:noWrap/>
            <w:vAlign w:val="center"/>
            <w:hideMark/>
          </w:tcPr>
          <w:p w14:paraId="4A828A61" w14:textId="674CC0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653</w:t>
            </w:r>
          </w:p>
        </w:tc>
        <w:tc>
          <w:tcPr>
            <w:tcW w:w="691" w:type="dxa"/>
            <w:tcBorders>
              <w:top w:val="nil"/>
              <w:left w:val="nil"/>
              <w:bottom w:val="single" w:sz="4" w:space="0" w:color="auto"/>
              <w:right w:val="single" w:sz="4" w:space="0" w:color="auto"/>
            </w:tcBorders>
            <w:shd w:val="clear" w:color="000000" w:fill="D8EACC"/>
            <w:noWrap/>
            <w:vAlign w:val="center"/>
            <w:hideMark/>
          </w:tcPr>
          <w:p w14:paraId="0D038947" w14:textId="729F7A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159</w:t>
            </w:r>
          </w:p>
        </w:tc>
        <w:tc>
          <w:tcPr>
            <w:tcW w:w="691" w:type="dxa"/>
            <w:tcBorders>
              <w:top w:val="nil"/>
              <w:left w:val="nil"/>
              <w:bottom w:val="single" w:sz="4" w:space="0" w:color="auto"/>
              <w:right w:val="single" w:sz="4" w:space="0" w:color="auto"/>
            </w:tcBorders>
            <w:shd w:val="clear" w:color="000000" w:fill="D8EACC"/>
            <w:noWrap/>
            <w:vAlign w:val="center"/>
            <w:hideMark/>
          </w:tcPr>
          <w:p w14:paraId="5BB61AB2" w14:textId="209C9C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235</w:t>
            </w:r>
          </w:p>
        </w:tc>
        <w:tc>
          <w:tcPr>
            <w:tcW w:w="692" w:type="dxa"/>
            <w:tcBorders>
              <w:top w:val="nil"/>
              <w:left w:val="nil"/>
              <w:bottom w:val="single" w:sz="4" w:space="0" w:color="auto"/>
              <w:right w:val="single" w:sz="4" w:space="0" w:color="auto"/>
            </w:tcBorders>
            <w:shd w:val="clear" w:color="000000" w:fill="D8EACC"/>
            <w:noWrap/>
            <w:vAlign w:val="center"/>
            <w:hideMark/>
          </w:tcPr>
          <w:p w14:paraId="742AF774" w14:textId="38EF07B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240</w:t>
            </w:r>
          </w:p>
        </w:tc>
        <w:tc>
          <w:tcPr>
            <w:tcW w:w="691" w:type="dxa"/>
            <w:tcBorders>
              <w:top w:val="nil"/>
              <w:left w:val="nil"/>
              <w:bottom w:val="single" w:sz="4" w:space="0" w:color="auto"/>
              <w:right w:val="single" w:sz="4" w:space="0" w:color="auto"/>
            </w:tcBorders>
            <w:shd w:val="clear" w:color="000000" w:fill="D8EACC"/>
            <w:noWrap/>
            <w:vAlign w:val="center"/>
            <w:hideMark/>
          </w:tcPr>
          <w:p w14:paraId="2F640059" w14:textId="7B8E2E7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076</w:t>
            </w:r>
          </w:p>
        </w:tc>
        <w:tc>
          <w:tcPr>
            <w:tcW w:w="691" w:type="dxa"/>
            <w:tcBorders>
              <w:top w:val="nil"/>
              <w:left w:val="nil"/>
              <w:bottom w:val="single" w:sz="4" w:space="0" w:color="auto"/>
              <w:right w:val="single" w:sz="4" w:space="0" w:color="auto"/>
            </w:tcBorders>
            <w:shd w:val="clear" w:color="000000" w:fill="D8EACC"/>
            <w:noWrap/>
            <w:vAlign w:val="center"/>
            <w:hideMark/>
          </w:tcPr>
          <w:p w14:paraId="2A6E1CB1" w14:textId="006B85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038</w:t>
            </w:r>
          </w:p>
        </w:tc>
        <w:tc>
          <w:tcPr>
            <w:tcW w:w="692" w:type="dxa"/>
            <w:tcBorders>
              <w:top w:val="nil"/>
              <w:left w:val="nil"/>
              <w:bottom w:val="single" w:sz="4" w:space="0" w:color="auto"/>
              <w:right w:val="single" w:sz="4" w:space="0" w:color="auto"/>
            </w:tcBorders>
            <w:shd w:val="clear" w:color="000000" w:fill="D8EACC"/>
            <w:noWrap/>
            <w:vAlign w:val="center"/>
            <w:hideMark/>
          </w:tcPr>
          <w:p w14:paraId="5D4F7B48" w14:textId="0B9BDD3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257</w:t>
            </w:r>
          </w:p>
        </w:tc>
        <w:tc>
          <w:tcPr>
            <w:tcW w:w="691" w:type="dxa"/>
            <w:tcBorders>
              <w:top w:val="nil"/>
              <w:left w:val="nil"/>
              <w:bottom w:val="single" w:sz="4" w:space="0" w:color="auto"/>
              <w:right w:val="single" w:sz="4" w:space="0" w:color="auto"/>
            </w:tcBorders>
            <w:shd w:val="clear" w:color="000000" w:fill="D8EACC"/>
            <w:noWrap/>
            <w:vAlign w:val="center"/>
            <w:hideMark/>
          </w:tcPr>
          <w:p w14:paraId="4D394FD9" w14:textId="38A090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726</w:t>
            </w:r>
          </w:p>
        </w:tc>
        <w:tc>
          <w:tcPr>
            <w:tcW w:w="691" w:type="dxa"/>
            <w:tcBorders>
              <w:top w:val="nil"/>
              <w:left w:val="nil"/>
              <w:bottom w:val="single" w:sz="4" w:space="0" w:color="auto"/>
              <w:right w:val="single" w:sz="4" w:space="0" w:color="auto"/>
            </w:tcBorders>
            <w:shd w:val="clear" w:color="000000" w:fill="D8EACC"/>
            <w:noWrap/>
            <w:vAlign w:val="center"/>
            <w:hideMark/>
          </w:tcPr>
          <w:p w14:paraId="2AB917BE" w14:textId="40A8E3F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559</w:t>
            </w:r>
          </w:p>
        </w:tc>
        <w:tc>
          <w:tcPr>
            <w:tcW w:w="691" w:type="dxa"/>
            <w:tcBorders>
              <w:top w:val="nil"/>
              <w:left w:val="nil"/>
              <w:bottom w:val="single" w:sz="4" w:space="0" w:color="auto"/>
              <w:right w:val="single" w:sz="4" w:space="0" w:color="auto"/>
            </w:tcBorders>
            <w:shd w:val="clear" w:color="000000" w:fill="D8EACC"/>
            <w:noWrap/>
            <w:vAlign w:val="center"/>
            <w:hideMark/>
          </w:tcPr>
          <w:p w14:paraId="19D09AAF" w14:textId="1530736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433</w:t>
            </w:r>
          </w:p>
        </w:tc>
        <w:tc>
          <w:tcPr>
            <w:tcW w:w="692" w:type="dxa"/>
            <w:tcBorders>
              <w:top w:val="nil"/>
              <w:left w:val="nil"/>
              <w:bottom w:val="single" w:sz="4" w:space="0" w:color="auto"/>
              <w:right w:val="single" w:sz="4" w:space="0" w:color="auto"/>
            </w:tcBorders>
            <w:shd w:val="clear" w:color="000000" w:fill="D8EACC"/>
            <w:noWrap/>
            <w:vAlign w:val="center"/>
            <w:hideMark/>
          </w:tcPr>
          <w:p w14:paraId="72CAEA10" w14:textId="03B35E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408</w:t>
            </w:r>
          </w:p>
        </w:tc>
        <w:tc>
          <w:tcPr>
            <w:tcW w:w="691" w:type="dxa"/>
            <w:tcBorders>
              <w:top w:val="nil"/>
              <w:left w:val="nil"/>
              <w:bottom w:val="single" w:sz="4" w:space="0" w:color="auto"/>
              <w:right w:val="single" w:sz="4" w:space="0" w:color="auto"/>
            </w:tcBorders>
            <w:shd w:val="clear" w:color="000000" w:fill="D8EACC"/>
            <w:noWrap/>
            <w:vAlign w:val="center"/>
            <w:hideMark/>
          </w:tcPr>
          <w:p w14:paraId="6D825462" w14:textId="7E65B7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073</w:t>
            </w:r>
          </w:p>
        </w:tc>
        <w:tc>
          <w:tcPr>
            <w:tcW w:w="691" w:type="dxa"/>
            <w:tcBorders>
              <w:top w:val="nil"/>
              <w:left w:val="nil"/>
              <w:bottom w:val="single" w:sz="4" w:space="0" w:color="auto"/>
              <w:right w:val="single" w:sz="4" w:space="0" w:color="auto"/>
            </w:tcBorders>
            <w:shd w:val="clear" w:color="000000" w:fill="D8EACC"/>
            <w:noWrap/>
            <w:vAlign w:val="center"/>
            <w:hideMark/>
          </w:tcPr>
          <w:p w14:paraId="3BEC1515" w14:textId="51F689C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138</w:t>
            </w:r>
          </w:p>
        </w:tc>
        <w:tc>
          <w:tcPr>
            <w:tcW w:w="692" w:type="dxa"/>
            <w:tcBorders>
              <w:top w:val="nil"/>
              <w:left w:val="nil"/>
              <w:bottom w:val="single" w:sz="4" w:space="0" w:color="auto"/>
              <w:right w:val="single" w:sz="4" w:space="0" w:color="auto"/>
            </w:tcBorders>
            <w:shd w:val="clear" w:color="000000" w:fill="D8EACC"/>
            <w:noWrap/>
            <w:vAlign w:val="center"/>
            <w:hideMark/>
          </w:tcPr>
          <w:p w14:paraId="6AF1AC9B" w14:textId="5FC345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122</w:t>
            </w:r>
          </w:p>
        </w:tc>
        <w:tc>
          <w:tcPr>
            <w:tcW w:w="691" w:type="dxa"/>
            <w:tcBorders>
              <w:top w:val="nil"/>
              <w:left w:val="nil"/>
              <w:bottom w:val="single" w:sz="4" w:space="0" w:color="auto"/>
              <w:right w:val="single" w:sz="4" w:space="0" w:color="auto"/>
            </w:tcBorders>
            <w:shd w:val="clear" w:color="000000" w:fill="D8EACC"/>
            <w:noWrap/>
            <w:vAlign w:val="center"/>
            <w:hideMark/>
          </w:tcPr>
          <w:p w14:paraId="54779850" w14:textId="414DC7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504</w:t>
            </w:r>
          </w:p>
        </w:tc>
        <w:tc>
          <w:tcPr>
            <w:tcW w:w="691" w:type="dxa"/>
            <w:tcBorders>
              <w:top w:val="nil"/>
              <w:left w:val="nil"/>
              <w:bottom w:val="single" w:sz="4" w:space="0" w:color="auto"/>
              <w:right w:val="single" w:sz="4" w:space="0" w:color="auto"/>
            </w:tcBorders>
            <w:shd w:val="clear" w:color="000000" w:fill="D8EACC"/>
            <w:noWrap/>
            <w:vAlign w:val="center"/>
            <w:hideMark/>
          </w:tcPr>
          <w:p w14:paraId="0B1B2562" w14:textId="63DDA0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703</w:t>
            </w:r>
          </w:p>
        </w:tc>
        <w:tc>
          <w:tcPr>
            <w:tcW w:w="692" w:type="dxa"/>
            <w:tcBorders>
              <w:top w:val="nil"/>
              <w:left w:val="nil"/>
              <w:bottom w:val="single" w:sz="4" w:space="0" w:color="auto"/>
              <w:right w:val="single" w:sz="4" w:space="0" w:color="auto"/>
            </w:tcBorders>
            <w:shd w:val="clear" w:color="000000" w:fill="D8EACC"/>
            <w:noWrap/>
            <w:vAlign w:val="center"/>
            <w:hideMark/>
          </w:tcPr>
          <w:p w14:paraId="2B75DECB" w14:textId="627E5C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717</w:t>
            </w:r>
          </w:p>
        </w:tc>
      </w:tr>
      <w:tr w:rsidR="005676F2" w:rsidRPr="005676F2" w14:paraId="6B39436C"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B2BFAF2" w14:textId="0669294A"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146CCFC"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2432CCCB" w14:textId="0D6417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911</w:t>
            </w:r>
          </w:p>
        </w:tc>
        <w:tc>
          <w:tcPr>
            <w:tcW w:w="691" w:type="dxa"/>
            <w:tcBorders>
              <w:top w:val="nil"/>
              <w:left w:val="nil"/>
              <w:bottom w:val="single" w:sz="4" w:space="0" w:color="auto"/>
              <w:right w:val="single" w:sz="4" w:space="0" w:color="auto"/>
            </w:tcBorders>
            <w:shd w:val="clear" w:color="auto" w:fill="auto"/>
            <w:noWrap/>
            <w:vAlign w:val="center"/>
            <w:hideMark/>
          </w:tcPr>
          <w:p w14:paraId="4BE75B24" w14:textId="3A3C74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962</w:t>
            </w:r>
          </w:p>
        </w:tc>
        <w:tc>
          <w:tcPr>
            <w:tcW w:w="691" w:type="dxa"/>
            <w:tcBorders>
              <w:top w:val="nil"/>
              <w:left w:val="nil"/>
              <w:bottom w:val="single" w:sz="4" w:space="0" w:color="auto"/>
              <w:right w:val="single" w:sz="4" w:space="0" w:color="auto"/>
            </w:tcBorders>
            <w:shd w:val="clear" w:color="auto" w:fill="auto"/>
            <w:noWrap/>
            <w:vAlign w:val="center"/>
            <w:hideMark/>
          </w:tcPr>
          <w:p w14:paraId="05A0544A" w14:textId="6DBBCA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72CE570C" w14:textId="353F52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70EE6217" w14:textId="0F8D35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0435FA94" w14:textId="0BB77D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2" w:type="dxa"/>
            <w:tcBorders>
              <w:top w:val="nil"/>
              <w:left w:val="nil"/>
              <w:bottom w:val="single" w:sz="4" w:space="0" w:color="auto"/>
              <w:right w:val="single" w:sz="4" w:space="0" w:color="auto"/>
            </w:tcBorders>
            <w:shd w:val="clear" w:color="auto" w:fill="auto"/>
            <w:noWrap/>
            <w:vAlign w:val="center"/>
            <w:hideMark/>
          </w:tcPr>
          <w:p w14:paraId="25DABABC" w14:textId="420434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948</w:t>
            </w:r>
          </w:p>
        </w:tc>
        <w:tc>
          <w:tcPr>
            <w:tcW w:w="691" w:type="dxa"/>
            <w:tcBorders>
              <w:top w:val="nil"/>
              <w:left w:val="nil"/>
              <w:bottom w:val="single" w:sz="4" w:space="0" w:color="auto"/>
              <w:right w:val="single" w:sz="4" w:space="0" w:color="auto"/>
            </w:tcBorders>
            <w:shd w:val="clear" w:color="auto" w:fill="auto"/>
            <w:noWrap/>
            <w:vAlign w:val="center"/>
            <w:hideMark/>
          </w:tcPr>
          <w:p w14:paraId="533A9643" w14:textId="1E74CB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694</w:t>
            </w:r>
          </w:p>
        </w:tc>
        <w:tc>
          <w:tcPr>
            <w:tcW w:w="691" w:type="dxa"/>
            <w:tcBorders>
              <w:top w:val="nil"/>
              <w:left w:val="nil"/>
              <w:bottom w:val="single" w:sz="4" w:space="0" w:color="auto"/>
              <w:right w:val="single" w:sz="4" w:space="0" w:color="auto"/>
            </w:tcBorders>
            <w:shd w:val="clear" w:color="auto" w:fill="auto"/>
            <w:noWrap/>
            <w:vAlign w:val="center"/>
            <w:hideMark/>
          </w:tcPr>
          <w:p w14:paraId="09A36BA0" w14:textId="0E17AC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550</w:t>
            </w:r>
          </w:p>
        </w:tc>
        <w:tc>
          <w:tcPr>
            <w:tcW w:w="692" w:type="dxa"/>
            <w:tcBorders>
              <w:top w:val="nil"/>
              <w:left w:val="nil"/>
              <w:bottom w:val="single" w:sz="4" w:space="0" w:color="auto"/>
              <w:right w:val="single" w:sz="4" w:space="0" w:color="auto"/>
            </w:tcBorders>
            <w:shd w:val="clear" w:color="auto" w:fill="auto"/>
            <w:noWrap/>
            <w:vAlign w:val="center"/>
            <w:hideMark/>
          </w:tcPr>
          <w:p w14:paraId="5D648016" w14:textId="58A947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7392B736" w14:textId="178A9C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5E8B900C" w14:textId="1DB8C8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2B21F8E6" w14:textId="6056E6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2" w:type="dxa"/>
            <w:tcBorders>
              <w:top w:val="nil"/>
              <w:left w:val="nil"/>
              <w:bottom w:val="single" w:sz="4" w:space="0" w:color="auto"/>
              <w:right w:val="single" w:sz="4" w:space="0" w:color="auto"/>
            </w:tcBorders>
            <w:shd w:val="clear" w:color="auto" w:fill="auto"/>
            <w:noWrap/>
            <w:vAlign w:val="center"/>
            <w:hideMark/>
          </w:tcPr>
          <w:p w14:paraId="51564F8B" w14:textId="2813E2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948</w:t>
            </w:r>
          </w:p>
        </w:tc>
        <w:tc>
          <w:tcPr>
            <w:tcW w:w="691" w:type="dxa"/>
            <w:tcBorders>
              <w:top w:val="nil"/>
              <w:left w:val="nil"/>
              <w:bottom w:val="single" w:sz="4" w:space="0" w:color="auto"/>
              <w:right w:val="single" w:sz="4" w:space="0" w:color="auto"/>
            </w:tcBorders>
            <w:shd w:val="clear" w:color="auto" w:fill="auto"/>
            <w:noWrap/>
            <w:vAlign w:val="center"/>
            <w:hideMark/>
          </w:tcPr>
          <w:p w14:paraId="773665FA" w14:textId="03EAD9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822</w:t>
            </w:r>
          </w:p>
        </w:tc>
        <w:tc>
          <w:tcPr>
            <w:tcW w:w="691" w:type="dxa"/>
            <w:tcBorders>
              <w:top w:val="nil"/>
              <w:left w:val="nil"/>
              <w:bottom w:val="single" w:sz="4" w:space="0" w:color="auto"/>
              <w:right w:val="single" w:sz="4" w:space="0" w:color="auto"/>
            </w:tcBorders>
            <w:shd w:val="clear" w:color="auto" w:fill="auto"/>
            <w:noWrap/>
            <w:vAlign w:val="center"/>
            <w:hideMark/>
          </w:tcPr>
          <w:p w14:paraId="7CF329E4" w14:textId="47D0134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710</w:t>
            </w:r>
          </w:p>
        </w:tc>
        <w:tc>
          <w:tcPr>
            <w:tcW w:w="692" w:type="dxa"/>
            <w:tcBorders>
              <w:top w:val="nil"/>
              <w:left w:val="nil"/>
              <w:bottom w:val="single" w:sz="4" w:space="0" w:color="auto"/>
              <w:right w:val="single" w:sz="4" w:space="0" w:color="auto"/>
            </w:tcBorders>
            <w:shd w:val="clear" w:color="auto" w:fill="auto"/>
            <w:noWrap/>
            <w:vAlign w:val="center"/>
            <w:hideMark/>
          </w:tcPr>
          <w:p w14:paraId="179B1C9F" w14:textId="7D5634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904</w:t>
            </w:r>
          </w:p>
        </w:tc>
        <w:tc>
          <w:tcPr>
            <w:tcW w:w="691" w:type="dxa"/>
            <w:tcBorders>
              <w:top w:val="nil"/>
              <w:left w:val="nil"/>
              <w:bottom w:val="single" w:sz="4" w:space="0" w:color="auto"/>
              <w:right w:val="single" w:sz="4" w:space="0" w:color="auto"/>
            </w:tcBorders>
            <w:shd w:val="clear" w:color="auto" w:fill="auto"/>
            <w:noWrap/>
            <w:vAlign w:val="center"/>
            <w:hideMark/>
          </w:tcPr>
          <w:p w14:paraId="34A5BEED" w14:textId="2D069D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559A68A8" w14:textId="558166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2" w:type="dxa"/>
            <w:tcBorders>
              <w:top w:val="nil"/>
              <w:left w:val="nil"/>
              <w:bottom w:val="single" w:sz="4" w:space="0" w:color="auto"/>
              <w:right w:val="single" w:sz="4" w:space="0" w:color="auto"/>
            </w:tcBorders>
            <w:shd w:val="clear" w:color="auto" w:fill="auto"/>
            <w:noWrap/>
            <w:vAlign w:val="center"/>
            <w:hideMark/>
          </w:tcPr>
          <w:p w14:paraId="1FADD7B7" w14:textId="4F729A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r>
      <w:tr w:rsidR="005676F2" w:rsidRPr="005676F2" w14:paraId="57D45012"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EDC6C11"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14</w:t>
            </w:r>
          </w:p>
        </w:tc>
        <w:tc>
          <w:tcPr>
            <w:tcW w:w="567" w:type="dxa"/>
            <w:tcBorders>
              <w:top w:val="nil"/>
              <w:left w:val="nil"/>
              <w:bottom w:val="single" w:sz="4" w:space="0" w:color="auto"/>
              <w:right w:val="single" w:sz="4" w:space="0" w:color="auto"/>
            </w:tcBorders>
            <w:shd w:val="clear" w:color="000000" w:fill="A9D08E"/>
            <w:noWrap/>
            <w:vAlign w:val="center"/>
            <w:hideMark/>
          </w:tcPr>
          <w:p w14:paraId="392A75F5"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CFC112C" w14:textId="2E4AFA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421</w:t>
            </w:r>
          </w:p>
        </w:tc>
        <w:tc>
          <w:tcPr>
            <w:tcW w:w="691" w:type="dxa"/>
            <w:tcBorders>
              <w:top w:val="nil"/>
              <w:left w:val="nil"/>
              <w:bottom w:val="single" w:sz="4" w:space="0" w:color="auto"/>
              <w:right w:val="single" w:sz="4" w:space="0" w:color="auto"/>
            </w:tcBorders>
            <w:shd w:val="clear" w:color="000000" w:fill="D8EACC"/>
            <w:noWrap/>
            <w:vAlign w:val="center"/>
            <w:hideMark/>
          </w:tcPr>
          <w:p w14:paraId="5D2B7E4E" w14:textId="084C3B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392</w:t>
            </w:r>
          </w:p>
        </w:tc>
        <w:tc>
          <w:tcPr>
            <w:tcW w:w="691" w:type="dxa"/>
            <w:tcBorders>
              <w:top w:val="nil"/>
              <w:left w:val="nil"/>
              <w:bottom w:val="single" w:sz="4" w:space="0" w:color="auto"/>
              <w:right w:val="single" w:sz="4" w:space="0" w:color="auto"/>
            </w:tcBorders>
            <w:shd w:val="clear" w:color="000000" w:fill="D8EACC"/>
            <w:noWrap/>
            <w:vAlign w:val="center"/>
            <w:hideMark/>
          </w:tcPr>
          <w:p w14:paraId="68994E73" w14:textId="270AE0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496</w:t>
            </w:r>
          </w:p>
        </w:tc>
        <w:tc>
          <w:tcPr>
            <w:tcW w:w="692" w:type="dxa"/>
            <w:tcBorders>
              <w:top w:val="nil"/>
              <w:left w:val="nil"/>
              <w:bottom w:val="single" w:sz="4" w:space="0" w:color="auto"/>
              <w:right w:val="single" w:sz="4" w:space="0" w:color="auto"/>
            </w:tcBorders>
            <w:shd w:val="clear" w:color="000000" w:fill="D8EACC"/>
            <w:noWrap/>
            <w:vAlign w:val="center"/>
            <w:hideMark/>
          </w:tcPr>
          <w:p w14:paraId="5C6382FE" w14:textId="7E89C2A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610</w:t>
            </w:r>
          </w:p>
        </w:tc>
        <w:tc>
          <w:tcPr>
            <w:tcW w:w="691" w:type="dxa"/>
            <w:tcBorders>
              <w:top w:val="nil"/>
              <w:left w:val="nil"/>
              <w:bottom w:val="single" w:sz="4" w:space="0" w:color="auto"/>
              <w:right w:val="single" w:sz="4" w:space="0" w:color="auto"/>
            </w:tcBorders>
            <w:shd w:val="clear" w:color="000000" w:fill="D8EACC"/>
            <w:noWrap/>
            <w:vAlign w:val="center"/>
            <w:hideMark/>
          </w:tcPr>
          <w:p w14:paraId="70A535B8" w14:textId="673A94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175</w:t>
            </w:r>
          </w:p>
        </w:tc>
        <w:tc>
          <w:tcPr>
            <w:tcW w:w="691" w:type="dxa"/>
            <w:tcBorders>
              <w:top w:val="nil"/>
              <w:left w:val="nil"/>
              <w:bottom w:val="single" w:sz="4" w:space="0" w:color="auto"/>
              <w:right w:val="single" w:sz="4" w:space="0" w:color="auto"/>
            </w:tcBorders>
            <w:shd w:val="clear" w:color="000000" w:fill="D8EACC"/>
            <w:noWrap/>
            <w:vAlign w:val="center"/>
            <w:hideMark/>
          </w:tcPr>
          <w:p w14:paraId="0D0ABFD2" w14:textId="42A15C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233</w:t>
            </w:r>
          </w:p>
        </w:tc>
        <w:tc>
          <w:tcPr>
            <w:tcW w:w="692" w:type="dxa"/>
            <w:tcBorders>
              <w:top w:val="nil"/>
              <w:left w:val="nil"/>
              <w:bottom w:val="single" w:sz="4" w:space="0" w:color="auto"/>
              <w:right w:val="single" w:sz="4" w:space="0" w:color="auto"/>
            </w:tcBorders>
            <w:shd w:val="clear" w:color="000000" w:fill="D8EACC"/>
            <w:noWrap/>
            <w:vAlign w:val="center"/>
            <w:hideMark/>
          </w:tcPr>
          <w:p w14:paraId="706D8506" w14:textId="582F4D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226</w:t>
            </w:r>
          </w:p>
        </w:tc>
        <w:tc>
          <w:tcPr>
            <w:tcW w:w="691" w:type="dxa"/>
            <w:tcBorders>
              <w:top w:val="nil"/>
              <w:left w:val="nil"/>
              <w:bottom w:val="single" w:sz="4" w:space="0" w:color="auto"/>
              <w:right w:val="single" w:sz="4" w:space="0" w:color="auto"/>
            </w:tcBorders>
            <w:shd w:val="clear" w:color="000000" w:fill="D8EACC"/>
            <w:noWrap/>
            <w:vAlign w:val="center"/>
            <w:hideMark/>
          </w:tcPr>
          <w:p w14:paraId="349517B0" w14:textId="56F060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087</w:t>
            </w:r>
          </w:p>
        </w:tc>
        <w:tc>
          <w:tcPr>
            <w:tcW w:w="691" w:type="dxa"/>
            <w:tcBorders>
              <w:top w:val="nil"/>
              <w:left w:val="nil"/>
              <w:bottom w:val="single" w:sz="4" w:space="0" w:color="auto"/>
              <w:right w:val="single" w:sz="4" w:space="0" w:color="auto"/>
            </w:tcBorders>
            <w:shd w:val="clear" w:color="000000" w:fill="D8EACC"/>
            <w:noWrap/>
            <w:vAlign w:val="center"/>
            <w:hideMark/>
          </w:tcPr>
          <w:p w14:paraId="56BA92FA" w14:textId="115930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043</w:t>
            </w:r>
          </w:p>
        </w:tc>
        <w:tc>
          <w:tcPr>
            <w:tcW w:w="692" w:type="dxa"/>
            <w:tcBorders>
              <w:top w:val="nil"/>
              <w:left w:val="nil"/>
              <w:bottom w:val="single" w:sz="4" w:space="0" w:color="auto"/>
              <w:right w:val="single" w:sz="4" w:space="0" w:color="auto"/>
            </w:tcBorders>
            <w:shd w:val="clear" w:color="000000" w:fill="D8EACC"/>
            <w:noWrap/>
            <w:vAlign w:val="center"/>
            <w:hideMark/>
          </w:tcPr>
          <w:p w14:paraId="4EA56B11" w14:textId="6C5D19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247</w:t>
            </w:r>
          </w:p>
        </w:tc>
        <w:tc>
          <w:tcPr>
            <w:tcW w:w="691" w:type="dxa"/>
            <w:tcBorders>
              <w:top w:val="nil"/>
              <w:left w:val="nil"/>
              <w:bottom w:val="single" w:sz="4" w:space="0" w:color="auto"/>
              <w:right w:val="single" w:sz="4" w:space="0" w:color="auto"/>
            </w:tcBorders>
            <w:shd w:val="clear" w:color="000000" w:fill="D8EACC"/>
            <w:noWrap/>
            <w:vAlign w:val="center"/>
            <w:hideMark/>
          </w:tcPr>
          <w:p w14:paraId="3B095ABF" w14:textId="296935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722</w:t>
            </w:r>
          </w:p>
        </w:tc>
        <w:tc>
          <w:tcPr>
            <w:tcW w:w="691" w:type="dxa"/>
            <w:tcBorders>
              <w:top w:val="nil"/>
              <w:left w:val="nil"/>
              <w:bottom w:val="single" w:sz="4" w:space="0" w:color="auto"/>
              <w:right w:val="single" w:sz="4" w:space="0" w:color="auto"/>
            </w:tcBorders>
            <w:shd w:val="clear" w:color="000000" w:fill="D8EACC"/>
            <w:noWrap/>
            <w:vAlign w:val="center"/>
            <w:hideMark/>
          </w:tcPr>
          <w:p w14:paraId="70EB169E" w14:textId="64E7CC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531</w:t>
            </w:r>
          </w:p>
        </w:tc>
        <w:tc>
          <w:tcPr>
            <w:tcW w:w="691" w:type="dxa"/>
            <w:tcBorders>
              <w:top w:val="nil"/>
              <w:left w:val="nil"/>
              <w:bottom w:val="single" w:sz="4" w:space="0" w:color="auto"/>
              <w:right w:val="single" w:sz="4" w:space="0" w:color="auto"/>
            </w:tcBorders>
            <w:shd w:val="clear" w:color="000000" w:fill="D8EACC"/>
            <w:noWrap/>
            <w:vAlign w:val="center"/>
            <w:hideMark/>
          </w:tcPr>
          <w:p w14:paraId="05CFA550" w14:textId="104802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470</w:t>
            </w:r>
          </w:p>
        </w:tc>
        <w:tc>
          <w:tcPr>
            <w:tcW w:w="692" w:type="dxa"/>
            <w:tcBorders>
              <w:top w:val="nil"/>
              <w:left w:val="nil"/>
              <w:bottom w:val="single" w:sz="4" w:space="0" w:color="auto"/>
              <w:right w:val="single" w:sz="4" w:space="0" w:color="auto"/>
            </w:tcBorders>
            <w:shd w:val="clear" w:color="000000" w:fill="D8EACC"/>
            <w:noWrap/>
            <w:vAlign w:val="center"/>
            <w:hideMark/>
          </w:tcPr>
          <w:p w14:paraId="0A058F8F" w14:textId="60E6DE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382</w:t>
            </w:r>
          </w:p>
        </w:tc>
        <w:tc>
          <w:tcPr>
            <w:tcW w:w="691" w:type="dxa"/>
            <w:tcBorders>
              <w:top w:val="nil"/>
              <w:left w:val="nil"/>
              <w:bottom w:val="single" w:sz="4" w:space="0" w:color="auto"/>
              <w:right w:val="single" w:sz="4" w:space="0" w:color="auto"/>
            </w:tcBorders>
            <w:shd w:val="clear" w:color="000000" w:fill="D8EACC"/>
            <w:noWrap/>
            <w:vAlign w:val="center"/>
            <w:hideMark/>
          </w:tcPr>
          <w:p w14:paraId="12611BD9" w14:textId="230C771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078</w:t>
            </w:r>
          </w:p>
        </w:tc>
        <w:tc>
          <w:tcPr>
            <w:tcW w:w="691" w:type="dxa"/>
            <w:tcBorders>
              <w:top w:val="nil"/>
              <w:left w:val="nil"/>
              <w:bottom w:val="single" w:sz="4" w:space="0" w:color="auto"/>
              <w:right w:val="single" w:sz="4" w:space="0" w:color="auto"/>
            </w:tcBorders>
            <w:shd w:val="clear" w:color="000000" w:fill="D8EACC"/>
            <w:noWrap/>
            <w:vAlign w:val="center"/>
            <w:hideMark/>
          </w:tcPr>
          <w:p w14:paraId="3275FE78" w14:textId="77AE46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122</w:t>
            </w:r>
          </w:p>
        </w:tc>
        <w:tc>
          <w:tcPr>
            <w:tcW w:w="692" w:type="dxa"/>
            <w:tcBorders>
              <w:top w:val="nil"/>
              <w:left w:val="nil"/>
              <w:bottom w:val="single" w:sz="4" w:space="0" w:color="auto"/>
              <w:right w:val="single" w:sz="4" w:space="0" w:color="auto"/>
            </w:tcBorders>
            <w:shd w:val="clear" w:color="000000" w:fill="D8EACC"/>
            <w:noWrap/>
            <w:vAlign w:val="center"/>
            <w:hideMark/>
          </w:tcPr>
          <w:p w14:paraId="73B002A1" w14:textId="72A882C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124</w:t>
            </w:r>
          </w:p>
        </w:tc>
        <w:tc>
          <w:tcPr>
            <w:tcW w:w="691" w:type="dxa"/>
            <w:tcBorders>
              <w:top w:val="nil"/>
              <w:left w:val="nil"/>
              <w:bottom w:val="single" w:sz="4" w:space="0" w:color="auto"/>
              <w:right w:val="single" w:sz="4" w:space="0" w:color="auto"/>
            </w:tcBorders>
            <w:shd w:val="clear" w:color="000000" w:fill="D8EACC"/>
            <w:noWrap/>
            <w:vAlign w:val="center"/>
            <w:hideMark/>
          </w:tcPr>
          <w:p w14:paraId="4261CDCE" w14:textId="2F3684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504</w:t>
            </w:r>
          </w:p>
        </w:tc>
        <w:tc>
          <w:tcPr>
            <w:tcW w:w="691" w:type="dxa"/>
            <w:tcBorders>
              <w:top w:val="nil"/>
              <w:left w:val="nil"/>
              <w:bottom w:val="single" w:sz="4" w:space="0" w:color="auto"/>
              <w:right w:val="single" w:sz="4" w:space="0" w:color="auto"/>
            </w:tcBorders>
            <w:shd w:val="clear" w:color="000000" w:fill="D8EACC"/>
            <w:noWrap/>
            <w:vAlign w:val="center"/>
            <w:hideMark/>
          </w:tcPr>
          <w:p w14:paraId="3D21204B" w14:textId="4B8618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647</w:t>
            </w:r>
          </w:p>
        </w:tc>
        <w:tc>
          <w:tcPr>
            <w:tcW w:w="692" w:type="dxa"/>
            <w:tcBorders>
              <w:top w:val="nil"/>
              <w:left w:val="nil"/>
              <w:bottom w:val="single" w:sz="4" w:space="0" w:color="auto"/>
              <w:right w:val="single" w:sz="4" w:space="0" w:color="auto"/>
            </w:tcBorders>
            <w:shd w:val="clear" w:color="000000" w:fill="D8EACC"/>
            <w:noWrap/>
            <w:vAlign w:val="center"/>
            <w:hideMark/>
          </w:tcPr>
          <w:p w14:paraId="3AE0A986" w14:textId="1714834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741</w:t>
            </w:r>
          </w:p>
        </w:tc>
      </w:tr>
      <w:tr w:rsidR="005676F2" w:rsidRPr="005676F2" w14:paraId="180260AC"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710ACF1" w14:textId="0B61C0BF"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5C74A55"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97B5BDE" w14:textId="62EFF3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934</w:t>
            </w:r>
          </w:p>
        </w:tc>
        <w:tc>
          <w:tcPr>
            <w:tcW w:w="691" w:type="dxa"/>
            <w:tcBorders>
              <w:top w:val="nil"/>
              <w:left w:val="nil"/>
              <w:bottom w:val="single" w:sz="4" w:space="0" w:color="auto"/>
              <w:right w:val="single" w:sz="4" w:space="0" w:color="auto"/>
            </w:tcBorders>
            <w:shd w:val="clear" w:color="auto" w:fill="auto"/>
            <w:noWrap/>
            <w:vAlign w:val="center"/>
            <w:hideMark/>
          </w:tcPr>
          <w:p w14:paraId="3C804E4E" w14:textId="489545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1" w:type="dxa"/>
            <w:tcBorders>
              <w:top w:val="nil"/>
              <w:left w:val="nil"/>
              <w:bottom w:val="single" w:sz="4" w:space="0" w:color="auto"/>
              <w:right w:val="single" w:sz="4" w:space="0" w:color="auto"/>
            </w:tcBorders>
            <w:shd w:val="clear" w:color="auto" w:fill="auto"/>
            <w:noWrap/>
            <w:vAlign w:val="center"/>
            <w:hideMark/>
          </w:tcPr>
          <w:p w14:paraId="2148ED71" w14:textId="6059C44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05C9B922" w14:textId="7B8BE6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1" w:type="dxa"/>
            <w:tcBorders>
              <w:top w:val="nil"/>
              <w:left w:val="nil"/>
              <w:bottom w:val="single" w:sz="4" w:space="0" w:color="auto"/>
              <w:right w:val="single" w:sz="4" w:space="0" w:color="auto"/>
            </w:tcBorders>
            <w:shd w:val="clear" w:color="auto" w:fill="auto"/>
            <w:noWrap/>
            <w:vAlign w:val="center"/>
            <w:hideMark/>
          </w:tcPr>
          <w:p w14:paraId="26CFFFDB" w14:textId="2992AC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1497385F" w14:textId="63501C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085A56C1" w14:textId="581FE9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1" w:type="dxa"/>
            <w:tcBorders>
              <w:top w:val="nil"/>
              <w:left w:val="nil"/>
              <w:bottom w:val="single" w:sz="4" w:space="0" w:color="auto"/>
              <w:right w:val="single" w:sz="4" w:space="0" w:color="auto"/>
            </w:tcBorders>
            <w:shd w:val="clear" w:color="auto" w:fill="auto"/>
            <w:noWrap/>
            <w:vAlign w:val="center"/>
            <w:hideMark/>
          </w:tcPr>
          <w:p w14:paraId="0CBECD1C" w14:textId="7BDEDD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756</w:t>
            </w:r>
          </w:p>
        </w:tc>
        <w:tc>
          <w:tcPr>
            <w:tcW w:w="691" w:type="dxa"/>
            <w:tcBorders>
              <w:top w:val="nil"/>
              <w:left w:val="nil"/>
              <w:bottom w:val="single" w:sz="4" w:space="0" w:color="auto"/>
              <w:right w:val="single" w:sz="4" w:space="0" w:color="auto"/>
            </w:tcBorders>
            <w:shd w:val="clear" w:color="auto" w:fill="auto"/>
            <w:noWrap/>
            <w:vAlign w:val="center"/>
            <w:hideMark/>
          </w:tcPr>
          <w:p w14:paraId="0ECF57FB" w14:textId="793CA9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577</w:t>
            </w:r>
          </w:p>
        </w:tc>
        <w:tc>
          <w:tcPr>
            <w:tcW w:w="692" w:type="dxa"/>
            <w:tcBorders>
              <w:top w:val="nil"/>
              <w:left w:val="nil"/>
              <w:bottom w:val="single" w:sz="4" w:space="0" w:color="auto"/>
              <w:right w:val="single" w:sz="4" w:space="0" w:color="auto"/>
            </w:tcBorders>
            <w:shd w:val="clear" w:color="auto" w:fill="auto"/>
            <w:noWrap/>
            <w:vAlign w:val="center"/>
            <w:hideMark/>
          </w:tcPr>
          <w:p w14:paraId="436F037D" w14:textId="62D762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962</w:t>
            </w:r>
          </w:p>
        </w:tc>
        <w:tc>
          <w:tcPr>
            <w:tcW w:w="691" w:type="dxa"/>
            <w:tcBorders>
              <w:top w:val="nil"/>
              <w:left w:val="nil"/>
              <w:bottom w:val="single" w:sz="4" w:space="0" w:color="auto"/>
              <w:right w:val="single" w:sz="4" w:space="0" w:color="auto"/>
            </w:tcBorders>
            <w:shd w:val="clear" w:color="auto" w:fill="auto"/>
            <w:noWrap/>
            <w:vAlign w:val="center"/>
            <w:hideMark/>
          </w:tcPr>
          <w:p w14:paraId="14E59AF2" w14:textId="1D2632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4775E2CC" w14:textId="3A42E8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108A7E62" w14:textId="25A3DA3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2" w:type="dxa"/>
            <w:tcBorders>
              <w:top w:val="nil"/>
              <w:left w:val="nil"/>
              <w:bottom w:val="single" w:sz="4" w:space="0" w:color="auto"/>
              <w:right w:val="single" w:sz="4" w:space="0" w:color="auto"/>
            </w:tcBorders>
            <w:shd w:val="clear" w:color="auto" w:fill="auto"/>
            <w:noWrap/>
            <w:vAlign w:val="center"/>
            <w:hideMark/>
          </w:tcPr>
          <w:p w14:paraId="2C1F3A03" w14:textId="51F432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950</w:t>
            </w:r>
          </w:p>
        </w:tc>
        <w:tc>
          <w:tcPr>
            <w:tcW w:w="691" w:type="dxa"/>
            <w:tcBorders>
              <w:top w:val="nil"/>
              <w:left w:val="nil"/>
              <w:bottom w:val="single" w:sz="4" w:space="0" w:color="auto"/>
              <w:right w:val="single" w:sz="4" w:space="0" w:color="auto"/>
            </w:tcBorders>
            <w:shd w:val="clear" w:color="auto" w:fill="auto"/>
            <w:noWrap/>
            <w:vAlign w:val="center"/>
            <w:hideMark/>
          </w:tcPr>
          <w:p w14:paraId="450158B6" w14:textId="2720F5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816</w:t>
            </w:r>
          </w:p>
        </w:tc>
        <w:tc>
          <w:tcPr>
            <w:tcW w:w="691" w:type="dxa"/>
            <w:tcBorders>
              <w:top w:val="nil"/>
              <w:left w:val="nil"/>
              <w:bottom w:val="single" w:sz="4" w:space="0" w:color="auto"/>
              <w:right w:val="single" w:sz="4" w:space="0" w:color="auto"/>
            </w:tcBorders>
            <w:shd w:val="clear" w:color="auto" w:fill="auto"/>
            <w:noWrap/>
            <w:vAlign w:val="center"/>
            <w:hideMark/>
          </w:tcPr>
          <w:p w14:paraId="5FB50CDD" w14:textId="581E57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643</w:t>
            </w:r>
          </w:p>
        </w:tc>
        <w:tc>
          <w:tcPr>
            <w:tcW w:w="692" w:type="dxa"/>
            <w:tcBorders>
              <w:top w:val="nil"/>
              <w:left w:val="nil"/>
              <w:bottom w:val="single" w:sz="4" w:space="0" w:color="auto"/>
              <w:right w:val="single" w:sz="4" w:space="0" w:color="auto"/>
            </w:tcBorders>
            <w:shd w:val="clear" w:color="auto" w:fill="auto"/>
            <w:noWrap/>
            <w:vAlign w:val="center"/>
            <w:hideMark/>
          </w:tcPr>
          <w:p w14:paraId="3FBB76D1" w14:textId="6038B4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15CA056C" w14:textId="628981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023EBD61" w14:textId="0F2E16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2" w:type="dxa"/>
            <w:tcBorders>
              <w:top w:val="nil"/>
              <w:left w:val="nil"/>
              <w:bottom w:val="single" w:sz="4" w:space="0" w:color="auto"/>
              <w:right w:val="single" w:sz="4" w:space="0" w:color="auto"/>
            </w:tcBorders>
            <w:shd w:val="clear" w:color="auto" w:fill="auto"/>
            <w:noWrap/>
            <w:vAlign w:val="center"/>
            <w:hideMark/>
          </w:tcPr>
          <w:p w14:paraId="3BF3EE1B" w14:textId="2E6901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r>
      <w:tr w:rsidR="005676F2" w:rsidRPr="005676F2" w14:paraId="53F86FF4"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E436F51"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17</w:t>
            </w:r>
          </w:p>
        </w:tc>
        <w:tc>
          <w:tcPr>
            <w:tcW w:w="567" w:type="dxa"/>
            <w:tcBorders>
              <w:top w:val="nil"/>
              <w:left w:val="nil"/>
              <w:bottom w:val="single" w:sz="4" w:space="0" w:color="auto"/>
              <w:right w:val="single" w:sz="4" w:space="0" w:color="auto"/>
            </w:tcBorders>
            <w:shd w:val="clear" w:color="000000" w:fill="A9D08E"/>
            <w:noWrap/>
            <w:vAlign w:val="center"/>
            <w:hideMark/>
          </w:tcPr>
          <w:p w14:paraId="6C123F2E"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30EAFDD" w14:textId="72CDFC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471</w:t>
            </w:r>
          </w:p>
        </w:tc>
        <w:tc>
          <w:tcPr>
            <w:tcW w:w="691" w:type="dxa"/>
            <w:tcBorders>
              <w:top w:val="nil"/>
              <w:left w:val="nil"/>
              <w:bottom w:val="single" w:sz="4" w:space="0" w:color="auto"/>
              <w:right w:val="single" w:sz="4" w:space="0" w:color="auto"/>
            </w:tcBorders>
            <w:shd w:val="clear" w:color="000000" w:fill="D8EACC"/>
            <w:noWrap/>
            <w:vAlign w:val="center"/>
            <w:hideMark/>
          </w:tcPr>
          <w:p w14:paraId="357D7758" w14:textId="27256E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360</w:t>
            </w:r>
          </w:p>
        </w:tc>
        <w:tc>
          <w:tcPr>
            <w:tcW w:w="691" w:type="dxa"/>
            <w:tcBorders>
              <w:top w:val="nil"/>
              <w:left w:val="nil"/>
              <w:bottom w:val="single" w:sz="4" w:space="0" w:color="auto"/>
              <w:right w:val="single" w:sz="4" w:space="0" w:color="auto"/>
            </w:tcBorders>
            <w:shd w:val="clear" w:color="000000" w:fill="D8EACC"/>
            <w:noWrap/>
            <w:vAlign w:val="center"/>
            <w:hideMark/>
          </w:tcPr>
          <w:p w14:paraId="29583E71" w14:textId="268446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506</w:t>
            </w:r>
          </w:p>
        </w:tc>
        <w:tc>
          <w:tcPr>
            <w:tcW w:w="692" w:type="dxa"/>
            <w:tcBorders>
              <w:top w:val="nil"/>
              <w:left w:val="nil"/>
              <w:bottom w:val="single" w:sz="4" w:space="0" w:color="auto"/>
              <w:right w:val="single" w:sz="4" w:space="0" w:color="auto"/>
            </w:tcBorders>
            <w:shd w:val="clear" w:color="000000" w:fill="D8EACC"/>
            <w:noWrap/>
            <w:vAlign w:val="center"/>
            <w:hideMark/>
          </w:tcPr>
          <w:p w14:paraId="396035DD" w14:textId="0BB13F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552</w:t>
            </w:r>
          </w:p>
        </w:tc>
        <w:tc>
          <w:tcPr>
            <w:tcW w:w="691" w:type="dxa"/>
            <w:tcBorders>
              <w:top w:val="nil"/>
              <w:left w:val="nil"/>
              <w:bottom w:val="single" w:sz="4" w:space="0" w:color="auto"/>
              <w:right w:val="single" w:sz="4" w:space="0" w:color="auto"/>
            </w:tcBorders>
            <w:shd w:val="clear" w:color="000000" w:fill="D8EACC"/>
            <w:noWrap/>
            <w:vAlign w:val="center"/>
            <w:hideMark/>
          </w:tcPr>
          <w:p w14:paraId="3AFF3DB2" w14:textId="056DCF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204</w:t>
            </w:r>
          </w:p>
        </w:tc>
        <w:tc>
          <w:tcPr>
            <w:tcW w:w="691" w:type="dxa"/>
            <w:tcBorders>
              <w:top w:val="nil"/>
              <w:left w:val="nil"/>
              <w:bottom w:val="single" w:sz="4" w:space="0" w:color="auto"/>
              <w:right w:val="single" w:sz="4" w:space="0" w:color="auto"/>
            </w:tcBorders>
            <w:shd w:val="clear" w:color="000000" w:fill="D8EACC"/>
            <w:noWrap/>
            <w:vAlign w:val="center"/>
            <w:hideMark/>
          </w:tcPr>
          <w:p w14:paraId="6CEEAA68" w14:textId="0990DD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225</w:t>
            </w:r>
          </w:p>
        </w:tc>
        <w:tc>
          <w:tcPr>
            <w:tcW w:w="692" w:type="dxa"/>
            <w:tcBorders>
              <w:top w:val="nil"/>
              <w:left w:val="nil"/>
              <w:bottom w:val="single" w:sz="4" w:space="0" w:color="auto"/>
              <w:right w:val="single" w:sz="4" w:space="0" w:color="auto"/>
            </w:tcBorders>
            <w:shd w:val="clear" w:color="000000" w:fill="D8EACC"/>
            <w:noWrap/>
            <w:vAlign w:val="center"/>
            <w:hideMark/>
          </w:tcPr>
          <w:p w14:paraId="1B0C4255" w14:textId="101220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210</w:t>
            </w:r>
          </w:p>
        </w:tc>
        <w:tc>
          <w:tcPr>
            <w:tcW w:w="691" w:type="dxa"/>
            <w:tcBorders>
              <w:top w:val="nil"/>
              <w:left w:val="nil"/>
              <w:bottom w:val="single" w:sz="4" w:space="0" w:color="auto"/>
              <w:right w:val="single" w:sz="4" w:space="0" w:color="auto"/>
            </w:tcBorders>
            <w:shd w:val="clear" w:color="000000" w:fill="D8EACC"/>
            <w:noWrap/>
            <w:vAlign w:val="center"/>
            <w:hideMark/>
          </w:tcPr>
          <w:p w14:paraId="405975BE" w14:textId="121F6DA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075</w:t>
            </w:r>
          </w:p>
        </w:tc>
        <w:tc>
          <w:tcPr>
            <w:tcW w:w="691" w:type="dxa"/>
            <w:tcBorders>
              <w:top w:val="nil"/>
              <w:left w:val="nil"/>
              <w:bottom w:val="single" w:sz="4" w:space="0" w:color="auto"/>
              <w:right w:val="single" w:sz="4" w:space="0" w:color="auto"/>
            </w:tcBorders>
            <w:shd w:val="clear" w:color="000000" w:fill="D8EACC"/>
            <w:noWrap/>
            <w:vAlign w:val="center"/>
            <w:hideMark/>
          </w:tcPr>
          <w:p w14:paraId="4306E313" w14:textId="3A057E6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052</w:t>
            </w:r>
          </w:p>
        </w:tc>
        <w:tc>
          <w:tcPr>
            <w:tcW w:w="692" w:type="dxa"/>
            <w:tcBorders>
              <w:top w:val="nil"/>
              <w:left w:val="nil"/>
              <w:bottom w:val="single" w:sz="4" w:space="0" w:color="auto"/>
              <w:right w:val="single" w:sz="4" w:space="0" w:color="auto"/>
            </w:tcBorders>
            <w:shd w:val="clear" w:color="000000" w:fill="D8EACC"/>
            <w:noWrap/>
            <w:vAlign w:val="center"/>
            <w:hideMark/>
          </w:tcPr>
          <w:p w14:paraId="7A421CB3" w14:textId="7098D8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240</w:t>
            </w:r>
          </w:p>
        </w:tc>
        <w:tc>
          <w:tcPr>
            <w:tcW w:w="691" w:type="dxa"/>
            <w:tcBorders>
              <w:top w:val="nil"/>
              <w:left w:val="nil"/>
              <w:bottom w:val="single" w:sz="4" w:space="0" w:color="auto"/>
              <w:right w:val="single" w:sz="4" w:space="0" w:color="auto"/>
            </w:tcBorders>
            <w:shd w:val="clear" w:color="000000" w:fill="D8EACC"/>
            <w:noWrap/>
            <w:vAlign w:val="center"/>
            <w:hideMark/>
          </w:tcPr>
          <w:p w14:paraId="55540632" w14:textId="2CC271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719</w:t>
            </w:r>
          </w:p>
        </w:tc>
        <w:tc>
          <w:tcPr>
            <w:tcW w:w="691" w:type="dxa"/>
            <w:tcBorders>
              <w:top w:val="nil"/>
              <w:left w:val="nil"/>
              <w:bottom w:val="single" w:sz="4" w:space="0" w:color="auto"/>
              <w:right w:val="single" w:sz="4" w:space="0" w:color="auto"/>
            </w:tcBorders>
            <w:shd w:val="clear" w:color="000000" w:fill="D8EACC"/>
            <w:noWrap/>
            <w:vAlign w:val="center"/>
            <w:hideMark/>
          </w:tcPr>
          <w:p w14:paraId="137EA015" w14:textId="659C91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499</w:t>
            </w:r>
          </w:p>
        </w:tc>
        <w:tc>
          <w:tcPr>
            <w:tcW w:w="691" w:type="dxa"/>
            <w:tcBorders>
              <w:top w:val="nil"/>
              <w:left w:val="nil"/>
              <w:bottom w:val="single" w:sz="4" w:space="0" w:color="auto"/>
              <w:right w:val="single" w:sz="4" w:space="0" w:color="auto"/>
            </w:tcBorders>
            <w:shd w:val="clear" w:color="000000" w:fill="D8EACC"/>
            <w:noWrap/>
            <w:vAlign w:val="center"/>
            <w:hideMark/>
          </w:tcPr>
          <w:p w14:paraId="7BCFF907" w14:textId="317C5E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508</w:t>
            </w:r>
          </w:p>
        </w:tc>
        <w:tc>
          <w:tcPr>
            <w:tcW w:w="692" w:type="dxa"/>
            <w:tcBorders>
              <w:top w:val="nil"/>
              <w:left w:val="nil"/>
              <w:bottom w:val="single" w:sz="4" w:space="0" w:color="auto"/>
              <w:right w:val="single" w:sz="4" w:space="0" w:color="auto"/>
            </w:tcBorders>
            <w:shd w:val="clear" w:color="000000" w:fill="D8EACC"/>
            <w:noWrap/>
            <w:vAlign w:val="center"/>
            <w:hideMark/>
          </w:tcPr>
          <w:p w14:paraId="7491729B" w14:textId="467288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342</w:t>
            </w:r>
          </w:p>
        </w:tc>
        <w:tc>
          <w:tcPr>
            <w:tcW w:w="691" w:type="dxa"/>
            <w:tcBorders>
              <w:top w:val="nil"/>
              <w:left w:val="nil"/>
              <w:bottom w:val="single" w:sz="4" w:space="0" w:color="auto"/>
              <w:right w:val="single" w:sz="4" w:space="0" w:color="auto"/>
            </w:tcBorders>
            <w:shd w:val="clear" w:color="000000" w:fill="D8EACC"/>
            <w:noWrap/>
            <w:vAlign w:val="center"/>
            <w:hideMark/>
          </w:tcPr>
          <w:p w14:paraId="0AE6A843" w14:textId="34E26B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082</w:t>
            </w:r>
          </w:p>
        </w:tc>
        <w:tc>
          <w:tcPr>
            <w:tcW w:w="691" w:type="dxa"/>
            <w:tcBorders>
              <w:top w:val="nil"/>
              <w:left w:val="nil"/>
              <w:bottom w:val="single" w:sz="4" w:space="0" w:color="auto"/>
              <w:right w:val="single" w:sz="4" w:space="0" w:color="auto"/>
            </w:tcBorders>
            <w:shd w:val="clear" w:color="000000" w:fill="D8EACC"/>
            <w:noWrap/>
            <w:vAlign w:val="center"/>
            <w:hideMark/>
          </w:tcPr>
          <w:p w14:paraId="4DD1C0DF" w14:textId="748783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091</w:t>
            </w:r>
          </w:p>
        </w:tc>
        <w:tc>
          <w:tcPr>
            <w:tcW w:w="692" w:type="dxa"/>
            <w:tcBorders>
              <w:top w:val="nil"/>
              <w:left w:val="nil"/>
              <w:bottom w:val="single" w:sz="4" w:space="0" w:color="auto"/>
              <w:right w:val="single" w:sz="4" w:space="0" w:color="auto"/>
            </w:tcBorders>
            <w:shd w:val="clear" w:color="000000" w:fill="D8EACC"/>
            <w:noWrap/>
            <w:vAlign w:val="center"/>
            <w:hideMark/>
          </w:tcPr>
          <w:p w14:paraId="02E0FD23" w14:textId="4D26DA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119</w:t>
            </w:r>
          </w:p>
        </w:tc>
        <w:tc>
          <w:tcPr>
            <w:tcW w:w="691" w:type="dxa"/>
            <w:tcBorders>
              <w:top w:val="nil"/>
              <w:left w:val="nil"/>
              <w:bottom w:val="single" w:sz="4" w:space="0" w:color="auto"/>
              <w:right w:val="single" w:sz="4" w:space="0" w:color="auto"/>
            </w:tcBorders>
            <w:shd w:val="clear" w:color="000000" w:fill="D8EACC"/>
            <w:noWrap/>
            <w:vAlign w:val="center"/>
            <w:hideMark/>
          </w:tcPr>
          <w:p w14:paraId="0C5BDE31" w14:textId="440229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503</w:t>
            </w:r>
          </w:p>
        </w:tc>
        <w:tc>
          <w:tcPr>
            <w:tcW w:w="691" w:type="dxa"/>
            <w:tcBorders>
              <w:top w:val="nil"/>
              <w:left w:val="nil"/>
              <w:bottom w:val="single" w:sz="4" w:space="0" w:color="auto"/>
              <w:right w:val="single" w:sz="4" w:space="0" w:color="auto"/>
            </w:tcBorders>
            <w:shd w:val="clear" w:color="000000" w:fill="D8EACC"/>
            <w:noWrap/>
            <w:vAlign w:val="center"/>
            <w:hideMark/>
          </w:tcPr>
          <w:p w14:paraId="3B67B34D" w14:textId="61D315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474</w:t>
            </w:r>
          </w:p>
        </w:tc>
        <w:tc>
          <w:tcPr>
            <w:tcW w:w="692" w:type="dxa"/>
            <w:tcBorders>
              <w:top w:val="nil"/>
              <w:left w:val="nil"/>
              <w:bottom w:val="single" w:sz="4" w:space="0" w:color="auto"/>
              <w:right w:val="single" w:sz="4" w:space="0" w:color="auto"/>
            </w:tcBorders>
            <w:shd w:val="clear" w:color="000000" w:fill="D8EACC"/>
            <w:noWrap/>
            <w:vAlign w:val="center"/>
            <w:hideMark/>
          </w:tcPr>
          <w:p w14:paraId="145675F8" w14:textId="63CC39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762</w:t>
            </w:r>
          </w:p>
        </w:tc>
      </w:tr>
      <w:tr w:rsidR="005676F2" w:rsidRPr="005676F2" w14:paraId="07509B33"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CEBBAB4" w14:textId="402C1017"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A668E2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B67D391" w14:textId="52C64C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692C4F72" w14:textId="218680F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1" w:type="dxa"/>
            <w:tcBorders>
              <w:top w:val="nil"/>
              <w:left w:val="nil"/>
              <w:bottom w:val="single" w:sz="4" w:space="0" w:color="auto"/>
              <w:right w:val="single" w:sz="4" w:space="0" w:color="auto"/>
            </w:tcBorders>
            <w:shd w:val="clear" w:color="auto" w:fill="auto"/>
            <w:noWrap/>
            <w:vAlign w:val="center"/>
            <w:hideMark/>
          </w:tcPr>
          <w:p w14:paraId="63F0A639" w14:textId="63A39B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2" w:type="dxa"/>
            <w:tcBorders>
              <w:top w:val="nil"/>
              <w:left w:val="nil"/>
              <w:bottom w:val="single" w:sz="4" w:space="0" w:color="auto"/>
              <w:right w:val="single" w:sz="4" w:space="0" w:color="auto"/>
            </w:tcBorders>
            <w:shd w:val="clear" w:color="auto" w:fill="auto"/>
            <w:noWrap/>
            <w:vAlign w:val="center"/>
            <w:hideMark/>
          </w:tcPr>
          <w:p w14:paraId="2225C26F" w14:textId="42A9985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c>
          <w:tcPr>
            <w:tcW w:w="691" w:type="dxa"/>
            <w:tcBorders>
              <w:top w:val="nil"/>
              <w:left w:val="nil"/>
              <w:bottom w:val="single" w:sz="4" w:space="0" w:color="auto"/>
              <w:right w:val="single" w:sz="4" w:space="0" w:color="auto"/>
            </w:tcBorders>
            <w:shd w:val="clear" w:color="auto" w:fill="auto"/>
            <w:noWrap/>
            <w:vAlign w:val="center"/>
            <w:hideMark/>
          </w:tcPr>
          <w:p w14:paraId="1DA0DB1E" w14:textId="34E171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3F02C99E" w14:textId="448FF3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68FD8352" w14:textId="79D1C0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60A3C138" w14:textId="2FBE33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654</w:t>
            </w:r>
          </w:p>
        </w:tc>
        <w:tc>
          <w:tcPr>
            <w:tcW w:w="691" w:type="dxa"/>
            <w:tcBorders>
              <w:top w:val="nil"/>
              <w:left w:val="nil"/>
              <w:bottom w:val="single" w:sz="4" w:space="0" w:color="auto"/>
              <w:right w:val="single" w:sz="4" w:space="0" w:color="auto"/>
            </w:tcBorders>
            <w:shd w:val="clear" w:color="auto" w:fill="auto"/>
            <w:noWrap/>
            <w:vAlign w:val="center"/>
            <w:hideMark/>
          </w:tcPr>
          <w:p w14:paraId="053878C9" w14:textId="663CB7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621</w:t>
            </w:r>
          </w:p>
        </w:tc>
        <w:tc>
          <w:tcPr>
            <w:tcW w:w="692" w:type="dxa"/>
            <w:tcBorders>
              <w:top w:val="nil"/>
              <w:left w:val="nil"/>
              <w:bottom w:val="single" w:sz="4" w:space="0" w:color="auto"/>
              <w:right w:val="single" w:sz="4" w:space="0" w:color="auto"/>
            </w:tcBorders>
            <w:shd w:val="clear" w:color="auto" w:fill="auto"/>
            <w:noWrap/>
            <w:vAlign w:val="center"/>
            <w:hideMark/>
          </w:tcPr>
          <w:p w14:paraId="627E58A9" w14:textId="3070BF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950</w:t>
            </w:r>
          </w:p>
        </w:tc>
        <w:tc>
          <w:tcPr>
            <w:tcW w:w="691" w:type="dxa"/>
            <w:tcBorders>
              <w:top w:val="nil"/>
              <w:left w:val="nil"/>
              <w:bottom w:val="single" w:sz="4" w:space="0" w:color="auto"/>
              <w:right w:val="single" w:sz="4" w:space="0" w:color="auto"/>
            </w:tcBorders>
            <w:shd w:val="clear" w:color="auto" w:fill="auto"/>
            <w:noWrap/>
            <w:vAlign w:val="center"/>
            <w:hideMark/>
          </w:tcPr>
          <w:p w14:paraId="241C3A97" w14:textId="4890D4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6A007B9C" w14:textId="074767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2F92F7D3" w14:textId="5D5161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343A1F90" w14:textId="44B78F3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956</w:t>
            </w:r>
          </w:p>
        </w:tc>
        <w:tc>
          <w:tcPr>
            <w:tcW w:w="691" w:type="dxa"/>
            <w:tcBorders>
              <w:top w:val="nil"/>
              <w:left w:val="nil"/>
              <w:bottom w:val="single" w:sz="4" w:space="0" w:color="auto"/>
              <w:right w:val="single" w:sz="4" w:space="0" w:color="auto"/>
            </w:tcBorders>
            <w:shd w:val="clear" w:color="auto" w:fill="auto"/>
            <w:noWrap/>
            <w:vAlign w:val="center"/>
            <w:hideMark/>
          </w:tcPr>
          <w:p w14:paraId="34D99CD9" w14:textId="563B48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781</w:t>
            </w:r>
          </w:p>
        </w:tc>
        <w:tc>
          <w:tcPr>
            <w:tcW w:w="691" w:type="dxa"/>
            <w:tcBorders>
              <w:top w:val="nil"/>
              <w:left w:val="nil"/>
              <w:bottom w:val="single" w:sz="4" w:space="0" w:color="auto"/>
              <w:right w:val="single" w:sz="4" w:space="0" w:color="auto"/>
            </w:tcBorders>
            <w:shd w:val="clear" w:color="auto" w:fill="auto"/>
            <w:noWrap/>
            <w:vAlign w:val="center"/>
            <w:hideMark/>
          </w:tcPr>
          <w:p w14:paraId="1B62F9E4" w14:textId="29FF0A5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501</w:t>
            </w:r>
          </w:p>
        </w:tc>
        <w:tc>
          <w:tcPr>
            <w:tcW w:w="692" w:type="dxa"/>
            <w:tcBorders>
              <w:top w:val="nil"/>
              <w:left w:val="nil"/>
              <w:bottom w:val="single" w:sz="4" w:space="0" w:color="auto"/>
              <w:right w:val="single" w:sz="4" w:space="0" w:color="auto"/>
            </w:tcBorders>
            <w:shd w:val="clear" w:color="auto" w:fill="auto"/>
            <w:noWrap/>
            <w:vAlign w:val="center"/>
            <w:hideMark/>
          </w:tcPr>
          <w:p w14:paraId="3F195720" w14:textId="78CEC2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844</w:t>
            </w:r>
          </w:p>
        </w:tc>
        <w:tc>
          <w:tcPr>
            <w:tcW w:w="691" w:type="dxa"/>
            <w:tcBorders>
              <w:top w:val="nil"/>
              <w:left w:val="nil"/>
              <w:bottom w:val="single" w:sz="4" w:space="0" w:color="auto"/>
              <w:right w:val="single" w:sz="4" w:space="0" w:color="auto"/>
            </w:tcBorders>
            <w:shd w:val="clear" w:color="auto" w:fill="auto"/>
            <w:noWrap/>
            <w:vAlign w:val="center"/>
            <w:hideMark/>
          </w:tcPr>
          <w:p w14:paraId="4A304269" w14:textId="3D030D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3870A38A" w14:textId="46ED75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c>
          <w:tcPr>
            <w:tcW w:w="692" w:type="dxa"/>
            <w:tcBorders>
              <w:top w:val="nil"/>
              <w:left w:val="nil"/>
              <w:bottom w:val="single" w:sz="4" w:space="0" w:color="auto"/>
              <w:right w:val="single" w:sz="4" w:space="0" w:color="auto"/>
            </w:tcBorders>
            <w:shd w:val="clear" w:color="auto" w:fill="auto"/>
            <w:noWrap/>
            <w:vAlign w:val="center"/>
            <w:hideMark/>
          </w:tcPr>
          <w:p w14:paraId="543EC677" w14:textId="541207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r>
      <w:tr w:rsidR="005676F2" w:rsidRPr="005676F2" w14:paraId="1A8C0387"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3A5EB072"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20</w:t>
            </w:r>
          </w:p>
        </w:tc>
        <w:tc>
          <w:tcPr>
            <w:tcW w:w="567" w:type="dxa"/>
            <w:tcBorders>
              <w:top w:val="nil"/>
              <w:left w:val="nil"/>
              <w:bottom w:val="single" w:sz="4" w:space="0" w:color="auto"/>
              <w:right w:val="single" w:sz="4" w:space="0" w:color="auto"/>
            </w:tcBorders>
            <w:shd w:val="clear" w:color="000000" w:fill="A9D08E"/>
            <w:noWrap/>
            <w:vAlign w:val="center"/>
            <w:hideMark/>
          </w:tcPr>
          <w:p w14:paraId="5DA3D2BD"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0D887E1" w14:textId="18F9AF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513</w:t>
            </w:r>
          </w:p>
        </w:tc>
        <w:tc>
          <w:tcPr>
            <w:tcW w:w="691" w:type="dxa"/>
            <w:tcBorders>
              <w:top w:val="nil"/>
              <w:left w:val="nil"/>
              <w:bottom w:val="single" w:sz="4" w:space="0" w:color="auto"/>
              <w:right w:val="single" w:sz="4" w:space="0" w:color="auto"/>
            </w:tcBorders>
            <w:shd w:val="clear" w:color="000000" w:fill="D8EACC"/>
            <w:noWrap/>
            <w:vAlign w:val="center"/>
            <w:hideMark/>
          </w:tcPr>
          <w:p w14:paraId="3DE1C02B" w14:textId="439AD4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336</w:t>
            </w:r>
          </w:p>
        </w:tc>
        <w:tc>
          <w:tcPr>
            <w:tcW w:w="691" w:type="dxa"/>
            <w:tcBorders>
              <w:top w:val="nil"/>
              <w:left w:val="nil"/>
              <w:bottom w:val="single" w:sz="4" w:space="0" w:color="auto"/>
              <w:right w:val="single" w:sz="4" w:space="0" w:color="auto"/>
            </w:tcBorders>
            <w:shd w:val="clear" w:color="000000" w:fill="D8EACC"/>
            <w:noWrap/>
            <w:vAlign w:val="center"/>
            <w:hideMark/>
          </w:tcPr>
          <w:p w14:paraId="18960E29" w14:textId="59B034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518</w:t>
            </w:r>
          </w:p>
        </w:tc>
        <w:tc>
          <w:tcPr>
            <w:tcW w:w="692" w:type="dxa"/>
            <w:tcBorders>
              <w:top w:val="nil"/>
              <w:left w:val="nil"/>
              <w:bottom w:val="single" w:sz="4" w:space="0" w:color="auto"/>
              <w:right w:val="single" w:sz="4" w:space="0" w:color="auto"/>
            </w:tcBorders>
            <w:shd w:val="clear" w:color="000000" w:fill="D8EACC"/>
            <w:noWrap/>
            <w:vAlign w:val="center"/>
            <w:hideMark/>
          </w:tcPr>
          <w:p w14:paraId="4FA9FAE2" w14:textId="6A4AA4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508</w:t>
            </w:r>
          </w:p>
        </w:tc>
        <w:tc>
          <w:tcPr>
            <w:tcW w:w="691" w:type="dxa"/>
            <w:tcBorders>
              <w:top w:val="nil"/>
              <w:left w:val="nil"/>
              <w:bottom w:val="single" w:sz="4" w:space="0" w:color="auto"/>
              <w:right w:val="single" w:sz="4" w:space="0" w:color="auto"/>
            </w:tcBorders>
            <w:shd w:val="clear" w:color="000000" w:fill="D8EACC"/>
            <w:noWrap/>
            <w:vAlign w:val="center"/>
            <w:hideMark/>
          </w:tcPr>
          <w:p w14:paraId="470A8E96" w14:textId="10E46C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236</w:t>
            </w:r>
          </w:p>
        </w:tc>
        <w:tc>
          <w:tcPr>
            <w:tcW w:w="691" w:type="dxa"/>
            <w:tcBorders>
              <w:top w:val="nil"/>
              <w:left w:val="nil"/>
              <w:bottom w:val="single" w:sz="4" w:space="0" w:color="auto"/>
              <w:right w:val="single" w:sz="4" w:space="0" w:color="auto"/>
            </w:tcBorders>
            <w:shd w:val="clear" w:color="000000" w:fill="D8EACC"/>
            <w:noWrap/>
            <w:vAlign w:val="center"/>
            <w:hideMark/>
          </w:tcPr>
          <w:p w14:paraId="7B0CEC33" w14:textId="6A3A27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191</w:t>
            </w:r>
          </w:p>
        </w:tc>
        <w:tc>
          <w:tcPr>
            <w:tcW w:w="692" w:type="dxa"/>
            <w:tcBorders>
              <w:top w:val="nil"/>
              <w:left w:val="nil"/>
              <w:bottom w:val="single" w:sz="4" w:space="0" w:color="auto"/>
              <w:right w:val="single" w:sz="4" w:space="0" w:color="auto"/>
            </w:tcBorders>
            <w:shd w:val="clear" w:color="000000" w:fill="D8EACC"/>
            <w:noWrap/>
            <w:vAlign w:val="center"/>
            <w:hideMark/>
          </w:tcPr>
          <w:p w14:paraId="39CE6D51" w14:textId="0B8B308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194</w:t>
            </w:r>
          </w:p>
        </w:tc>
        <w:tc>
          <w:tcPr>
            <w:tcW w:w="691" w:type="dxa"/>
            <w:tcBorders>
              <w:top w:val="nil"/>
              <w:left w:val="nil"/>
              <w:bottom w:val="single" w:sz="4" w:space="0" w:color="auto"/>
              <w:right w:val="single" w:sz="4" w:space="0" w:color="auto"/>
            </w:tcBorders>
            <w:shd w:val="clear" w:color="000000" w:fill="D8EACC"/>
            <w:noWrap/>
            <w:vAlign w:val="center"/>
            <w:hideMark/>
          </w:tcPr>
          <w:p w14:paraId="3F44A1F4" w14:textId="246AB6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052</w:t>
            </w:r>
          </w:p>
        </w:tc>
        <w:tc>
          <w:tcPr>
            <w:tcW w:w="691" w:type="dxa"/>
            <w:tcBorders>
              <w:top w:val="nil"/>
              <w:left w:val="nil"/>
              <w:bottom w:val="single" w:sz="4" w:space="0" w:color="auto"/>
              <w:right w:val="single" w:sz="4" w:space="0" w:color="auto"/>
            </w:tcBorders>
            <w:shd w:val="clear" w:color="000000" w:fill="D8EACC"/>
            <w:noWrap/>
            <w:vAlign w:val="center"/>
            <w:hideMark/>
          </w:tcPr>
          <w:p w14:paraId="4705EC33" w14:textId="0F05A3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064</w:t>
            </w:r>
          </w:p>
        </w:tc>
        <w:tc>
          <w:tcPr>
            <w:tcW w:w="692" w:type="dxa"/>
            <w:tcBorders>
              <w:top w:val="nil"/>
              <w:left w:val="nil"/>
              <w:bottom w:val="single" w:sz="4" w:space="0" w:color="auto"/>
              <w:right w:val="single" w:sz="4" w:space="0" w:color="auto"/>
            </w:tcBorders>
            <w:shd w:val="clear" w:color="000000" w:fill="D8EACC"/>
            <w:noWrap/>
            <w:vAlign w:val="center"/>
            <w:hideMark/>
          </w:tcPr>
          <w:p w14:paraId="49434335" w14:textId="2927EB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223</w:t>
            </w:r>
          </w:p>
        </w:tc>
        <w:tc>
          <w:tcPr>
            <w:tcW w:w="691" w:type="dxa"/>
            <w:tcBorders>
              <w:top w:val="nil"/>
              <w:left w:val="nil"/>
              <w:bottom w:val="single" w:sz="4" w:space="0" w:color="auto"/>
              <w:right w:val="single" w:sz="4" w:space="0" w:color="auto"/>
            </w:tcBorders>
            <w:shd w:val="clear" w:color="000000" w:fill="D8EACC"/>
            <w:noWrap/>
            <w:vAlign w:val="center"/>
            <w:hideMark/>
          </w:tcPr>
          <w:p w14:paraId="34762A90" w14:textId="34D22F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705</w:t>
            </w:r>
          </w:p>
        </w:tc>
        <w:tc>
          <w:tcPr>
            <w:tcW w:w="691" w:type="dxa"/>
            <w:tcBorders>
              <w:top w:val="nil"/>
              <w:left w:val="nil"/>
              <w:bottom w:val="single" w:sz="4" w:space="0" w:color="auto"/>
              <w:right w:val="single" w:sz="4" w:space="0" w:color="auto"/>
            </w:tcBorders>
            <w:shd w:val="clear" w:color="000000" w:fill="D8EACC"/>
            <w:noWrap/>
            <w:vAlign w:val="center"/>
            <w:hideMark/>
          </w:tcPr>
          <w:p w14:paraId="344B95C7" w14:textId="51C12D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471</w:t>
            </w:r>
          </w:p>
        </w:tc>
        <w:tc>
          <w:tcPr>
            <w:tcW w:w="691" w:type="dxa"/>
            <w:tcBorders>
              <w:top w:val="nil"/>
              <w:left w:val="nil"/>
              <w:bottom w:val="single" w:sz="4" w:space="0" w:color="auto"/>
              <w:right w:val="single" w:sz="4" w:space="0" w:color="auto"/>
            </w:tcBorders>
            <w:shd w:val="clear" w:color="000000" w:fill="D8EACC"/>
            <w:noWrap/>
            <w:vAlign w:val="center"/>
            <w:hideMark/>
          </w:tcPr>
          <w:p w14:paraId="52BDC75D" w14:textId="09BFBC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547</w:t>
            </w:r>
          </w:p>
        </w:tc>
        <w:tc>
          <w:tcPr>
            <w:tcW w:w="692" w:type="dxa"/>
            <w:tcBorders>
              <w:top w:val="nil"/>
              <w:left w:val="nil"/>
              <w:bottom w:val="single" w:sz="4" w:space="0" w:color="auto"/>
              <w:right w:val="single" w:sz="4" w:space="0" w:color="auto"/>
            </w:tcBorders>
            <w:shd w:val="clear" w:color="000000" w:fill="D8EACC"/>
            <w:noWrap/>
            <w:vAlign w:val="center"/>
            <w:hideMark/>
          </w:tcPr>
          <w:p w14:paraId="55960CFB" w14:textId="1885E7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303</w:t>
            </w:r>
          </w:p>
        </w:tc>
        <w:tc>
          <w:tcPr>
            <w:tcW w:w="691" w:type="dxa"/>
            <w:tcBorders>
              <w:top w:val="nil"/>
              <w:left w:val="nil"/>
              <w:bottom w:val="single" w:sz="4" w:space="0" w:color="auto"/>
              <w:right w:val="single" w:sz="4" w:space="0" w:color="auto"/>
            </w:tcBorders>
            <w:shd w:val="clear" w:color="000000" w:fill="D8EACC"/>
            <w:noWrap/>
            <w:vAlign w:val="center"/>
            <w:hideMark/>
          </w:tcPr>
          <w:p w14:paraId="787CDCFC" w14:textId="28BA0A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1" w:type="dxa"/>
            <w:tcBorders>
              <w:top w:val="nil"/>
              <w:left w:val="nil"/>
              <w:bottom w:val="single" w:sz="4" w:space="0" w:color="auto"/>
              <w:right w:val="single" w:sz="4" w:space="0" w:color="auto"/>
            </w:tcBorders>
            <w:shd w:val="clear" w:color="000000" w:fill="D8EACC"/>
            <w:noWrap/>
            <w:vAlign w:val="center"/>
            <w:hideMark/>
          </w:tcPr>
          <w:p w14:paraId="6936ADA6" w14:textId="64CB9D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058</w:t>
            </w:r>
          </w:p>
        </w:tc>
        <w:tc>
          <w:tcPr>
            <w:tcW w:w="692" w:type="dxa"/>
            <w:tcBorders>
              <w:top w:val="nil"/>
              <w:left w:val="nil"/>
              <w:bottom w:val="single" w:sz="4" w:space="0" w:color="auto"/>
              <w:right w:val="single" w:sz="4" w:space="0" w:color="auto"/>
            </w:tcBorders>
            <w:shd w:val="clear" w:color="000000" w:fill="D8EACC"/>
            <w:noWrap/>
            <w:vAlign w:val="center"/>
            <w:hideMark/>
          </w:tcPr>
          <w:p w14:paraId="71B0AE1D" w14:textId="2F798DC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139</w:t>
            </w:r>
          </w:p>
        </w:tc>
        <w:tc>
          <w:tcPr>
            <w:tcW w:w="691" w:type="dxa"/>
            <w:tcBorders>
              <w:top w:val="nil"/>
              <w:left w:val="nil"/>
              <w:bottom w:val="single" w:sz="4" w:space="0" w:color="auto"/>
              <w:right w:val="single" w:sz="4" w:space="0" w:color="auto"/>
            </w:tcBorders>
            <w:shd w:val="clear" w:color="000000" w:fill="D8EACC"/>
            <w:noWrap/>
            <w:vAlign w:val="center"/>
            <w:hideMark/>
          </w:tcPr>
          <w:p w14:paraId="2214958F" w14:textId="77AB3B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499</w:t>
            </w:r>
          </w:p>
        </w:tc>
        <w:tc>
          <w:tcPr>
            <w:tcW w:w="691" w:type="dxa"/>
            <w:tcBorders>
              <w:top w:val="nil"/>
              <w:left w:val="nil"/>
              <w:bottom w:val="single" w:sz="4" w:space="0" w:color="auto"/>
              <w:right w:val="single" w:sz="4" w:space="0" w:color="auto"/>
            </w:tcBorders>
            <w:shd w:val="clear" w:color="000000" w:fill="D8EACC"/>
            <w:noWrap/>
            <w:vAlign w:val="center"/>
            <w:hideMark/>
          </w:tcPr>
          <w:p w14:paraId="0ABA4EB7" w14:textId="6FA489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212</w:t>
            </w:r>
          </w:p>
        </w:tc>
        <w:tc>
          <w:tcPr>
            <w:tcW w:w="692" w:type="dxa"/>
            <w:tcBorders>
              <w:top w:val="nil"/>
              <w:left w:val="nil"/>
              <w:bottom w:val="single" w:sz="4" w:space="0" w:color="auto"/>
              <w:right w:val="single" w:sz="4" w:space="0" w:color="auto"/>
            </w:tcBorders>
            <w:shd w:val="clear" w:color="000000" w:fill="D8EACC"/>
            <w:noWrap/>
            <w:vAlign w:val="center"/>
            <w:hideMark/>
          </w:tcPr>
          <w:p w14:paraId="286A8C10" w14:textId="3F2D37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778</w:t>
            </w:r>
          </w:p>
        </w:tc>
      </w:tr>
      <w:tr w:rsidR="005676F2" w:rsidRPr="005676F2" w14:paraId="0953E31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87010FD" w14:textId="75721EBD"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E485D3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92C5C92" w14:textId="69FFBC5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1" w:type="dxa"/>
            <w:tcBorders>
              <w:top w:val="nil"/>
              <w:left w:val="nil"/>
              <w:bottom w:val="single" w:sz="4" w:space="0" w:color="auto"/>
              <w:right w:val="single" w:sz="4" w:space="0" w:color="auto"/>
            </w:tcBorders>
            <w:shd w:val="clear" w:color="auto" w:fill="auto"/>
            <w:noWrap/>
            <w:vAlign w:val="center"/>
            <w:hideMark/>
          </w:tcPr>
          <w:p w14:paraId="45E82E39" w14:textId="74D6A1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1" w:type="dxa"/>
            <w:tcBorders>
              <w:top w:val="nil"/>
              <w:left w:val="nil"/>
              <w:bottom w:val="single" w:sz="4" w:space="0" w:color="auto"/>
              <w:right w:val="single" w:sz="4" w:space="0" w:color="auto"/>
            </w:tcBorders>
            <w:shd w:val="clear" w:color="auto" w:fill="auto"/>
            <w:noWrap/>
            <w:vAlign w:val="center"/>
            <w:hideMark/>
          </w:tcPr>
          <w:p w14:paraId="77420ABC" w14:textId="5C0283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3BA2B9D2" w14:textId="4F3401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c>
          <w:tcPr>
            <w:tcW w:w="691" w:type="dxa"/>
            <w:tcBorders>
              <w:top w:val="nil"/>
              <w:left w:val="nil"/>
              <w:bottom w:val="single" w:sz="4" w:space="0" w:color="auto"/>
              <w:right w:val="single" w:sz="4" w:space="0" w:color="auto"/>
            </w:tcBorders>
            <w:shd w:val="clear" w:color="auto" w:fill="auto"/>
            <w:noWrap/>
            <w:vAlign w:val="center"/>
            <w:hideMark/>
          </w:tcPr>
          <w:p w14:paraId="6CBF79F0" w14:textId="637AEB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08B5E56D" w14:textId="275105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452F362D" w14:textId="09E1C3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926</w:t>
            </w:r>
          </w:p>
        </w:tc>
        <w:tc>
          <w:tcPr>
            <w:tcW w:w="691" w:type="dxa"/>
            <w:tcBorders>
              <w:top w:val="nil"/>
              <w:left w:val="nil"/>
              <w:bottom w:val="single" w:sz="4" w:space="0" w:color="auto"/>
              <w:right w:val="single" w:sz="4" w:space="0" w:color="auto"/>
            </w:tcBorders>
            <w:shd w:val="clear" w:color="auto" w:fill="auto"/>
            <w:noWrap/>
            <w:vAlign w:val="center"/>
            <w:hideMark/>
          </w:tcPr>
          <w:p w14:paraId="3F3E434D" w14:textId="49C0D6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545</w:t>
            </w:r>
          </w:p>
        </w:tc>
        <w:tc>
          <w:tcPr>
            <w:tcW w:w="691" w:type="dxa"/>
            <w:tcBorders>
              <w:top w:val="nil"/>
              <w:left w:val="nil"/>
              <w:bottom w:val="single" w:sz="4" w:space="0" w:color="auto"/>
              <w:right w:val="single" w:sz="4" w:space="0" w:color="auto"/>
            </w:tcBorders>
            <w:shd w:val="clear" w:color="auto" w:fill="auto"/>
            <w:noWrap/>
            <w:vAlign w:val="center"/>
            <w:hideMark/>
          </w:tcPr>
          <w:p w14:paraId="52A8AA7A" w14:textId="3AB1AE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668</w:t>
            </w:r>
          </w:p>
        </w:tc>
        <w:tc>
          <w:tcPr>
            <w:tcW w:w="692" w:type="dxa"/>
            <w:tcBorders>
              <w:top w:val="nil"/>
              <w:left w:val="nil"/>
              <w:bottom w:val="single" w:sz="4" w:space="0" w:color="auto"/>
              <w:right w:val="single" w:sz="4" w:space="0" w:color="auto"/>
            </w:tcBorders>
            <w:shd w:val="clear" w:color="auto" w:fill="auto"/>
            <w:noWrap/>
            <w:vAlign w:val="center"/>
            <w:hideMark/>
          </w:tcPr>
          <w:p w14:paraId="2BA0EB6E" w14:textId="646CC2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938</w:t>
            </w:r>
          </w:p>
        </w:tc>
        <w:tc>
          <w:tcPr>
            <w:tcW w:w="691" w:type="dxa"/>
            <w:tcBorders>
              <w:top w:val="nil"/>
              <w:left w:val="nil"/>
              <w:bottom w:val="single" w:sz="4" w:space="0" w:color="auto"/>
              <w:right w:val="single" w:sz="4" w:space="0" w:color="auto"/>
            </w:tcBorders>
            <w:shd w:val="clear" w:color="auto" w:fill="auto"/>
            <w:noWrap/>
            <w:vAlign w:val="center"/>
            <w:hideMark/>
          </w:tcPr>
          <w:p w14:paraId="57749E05" w14:textId="5FCAB5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2FDF1576" w14:textId="7D1136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983</w:t>
            </w:r>
          </w:p>
        </w:tc>
        <w:tc>
          <w:tcPr>
            <w:tcW w:w="691" w:type="dxa"/>
            <w:tcBorders>
              <w:top w:val="nil"/>
              <w:left w:val="nil"/>
              <w:bottom w:val="single" w:sz="4" w:space="0" w:color="auto"/>
              <w:right w:val="single" w:sz="4" w:space="0" w:color="auto"/>
            </w:tcBorders>
            <w:shd w:val="clear" w:color="auto" w:fill="auto"/>
            <w:noWrap/>
            <w:vAlign w:val="center"/>
            <w:hideMark/>
          </w:tcPr>
          <w:p w14:paraId="1C471C12" w14:textId="650C1A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6F0CADF6" w14:textId="0097FD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547AA4E3" w14:textId="654846B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695</w:t>
            </w:r>
          </w:p>
        </w:tc>
        <w:tc>
          <w:tcPr>
            <w:tcW w:w="691" w:type="dxa"/>
            <w:tcBorders>
              <w:top w:val="nil"/>
              <w:left w:val="nil"/>
              <w:bottom w:val="single" w:sz="4" w:space="0" w:color="auto"/>
              <w:right w:val="single" w:sz="4" w:space="0" w:color="auto"/>
            </w:tcBorders>
            <w:shd w:val="clear" w:color="auto" w:fill="auto"/>
            <w:noWrap/>
            <w:vAlign w:val="center"/>
            <w:hideMark/>
          </w:tcPr>
          <w:p w14:paraId="00146F50" w14:textId="34F245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285</w:t>
            </w:r>
          </w:p>
        </w:tc>
        <w:tc>
          <w:tcPr>
            <w:tcW w:w="692" w:type="dxa"/>
            <w:tcBorders>
              <w:top w:val="nil"/>
              <w:left w:val="nil"/>
              <w:bottom w:val="single" w:sz="4" w:space="0" w:color="auto"/>
              <w:right w:val="single" w:sz="4" w:space="0" w:color="auto"/>
            </w:tcBorders>
            <w:shd w:val="clear" w:color="auto" w:fill="auto"/>
            <w:noWrap/>
            <w:vAlign w:val="center"/>
            <w:hideMark/>
          </w:tcPr>
          <w:p w14:paraId="2AFEF12F" w14:textId="362746A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877</w:t>
            </w:r>
          </w:p>
        </w:tc>
        <w:tc>
          <w:tcPr>
            <w:tcW w:w="691" w:type="dxa"/>
            <w:tcBorders>
              <w:top w:val="nil"/>
              <w:left w:val="nil"/>
              <w:bottom w:val="single" w:sz="4" w:space="0" w:color="auto"/>
              <w:right w:val="single" w:sz="4" w:space="0" w:color="auto"/>
            </w:tcBorders>
            <w:shd w:val="clear" w:color="auto" w:fill="auto"/>
            <w:noWrap/>
            <w:vAlign w:val="center"/>
            <w:hideMark/>
          </w:tcPr>
          <w:p w14:paraId="1177567E" w14:textId="6419F0F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1" w:type="dxa"/>
            <w:tcBorders>
              <w:top w:val="nil"/>
              <w:left w:val="nil"/>
              <w:bottom w:val="single" w:sz="4" w:space="0" w:color="auto"/>
              <w:right w:val="single" w:sz="4" w:space="0" w:color="auto"/>
            </w:tcBorders>
            <w:shd w:val="clear" w:color="auto" w:fill="auto"/>
            <w:noWrap/>
            <w:vAlign w:val="center"/>
            <w:hideMark/>
          </w:tcPr>
          <w:p w14:paraId="2A3DECA7" w14:textId="15DF6B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2" w:type="dxa"/>
            <w:tcBorders>
              <w:top w:val="nil"/>
              <w:left w:val="nil"/>
              <w:bottom w:val="single" w:sz="4" w:space="0" w:color="auto"/>
              <w:right w:val="single" w:sz="4" w:space="0" w:color="auto"/>
            </w:tcBorders>
            <w:shd w:val="clear" w:color="auto" w:fill="auto"/>
            <w:noWrap/>
            <w:vAlign w:val="center"/>
            <w:hideMark/>
          </w:tcPr>
          <w:p w14:paraId="24AC8415" w14:textId="2105BA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r>
      <w:tr w:rsidR="005676F2" w:rsidRPr="005676F2" w14:paraId="2BF9F5F7"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23A9096"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22</w:t>
            </w:r>
          </w:p>
        </w:tc>
        <w:tc>
          <w:tcPr>
            <w:tcW w:w="567" w:type="dxa"/>
            <w:tcBorders>
              <w:top w:val="nil"/>
              <w:left w:val="nil"/>
              <w:bottom w:val="single" w:sz="4" w:space="0" w:color="auto"/>
              <w:right w:val="single" w:sz="4" w:space="0" w:color="auto"/>
            </w:tcBorders>
            <w:shd w:val="clear" w:color="000000" w:fill="A9D08E"/>
            <w:noWrap/>
            <w:vAlign w:val="center"/>
            <w:hideMark/>
          </w:tcPr>
          <w:p w14:paraId="4BC9B809"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4A620B1" w14:textId="5358324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539</w:t>
            </w:r>
          </w:p>
        </w:tc>
        <w:tc>
          <w:tcPr>
            <w:tcW w:w="691" w:type="dxa"/>
            <w:tcBorders>
              <w:top w:val="nil"/>
              <w:left w:val="nil"/>
              <w:bottom w:val="single" w:sz="4" w:space="0" w:color="auto"/>
              <w:right w:val="single" w:sz="4" w:space="0" w:color="auto"/>
            </w:tcBorders>
            <w:shd w:val="clear" w:color="000000" w:fill="D8EACC"/>
            <w:noWrap/>
            <w:vAlign w:val="center"/>
            <w:hideMark/>
          </w:tcPr>
          <w:p w14:paraId="4440DD99" w14:textId="30F8E8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323</w:t>
            </w:r>
          </w:p>
        </w:tc>
        <w:tc>
          <w:tcPr>
            <w:tcW w:w="691" w:type="dxa"/>
            <w:tcBorders>
              <w:top w:val="nil"/>
              <w:left w:val="nil"/>
              <w:bottom w:val="single" w:sz="4" w:space="0" w:color="auto"/>
              <w:right w:val="single" w:sz="4" w:space="0" w:color="auto"/>
            </w:tcBorders>
            <w:shd w:val="clear" w:color="000000" w:fill="D8EACC"/>
            <w:noWrap/>
            <w:vAlign w:val="center"/>
            <w:hideMark/>
          </w:tcPr>
          <w:p w14:paraId="0782125F" w14:textId="788E86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537</w:t>
            </w:r>
          </w:p>
        </w:tc>
        <w:tc>
          <w:tcPr>
            <w:tcW w:w="692" w:type="dxa"/>
            <w:tcBorders>
              <w:top w:val="nil"/>
              <w:left w:val="nil"/>
              <w:bottom w:val="single" w:sz="4" w:space="0" w:color="auto"/>
              <w:right w:val="single" w:sz="4" w:space="0" w:color="auto"/>
            </w:tcBorders>
            <w:shd w:val="clear" w:color="000000" w:fill="D8EACC"/>
            <w:noWrap/>
            <w:vAlign w:val="center"/>
            <w:hideMark/>
          </w:tcPr>
          <w:p w14:paraId="24078D8C" w14:textId="3CF00A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477</w:t>
            </w:r>
          </w:p>
        </w:tc>
        <w:tc>
          <w:tcPr>
            <w:tcW w:w="691" w:type="dxa"/>
            <w:tcBorders>
              <w:top w:val="nil"/>
              <w:left w:val="nil"/>
              <w:bottom w:val="single" w:sz="4" w:space="0" w:color="auto"/>
              <w:right w:val="single" w:sz="4" w:space="0" w:color="auto"/>
            </w:tcBorders>
            <w:shd w:val="clear" w:color="000000" w:fill="D8EACC"/>
            <w:noWrap/>
            <w:vAlign w:val="center"/>
            <w:hideMark/>
          </w:tcPr>
          <w:p w14:paraId="50CDEED4" w14:textId="78BB91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258</w:t>
            </w:r>
          </w:p>
        </w:tc>
        <w:tc>
          <w:tcPr>
            <w:tcW w:w="691" w:type="dxa"/>
            <w:tcBorders>
              <w:top w:val="nil"/>
              <w:left w:val="nil"/>
              <w:bottom w:val="single" w:sz="4" w:space="0" w:color="auto"/>
              <w:right w:val="single" w:sz="4" w:space="0" w:color="auto"/>
            </w:tcBorders>
            <w:shd w:val="clear" w:color="000000" w:fill="D8EACC"/>
            <w:noWrap/>
            <w:vAlign w:val="center"/>
            <w:hideMark/>
          </w:tcPr>
          <w:p w14:paraId="075012FC" w14:textId="202F3B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153</w:t>
            </w:r>
          </w:p>
        </w:tc>
        <w:tc>
          <w:tcPr>
            <w:tcW w:w="692" w:type="dxa"/>
            <w:tcBorders>
              <w:top w:val="nil"/>
              <w:left w:val="nil"/>
              <w:bottom w:val="single" w:sz="4" w:space="0" w:color="auto"/>
              <w:right w:val="single" w:sz="4" w:space="0" w:color="auto"/>
            </w:tcBorders>
            <w:shd w:val="clear" w:color="000000" w:fill="D8EACC"/>
            <w:noWrap/>
            <w:vAlign w:val="center"/>
            <w:hideMark/>
          </w:tcPr>
          <w:p w14:paraId="25F50A77" w14:textId="2C6AFA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184</w:t>
            </w:r>
          </w:p>
        </w:tc>
        <w:tc>
          <w:tcPr>
            <w:tcW w:w="691" w:type="dxa"/>
            <w:tcBorders>
              <w:top w:val="nil"/>
              <w:left w:val="nil"/>
              <w:bottom w:val="single" w:sz="4" w:space="0" w:color="auto"/>
              <w:right w:val="single" w:sz="4" w:space="0" w:color="auto"/>
            </w:tcBorders>
            <w:shd w:val="clear" w:color="000000" w:fill="D8EACC"/>
            <w:noWrap/>
            <w:vAlign w:val="center"/>
            <w:hideMark/>
          </w:tcPr>
          <w:p w14:paraId="449F448E" w14:textId="4330FA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042</w:t>
            </w:r>
          </w:p>
        </w:tc>
        <w:tc>
          <w:tcPr>
            <w:tcW w:w="691" w:type="dxa"/>
            <w:tcBorders>
              <w:top w:val="nil"/>
              <w:left w:val="nil"/>
              <w:bottom w:val="single" w:sz="4" w:space="0" w:color="auto"/>
              <w:right w:val="single" w:sz="4" w:space="0" w:color="auto"/>
            </w:tcBorders>
            <w:shd w:val="clear" w:color="000000" w:fill="D8EACC"/>
            <w:noWrap/>
            <w:vAlign w:val="center"/>
            <w:hideMark/>
          </w:tcPr>
          <w:p w14:paraId="2D15E6CF" w14:textId="50CB0D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074</w:t>
            </w:r>
          </w:p>
        </w:tc>
        <w:tc>
          <w:tcPr>
            <w:tcW w:w="692" w:type="dxa"/>
            <w:tcBorders>
              <w:top w:val="nil"/>
              <w:left w:val="nil"/>
              <w:bottom w:val="single" w:sz="4" w:space="0" w:color="auto"/>
              <w:right w:val="single" w:sz="4" w:space="0" w:color="auto"/>
            </w:tcBorders>
            <w:shd w:val="clear" w:color="000000" w:fill="D8EACC"/>
            <w:noWrap/>
            <w:vAlign w:val="center"/>
            <w:hideMark/>
          </w:tcPr>
          <w:p w14:paraId="3C446A44" w14:textId="4D4893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205</w:t>
            </w:r>
          </w:p>
        </w:tc>
        <w:tc>
          <w:tcPr>
            <w:tcW w:w="691" w:type="dxa"/>
            <w:tcBorders>
              <w:top w:val="nil"/>
              <w:left w:val="nil"/>
              <w:bottom w:val="single" w:sz="4" w:space="0" w:color="auto"/>
              <w:right w:val="single" w:sz="4" w:space="0" w:color="auto"/>
            </w:tcBorders>
            <w:shd w:val="clear" w:color="000000" w:fill="D8EACC"/>
            <w:noWrap/>
            <w:vAlign w:val="center"/>
            <w:hideMark/>
          </w:tcPr>
          <w:p w14:paraId="27AD8F17" w14:textId="7E229E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696</w:t>
            </w:r>
          </w:p>
        </w:tc>
        <w:tc>
          <w:tcPr>
            <w:tcW w:w="691" w:type="dxa"/>
            <w:tcBorders>
              <w:top w:val="nil"/>
              <w:left w:val="nil"/>
              <w:bottom w:val="single" w:sz="4" w:space="0" w:color="auto"/>
              <w:right w:val="single" w:sz="4" w:space="0" w:color="auto"/>
            </w:tcBorders>
            <w:shd w:val="clear" w:color="000000" w:fill="D8EACC"/>
            <w:noWrap/>
            <w:vAlign w:val="center"/>
            <w:hideMark/>
          </w:tcPr>
          <w:p w14:paraId="48573DC5" w14:textId="468DD8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453</w:t>
            </w:r>
          </w:p>
        </w:tc>
        <w:tc>
          <w:tcPr>
            <w:tcW w:w="691" w:type="dxa"/>
            <w:tcBorders>
              <w:top w:val="nil"/>
              <w:left w:val="nil"/>
              <w:bottom w:val="single" w:sz="4" w:space="0" w:color="auto"/>
              <w:right w:val="single" w:sz="4" w:space="0" w:color="auto"/>
            </w:tcBorders>
            <w:shd w:val="clear" w:color="000000" w:fill="D8EACC"/>
            <w:noWrap/>
            <w:vAlign w:val="center"/>
            <w:hideMark/>
          </w:tcPr>
          <w:p w14:paraId="55E9954B" w14:textId="14B6A7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561</w:t>
            </w:r>
          </w:p>
        </w:tc>
        <w:tc>
          <w:tcPr>
            <w:tcW w:w="692" w:type="dxa"/>
            <w:tcBorders>
              <w:top w:val="nil"/>
              <w:left w:val="nil"/>
              <w:bottom w:val="single" w:sz="4" w:space="0" w:color="auto"/>
              <w:right w:val="single" w:sz="4" w:space="0" w:color="auto"/>
            </w:tcBorders>
            <w:shd w:val="clear" w:color="000000" w:fill="D8EACC"/>
            <w:noWrap/>
            <w:vAlign w:val="center"/>
            <w:hideMark/>
          </w:tcPr>
          <w:p w14:paraId="7D113935" w14:textId="7E93F5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284</w:t>
            </w:r>
          </w:p>
        </w:tc>
        <w:tc>
          <w:tcPr>
            <w:tcW w:w="691" w:type="dxa"/>
            <w:tcBorders>
              <w:top w:val="nil"/>
              <w:left w:val="nil"/>
              <w:bottom w:val="single" w:sz="4" w:space="0" w:color="auto"/>
              <w:right w:val="single" w:sz="4" w:space="0" w:color="auto"/>
            </w:tcBorders>
            <w:shd w:val="clear" w:color="000000" w:fill="D8EACC"/>
            <w:noWrap/>
            <w:vAlign w:val="center"/>
            <w:hideMark/>
          </w:tcPr>
          <w:p w14:paraId="18CC93BA" w14:textId="59AB20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1" w:type="dxa"/>
            <w:tcBorders>
              <w:top w:val="nil"/>
              <w:left w:val="nil"/>
              <w:bottom w:val="single" w:sz="4" w:space="0" w:color="auto"/>
              <w:right w:val="single" w:sz="4" w:space="0" w:color="auto"/>
            </w:tcBorders>
            <w:shd w:val="clear" w:color="000000" w:fill="D8EACC"/>
            <w:noWrap/>
            <w:vAlign w:val="center"/>
            <w:hideMark/>
          </w:tcPr>
          <w:p w14:paraId="7B4C0894" w14:textId="1FB45A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023</w:t>
            </w:r>
          </w:p>
        </w:tc>
        <w:tc>
          <w:tcPr>
            <w:tcW w:w="692" w:type="dxa"/>
            <w:tcBorders>
              <w:top w:val="nil"/>
              <w:left w:val="nil"/>
              <w:bottom w:val="single" w:sz="4" w:space="0" w:color="auto"/>
              <w:right w:val="single" w:sz="4" w:space="0" w:color="auto"/>
            </w:tcBorders>
            <w:shd w:val="clear" w:color="000000" w:fill="D8EACC"/>
            <w:noWrap/>
            <w:vAlign w:val="center"/>
            <w:hideMark/>
          </w:tcPr>
          <w:p w14:paraId="2EF216F2" w14:textId="0847593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153</w:t>
            </w:r>
          </w:p>
        </w:tc>
        <w:tc>
          <w:tcPr>
            <w:tcW w:w="691" w:type="dxa"/>
            <w:tcBorders>
              <w:top w:val="nil"/>
              <w:left w:val="nil"/>
              <w:bottom w:val="single" w:sz="4" w:space="0" w:color="auto"/>
              <w:right w:val="single" w:sz="4" w:space="0" w:color="auto"/>
            </w:tcBorders>
            <w:shd w:val="clear" w:color="000000" w:fill="D8EACC"/>
            <w:noWrap/>
            <w:vAlign w:val="center"/>
            <w:hideMark/>
          </w:tcPr>
          <w:p w14:paraId="1866FB16" w14:textId="1B1B2E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499</w:t>
            </w:r>
          </w:p>
        </w:tc>
        <w:tc>
          <w:tcPr>
            <w:tcW w:w="691" w:type="dxa"/>
            <w:tcBorders>
              <w:top w:val="nil"/>
              <w:left w:val="nil"/>
              <w:bottom w:val="single" w:sz="4" w:space="0" w:color="auto"/>
              <w:right w:val="single" w:sz="4" w:space="0" w:color="auto"/>
            </w:tcBorders>
            <w:shd w:val="clear" w:color="000000" w:fill="D8EACC"/>
            <w:noWrap/>
            <w:vAlign w:val="center"/>
            <w:hideMark/>
          </w:tcPr>
          <w:p w14:paraId="41BB452C" w14:textId="4B4045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48597C14" w14:textId="062D8B2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770</w:t>
            </w:r>
          </w:p>
        </w:tc>
      </w:tr>
      <w:tr w:rsidR="005676F2" w:rsidRPr="005676F2" w14:paraId="7D7B8D83"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F5DD162" w14:textId="36123771"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D366F79"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C5F4ABF" w14:textId="1094FC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1EC380C4" w14:textId="4A4BC8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975</w:t>
            </w:r>
          </w:p>
        </w:tc>
        <w:tc>
          <w:tcPr>
            <w:tcW w:w="691" w:type="dxa"/>
            <w:tcBorders>
              <w:top w:val="nil"/>
              <w:left w:val="nil"/>
              <w:bottom w:val="single" w:sz="4" w:space="0" w:color="auto"/>
              <w:right w:val="single" w:sz="4" w:space="0" w:color="auto"/>
            </w:tcBorders>
            <w:shd w:val="clear" w:color="auto" w:fill="auto"/>
            <w:noWrap/>
            <w:vAlign w:val="center"/>
            <w:hideMark/>
          </w:tcPr>
          <w:p w14:paraId="4D2FB0F3" w14:textId="71AA36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39A43AA3" w14:textId="077ADA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1" w:type="dxa"/>
            <w:tcBorders>
              <w:top w:val="nil"/>
              <w:left w:val="nil"/>
              <w:bottom w:val="single" w:sz="4" w:space="0" w:color="auto"/>
              <w:right w:val="single" w:sz="4" w:space="0" w:color="auto"/>
            </w:tcBorders>
            <w:shd w:val="clear" w:color="auto" w:fill="auto"/>
            <w:noWrap/>
            <w:vAlign w:val="center"/>
            <w:hideMark/>
          </w:tcPr>
          <w:p w14:paraId="6C6A4951" w14:textId="76AA36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448B9AEB" w14:textId="690473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3AC2F1D4" w14:textId="23A0A6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914</w:t>
            </w:r>
          </w:p>
        </w:tc>
        <w:tc>
          <w:tcPr>
            <w:tcW w:w="691" w:type="dxa"/>
            <w:tcBorders>
              <w:top w:val="nil"/>
              <w:left w:val="nil"/>
              <w:bottom w:val="single" w:sz="4" w:space="0" w:color="auto"/>
              <w:right w:val="single" w:sz="4" w:space="0" w:color="auto"/>
            </w:tcBorders>
            <w:shd w:val="clear" w:color="auto" w:fill="auto"/>
            <w:noWrap/>
            <w:vAlign w:val="center"/>
            <w:hideMark/>
          </w:tcPr>
          <w:p w14:paraId="63C41E4A" w14:textId="507320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400</w:t>
            </w:r>
          </w:p>
        </w:tc>
        <w:tc>
          <w:tcPr>
            <w:tcW w:w="691" w:type="dxa"/>
            <w:tcBorders>
              <w:top w:val="nil"/>
              <w:left w:val="nil"/>
              <w:bottom w:val="single" w:sz="4" w:space="0" w:color="auto"/>
              <w:right w:val="single" w:sz="4" w:space="0" w:color="auto"/>
            </w:tcBorders>
            <w:shd w:val="clear" w:color="auto" w:fill="auto"/>
            <w:noWrap/>
            <w:vAlign w:val="center"/>
            <w:hideMark/>
          </w:tcPr>
          <w:p w14:paraId="75CAF9A3" w14:textId="1CBEFA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2" w:type="dxa"/>
            <w:tcBorders>
              <w:top w:val="nil"/>
              <w:left w:val="nil"/>
              <w:bottom w:val="single" w:sz="4" w:space="0" w:color="auto"/>
              <w:right w:val="single" w:sz="4" w:space="0" w:color="auto"/>
            </w:tcBorders>
            <w:shd w:val="clear" w:color="auto" w:fill="auto"/>
            <w:noWrap/>
            <w:vAlign w:val="center"/>
            <w:hideMark/>
          </w:tcPr>
          <w:p w14:paraId="06D7CC9E" w14:textId="19521A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931</w:t>
            </w:r>
          </w:p>
        </w:tc>
        <w:tc>
          <w:tcPr>
            <w:tcW w:w="691" w:type="dxa"/>
            <w:tcBorders>
              <w:top w:val="nil"/>
              <w:left w:val="nil"/>
              <w:bottom w:val="single" w:sz="4" w:space="0" w:color="auto"/>
              <w:right w:val="single" w:sz="4" w:space="0" w:color="auto"/>
            </w:tcBorders>
            <w:shd w:val="clear" w:color="auto" w:fill="auto"/>
            <w:noWrap/>
            <w:vAlign w:val="center"/>
            <w:hideMark/>
          </w:tcPr>
          <w:p w14:paraId="1FD17A2E" w14:textId="69C92F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4248F3B4" w14:textId="701765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1" w:type="dxa"/>
            <w:tcBorders>
              <w:top w:val="nil"/>
              <w:left w:val="nil"/>
              <w:bottom w:val="single" w:sz="4" w:space="0" w:color="auto"/>
              <w:right w:val="single" w:sz="4" w:space="0" w:color="auto"/>
            </w:tcBorders>
            <w:shd w:val="clear" w:color="auto" w:fill="auto"/>
            <w:noWrap/>
            <w:vAlign w:val="center"/>
            <w:hideMark/>
          </w:tcPr>
          <w:p w14:paraId="03BA14B0" w14:textId="639069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14B864AE" w14:textId="01E26D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00FB184B" w14:textId="78DFE5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590</w:t>
            </w:r>
          </w:p>
        </w:tc>
        <w:tc>
          <w:tcPr>
            <w:tcW w:w="691" w:type="dxa"/>
            <w:tcBorders>
              <w:top w:val="nil"/>
              <w:left w:val="nil"/>
              <w:bottom w:val="single" w:sz="4" w:space="0" w:color="auto"/>
              <w:right w:val="single" w:sz="4" w:space="0" w:color="auto"/>
            </w:tcBorders>
            <w:shd w:val="clear" w:color="auto" w:fill="auto"/>
            <w:noWrap/>
            <w:vAlign w:val="center"/>
            <w:hideMark/>
          </w:tcPr>
          <w:p w14:paraId="3BDFA7C0" w14:textId="0AEE7C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072</w:t>
            </w:r>
          </w:p>
        </w:tc>
        <w:tc>
          <w:tcPr>
            <w:tcW w:w="692" w:type="dxa"/>
            <w:tcBorders>
              <w:top w:val="nil"/>
              <w:left w:val="nil"/>
              <w:bottom w:val="single" w:sz="4" w:space="0" w:color="auto"/>
              <w:right w:val="single" w:sz="4" w:space="0" w:color="auto"/>
            </w:tcBorders>
            <w:shd w:val="clear" w:color="auto" w:fill="auto"/>
            <w:noWrap/>
            <w:vAlign w:val="center"/>
            <w:hideMark/>
          </w:tcPr>
          <w:p w14:paraId="0E333491" w14:textId="0D357F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888</w:t>
            </w:r>
          </w:p>
        </w:tc>
        <w:tc>
          <w:tcPr>
            <w:tcW w:w="691" w:type="dxa"/>
            <w:tcBorders>
              <w:top w:val="nil"/>
              <w:left w:val="nil"/>
              <w:bottom w:val="single" w:sz="4" w:space="0" w:color="auto"/>
              <w:right w:val="single" w:sz="4" w:space="0" w:color="auto"/>
            </w:tcBorders>
            <w:shd w:val="clear" w:color="auto" w:fill="auto"/>
            <w:noWrap/>
            <w:vAlign w:val="center"/>
            <w:hideMark/>
          </w:tcPr>
          <w:p w14:paraId="5D744603" w14:textId="6F32DF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50AEC8CA" w14:textId="7B0AD3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2" w:type="dxa"/>
            <w:tcBorders>
              <w:top w:val="nil"/>
              <w:left w:val="nil"/>
              <w:bottom w:val="single" w:sz="4" w:space="0" w:color="auto"/>
              <w:right w:val="single" w:sz="4" w:space="0" w:color="auto"/>
            </w:tcBorders>
            <w:shd w:val="clear" w:color="auto" w:fill="auto"/>
            <w:noWrap/>
            <w:vAlign w:val="center"/>
            <w:hideMark/>
          </w:tcPr>
          <w:p w14:paraId="5C59D635" w14:textId="583290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r>
      <w:tr w:rsidR="005676F2" w:rsidRPr="005676F2" w14:paraId="24AACB32"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7F0C7C4"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24</w:t>
            </w:r>
          </w:p>
        </w:tc>
        <w:tc>
          <w:tcPr>
            <w:tcW w:w="567" w:type="dxa"/>
            <w:tcBorders>
              <w:top w:val="nil"/>
              <w:left w:val="nil"/>
              <w:bottom w:val="single" w:sz="4" w:space="0" w:color="auto"/>
              <w:right w:val="single" w:sz="4" w:space="0" w:color="auto"/>
            </w:tcBorders>
            <w:shd w:val="clear" w:color="000000" w:fill="A9D08E"/>
            <w:noWrap/>
            <w:vAlign w:val="center"/>
            <w:hideMark/>
          </w:tcPr>
          <w:p w14:paraId="3B2C5058"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E1304E7" w14:textId="739DE1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561</w:t>
            </w:r>
          </w:p>
        </w:tc>
        <w:tc>
          <w:tcPr>
            <w:tcW w:w="691" w:type="dxa"/>
            <w:tcBorders>
              <w:top w:val="nil"/>
              <w:left w:val="nil"/>
              <w:bottom w:val="single" w:sz="4" w:space="0" w:color="auto"/>
              <w:right w:val="single" w:sz="4" w:space="0" w:color="auto"/>
            </w:tcBorders>
            <w:shd w:val="clear" w:color="000000" w:fill="D8EACC"/>
            <w:noWrap/>
            <w:vAlign w:val="center"/>
            <w:hideMark/>
          </w:tcPr>
          <w:p w14:paraId="2AAFEFF4" w14:textId="73662B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314</w:t>
            </w:r>
          </w:p>
        </w:tc>
        <w:tc>
          <w:tcPr>
            <w:tcW w:w="691" w:type="dxa"/>
            <w:tcBorders>
              <w:top w:val="nil"/>
              <w:left w:val="nil"/>
              <w:bottom w:val="single" w:sz="4" w:space="0" w:color="auto"/>
              <w:right w:val="single" w:sz="4" w:space="0" w:color="auto"/>
            </w:tcBorders>
            <w:shd w:val="clear" w:color="000000" w:fill="D8EACC"/>
            <w:noWrap/>
            <w:vAlign w:val="center"/>
            <w:hideMark/>
          </w:tcPr>
          <w:p w14:paraId="3A953BE8" w14:textId="2FED89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544</w:t>
            </w:r>
          </w:p>
        </w:tc>
        <w:tc>
          <w:tcPr>
            <w:tcW w:w="692" w:type="dxa"/>
            <w:tcBorders>
              <w:top w:val="nil"/>
              <w:left w:val="nil"/>
              <w:bottom w:val="single" w:sz="4" w:space="0" w:color="auto"/>
              <w:right w:val="single" w:sz="4" w:space="0" w:color="auto"/>
            </w:tcBorders>
            <w:shd w:val="clear" w:color="000000" w:fill="D8EACC"/>
            <w:noWrap/>
            <w:vAlign w:val="center"/>
            <w:hideMark/>
          </w:tcPr>
          <w:p w14:paraId="0A280C13" w14:textId="14A036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444</w:t>
            </w:r>
          </w:p>
        </w:tc>
        <w:tc>
          <w:tcPr>
            <w:tcW w:w="691" w:type="dxa"/>
            <w:tcBorders>
              <w:top w:val="nil"/>
              <w:left w:val="nil"/>
              <w:bottom w:val="single" w:sz="4" w:space="0" w:color="auto"/>
              <w:right w:val="single" w:sz="4" w:space="0" w:color="auto"/>
            </w:tcBorders>
            <w:shd w:val="clear" w:color="000000" w:fill="D8EACC"/>
            <w:noWrap/>
            <w:vAlign w:val="center"/>
            <w:hideMark/>
          </w:tcPr>
          <w:p w14:paraId="3D63F1BF" w14:textId="408118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275</w:t>
            </w:r>
          </w:p>
        </w:tc>
        <w:tc>
          <w:tcPr>
            <w:tcW w:w="691" w:type="dxa"/>
            <w:tcBorders>
              <w:top w:val="nil"/>
              <w:left w:val="nil"/>
              <w:bottom w:val="single" w:sz="4" w:space="0" w:color="auto"/>
              <w:right w:val="single" w:sz="4" w:space="0" w:color="auto"/>
            </w:tcBorders>
            <w:shd w:val="clear" w:color="000000" w:fill="D8EACC"/>
            <w:noWrap/>
            <w:vAlign w:val="center"/>
            <w:hideMark/>
          </w:tcPr>
          <w:p w14:paraId="3E3DF2BF" w14:textId="6ED857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113</w:t>
            </w:r>
          </w:p>
        </w:tc>
        <w:tc>
          <w:tcPr>
            <w:tcW w:w="692" w:type="dxa"/>
            <w:tcBorders>
              <w:top w:val="nil"/>
              <w:left w:val="nil"/>
              <w:bottom w:val="single" w:sz="4" w:space="0" w:color="auto"/>
              <w:right w:val="single" w:sz="4" w:space="0" w:color="auto"/>
            </w:tcBorders>
            <w:shd w:val="clear" w:color="000000" w:fill="D8EACC"/>
            <w:noWrap/>
            <w:vAlign w:val="center"/>
            <w:hideMark/>
          </w:tcPr>
          <w:p w14:paraId="6996525D" w14:textId="2F8CE7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174</w:t>
            </w:r>
          </w:p>
        </w:tc>
        <w:tc>
          <w:tcPr>
            <w:tcW w:w="691" w:type="dxa"/>
            <w:tcBorders>
              <w:top w:val="nil"/>
              <w:left w:val="nil"/>
              <w:bottom w:val="single" w:sz="4" w:space="0" w:color="auto"/>
              <w:right w:val="single" w:sz="4" w:space="0" w:color="auto"/>
            </w:tcBorders>
            <w:shd w:val="clear" w:color="000000" w:fill="D8EACC"/>
            <w:noWrap/>
            <w:vAlign w:val="center"/>
            <w:hideMark/>
          </w:tcPr>
          <w:p w14:paraId="46E2B6D7" w14:textId="0F62D2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020</w:t>
            </w:r>
          </w:p>
        </w:tc>
        <w:tc>
          <w:tcPr>
            <w:tcW w:w="691" w:type="dxa"/>
            <w:tcBorders>
              <w:top w:val="nil"/>
              <w:left w:val="nil"/>
              <w:bottom w:val="single" w:sz="4" w:space="0" w:color="auto"/>
              <w:right w:val="single" w:sz="4" w:space="0" w:color="auto"/>
            </w:tcBorders>
            <w:shd w:val="clear" w:color="000000" w:fill="D8EACC"/>
            <w:noWrap/>
            <w:vAlign w:val="center"/>
            <w:hideMark/>
          </w:tcPr>
          <w:p w14:paraId="028D3605" w14:textId="213E5B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086</w:t>
            </w:r>
          </w:p>
        </w:tc>
        <w:tc>
          <w:tcPr>
            <w:tcW w:w="692" w:type="dxa"/>
            <w:tcBorders>
              <w:top w:val="nil"/>
              <w:left w:val="nil"/>
              <w:bottom w:val="single" w:sz="4" w:space="0" w:color="auto"/>
              <w:right w:val="single" w:sz="4" w:space="0" w:color="auto"/>
            </w:tcBorders>
            <w:shd w:val="clear" w:color="000000" w:fill="D8EACC"/>
            <w:noWrap/>
            <w:vAlign w:val="center"/>
            <w:hideMark/>
          </w:tcPr>
          <w:p w14:paraId="7E5DFE1B" w14:textId="70238A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199</w:t>
            </w:r>
          </w:p>
        </w:tc>
        <w:tc>
          <w:tcPr>
            <w:tcW w:w="691" w:type="dxa"/>
            <w:tcBorders>
              <w:top w:val="nil"/>
              <w:left w:val="nil"/>
              <w:bottom w:val="single" w:sz="4" w:space="0" w:color="auto"/>
              <w:right w:val="single" w:sz="4" w:space="0" w:color="auto"/>
            </w:tcBorders>
            <w:shd w:val="clear" w:color="000000" w:fill="D8EACC"/>
            <w:noWrap/>
            <w:vAlign w:val="center"/>
            <w:hideMark/>
          </w:tcPr>
          <w:p w14:paraId="76EA5D06" w14:textId="4C8D00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684</w:t>
            </w:r>
          </w:p>
        </w:tc>
        <w:tc>
          <w:tcPr>
            <w:tcW w:w="691" w:type="dxa"/>
            <w:tcBorders>
              <w:top w:val="nil"/>
              <w:left w:val="nil"/>
              <w:bottom w:val="single" w:sz="4" w:space="0" w:color="auto"/>
              <w:right w:val="single" w:sz="4" w:space="0" w:color="auto"/>
            </w:tcBorders>
            <w:shd w:val="clear" w:color="000000" w:fill="D8EACC"/>
            <w:noWrap/>
            <w:vAlign w:val="center"/>
            <w:hideMark/>
          </w:tcPr>
          <w:p w14:paraId="17FFB2D5" w14:textId="324C6C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444</w:t>
            </w:r>
          </w:p>
        </w:tc>
        <w:tc>
          <w:tcPr>
            <w:tcW w:w="691" w:type="dxa"/>
            <w:tcBorders>
              <w:top w:val="nil"/>
              <w:left w:val="nil"/>
              <w:bottom w:val="single" w:sz="4" w:space="0" w:color="auto"/>
              <w:right w:val="single" w:sz="4" w:space="0" w:color="auto"/>
            </w:tcBorders>
            <w:shd w:val="clear" w:color="000000" w:fill="D8EACC"/>
            <w:noWrap/>
            <w:vAlign w:val="center"/>
            <w:hideMark/>
          </w:tcPr>
          <w:p w14:paraId="477C4E66" w14:textId="6F9394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583</w:t>
            </w:r>
          </w:p>
        </w:tc>
        <w:tc>
          <w:tcPr>
            <w:tcW w:w="692" w:type="dxa"/>
            <w:tcBorders>
              <w:top w:val="nil"/>
              <w:left w:val="nil"/>
              <w:bottom w:val="single" w:sz="4" w:space="0" w:color="auto"/>
              <w:right w:val="single" w:sz="4" w:space="0" w:color="auto"/>
            </w:tcBorders>
            <w:shd w:val="clear" w:color="000000" w:fill="D8EACC"/>
            <w:noWrap/>
            <w:vAlign w:val="center"/>
            <w:hideMark/>
          </w:tcPr>
          <w:p w14:paraId="06D881AA" w14:textId="6FF55C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270</w:t>
            </w:r>
          </w:p>
        </w:tc>
        <w:tc>
          <w:tcPr>
            <w:tcW w:w="691" w:type="dxa"/>
            <w:tcBorders>
              <w:top w:val="nil"/>
              <w:left w:val="nil"/>
              <w:bottom w:val="single" w:sz="4" w:space="0" w:color="auto"/>
              <w:right w:val="single" w:sz="4" w:space="0" w:color="auto"/>
            </w:tcBorders>
            <w:shd w:val="clear" w:color="000000" w:fill="D8EACC"/>
            <w:noWrap/>
            <w:vAlign w:val="center"/>
            <w:hideMark/>
          </w:tcPr>
          <w:p w14:paraId="3AF30BBC" w14:textId="03A9A64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064</w:t>
            </w:r>
          </w:p>
        </w:tc>
        <w:tc>
          <w:tcPr>
            <w:tcW w:w="691" w:type="dxa"/>
            <w:tcBorders>
              <w:top w:val="nil"/>
              <w:left w:val="nil"/>
              <w:bottom w:val="single" w:sz="4" w:space="0" w:color="auto"/>
              <w:right w:val="single" w:sz="4" w:space="0" w:color="auto"/>
            </w:tcBorders>
            <w:shd w:val="clear" w:color="000000" w:fill="D8EACC"/>
            <w:noWrap/>
            <w:vAlign w:val="center"/>
            <w:hideMark/>
          </w:tcPr>
          <w:p w14:paraId="1915EEE3" w14:textId="55CC548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797A27CB" w14:textId="57265B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164</w:t>
            </w:r>
          </w:p>
        </w:tc>
        <w:tc>
          <w:tcPr>
            <w:tcW w:w="691" w:type="dxa"/>
            <w:tcBorders>
              <w:top w:val="nil"/>
              <w:left w:val="nil"/>
              <w:bottom w:val="single" w:sz="4" w:space="0" w:color="auto"/>
              <w:right w:val="single" w:sz="4" w:space="0" w:color="auto"/>
            </w:tcBorders>
            <w:shd w:val="clear" w:color="000000" w:fill="D8EACC"/>
            <w:noWrap/>
            <w:vAlign w:val="center"/>
            <w:hideMark/>
          </w:tcPr>
          <w:p w14:paraId="5E5592D3" w14:textId="563ECAD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496</w:t>
            </w:r>
          </w:p>
        </w:tc>
        <w:tc>
          <w:tcPr>
            <w:tcW w:w="691" w:type="dxa"/>
            <w:tcBorders>
              <w:top w:val="nil"/>
              <w:left w:val="nil"/>
              <w:bottom w:val="single" w:sz="4" w:space="0" w:color="auto"/>
              <w:right w:val="single" w:sz="4" w:space="0" w:color="auto"/>
            </w:tcBorders>
            <w:shd w:val="clear" w:color="000000" w:fill="D8EACC"/>
            <w:noWrap/>
            <w:vAlign w:val="center"/>
            <w:hideMark/>
          </w:tcPr>
          <w:p w14:paraId="13EEA111" w14:textId="25C159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787</w:t>
            </w:r>
          </w:p>
        </w:tc>
        <w:tc>
          <w:tcPr>
            <w:tcW w:w="692" w:type="dxa"/>
            <w:tcBorders>
              <w:top w:val="nil"/>
              <w:left w:val="nil"/>
              <w:bottom w:val="single" w:sz="4" w:space="0" w:color="auto"/>
              <w:right w:val="single" w:sz="4" w:space="0" w:color="auto"/>
            </w:tcBorders>
            <w:shd w:val="clear" w:color="000000" w:fill="D8EACC"/>
            <w:noWrap/>
            <w:vAlign w:val="center"/>
            <w:hideMark/>
          </w:tcPr>
          <w:p w14:paraId="44A5B8AE" w14:textId="46C43A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777</w:t>
            </w:r>
          </w:p>
        </w:tc>
      </w:tr>
      <w:tr w:rsidR="005676F2" w:rsidRPr="005676F2" w14:paraId="65FC322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7420ACA" w14:textId="73E5AA69"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BA4C81D"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B9DED7C" w14:textId="712E4F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1" w:type="dxa"/>
            <w:tcBorders>
              <w:top w:val="nil"/>
              <w:left w:val="nil"/>
              <w:bottom w:val="single" w:sz="4" w:space="0" w:color="auto"/>
              <w:right w:val="single" w:sz="4" w:space="0" w:color="auto"/>
            </w:tcBorders>
            <w:shd w:val="clear" w:color="auto" w:fill="auto"/>
            <w:noWrap/>
            <w:vAlign w:val="center"/>
            <w:hideMark/>
          </w:tcPr>
          <w:p w14:paraId="44AC6592" w14:textId="7A0D78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1" w:type="dxa"/>
            <w:tcBorders>
              <w:top w:val="nil"/>
              <w:left w:val="nil"/>
              <w:bottom w:val="single" w:sz="4" w:space="0" w:color="auto"/>
              <w:right w:val="single" w:sz="4" w:space="0" w:color="auto"/>
            </w:tcBorders>
            <w:shd w:val="clear" w:color="auto" w:fill="auto"/>
            <w:noWrap/>
            <w:vAlign w:val="center"/>
            <w:hideMark/>
          </w:tcPr>
          <w:p w14:paraId="24C15C5F" w14:textId="59C692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2901632F" w14:textId="57719B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3546BE2B" w14:textId="274763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75FA4505" w14:textId="1BA6A5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1D36C302" w14:textId="1789B2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883</w:t>
            </w:r>
          </w:p>
        </w:tc>
        <w:tc>
          <w:tcPr>
            <w:tcW w:w="691" w:type="dxa"/>
            <w:tcBorders>
              <w:top w:val="nil"/>
              <w:left w:val="nil"/>
              <w:bottom w:val="single" w:sz="4" w:space="0" w:color="auto"/>
              <w:right w:val="single" w:sz="4" w:space="0" w:color="auto"/>
            </w:tcBorders>
            <w:shd w:val="clear" w:color="auto" w:fill="auto"/>
            <w:noWrap/>
            <w:vAlign w:val="center"/>
            <w:hideMark/>
          </w:tcPr>
          <w:p w14:paraId="58E3F6AC" w14:textId="14D769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167</w:t>
            </w:r>
          </w:p>
        </w:tc>
        <w:tc>
          <w:tcPr>
            <w:tcW w:w="691" w:type="dxa"/>
            <w:tcBorders>
              <w:top w:val="nil"/>
              <w:left w:val="nil"/>
              <w:bottom w:val="single" w:sz="4" w:space="0" w:color="auto"/>
              <w:right w:val="single" w:sz="4" w:space="0" w:color="auto"/>
            </w:tcBorders>
            <w:shd w:val="clear" w:color="auto" w:fill="auto"/>
            <w:noWrap/>
            <w:vAlign w:val="center"/>
            <w:hideMark/>
          </w:tcPr>
          <w:p w14:paraId="3C7B013F" w14:textId="594025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729</w:t>
            </w:r>
          </w:p>
        </w:tc>
        <w:tc>
          <w:tcPr>
            <w:tcW w:w="692" w:type="dxa"/>
            <w:tcBorders>
              <w:top w:val="nil"/>
              <w:left w:val="nil"/>
              <w:bottom w:val="single" w:sz="4" w:space="0" w:color="auto"/>
              <w:right w:val="single" w:sz="4" w:space="0" w:color="auto"/>
            </w:tcBorders>
            <w:shd w:val="clear" w:color="auto" w:fill="auto"/>
            <w:noWrap/>
            <w:vAlign w:val="center"/>
            <w:hideMark/>
          </w:tcPr>
          <w:p w14:paraId="55EBA2C8" w14:textId="161033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c>
          <w:tcPr>
            <w:tcW w:w="691" w:type="dxa"/>
            <w:tcBorders>
              <w:top w:val="nil"/>
              <w:left w:val="nil"/>
              <w:bottom w:val="single" w:sz="4" w:space="0" w:color="auto"/>
              <w:right w:val="single" w:sz="4" w:space="0" w:color="auto"/>
            </w:tcBorders>
            <w:shd w:val="clear" w:color="auto" w:fill="auto"/>
            <w:noWrap/>
            <w:vAlign w:val="center"/>
            <w:hideMark/>
          </w:tcPr>
          <w:p w14:paraId="4BD0A4C7" w14:textId="6B76C8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1E4E4322" w14:textId="1420EF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1" w:type="dxa"/>
            <w:tcBorders>
              <w:top w:val="nil"/>
              <w:left w:val="nil"/>
              <w:bottom w:val="single" w:sz="4" w:space="0" w:color="auto"/>
              <w:right w:val="single" w:sz="4" w:space="0" w:color="auto"/>
            </w:tcBorders>
            <w:shd w:val="clear" w:color="auto" w:fill="auto"/>
            <w:noWrap/>
            <w:vAlign w:val="center"/>
            <w:hideMark/>
          </w:tcPr>
          <w:p w14:paraId="3B7224DA" w14:textId="108CC4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24FC8D33" w14:textId="067184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1" w:type="dxa"/>
            <w:tcBorders>
              <w:top w:val="nil"/>
              <w:left w:val="nil"/>
              <w:bottom w:val="single" w:sz="4" w:space="0" w:color="auto"/>
              <w:right w:val="single" w:sz="4" w:space="0" w:color="auto"/>
            </w:tcBorders>
            <w:shd w:val="clear" w:color="auto" w:fill="auto"/>
            <w:noWrap/>
            <w:vAlign w:val="center"/>
            <w:hideMark/>
          </w:tcPr>
          <w:p w14:paraId="07C19461" w14:textId="0B5253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542</w:t>
            </w:r>
          </w:p>
        </w:tc>
        <w:tc>
          <w:tcPr>
            <w:tcW w:w="691" w:type="dxa"/>
            <w:tcBorders>
              <w:top w:val="nil"/>
              <w:left w:val="nil"/>
              <w:bottom w:val="single" w:sz="4" w:space="0" w:color="auto"/>
              <w:right w:val="single" w:sz="4" w:space="0" w:color="auto"/>
            </w:tcBorders>
            <w:shd w:val="clear" w:color="auto" w:fill="auto"/>
            <w:noWrap/>
            <w:vAlign w:val="center"/>
            <w:hideMark/>
          </w:tcPr>
          <w:p w14:paraId="2865FF3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6BFCC0BD" w14:textId="1B6BC5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882</w:t>
            </w:r>
          </w:p>
        </w:tc>
        <w:tc>
          <w:tcPr>
            <w:tcW w:w="691" w:type="dxa"/>
            <w:tcBorders>
              <w:top w:val="nil"/>
              <w:left w:val="nil"/>
              <w:bottom w:val="single" w:sz="4" w:space="0" w:color="auto"/>
              <w:right w:val="single" w:sz="4" w:space="0" w:color="auto"/>
            </w:tcBorders>
            <w:shd w:val="clear" w:color="auto" w:fill="auto"/>
            <w:noWrap/>
            <w:vAlign w:val="center"/>
            <w:hideMark/>
          </w:tcPr>
          <w:p w14:paraId="5A7AF1BE" w14:textId="7FF449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3998F332" w14:textId="0D8CEA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c>
          <w:tcPr>
            <w:tcW w:w="692" w:type="dxa"/>
            <w:tcBorders>
              <w:top w:val="nil"/>
              <w:left w:val="nil"/>
              <w:bottom w:val="single" w:sz="4" w:space="0" w:color="auto"/>
              <w:right w:val="single" w:sz="4" w:space="0" w:color="auto"/>
            </w:tcBorders>
            <w:shd w:val="clear" w:color="auto" w:fill="auto"/>
            <w:noWrap/>
            <w:vAlign w:val="center"/>
            <w:hideMark/>
          </w:tcPr>
          <w:p w14:paraId="3BB69197" w14:textId="6A4086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r>
      <w:tr w:rsidR="005676F2" w:rsidRPr="005676F2" w14:paraId="477A7064"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71E173C"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26</w:t>
            </w:r>
          </w:p>
        </w:tc>
        <w:tc>
          <w:tcPr>
            <w:tcW w:w="567" w:type="dxa"/>
            <w:tcBorders>
              <w:top w:val="nil"/>
              <w:left w:val="nil"/>
              <w:bottom w:val="single" w:sz="4" w:space="0" w:color="auto"/>
              <w:right w:val="single" w:sz="4" w:space="0" w:color="auto"/>
            </w:tcBorders>
            <w:shd w:val="clear" w:color="000000" w:fill="A9D08E"/>
            <w:noWrap/>
            <w:vAlign w:val="center"/>
            <w:hideMark/>
          </w:tcPr>
          <w:p w14:paraId="786E0A52"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08EEE77" w14:textId="498895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600</w:t>
            </w:r>
          </w:p>
        </w:tc>
        <w:tc>
          <w:tcPr>
            <w:tcW w:w="691" w:type="dxa"/>
            <w:tcBorders>
              <w:top w:val="nil"/>
              <w:left w:val="nil"/>
              <w:bottom w:val="single" w:sz="4" w:space="0" w:color="auto"/>
              <w:right w:val="single" w:sz="4" w:space="0" w:color="auto"/>
            </w:tcBorders>
            <w:shd w:val="clear" w:color="000000" w:fill="D8EACC"/>
            <w:noWrap/>
            <w:vAlign w:val="center"/>
            <w:hideMark/>
          </w:tcPr>
          <w:p w14:paraId="765F1CAD" w14:textId="6BA297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318</w:t>
            </w:r>
          </w:p>
        </w:tc>
        <w:tc>
          <w:tcPr>
            <w:tcW w:w="691" w:type="dxa"/>
            <w:tcBorders>
              <w:top w:val="nil"/>
              <w:left w:val="nil"/>
              <w:bottom w:val="single" w:sz="4" w:space="0" w:color="auto"/>
              <w:right w:val="single" w:sz="4" w:space="0" w:color="auto"/>
            </w:tcBorders>
            <w:shd w:val="clear" w:color="000000" w:fill="D8EACC"/>
            <w:noWrap/>
            <w:vAlign w:val="center"/>
            <w:hideMark/>
          </w:tcPr>
          <w:p w14:paraId="39DC03B2" w14:textId="7AF5ED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554</w:t>
            </w:r>
          </w:p>
        </w:tc>
        <w:tc>
          <w:tcPr>
            <w:tcW w:w="692" w:type="dxa"/>
            <w:tcBorders>
              <w:top w:val="nil"/>
              <w:left w:val="nil"/>
              <w:bottom w:val="single" w:sz="4" w:space="0" w:color="auto"/>
              <w:right w:val="single" w:sz="4" w:space="0" w:color="auto"/>
            </w:tcBorders>
            <w:shd w:val="clear" w:color="000000" w:fill="D8EACC"/>
            <w:noWrap/>
            <w:vAlign w:val="center"/>
            <w:hideMark/>
          </w:tcPr>
          <w:p w14:paraId="48869E67" w14:textId="71B085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414</w:t>
            </w:r>
          </w:p>
        </w:tc>
        <w:tc>
          <w:tcPr>
            <w:tcW w:w="691" w:type="dxa"/>
            <w:tcBorders>
              <w:top w:val="nil"/>
              <w:left w:val="nil"/>
              <w:bottom w:val="single" w:sz="4" w:space="0" w:color="auto"/>
              <w:right w:val="single" w:sz="4" w:space="0" w:color="auto"/>
            </w:tcBorders>
            <w:shd w:val="clear" w:color="000000" w:fill="D8EACC"/>
            <w:noWrap/>
            <w:vAlign w:val="center"/>
            <w:hideMark/>
          </w:tcPr>
          <w:p w14:paraId="6F77ADFB" w14:textId="2B04C7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275</w:t>
            </w:r>
          </w:p>
        </w:tc>
        <w:tc>
          <w:tcPr>
            <w:tcW w:w="691" w:type="dxa"/>
            <w:tcBorders>
              <w:top w:val="nil"/>
              <w:left w:val="nil"/>
              <w:bottom w:val="single" w:sz="4" w:space="0" w:color="auto"/>
              <w:right w:val="single" w:sz="4" w:space="0" w:color="auto"/>
            </w:tcBorders>
            <w:shd w:val="clear" w:color="000000" w:fill="D8EACC"/>
            <w:noWrap/>
            <w:vAlign w:val="center"/>
            <w:hideMark/>
          </w:tcPr>
          <w:p w14:paraId="5D5A6AD8" w14:textId="005B86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2" w:type="dxa"/>
            <w:tcBorders>
              <w:top w:val="nil"/>
              <w:left w:val="nil"/>
              <w:bottom w:val="single" w:sz="4" w:space="0" w:color="auto"/>
              <w:right w:val="single" w:sz="4" w:space="0" w:color="auto"/>
            </w:tcBorders>
            <w:shd w:val="clear" w:color="000000" w:fill="D8EACC"/>
            <w:noWrap/>
            <w:vAlign w:val="center"/>
            <w:hideMark/>
          </w:tcPr>
          <w:p w14:paraId="70C1D9A0" w14:textId="34FB07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161</w:t>
            </w:r>
          </w:p>
        </w:tc>
        <w:tc>
          <w:tcPr>
            <w:tcW w:w="691" w:type="dxa"/>
            <w:tcBorders>
              <w:top w:val="nil"/>
              <w:left w:val="nil"/>
              <w:bottom w:val="single" w:sz="4" w:space="0" w:color="auto"/>
              <w:right w:val="single" w:sz="4" w:space="0" w:color="auto"/>
            </w:tcBorders>
            <w:shd w:val="clear" w:color="000000" w:fill="D8EACC"/>
            <w:noWrap/>
            <w:vAlign w:val="center"/>
            <w:hideMark/>
          </w:tcPr>
          <w:p w14:paraId="57C6C450" w14:textId="06E4EA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7F660E32" w14:textId="5F3627A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2" w:type="dxa"/>
            <w:tcBorders>
              <w:top w:val="nil"/>
              <w:left w:val="nil"/>
              <w:bottom w:val="single" w:sz="4" w:space="0" w:color="auto"/>
              <w:right w:val="single" w:sz="4" w:space="0" w:color="auto"/>
            </w:tcBorders>
            <w:shd w:val="clear" w:color="000000" w:fill="D8EACC"/>
            <w:noWrap/>
            <w:vAlign w:val="center"/>
            <w:hideMark/>
          </w:tcPr>
          <w:p w14:paraId="093B8BE7" w14:textId="4C8EBB2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189</w:t>
            </w:r>
          </w:p>
        </w:tc>
        <w:tc>
          <w:tcPr>
            <w:tcW w:w="691" w:type="dxa"/>
            <w:tcBorders>
              <w:top w:val="nil"/>
              <w:left w:val="nil"/>
              <w:bottom w:val="single" w:sz="4" w:space="0" w:color="auto"/>
              <w:right w:val="single" w:sz="4" w:space="0" w:color="auto"/>
            </w:tcBorders>
            <w:shd w:val="clear" w:color="000000" w:fill="D8EACC"/>
            <w:noWrap/>
            <w:vAlign w:val="center"/>
            <w:hideMark/>
          </w:tcPr>
          <w:p w14:paraId="4C72DA95" w14:textId="66C345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696</w:t>
            </w:r>
          </w:p>
        </w:tc>
        <w:tc>
          <w:tcPr>
            <w:tcW w:w="691" w:type="dxa"/>
            <w:tcBorders>
              <w:top w:val="nil"/>
              <w:left w:val="nil"/>
              <w:bottom w:val="single" w:sz="4" w:space="0" w:color="auto"/>
              <w:right w:val="single" w:sz="4" w:space="0" w:color="auto"/>
            </w:tcBorders>
            <w:shd w:val="clear" w:color="000000" w:fill="D8EACC"/>
            <w:noWrap/>
            <w:vAlign w:val="center"/>
            <w:hideMark/>
          </w:tcPr>
          <w:p w14:paraId="6D3872C6" w14:textId="4B2BD6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432</w:t>
            </w:r>
          </w:p>
        </w:tc>
        <w:tc>
          <w:tcPr>
            <w:tcW w:w="691" w:type="dxa"/>
            <w:tcBorders>
              <w:top w:val="nil"/>
              <w:left w:val="nil"/>
              <w:bottom w:val="single" w:sz="4" w:space="0" w:color="auto"/>
              <w:right w:val="single" w:sz="4" w:space="0" w:color="auto"/>
            </w:tcBorders>
            <w:shd w:val="clear" w:color="000000" w:fill="D8EACC"/>
            <w:noWrap/>
            <w:vAlign w:val="center"/>
            <w:hideMark/>
          </w:tcPr>
          <w:p w14:paraId="2997FE4E" w14:textId="42699F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586</w:t>
            </w:r>
          </w:p>
        </w:tc>
        <w:tc>
          <w:tcPr>
            <w:tcW w:w="692" w:type="dxa"/>
            <w:tcBorders>
              <w:top w:val="nil"/>
              <w:left w:val="nil"/>
              <w:bottom w:val="single" w:sz="4" w:space="0" w:color="auto"/>
              <w:right w:val="single" w:sz="4" w:space="0" w:color="auto"/>
            </w:tcBorders>
            <w:shd w:val="clear" w:color="000000" w:fill="D8EACC"/>
            <w:noWrap/>
            <w:vAlign w:val="center"/>
            <w:hideMark/>
          </w:tcPr>
          <w:p w14:paraId="4703D139" w14:textId="3A751D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268</w:t>
            </w:r>
          </w:p>
        </w:tc>
        <w:tc>
          <w:tcPr>
            <w:tcW w:w="691" w:type="dxa"/>
            <w:tcBorders>
              <w:top w:val="nil"/>
              <w:left w:val="nil"/>
              <w:bottom w:val="single" w:sz="4" w:space="0" w:color="auto"/>
              <w:right w:val="single" w:sz="4" w:space="0" w:color="auto"/>
            </w:tcBorders>
            <w:shd w:val="clear" w:color="000000" w:fill="D8EACC"/>
            <w:noWrap/>
            <w:vAlign w:val="center"/>
            <w:hideMark/>
          </w:tcPr>
          <w:p w14:paraId="787E5E35" w14:textId="1AF00C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1" w:type="dxa"/>
            <w:tcBorders>
              <w:top w:val="nil"/>
              <w:left w:val="nil"/>
              <w:bottom w:val="single" w:sz="4" w:space="0" w:color="auto"/>
              <w:right w:val="single" w:sz="4" w:space="0" w:color="auto"/>
            </w:tcBorders>
            <w:shd w:val="clear" w:color="000000" w:fill="D8EACC"/>
            <w:noWrap/>
            <w:vAlign w:val="center"/>
            <w:hideMark/>
          </w:tcPr>
          <w:p w14:paraId="22F103AD" w14:textId="7B6D5E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046</w:t>
            </w:r>
          </w:p>
        </w:tc>
        <w:tc>
          <w:tcPr>
            <w:tcW w:w="692" w:type="dxa"/>
            <w:tcBorders>
              <w:top w:val="nil"/>
              <w:left w:val="nil"/>
              <w:bottom w:val="single" w:sz="4" w:space="0" w:color="auto"/>
              <w:right w:val="single" w:sz="4" w:space="0" w:color="auto"/>
            </w:tcBorders>
            <w:shd w:val="clear" w:color="000000" w:fill="D8EACC"/>
            <w:noWrap/>
            <w:vAlign w:val="center"/>
            <w:hideMark/>
          </w:tcPr>
          <w:p w14:paraId="1326D765" w14:textId="2CAF8E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168</w:t>
            </w:r>
          </w:p>
        </w:tc>
        <w:tc>
          <w:tcPr>
            <w:tcW w:w="691" w:type="dxa"/>
            <w:tcBorders>
              <w:top w:val="nil"/>
              <w:left w:val="nil"/>
              <w:bottom w:val="single" w:sz="4" w:space="0" w:color="auto"/>
              <w:right w:val="single" w:sz="4" w:space="0" w:color="auto"/>
            </w:tcBorders>
            <w:shd w:val="clear" w:color="000000" w:fill="D8EACC"/>
            <w:noWrap/>
            <w:vAlign w:val="center"/>
            <w:hideMark/>
          </w:tcPr>
          <w:p w14:paraId="54220579" w14:textId="34CD50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000000" w:fill="D8EACC"/>
            <w:noWrap/>
            <w:vAlign w:val="center"/>
            <w:hideMark/>
          </w:tcPr>
          <w:p w14:paraId="3838CD3F" w14:textId="116F7FA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561</w:t>
            </w:r>
          </w:p>
        </w:tc>
        <w:tc>
          <w:tcPr>
            <w:tcW w:w="692" w:type="dxa"/>
            <w:tcBorders>
              <w:top w:val="nil"/>
              <w:left w:val="nil"/>
              <w:bottom w:val="single" w:sz="4" w:space="0" w:color="auto"/>
              <w:right w:val="single" w:sz="4" w:space="0" w:color="auto"/>
            </w:tcBorders>
            <w:shd w:val="clear" w:color="000000" w:fill="D8EACC"/>
            <w:noWrap/>
            <w:vAlign w:val="center"/>
            <w:hideMark/>
          </w:tcPr>
          <w:p w14:paraId="7626BF01" w14:textId="637750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757</w:t>
            </w:r>
          </w:p>
        </w:tc>
      </w:tr>
      <w:tr w:rsidR="005676F2" w:rsidRPr="005676F2" w14:paraId="67D93AC9"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F367CE0" w14:textId="4CC77F78"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8618155"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FAB5932" w14:textId="11CC82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1" w:type="dxa"/>
            <w:tcBorders>
              <w:top w:val="nil"/>
              <w:left w:val="nil"/>
              <w:bottom w:val="single" w:sz="4" w:space="0" w:color="auto"/>
              <w:right w:val="single" w:sz="4" w:space="0" w:color="auto"/>
            </w:tcBorders>
            <w:shd w:val="clear" w:color="auto" w:fill="auto"/>
            <w:noWrap/>
            <w:vAlign w:val="center"/>
            <w:hideMark/>
          </w:tcPr>
          <w:p w14:paraId="2B89994C" w14:textId="40C51F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956</w:t>
            </w:r>
          </w:p>
        </w:tc>
        <w:tc>
          <w:tcPr>
            <w:tcW w:w="691" w:type="dxa"/>
            <w:tcBorders>
              <w:top w:val="nil"/>
              <w:left w:val="nil"/>
              <w:bottom w:val="single" w:sz="4" w:space="0" w:color="auto"/>
              <w:right w:val="single" w:sz="4" w:space="0" w:color="auto"/>
            </w:tcBorders>
            <w:shd w:val="clear" w:color="auto" w:fill="auto"/>
            <w:noWrap/>
            <w:vAlign w:val="center"/>
            <w:hideMark/>
          </w:tcPr>
          <w:p w14:paraId="58CAD30C" w14:textId="2D4D6C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2" w:type="dxa"/>
            <w:tcBorders>
              <w:top w:val="nil"/>
              <w:left w:val="nil"/>
              <w:bottom w:val="single" w:sz="4" w:space="0" w:color="auto"/>
              <w:right w:val="single" w:sz="4" w:space="0" w:color="auto"/>
            </w:tcBorders>
            <w:shd w:val="clear" w:color="auto" w:fill="auto"/>
            <w:noWrap/>
            <w:vAlign w:val="center"/>
            <w:hideMark/>
          </w:tcPr>
          <w:p w14:paraId="780F5669" w14:textId="427552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single" w:sz="4" w:space="0" w:color="auto"/>
              <w:right w:val="single" w:sz="4" w:space="0" w:color="auto"/>
            </w:tcBorders>
            <w:shd w:val="clear" w:color="auto" w:fill="auto"/>
            <w:noWrap/>
            <w:vAlign w:val="center"/>
            <w:hideMark/>
          </w:tcPr>
          <w:p w14:paraId="7F72FF4A" w14:textId="1E3A6F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79B8B18A" w14:textId="7369E1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3D7FFE7C" w14:textId="2624B6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861</w:t>
            </w:r>
          </w:p>
        </w:tc>
        <w:tc>
          <w:tcPr>
            <w:tcW w:w="691" w:type="dxa"/>
            <w:tcBorders>
              <w:top w:val="nil"/>
              <w:left w:val="nil"/>
              <w:bottom w:val="single" w:sz="4" w:space="0" w:color="auto"/>
              <w:right w:val="single" w:sz="4" w:space="0" w:color="auto"/>
            </w:tcBorders>
            <w:shd w:val="clear" w:color="auto" w:fill="auto"/>
            <w:noWrap/>
            <w:vAlign w:val="center"/>
            <w:hideMark/>
          </w:tcPr>
          <w:p w14:paraId="72529E8E"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6699A0AC" w14:textId="61E788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2" w:type="dxa"/>
            <w:tcBorders>
              <w:top w:val="nil"/>
              <w:left w:val="nil"/>
              <w:bottom w:val="single" w:sz="4" w:space="0" w:color="auto"/>
              <w:right w:val="single" w:sz="4" w:space="0" w:color="auto"/>
            </w:tcBorders>
            <w:shd w:val="clear" w:color="auto" w:fill="auto"/>
            <w:noWrap/>
            <w:vAlign w:val="center"/>
            <w:hideMark/>
          </w:tcPr>
          <w:p w14:paraId="2EB5E6B0" w14:textId="6A47FD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885</w:t>
            </w:r>
          </w:p>
        </w:tc>
        <w:tc>
          <w:tcPr>
            <w:tcW w:w="691" w:type="dxa"/>
            <w:tcBorders>
              <w:top w:val="nil"/>
              <w:left w:val="nil"/>
              <w:bottom w:val="single" w:sz="4" w:space="0" w:color="auto"/>
              <w:right w:val="single" w:sz="4" w:space="0" w:color="auto"/>
            </w:tcBorders>
            <w:shd w:val="clear" w:color="auto" w:fill="auto"/>
            <w:noWrap/>
            <w:vAlign w:val="center"/>
            <w:hideMark/>
          </w:tcPr>
          <w:p w14:paraId="135FBF9D" w14:textId="673CF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c>
          <w:tcPr>
            <w:tcW w:w="691" w:type="dxa"/>
            <w:tcBorders>
              <w:top w:val="nil"/>
              <w:left w:val="nil"/>
              <w:bottom w:val="single" w:sz="4" w:space="0" w:color="auto"/>
              <w:right w:val="single" w:sz="4" w:space="0" w:color="auto"/>
            </w:tcBorders>
            <w:shd w:val="clear" w:color="auto" w:fill="auto"/>
            <w:noWrap/>
            <w:vAlign w:val="center"/>
            <w:hideMark/>
          </w:tcPr>
          <w:p w14:paraId="5B469D0F" w14:textId="5F2B51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1" w:type="dxa"/>
            <w:tcBorders>
              <w:top w:val="nil"/>
              <w:left w:val="nil"/>
              <w:bottom w:val="single" w:sz="4" w:space="0" w:color="auto"/>
              <w:right w:val="single" w:sz="4" w:space="0" w:color="auto"/>
            </w:tcBorders>
            <w:shd w:val="clear" w:color="auto" w:fill="auto"/>
            <w:noWrap/>
            <w:vAlign w:val="center"/>
            <w:hideMark/>
          </w:tcPr>
          <w:p w14:paraId="3F043D0A" w14:textId="30568D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20A67463" w14:textId="68EC67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942</w:t>
            </w:r>
          </w:p>
        </w:tc>
        <w:tc>
          <w:tcPr>
            <w:tcW w:w="691" w:type="dxa"/>
            <w:tcBorders>
              <w:top w:val="nil"/>
              <w:left w:val="nil"/>
              <w:bottom w:val="single" w:sz="4" w:space="0" w:color="auto"/>
              <w:right w:val="single" w:sz="4" w:space="0" w:color="auto"/>
            </w:tcBorders>
            <w:shd w:val="clear" w:color="auto" w:fill="auto"/>
            <w:noWrap/>
            <w:vAlign w:val="center"/>
            <w:hideMark/>
          </w:tcPr>
          <w:p w14:paraId="2CCBC5F2" w14:textId="3BD77B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589</w:t>
            </w:r>
          </w:p>
        </w:tc>
        <w:tc>
          <w:tcPr>
            <w:tcW w:w="691" w:type="dxa"/>
            <w:tcBorders>
              <w:top w:val="nil"/>
              <w:left w:val="nil"/>
              <w:bottom w:val="single" w:sz="4" w:space="0" w:color="auto"/>
              <w:right w:val="single" w:sz="4" w:space="0" w:color="auto"/>
            </w:tcBorders>
            <w:shd w:val="clear" w:color="auto" w:fill="auto"/>
            <w:noWrap/>
            <w:vAlign w:val="center"/>
            <w:hideMark/>
          </w:tcPr>
          <w:p w14:paraId="20758F6F" w14:textId="559536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348</w:t>
            </w:r>
          </w:p>
        </w:tc>
        <w:tc>
          <w:tcPr>
            <w:tcW w:w="692" w:type="dxa"/>
            <w:tcBorders>
              <w:top w:val="nil"/>
              <w:left w:val="nil"/>
              <w:bottom w:val="single" w:sz="4" w:space="0" w:color="auto"/>
              <w:right w:val="single" w:sz="4" w:space="0" w:color="auto"/>
            </w:tcBorders>
            <w:shd w:val="clear" w:color="auto" w:fill="auto"/>
            <w:noWrap/>
            <w:vAlign w:val="center"/>
            <w:hideMark/>
          </w:tcPr>
          <w:p w14:paraId="590C69D8" w14:textId="15947CC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845</w:t>
            </w:r>
          </w:p>
        </w:tc>
        <w:tc>
          <w:tcPr>
            <w:tcW w:w="691" w:type="dxa"/>
            <w:tcBorders>
              <w:top w:val="nil"/>
              <w:left w:val="nil"/>
              <w:bottom w:val="single" w:sz="4" w:space="0" w:color="auto"/>
              <w:right w:val="single" w:sz="4" w:space="0" w:color="auto"/>
            </w:tcBorders>
            <w:shd w:val="clear" w:color="auto" w:fill="auto"/>
            <w:noWrap/>
            <w:vAlign w:val="center"/>
            <w:hideMark/>
          </w:tcPr>
          <w:p w14:paraId="4C45591D" w14:textId="4FAC8E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1B78789E" w14:textId="71D1A0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2" w:type="dxa"/>
            <w:tcBorders>
              <w:top w:val="nil"/>
              <w:left w:val="nil"/>
              <w:bottom w:val="single" w:sz="4" w:space="0" w:color="auto"/>
              <w:right w:val="single" w:sz="4" w:space="0" w:color="auto"/>
            </w:tcBorders>
            <w:shd w:val="clear" w:color="auto" w:fill="auto"/>
            <w:noWrap/>
            <w:vAlign w:val="center"/>
            <w:hideMark/>
          </w:tcPr>
          <w:p w14:paraId="77B7F905" w14:textId="57862B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r>
      <w:tr w:rsidR="005676F2" w:rsidRPr="005676F2" w14:paraId="52EDF02A"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3B12888"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28</w:t>
            </w:r>
          </w:p>
        </w:tc>
        <w:tc>
          <w:tcPr>
            <w:tcW w:w="567" w:type="dxa"/>
            <w:tcBorders>
              <w:top w:val="nil"/>
              <w:left w:val="nil"/>
              <w:bottom w:val="single" w:sz="4" w:space="0" w:color="auto"/>
              <w:right w:val="single" w:sz="4" w:space="0" w:color="auto"/>
            </w:tcBorders>
            <w:shd w:val="clear" w:color="000000" w:fill="A9D08E"/>
            <w:noWrap/>
            <w:vAlign w:val="center"/>
            <w:hideMark/>
          </w:tcPr>
          <w:p w14:paraId="0E6CB862"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BEA4C4F" w14:textId="131FA4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626</w:t>
            </w:r>
          </w:p>
        </w:tc>
        <w:tc>
          <w:tcPr>
            <w:tcW w:w="691" w:type="dxa"/>
            <w:tcBorders>
              <w:top w:val="nil"/>
              <w:left w:val="nil"/>
              <w:bottom w:val="single" w:sz="4" w:space="0" w:color="auto"/>
              <w:right w:val="single" w:sz="4" w:space="0" w:color="auto"/>
            </w:tcBorders>
            <w:shd w:val="clear" w:color="000000" w:fill="D8EACC"/>
            <w:noWrap/>
            <w:vAlign w:val="center"/>
            <w:hideMark/>
          </w:tcPr>
          <w:p w14:paraId="667E6231" w14:textId="1D5677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313</w:t>
            </w:r>
          </w:p>
        </w:tc>
        <w:tc>
          <w:tcPr>
            <w:tcW w:w="691" w:type="dxa"/>
            <w:tcBorders>
              <w:top w:val="nil"/>
              <w:left w:val="nil"/>
              <w:bottom w:val="single" w:sz="4" w:space="0" w:color="auto"/>
              <w:right w:val="single" w:sz="4" w:space="0" w:color="auto"/>
            </w:tcBorders>
            <w:shd w:val="clear" w:color="000000" w:fill="D8EACC"/>
            <w:noWrap/>
            <w:vAlign w:val="center"/>
            <w:hideMark/>
          </w:tcPr>
          <w:p w14:paraId="1989D66F" w14:textId="078706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566</w:t>
            </w:r>
          </w:p>
        </w:tc>
        <w:tc>
          <w:tcPr>
            <w:tcW w:w="692" w:type="dxa"/>
            <w:tcBorders>
              <w:top w:val="nil"/>
              <w:left w:val="nil"/>
              <w:bottom w:val="single" w:sz="4" w:space="0" w:color="auto"/>
              <w:right w:val="single" w:sz="4" w:space="0" w:color="auto"/>
            </w:tcBorders>
            <w:shd w:val="clear" w:color="000000" w:fill="D8EACC"/>
            <w:noWrap/>
            <w:vAlign w:val="center"/>
            <w:hideMark/>
          </w:tcPr>
          <w:p w14:paraId="57F411A0" w14:textId="063D90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401</w:t>
            </w:r>
          </w:p>
        </w:tc>
        <w:tc>
          <w:tcPr>
            <w:tcW w:w="691" w:type="dxa"/>
            <w:tcBorders>
              <w:top w:val="nil"/>
              <w:left w:val="nil"/>
              <w:bottom w:val="single" w:sz="4" w:space="0" w:color="auto"/>
              <w:right w:val="single" w:sz="4" w:space="0" w:color="auto"/>
            </w:tcBorders>
            <w:shd w:val="clear" w:color="000000" w:fill="D8EACC"/>
            <w:noWrap/>
            <w:vAlign w:val="center"/>
            <w:hideMark/>
          </w:tcPr>
          <w:p w14:paraId="495514E5" w14:textId="38B3A3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313</w:t>
            </w:r>
          </w:p>
        </w:tc>
        <w:tc>
          <w:tcPr>
            <w:tcW w:w="691" w:type="dxa"/>
            <w:tcBorders>
              <w:top w:val="nil"/>
              <w:left w:val="nil"/>
              <w:bottom w:val="single" w:sz="4" w:space="0" w:color="auto"/>
              <w:right w:val="single" w:sz="4" w:space="0" w:color="auto"/>
            </w:tcBorders>
            <w:shd w:val="clear" w:color="000000" w:fill="D8EACC"/>
            <w:noWrap/>
            <w:vAlign w:val="center"/>
            <w:hideMark/>
          </w:tcPr>
          <w:p w14:paraId="600F7300" w14:textId="0F20A7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027</w:t>
            </w:r>
          </w:p>
        </w:tc>
        <w:tc>
          <w:tcPr>
            <w:tcW w:w="692" w:type="dxa"/>
            <w:tcBorders>
              <w:top w:val="nil"/>
              <w:left w:val="nil"/>
              <w:bottom w:val="single" w:sz="4" w:space="0" w:color="auto"/>
              <w:right w:val="single" w:sz="4" w:space="0" w:color="auto"/>
            </w:tcBorders>
            <w:shd w:val="clear" w:color="000000" w:fill="D8EACC"/>
            <w:noWrap/>
            <w:vAlign w:val="center"/>
            <w:hideMark/>
          </w:tcPr>
          <w:p w14:paraId="4BBBB0B9" w14:textId="4D1F4F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148</w:t>
            </w:r>
          </w:p>
        </w:tc>
        <w:tc>
          <w:tcPr>
            <w:tcW w:w="691" w:type="dxa"/>
            <w:tcBorders>
              <w:top w:val="nil"/>
              <w:left w:val="nil"/>
              <w:bottom w:val="single" w:sz="4" w:space="0" w:color="auto"/>
              <w:right w:val="single" w:sz="4" w:space="0" w:color="auto"/>
            </w:tcBorders>
            <w:shd w:val="clear" w:color="000000" w:fill="D8EACC"/>
            <w:noWrap/>
            <w:vAlign w:val="center"/>
            <w:hideMark/>
          </w:tcPr>
          <w:p w14:paraId="7A778E5B" w14:textId="62EF99D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579D4180" w14:textId="4E22A1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115</w:t>
            </w:r>
          </w:p>
        </w:tc>
        <w:tc>
          <w:tcPr>
            <w:tcW w:w="692" w:type="dxa"/>
            <w:tcBorders>
              <w:top w:val="nil"/>
              <w:left w:val="nil"/>
              <w:bottom w:val="single" w:sz="4" w:space="0" w:color="auto"/>
              <w:right w:val="single" w:sz="4" w:space="0" w:color="auto"/>
            </w:tcBorders>
            <w:shd w:val="clear" w:color="000000" w:fill="D8EACC"/>
            <w:noWrap/>
            <w:vAlign w:val="center"/>
            <w:hideMark/>
          </w:tcPr>
          <w:p w14:paraId="46E6C2DC" w14:textId="3BD5E0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181</w:t>
            </w:r>
          </w:p>
        </w:tc>
        <w:tc>
          <w:tcPr>
            <w:tcW w:w="691" w:type="dxa"/>
            <w:tcBorders>
              <w:top w:val="nil"/>
              <w:left w:val="nil"/>
              <w:bottom w:val="single" w:sz="4" w:space="0" w:color="auto"/>
              <w:right w:val="single" w:sz="4" w:space="0" w:color="auto"/>
            </w:tcBorders>
            <w:shd w:val="clear" w:color="000000" w:fill="D8EACC"/>
            <w:noWrap/>
            <w:vAlign w:val="center"/>
            <w:hideMark/>
          </w:tcPr>
          <w:p w14:paraId="1DCE5953" w14:textId="36B874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692</w:t>
            </w:r>
          </w:p>
        </w:tc>
        <w:tc>
          <w:tcPr>
            <w:tcW w:w="691" w:type="dxa"/>
            <w:tcBorders>
              <w:top w:val="nil"/>
              <w:left w:val="nil"/>
              <w:bottom w:val="single" w:sz="4" w:space="0" w:color="auto"/>
              <w:right w:val="single" w:sz="4" w:space="0" w:color="auto"/>
            </w:tcBorders>
            <w:shd w:val="clear" w:color="000000" w:fill="D8EACC"/>
            <w:noWrap/>
            <w:vAlign w:val="center"/>
            <w:hideMark/>
          </w:tcPr>
          <w:p w14:paraId="1045921B" w14:textId="04D042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418</w:t>
            </w:r>
          </w:p>
        </w:tc>
        <w:tc>
          <w:tcPr>
            <w:tcW w:w="691" w:type="dxa"/>
            <w:tcBorders>
              <w:top w:val="nil"/>
              <w:left w:val="nil"/>
              <w:bottom w:val="single" w:sz="4" w:space="0" w:color="auto"/>
              <w:right w:val="single" w:sz="4" w:space="0" w:color="auto"/>
            </w:tcBorders>
            <w:shd w:val="clear" w:color="000000" w:fill="D8EACC"/>
            <w:noWrap/>
            <w:vAlign w:val="center"/>
            <w:hideMark/>
          </w:tcPr>
          <w:p w14:paraId="5802DE30" w14:textId="5AA16C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577</w:t>
            </w:r>
          </w:p>
        </w:tc>
        <w:tc>
          <w:tcPr>
            <w:tcW w:w="692" w:type="dxa"/>
            <w:tcBorders>
              <w:top w:val="nil"/>
              <w:left w:val="nil"/>
              <w:bottom w:val="single" w:sz="4" w:space="0" w:color="auto"/>
              <w:right w:val="single" w:sz="4" w:space="0" w:color="auto"/>
            </w:tcBorders>
            <w:shd w:val="clear" w:color="000000" w:fill="D8EACC"/>
            <w:noWrap/>
            <w:vAlign w:val="center"/>
            <w:hideMark/>
          </w:tcPr>
          <w:p w14:paraId="0112C31D" w14:textId="3CF111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258</w:t>
            </w:r>
          </w:p>
        </w:tc>
        <w:tc>
          <w:tcPr>
            <w:tcW w:w="691" w:type="dxa"/>
            <w:tcBorders>
              <w:top w:val="nil"/>
              <w:left w:val="nil"/>
              <w:bottom w:val="single" w:sz="4" w:space="0" w:color="auto"/>
              <w:right w:val="single" w:sz="4" w:space="0" w:color="auto"/>
            </w:tcBorders>
            <w:shd w:val="clear" w:color="000000" w:fill="D8EACC"/>
            <w:noWrap/>
            <w:vAlign w:val="center"/>
            <w:hideMark/>
          </w:tcPr>
          <w:p w14:paraId="47D3E3AF" w14:textId="3704A73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099</w:t>
            </w:r>
          </w:p>
        </w:tc>
        <w:tc>
          <w:tcPr>
            <w:tcW w:w="691" w:type="dxa"/>
            <w:tcBorders>
              <w:top w:val="nil"/>
              <w:left w:val="nil"/>
              <w:bottom w:val="single" w:sz="4" w:space="0" w:color="auto"/>
              <w:right w:val="single" w:sz="4" w:space="0" w:color="auto"/>
            </w:tcBorders>
            <w:shd w:val="clear" w:color="000000" w:fill="D8EACC"/>
            <w:noWrap/>
            <w:vAlign w:val="center"/>
            <w:hideMark/>
          </w:tcPr>
          <w:p w14:paraId="26D29A9A" w14:textId="2D797C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060</w:t>
            </w:r>
          </w:p>
        </w:tc>
        <w:tc>
          <w:tcPr>
            <w:tcW w:w="692" w:type="dxa"/>
            <w:tcBorders>
              <w:top w:val="nil"/>
              <w:left w:val="nil"/>
              <w:bottom w:val="single" w:sz="4" w:space="0" w:color="auto"/>
              <w:right w:val="single" w:sz="4" w:space="0" w:color="auto"/>
            </w:tcBorders>
            <w:shd w:val="clear" w:color="000000" w:fill="D8EACC"/>
            <w:noWrap/>
            <w:vAlign w:val="center"/>
            <w:hideMark/>
          </w:tcPr>
          <w:p w14:paraId="7881C5B5" w14:textId="719D2A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148</w:t>
            </w:r>
          </w:p>
        </w:tc>
        <w:tc>
          <w:tcPr>
            <w:tcW w:w="691" w:type="dxa"/>
            <w:tcBorders>
              <w:top w:val="nil"/>
              <w:left w:val="nil"/>
              <w:bottom w:val="single" w:sz="4" w:space="0" w:color="auto"/>
              <w:right w:val="single" w:sz="4" w:space="0" w:color="auto"/>
            </w:tcBorders>
            <w:shd w:val="clear" w:color="000000" w:fill="D8EACC"/>
            <w:noWrap/>
            <w:vAlign w:val="center"/>
            <w:hideMark/>
          </w:tcPr>
          <w:p w14:paraId="258AA0B3" w14:textId="3E3BF4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000000" w:fill="D8EACC"/>
            <w:noWrap/>
            <w:vAlign w:val="center"/>
            <w:hideMark/>
          </w:tcPr>
          <w:p w14:paraId="5243B4E3" w14:textId="3BB206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335</w:t>
            </w:r>
          </w:p>
        </w:tc>
        <w:tc>
          <w:tcPr>
            <w:tcW w:w="692" w:type="dxa"/>
            <w:tcBorders>
              <w:top w:val="nil"/>
              <w:left w:val="nil"/>
              <w:bottom w:val="single" w:sz="4" w:space="0" w:color="auto"/>
              <w:right w:val="single" w:sz="4" w:space="0" w:color="auto"/>
            </w:tcBorders>
            <w:shd w:val="clear" w:color="000000" w:fill="D8EACC"/>
            <w:noWrap/>
            <w:vAlign w:val="center"/>
            <w:hideMark/>
          </w:tcPr>
          <w:p w14:paraId="0A7F5BB5" w14:textId="11367B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753</w:t>
            </w:r>
          </w:p>
        </w:tc>
      </w:tr>
      <w:tr w:rsidR="005676F2" w:rsidRPr="005676F2" w14:paraId="6A3ABCD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236B0E" w14:textId="1C720C37"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2CEABDD"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DA40477" w14:textId="369313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1" w:type="dxa"/>
            <w:tcBorders>
              <w:top w:val="nil"/>
              <w:left w:val="nil"/>
              <w:bottom w:val="single" w:sz="4" w:space="0" w:color="auto"/>
              <w:right w:val="single" w:sz="4" w:space="0" w:color="auto"/>
            </w:tcBorders>
            <w:shd w:val="clear" w:color="auto" w:fill="auto"/>
            <w:noWrap/>
            <w:vAlign w:val="center"/>
            <w:hideMark/>
          </w:tcPr>
          <w:p w14:paraId="484C3880" w14:textId="620C7E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943</w:t>
            </w:r>
          </w:p>
        </w:tc>
        <w:tc>
          <w:tcPr>
            <w:tcW w:w="691" w:type="dxa"/>
            <w:tcBorders>
              <w:top w:val="nil"/>
              <w:left w:val="nil"/>
              <w:bottom w:val="single" w:sz="4" w:space="0" w:color="auto"/>
              <w:right w:val="single" w:sz="4" w:space="0" w:color="auto"/>
            </w:tcBorders>
            <w:shd w:val="clear" w:color="auto" w:fill="auto"/>
            <w:noWrap/>
            <w:vAlign w:val="center"/>
            <w:hideMark/>
          </w:tcPr>
          <w:p w14:paraId="2F20564D" w14:textId="250AEB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069B8C9C" w14:textId="0D775F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186DFED6" w14:textId="174DF6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4ED61A21" w14:textId="066398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06B53B49" w14:textId="100C47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789</w:t>
            </w:r>
          </w:p>
        </w:tc>
        <w:tc>
          <w:tcPr>
            <w:tcW w:w="691" w:type="dxa"/>
            <w:tcBorders>
              <w:top w:val="nil"/>
              <w:left w:val="nil"/>
              <w:bottom w:val="single" w:sz="4" w:space="0" w:color="auto"/>
              <w:right w:val="single" w:sz="4" w:space="0" w:color="auto"/>
            </w:tcBorders>
            <w:shd w:val="clear" w:color="auto" w:fill="auto"/>
            <w:noWrap/>
            <w:vAlign w:val="center"/>
            <w:hideMark/>
          </w:tcPr>
          <w:p w14:paraId="71B0041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08998C0C" w14:textId="53AB41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2" w:type="dxa"/>
            <w:tcBorders>
              <w:top w:val="nil"/>
              <w:left w:val="nil"/>
              <w:bottom w:val="single" w:sz="4" w:space="0" w:color="auto"/>
              <w:right w:val="single" w:sz="4" w:space="0" w:color="auto"/>
            </w:tcBorders>
            <w:shd w:val="clear" w:color="auto" w:fill="auto"/>
            <w:noWrap/>
            <w:vAlign w:val="center"/>
            <w:hideMark/>
          </w:tcPr>
          <w:p w14:paraId="059E69ED" w14:textId="77CAC0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828</w:t>
            </w:r>
          </w:p>
        </w:tc>
        <w:tc>
          <w:tcPr>
            <w:tcW w:w="691" w:type="dxa"/>
            <w:tcBorders>
              <w:top w:val="nil"/>
              <w:left w:val="nil"/>
              <w:bottom w:val="single" w:sz="4" w:space="0" w:color="auto"/>
              <w:right w:val="single" w:sz="4" w:space="0" w:color="auto"/>
            </w:tcBorders>
            <w:shd w:val="clear" w:color="auto" w:fill="auto"/>
            <w:noWrap/>
            <w:vAlign w:val="center"/>
            <w:hideMark/>
          </w:tcPr>
          <w:p w14:paraId="29525A1A" w14:textId="562ACF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1" w:type="dxa"/>
            <w:tcBorders>
              <w:top w:val="nil"/>
              <w:left w:val="nil"/>
              <w:bottom w:val="single" w:sz="4" w:space="0" w:color="auto"/>
              <w:right w:val="single" w:sz="4" w:space="0" w:color="auto"/>
            </w:tcBorders>
            <w:shd w:val="clear" w:color="auto" w:fill="auto"/>
            <w:noWrap/>
            <w:vAlign w:val="center"/>
            <w:hideMark/>
          </w:tcPr>
          <w:p w14:paraId="57576957" w14:textId="0B33BB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4F711CE6" w14:textId="2829B8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416E8BC8" w14:textId="17B9A0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928</w:t>
            </w:r>
          </w:p>
        </w:tc>
        <w:tc>
          <w:tcPr>
            <w:tcW w:w="691" w:type="dxa"/>
            <w:tcBorders>
              <w:top w:val="nil"/>
              <w:left w:val="nil"/>
              <w:bottom w:val="single" w:sz="4" w:space="0" w:color="auto"/>
              <w:right w:val="single" w:sz="4" w:space="0" w:color="auto"/>
            </w:tcBorders>
            <w:shd w:val="clear" w:color="auto" w:fill="auto"/>
            <w:noWrap/>
            <w:vAlign w:val="center"/>
            <w:hideMark/>
          </w:tcPr>
          <w:p w14:paraId="48F54488" w14:textId="35339D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643</w:t>
            </w:r>
          </w:p>
        </w:tc>
        <w:tc>
          <w:tcPr>
            <w:tcW w:w="691" w:type="dxa"/>
            <w:tcBorders>
              <w:top w:val="nil"/>
              <w:left w:val="nil"/>
              <w:bottom w:val="single" w:sz="4" w:space="0" w:color="auto"/>
              <w:right w:val="single" w:sz="4" w:space="0" w:color="auto"/>
            </w:tcBorders>
            <w:shd w:val="clear" w:color="auto" w:fill="auto"/>
            <w:noWrap/>
            <w:vAlign w:val="center"/>
            <w:hideMark/>
          </w:tcPr>
          <w:p w14:paraId="0452FD30" w14:textId="2A461F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393</w:t>
            </w:r>
          </w:p>
        </w:tc>
        <w:tc>
          <w:tcPr>
            <w:tcW w:w="692" w:type="dxa"/>
            <w:tcBorders>
              <w:top w:val="nil"/>
              <w:left w:val="nil"/>
              <w:bottom w:val="single" w:sz="4" w:space="0" w:color="auto"/>
              <w:right w:val="single" w:sz="4" w:space="0" w:color="auto"/>
            </w:tcBorders>
            <w:shd w:val="clear" w:color="auto" w:fill="auto"/>
            <w:noWrap/>
            <w:vAlign w:val="center"/>
            <w:hideMark/>
          </w:tcPr>
          <w:p w14:paraId="7EC7BD80" w14:textId="137B1F4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766</w:t>
            </w:r>
          </w:p>
        </w:tc>
        <w:tc>
          <w:tcPr>
            <w:tcW w:w="691" w:type="dxa"/>
            <w:tcBorders>
              <w:top w:val="nil"/>
              <w:left w:val="nil"/>
              <w:bottom w:val="single" w:sz="4" w:space="0" w:color="auto"/>
              <w:right w:val="single" w:sz="4" w:space="0" w:color="auto"/>
            </w:tcBorders>
            <w:shd w:val="clear" w:color="auto" w:fill="auto"/>
            <w:noWrap/>
            <w:vAlign w:val="center"/>
            <w:hideMark/>
          </w:tcPr>
          <w:p w14:paraId="4FBDD800" w14:textId="3A46CF0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4114659F" w14:textId="0EE1D6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2" w:type="dxa"/>
            <w:tcBorders>
              <w:top w:val="nil"/>
              <w:left w:val="nil"/>
              <w:bottom w:val="single" w:sz="4" w:space="0" w:color="auto"/>
              <w:right w:val="single" w:sz="4" w:space="0" w:color="auto"/>
            </w:tcBorders>
            <w:shd w:val="clear" w:color="auto" w:fill="auto"/>
            <w:noWrap/>
            <w:vAlign w:val="center"/>
            <w:hideMark/>
          </w:tcPr>
          <w:p w14:paraId="468B54A3" w14:textId="13BFBAC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r>
      <w:tr w:rsidR="005676F2" w:rsidRPr="005676F2" w14:paraId="673C17E5"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6A6A8254"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30</w:t>
            </w:r>
          </w:p>
        </w:tc>
        <w:tc>
          <w:tcPr>
            <w:tcW w:w="567" w:type="dxa"/>
            <w:tcBorders>
              <w:top w:val="nil"/>
              <w:left w:val="nil"/>
              <w:bottom w:val="single" w:sz="4" w:space="0" w:color="auto"/>
              <w:right w:val="single" w:sz="4" w:space="0" w:color="auto"/>
            </w:tcBorders>
            <w:shd w:val="clear" w:color="000000" w:fill="A9D08E"/>
            <w:noWrap/>
            <w:vAlign w:val="center"/>
            <w:hideMark/>
          </w:tcPr>
          <w:p w14:paraId="1316B9A5"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69DC9C59" w14:textId="1FA856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664</w:t>
            </w:r>
          </w:p>
        </w:tc>
        <w:tc>
          <w:tcPr>
            <w:tcW w:w="691" w:type="dxa"/>
            <w:tcBorders>
              <w:top w:val="nil"/>
              <w:left w:val="nil"/>
              <w:bottom w:val="single" w:sz="4" w:space="0" w:color="auto"/>
              <w:right w:val="single" w:sz="4" w:space="0" w:color="auto"/>
            </w:tcBorders>
            <w:shd w:val="clear" w:color="000000" w:fill="D8EACC"/>
            <w:noWrap/>
            <w:vAlign w:val="center"/>
            <w:hideMark/>
          </w:tcPr>
          <w:p w14:paraId="4F66DF05" w14:textId="663BE6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291</w:t>
            </w:r>
          </w:p>
        </w:tc>
        <w:tc>
          <w:tcPr>
            <w:tcW w:w="691" w:type="dxa"/>
            <w:tcBorders>
              <w:top w:val="nil"/>
              <w:left w:val="nil"/>
              <w:bottom w:val="single" w:sz="4" w:space="0" w:color="auto"/>
              <w:right w:val="single" w:sz="4" w:space="0" w:color="auto"/>
            </w:tcBorders>
            <w:shd w:val="clear" w:color="000000" w:fill="D8EACC"/>
            <w:noWrap/>
            <w:vAlign w:val="center"/>
            <w:hideMark/>
          </w:tcPr>
          <w:p w14:paraId="388690BE" w14:textId="2CCA9B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582</w:t>
            </w:r>
          </w:p>
        </w:tc>
        <w:tc>
          <w:tcPr>
            <w:tcW w:w="692" w:type="dxa"/>
            <w:tcBorders>
              <w:top w:val="nil"/>
              <w:left w:val="nil"/>
              <w:bottom w:val="single" w:sz="4" w:space="0" w:color="auto"/>
              <w:right w:val="single" w:sz="4" w:space="0" w:color="auto"/>
            </w:tcBorders>
            <w:shd w:val="clear" w:color="000000" w:fill="D8EACC"/>
            <w:noWrap/>
            <w:vAlign w:val="center"/>
            <w:hideMark/>
          </w:tcPr>
          <w:p w14:paraId="1D6B9F45" w14:textId="69122C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391</w:t>
            </w:r>
          </w:p>
        </w:tc>
        <w:tc>
          <w:tcPr>
            <w:tcW w:w="691" w:type="dxa"/>
            <w:tcBorders>
              <w:top w:val="nil"/>
              <w:left w:val="nil"/>
              <w:bottom w:val="single" w:sz="4" w:space="0" w:color="auto"/>
              <w:right w:val="single" w:sz="4" w:space="0" w:color="auto"/>
            </w:tcBorders>
            <w:shd w:val="clear" w:color="000000" w:fill="D8EACC"/>
            <w:noWrap/>
            <w:vAlign w:val="center"/>
            <w:hideMark/>
          </w:tcPr>
          <w:p w14:paraId="44C9D02A" w14:textId="31E8C7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336</w:t>
            </w:r>
          </w:p>
        </w:tc>
        <w:tc>
          <w:tcPr>
            <w:tcW w:w="691" w:type="dxa"/>
            <w:tcBorders>
              <w:top w:val="nil"/>
              <w:left w:val="nil"/>
              <w:bottom w:val="single" w:sz="4" w:space="0" w:color="auto"/>
              <w:right w:val="single" w:sz="4" w:space="0" w:color="auto"/>
            </w:tcBorders>
            <w:shd w:val="clear" w:color="000000" w:fill="D8EACC"/>
            <w:noWrap/>
            <w:vAlign w:val="center"/>
            <w:hideMark/>
          </w:tcPr>
          <w:p w14:paraId="0D43BAA5" w14:textId="47CCB1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2" w:type="dxa"/>
            <w:tcBorders>
              <w:top w:val="nil"/>
              <w:left w:val="nil"/>
              <w:bottom w:val="single" w:sz="4" w:space="0" w:color="auto"/>
              <w:right w:val="single" w:sz="4" w:space="0" w:color="auto"/>
            </w:tcBorders>
            <w:shd w:val="clear" w:color="000000" w:fill="D8EACC"/>
            <w:noWrap/>
            <w:vAlign w:val="center"/>
            <w:hideMark/>
          </w:tcPr>
          <w:p w14:paraId="7A5C082E" w14:textId="2AB7AC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136</w:t>
            </w:r>
          </w:p>
        </w:tc>
        <w:tc>
          <w:tcPr>
            <w:tcW w:w="691" w:type="dxa"/>
            <w:tcBorders>
              <w:top w:val="nil"/>
              <w:left w:val="nil"/>
              <w:bottom w:val="single" w:sz="4" w:space="0" w:color="auto"/>
              <w:right w:val="single" w:sz="4" w:space="0" w:color="auto"/>
            </w:tcBorders>
            <w:shd w:val="clear" w:color="000000" w:fill="D8EACC"/>
            <w:noWrap/>
            <w:vAlign w:val="center"/>
            <w:hideMark/>
          </w:tcPr>
          <w:p w14:paraId="37B2CE6A" w14:textId="1EFA12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61A57C2B" w14:textId="24CDC7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127</w:t>
            </w:r>
          </w:p>
        </w:tc>
        <w:tc>
          <w:tcPr>
            <w:tcW w:w="692" w:type="dxa"/>
            <w:tcBorders>
              <w:top w:val="nil"/>
              <w:left w:val="nil"/>
              <w:bottom w:val="single" w:sz="4" w:space="0" w:color="auto"/>
              <w:right w:val="single" w:sz="4" w:space="0" w:color="auto"/>
            </w:tcBorders>
            <w:shd w:val="clear" w:color="000000" w:fill="D8EACC"/>
            <w:noWrap/>
            <w:vAlign w:val="center"/>
            <w:hideMark/>
          </w:tcPr>
          <w:p w14:paraId="24995849" w14:textId="41085A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173</w:t>
            </w:r>
          </w:p>
        </w:tc>
        <w:tc>
          <w:tcPr>
            <w:tcW w:w="691" w:type="dxa"/>
            <w:tcBorders>
              <w:top w:val="nil"/>
              <w:left w:val="nil"/>
              <w:bottom w:val="single" w:sz="4" w:space="0" w:color="auto"/>
              <w:right w:val="single" w:sz="4" w:space="0" w:color="auto"/>
            </w:tcBorders>
            <w:shd w:val="clear" w:color="000000" w:fill="D8EACC"/>
            <w:noWrap/>
            <w:vAlign w:val="center"/>
            <w:hideMark/>
          </w:tcPr>
          <w:p w14:paraId="29DCBA1E" w14:textId="5F26F67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1" w:type="dxa"/>
            <w:tcBorders>
              <w:top w:val="nil"/>
              <w:left w:val="nil"/>
              <w:bottom w:val="single" w:sz="4" w:space="0" w:color="auto"/>
              <w:right w:val="single" w:sz="4" w:space="0" w:color="auto"/>
            </w:tcBorders>
            <w:shd w:val="clear" w:color="000000" w:fill="D8EACC"/>
            <w:noWrap/>
            <w:vAlign w:val="center"/>
            <w:hideMark/>
          </w:tcPr>
          <w:p w14:paraId="13DCE353" w14:textId="76B771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410</w:t>
            </w:r>
          </w:p>
        </w:tc>
        <w:tc>
          <w:tcPr>
            <w:tcW w:w="691" w:type="dxa"/>
            <w:tcBorders>
              <w:top w:val="nil"/>
              <w:left w:val="nil"/>
              <w:bottom w:val="single" w:sz="4" w:space="0" w:color="auto"/>
              <w:right w:val="single" w:sz="4" w:space="0" w:color="auto"/>
            </w:tcBorders>
            <w:shd w:val="clear" w:color="000000" w:fill="D8EACC"/>
            <w:noWrap/>
            <w:vAlign w:val="center"/>
            <w:hideMark/>
          </w:tcPr>
          <w:p w14:paraId="1C099323" w14:textId="1A0BF1B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536</w:t>
            </w:r>
          </w:p>
        </w:tc>
        <w:tc>
          <w:tcPr>
            <w:tcW w:w="692" w:type="dxa"/>
            <w:tcBorders>
              <w:top w:val="nil"/>
              <w:left w:val="nil"/>
              <w:bottom w:val="single" w:sz="4" w:space="0" w:color="auto"/>
              <w:right w:val="single" w:sz="4" w:space="0" w:color="auto"/>
            </w:tcBorders>
            <w:shd w:val="clear" w:color="000000" w:fill="D8EACC"/>
            <w:noWrap/>
            <w:vAlign w:val="center"/>
            <w:hideMark/>
          </w:tcPr>
          <w:p w14:paraId="365E7118" w14:textId="797C57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236</w:t>
            </w:r>
          </w:p>
        </w:tc>
        <w:tc>
          <w:tcPr>
            <w:tcW w:w="691" w:type="dxa"/>
            <w:tcBorders>
              <w:top w:val="nil"/>
              <w:left w:val="nil"/>
              <w:bottom w:val="single" w:sz="4" w:space="0" w:color="auto"/>
              <w:right w:val="single" w:sz="4" w:space="0" w:color="auto"/>
            </w:tcBorders>
            <w:shd w:val="clear" w:color="000000" w:fill="D8EACC"/>
            <w:noWrap/>
            <w:vAlign w:val="center"/>
            <w:hideMark/>
          </w:tcPr>
          <w:p w14:paraId="60257537" w14:textId="7CCA82B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127</w:t>
            </w:r>
          </w:p>
        </w:tc>
        <w:tc>
          <w:tcPr>
            <w:tcW w:w="691" w:type="dxa"/>
            <w:tcBorders>
              <w:top w:val="nil"/>
              <w:left w:val="nil"/>
              <w:bottom w:val="single" w:sz="4" w:space="0" w:color="auto"/>
              <w:right w:val="single" w:sz="4" w:space="0" w:color="auto"/>
            </w:tcBorders>
            <w:shd w:val="clear" w:color="000000" w:fill="D8EACC"/>
            <w:noWrap/>
            <w:vAlign w:val="center"/>
            <w:hideMark/>
          </w:tcPr>
          <w:p w14:paraId="180EB479" w14:textId="491925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082</w:t>
            </w:r>
          </w:p>
        </w:tc>
        <w:tc>
          <w:tcPr>
            <w:tcW w:w="692" w:type="dxa"/>
            <w:tcBorders>
              <w:top w:val="nil"/>
              <w:left w:val="nil"/>
              <w:bottom w:val="single" w:sz="4" w:space="0" w:color="auto"/>
              <w:right w:val="single" w:sz="4" w:space="0" w:color="auto"/>
            </w:tcBorders>
            <w:shd w:val="clear" w:color="000000" w:fill="D8EACC"/>
            <w:noWrap/>
            <w:vAlign w:val="center"/>
            <w:hideMark/>
          </w:tcPr>
          <w:p w14:paraId="072E323E" w14:textId="4AE28E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182</w:t>
            </w:r>
          </w:p>
        </w:tc>
        <w:tc>
          <w:tcPr>
            <w:tcW w:w="691" w:type="dxa"/>
            <w:tcBorders>
              <w:top w:val="nil"/>
              <w:left w:val="nil"/>
              <w:bottom w:val="single" w:sz="4" w:space="0" w:color="auto"/>
              <w:right w:val="single" w:sz="4" w:space="0" w:color="auto"/>
            </w:tcBorders>
            <w:shd w:val="clear" w:color="000000" w:fill="D8EACC"/>
            <w:noWrap/>
            <w:vAlign w:val="center"/>
            <w:hideMark/>
          </w:tcPr>
          <w:p w14:paraId="124A356A" w14:textId="4B1755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498</w:t>
            </w:r>
          </w:p>
        </w:tc>
        <w:tc>
          <w:tcPr>
            <w:tcW w:w="691" w:type="dxa"/>
            <w:tcBorders>
              <w:top w:val="nil"/>
              <w:left w:val="nil"/>
              <w:bottom w:val="single" w:sz="4" w:space="0" w:color="auto"/>
              <w:right w:val="single" w:sz="4" w:space="0" w:color="auto"/>
            </w:tcBorders>
            <w:shd w:val="clear" w:color="000000" w:fill="D8EACC"/>
            <w:noWrap/>
            <w:vAlign w:val="center"/>
            <w:hideMark/>
          </w:tcPr>
          <w:p w14:paraId="43EFE286" w14:textId="0375EFC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2" w:type="dxa"/>
            <w:tcBorders>
              <w:top w:val="nil"/>
              <w:left w:val="nil"/>
              <w:bottom w:val="single" w:sz="4" w:space="0" w:color="auto"/>
              <w:right w:val="single" w:sz="4" w:space="0" w:color="auto"/>
            </w:tcBorders>
            <w:shd w:val="clear" w:color="000000" w:fill="D8EACC"/>
            <w:noWrap/>
            <w:vAlign w:val="center"/>
            <w:hideMark/>
          </w:tcPr>
          <w:p w14:paraId="64D1FF4D" w14:textId="5FF6B6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745</w:t>
            </w:r>
          </w:p>
        </w:tc>
      </w:tr>
      <w:tr w:rsidR="005676F2" w:rsidRPr="005676F2" w14:paraId="35781F16"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76D8DC0" w14:textId="5E4B69DA"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0E3C54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D134BE6" w14:textId="491C01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38535EA4" w14:textId="7854D6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914</w:t>
            </w:r>
          </w:p>
        </w:tc>
        <w:tc>
          <w:tcPr>
            <w:tcW w:w="691" w:type="dxa"/>
            <w:tcBorders>
              <w:top w:val="nil"/>
              <w:left w:val="nil"/>
              <w:bottom w:val="single" w:sz="4" w:space="0" w:color="auto"/>
              <w:right w:val="single" w:sz="4" w:space="0" w:color="auto"/>
            </w:tcBorders>
            <w:shd w:val="clear" w:color="auto" w:fill="auto"/>
            <w:noWrap/>
            <w:vAlign w:val="center"/>
            <w:hideMark/>
          </w:tcPr>
          <w:p w14:paraId="71629A3C" w14:textId="304B8E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2" w:type="dxa"/>
            <w:tcBorders>
              <w:top w:val="nil"/>
              <w:left w:val="nil"/>
              <w:bottom w:val="single" w:sz="4" w:space="0" w:color="auto"/>
              <w:right w:val="single" w:sz="4" w:space="0" w:color="auto"/>
            </w:tcBorders>
            <w:shd w:val="clear" w:color="auto" w:fill="auto"/>
            <w:noWrap/>
            <w:vAlign w:val="center"/>
            <w:hideMark/>
          </w:tcPr>
          <w:p w14:paraId="6EC3D5C6" w14:textId="784DA5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953</w:t>
            </w:r>
          </w:p>
        </w:tc>
        <w:tc>
          <w:tcPr>
            <w:tcW w:w="691" w:type="dxa"/>
            <w:tcBorders>
              <w:top w:val="nil"/>
              <w:left w:val="nil"/>
              <w:bottom w:val="single" w:sz="4" w:space="0" w:color="auto"/>
              <w:right w:val="single" w:sz="4" w:space="0" w:color="auto"/>
            </w:tcBorders>
            <w:shd w:val="clear" w:color="auto" w:fill="auto"/>
            <w:noWrap/>
            <w:vAlign w:val="center"/>
            <w:hideMark/>
          </w:tcPr>
          <w:p w14:paraId="69ECEF02" w14:textId="59411B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419A1716" w14:textId="405C07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c>
          <w:tcPr>
            <w:tcW w:w="692" w:type="dxa"/>
            <w:tcBorders>
              <w:top w:val="nil"/>
              <w:left w:val="nil"/>
              <w:bottom w:val="single" w:sz="4" w:space="0" w:color="auto"/>
              <w:right w:val="single" w:sz="4" w:space="0" w:color="auto"/>
            </w:tcBorders>
            <w:shd w:val="clear" w:color="auto" w:fill="auto"/>
            <w:noWrap/>
            <w:vAlign w:val="center"/>
            <w:hideMark/>
          </w:tcPr>
          <w:p w14:paraId="4F748E65" w14:textId="30C5EBA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458785A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7B1ED352" w14:textId="3D2DEE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2" w:type="dxa"/>
            <w:tcBorders>
              <w:top w:val="nil"/>
              <w:left w:val="nil"/>
              <w:bottom w:val="single" w:sz="4" w:space="0" w:color="auto"/>
              <w:right w:val="single" w:sz="4" w:space="0" w:color="auto"/>
            </w:tcBorders>
            <w:shd w:val="clear" w:color="auto" w:fill="auto"/>
            <w:noWrap/>
            <w:vAlign w:val="center"/>
            <w:hideMark/>
          </w:tcPr>
          <w:p w14:paraId="689DDC75" w14:textId="68E6B8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785</w:t>
            </w:r>
          </w:p>
        </w:tc>
        <w:tc>
          <w:tcPr>
            <w:tcW w:w="691" w:type="dxa"/>
            <w:tcBorders>
              <w:top w:val="nil"/>
              <w:left w:val="nil"/>
              <w:bottom w:val="single" w:sz="4" w:space="0" w:color="auto"/>
              <w:right w:val="single" w:sz="4" w:space="0" w:color="auto"/>
            </w:tcBorders>
            <w:shd w:val="clear" w:color="auto" w:fill="auto"/>
            <w:noWrap/>
            <w:vAlign w:val="center"/>
            <w:hideMark/>
          </w:tcPr>
          <w:p w14:paraId="0B1F7576" w14:textId="37EBD8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50E9D422" w14:textId="56958A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1" w:type="dxa"/>
            <w:tcBorders>
              <w:top w:val="nil"/>
              <w:left w:val="nil"/>
              <w:bottom w:val="single" w:sz="4" w:space="0" w:color="auto"/>
              <w:right w:val="single" w:sz="4" w:space="0" w:color="auto"/>
            </w:tcBorders>
            <w:shd w:val="clear" w:color="auto" w:fill="auto"/>
            <w:noWrap/>
            <w:vAlign w:val="center"/>
            <w:hideMark/>
          </w:tcPr>
          <w:p w14:paraId="357BF2E5" w14:textId="557C3F4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2" w:type="dxa"/>
            <w:tcBorders>
              <w:top w:val="nil"/>
              <w:left w:val="nil"/>
              <w:bottom w:val="single" w:sz="4" w:space="0" w:color="auto"/>
              <w:right w:val="single" w:sz="4" w:space="0" w:color="auto"/>
            </w:tcBorders>
            <w:shd w:val="clear" w:color="auto" w:fill="auto"/>
            <w:noWrap/>
            <w:vAlign w:val="center"/>
            <w:hideMark/>
          </w:tcPr>
          <w:p w14:paraId="6F220D29" w14:textId="411996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085FD329" w14:textId="1C7AFA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1" w:type="dxa"/>
            <w:tcBorders>
              <w:top w:val="nil"/>
              <w:left w:val="nil"/>
              <w:bottom w:val="single" w:sz="4" w:space="0" w:color="auto"/>
              <w:right w:val="single" w:sz="4" w:space="0" w:color="auto"/>
            </w:tcBorders>
            <w:shd w:val="clear" w:color="auto" w:fill="auto"/>
            <w:noWrap/>
            <w:vAlign w:val="center"/>
            <w:hideMark/>
          </w:tcPr>
          <w:p w14:paraId="5F3489B5" w14:textId="4C3199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450</w:t>
            </w:r>
          </w:p>
        </w:tc>
        <w:tc>
          <w:tcPr>
            <w:tcW w:w="692" w:type="dxa"/>
            <w:tcBorders>
              <w:top w:val="nil"/>
              <w:left w:val="nil"/>
              <w:bottom w:val="single" w:sz="4" w:space="0" w:color="auto"/>
              <w:right w:val="single" w:sz="4" w:space="0" w:color="auto"/>
            </w:tcBorders>
            <w:shd w:val="clear" w:color="auto" w:fill="auto"/>
            <w:noWrap/>
            <w:vAlign w:val="center"/>
            <w:hideMark/>
          </w:tcPr>
          <w:p w14:paraId="7D93DF55" w14:textId="0A3AFE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800</w:t>
            </w:r>
          </w:p>
        </w:tc>
        <w:tc>
          <w:tcPr>
            <w:tcW w:w="691" w:type="dxa"/>
            <w:tcBorders>
              <w:top w:val="nil"/>
              <w:left w:val="nil"/>
              <w:bottom w:val="single" w:sz="4" w:space="0" w:color="auto"/>
              <w:right w:val="single" w:sz="4" w:space="0" w:color="auto"/>
            </w:tcBorders>
            <w:shd w:val="clear" w:color="auto" w:fill="auto"/>
            <w:noWrap/>
            <w:vAlign w:val="center"/>
            <w:hideMark/>
          </w:tcPr>
          <w:p w14:paraId="2CEBC660" w14:textId="33A2A0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6C262C83" w14:textId="00E24F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2" w:type="dxa"/>
            <w:tcBorders>
              <w:top w:val="nil"/>
              <w:left w:val="nil"/>
              <w:bottom w:val="single" w:sz="4" w:space="0" w:color="auto"/>
              <w:right w:val="single" w:sz="4" w:space="0" w:color="auto"/>
            </w:tcBorders>
            <w:shd w:val="clear" w:color="auto" w:fill="auto"/>
            <w:noWrap/>
            <w:vAlign w:val="center"/>
            <w:hideMark/>
          </w:tcPr>
          <w:p w14:paraId="0F867D0D" w14:textId="77D22C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r>
      <w:tr w:rsidR="005676F2" w:rsidRPr="005676F2" w14:paraId="70DF8090"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C4D4DC8"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33</w:t>
            </w:r>
          </w:p>
        </w:tc>
        <w:tc>
          <w:tcPr>
            <w:tcW w:w="567" w:type="dxa"/>
            <w:tcBorders>
              <w:top w:val="nil"/>
              <w:left w:val="nil"/>
              <w:bottom w:val="single" w:sz="4" w:space="0" w:color="auto"/>
              <w:right w:val="single" w:sz="4" w:space="0" w:color="auto"/>
            </w:tcBorders>
            <w:shd w:val="clear" w:color="000000" w:fill="A9D08E"/>
            <w:noWrap/>
            <w:vAlign w:val="center"/>
            <w:hideMark/>
          </w:tcPr>
          <w:p w14:paraId="1CADD3BD"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3A0CA95" w14:textId="7DF672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726</w:t>
            </w:r>
          </w:p>
        </w:tc>
        <w:tc>
          <w:tcPr>
            <w:tcW w:w="691" w:type="dxa"/>
            <w:tcBorders>
              <w:top w:val="nil"/>
              <w:left w:val="nil"/>
              <w:bottom w:val="single" w:sz="4" w:space="0" w:color="auto"/>
              <w:right w:val="single" w:sz="4" w:space="0" w:color="auto"/>
            </w:tcBorders>
            <w:shd w:val="clear" w:color="000000" w:fill="D8EACC"/>
            <w:noWrap/>
            <w:vAlign w:val="center"/>
            <w:hideMark/>
          </w:tcPr>
          <w:p w14:paraId="5A88968F" w14:textId="426831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262</w:t>
            </w:r>
          </w:p>
        </w:tc>
        <w:tc>
          <w:tcPr>
            <w:tcW w:w="691" w:type="dxa"/>
            <w:tcBorders>
              <w:top w:val="nil"/>
              <w:left w:val="nil"/>
              <w:bottom w:val="single" w:sz="4" w:space="0" w:color="auto"/>
              <w:right w:val="single" w:sz="4" w:space="0" w:color="auto"/>
            </w:tcBorders>
            <w:shd w:val="clear" w:color="000000" w:fill="D8EACC"/>
            <w:noWrap/>
            <w:vAlign w:val="center"/>
            <w:hideMark/>
          </w:tcPr>
          <w:p w14:paraId="4504E363" w14:textId="259A9D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583</w:t>
            </w:r>
          </w:p>
        </w:tc>
        <w:tc>
          <w:tcPr>
            <w:tcW w:w="692" w:type="dxa"/>
            <w:tcBorders>
              <w:top w:val="nil"/>
              <w:left w:val="nil"/>
              <w:bottom w:val="single" w:sz="4" w:space="0" w:color="auto"/>
              <w:right w:val="single" w:sz="4" w:space="0" w:color="auto"/>
            </w:tcBorders>
            <w:shd w:val="clear" w:color="000000" w:fill="D8EACC"/>
            <w:noWrap/>
            <w:vAlign w:val="center"/>
            <w:hideMark/>
          </w:tcPr>
          <w:p w14:paraId="679414F8" w14:textId="7F6A9B4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405</w:t>
            </w:r>
          </w:p>
        </w:tc>
        <w:tc>
          <w:tcPr>
            <w:tcW w:w="691" w:type="dxa"/>
            <w:tcBorders>
              <w:top w:val="nil"/>
              <w:left w:val="nil"/>
              <w:bottom w:val="single" w:sz="4" w:space="0" w:color="auto"/>
              <w:right w:val="single" w:sz="4" w:space="0" w:color="auto"/>
            </w:tcBorders>
            <w:shd w:val="clear" w:color="000000" w:fill="D8EACC"/>
            <w:noWrap/>
            <w:vAlign w:val="center"/>
            <w:hideMark/>
          </w:tcPr>
          <w:p w14:paraId="36F55D4A" w14:textId="551EA0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405</w:t>
            </w:r>
          </w:p>
        </w:tc>
        <w:tc>
          <w:tcPr>
            <w:tcW w:w="691" w:type="dxa"/>
            <w:tcBorders>
              <w:top w:val="nil"/>
              <w:left w:val="nil"/>
              <w:bottom w:val="single" w:sz="4" w:space="0" w:color="auto"/>
              <w:right w:val="single" w:sz="4" w:space="0" w:color="auto"/>
            </w:tcBorders>
            <w:shd w:val="clear" w:color="000000" w:fill="D8EACC"/>
            <w:noWrap/>
            <w:vAlign w:val="center"/>
            <w:hideMark/>
          </w:tcPr>
          <w:p w14:paraId="7E08A8A2" w14:textId="177C14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2" w:type="dxa"/>
            <w:tcBorders>
              <w:top w:val="nil"/>
              <w:left w:val="nil"/>
              <w:bottom w:val="single" w:sz="4" w:space="0" w:color="auto"/>
              <w:right w:val="single" w:sz="4" w:space="0" w:color="auto"/>
            </w:tcBorders>
            <w:shd w:val="clear" w:color="000000" w:fill="D8EACC"/>
            <w:noWrap/>
            <w:vAlign w:val="center"/>
            <w:hideMark/>
          </w:tcPr>
          <w:p w14:paraId="2D3A5D5E" w14:textId="73C4FB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1" w:type="dxa"/>
            <w:tcBorders>
              <w:top w:val="nil"/>
              <w:left w:val="nil"/>
              <w:bottom w:val="single" w:sz="4" w:space="0" w:color="auto"/>
              <w:right w:val="single" w:sz="4" w:space="0" w:color="auto"/>
            </w:tcBorders>
            <w:shd w:val="clear" w:color="000000" w:fill="D8EACC"/>
            <w:noWrap/>
            <w:vAlign w:val="center"/>
            <w:hideMark/>
          </w:tcPr>
          <w:p w14:paraId="331CA535" w14:textId="461815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6CFAB5B9" w14:textId="5759C3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2" w:type="dxa"/>
            <w:tcBorders>
              <w:top w:val="nil"/>
              <w:left w:val="nil"/>
              <w:bottom w:val="single" w:sz="4" w:space="0" w:color="auto"/>
              <w:right w:val="single" w:sz="4" w:space="0" w:color="auto"/>
            </w:tcBorders>
            <w:shd w:val="clear" w:color="000000" w:fill="D8EACC"/>
            <w:noWrap/>
            <w:vAlign w:val="center"/>
            <w:hideMark/>
          </w:tcPr>
          <w:p w14:paraId="691A6162" w14:textId="2C9AE2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167</w:t>
            </w:r>
          </w:p>
        </w:tc>
        <w:tc>
          <w:tcPr>
            <w:tcW w:w="691" w:type="dxa"/>
            <w:tcBorders>
              <w:top w:val="nil"/>
              <w:left w:val="nil"/>
              <w:bottom w:val="single" w:sz="4" w:space="0" w:color="auto"/>
              <w:right w:val="single" w:sz="4" w:space="0" w:color="auto"/>
            </w:tcBorders>
            <w:shd w:val="clear" w:color="000000" w:fill="D8EACC"/>
            <w:noWrap/>
            <w:vAlign w:val="center"/>
            <w:hideMark/>
          </w:tcPr>
          <w:p w14:paraId="3416CB16" w14:textId="578B425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000000" w:fill="D8EACC"/>
            <w:noWrap/>
            <w:vAlign w:val="center"/>
            <w:hideMark/>
          </w:tcPr>
          <w:p w14:paraId="6979E6B4" w14:textId="23376F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357</w:t>
            </w:r>
          </w:p>
        </w:tc>
        <w:tc>
          <w:tcPr>
            <w:tcW w:w="691" w:type="dxa"/>
            <w:tcBorders>
              <w:top w:val="nil"/>
              <w:left w:val="nil"/>
              <w:bottom w:val="single" w:sz="4" w:space="0" w:color="auto"/>
              <w:right w:val="single" w:sz="4" w:space="0" w:color="auto"/>
            </w:tcBorders>
            <w:shd w:val="clear" w:color="000000" w:fill="D8EACC"/>
            <w:noWrap/>
            <w:vAlign w:val="center"/>
            <w:hideMark/>
          </w:tcPr>
          <w:p w14:paraId="04946DD2" w14:textId="23856A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476</w:t>
            </w:r>
          </w:p>
        </w:tc>
        <w:tc>
          <w:tcPr>
            <w:tcW w:w="692" w:type="dxa"/>
            <w:tcBorders>
              <w:top w:val="nil"/>
              <w:left w:val="nil"/>
              <w:bottom w:val="single" w:sz="4" w:space="0" w:color="auto"/>
              <w:right w:val="single" w:sz="4" w:space="0" w:color="auto"/>
            </w:tcBorders>
            <w:shd w:val="clear" w:color="000000" w:fill="D8EACC"/>
            <w:noWrap/>
            <w:vAlign w:val="center"/>
            <w:hideMark/>
          </w:tcPr>
          <w:p w14:paraId="4D45D061" w14:textId="74CB066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262</w:t>
            </w:r>
          </w:p>
        </w:tc>
        <w:tc>
          <w:tcPr>
            <w:tcW w:w="691" w:type="dxa"/>
            <w:tcBorders>
              <w:top w:val="nil"/>
              <w:left w:val="nil"/>
              <w:bottom w:val="single" w:sz="4" w:space="0" w:color="auto"/>
              <w:right w:val="single" w:sz="4" w:space="0" w:color="auto"/>
            </w:tcBorders>
            <w:shd w:val="clear" w:color="000000" w:fill="D8EACC"/>
            <w:noWrap/>
            <w:vAlign w:val="center"/>
            <w:hideMark/>
          </w:tcPr>
          <w:p w14:paraId="0A57F0D5" w14:textId="6A81CB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190</w:t>
            </w:r>
          </w:p>
        </w:tc>
        <w:tc>
          <w:tcPr>
            <w:tcW w:w="691" w:type="dxa"/>
            <w:tcBorders>
              <w:top w:val="nil"/>
              <w:left w:val="nil"/>
              <w:bottom w:val="single" w:sz="4" w:space="0" w:color="auto"/>
              <w:right w:val="single" w:sz="4" w:space="0" w:color="auto"/>
            </w:tcBorders>
            <w:shd w:val="clear" w:color="000000" w:fill="D8EACC"/>
            <w:noWrap/>
            <w:vAlign w:val="center"/>
            <w:hideMark/>
          </w:tcPr>
          <w:p w14:paraId="6ABEDBD1" w14:textId="7F0733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2" w:type="dxa"/>
            <w:tcBorders>
              <w:top w:val="nil"/>
              <w:left w:val="nil"/>
              <w:bottom w:val="single" w:sz="4" w:space="0" w:color="auto"/>
              <w:right w:val="single" w:sz="4" w:space="0" w:color="auto"/>
            </w:tcBorders>
            <w:shd w:val="clear" w:color="000000" w:fill="D8EACC"/>
            <w:noWrap/>
            <w:vAlign w:val="center"/>
            <w:hideMark/>
          </w:tcPr>
          <w:p w14:paraId="3703C2DC" w14:textId="0CBA4C4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226</w:t>
            </w:r>
          </w:p>
        </w:tc>
        <w:tc>
          <w:tcPr>
            <w:tcW w:w="691" w:type="dxa"/>
            <w:tcBorders>
              <w:top w:val="nil"/>
              <w:left w:val="nil"/>
              <w:bottom w:val="single" w:sz="4" w:space="0" w:color="auto"/>
              <w:right w:val="single" w:sz="4" w:space="0" w:color="auto"/>
            </w:tcBorders>
            <w:shd w:val="clear" w:color="000000" w:fill="D8EACC"/>
            <w:noWrap/>
            <w:vAlign w:val="center"/>
            <w:hideMark/>
          </w:tcPr>
          <w:p w14:paraId="265734E9" w14:textId="46031D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000000" w:fill="D8EACC"/>
            <w:noWrap/>
            <w:vAlign w:val="center"/>
            <w:hideMark/>
          </w:tcPr>
          <w:p w14:paraId="7A9590F4" w14:textId="7ECFD8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821</w:t>
            </w:r>
          </w:p>
        </w:tc>
        <w:tc>
          <w:tcPr>
            <w:tcW w:w="692" w:type="dxa"/>
            <w:tcBorders>
              <w:top w:val="nil"/>
              <w:left w:val="nil"/>
              <w:bottom w:val="single" w:sz="4" w:space="0" w:color="auto"/>
              <w:right w:val="single" w:sz="4" w:space="0" w:color="auto"/>
            </w:tcBorders>
            <w:shd w:val="clear" w:color="000000" w:fill="D8EACC"/>
            <w:noWrap/>
            <w:vAlign w:val="center"/>
            <w:hideMark/>
          </w:tcPr>
          <w:p w14:paraId="56E6D753" w14:textId="338C24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726</w:t>
            </w:r>
          </w:p>
        </w:tc>
      </w:tr>
      <w:tr w:rsidR="005676F2" w:rsidRPr="005676F2" w14:paraId="36848D9B"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954065A" w14:textId="0E28C22A"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784963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483AEEB" w14:textId="5E3D07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7ADA5FA2" w14:textId="077E694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823</w:t>
            </w:r>
          </w:p>
        </w:tc>
        <w:tc>
          <w:tcPr>
            <w:tcW w:w="691" w:type="dxa"/>
            <w:tcBorders>
              <w:top w:val="nil"/>
              <w:left w:val="nil"/>
              <w:bottom w:val="single" w:sz="4" w:space="0" w:color="auto"/>
              <w:right w:val="single" w:sz="4" w:space="0" w:color="auto"/>
            </w:tcBorders>
            <w:shd w:val="clear" w:color="auto" w:fill="auto"/>
            <w:noWrap/>
            <w:vAlign w:val="center"/>
            <w:hideMark/>
          </w:tcPr>
          <w:p w14:paraId="2693CA35" w14:textId="12958E7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2" w:type="dxa"/>
            <w:tcBorders>
              <w:top w:val="nil"/>
              <w:left w:val="nil"/>
              <w:bottom w:val="single" w:sz="4" w:space="0" w:color="auto"/>
              <w:right w:val="single" w:sz="4" w:space="0" w:color="auto"/>
            </w:tcBorders>
            <w:shd w:val="clear" w:color="auto" w:fill="auto"/>
            <w:noWrap/>
            <w:vAlign w:val="center"/>
            <w:hideMark/>
          </w:tcPr>
          <w:p w14:paraId="0EC10C94" w14:textId="5F3C00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1" w:type="dxa"/>
            <w:tcBorders>
              <w:top w:val="nil"/>
              <w:left w:val="nil"/>
              <w:bottom w:val="single" w:sz="4" w:space="0" w:color="auto"/>
              <w:right w:val="single" w:sz="4" w:space="0" w:color="auto"/>
            </w:tcBorders>
            <w:shd w:val="clear" w:color="auto" w:fill="auto"/>
            <w:noWrap/>
            <w:vAlign w:val="center"/>
            <w:hideMark/>
          </w:tcPr>
          <w:p w14:paraId="1F0C3B85" w14:textId="717211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3354282C" w14:textId="19DDE7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2" w:type="dxa"/>
            <w:tcBorders>
              <w:top w:val="nil"/>
              <w:left w:val="nil"/>
              <w:bottom w:val="single" w:sz="4" w:space="0" w:color="auto"/>
              <w:right w:val="single" w:sz="4" w:space="0" w:color="auto"/>
            </w:tcBorders>
            <w:shd w:val="clear" w:color="auto" w:fill="auto"/>
            <w:noWrap/>
            <w:vAlign w:val="center"/>
            <w:hideMark/>
          </w:tcPr>
          <w:p w14:paraId="3E95E512" w14:textId="24C82DD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571</w:t>
            </w:r>
          </w:p>
        </w:tc>
        <w:tc>
          <w:tcPr>
            <w:tcW w:w="691" w:type="dxa"/>
            <w:tcBorders>
              <w:top w:val="nil"/>
              <w:left w:val="nil"/>
              <w:bottom w:val="single" w:sz="4" w:space="0" w:color="auto"/>
              <w:right w:val="single" w:sz="4" w:space="0" w:color="auto"/>
            </w:tcBorders>
            <w:shd w:val="clear" w:color="auto" w:fill="auto"/>
            <w:noWrap/>
            <w:vAlign w:val="center"/>
            <w:hideMark/>
          </w:tcPr>
          <w:p w14:paraId="1781A92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6442E6D4" w14:textId="56C2A3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2" w:type="dxa"/>
            <w:tcBorders>
              <w:top w:val="nil"/>
              <w:left w:val="nil"/>
              <w:bottom w:val="single" w:sz="4" w:space="0" w:color="auto"/>
              <w:right w:val="single" w:sz="4" w:space="0" w:color="auto"/>
            </w:tcBorders>
            <w:shd w:val="clear" w:color="auto" w:fill="auto"/>
            <w:noWrap/>
            <w:vAlign w:val="center"/>
            <w:hideMark/>
          </w:tcPr>
          <w:p w14:paraId="759E2C8D" w14:textId="13AB02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583</w:t>
            </w:r>
          </w:p>
        </w:tc>
        <w:tc>
          <w:tcPr>
            <w:tcW w:w="691" w:type="dxa"/>
            <w:tcBorders>
              <w:top w:val="nil"/>
              <w:left w:val="nil"/>
              <w:bottom w:val="single" w:sz="4" w:space="0" w:color="auto"/>
              <w:right w:val="single" w:sz="4" w:space="0" w:color="auto"/>
            </w:tcBorders>
            <w:shd w:val="clear" w:color="auto" w:fill="auto"/>
            <w:noWrap/>
            <w:vAlign w:val="center"/>
            <w:hideMark/>
          </w:tcPr>
          <w:p w14:paraId="50201FBF" w14:textId="1A8344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7B6ECC68" w14:textId="3668B89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893</w:t>
            </w:r>
          </w:p>
        </w:tc>
        <w:tc>
          <w:tcPr>
            <w:tcW w:w="691" w:type="dxa"/>
            <w:tcBorders>
              <w:top w:val="nil"/>
              <w:left w:val="nil"/>
              <w:bottom w:val="single" w:sz="4" w:space="0" w:color="auto"/>
              <w:right w:val="single" w:sz="4" w:space="0" w:color="auto"/>
            </w:tcBorders>
            <w:shd w:val="clear" w:color="auto" w:fill="auto"/>
            <w:noWrap/>
            <w:vAlign w:val="center"/>
            <w:hideMark/>
          </w:tcPr>
          <w:p w14:paraId="64A4B2CE" w14:textId="1AA4D6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2" w:type="dxa"/>
            <w:tcBorders>
              <w:top w:val="nil"/>
              <w:left w:val="nil"/>
              <w:bottom w:val="single" w:sz="4" w:space="0" w:color="auto"/>
              <w:right w:val="single" w:sz="4" w:space="0" w:color="auto"/>
            </w:tcBorders>
            <w:shd w:val="clear" w:color="auto" w:fill="auto"/>
            <w:noWrap/>
            <w:vAlign w:val="center"/>
            <w:hideMark/>
          </w:tcPr>
          <w:p w14:paraId="1D6C80F3" w14:textId="4F8C5F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823</w:t>
            </w:r>
          </w:p>
        </w:tc>
        <w:tc>
          <w:tcPr>
            <w:tcW w:w="691" w:type="dxa"/>
            <w:tcBorders>
              <w:top w:val="nil"/>
              <w:left w:val="nil"/>
              <w:bottom w:val="single" w:sz="4" w:space="0" w:color="auto"/>
              <w:right w:val="single" w:sz="4" w:space="0" w:color="auto"/>
            </w:tcBorders>
            <w:shd w:val="clear" w:color="auto" w:fill="auto"/>
            <w:noWrap/>
            <w:vAlign w:val="center"/>
            <w:hideMark/>
          </w:tcPr>
          <w:p w14:paraId="669BA445" w14:textId="34E055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762</w:t>
            </w:r>
          </w:p>
        </w:tc>
        <w:tc>
          <w:tcPr>
            <w:tcW w:w="691" w:type="dxa"/>
            <w:tcBorders>
              <w:top w:val="nil"/>
              <w:left w:val="nil"/>
              <w:bottom w:val="single" w:sz="4" w:space="0" w:color="auto"/>
              <w:right w:val="single" w:sz="4" w:space="0" w:color="auto"/>
            </w:tcBorders>
            <w:shd w:val="clear" w:color="auto" w:fill="auto"/>
            <w:noWrap/>
            <w:vAlign w:val="center"/>
            <w:hideMark/>
          </w:tcPr>
          <w:p w14:paraId="7BF9DB88" w14:textId="4AF4005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571</w:t>
            </w:r>
          </w:p>
        </w:tc>
        <w:tc>
          <w:tcPr>
            <w:tcW w:w="692" w:type="dxa"/>
            <w:tcBorders>
              <w:top w:val="nil"/>
              <w:left w:val="nil"/>
              <w:bottom w:val="single" w:sz="4" w:space="0" w:color="auto"/>
              <w:right w:val="single" w:sz="4" w:space="0" w:color="auto"/>
            </w:tcBorders>
            <w:shd w:val="clear" w:color="auto" w:fill="auto"/>
            <w:noWrap/>
            <w:vAlign w:val="center"/>
            <w:hideMark/>
          </w:tcPr>
          <w:p w14:paraId="3B67E2E6" w14:textId="59BFDA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747</w:t>
            </w:r>
          </w:p>
        </w:tc>
        <w:tc>
          <w:tcPr>
            <w:tcW w:w="691" w:type="dxa"/>
            <w:tcBorders>
              <w:top w:val="nil"/>
              <w:left w:val="nil"/>
              <w:bottom w:val="single" w:sz="4" w:space="0" w:color="auto"/>
              <w:right w:val="single" w:sz="4" w:space="0" w:color="auto"/>
            </w:tcBorders>
            <w:shd w:val="clear" w:color="auto" w:fill="auto"/>
            <w:noWrap/>
            <w:vAlign w:val="center"/>
            <w:hideMark/>
          </w:tcPr>
          <w:p w14:paraId="1B785A03" w14:textId="37AACF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7321F15D" w14:textId="1DD9E24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2" w:type="dxa"/>
            <w:tcBorders>
              <w:top w:val="nil"/>
              <w:left w:val="nil"/>
              <w:bottom w:val="single" w:sz="4" w:space="0" w:color="auto"/>
              <w:right w:val="single" w:sz="4" w:space="0" w:color="auto"/>
            </w:tcBorders>
            <w:shd w:val="clear" w:color="auto" w:fill="auto"/>
            <w:noWrap/>
            <w:vAlign w:val="center"/>
            <w:hideMark/>
          </w:tcPr>
          <w:p w14:paraId="7835798A" w14:textId="4D29FDA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r>
    </w:tbl>
    <w:p w14:paraId="23A7482D" w14:textId="77777777" w:rsidR="002165A7" w:rsidRDefault="002165A7">
      <w:r>
        <w:br w:type="page"/>
      </w:r>
    </w:p>
    <w:tbl>
      <w:tblPr>
        <w:tblW w:w="15245" w:type="dxa"/>
        <w:tblInd w:w="-426" w:type="dxa"/>
        <w:tblLayout w:type="fixed"/>
        <w:tblCellMar>
          <w:left w:w="70" w:type="dxa"/>
          <w:right w:w="70" w:type="dxa"/>
        </w:tblCellMar>
        <w:tblLook w:val="04A0" w:firstRow="1" w:lastRow="0" w:firstColumn="1" w:lastColumn="0" w:noHBand="0" w:noVBand="1"/>
      </w:tblPr>
      <w:tblGrid>
        <w:gridCol w:w="852"/>
        <w:gridCol w:w="567"/>
        <w:gridCol w:w="691"/>
        <w:gridCol w:w="691"/>
        <w:gridCol w:w="691"/>
        <w:gridCol w:w="692"/>
        <w:gridCol w:w="691"/>
        <w:gridCol w:w="691"/>
        <w:gridCol w:w="692"/>
        <w:gridCol w:w="691"/>
        <w:gridCol w:w="691"/>
        <w:gridCol w:w="692"/>
        <w:gridCol w:w="691"/>
        <w:gridCol w:w="691"/>
        <w:gridCol w:w="691"/>
        <w:gridCol w:w="692"/>
        <w:gridCol w:w="691"/>
        <w:gridCol w:w="691"/>
        <w:gridCol w:w="692"/>
        <w:gridCol w:w="691"/>
        <w:gridCol w:w="691"/>
        <w:gridCol w:w="692"/>
      </w:tblGrid>
      <w:tr w:rsidR="005676F2" w:rsidRPr="005676F2" w14:paraId="6ECB344B" w14:textId="77777777" w:rsidTr="00213C7E">
        <w:trPr>
          <w:trHeight w:val="20"/>
        </w:trPr>
        <w:tc>
          <w:tcPr>
            <w:tcW w:w="852" w:type="dxa"/>
            <w:tcBorders>
              <w:top w:val="nil"/>
              <w:left w:val="nil"/>
              <w:bottom w:val="nil"/>
              <w:right w:val="nil"/>
            </w:tcBorders>
            <w:shd w:val="clear" w:color="auto" w:fill="auto"/>
            <w:vAlign w:val="center"/>
            <w:hideMark/>
          </w:tcPr>
          <w:p w14:paraId="5A4F2DDF" w14:textId="6FDD9B9A"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lastRenderedPageBreak/>
              <w:t xml:space="preserve">t1 </w:t>
            </w:r>
            <w:proofErr w:type="spellStart"/>
            <w:r w:rsidRPr="005676F2">
              <w:rPr>
                <w:rFonts w:ascii="Calibri" w:hAnsi="Calibri" w:cs="Calibri"/>
                <w:b/>
                <w:bCs/>
                <w:sz w:val="18"/>
                <w:szCs w:val="18"/>
                <w:lang w:eastAsia="fr-FR"/>
              </w:rPr>
              <w:t>starting</w:t>
            </w:r>
            <w:proofErr w:type="spellEnd"/>
            <w:r w:rsidRPr="005676F2">
              <w:rPr>
                <w:rFonts w:ascii="Calibri" w:hAnsi="Calibri" w:cs="Calibri"/>
                <w:b/>
                <w:bCs/>
                <w:sz w:val="18"/>
                <w:szCs w:val="18"/>
                <w:lang w:eastAsia="fr-FR"/>
              </w:rPr>
              <w:t xml:space="preserve"> time</w:t>
            </w:r>
            <w:r w:rsidRPr="005676F2">
              <w:rPr>
                <w:rFonts w:ascii="Calibri" w:hAnsi="Calibri" w:cs="Calibri"/>
                <w:b/>
                <w:bCs/>
                <w:sz w:val="18"/>
                <w:szCs w:val="18"/>
                <w:lang w:eastAsia="fr-FR"/>
              </w:rPr>
              <w:br/>
            </w:r>
            <w:r w:rsidRPr="005676F2">
              <w:rPr>
                <w:rFonts w:ascii="Wingdings 3" w:hAnsi="Wingdings 3" w:cs="Calibri"/>
                <w:b/>
                <w:bCs/>
                <w:sz w:val="18"/>
                <w:szCs w:val="18"/>
                <w:lang w:eastAsia="fr-FR"/>
              </w:rPr>
              <w:t></w:t>
            </w:r>
          </w:p>
        </w:tc>
        <w:tc>
          <w:tcPr>
            <w:tcW w:w="567" w:type="dxa"/>
            <w:tcBorders>
              <w:top w:val="nil"/>
              <w:left w:val="nil"/>
              <w:bottom w:val="nil"/>
              <w:right w:val="nil"/>
            </w:tcBorders>
            <w:shd w:val="clear" w:color="auto" w:fill="auto"/>
            <w:noWrap/>
            <w:vAlign w:val="center"/>
            <w:hideMark/>
          </w:tcPr>
          <w:p w14:paraId="2A9FABF0"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 xml:space="preserve">Pot </w:t>
            </w:r>
            <w:r w:rsidRPr="005676F2">
              <w:rPr>
                <w:rFonts w:ascii="Wingdings 3" w:hAnsi="Wingdings 3" w:cs="Calibri"/>
                <w:b/>
                <w:bCs/>
                <w:sz w:val="18"/>
                <w:szCs w:val="18"/>
                <w:lang w:eastAsia="fr-FR"/>
              </w:rPr>
              <w:t></w:t>
            </w:r>
          </w:p>
        </w:tc>
        <w:tc>
          <w:tcPr>
            <w:tcW w:w="691" w:type="dxa"/>
            <w:tcBorders>
              <w:top w:val="single" w:sz="4" w:space="0" w:color="auto"/>
              <w:left w:val="single" w:sz="4" w:space="0" w:color="auto"/>
              <w:bottom w:val="nil"/>
              <w:right w:val="single" w:sz="4" w:space="0" w:color="auto"/>
            </w:tcBorders>
            <w:shd w:val="clear" w:color="000000" w:fill="FFFF00"/>
            <w:noWrap/>
            <w:vAlign w:val="center"/>
            <w:hideMark/>
          </w:tcPr>
          <w:p w14:paraId="4A93ED8E"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S0c-27</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280D327C"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S0a-28</w:t>
            </w:r>
          </w:p>
        </w:tc>
        <w:tc>
          <w:tcPr>
            <w:tcW w:w="691" w:type="dxa"/>
            <w:tcBorders>
              <w:top w:val="single" w:sz="4" w:space="0" w:color="auto"/>
              <w:left w:val="nil"/>
              <w:bottom w:val="nil"/>
              <w:right w:val="single" w:sz="4" w:space="0" w:color="auto"/>
            </w:tcBorders>
            <w:shd w:val="clear" w:color="000000" w:fill="FFFF00"/>
            <w:noWrap/>
            <w:vAlign w:val="center"/>
            <w:hideMark/>
          </w:tcPr>
          <w:p w14:paraId="1D5686F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S0b-28</w:t>
            </w:r>
          </w:p>
        </w:tc>
        <w:tc>
          <w:tcPr>
            <w:tcW w:w="692" w:type="dxa"/>
            <w:tcBorders>
              <w:top w:val="single" w:sz="4" w:space="0" w:color="auto"/>
              <w:left w:val="nil"/>
              <w:bottom w:val="nil"/>
              <w:right w:val="single" w:sz="4" w:space="0" w:color="auto"/>
            </w:tcBorders>
            <w:shd w:val="clear" w:color="000000" w:fill="FFFF00"/>
            <w:noWrap/>
            <w:vAlign w:val="center"/>
            <w:hideMark/>
          </w:tcPr>
          <w:p w14:paraId="1B850D0C"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S0c-28</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5A52523C"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S0a-29</w:t>
            </w:r>
          </w:p>
        </w:tc>
        <w:tc>
          <w:tcPr>
            <w:tcW w:w="691" w:type="dxa"/>
            <w:tcBorders>
              <w:top w:val="single" w:sz="4" w:space="0" w:color="auto"/>
              <w:left w:val="nil"/>
              <w:bottom w:val="nil"/>
              <w:right w:val="single" w:sz="4" w:space="0" w:color="auto"/>
            </w:tcBorders>
            <w:shd w:val="clear" w:color="000000" w:fill="FFFF00"/>
            <w:noWrap/>
            <w:vAlign w:val="center"/>
            <w:hideMark/>
          </w:tcPr>
          <w:p w14:paraId="2329AF93"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S0b-29</w:t>
            </w:r>
          </w:p>
        </w:tc>
        <w:tc>
          <w:tcPr>
            <w:tcW w:w="692" w:type="dxa"/>
            <w:tcBorders>
              <w:top w:val="single" w:sz="4" w:space="0" w:color="auto"/>
              <w:left w:val="nil"/>
              <w:bottom w:val="nil"/>
              <w:right w:val="single" w:sz="4" w:space="0" w:color="auto"/>
            </w:tcBorders>
            <w:shd w:val="clear" w:color="000000" w:fill="FFFF00"/>
            <w:noWrap/>
            <w:vAlign w:val="center"/>
            <w:hideMark/>
          </w:tcPr>
          <w:p w14:paraId="114163D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S0c-29</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149FBC8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S0a-30</w:t>
            </w:r>
          </w:p>
        </w:tc>
        <w:tc>
          <w:tcPr>
            <w:tcW w:w="691" w:type="dxa"/>
            <w:tcBorders>
              <w:top w:val="single" w:sz="4" w:space="0" w:color="auto"/>
              <w:left w:val="nil"/>
              <w:bottom w:val="nil"/>
              <w:right w:val="single" w:sz="4" w:space="0" w:color="auto"/>
            </w:tcBorders>
            <w:shd w:val="clear" w:color="000000" w:fill="FFFF00"/>
            <w:noWrap/>
            <w:vAlign w:val="center"/>
            <w:hideMark/>
          </w:tcPr>
          <w:p w14:paraId="4F10017F"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S0b-30</w:t>
            </w:r>
          </w:p>
        </w:tc>
        <w:tc>
          <w:tcPr>
            <w:tcW w:w="692" w:type="dxa"/>
            <w:tcBorders>
              <w:top w:val="single" w:sz="4" w:space="0" w:color="auto"/>
              <w:left w:val="nil"/>
              <w:bottom w:val="nil"/>
              <w:right w:val="single" w:sz="4" w:space="0" w:color="auto"/>
            </w:tcBorders>
            <w:shd w:val="clear" w:color="000000" w:fill="FFFF00"/>
            <w:noWrap/>
            <w:vAlign w:val="center"/>
            <w:hideMark/>
          </w:tcPr>
          <w:p w14:paraId="34165468"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S0c-30</w:t>
            </w:r>
          </w:p>
        </w:tc>
        <w:tc>
          <w:tcPr>
            <w:tcW w:w="691" w:type="dxa"/>
            <w:tcBorders>
              <w:top w:val="single" w:sz="4" w:space="0" w:color="auto"/>
              <w:left w:val="nil"/>
              <w:bottom w:val="single" w:sz="4" w:space="0" w:color="auto"/>
              <w:right w:val="single" w:sz="4" w:space="0" w:color="auto"/>
            </w:tcBorders>
            <w:shd w:val="clear" w:color="000000" w:fill="FFFF00"/>
            <w:noWrap/>
            <w:vAlign w:val="center"/>
            <w:hideMark/>
          </w:tcPr>
          <w:p w14:paraId="57B0E981"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S0a-31</w:t>
            </w:r>
          </w:p>
        </w:tc>
        <w:tc>
          <w:tcPr>
            <w:tcW w:w="691" w:type="dxa"/>
            <w:tcBorders>
              <w:top w:val="single" w:sz="4" w:space="0" w:color="auto"/>
              <w:left w:val="nil"/>
              <w:bottom w:val="nil"/>
              <w:right w:val="single" w:sz="4" w:space="0" w:color="auto"/>
            </w:tcBorders>
            <w:shd w:val="clear" w:color="000000" w:fill="FFFF00"/>
            <w:noWrap/>
            <w:vAlign w:val="center"/>
            <w:hideMark/>
          </w:tcPr>
          <w:p w14:paraId="38FADDE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S0b-31</w:t>
            </w:r>
          </w:p>
        </w:tc>
        <w:tc>
          <w:tcPr>
            <w:tcW w:w="691" w:type="dxa"/>
            <w:tcBorders>
              <w:top w:val="single" w:sz="4" w:space="0" w:color="auto"/>
              <w:left w:val="nil"/>
              <w:bottom w:val="nil"/>
              <w:right w:val="single" w:sz="4" w:space="0" w:color="auto"/>
            </w:tcBorders>
            <w:shd w:val="clear" w:color="000000" w:fill="FFFF00"/>
            <w:noWrap/>
            <w:vAlign w:val="center"/>
            <w:hideMark/>
          </w:tcPr>
          <w:p w14:paraId="0B1F607A"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S0c-31</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4DC4EA55"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S0a-32</w:t>
            </w:r>
          </w:p>
        </w:tc>
        <w:tc>
          <w:tcPr>
            <w:tcW w:w="691" w:type="dxa"/>
            <w:tcBorders>
              <w:top w:val="single" w:sz="4" w:space="0" w:color="auto"/>
              <w:left w:val="nil"/>
              <w:bottom w:val="nil"/>
              <w:right w:val="single" w:sz="4" w:space="0" w:color="auto"/>
            </w:tcBorders>
            <w:shd w:val="clear" w:color="000000" w:fill="FFFF00"/>
            <w:noWrap/>
            <w:vAlign w:val="center"/>
            <w:hideMark/>
          </w:tcPr>
          <w:p w14:paraId="165E99B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S0b-32</w:t>
            </w:r>
          </w:p>
        </w:tc>
        <w:tc>
          <w:tcPr>
            <w:tcW w:w="691" w:type="dxa"/>
            <w:tcBorders>
              <w:top w:val="single" w:sz="4" w:space="0" w:color="auto"/>
              <w:left w:val="nil"/>
              <w:bottom w:val="nil"/>
              <w:right w:val="single" w:sz="4" w:space="0" w:color="auto"/>
            </w:tcBorders>
            <w:shd w:val="clear" w:color="000000" w:fill="FFFF00"/>
            <w:noWrap/>
            <w:vAlign w:val="center"/>
            <w:hideMark/>
          </w:tcPr>
          <w:p w14:paraId="463AFAD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S0c-32</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5FB5ADE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S0a-33</w:t>
            </w:r>
          </w:p>
        </w:tc>
        <w:tc>
          <w:tcPr>
            <w:tcW w:w="691" w:type="dxa"/>
            <w:tcBorders>
              <w:top w:val="single" w:sz="4" w:space="0" w:color="auto"/>
              <w:left w:val="nil"/>
              <w:bottom w:val="nil"/>
              <w:right w:val="single" w:sz="4" w:space="0" w:color="auto"/>
            </w:tcBorders>
            <w:shd w:val="clear" w:color="000000" w:fill="FFFF00"/>
            <w:noWrap/>
            <w:vAlign w:val="center"/>
            <w:hideMark/>
          </w:tcPr>
          <w:p w14:paraId="57DE09D4"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S0b-33</w:t>
            </w:r>
          </w:p>
        </w:tc>
        <w:tc>
          <w:tcPr>
            <w:tcW w:w="691" w:type="dxa"/>
            <w:tcBorders>
              <w:top w:val="single" w:sz="4" w:space="0" w:color="auto"/>
              <w:left w:val="nil"/>
              <w:bottom w:val="nil"/>
              <w:right w:val="single" w:sz="4" w:space="0" w:color="auto"/>
            </w:tcBorders>
            <w:shd w:val="clear" w:color="000000" w:fill="FFFF00"/>
            <w:noWrap/>
            <w:vAlign w:val="center"/>
            <w:hideMark/>
          </w:tcPr>
          <w:p w14:paraId="7C2BF4B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S0c-33</w:t>
            </w:r>
          </w:p>
        </w:tc>
        <w:tc>
          <w:tcPr>
            <w:tcW w:w="692" w:type="dxa"/>
            <w:tcBorders>
              <w:top w:val="single" w:sz="4" w:space="0" w:color="auto"/>
              <w:left w:val="nil"/>
              <w:bottom w:val="single" w:sz="4" w:space="0" w:color="auto"/>
              <w:right w:val="single" w:sz="4" w:space="0" w:color="auto"/>
            </w:tcBorders>
            <w:shd w:val="clear" w:color="000000" w:fill="FFFF00"/>
            <w:noWrap/>
            <w:vAlign w:val="center"/>
            <w:hideMark/>
          </w:tcPr>
          <w:p w14:paraId="3D57DD22"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S0a-34</w:t>
            </w:r>
          </w:p>
        </w:tc>
      </w:tr>
      <w:tr w:rsidR="005676F2" w:rsidRPr="005676F2" w14:paraId="74CF340A" w14:textId="77777777" w:rsidTr="00213C7E">
        <w:trPr>
          <w:trHeight w:val="20"/>
        </w:trPr>
        <w:tc>
          <w:tcPr>
            <w:tcW w:w="85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4A22460"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w:t>
            </w:r>
          </w:p>
        </w:tc>
        <w:tc>
          <w:tcPr>
            <w:tcW w:w="567" w:type="dxa"/>
            <w:tcBorders>
              <w:top w:val="single" w:sz="4" w:space="0" w:color="auto"/>
              <w:left w:val="nil"/>
              <w:bottom w:val="single" w:sz="4" w:space="0" w:color="auto"/>
              <w:right w:val="single" w:sz="4" w:space="0" w:color="auto"/>
            </w:tcBorders>
            <w:shd w:val="clear" w:color="000000" w:fill="A9D08E"/>
            <w:noWrap/>
            <w:vAlign w:val="center"/>
            <w:hideMark/>
          </w:tcPr>
          <w:p w14:paraId="5B5A258E"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C5F98A5" w14:textId="5A95A5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631</w:t>
            </w:r>
          </w:p>
        </w:tc>
        <w:tc>
          <w:tcPr>
            <w:tcW w:w="691" w:type="dxa"/>
            <w:tcBorders>
              <w:top w:val="nil"/>
              <w:left w:val="nil"/>
              <w:bottom w:val="single" w:sz="4" w:space="0" w:color="auto"/>
              <w:right w:val="single" w:sz="4" w:space="0" w:color="auto"/>
            </w:tcBorders>
            <w:shd w:val="clear" w:color="000000" w:fill="D8EACC"/>
            <w:noWrap/>
            <w:vAlign w:val="center"/>
            <w:hideMark/>
          </w:tcPr>
          <w:p w14:paraId="6A6FC688" w14:textId="783411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653</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5D205261" w14:textId="0C5205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017</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3C05408F" w14:textId="31B720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062</w:t>
            </w:r>
          </w:p>
        </w:tc>
        <w:tc>
          <w:tcPr>
            <w:tcW w:w="691" w:type="dxa"/>
            <w:tcBorders>
              <w:top w:val="nil"/>
              <w:left w:val="nil"/>
              <w:bottom w:val="single" w:sz="4" w:space="0" w:color="auto"/>
              <w:right w:val="single" w:sz="4" w:space="0" w:color="auto"/>
            </w:tcBorders>
            <w:shd w:val="clear" w:color="000000" w:fill="D8EACC"/>
            <w:noWrap/>
            <w:vAlign w:val="center"/>
            <w:hideMark/>
          </w:tcPr>
          <w:p w14:paraId="308A8850" w14:textId="19FA41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863</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4D9C4126" w14:textId="444818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874</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7E7C31B5" w14:textId="3A9A93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335</w:t>
            </w:r>
          </w:p>
        </w:tc>
        <w:tc>
          <w:tcPr>
            <w:tcW w:w="691" w:type="dxa"/>
            <w:tcBorders>
              <w:top w:val="nil"/>
              <w:left w:val="nil"/>
              <w:bottom w:val="single" w:sz="4" w:space="0" w:color="auto"/>
              <w:right w:val="single" w:sz="4" w:space="0" w:color="auto"/>
            </w:tcBorders>
            <w:shd w:val="clear" w:color="000000" w:fill="D8EACC"/>
            <w:noWrap/>
            <w:vAlign w:val="center"/>
            <w:hideMark/>
          </w:tcPr>
          <w:p w14:paraId="7D8BE3F6" w14:textId="1F9AA7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344</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7AB55444" w14:textId="7AC57A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754</w:t>
            </w:r>
          </w:p>
        </w:tc>
        <w:tc>
          <w:tcPr>
            <w:tcW w:w="692" w:type="dxa"/>
            <w:tcBorders>
              <w:top w:val="single" w:sz="4" w:space="0" w:color="auto"/>
              <w:left w:val="nil"/>
              <w:bottom w:val="single" w:sz="4" w:space="0" w:color="auto"/>
              <w:right w:val="single" w:sz="4" w:space="0" w:color="auto"/>
            </w:tcBorders>
            <w:shd w:val="clear" w:color="000000" w:fill="D8EACC"/>
            <w:noWrap/>
            <w:vAlign w:val="center"/>
            <w:hideMark/>
          </w:tcPr>
          <w:p w14:paraId="196EB74E" w14:textId="0588D33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1" w:type="dxa"/>
            <w:tcBorders>
              <w:top w:val="nil"/>
              <w:left w:val="nil"/>
              <w:bottom w:val="single" w:sz="4" w:space="0" w:color="auto"/>
              <w:right w:val="single" w:sz="4" w:space="0" w:color="auto"/>
            </w:tcBorders>
            <w:shd w:val="clear" w:color="000000" w:fill="D8EACC"/>
            <w:noWrap/>
            <w:vAlign w:val="center"/>
            <w:hideMark/>
          </w:tcPr>
          <w:p w14:paraId="477AF5E4" w14:textId="607C41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043</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5337FB67" w14:textId="63E95E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104</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5B47483" w14:textId="4F9DF9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089</w:t>
            </w:r>
          </w:p>
        </w:tc>
        <w:tc>
          <w:tcPr>
            <w:tcW w:w="692" w:type="dxa"/>
            <w:tcBorders>
              <w:top w:val="nil"/>
              <w:left w:val="nil"/>
              <w:bottom w:val="single" w:sz="4" w:space="0" w:color="auto"/>
              <w:right w:val="single" w:sz="4" w:space="0" w:color="auto"/>
            </w:tcBorders>
            <w:shd w:val="clear" w:color="000000" w:fill="D8EACC"/>
            <w:noWrap/>
            <w:vAlign w:val="center"/>
            <w:hideMark/>
          </w:tcPr>
          <w:p w14:paraId="16E6941E" w14:textId="737B64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090</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6CD042A" w14:textId="14C89C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716</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2257AC1" w14:textId="3E96DC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323</w:t>
            </w:r>
          </w:p>
        </w:tc>
        <w:tc>
          <w:tcPr>
            <w:tcW w:w="692" w:type="dxa"/>
            <w:tcBorders>
              <w:top w:val="nil"/>
              <w:left w:val="nil"/>
              <w:bottom w:val="single" w:sz="4" w:space="0" w:color="auto"/>
              <w:right w:val="single" w:sz="4" w:space="0" w:color="auto"/>
            </w:tcBorders>
            <w:shd w:val="clear" w:color="000000" w:fill="D8EACC"/>
            <w:noWrap/>
            <w:vAlign w:val="center"/>
            <w:hideMark/>
          </w:tcPr>
          <w:p w14:paraId="12E2FA22" w14:textId="101447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022</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28A2B0C9" w14:textId="5A9026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587</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0464DEF9" w14:textId="73C73C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293</w:t>
            </w:r>
          </w:p>
        </w:tc>
        <w:tc>
          <w:tcPr>
            <w:tcW w:w="692" w:type="dxa"/>
            <w:tcBorders>
              <w:top w:val="nil"/>
              <w:left w:val="nil"/>
              <w:bottom w:val="single" w:sz="4" w:space="0" w:color="auto"/>
              <w:right w:val="single" w:sz="4" w:space="0" w:color="auto"/>
            </w:tcBorders>
            <w:shd w:val="clear" w:color="000000" w:fill="D8EACC"/>
            <w:noWrap/>
            <w:vAlign w:val="center"/>
            <w:hideMark/>
          </w:tcPr>
          <w:p w14:paraId="2CCAA2AB" w14:textId="492852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792</w:t>
            </w:r>
          </w:p>
        </w:tc>
      </w:tr>
      <w:tr w:rsidR="005676F2" w:rsidRPr="005676F2" w14:paraId="2BF8E50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C0C4D22" w14:textId="4CAD834C"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EF7E19A"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6969906" w14:textId="1740E8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950</w:t>
            </w:r>
          </w:p>
        </w:tc>
        <w:tc>
          <w:tcPr>
            <w:tcW w:w="691" w:type="dxa"/>
            <w:tcBorders>
              <w:top w:val="nil"/>
              <w:left w:val="nil"/>
              <w:bottom w:val="single" w:sz="4" w:space="0" w:color="auto"/>
              <w:right w:val="single" w:sz="4" w:space="0" w:color="auto"/>
            </w:tcBorders>
            <w:shd w:val="clear" w:color="auto" w:fill="auto"/>
            <w:noWrap/>
            <w:vAlign w:val="center"/>
            <w:hideMark/>
          </w:tcPr>
          <w:p w14:paraId="6A797157" w14:textId="6397E4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842</w:t>
            </w:r>
          </w:p>
        </w:tc>
        <w:tc>
          <w:tcPr>
            <w:tcW w:w="691" w:type="dxa"/>
            <w:tcBorders>
              <w:top w:val="nil"/>
              <w:left w:val="nil"/>
              <w:bottom w:val="single" w:sz="4" w:space="0" w:color="auto"/>
              <w:right w:val="single" w:sz="4" w:space="0" w:color="auto"/>
            </w:tcBorders>
            <w:shd w:val="clear" w:color="auto" w:fill="auto"/>
            <w:noWrap/>
            <w:vAlign w:val="center"/>
            <w:hideMark/>
          </w:tcPr>
          <w:p w14:paraId="4FFE019A" w14:textId="1C2580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942</w:t>
            </w:r>
          </w:p>
        </w:tc>
        <w:tc>
          <w:tcPr>
            <w:tcW w:w="692" w:type="dxa"/>
            <w:tcBorders>
              <w:top w:val="nil"/>
              <w:left w:val="nil"/>
              <w:bottom w:val="single" w:sz="4" w:space="0" w:color="auto"/>
              <w:right w:val="single" w:sz="4" w:space="0" w:color="auto"/>
            </w:tcBorders>
            <w:shd w:val="clear" w:color="auto" w:fill="auto"/>
            <w:noWrap/>
            <w:vAlign w:val="center"/>
            <w:hideMark/>
          </w:tcPr>
          <w:p w14:paraId="5E905978" w14:textId="43858CC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600</w:t>
            </w:r>
          </w:p>
        </w:tc>
        <w:tc>
          <w:tcPr>
            <w:tcW w:w="691" w:type="dxa"/>
            <w:tcBorders>
              <w:top w:val="nil"/>
              <w:left w:val="nil"/>
              <w:bottom w:val="single" w:sz="4" w:space="0" w:color="auto"/>
              <w:right w:val="single" w:sz="4" w:space="0" w:color="auto"/>
            </w:tcBorders>
            <w:shd w:val="clear" w:color="auto" w:fill="auto"/>
            <w:noWrap/>
            <w:vAlign w:val="center"/>
            <w:hideMark/>
          </w:tcPr>
          <w:p w14:paraId="62C53957" w14:textId="593878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695</w:t>
            </w:r>
          </w:p>
        </w:tc>
        <w:tc>
          <w:tcPr>
            <w:tcW w:w="691" w:type="dxa"/>
            <w:tcBorders>
              <w:top w:val="nil"/>
              <w:left w:val="nil"/>
              <w:bottom w:val="single" w:sz="4" w:space="0" w:color="auto"/>
              <w:right w:val="single" w:sz="4" w:space="0" w:color="auto"/>
            </w:tcBorders>
            <w:shd w:val="clear" w:color="auto" w:fill="auto"/>
            <w:noWrap/>
            <w:vAlign w:val="center"/>
            <w:hideMark/>
          </w:tcPr>
          <w:p w14:paraId="4335BC43" w14:textId="0903360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2" w:type="dxa"/>
            <w:tcBorders>
              <w:top w:val="nil"/>
              <w:left w:val="nil"/>
              <w:bottom w:val="single" w:sz="4" w:space="0" w:color="auto"/>
              <w:right w:val="single" w:sz="4" w:space="0" w:color="auto"/>
            </w:tcBorders>
            <w:shd w:val="clear" w:color="auto" w:fill="auto"/>
            <w:noWrap/>
            <w:vAlign w:val="center"/>
            <w:hideMark/>
          </w:tcPr>
          <w:p w14:paraId="7F842144" w14:textId="43915A7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1" w:type="dxa"/>
            <w:tcBorders>
              <w:top w:val="nil"/>
              <w:left w:val="nil"/>
              <w:bottom w:val="single" w:sz="4" w:space="0" w:color="auto"/>
              <w:right w:val="single" w:sz="4" w:space="0" w:color="auto"/>
            </w:tcBorders>
            <w:shd w:val="clear" w:color="auto" w:fill="auto"/>
            <w:noWrap/>
            <w:vAlign w:val="center"/>
            <w:hideMark/>
          </w:tcPr>
          <w:p w14:paraId="0AFD201F" w14:textId="25D24F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915</w:t>
            </w:r>
          </w:p>
        </w:tc>
        <w:tc>
          <w:tcPr>
            <w:tcW w:w="691" w:type="dxa"/>
            <w:tcBorders>
              <w:top w:val="nil"/>
              <w:left w:val="nil"/>
              <w:bottom w:val="single" w:sz="4" w:space="0" w:color="auto"/>
              <w:right w:val="single" w:sz="4" w:space="0" w:color="auto"/>
            </w:tcBorders>
            <w:shd w:val="clear" w:color="auto" w:fill="auto"/>
            <w:noWrap/>
            <w:vAlign w:val="center"/>
            <w:hideMark/>
          </w:tcPr>
          <w:p w14:paraId="2BC606D3" w14:textId="2AA1F4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462</w:t>
            </w:r>
          </w:p>
        </w:tc>
        <w:tc>
          <w:tcPr>
            <w:tcW w:w="692" w:type="dxa"/>
            <w:tcBorders>
              <w:top w:val="nil"/>
              <w:left w:val="nil"/>
              <w:bottom w:val="single" w:sz="4" w:space="0" w:color="auto"/>
              <w:right w:val="single" w:sz="4" w:space="0" w:color="auto"/>
            </w:tcBorders>
            <w:shd w:val="clear" w:color="auto" w:fill="auto"/>
            <w:noWrap/>
            <w:vAlign w:val="center"/>
            <w:hideMark/>
          </w:tcPr>
          <w:p w14:paraId="6700A404" w14:textId="3ABD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647</w:t>
            </w:r>
          </w:p>
        </w:tc>
        <w:tc>
          <w:tcPr>
            <w:tcW w:w="691" w:type="dxa"/>
            <w:tcBorders>
              <w:top w:val="nil"/>
              <w:left w:val="nil"/>
              <w:bottom w:val="single" w:sz="4" w:space="0" w:color="auto"/>
              <w:right w:val="single" w:sz="4" w:space="0" w:color="auto"/>
            </w:tcBorders>
            <w:shd w:val="clear" w:color="auto" w:fill="auto"/>
            <w:noWrap/>
            <w:vAlign w:val="center"/>
            <w:hideMark/>
          </w:tcPr>
          <w:p w14:paraId="1EA125B7" w14:textId="49B5DE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196</w:t>
            </w:r>
          </w:p>
        </w:tc>
        <w:tc>
          <w:tcPr>
            <w:tcW w:w="691" w:type="dxa"/>
            <w:tcBorders>
              <w:top w:val="nil"/>
              <w:left w:val="nil"/>
              <w:bottom w:val="single" w:sz="4" w:space="0" w:color="auto"/>
              <w:right w:val="single" w:sz="4" w:space="0" w:color="auto"/>
            </w:tcBorders>
            <w:shd w:val="clear" w:color="auto" w:fill="auto"/>
            <w:noWrap/>
            <w:vAlign w:val="center"/>
            <w:hideMark/>
          </w:tcPr>
          <w:p w14:paraId="2730A56A" w14:textId="247F98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455</w:t>
            </w:r>
          </w:p>
        </w:tc>
        <w:tc>
          <w:tcPr>
            <w:tcW w:w="691" w:type="dxa"/>
            <w:tcBorders>
              <w:top w:val="nil"/>
              <w:left w:val="nil"/>
              <w:bottom w:val="single" w:sz="4" w:space="0" w:color="auto"/>
              <w:right w:val="single" w:sz="4" w:space="0" w:color="auto"/>
            </w:tcBorders>
            <w:shd w:val="clear" w:color="auto" w:fill="auto"/>
            <w:noWrap/>
            <w:vAlign w:val="center"/>
            <w:hideMark/>
          </w:tcPr>
          <w:p w14:paraId="1046955F" w14:textId="777543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101</w:t>
            </w:r>
          </w:p>
        </w:tc>
        <w:tc>
          <w:tcPr>
            <w:tcW w:w="692" w:type="dxa"/>
            <w:tcBorders>
              <w:top w:val="nil"/>
              <w:left w:val="nil"/>
              <w:bottom w:val="single" w:sz="4" w:space="0" w:color="auto"/>
              <w:right w:val="single" w:sz="4" w:space="0" w:color="auto"/>
            </w:tcBorders>
            <w:shd w:val="clear" w:color="auto" w:fill="auto"/>
            <w:noWrap/>
            <w:vAlign w:val="center"/>
            <w:hideMark/>
          </w:tcPr>
          <w:p w14:paraId="7EDD2A62" w14:textId="19A74B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05AFFFBF" w14:textId="719128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921</w:t>
            </w:r>
          </w:p>
        </w:tc>
        <w:tc>
          <w:tcPr>
            <w:tcW w:w="691" w:type="dxa"/>
            <w:tcBorders>
              <w:top w:val="nil"/>
              <w:left w:val="nil"/>
              <w:bottom w:val="single" w:sz="4" w:space="0" w:color="auto"/>
              <w:right w:val="single" w:sz="4" w:space="0" w:color="auto"/>
            </w:tcBorders>
            <w:shd w:val="clear" w:color="auto" w:fill="auto"/>
            <w:noWrap/>
            <w:vAlign w:val="center"/>
            <w:hideMark/>
          </w:tcPr>
          <w:p w14:paraId="4BF2E587" w14:textId="5C1020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884</w:t>
            </w:r>
          </w:p>
        </w:tc>
        <w:tc>
          <w:tcPr>
            <w:tcW w:w="692" w:type="dxa"/>
            <w:tcBorders>
              <w:top w:val="nil"/>
              <w:left w:val="nil"/>
              <w:bottom w:val="single" w:sz="4" w:space="0" w:color="auto"/>
              <w:right w:val="single" w:sz="4" w:space="0" w:color="auto"/>
            </w:tcBorders>
            <w:shd w:val="clear" w:color="auto" w:fill="auto"/>
            <w:noWrap/>
            <w:vAlign w:val="center"/>
            <w:hideMark/>
          </w:tcPr>
          <w:p w14:paraId="405C4D26" w14:textId="2E93A3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3008943B" w14:textId="00B1416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732</w:t>
            </w:r>
          </w:p>
        </w:tc>
        <w:tc>
          <w:tcPr>
            <w:tcW w:w="691" w:type="dxa"/>
            <w:tcBorders>
              <w:top w:val="nil"/>
              <w:left w:val="nil"/>
              <w:bottom w:val="single" w:sz="4" w:space="0" w:color="auto"/>
              <w:right w:val="single" w:sz="4" w:space="0" w:color="auto"/>
            </w:tcBorders>
            <w:shd w:val="clear" w:color="auto" w:fill="auto"/>
            <w:noWrap/>
            <w:vAlign w:val="center"/>
            <w:hideMark/>
          </w:tcPr>
          <w:p w14:paraId="542B64B6" w14:textId="357B01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2" w:type="dxa"/>
            <w:tcBorders>
              <w:top w:val="nil"/>
              <w:left w:val="nil"/>
              <w:bottom w:val="single" w:sz="4" w:space="0" w:color="auto"/>
              <w:right w:val="single" w:sz="4" w:space="0" w:color="auto"/>
            </w:tcBorders>
            <w:shd w:val="clear" w:color="auto" w:fill="auto"/>
            <w:noWrap/>
            <w:vAlign w:val="center"/>
            <w:hideMark/>
          </w:tcPr>
          <w:p w14:paraId="1FC38CAF" w14:textId="5686098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r>
      <w:tr w:rsidR="005676F2" w:rsidRPr="005676F2" w14:paraId="533836DA"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675F929"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w:t>
            </w:r>
          </w:p>
        </w:tc>
        <w:tc>
          <w:tcPr>
            <w:tcW w:w="567" w:type="dxa"/>
            <w:tcBorders>
              <w:top w:val="nil"/>
              <w:left w:val="nil"/>
              <w:bottom w:val="single" w:sz="4" w:space="0" w:color="auto"/>
              <w:right w:val="single" w:sz="4" w:space="0" w:color="auto"/>
            </w:tcBorders>
            <w:shd w:val="clear" w:color="000000" w:fill="A9D08E"/>
            <w:noWrap/>
            <w:vAlign w:val="center"/>
            <w:hideMark/>
          </w:tcPr>
          <w:p w14:paraId="76E44A4C"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F032C7D" w14:textId="656F72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597</w:t>
            </w:r>
          </w:p>
        </w:tc>
        <w:tc>
          <w:tcPr>
            <w:tcW w:w="691" w:type="dxa"/>
            <w:tcBorders>
              <w:top w:val="nil"/>
              <w:left w:val="nil"/>
              <w:bottom w:val="single" w:sz="4" w:space="0" w:color="auto"/>
              <w:right w:val="single" w:sz="4" w:space="0" w:color="auto"/>
            </w:tcBorders>
            <w:shd w:val="clear" w:color="000000" w:fill="D8EACC"/>
            <w:noWrap/>
            <w:vAlign w:val="center"/>
            <w:hideMark/>
          </w:tcPr>
          <w:p w14:paraId="27CE7A06" w14:textId="0E2C18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594</w:t>
            </w:r>
          </w:p>
        </w:tc>
        <w:tc>
          <w:tcPr>
            <w:tcW w:w="691" w:type="dxa"/>
            <w:tcBorders>
              <w:top w:val="nil"/>
              <w:left w:val="nil"/>
              <w:bottom w:val="single" w:sz="4" w:space="0" w:color="auto"/>
              <w:right w:val="single" w:sz="4" w:space="0" w:color="auto"/>
            </w:tcBorders>
            <w:shd w:val="clear" w:color="000000" w:fill="D8EACC"/>
            <w:noWrap/>
            <w:vAlign w:val="center"/>
            <w:hideMark/>
          </w:tcPr>
          <w:p w14:paraId="372BFE04" w14:textId="2A8BAB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070</w:t>
            </w:r>
          </w:p>
        </w:tc>
        <w:tc>
          <w:tcPr>
            <w:tcW w:w="692" w:type="dxa"/>
            <w:tcBorders>
              <w:top w:val="nil"/>
              <w:left w:val="nil"/>
              <w:bottom w:val="single" w:sz="4" w:space="0" w:color="auto"/>
              <w:right w:val="single" w:sz="4" w:space="0" w:color="auto"/>
            </w:tcBorders>
            <w:shd w:val="clear" w:color="000000" w:fill="D8EACC"/>
            <w:noWrap/>
            <w:vAlign w:val="center"/>
            <w:hideMark/>
          </w:tcPr>
          <w:p w14:paraId="2DBC9E05" w14:textId="51F542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076</w:t>
            </w:r>
          </w:p>
        </w:tc>
        <w:tc>
          <w:tcPr>
            <w:tcW w:w="691" w:type="dxa"/>
            <w:tcBorders>
              <w:top w:val="nil"/>
              <w:left w:val="nil"/>
              <w:bottom w:val="single" w:sz="4" w:space="0" w:color="auto"/>
              <w:right w:val="single" w:sz="4" w:space="0" w:color="auto"/>
            </w:tcBorders>
            <w:shd w:val="clear" w:color="000000" w:fill="D8EACC"/>
            <w:noWrap/>
            <w:vAlign w:val="center"/>
            <w:hideMark/>
          </w:tcPr>
          <w:p w14:paraId="3806F2FE" w14:textId="7CF3CED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858</w:t>
            </w:r>
          </w:p>
        </w:tc>
        <w:tc>
          <w:tcPr>
            <w:tcW w:w="691" w:type="dxa"/>
            <w:tcBorders>
              <w:top w:val="nil"/>
              <w:left w:val="nil"/>
              <w:bottom w:val="single" w:sz="4" w:space="0" w:color="auto"/>
              <w:right w:val="single" w:sz="4" w:space="0" w:color="auto"/>
            </w:tcBorders>
            <w:shd w:val="clear" w:color="000000" w:fill="D8EACC"/>
            <w:noWrap/>
            <w:vAlign w:val="center"/>
            <w:hideMark/>
          </w:tcPr>
          <w:p w14:paraId="7DA4D78E" w14:textId="6D4A37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886</w:t>
            </w:r>
          </w:p>
        </w:tc>
        <w:tc>
          <w:tcPr>
            <w:tcW w:w="692" w:type="dxa"/>
            <w:tcBorders>
              <w:top w:val="nil"/>
              <w:left w:val="nil"/>
              <w:bottom w:val="single" w:sz="4" w:space="0" w:color="auto"/>
              <w:right w:val="single" w:sz="4" w:space="0" w:color="auto"/>
            </w:tcBorders>
            <w:shd w:val="clear" w:color="000000" w:fill="D8EACC"/>
            <w:noWrap/>
            <w:vAlign w:val="center"/>
            <w:hideMark/>
          </w:tcPr>
          <w:p w14:paraId="37EE6842" w14:textId="2C15A3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276</w:t>
            </w:r>
          </w:p>
        </w:tc>
        <w:tc>
          <w:tcPr>
            <w:tcW w:w="691" w:type="dxa"/>
            <w:tcBorders>
              <w:top w:val="nil"/>
              <w:left w:val="nil"/>
              <w:bottom w:val="single" w:sz="4" w:space="0" w:color="auto"/>
              <w:right w:val="single" w:sz="4" w:space="0" w:color="auto"/>
            </w:tcBorders>
            <w:shd w:val="clear" w:color="000000" w:fill="D8EACC"/>
            <w:noWrap/>
            <w:vAlign w:val="center"/>
            <w:hideMark/>
          </w:tcPr>
          <w:p w14:paraId="5022879D" w14:textId="7CDB534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311</w:t>
            </w:r>
          </w:p>
        </w:tc>
        <w:tc>
          <w:tcPr>
            <w:tcW w:w="691" w:type="dxa"/>
            <w:tcBorders>
              <w:top w:val="nil"/>
              <w:left w:val="nil"/>
              <w:bottom w:val="single" w:sz="4" w:space="0" w:color="auto"/>
              <w:right w:val="single" w:sz="4" w:space="0" w:color="auto"/>
            </w:tcBorders>
            <w:shd w:val="clear" w:color="000000" w:fill="D8EACC"/>
            <w:noWrap/>
            <w:vAlign w:val="center"/>
            <w:hideMark/>
          </w:tcPr>
          <w:p w14:paraId="57B9717E" w14:textId="722F8B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713</w:t>
            </w:r>
          </w:p>
        </w:tc>
        <w:tc>
          <w:tcPr>
            <w:tcW w:w="692" w:type="dxa"/>
            <w:tcBorders>
              <w:top w:val="nil"/>
              <w:left w:val="nil"/>
              <w:bottom w:val="single" w:sz="4" w:space="0" w:color="auto"/>
              <w:right w:val="single" w:sz="4" w:space="0" w:color="auto"/>
            </w:tcBorders>
            <w:shd w:val="clear" w:color="000000" w:fill="D8EACC"/>
            <w:noWrap/>
            <w:vAlign w:val="center"/>
            <w:hideMark/>
          </w:tcPr>
          <w:p w14:paraId="0043D85A" w14:textId="5164EF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097</w:t>
            </w:r>
          </w:p>
        </w:tc>
        <w:tc>
          <w:tcPr>
            <w:tcW w:w="691" w:type="dxa"/>
            <w:tcBorders>
              <w:top w:val="nil"/>
              <w:left w:val="nil"/>
              <w:bottom w:val="single" w:sz="4" w:space="0" w:color="auto"/>
              <w:right w:val="single" w:sz="4" w:space="0" w:color="auto"/>
            </w:tcBorders>
            <w:shd w:val="clear" w:color="000000" w:fill="D8EACC"/>
            <w:noWrap/>
            <w:vAlign w:val="center"/>
            <w:hideMark/>
          </w:tcPr>
          <w:p w14:paraId="45CFA58C" w14:textId="27AB42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015</w:t>
            </w:r>
          </w:p>
        </w:tc>
        <w:tc>
          <w:tcPr>
            <w:tcW w:w="691" w:type="dxa"/>
            <w:tcBorders>
              <w:top w:val="nil"/>
              <w:left w:val="nil"/>
              <w:bottom w:val="single" w:sz="4" w:space="0" w:color="auto"/>
              <w:right w:val="single" w:sz="4" w:space="0" w:color="auto"/>
            </w:tcBorders>
            <w:shd w:val="clear" w:color="000000" w:fill="D8EACC"/>
            <w:noWrap/>
            <w:vAlign w:val="center"/>
            <w:hideMark/>
          </w:tcPr>
          <w:p w14:paraId="4A0ED62F" w14:textId="1F63F7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067</w:t>
            </w:r>
          </w:p>
        </w:tc>
        <w:tc>
          <w:tcPr>
            <w:tcW w:w="691" w:type="dxa"/>
            <w:tcBorders>
              <w:top w:val="nil"/>
              <w:left w:val="nil"/>
              <w:bottom w:val="single" w:sz="4" w:space="0" w:color="auto"/>
              <w:right w:val="single" w:sz="4" w:space="0" w:color="auto"/>
            </w:tcBorders>
            <w:shd w:val="clear" w:color="000000" w:fill="D8EACC"/>
            <w:noWrap/>
            <w:vAlign w:val="center"/>
            <w:hideMark/>
          </w:tcPr>
          <w:p w14:paraId="363BA7A2" w14:textId="3F034D2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009</w:t>
            </w:r>
          </w:p>
        </w:tc>
        <w:tc>
          <w:tcPr>
            <w:tcW w:w="692" w:type="dxa"/>
            <w:tcBorders>
              <w:top w:val="nil"/>
              <w:left w:val="nil"/>
              <w:bottom w:val="single" w:sz="4" w:space="0" w:color="auto"/>
              <w:right w:val="single" w:sz="4" w:space="0" w:color="auto"/>
            </w:tcBorders>
            <w:shd w:val="clear" w:color="000000" w:fill="D8EACC"/>
            <w:noWrap/>
            <w:vAlign w:val="center"/>
            <w:hideMark/>
          </w:tcPr>
          <w:p w14:paraId="299AD489" w14:textId="1865C75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085</w:t>
            </w:r>
          </w:p>
        </w:tc>
        <w:tc>
          <w:tcPr>
            <w:tcW w:w="691" w:type="dxa"/>
            <w:tcBorders>
              <w:top w:val="nil"/>
              <w:left w:val="nil"/>
              <w:bottom w:val="single" w:sz="4" w:space="0" w:color="auto"/>
              <w:right w:val="single" w:sz="4" w:space="0" w:color="auto"/>
            </w:tcBorders>
            <w:shd w:val="clear" w:color="000000" w:fill="D8EACC"/>
            <w:noWrap/>
            <w:vAlign w:val="center"/>
            <w:hideMark/>
          </w:tcPr>
          <w:p w14:paraId="33D847B7" w14:textId="108A17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653</w:t>
            </w:r>
          </w:p>
        </w:tc>
        <w:tc>
          <w:tcPr>
            <w:tcW w:w="691" w:type="dxa"/>
            <w:tcBorders>
              <w:top w:val="nil"/>
              <w:left w:val="nil"/>
              <w:bottom w:val="single" w:sz="4" w:space="0" w:color="auto"/>
              <w:right w:val="single" w:sz="4" w:space="0" w:color="auto"/>
            </w:tcBorders>
            <w:shd w:val="clear" w:color="000000" w:fill="D8EACC"/>
            <w:noWrap/>
            <w:vAlign w:val="center"/>
            <w:hideMark/>
          </w:tcPr>
          <w:p w14:paraId="0B43F6F3" w14:textId="359BFC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181</w:t>
            </w:r>
          </w:p>
        </w:tc>
        <w:tc>
          <w:tcPr>
            <w:tcW w:w="692" w:type="dxa"/>
            <w:tcBorders>
              <w:top w:val="nil"/>
              <w:left w:val="nil"/>
              <w:bottom w:val="single" w:sz="4" w:space="0" w:color="auto"/>
              <w:right w:val="single" w:sz="4" w:space="0" w:color="auto"/>
            </w:tcBorders>
            <w:shd w:val="clear" w:color="000000" w:fill="D8EACC"/>
            <w:noWrap/>
            <w:vAlign w:val="center"/>
            <w:hideMark/>
          </w:tcPr>
          <w:p w14:paraId="496575FC" w14:textId="690B2C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1" w:type="dxa"/>
            <w:tcBorders>
              <w:top w:val="nil"/>
              <w:left w:val="nil"/>
              <w:bottom w:val="single" w:sz="4" w:space="0" w:color="auto"/>
              <w:right w:val="single" w:sz="4" w:space="0" w:color="auto"/>
            </w:tcBorders>
            <w:shd w:val="clear" w:color="000000" w:fill="D8EACC"/>
            <w:noWrap/>
            <w:vAlign w:val="center"/>
            <w:hideMark/>
          </w:tcPr>
          <w:p w14:paraId="546C16BE" w14:textId="58DBE35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470</w:t>
            </w:r>
          </w:p>
        </w:tc>
        <w:tc>
          <w:tcPr>
            <w:tcW w:w="691" w:type="dxa"/>
            <w:tcBorders>
              <w:top w:val="nil"/>
              <w:left w:val="nil"/>
              <w:bottom w:val="single" w:sz="4" w:space="0" w:color="auto"/>
              <w:right w:val="single" w:sz="4" w:space="0" w:color="auto"/>
            </w:tcBorders>
            <w:shd w:val="clear" w:color="000000" w:fill="D8EACC"/>
            <w:noWrap/>
            <w:vAlign w:val="center"/>
            <w:hideMark/>
          </w:tcPr>
          <w:p w14:paraId="51B15AD4" w14:textId="759ED74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192</w:t>
            </w:r>
          </w:p>
        </w:tc>
        <w:tc>
          <w:tcPr>
            <w:tcW w:w="692" w:type="dxa"/>
            <w:tcBorders>
              <w:top w:val="nil"/>
              <w:left w:val="nil"/>
              <w:bottom w:val="single" w:sz="4" w:space="0" w:color="auto"/>
              <w:right w:val="single" w:sz="4" w:space="0" w:color="auto"/>
            </w:tcBorders>
            <w:shd w:val="clear" w:color="000000" w:fill="D8EACC"/>
            <w:noWrap/>
            <w:vAlign w:val="center"/>
            <w:hideMark/>
          </w:tcPr>
          <w:p w14:paraId="1BF64EC2" w14:textId="5A16D9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896</w:t>
            </w:r>
          </w:p>
        </w:tc>
      </w:tr>
      <w:tr w:rsidR="005676F2" w:rsidRPr="005676F2" w14:paraId="1C94337C"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E9D22E3" w14:textId="3792E3BC"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D50223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63CE028" w14:textId="4CCE8C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957</w:t>
            </w:r>
          </w:p>
        </w:tc>
        <w:tc>
          <w:tcPr>
            <w:tcW w:w="691" w:type="dxa"/>
            <w:tcBorders>
              <w:top w:val="nil"/>
              <w:left w:val="nil"/>
              <w:bottom w:val="single" w:sz="4" w:space="0" w:color="auto"/>
              <w:right w:val="single" w:sz="4" w:space="0" w:color="auto"/>
            </w:tcBorders>
            <w:shd w:val="clear" w:color="auto" w:fill="auto"/>
            <w:noWrap/>
            <w:vAlign w:val="center"/>
            <w:hideMark/>
          </w:tcPr>
          <w:p w14:paraId="4870525F" w14:textId="7448AA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836</w:t>
            </w:r>
          </w:p>
        </w:tc>
        <w:tc>
          <w:tcPr>
            <w:tcW w:w="691" w:type="dxa"/>
            <w:tcBorders>
              <w:top w:val="nil"/>
              <w:left w:val="nil"/>
              <w:bottom w:val="single" w:sz="4" w:space="0" w:color="auto"/>
              <w:right w:val="single" w:sz="4" w:space="0" w:color="auto"/>
            </w:tcBorders>
            <w:shd w:val="clear" w:color="auto" w:fill="auto"/>
            <w:noWrap/>
            <w:vAlign w:val="center"/>
            <w:hideMark/>
          </w:tcPr>
          <w:p w14:paraId="1814D94F" w14:textId="4C1EAAA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956</w:t>
            </w:r>
          </w:p>
        </w:tc>
        <w:tc>
          <w:tcPr>
            <w:tcW w:w="692" w:type="dxa"/>
            <w:tcBorders>
              <w:top w:val="nil"/>
              <w:left w:val="nil"/>
              <w:bottom w:val="single" w:sz="4" w:space="0" w:color="auto"/>
              <w:right w:val="single" w:sz="4" w:space="0" w:color="auto"/>
            </w:tcBorders>
            <w:shd w:val="clear" w:color="auto" w:fill="auto"/>
            <w:noWrap/>
            <w:vAlign w:val="center"/>
            <w:hideMark/>
          </w:tcPr>
          <w:p w14:paraId="72E17A85" w14:textId="31455F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793</w:t>
            </w:r>
          </w:p>
        </w:tc>
        <w:tc>
          <w:tcPr>
            <w:tcW w:w="691" w:type="dxa"/>
            <w:tcBorders>
              <w:top w:val="nil"/>
              <w:left w:val="nil"/>
              <w:bottom w:val="single" w:sz="4" w:space="0" w:color="auto"/>
              <w:right w:val="single" w:sz="4" w:space="0" w:color="auto"/>
            </w:tcBorders>
            <w:shd w:val="clear" w:color="auto" w:fill="auto"/>
            <w:noWrap/>
            <w:vAlign w:val="center"/>
            <w:hideMark/>
          </w:tcPr>
          <w:p w14:paraId="4F2643D1" w14:textId="27CBE8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660</w:t>
            </w:r>
          </w:p>
        </w:tc>
        <w:tc>
          <w:tcPr>
            <w:tcW w:w="691" w:type="dxa"/>
            <w:tcBorders>
              <w:top w:val="nil"/>
              <w:left w:val="nil"/>
              <w:bottom w:val="single" w:sz="4" w:space="0" w:color="auto"/>
              <w:right w:val="single" w:sz="4" w:space="0" w:color="auto"/>
            </w:tcBorders>
            <w:shd w:val="clear" w:color="auto" w:fill="auto"/>
            <w:noWrap/>
            <w:vAlign w:val="center"/>
            <w:hideMark/>
          </w:tcPr>
          <w:p w14:paraId="0A047A60" w14:textId="40AFC7B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2" w:type="dxa"/>
            <w:tcBorders>
              <w:top w:val="nil"/>
              <w:left w:val="nil"/>
              <w:bottom w:val="single" w:sz="4" w:space="0" w:color="auto"/>
              <w:right w:val="single" w:sz="4" w:space="0" w:color="auto"/>
            </w:tcBorders>
            <w:shd w:val="clear" w:color="auto" w:fill="auto"/>
            <w:noWrap/>
            <w:vAlign w:val="center"/>
            <w:hideMark/>
          </w:tcPr>
          <w:p w14:paraId="68D7795B" w14:textId="07BD21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2D579903" w14:textId="746145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1495D2B9" w14:textId="20B8A7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535</w:t>
            </w:r>
          </w:p>
        </w:tc>
        <w:tc>
          <w:tcPr>
            <w:tcW w:w="692" w:type="dxa"/>
            <w:tcBorders>
              <w:top w:val="nil"/>
              <w:left w:val="nil"/>
              <w:bottom w:val="single" w:sz="4" w:space="0" w:color="auto"/>
              <w:right w:val="single" w:sz="4" w:space="0" w:color="auto"/>
            </w:tcBorders>
            <w:shd w:val="clear" w:color="auto" w:fill="auto"/>
            <w:noWrap/>
            <w:vAlign w:val="center"/>
            <w:hideMark/>
          </w:tcPr>
          <w:p w14:paraId="52C1B363" w14:textId="26B64E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872</w:t>
            </w:r>
          </w:p>
        </w:tc>
        <w:tc>
          <w:tcPr>
            <w:tcW w:w="691" w:type="dxa"/>
            <w:tcBorders>
              <w:top w:val="nil"/>
              <w:left w:val="nil"/>
              <w:bottom w:val="single" w:sz="4" w:space="0" w:color="auto"/>
              <w:right w:val="single" w:sz="4" w:space="0" w:color="auto"/>
            </w:tcBorders>
            <w:shd w:val="clear" w:color="auto" w:fill="auto"/>
            <w:noWrap/>
            <w:vAlign w:val="center"/>
            <w:hideMark/>
          </w:tcPr>
          <w:p w14:paraId="6C0BAEEF" w14:textId="095E8E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064</w:t>
            </w:r>
          </w:p>
        </w:tc>
        <w:tc>
          <w:tcPr>
            <w:tcW w:w="691" w:type="dxa"/>
            <w:tcBorders>
              <w:top w:val="nil"/>
              <w:left w:val="nil"/>
              <w:bottom w:val="single" w:sz="4" w:space="0" w:color="auto"/>
              <w:right w:val="single" w:sz="4" w:space="0" w:color="auto"/>
            </w:tcBorders>
            <w:shd w:val="clear" w:color="auto" w:fill="auto"/>
            <w:noWrap/>
            <w:vAlign w:val="center"/>
            <w:hideMark/>
          </w:tcPr>
          <w:p w14:paraId="1742FC17" w14:textId="14C922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523</w:t>
            </w:r>
          </w:p>
        </w:tc>
        <w:tc>
          <w:tcPr>
            <w:tcW w:w="691" w:type="dxa"/>
            <w:tcBorders>
              <w:top w:val="nil"/>
              <w:left w:val="nil"/>
              <w:bottom w:val="single" w:sz="4" w:space="0" w:color="auto"/>
              <w:right w:val="single" w:sz="4" w:space="0" w:color="auto"/>
            </w:tcBorders>
            <w:shd w:val="clear" w:color="auto" w:fill="auto"/>
            <w:noWrap/>
            <w:vAlign w:val="center"/>
            <w:hideMark/>
          </w:tcPr>
          <w:p w14:paraId="7FCDBC2B" w14:textId="379F5D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017</w:t>
            </w:r>
          </w:p>
        </w:tc>
        <w:tc>
          <w:tcPr>
            <w:tcW w:w="692" w:type="dxa"/>
            <w:tcBorders>
              <w:top w:val="nil"/>
              <w:left w:val="nil"/>
              <w:bottom w:val="single" w:sz="4" w:space="0" w:color="auto"/>
              <w:right w:val="single" w:sz="4" w:space="0" w:color="auto"/>
            </w:tcBorders>
            <w:shd w:val="clear" w:color="auto" w:fill="auto"/>
            <w:noWrap/>
            <w:vAlign w:val="center"/>
            <w:hideMark/>
          </w:tcPr>
          <w:p w14:paraId="12B8B835" w14:textId="58CFFB4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889</w:t>
            </w:r>
          </w:p>
        </w:tc>
        <w:tc>
          <w:tcPr>
            <w:tcW w:w="691" w:type="dxa"/>
            <w:tcBorders>
              <w:top w:val="nil"/>
              <w:left w:val="nil"/>
              <w:bottom w:val="single" w:sz="4" w:space="0" w:color="auto"/>
              <w:right w:val="single" w:sz="4" w:space="0" w:color="auto"/>
            </w:tcBorders>
            <w:shd w:val="clear" w:color="auto" w:fill="auto"/>
            <w:noWrap/>
            <w:vAlign w:val="center"/>
            <w:hideMark/>
          </w:tcPr>
          <w:p w14:paraId="537F8306" w14:textId="7336F7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952</w:t>
            </w:r>
          </w:p>
        </w:tc>
        <w:tc>
          <w:tcPr>
            <w:tcW w:w="691" w:type="dxa"/>
            <w:tcBorders>
              <w:top w:val="nil"/>
              <w:left w:val="nil"/>
              <w:bottom w:val="single" w:sz="4" w:space="0" w:color="auto"/>
              <w:right w:val="single" w:sz="4" w:space="0" w:color="auto"/>
            </w:tcBorders>
            <w:shd w:val="clear" w:color="auto" w:fill="auto"/>
            <w:noWrap/>
            <w:vAlign w:val="center"/>
            <w:hideMark/>
          </w:tcPr>
          <w:p w14:paraId="5DD258BE" w14:textId="07278F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2" w:type="dxa"/>
            <w:tcBorders>
              <w:top w:val="nil"/>
              <w:left w:val="nil"/>
              <w:bottom w:val="single" w:sz="4" w:space="0" w:color="auto"/>
              <w:right w:val="single" w:sz="4" w:space="0" w:color="auto"/>
            </w:tcBorders>
            <w:shd w:val="clear" w:color="auto" w:fill="auto"/>
            <w:noWrap/>
            <w:vAlign w:val="center"/>
            <w:hideMark/>
          </w:tcPr>
          <w:p w14:paraId="69A34983" w14:textId="033770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942</w:t>
            </w:r>
          </w:p>
        </w:tc>
        <w:tc>
          <w:tcPr>
            <w:tcW w:w="691" w:type="dxa"/>
            <w:tcBorders>
              <w:top w:val="nil"/>
              <w:left w:val="nil"/>
              <w:bottom w:val="single" w:sz="4" w:space="0" w:color="auto"/>
              <w:right w:val="single" w:sz="4" w:space="0" w:color="auto"/>
            </w:tcBorders>
            <w:shd w:val="clear" w:color="auto" w:fill="auto"/>
            <w:noWrap/>
            <w:vAlign w:val="center"/>
            <w:hideMark/>
          </w:tcPr>
          <w:p w14:paraId="38481449" w14:textId="06D167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819</w:t>
            </w:r>
          </w:p>
        </w:tc>
        <w:tc>
          <w:tcPr>
            <w:tcW w:w="691" w:type="dxa"/>
            <w:tcBorders>
              <w:top w:val="nil"/>
              <w:left w:val="nil"/>
              <w:bottom w:val="single" w:sz="4" w:space="0" w:color="auto"/>
              <w:right w:val="single" w:sz="4" w:space="0" w:color="auto"/>
            </w:tcBorders>
            <w:shd w:val="clear" w:color="auto" w:fill="auto"/>
            <w:noWrap/>
            <w:vAlign w:val="center"/>
            <w:hideMark/>
          </w:tcPr>
          <w:p w14:paraId="403F0B5D" w14:textId="585561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2" w:type="dxa"/>
            <w:tcBorders>
              <w:top w:val="nil"/>
              <w:left w:val="nil"/>
              <w:bottom w:val="single" w:sz="4" w:space="0" w:color="auto"/>
              <w:right w:val="single" w:sz="4" w:space="0" w:color="auto"/>
            </w:tcBorders>
            <w:shd w:val="clear" w:color="auto" w:fill="auto"/>
            <w:noWrap/>
            <w:vAlign w:val="center"/>
            <w:hideMark/>
          </w:tcPr>
          <w:p w14:paraId="4DA3B644" w14:textId="3145A8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24991020"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C87DB48"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5</w:t>
            </w:r>
          </w:p>
        </w:tc>
        <w:tc>
          <w:tcPr>
            <w:tcW w:w="567" w:type="dxa"/>
            <w:tcBorders>
              <w:top w:val="nil"/>
              <w:left w:val="nil"/>
              <w:bottom w:val="single" w:sz="4" w:space="0" w:color="auto"/>
              <w:right w:val="single" w:sz="4" w:space="0" w:color="auto"/>
            </w:tcBorders>
            <w:shd w:val="clear" w:color="000000" w:fill="A9D08E"/>
            <w:noWrap/>
            <w:vAlign w:val="center"/>
            <w:hideMark/>
          </w:tcPr>
          <w:p w14:paraId="02F4650D"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4D55BFE" w14:textId="34A703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567</w:t>
            </w:r>
          </w:p>
        </w:tc>
        <w:tc>
          <w:tcPr>
            <w:tcW w:w="691" w:type="dxa"/>
            <w:tcBorders>
              <w:top w:val="nil"/>
              <w:left w:val="nil"/>
              <w:bottom w:val="single" w:sz="4" w:space="0" w:color="auto"/>
              <w:right w:val="single" w:sz="4" w:space="0" w:color="auto"/>
            </w:tcBorders>
            <w:shd w:val="clear" w:color="000000" w:fill="D8EACC"/>
            <w:noWrap/>
            <w:vAlign w:val="center"/>
            <w:hideMark/>
          </w:tcPr>
          <w:p w14:paraId="383708ED" w14:textId="6D8FC7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532</w:t>
            </w:r>
          </w:p>
        </w:tc>
        <w:tc>
          <w:tcPr>
            <w:tcW w:w="691" w:type="dxa"/>
            <w:tcBorders>
              <w:top w:val="nil"/>
              <w:left w:val="nil"/>
              <w:bottom w:val="single" w:sz="4" w:space="0" w:color="auto"/>
              <w:right w:val="single" w:sz="4" w:space="0" w:color="auto"/>
            </w:tcBorders>
            <w:shd w:val="clear" w:color="000000" w:fill="D8EACC"/>
            <w:noWrap/>
            <w:vAlign w:val="center"/>
            <w:hideMark/>
          </w:tcPr>
          <w:p w14:paraId="325E3B00" w14:textId="42F094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077</w:t>
            </w:r>
          </w:p>
        </w:tc>
        <w:tc>
          <w:tcPr>
            <w:tcW w:w="692" w:type="dxa"/>
            <w:tcBorders>
              <w:top w:val="nil"/>
              <w:left w:val="nil"/>
              <w:bottom w:val="single" w:sz="4" w:space="0" w:color="auto"/>
              <w:right w:val="single" w:sz="4" w:space="0" w:color="auto"/>
            </w:tcBorders>
            <w:shd w:val="clear" w:color="000000" w:fill="D8EACC"/>
            <w:noWrap/>
            <w:vAlign w:val="center"/>
            <w:hideMark/>
          </w:tcPr>
          <w:p w14:paraId="640A2CBD" w14:textId="509483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085</w:t>
            </w:r>
          </w:p>
        </w:tc>
        <w:tc>
          <w:tcPr>
            <w:tcW w:w="691" w:type="dxa"/>
            <w:tcBorders>
              <w:top w:val="nil"/>
              <w:left w:val="nil"/>
              <w:bottom w:val="single" w:sz="4" w:space="0" w:color="auto"/>
              <w:right w:val="single" w:sz="4" w:space="0" w:color="auto"/>
            </w:tcBorders>
            <w:shd w:val="clear" w:color="000000" w:fill="D8EACC"/>
            <w:noWrap/>
            <w:vAlign w:val="center"/>
            <w:hideMark/>
          </w:tcPr>
          <w:p w14:paraId="75634246" w14:textId="5EF463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780</w:t>
            </w:r>
          </w:p>
        </w:tc>
        <w:tc>
          <w:tcPr>
            <w:tcW w:w="691" w:type="dxa"/>
            <w:tcBorders>
              <w:top w:val="nil"/>
              <w:left w:val="nil"/>
              <w:bottom w:val="single" w:sz="4" w:space="0" w:color="auto"/>
              <w:right w:val="single" w:sz="4" w:space="0" w:color="auto"/>
            </w:tcBorders>
            <w:shd w:val="clear" w:color="000000" w:fill="D8EACC"/>
            <w:noWrap/>
            <w:vAlign w:val="center"/>
            <w:hideMark/>
          </w:tcPr>
          <w:p w14:paraId="7BF25BAE" w14:textId="4EFB15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886</w:t>
            </w:r>
          </w:p>
        </w:tc>
        <w:tc>
          <w:tcPr>
            <w:tcW w:w="692" w:type="dxa"/>
            <w:tcBorders>
              <w:top w:val="nil"/>
              <w:left w:val="nil"/>
              <w:bottom w:val="single" w:sz="4" w:space="0" w:color="auto"/>
              <w:right w:val="single" w:sz="4" w:space="0" w:color="auto"/>
            </w:tcBorders>
            <w:shd w:val="clear" w:color="000000" w:fill="D8EACC"/>
            <w:noWrap/>
            <w:vAlign w:val="center"/>
            <w:hideMark/>
          </w:tcPr>
          <w:p w14:paraId="1BB423EA" w14:textId="2F4E6B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263</w:t>
            </w:r>
          </w:p>
        </w:tc>
        <w:tc>
          <w:tcPr>
            <w:tcW w:w="691" w:type="dxa"/>
            <w:tcBorders>
              <w:top w:val="nil"/>
              <w:left w:val="nil"/>
              <w:bottom w:val="single" w:sz="4" w:space="0" w:color="auto"/>
              <w:right w:val="single" w:sz="4" w:space="0" w:color="auto"/>
            </w:tcBorders>
            <w:shd w:val="clear" w:color="000000" w:fill="D8EACC"/>
            <w:noWrap/>
            <w:vAlign w:val="center"/>
            <w:hideMark/>
          </w:tcPr>
          <w:p w14:paraId="68D28BAA" w14:textId="5C5CCC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295</w:t>
            </w:r>
          </w:p>
        </w:tc>
        <w:tc>
          <w:tcPr>
            <w:tcW w:w="691" w:type="dxa"/>
            <w:tcBorders>
              <w:top w:val="nil"/>
              <w:left w:val="nil"/>
              <w:bottom w:val="single" w:sz="4" w:space="0" w:color="auto"/>
              <w:right w:val="single" w:sz="4" w:space="0" w:color="auto"/>
            </w:tcBorders>
            <w:shd w:val="clear" w:color="000000" w:fill="D8EACC"/>
            <w:noWrap/>
            <w:vAlign w:val="center"/>
            <w:hideMark/>
          </w:tcPr>
          <w:p w14:paraId="7044F9C8" w14:textId="2867B5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132</w:t>
            </w:r>
          </w:p>
        </w:tc>
        <w:tc>
          <w:tcPr>
            <w:tcW w:w="692" w:type="dxa"/>
            <w:tcBorders>
              <w:top w:val="nil"/>
              <w:left w:val="nil"/>
              <w:bottom w:val="single" w:sz="4" w:space="0" w:color="auto"/>
              <w:right w:val="single" w:sz="4" w:space="0" w:color="auto"/>
            </w:tcBorders>
            <w:shd w:val="clear" w:color="000000" w:fill="D8EACC"/>
            <w:noWrap/>
            <w:vAlign w:val="center"/>
            <w:hideMark/>
          </w:tcPr>
          <w:p w14:paraId="212F659E" w14:textId="5EC69D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107</w:t>
            </w:r>
          </w:p>
        </w:tc>
        <w:tc>
          <w:tcPr>
            <w:tcW w:w="691" w:type="dxa"/>
            <w:tcBorders>
              <w:top w:val="nil"/>
              <w:left w:val="nil"/>
              <w:bottom w:val="single" w:sz="4" w:space="0" w:color="auto"/>
              <w:right w:val="single" w:sz="4" w:space="0" w:color="auto"/>
            </w:tcBorders>
            <w:shd w:val="clear" w:color="000000" w:fill="D8EACC"/>
            <w:noWrap/>
            <w:vAlign w:val="center"/>
            <w:hideMark/>
          </w:tcPr>
          <w:p w14:paraId="325A30E5" w14:textId="2167D7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004</w:t>
            </w:r>
          </w:p>
        </w:tc>
        <w:tc>
          <w:tcPr>
            <w:tcW w:w="691" w:type="dxa"/>
            <w:tcBorders>
              <w:top w:val="nil"/>
              <w:left w:val="nil"/>
              <w:bottom w:val="single" w:sz="4" w:space="0" w:color="auto"/>
              <w:right w:val="single" w:sz="4" w:space="0" w:color="auto"/>
            </w:tcBorders>
            <w:shd w:val="clear" w:color="000000" w:fill="D8EACC"/>
            <w:noWrap/>
            <w:vAlign w:val="center"/>
            <w:hideMark/>
          </w:tcPr>
          <w:p w14:paraId="49129A81" w14:textId="0892A6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050</w:t>
            </w:r>
          </w:p>
        </w:tc>
        <w:tc>
          <w:tcPr>
            <w:tcW w:w="691" w:type="dxa"/>
            <w:tcBorders>
              <w:top w:val="nil"/>
              <w:left w:val="nil"/>
              <w:bottom w:val="single" w:sz="4" w:space="0" w:color="auto"/>
              <w:right w:val="single" w:sz="4" w:space="0" w:color="auto"/>
            </w:tcBorders>
            <w:shd w:val="clear" w:color="000000" w:fill="D8EACC"/>
            <w:noWrap/>
            <w:vAlign w:val="center"/>
            <w:hideMark/>
          </w:tcPr>
          <w:p w14:paraId="69BE347B" w14:textId="372E1D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035</w:t>
            </w:r>
          </w:p>
        </w:tc>
        <w:tc>
          <w:tcPr>
            <w:tcW w:w="692" w:type="dxa"/>
            <w:tcBorders>
              <w:top w:val="nil"/>
              <w:left w:val="nil"/>
              <w:bottom w:val="single" w:sz="4" w:space="0" w:color="auto"/>
              <w:right w:val="single" w:sz="4" w:space="0" w:color="auto"/>
            </w:tcBorders>
            <w:shd w:val="clear" w:color="000000" w:fill="D8EACC"/>
            <w:noWrap/>
            <w:vAlign w:val="center"/>
            <w:hideMark/>
          </w:tcPr>
          <w:p w14:paraId="40F048EC" w14:textId="5635BB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081</w:t>
            </w:r>
          </w:p>
        </w:tc>
        <w:tc>
          <w:tcPr>
            <w:tcW w:w="691" w:type="dxa"/>
            <w:tcBorders>
              <w:top w:val="nil"/>
              <w:left w:val="nil"/>
              <w:bottom w:val="single" w:sz="4" w:space="0" w:color="auto"/>
              <w:right w:val="single" w:sz="4" w:space="0" w:color="auto"/>
            </w:tcBorders>
            <w:shd w:val="clear" w:color="000000" w:fill="D8EACC"/>
            <w:noWrap/>
            <w:vAlign w:val="center"/>
            <w:hideMark/>
          </w:tcPr>
          <w:p w14:paraId="5D2A5156" w14:textId="293B04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613</w:t>
            </w:r>
          </w:p>
        </w:tc>
        <w:tc>
          <w:tcPr>
            <w:tcW w:w="691" w:type="dxa"/>
            <w:tcBorders>
              <w:top w:val="nil"/>
              <w:left w:val="nil"/>
              <w:bottom w:val="single" w:sz="4" w:space="0" w:color="auto"/>
              <w:right w:val="single" w:sz="4" w:space="0" w:color="auto"/>
            </w:tcBorders>
            <w:shd w:val="clear" w:color="000000" w:fill="D8EACC"/>
            <w:noWrap/>
            <w:vAlign w:val="center"/>
            <w:hideMark/>
          </w:tcPr>
          <w:p w14:paraId="3B7F34A6" w14:textId="4DCC55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077</w:t>
            </w:r>
          </w:p>
        </w:tc>
        <w:tc>
          <w:tcPr>
            <w:tcW w:w="692" w:type="dxa"/>
            <w:tcBorders>
              <w:top w:val="nil"/>
              <w:left w:val="nil"/>
              <w:bottom w:val="single" w:sz="4" w:space="0" w:color="auto"/>
              <w:right w:val="single" w:sz="4" w:space="0" w:color="auto"/>
            </w:tcBorders>
            <w:shd w:val="clear" w:color="000000" w:fill="D8EACC"/>
            <w:noWrap/>
            <w:vAlign w:val="center"/>
            <w:hideMark/>
          </w:tcPr>
          <w:p w14:paraId="1A138712" w14:textId="489C83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812</w:t>
            </w:r>
          </w:p>
        </w:tc>
        <w:tc>
          <w:tcPr>
            <w:tcW w:w="691" w:type="dxa"/>
            <w:tcBorders>
              <w:top w:val="nil"/>
              <w:left w:val="nil"/>
              <w:bottom w:val="single" w:sz="4" w:space="0" w:color="auto"/>
              <w:right w:val="single" w:sz="4" w:space="0" w:color="auto"/>
            </w:tcBorders>
            <w:shd w:val="clear" w:color="000000" w:fill="D8EACC"/>
            <w:noWrap/>
            <w:vAlign w:val="center"/>
            <w:hideMark/>
          </w:tcPr>
          <w:p w14:paraId="7A316AF1" w14:textId="2DB8F84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400</w:t>
            </w:r>
          </w:p>
        </w:tc>
        <w:tc>
          <w:tcPr>
            <w:tcW w:w="691" w:type="dxa"/>
            <w:tcBorders>
              <w:top w:val="nil"/>
              <w:left w:val="nil"/>
              <w:bottom w:val="single" w:sz="4" w:space="0" w:color="auto"/>
              <w:right w:val="single" w:sz="4" w:space="0" w:color="auto"/>
            </w:tcBorders>
            <w:shd w:val="clear" w:color="000000" w:fill="D8EACC"/>
            <w:noWrap/>
            <w:vAlign w:val="center"/>
            <w:hideMark/>
          </w:tcPr>
          <w:p w14:paraId="54E0A299" w14:textId="62C3AA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3</w:t>
            </w:r>
            <w:r w:rsidR="00657036">
              <w:rPr>
                <w:rFonts w:ascii="Calibri" w:hAnsi="Calibri" w:cs="Calibri"/>
                <w:sz w:val="18"/>
                <w:szCs w:val="18"/>
                <w:lang w:eastAsia="fr-FR"/>
              </w:rPr>
              <w:t>.</w:t>
            </w:r>
            <w:r w:rsidRPr="005676F2">
              <w:rPr>
                <w:rFonts w:ascii="Calibri" w:hAnsi="Calibri" w:cs="Calibri"/>
                <w:sz w:val="18"/>
                <w:szCs w:val="18"/>
                <w:lang w:eastAsia="fr-FR"/>
              </w:rPr>
              <w:t>089</w:t>
            </w:r>
          </w:p>
        </w:tc>
        <w:tc>
          <w:tcPr>
            <w:tcW w:w="692" w:type="dxa"/>
            <w:tcBorders>
              <w:top w:val="nil"/>
              <w:left w:val="nil"/>
              <w:bottom w:val="single" w:sz="4" w:space="0" w:color="auto"/>
              <w:right w:val="single" w:sz="4" w:space="0" w:color="auto"/>
            </w:tcBorders>
            <w:shd w:val="clear" w:color="000000" w:fill="D8EACC"/>
            <w:noWrap/>
            <w:vAlign w:val="center"/>
            <w:hideMark/>
          </w:tcPr>
          <w:p w14:paraId="48CABBF2" w14:textId="602886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907</w:t>
            </w:r>
          </w:p>
        </w:tc>
      </w:tr>
      <w:tr w:rsidR="005676F2" w:rsidRPr="005676F2" w14:paraId="08195A25"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F0C73F8" w14:textId="19377712"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BC9AA7D"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29E5C7F" w14:textId="34B68D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962</w:t>
            </w:r>
          </w:p>
        </w:tc>
        <w:tc>
          <w:tcPr>
            <w:tcW w:w="691" w:type="dxa"/>
            <w:tcBorders>
              <w:top w:val="nil"/>
              <w:left w:val="nil"/>
              <w:bottom w:val="single" w:sz="4" w:space="0" w:color="auto"/>
              <w:right w:val="single" w:sz="4" w:space="0" w:color="auto"/>
            </w:tcBorders>
            <w:shd w:val="clear" w:color="auto" w:fill="auto"/>
            <w:noWrap/>
            <w:vAlign w:val="center"/>
            <w:hideMark/>
          </w:tcPr>
          <w:p w14:paraId="504F3ADE" w14:textId="72D16C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836</w:t>
            </w:r>
          </w:p>
        </w:tc>
        <w:tc>
          <w:tcPr>
            <w:tcW w:w="691" w:type="dxa"/>
            <w:tcBorders>
              <w:top w:val="nil"/>
              <w:left w:val="nil"/>
              <w:bottom w:val="single" w:sz="4" w:space="0" w:color="auto"/>
              <w:right w:val="single" w:sz="4" w:space="0" w:color="auto"/>
            </w:tcBorders>
            <w:shd w:val="clear" w:color="auto" w:fill="auto"/>
            <w:noWrap/>
            <w:vAlign w:val="center"/>
            <w:hideMark/>
          </w:tcPr>
          <w:p w14:paraId="0A924279" w14:textId="7C3A16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950</w:t>
            </w:r>
          </w:p>
        </w:tc>
        <w:tc>
          <w:tcPr>
            <w:tcW w:w="692" w:type="dxa"/>
            <w:tcBorders>
              <w:top w:val="nil"/>
              <w:left w:val="nil"/>
              <w:bottom w:val="single" w:sz="4" w:space="0" w:color="auto"/>
              <w:right w:val="single" w:sz="4" w:space="0" w:color="auto"/>
            </w:tcBorders>
            <w:shd w:val="clear" w:color="auto" w:fill="auto"/>
            <w:noWrap/>
            <w:vAlign w:val="center"/>
            <w:hideMark/>
          </w:tcPr>
          <w:p w14:paraId="280CDE0C" w14:textId="5E21C7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848</w:t>
            </w:r>
          </w:p>
        </w:tc>
        <w:tc>
          <w:tcPr>
            <w:tcW w:w="691" w:type="dxa"/>
            <w:tcBorders>
              <w:top w:val="nil"/>
              <w:left w:val="nil"/>
              <w:bottom w:val="single" w:sz="4" w:space="0" w:color="auto"/>
              <w:right w:val="single" w:sz="4" w:space="0" w:color="auto"/>
            </w:tcBorders>
            <w:shd w:val="clear" w:color="auto" w:fill="auto"/>
            <w:noWrap/>
            <w:vAlign w:val="center"/>
            <w:hideMark/>
          </w:tcPr>
          <w:p w14:paraId="10AF2DC8" w14:textId="0130FD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601</w:t>
            </w:r>
          </w:p>
        </w:tc>
        <w:tc>
          <w:tcPr>
            <w:tcW w:w="691" w:type="dxa"/>
            <w:tcBorders>
              <w:top w:val="nil"/>
              <w:left w:val="nil"/>
              <w:bottom w:val="single" w:sz="4" w:space="0" w:color="auto"/>
              <w:right w:val="single" w:sz="4" w:space="0" w:color="auto"/>
            </w:tcBorders>
            <w:shd w:val="clear" w:color="auto" w:fill="auto"/>
            <w:noWrap/>
            <w:vAlign w:val="center"/>
            <w:hideMark/>
          </w:tcPr>
          <w:p w14:paraId="2B7C06B5" w14:textId="7A7924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2" w:type="dxa"/>
            <w:tcBorders>
              <w:top w:val="nil"/>
              <w:left w:val="nil"/>
              <w:bottom w:val="single" w:sz="4" w:space="0" w:color="auto"/>
              <w:right w:val="single" w:sz="4" w:space="0" w:color="auto"/>
            </w:tcBorders>
            <w:shd w:val="clear" w:color="auto" w:fill="auto"/>
            <w:noWrap/>
            <w:vAlign w:val="center"/>
            <w:hideMark/>
          </w:tcPr>
          <w:p w14:paraId="501A184F" w14:textId="7C379B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14235E47" w14:textId="4B7900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2BE47986" w14:textId="602F3C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683</w:t>
            </w:r>
          </w:p>
        </w:tc>
        <w:tc>
          <w:tcPr>
            <w:tcW w:w="692" w:type="dxa"/>
            <w:tcBorders>
              <w:top w:val="nil"/>
              <w:left w:val="nil"/>
              <w:bottom w:val="single" w:sz="4" w:space="0" w:color="auto"/>
              <w:right w:val="single" w:sz="4" w:space="0" w:color="auto"/>
            </w:tcBorders>
            <w:shd w:val="clear" w:color="auto" w:fill="auto"/>
            <w:noWrap/>
            <w:vAlign w:val="center"/>
            <w:hideMark/>
          </w:tcPr>
          <w:p w14:paraId="7716D834" w14:textId="468181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928</w:t>
            </w:r>
          </w:p>
        </w:tc>
        <w:tc>
          <w:tcPr>
            <w:tcW w:w="691" w:type="dxa"/>
            <w:tcBorders>
              <w:top w:val="nil"/>
              <w:left w:val="nil"/>
              <w:bottom w:val="single" w:sz="4" w:space="0" w:color="auto"/>
              <w:right w:val="single" w:sz="4" w:space="0" w:color="auto"/>
            </w:tcBorders>
            <w:shd w:val="clear" w:color="auto" w:fill="auto"/>
            <w:noWrap/>
            <w:vAlign w:val="center"/>
            <w:hideMark/>
          </w:tcPr>
          <w:p w14:paraId="42712A84" w14:textId="30DF8A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010</w:t>
            </w:r>
          </w:p>
        </w:tc>
        <w:tc>
          <w:tcPr>
            <w:tcW w:w="691" w:type="dxa"/>
            <w:tcBorders>
              <w:top w:val="nil"/>
              <w:left w:val="nil"/>
              <w:bottom w:val="single" w:sz="4" w:space="0" w:color="auto"/>
              <w:right w:val="single" w:sz="4" w:space="0" w:color="auto"/>
            </w:tcBorders>
            <w:shd w:val="clear" w:color="auto" w:fill="auto"/>
            <w:noWrap/>
            <w:vAlign w:val="center"/>
            <w:hideMark/>
          </w:tcPr>
          <w:p w14:paraId="0A78EBE3" w14:textId="2DFA81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475</w:t>
            </w:r>
          </w:p>
        </w:tc>
        <w:tc>
          <w:tcPr>
            <w:tcW w:w="691" w:type="dxa"/>
            <w:tcBorders>
              <w:top w:val="nil"/>
              <w:left w:val="nil"/>
              <w:bottom w:val="single" w:sz="4" w:space="0" w:color="auto"/>
              <w:right w:val="single" w:sz="4" w:space="0" w:color="auto"/>
            </w:tcBorders>
            <w:shd w:val="clear" w:color="auto" w:fill="auto"/>
            <w:noWrap/>
            <w:vAlign w:val="center"/>
            <w:hideMark/>
          </w:tcPr>
          <w:p w14:paraId="5BFE2673" w14:textId="39AC04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548</w:t>
            </w:r>
          </w:p>
        </w:tc>
        <w:tc>
          <w:tcPr>
            <w:tcW w:w="692" w:type="dxa"/>
            <w:tcBorders>
              <w:top w:val="nil"/>
              <w:left w:val="nil"/>
              <w:bottom w:val="single" w:sz="4" w:space="0" w:color="auto"/>
              <w:right w:val="single" w:sz="4" w:space="0" w:color="auto"/>
            </w:tcBorders>
            <w:shd w:val="clear" w:color="auto" w:fill="auto"/>
            <w:noWrap/>
            <w:vAlign w:val="center"/>
            <w:hideMark/>
          </w:tcPr>
          <w:p w14:paraId="4015F274" w14:textId="676FFA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873</w:t>
            </w:r>
          </w:p>
        </w:tc>
        <w:tc>
          <w:tcPr>
            <w:tcW w:w="691" w:type="dxa"/>
            <w:tcBorders>
              <w:top w:val="nil"/>
              <w:left w:val="nil"/>
              <w:bottom w:val="single" w:sz="4" w:space="0" w:color="auto"/>
              <w:right w:val="single" w:sz="4" w:space="0" w:color="auto"/>
            </w:tcBorders>
            <w:shd w:val="clear" w:color="auto" w:fill="auto"/>
            <w:noWrap/>
            <w:vAlign w:val="center"/>
            <w:hideMark/>
          </w:tcPr>
          <w:p w14:paraId="25031C77" w14:textId="4620DA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0367D049" w14:textId="32D6AD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2" w:type="dxa"/>
            <w:tcBorders>
              <w:top w:val="nil"/>
              <w:left w:val="nil"/>
              <w:bottom w:val="single" w:sz="4" w:space="0" w:color="auto"/>
              <w:right w:val="single" w:sz="4" w:space="0" w:color="auto"/>
            </w:tcBorders>
            <w:shd w:val="clear" w:color="auto" w:fill="auto"/>
            <w:noWrap/>
            <w:vAlign w:val="center"/>
            <w:hideMark/>
          </w:tcPr>
          <w:p w14:paraId="40AE25D6" w14:textId="3A5B43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945</w:t>
            </w:r>
          </w:p>
        </w:tc>
        <w:tc>
          <w:tcPr>
            <w:tcW w:w="691" w:type="dxa"/>
            <w:tcBorders>
              <w:top w:val="nil"/>
              <w:left w:val="nil"/>
              <w:bottom w:val="single" w:sz="4" w:space="0" w:color="auto"/>
              <w:right w:val="single" w:sz="4" w:space="0" w:color="auto"/>
            </w:tcBorders>
            <w:shd w:val="clear" w:color="auto" w:fill="auto"/>
            <w:noWrap/>
            <w:vAlign w:val="center"/>
            <w:hideMark/>
          </w:tcPr>
          <w:p w14:paraId="73EE47C0" w14:textId="40A04F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871</w:t>
            </w:r>
          </w:p>
        </w:tc>
        <w:tc>
          <w:tcPr>
            <w:tcW w:w="691" w:type="dxa"/>
            <w:tcBorders>
              <w:top w:val="nil"/>
              <w:left w:val="nil"/>
              <w:bottom w:val="single" w:sz="4" w:space="0" w:color="auto"/>
              <w:right w:val="single" w:sz="4" w:space="0" w:color="auto"/>
            </w:tcBorders>
            <w:shd w:val="clear" w:color="auto" w:fill="auto"/>
            <w:noWrap/>
            <w:vAlign w:val="center"/>
            <w:hideMark/>
          </w:tcPr>
          <w:p w14:paraId="174375C2" w14:textId="48E5A5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946</w:t>
            </w:r>
          </w:p>
        </w:tc>
        <w:tc>
          <w:tcPr>
            <w:tcW w:w="692" w:type="dxa"/>
            <w:tcBorders>
              <w:top w:val="nil"/>
              <w:left w:val="nil"/>
              <w:bottom w:val="single" w:sz="4" w:space="0" w:color="auto"/>
              <w:right w:val="single" w:sz="4" w:space="0" w:color="auto"/>
            </w:tcBorders>
            <w:shd w:val="clear" w:color="auto" w:fill="auto"/>
            <w:noWrap/>
            <w:vAlign w:val="center"/>
            <w:hideMark/>
          </w:tcPr>
          <w:p w14:paraId="12094143" w14:textId="0DCCDAD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3AF871DA"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FA3F6C3"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7</w:t>
            </w:r>
          </w:p>
        </w:tc>
        <w:tc>
          <w:tcPr>
            <w:tcW w:w="567" w:type="dxa"/>
            <w:tcBorders>
              <w:top w:val="nil"/>
              <w:left w:val="nil"/>
              <w:bottom w:val="single" w:sz="4" w:space="0" w:color="auto"/>
              <w:right w:val="single" w:sz="4" w:space="0" w:color="auto"/>
            </w:tcBorders>
            <w:shd w:val="clear" w:color="000000" w:fill="A9D08E"/>
            <w:noWrap/>
            <w:vAlign w:val="center"/>
            <w:hideMark/>
          </w:tcPr>
          <w:p w14:paraId="603E6EF4"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63377DB" w14:textId="057DA9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541</w:t>
            </w:r>
          </w:p>
        </w:tc>
        <w:tc>
          <w:tcPr>
            <w:tcW w:w="691" w:type="dxa"/>
            <w:tcBorders>
              <w:top w:val="nil"/>
              <w:left w:val="nil"/>
              <w:bottom w:val="single" w:sz="4" w:space="0" w:color="auto"/>
              <w:right w:val="single" w:sz="4" w:space="0" w:color="auto"/>
            </w:tcBorders>
            <w:shd w:val="clear" w:color="000000" w:fill="D8EACC"/>
            <w:noWrap/>
            <w:vAlign w:val="center"/>
            <w:hideMark/>
          </w:tcPr>
          <w:p w14:paraId="0F89F802" w14:textId="38FF9E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466</w:t>
            </w:r>
          </w:p>
        </w:tc>
        <w:tc>
          <w:tcPr>
            <w:tcW w:w="691" w:type="dxa"/>
            <w:tcBorders>
              <w:top w:val="nil"/>
              <w:left w:val="nil"/>
              <w:bottom w:val="single" w:sz="4" w:space="0" w:color="auto"/>
              <w:right w:val="single" w:sz="4" w:space="0" w:color="auto"/>
            </w:tcBorders>
            <w:shd w:val="clear" w:color="000000" w:fill="D8EACC"/>
            <w:noWrap/>
            <w:vAlign w:val="center"/>
            <w:hideMark/>
          </w:tcPr>
          <w:p w14:paraId="3AFC2A56" w14:textId="0BDB11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058</w:t>
            </w:r>
          </w:p>
        </w:tc>
        <w:tc>
          <w:tcPr>
            <w:tcW w:w="692" w:type="dxa"/>
            <w:tcBorders>
              <w:top w:val="nil"/>
              <w:left w:val="nil"/>
              <w:bottom w:val="single" w:sz="4" w:space="0" w:color="auto"/>
              <w:right w:val="single" w:sz="4" w:space="0" w:color="auto"/>
            </w:tcBorders>
            <w:shd w:val="clear" w:color="000000" w:fill="D8EACC"/>
            <w:noWrap/>
            <w:vAlign w:val="center"/>
            <w:hideMark/>
          </w:tcPr>
          <w:p w14:paraId="76F0F543" w14:textId="6545D2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095</w:t>
            </w:r>
          </w:p>
        </w:tc>
        <w:tc>
          <w:tcPr>
            <w:tcW w:w="691" w:type="dxa"/>
            <w:tcBorders>
              <w:top w:val="nil"/>
              <w:left w:val="nil"/>
              <w:bottom w:val="single" w:sz="4" w:space="0" w:color="auto"/>
              <w:right w:val="single" w:sz="4" w:space="0" w:color="auto"/>
            </w:tcBorders>
            <w:shd w:val="clear" w:color="000000" w:fill="D8EACC"/>
            <w:noWrap/>
            <w:vAlign w:val="center"/>
            <w:hideMark/>
          </w:tcPr>
          <w:p w14:paraId="14FE0B3F" w14:textId="3F4458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616</w:t>
            </w:r>
          </w:p>
        </w:tc>
        <w:tc>
          <w:tcPr>
            <w:tcW w:w="691" w:type="dxa"/>
            <w:tcBorders>
              <w:top w:val="nil"/>
              <w:left w:val="nil"/>
              <w:bottom w:val="single" w:sz="4" w:space="0" w:color="auto"/>
              <w:right w:val="single" w:sz="4" w:space="0" w:color="auto"/>
            </w:tcBorders>
            <w:shd w:val="clear" w:color="000000" w:fill="D8EACC"/>
            <w:noWrap/>
            <w:vAlign w:val="center"/>
            <w:hideMark/>
          </w:tcPr>
          <w:p w14:paraId="710225C2" w14:textId="25BEA3A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884</w:t>
            </w:r>
          </w:p>
        </w:tc>
        <w:tc>
          <w:tcPr>
            <w:tcW w:w="692" w:type="dxa"/>
            <w:tcBorders>
              <w:top w:val="nil"/>
              <w:left w:val="nil"/>
              <w:bottom w:val="single" w:sz="4" w:space="0" w:color="auto"/>
              <w:right w:val="single" w:sz="4" w:space="0" w:color="auto"/>
            </w:tcBorders>
            <w:shd w:val="clear" w:color="000000" w:fill="D8EACC"/>
            <w:noWrap/>
            <w:vAlign w:val="center"/>
            <w:hideMark/>
          </w:tcPr>
          <w:p w14:paraId="7A6F7451" w14:textId="7A90DA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278</w:t>
            </w:r>
          </w:p>
        </w:tc>
        <w:tc>
          <w:tcPr>
            <w:tcW w:w="691" w:type="dxa"/>
            <w:tcBorders>
              <w:top w:val="nil"/>
              <w:left w:val="nil"/>
              <w:bottom w:val="single" w:sz="4" w:space="0" w:color="auto"/>
              <w:right w:val="single" w:sz="4" w:space="0" w:color="auto"/>
            </w:tcBorders>
            <w:shd w:val="clear" w:color="000000" w:fill="D8EACC"/>
            <w:noWrap/>
            <w:vAlign w:val="center"/>
            <w:hideMark/>
          </w:tcPr>
          <w:p w14:paraId="20CE368C" w14:textId="7AC861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282</w:t>
            </w:r>
          </w:p>
        </w:tc>
        <w:tc>
          <w:tcPr>
            <w:tcW w:w="691" w:type="dxa"/>
            <w:tcBorders>
              <w:top w:val="nil"/>
              <w:left w:val="nil"/>
              <w:bottom w:val="single" w:sz="4" w:space="0" w:color="auto"/>
              <w:right w:val="single" w:sz="4" w:space="0" w:color="auto"/>
            </w:tcBorders>
            <w:shd w:val="clear" w:color="000000" w:fill="D8EACC"/>
            <w:noWrap/>
            <w:vAlign w:val="center"/>
            <w:hideMark/>
          </w:tcPr>
          <w:p w14:paraId="220F5AB9" w14:textId="6A11B7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861</w:t>
            </w:r>
          </w:p>
        </w:tc>
        <w:tc>
          <w:tcPr>
            <w:tcW w:w="692" w:type="dxa"/>
            <w:tcBorders>
              <w:top w:val="nil"/>
              <w:left w:val="nil"/>
              <w:bottom w:val="single" w:sz="4" w:space="0" w:color="auto"/>
              <w:right w:val="single" w:sz="4" w:space="0" w:color="auto"/>
            </w:tcBorders>
            <w:shd w:val="clear" w:color="000000" w:fill="D8EACC"/>
            <w:noWrap/>
            <w:vAlign w:val="center"/>
            <w:hideMark/>
          </w:tcPr>
          <w:p w14:paraId="42183815" w14:textId="4E6466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112</w:t>
            </w:r>
          </w:p>
        </w:tc>
        <w:tc>
          <w:tcPr>
            <w:tcW w:w="691" w:type="dxa"/>
            <w:tcBorders>
              <w:top w:val="nil"/>
              <w:left w:val="nil"/>
              <w:bottom w:val="single" w:sz="4" w:space="0" w:color="auto"/>
              <w:right w:val="single" w:sz="4" w:space="0" w:color="auto"/>
            </w:tcBorders>
            <w:shd w:val="clear" w:color="000000" w:fill="D8EACC"/>
            <w:noWrap/>
            <w:vAlign w:val="center"/>
            <w:hideMark/>
          </w:tcPr>
          <w:p w14:paraId="362C6568" w14:textId="6B27A9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013</w:t>
            </w:r>
          </w:p>
        </w:tc>
        <w:tc>
          <w:tcPr>
            <w:tcW w:w="691" w:type="dxa"/>
            <w:tcBorders>
              <w:top w:val="nil"/>
              <w:left w:val="nil"/>
              <w:bottom w:val="single" w:sz="4" w:space="0" w:color="auto"/>
              <w:right w:val="single" w:sz="4" w:space="0" w:color="auto"/>
            </w:tcBorders>
            <w:shd w:val="clear" w:color="000000" w:fill="D8EACC"/>
            <w:noWrap/>
            <w:vAlign w:val="center"/>
            <w:hideMark/>
          </w:tcPr>
          <w:p w14:paraId="603B1036" w14:textId="1588B8A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035</w:t>
            </w:r>
          </w:p>
        </w:tc>
        <w:tc>
          <w:tcPr>
            <w:tcW w:w="691" w:type="dxa"/>
            <w:tcBorders>
              <w:top w:val="nil"/>
              <w:left w:val="nil"/>
              <w:bottom w:val="single" w:sz="4" w:space="0" w:color="auto"/>
              <w:right w:val="single" w:sz="4" w:space="0" w:color="auto"/>
            </w:tcBorders>
            <w:shd w:val="clear" w:color="000000" w:fill="D8EACC"/>
            <w:noWrap/>
            <w:vAlign w:val="center"/>
            <w:hideMark/>
          </w:tcPr>
          <w:p w14:paraId="54E9C1C1" w14:textId="12ACCB0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043</w:t>
            </w:r>
          </w:p>
        </w:tc>
        <w:tc>
          <w:tcPr>
            <w:tcW w:w="692" w:type="dxa"/>
            <w:tcBorders>
              <w:top w:val="nil"/>
              <w:left w:val="nil"/>
              <w:bottom w:val="single" w:sz="4" w:space="0" w:color="auto"/>
              <w:right w:val="single" w:sz="4" w:space="0" w:color="auto"/>
            </w:tcBorders>
            <w:shd w:val="clear" w:color="000000" w:fill="D8EACC"/>
            <w:noWrap/>
            <w:vAlign w:val="center"/>
            <w:hideMark/>
          </w:tcPr>
          <w:p w14:paraId="26BAF6A9" w14:textId="221DD05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073</w:t>
            </w:r>
          </w:p>
        </w:tc>
        <w:tc>
          <w:tcPr>
            <w:tcW w:w="691" w:type="dxa"/>
            <w:tcBorders>
              <w:top w:val="nil"/>
              <w:left w:val="nil"/>
              <w:bottom w:val="single" w:sz="4" w:space="0" w:color="auto"/>
              <w:right w:val="single" w:sz="4" w:space="0" w:color="auto"/>
            </w:tcBorders>
            <w:shd w:val="clear" w:color="000000" w:fill="D8EACC"/>
            <w:noWrap/>
            <w:vAlign w:val="center"/>
            <w:hideMark/>
          </w:tcPr>
          <w:p w14:paraId="6D957A4C" w14:textId="1AAD2E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582</w:t>
            </w:r>
          </w:p>
        </w:tc>
        <w:tc>
          <w:tcPr>
            <w:tcW w:w="691" w:type="dxa"/>
            <w:tcBorders>
              <w:top w:val="nil"/>
              <w:left w:val="nil"/>
              <w:bottom w:val="single" w:sz="4" w:space="0" w:color="auto"/>
              <w:right w:val="single" w:sz="4" w:space="0" w:color="auto"/>
            </w:tcBorders>
            <w:shd w:val="clear" w:color="000000" w:fill="D8EACC"/>
            <w:noWrap/>
            <w:vAlign w:val="center"/>
            <w:hideMark/>
          </w:tcPr>
          <w:p w14:paraId="1A81ABB3" w14:textId="2DB868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2" w:type="dxa"/>
            <w:tcBorders>
              <w:top w:val="nil"/>
              <w:left w:val="nil"/>
              <w:bottom w:val="single" w:sz="4" w:space="0" w:color="auto"/>
              <w:right w:val="single" w:sz="4" w:space="0" w:color="auto"/>
            </w:tcBorders>
            <w:shd w:val="clear" w:color="000000" w:fill="D8EACC"/>
            <w:noWrap/>
            <w:vAlign w:val="center"/>
            <w:hideMark/>
          </w:tcPr>
          <w:p w14:paraId="7BA4AFB1" w14:textId="15E5385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706</w:t>
            </w:r>
          </w:p>
        </w:tc>
        <w:tc>
          <w:tcPr>
            <w:tcW w:w="691" w:type="dxa"/>
            <w:tcBorders>
              <w:top w:val="nil"/>
              <w:left w:val="nil"/>
              <w:bottom w:val="single" w:sz="4" w:space="0" w:color="auto"/>
              <w:right w:val="single" w:sz="4" w:space="0" w:color="auto"/>
            </w:tcBorders>
            <w:shd w:val="clear" w:color="000000" w:fill="D8EACC"/>
            <w:noWrap/>
            <w:vAlign w:val="center"/>
            <w:hideMark/>
          </w:tcPr>
          <w:p w14:paraId="77F505F2" w14:textId="60CB3C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354</w:t>
            </w:r>
          </w:p>
        </w:tc>
        <w:tc>
          <w:tcPr>
            <w:tcW w:w="691" w:type="dxa"/>
            <w:tcBorders>
              <w:top w:val="nil"/>
              <w:left w:val="nil"/>
              <w:bottom w:val="single" w:sz="4" w:space="0" w:color="auto"/>
              <w:right w:val="single" w:sz="4" w:space="0" w:color="auto"/>
            </w:tcBorders>
            <w:shd w:val="clear" w:color="000000" w:fill="D8EACC"/>
            <w:noWrap/>
            <w:vAlign w:val="center"/>
            <w:hideMark/>
          </w:tcPr>
          <w:p w14:paraId="0DF1FD71" w14:textId="20FCB3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2" w:type="dxa"/>
            <w:tcBorders>
              <w:top w:val="nil"/>
              <w:left w:val="nil"/>
              <w:bottom w:val="single" w:sz="4" w:space="0" w:color="auto"/>
              <w:right w:val="single" w:sz="4" w:space="0" w:color="auto"/>
            </w:tcBorders>
            <w:shd w:val="clear" w:color="000000" w:fill="D8EACC"/>
            <w:noWrap/>
            <w:vAlign w:val="center"/>
            <w:hideMark/>
          </w:tcPr>
          <w:p w14:paraId="17949A84" w14:textId="2AEB78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897</w:t>
            </w:r>
          </w:p>
        </w:tc>
      </w:tr>
      <w:tr w:rsidR="005676F2" w:rsidRPr="005676F2" w14:paraId="7A87E4F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8347F00" w14:textId="7FDFA3DC"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0F915CA"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2EC5CAB7" w14:textId="69E4C5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1" w:type="dxa"/>
            <w:tcBorders>
              <w:top w:val="nil"/>
              <w:left w:val="nil"/>
              <w:bottom w:val="single" w:sz="4" w:space="0" w:color="auto"/>
              <w:right w:val="single" w:sz="4" w:space="0" w:color="auto"/>
            </w:tcBorders>
            <w:shd w:val="clear" w:color="auto" w:fill="auto"/>
            <w:noWrap/>
            <w:vAlign w:val="center"/>
            <w:hideMark/>
          </w:tcPr>
          <w:p w14:paraId="74FE8A45" w14:textId="683E00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852</w:t>
            </w:r>
          </w:p>
        </w:tc>
        <w:tc>
          <w:tcPr>
            <w:tcW w:w="691" w:type="dxa"/>
            <w:tcBorders>
              <w:top w:val="nil"/>
              <w:left w:val="nil"/>
              <w:bottom w:val="single" w:sz="4" w:space="0" w:color="auto"/>
              <w:right w:val="single" w:sz="4" w:space="0" w:color="auto"/>
            </w:tcBorders>
            <w:shd w:val="clear" w:color="auto" w:fill="auto"/>
            <w:noWrap/>
            <w:vAlign w:val="center"/>
            <w:hideMark/>
          </w:tcPr>
          <w:p w14:paraId="640B7752" w14:textId="10CCA4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2" w:type="dxa"/>
            <w:tcBorders>
              <w:top w:val="nil"/>
              <w:left w:val="nil"/>
              <w:bottom w:val="single" w:sz="4" w:space="0" w:color="auto"/>
              <w:right w:val="single" w:sz="4" w:space="0" w:color="auto"/>
            </w:tcBorders>
            <w:shd w:val="clear" w:color="auto" w:fill="auto"/>
            <w:noWrap/>
            <w:vAlign w:val="center"/>
            <w:hideMark/>
          </w:tcPr>
          <w:p w14:paraId="26ED612D" w14:textId="7F2F05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910</w:t>
            </w:r>
          </w:p>
        </w:tc>
        <w:tc>
          <w:tcPr>
            <w:tcW w:w="691" w:type="dxa"/>
            <w:tcBorders>
              <w:top w:val="nil"/>
              <w:left w:val="nil"/>
              <w:bottom w:val="single" w:sz="4" w:space="0" w:color="auto"/>
              <w:right w:val="single" w:sz="4" w:space="0" w:color="auto"/>
            </w:tcBorders>
            <w:shd w:val="clear" w:color="auto" w:fill="auto"/>
            <w:noWrap/>
            <w:vAlign w:val="center"/>
            <w:hideMark/>
          </w:tcPr>
          <w:p w14:paraId="7BB5D3C2" w14:textId="29F0CF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552</w:t>
            </w:r>
          </w:p>
        </w:tc>
        <w:tc>
          <w:tcPr>
            <w:tcW w:w="691" w:type="dxa"/>
            <w:tcBorders>
              <w:top w:val="nil"/>
              <w:left w:val="nil"/>
              <w:bottom w:val="single" w:sz="4" w:space="0" w:color="auto"/>
              <w:right w:val="single" w:sz="4" w:space="0" w:color="auto"/>
            </w:tcBorders>
            <w:shd w:val="clear" w:color="auto" w:fill="auto"/>
            <w:noWrap/>
            <w:vAlign w:val="center"/>
            <w:hideMark/>
          </w:tcPr>
          <w:p w14:paraId="0989C692" w14:textId="649A32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2" w:type="dxa"/>
            <w:tcBorders>
              <w:top w:val="nil"/>
              <w:left w:val="nil"/>
              <w:bottom w:val="single" w:sz="4" w:space="0" w:color="auto"/>
              <w:right w:val="single" w:sz="4" w:space="0" w:color="auto"/>
            </w:tcBorders>
            <w:shd w:val="clear" w:color="auto" w:fill="auto"/>
            <w:noWrap/>
            <w:vAlign w:val="center"/>
            <w:hideMark/>
          </w:tcPr>
          <w:p w14:paraId="059383B8" w14:textId="2A64AF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0730D18F" w14:textId="135DC4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972</w:t>
            </w:r>
          </w:p>
        </w:tc>
        <w:tc>
          <w:tcPr>
            <w:tcW w:w="691" w:type="dxa"/>
            <w:tcBorders>
              <w:top w:val="nil"/>
              <w:left w:val="nil"/>
              <w:bottom w:val="single" w:sz="4" w:space="0" w:color="auto"/>
              <w:right w:val="single" w:sz="4" w:space="0" w:color="auto"/>
            </w:tcBorders>
            <w:shd w:val="clear" w:color="auto" w:fill="auto"/>
            <w:noWrap/>
            <w:vAlign w:val="center"/>
            <w:hideMark/>
          </w:tcPr>
          <w:p w14:paraId="76E418C3" w14:textId="532A94C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776</w:t>
            </w:r>
          </w:p>
        </w:tc>
        <w:tc>
          <w:tcPr>
            <w:tcW w:w="692" w:type="dxa"/>
            <w:tcBorders>
              <w:top w:val="nil"/>
              <w:left w:val="nil"/>
              <w:bottom w:val="single" w:sz="4" w:space="0" w:color="auto"/>
              <w:right w:val="single" w:sz="4" w:space="0" w:color="auto"/>
            </w:tcBorders>
            <w:shd w:val="clear" w:color="auto" w:fill="auto"/>
            <w:noWrap/>
            <w:vAlign w:val="center"/>
            <w:hideMark/>
          </w:tcPr>
          <w:p w14:paraId="2796EB6D" w14:textId="68957D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936</w:t>
            </w:r>
          </w:p>
        </w:tc>
        <w:tc>
          <w:tcPr>
            <w:tcW w:w="691" w:type="dxa"/>
            <w:tcBorders>
              <w:top w:val="nil"/>
              <w:left w:val="nil"/>
              <w:bottom w:val="single" w:sz="4" w:space="0" w:color="auto"/>
              <w:right w:val="single" w:sz="4" w:space="0" w:color="auto"/>
            </w:tcBorders>
            <w:shd w:val="clear" w:color="auto" w:fill="auto"/>
            <w:noWrap/>
            <w:vAlign w:val="center"/>
            <w:hideMark/>
          </w:tcPr>
          <w:p w14:paraId="63D26E5E" w14:textId="646D5B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136</w:t>
            </w:r>
          </w:p>
        </w:tc>
        <w:tc>
          <w:tcPr>
            <w:tcW w:w="691" w:type="dxa"/>
            <w:tcBorders>
              <w:top w:val="nil"/>
              <w:left w:val="nil"/>
              <w:bottom w:val="single" w:sz="4" w:space="0" w:color="auto"/>
              <w:right w:val="single" w:sz="4" w:space="0" w:color="auto"/>
            </w:tcBorders>
            <w:shd w:val="clear" w:color="auto" w:fill="auto"/>
            <w:noWrap/>
            <w:vAlign w:val="center"/>
            <w:hideMark/>
          </w:tcPr>
          <w:p w14:paraId="1AE0E7B7" w14:textId="0D13DC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406</w:t>
            </w:r>
          </w:p>
        </w:tc>
        <w:tc>
          <w:tcPr>
            <w:tcW w:w="691" w:type="dxa"/>
            <w:tcBorders>
              <w:top w:val="nil"/>
              <w:left w:val="nil"/>
              <w:bottom w:val="single" w:sz="4" w:space="0" w:color="auto"/>
              <w:right w:val="single" w:sz="4" w:space="0" w:color="auto"/>
            </w:tcBorders>
            <w:shd w:val="clear" w:color="auto" w:fill="auto"/>
            <w:noWrap/>
            <w:vAlign w:val="center"/>
            <w:hideMark/>
          </w:tcPr>
          <w:p w14:paraId="4126099C" w14:textId="3DB0B5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727</w:t>
            </w:r>
          </w:p>
        </w:tc>
        <w:tc>
          <w:tcPr>
            <w:tcW w:w="692" w:type="dxa"/>
            <w:tcBorders>
              <w:top w:val="nil"/>
              <w:left w:val="nil"/>
              <w:bottom w:val="single" w:sz="4" w:space="0" w:color="auto"/>
              <w:right w:val="single" w:sz="4" w:space="0" w:color="auto"/>
            </w:tcBorders>
            <w:shd w:val="clear" w:color="auto" w:fill="auto"/>
            <w:noWrap/>
            <w:vAlign w:val="center"/>
            <w:hideMark/>
          </w:tcPr>
          <w:p w14:paraId="6B4B6D00" w14:textId="6B1813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872</w:t>
            </w:r>
          </w:p>
        </w:tc>
        <w:tc>
          <w:tcPr>
            <w:tcW w:w="691" w:type="dxa"/>
            <w:tcBorders>
              <w:top w:val="nil"/>
              <w:left w:val="nil"/>
              <w:bottom w:val="single" w:sz="4" w:space="0" w:color="auto"/>
              <w:right w:val="single" w:sz="4" w:space="0" w:color="auto"/>
            </w:tcBorders>
            <w:shd w:val="clear" w:color="auto" w:fill="auto"/>
            <w:noWrap/>
            <w:vAlign w:val="center"/>
            <w:hideMark/>
          </w:tcPr>
          <w:p w14:paraId="47A19634" w14:textId="3808CAA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970</w:t>
            </w:r>
          </w:p>
        </w:tc>
        <w:tc>
          <w:tcPr>
            <w:tcW w:w="691" w:type="dxa"/>
            <w:tcBorders>
              <w:top w:val="nil"/>
              <w:left w:val="nil"/>
              <w:bottom w:val="single" w:sz="4" w:space="0" w:color="auto"/>
              <w:right w:val="single" w:sz="4" w:space="0" w:color="auto"/>
            </w:tcBorders>
            <w:shd w:val="clear" w:color="auto" w:fill="auto"/>
            <w:noWrap/>
            <w:vAlign w:val="center"/>
            <w:hideMark/>
          </w:tcPr>
          <w:p w14:paraId="1D0C36D0" w14:textId="6ECBB58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958</w:t>
            </w:r>
          </w:p>
        </w:tc>
        <w:tc>
          <w:tcPr>
            <w:tcW w:w="692" w:type="dxa"/>
            <w:tcBorders>
              <w:top w:val="nil"/>
              <w:left w:val="nil"/>
              <w:bottom w:val="single" w:sz="4" w:space="0" w:color="auto"/>
              <w:right w:val="single" w:sz="4" w:space="0" w:color="auto"/>
            </w:tcBorders>
            <w:shd w:val="clear" w:color="auto" w:fill="auto"/>
            <w:noWrap/>
            <w:vAlign w:val="center"/>
            <w:hideMark/>
          </w:tcPr>
          <w:p w14:paraId="789F8EF1" w14:textId="4CD6EF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949</w:t>
            </w:r>
          </w:p>
        </w:tc>
        <w:tc>
          <w:tcPr>
            <w:tcW w:w="691" w:type="dxa"/>
            <w:tcBorders>
              <w:top w:val="nil"/>
              <w:left w:val="nil"/>
              <w:bottom w:val="single" w:sz="4" w:space="0" w:color="auto"/>
              <w:right w:val="single" w:sz="4" w:space="0" w:color="auto"/>
            </w:tcBorders>
            <w:shd w:val="clear" w:color="auto" w:fill="auto"/>
            <w:noWrap/>
            <w:vAlign w:val="center"/>
            <w:hideMark/>
          </w:tcPr>
          <w:p w14:paraId="1C3BBB66" w14:textId="2C39CA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898</w:t>
            </w:r>
          </w:p>
        </w:tc>
        <w:tc>
          <w:tcPr>
            <w:tcW w:w="691" w:type="dxa"/>
            <w:tcBorders>
              <w:top w:val="nil"/>
              <w:left w:val="nil"/>
              <w:bottom w:val="single" w:sz="4" w:space="0" w:color="auto"/>
              <w:right w:val="single" w:sz="4" w:space="0" w:color="auto"/>
            </w:tcBorders>
            <w:shd w:val="clear" w:color="auto" w:fill="auto"/>
            <w:noWrap/>
            <w:vAlign w:val="center"/>
            <w:hideMark/>
          </w:tcPr>
          <w:p w14:paraId="3A90F7AB" w14:textId="437E294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2" w:type="dxa"/>
            <w:tcBorders>
              <w:top w:val="nil"/>
              <w:left w:val="nil"/>
              <w:bottom w:val="single" w:sz="4" w:space="0" w:color="auto"/>
              <w:right w:val="single" w:sz="4" w:space="0" w:color="auto"/>
            </w:tcBorders>
            <w:shd w:val="clear" w:color="auto" w:fill="auto"/>
            <w:noWrap/>
            <w:vAlign w:val="center"/>
            <w:hideMark/>
          </w:tcPr>
          <w:p w14:paraId="667A3D20" w14:textId="0EC6DB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2821E66B"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A66D61B"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10</w:t>
            </w:r>
          </w:p>
        </w:tc>
        <w:tc>
          <w:tcPr>
            <w:tcW w:w="567" w:type="dxa"/>
            <w:tcBorders>
              <w:top w:val="nil"/>
              <w:left w:val="nil"/>
              <w:bottom w:val="single" w:sz="4" w:space="0" w:color="auto"/>
              <w:right w:val="single" w:sz="4" w:space="0" w:color="auto"/>
            </w:tcBorders>
            <w:shd w:val="clear" w:color="000000" w:fill="A9D08E"/>
            <w:noWrap/>
            <w:vAlign w:val="center"/>
            <w:hideMark/>
          </w:tcPr>
          <w:p w14:paraId="66309AA7"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1A9F87E" w14:textId="445E673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503</w:t>
            </w:r>
          </w:p>
        </w:tc>
        <w:tc>
          <w:tcPr>
            <w:tcW w:w="691" w:type="dxa"/>
            <w:tcBorders>
              <w:top w:val="nil"/>
              <w:left w:val="nil"/>
              <w:bottom w:val="single" w:sz="4" w:space="0" w:color="auto"/>
              <w:right w:val="single" w:sz="4" w:space="0" w:color="auto"/>
            </w:tcBorders>
            <w:shd w:val="clear" w:color="000000" w:fill="D8EACC"/>
            <w:noWrap/>
            <w:vAlign w:val="center"/>
            <w:hideMark/>
          </w:tcPr>
          <w:p w14:paraId="20AEF555" w14:textId="48F42B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375</w:t>
            </w:r>
          </w:p>
        </w:tc>
        <w:tc>
          <w:tcPr>
            <w:tcW w:w="691" w:type="dxa"/>
            <w:tcBorders>
              <w:top w:val="nil"/>
              <w:left w:val="nil"/>
              <w:bottom w:val="single" w:sz="4" w:space="0" w:color="auto"/>
              <w:right w:val="single" w:sz="4" w:space="0" w:color="auto"/>
            </w:tcBorders>
            <w:shd w:val="clear" w:color="000000" w:fill="D8EACC"/>
            <w:noWrap/>
            <w:vAlign w:val="center"/>
            <w:hideMark/>
          </w:tcPr>
          <w:p w14:paraId="73068595" w14:textId="07011A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5C3F9ED0" w14:textId="3F956A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093</w:t>
            </w:r>
          </w:p>
        </w:tc>
        <w:tc>
          <w:tcPr>
            <w:tcW w:w="691" w:type="dxa"/>
            <w:tcBorders>
              <w:top w:val="nil"/>
              <w:left w:val="nil"/>
              <w:bottom w:val="single" w:sz="4" w:space="0" w:color="auto"/>
              <w:right w:val="single" w:sz="4" w:space="0" w:color="auto"/>
            </w:tcBorders>
            <w:shd w:val="clear" w:color="000000" w:fill="D8EACC"/>
            <w:noWrap/>
            <w:vAlign w:val="center"/>
            <w:hideMark/>
          </w:tcPr>
          <w:p w14:paraId="0FBC6ACE" w14:textId="573C30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1" w:type="dxa"/>
            <w:tcBorders>
              <w:top w:val="nil"/>
              <w:left w:val="nil"/>
              <w:bottom w:val="single" w:sz="4" w:space="0" w:color="auto"/>
              <w:right w:val="single" w:sz="4" w:space="0" w:color="auto"/>
            </w:tcBorders>
            <w:shd w:val="clear" w:color="000000" w:fill="D8EACC"/>
            <w:noWrap/>
            <w:vAlign w:val="center"/>
            <w:hideMark/>
          </w:tcPr>
          <w:p w14:paraId="4A5A2120" w14:textId="53403C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876</w:t>
            </w:r>
          </w:p>
        </w:tc>
        <w:tc>
          <w:tcPr>
            <w:tcW w:w="692" w:type="dxa"/>
            <w:tcBorders>
              <w:top w:val="nil"/>
              <w:left w:val="nil"/>
              <w:bottom w:val="single" w:sz="4" w:space="0" w:color="auto"/>
              <w:right w:val="single" w:sz="4" w:space="0" w:color="auto"/>
            </w:tcBorders>
            <w:shd w:val="clear" w:color="000000" w:fill="D8EACC"/>
            <w:noWrap/>
            <w:vAlign w:val="center"/>
            <w:hideMark/>
          </w:tcPr>
          <w:p w14:paraId="7EB59C9E" w14:textId="0AD0F4F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324</w:t>
            </w:r>
          </w:p>
        </w:tc>
        <w:tc>
          <w:tcPr>
            <w:tcW w:w="691" w:type="dxa"/>
            <w:tcBorders>
              <w:top w:val="nil"/>
              <w:left w:val="nil"/>
              <w:bottom w:val="single" w:sz="4" w:space="0" w:color="auto"/>
              <w:right w:val="single" w:sz="4" w:space="0" w:color="auto"/>
            </w:tcBorders>
            <w:shd w:val="clear" w:color="000000" w:fill="D8EACC"/>
            <w:noWrap/>
            <w:vAlign w:val="center"/>
            <w:hideMark/>
          </w:tcPr>
          <w:p w14:paraId="18464AFE" w14:textId="047453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272</w:t>
            </w:r>
          </w:p>
        </w:tc>
        <w:tc>
          <w:tcPr>
            <w:tcW w:w="691" w:type="dxa"/>
            <w:tcBorders>
              <w:top w:val="nil"/>
              <w:left w:val="nil"/>
              <w:bottom w:val="single" w:sz="4" w:space="0" w:color="auto"/>
              <w:right w:val="single" w:sz="4" w:space="0" w:color="auto"/>
            </w:tcBorders>
            <w:shd w:val="clear" w:color="000000" w:fill="D8EACC"/>
            <w:noWrap/>
            <w:vAlign w:val="center"/>
            <w:hideMark/>
          </w:tcPr>
          <w:p w14:paraId="5BB7B3D6" w14:textId="49EFCA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649</w:t>
            </w:r>
          </w:p>
        </w:tc>
        <w:tc>
          <w:tcPr>
            <w:tcW w:w="692" w:type="dxa"/>
            <w:tcBorders>
              <w:top w:val="nil"/>
              <w:left w:val="nil"/>
              <w:bottom w:val="single" w:sz="4" w:space="0" w:color="auto"/>
              <w:right w:val="single" w:sz="4" w:space="0" w:color="auto"/>
            </w:tcBorders>
            <w:shd w:val="clear" w:color="000000" w:fill="D8EACC"/>
            <w:noWrap/>
            <w:vAlign w:val="center"/>
            <w:hideMark/>
          </w:tcPr>
          <w:p w14:paraId="317AF01C" w14:textId="035014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119</w:t>
            </w:r>
          </w:p>
        </w:tc>
        <w:tc>
          <w:tcPr>
            <w:tcW w:w="691" w:type="dxa"/>
            <w:tcBorders>
              <w:top w:val="nil"/>
              <w:left w:val="nil"/>
              <w:bottom w:val="single" w:sz="4" w:space="0" w:color="auto"/>
              <w:right w:val="single" w:sz="4" w:space="0" w:color="auto"/>
            </w:tcBorders>
            <w:shd w:val="clear" w:color="000000" w:fill="D8EACC"/>
            <w:noWrap/>
            <w:vAlign w:val="center"/>
            <w:hideMark/>
          </w:tcPr>
          <w:p w14:paraId="545A3411" w14:textId="32F851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022</w:t>
            </w:r>
          </w:p>
        </w:tc>
        <w:tc>
          <w:tcPr>
            <w:tcW w:w="691" w:type="dxa"/>
            <w:tcBorders>
              <w:top w:val="nil"/>
              <w:left w:val="nil"/>
              <w:bottom w:val="single" w:sz="4" w:space="0" w:color="auto"/>
              <w:right w:val="single" w:sz="4" w:space="0" w:color="auto"/>
            </w:tcBorders>
            <w:shd w:val="clear" w:color="000000" w:fill="D8EACC"/>
            <w:noWrap/>
            <w:vAlign w:val="center"/>
            <w:hideMark/>
          </w:tcPr>
          <w:p w14:paraId="238C5E79" w14:textId="1D96563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017</w:t>
            </w:r>
          </w:p>
        </w:tc>
        <w:tc>
          <w:tcPr>
            <w:tcW w:w="691" w:type="dxa"/>
            <w:tcBorders>
              <w:top w:val="nil"/>
              <w:left w:val="nil"/>
              <w:bottom w:val="single" w:sz="4" w:space="0" w:color="auto"/>
              <w:right w:val="single" w:sz="4" w:space="0" w:color="auto"/>
            </w:tcBorders>
            <w:shd w:val="clear" w:color="000000" w:fill="D8EACC"/>
            <w:noWrap/>
            <w:vAlign w:val="center"/>
            <w:hideMark/>
          </w:tcPr>
          <w:p w14:paraId="5B1109D1" w14:textId="4CBFC3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048</w:t>
            </w:r>
          </w:p>
        </w:tc>
        <w:tc>
          <w:tcPr>
            <w:tcW w:w="692" w:type="dxa"/>
            <w:tcBorders>
              <w:top w:val="nil"/>
              <w:left w:val="nil"/>
              <w:bottom w:val="single" w:sz="4" w:space="0" w:color="auto"/>
              <w:right w:val="single" w:sz="4" w:space="0" w:color="auto"/>
            </w:tcBorders>
            <w:shd w:val="clear" w:color="000000" w:fill="D8EACC"/>
            <w:noWrap/>
            <w:vAlign w:val="center"/>
            <w:hideMark/>
          </w:tcPr>
          <w:p w14:paraId="37B28A2B" w14:textId="235E33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073</w:t>
            </w:r>
          </w:p>
        </w:tc>
        <w:tc>
          <w:tcPr>
            <w:tcW w:w="691" w:type="dxa"/>
            <w:tcBorders>
              <w:top w:val="nil"/>
              <w:left w:val="nil"/>
              <w:bottom w:val="single" w:sz="4" w:space="0" w:color="auto"/>
              <w:right w:val="single" w:sz="4" w:space="0" w:color="auto"/>
            </w:tcBorders>
            <w:shd w:val="clear" w:color="000000" w:fill="D8EACC"/>
            <w:noWrap/>
            <w:vAlign w:val="center"/>
            <w:hideMark/>
          </w:tcPr>
          <w:p w14:paraId="576B5508" w14:textId="441264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542</w:t>
            </w:r>
          </w:p>
        </w:tc>
        <w:tc>
          <w:tcPr>
            <w:tcW w:w="691" w:type="dxa"/>
            <w:tcBorders>
              <w:top w:val="nil"/>
              <w:left w:val="nil"/>
              <w:bottom w:val="single" w:sz="4" w:space="0" w:color="auto"/>
              <w:right w:val="single" w:sz="4" w:space="0" w:color="auto"/>
            </w:tcBorders>
            <w:shd w:val="clear" w:color="000000" w:fill="D8EACC"/>
            <w:noWrap/>
            <w:vAlign w:val="center"/>
            <w:hideMark/>
          </w:tcPr>
          <w:p w14:paraId="4BAA03B3" w14:textId="1F0130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900</w:t>
            </w:r>
          </w:p>
        </w:tc>
        <w:tc>
          <w:tcPr>
            <w:tcW w:w="692" w:type="dxa"/>
            <w:tcBorders>
              <w:top w:val="nil"/>
              <w:left w:val="nil"/>
              <w:bottom w:val="single" w:sz="4" w:space="0" w:color="auto"/>
              <w:right w:val="single" w:sz="4" w:space="0" w:color="auto"/>
            </w:tcBorders>
            <w:shd w:val="clear" w:color="000000" w:fill="D8EACC"/>
            <w:noWrap/>
            <w:vAlign w:val="center"/>
            <w:hideMark/>
          </w:tcPr>
          <w:p w14:paraId="545CC42A" w14:textId="3D7D81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558</w:t>
            </w:r>
          </w:p>
        </w:tc>
        <w:tc>
          <w:tcPr>
            <w:tcW w:w="691" w:type="dxa"/>
            <w:tcBorders>
              <w:top w:val="nil"/>
              <w:left w:val="nil"/>
              <w:bottom w:val="single" w:sz="4" w:space="0" w:color="auto"/>
              <w:right w:val="single" w:sz="4" w:space="0" w:color="auto"/>
            </w:tcBorders>
            <w:shd w:val="clear" w:color="000000" w:fill="D8EACC"/>
            <w:noWrap/>
            <w:vAlign w:val="center"/>
            <w:hideMark/>
          </w:tcPr>
          <w:p w14:paraId="05DE6CCF" w14:textId="26FE63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301</w:t>
            </w:r>
          </w:p>
        </w:tc>
        <w:tc>
          <w:tcPr>
            <w:tcW w:w="691" w:type="dxa"/>
            <w:tcBorders>
              <w:top w:val="nil"/>
              <w:left w:val="nil"/>
              <w:bottom w:val="single" w:sz="4" w:space="0" w:color="auto"/>
              <w:right w:val="single" w:sz="4" w:space="0" w:color="auto"/>
            </w:tcBorders>
            <w:shd w:val="clear" w:color="000000" w:fill="D8EACC"/>
            <w:noWrap/>
            <w:vAlign w:val="center"/>
            <w:hideMark/>
          </w:tcPr>
          <w:p w14:paraId="4100E3BE" w14:textId="7D2732F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746</w:t>
            </w:r>
          </w:p>
        </w:tc>
        <w:tc>
          <w:tcPr>
            <w:tcW w:w="692" w:type="dxa"/>
            <w:tcBorders>
              <w:top w:val="nil"/>
              <w:left w:val="nil"/>
              <w:bottom w:val="single" w:sz="4" w:space="0" w:color="auto"/>
              <w:right w:val="single" w:sz="4" w:space="0" w:color="auto"/>
            </w:tcBorders>
            <w:shd w:val="clear" w:color="000000" w:fill="D8EACC"/>
            <w:noWrap/>
            <w:vAlign w:val="center"/>
            <w:hideMark/>
          </w:tcPr>
          <w:p w14:paraId="5A2DBFBF" w14:textId="771CEA3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877</w:t>
            </w:r>
          </w:p>
        </w:tc>
      </w:tr>
      <w:tr w:rsidR="005676F2" w:rsidRPr="005676F2" w14:paraId="2B6E84CC"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7915D28" w14:textId="419E2336"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EAF898B"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F3C7450" w14:textId="7EAB67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1D46DA3C" w14:textId="709E6D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909</w:t>
            </w:r>
          </w:p>
        </w:tc>
        <w:tc>
          <w:tcPr>
            <w:tcW w:w="691" w:type="dxa"/>
            <w:tcBorders>
              <w:top w:val="nil"/>
              <w:left w:val="nil"/>
              <w:bottom w:val="single" w:sz="4" w:space="0" w:color="auto"/>
              <w:right w:val="single" w:sz="4" w:space="0" w:color="auto"/>
            </w:tcBorders>
            <w:shd w:val="clear" w:color="auto" w:fill="auto"/>
            <w:noWrap/>
            <w:vAlign w:val="center"/>
            <w:hideMark/>
          </w:tcPr>
          <w:p w14:paraId="422EF9FA" w14:textId="624E33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927</w:t>
            </w:r>
          </w:p>
        </w:tc>
        <w:tc>
          <w:tcPr>
            <w:tcW w:w="692" w:type="dxa"/>
            <w:tcBorders>
              <w:top w:val="nil"/>
              <w:left w:val="nil"/>
              <w:bottom w:val="single" w:sz="4" w:space="0" w:color="auto"/>
              <w:right w:val="single" w:sz="4" w:space="0" w:color="auto"/>
            </w:tcBorders>
            <w:shd w:val="clear" w:color="auto" w:fill="auto"/>
            <w:noWrap/>
            <w:vAlign w:val="center"/>
            <w:hideMark/>
          </w:tcPr>
          <w:p w14:paraId="1F38BEEB" w14:textId="2051595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882</w:t>
            </w:r>
          </w:p>
        </w:tc>
        <w:tc>
          <w:tcPr>
            <w:tcW w:w="691" w:type="dxa"/>
            <w:tcBorders>
              <w:top w:val="nil"/>
              <w:left w:val="nil"/>
              <w:bottom w:val="single" w:sz="4" w:space="0" w:color="auto"/>
              <w:right w:val="single" w:sz="4" w:space="0" w:color="auto"/>
            </w:tcBorders>
            <w:shd w:val="clear" w:color="auto" w:fill="auto"/>
            <w:noWrap/>
            <w:vAlign w:val="center"/>
            <w:hideMark/>
          </w:tcPr>
          <w:p w14:paraId="5F0101B4" w14:textId="420D800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703</w:t>
            </w:r>
          </w:p>
        </w:tc>
        <w:tc>
          <w:tcPr>
            <w:tcW w:w="691" w:type="dxa"/>
            <w:tcBorders>
              <w:top w:val="nil"/>
              <w:left w:val="nil"/>
              <w:bottom w:val="single" w:sz="4" w:space="0" w:color="auto"/>
              <w:right w:val="single" w:sz="4" w:space="0" w:color="auto"/>
            </w:tcBorders>
            <w:shd w:val="clear" w:color="auto" w:fill="auto"/>
            <w:noWrap/>
            <w:vAlign w:val="center"/>
            <w:hideMark/>
          </w:tcPr>
          <w:p w14:paraId="44AB4968" w14:textId="4C865E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7A2BEDA6" w14:textId="2D4B0F6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1" w:type="dxa"/>
            <w:tcBorders>
              <w:top w:val="nil"/>
              <w:left w:val="nil"/>
              <w:bottom w:val="single" w:sz="4" w:space="0" w:color="auto"/>
              <w:right w:val="single" w:sz="4" w:space="0" w:color="auto"/>
            </w:tcBorders>
            <w:shd w:val="clear" w:color="auto" w:fill="auto"/>
            <w:noWrap/>
            <w:vAlign w:val="center"/>
            <w:hideMark/>
          </w:tcPr>
          <w:p w14:paraId="0248F577" w14:textId="6DDFC2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1" w:type="dxa"/>
            <w:tcBorders>
              <w:top w:val="nil"/>
              <w:left w:val="nil"/>
              <w:bottom w:val="single" w:sz="4" w:space="0" w:color="auto"/>
              <w:right w:val="single" w:sz="4" w:space="0" w:color="auto"/>
            </w:tcBorders>
            <w:shd w:val="clear" w:color="auto" w:fill="auto"/>
            <w:noWrap/>
            <w:vAlign w:val="center"/>
            <w:hideMark/>
          </w:tcPr>
          <w:p w14:paraId="43FD88F5" w14:textId="3C306C9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839</w:t>
            </w:r>
          </w:p>
        </w:tc>
        <w:tc>
          <w:tcPr>
            <w:tcW w:w="692" w:type="dxa"/>
            <w:tcBorders>
              <w:top w:val="nil"/>
              <w:left w:val="nil"/>
              <w:bottom w:val="single" w:sz="4" w:space="0" w:color="auto"/>
              <w:right w:val="single" w:sz="4" w:space="0" w:color="auto"/>
            </w:tcBorders>
            <w:shd w:val="clear" w:color="auto" w:fill="auto"/>
            <w:noWrap/>
            <w:vAlign w:val="center"/>
            <w:hideMark/>
          </w:tcPr>
          <w:p w14:paraId="707BF7B8" w14:textId="4343197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938</w:t>
            </w:r>
          </w:p>
        </w:tc>
        <w:tc>
          <w:tcPr>
            <w:tcW w:w="691" w:type="dxa"/>
            <w:tcBorders>
              <w:top w:val="nil"/>
              <w:left w:val="nil"/>
              <w:bottom w:val="single" w:sz="4" w:space="0" w:color="auto"/>
              <w:right w:val="single" w:sz="4" w:space="0" w:color="auto"/>
            </w:tcBorders>
            <w:shd w:val="clear" w:color="auto" w:fill="auto"/>
            <w:noWrap/>
            <w:vAlign w:val="center"/>
            <w:hideMark/>
          </w:tcPr>
          <w:p w14:paraId="5EDB4115" w14:textId="063B36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338</w:t>
            </w:r>
          </w:p>
        </w:tc>
        <w:tc>
          <w:tcPr>
            <w:tcW w:w="691" w:type="dxa"/>
            <w:tcBorders>
              <w:top w:val="nil"/>
              <w:left w:val="nil"/>
              <w:bottom w:val="single" w:sz="4" w:space="0" w:color="auto"/>
              <w:right w:val="single" w:sz="4" w:space="0" w:color="auto"/>
            </w:tcBorders>
            <w:shd w:val="clear" w:color="auto" w:fill="auto"/>
            <w:noWrap/>
            <w:vAlign w:val="center"/>
            <w:hideMark/>
          </w:tcPr>
          <w:p w14:paraId="1C5CAA8F" w14:textId="596E52D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263</w:t>
            </w:r>
          </w:p>
        </w:tc>
        <w:tc>
          <w:tcPr>
            <w:tcW w:w="691" w:type="dxa"/>
            <w:tcBorders>
              <w:top w:val="nil"/>
              <w:left w:val="nil"/>
              <w:bottom w:val="single" w:sz="4" w:space="0" w:color="auto"/>
              <w:right w:val="single" w:sz="4" w:space="0" w:color="auto"/>
            </w:tcBorders>
            <w:shd w:val="clear" w:color="auto" w:fill="auto"/>
            <w:noWrap/>
            <w:vAlign w:val="center"/>
            <w:hideMark/>
          </w:tcPr>
          <w:p w14:paraId="2A07E0F4" w14:textId="04066BA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744</w:t>
            </w:r>
          </w:p>
        </w:tc>
        <w:tc>
          <w:tcPr>
            <w:tcW w:w="692" w:type="dxa"/>
            <w:tcBorders>
              <w:top w:val="nil"/>
              <w:left w:val="nil"/>
              <w:bottom w:val="single" w:sz="4" w:space="0" w:color="auto"/>
              <w:right w:val="single" w:sz="4" w:space="0" w:color="auto"/>
            </w:tcBorders>
            <w:shd w:val="clear" w:color="auto" w:fill="auto"/>
            <w:noWrap/>
            <w:vAlign w:val="center"/>
            <w:hideMark/>
          </w:tcPr>
          <w:p w14:paraId="0B4DC28A" w14:textId="38F952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838</w:t>
            </w:r>
          </w:p>
        </w:tc>
        <w:tc>
          <w:tcPr>
            <w:tcW w:w="691" w:type="dxa"/>
            <w:tcBorders>
              <w:top w:val="nil"/>
              <w:left w:val="nil"/>
              <w:bottom w:val="single" w:sz="4" w:space="0" w:color="auto"/>
              <w:right w:val="single" w:sz="4" w:space="0" w:color="auto"/>
            </w:tcBorders>
            <w:shd w:val="clear" w:color="auto" w:fill="auto"/>
            <w:noWrap/>
            <w:vAlign w:val="center"/>
            <w:hideMark/>
          </w:tcPr>
          <w:p w14:paraId="412CF010" w14:textId="6DD182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74027E09" w14:textId="7CD63E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977</w:t>
            </w:r>
          </w:p>
        </w:tc>
        <w:tc>
          <w:tcPr>
            <w:tcW w:w="692" w:type="dxa"/>
            <w:tcBorders>
              <w:top w:val="nil"/>
              <w:left w:val="nil"/>
              <w:bottom w:val="single" w:sz="4" w:space="0" w:color="auto"/>
              <w:right w:val="single" w:sz="4" w:space="0" w:color="auto"/>
            </w:tcBorders>
            <w:shd w:val="clear" w:color="auto" w:fill="auto"/>
            <w:noWrap/>
            <w:vAlign w:val="center"/>
            <w:hideMark/>
          </w:tcPr>
          <w:p w14:paraId="1EAA1283" w14:textId="7583A3A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955</w:t>
            </w:r>
          </w:p>
        </w:tc>
        <w:tc>
          <w:tcPr>
            <w:tcW w:w="691" w:type="dxa"/>
            <w:tcBorders>
              <w:top w:val="nil"/>
              <w:left w:val="nil"/>
              <w:bottom w:val="single" w:sz="4" w:space="0" w:color="auto"/>
              <w:right w:val="single" w:sz="4" w:space="0" w:color="auto"/>
            </w:tcBorders>
            <w:shd w:val="clear" w:color="auto" w:fill="auto"/>
            <w:noWrap/>
            <w:vAlign w:val="center"/>
            <w:hideMark/>
          </w:tcPr>
          <w:p w14:paraId="7D94ED26" w14:textId="3CB457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932</w:t>
            </w:r>
          </w:p>
        </w:tc>
        <w:tc>
          <w:tcPr>
            <w:tcW w:w="691" w:type="dxa"/>
            <w:tcBorders>
              <w:top w:val="nil"/>
              <w:left w:val="nil"/>
              <w:bottom w:val="single" w:sz="4" w:space="0" w:color="auto"/>
              <w:right w:val="single" w:sz="4" w:space="0" w:color="auto"/>
            </w:tcBorders>
            <w:shd w:val="clear" w:color="auto" w:fill="auto"/>
            <w:noWrap/>
            <w:vAlign w:val="center"/>
            <w:hideMark/>
          </w:tcPr>
          <w:p w14:paraId="555AC889" w14:textId="2F3A7D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934</w:t>
            </w:r>
          </w:p>
        </w:tc>
        <w:tc>
          <w:tcPr>
            <w:tcW w:w="692" w:type="dxa"/>
            <w:tcBorders>
              <w:top w:val="nil"/>
              <w:left w:val="nil"/>
              <w:bottom w:val="single" w:sz="4" w:space="0" w:color="auto"/>
              <w:right w:val="single" w:sz="4" w:space="0" w:color="auto"/>
            </w:tcBorders>
            <w:shd w:val="clear" w:color="auto" w:fill="auto"/>
            <w:noWrap/>
            <w:vAlign w:val="center"/>
            <w:hideMark/>
          </w:tcPr>
          <w:p w14:paraId="16CC01D2" w14:textId="53CF9A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39E930A0"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9E93FBB"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12</w:t>
            </w:r>
          </w:p>
        </w:tc>
        <w:tc>
          <w:tcPr>
            <w:tcW w:w="567" w:type="dxa"/>
            <w:tcBorders>
              <w:top w:val="nil"/>
              <w:left w:val="nil"/>
              <w:bottom w:val="single" w:sz="4" w:space="0" w:color="auto"/>
              <w:right w:val="single" w:sz="4" w:space="0" w:color="auto"/>
            </w:tcBorders>
            <w:shd w:val="clear" w:color="000000" w:fill="A9D08E"/>
            <w:noWrap/>
            <w:vAlign w:val="center"/>
            <w:hideMark/>
          </w:tcPr>
          <w:p w14:paraId="143EB690"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44EE6CAF" w14:textId="07EFC1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482</w:t>
            </w:r>
          </w:p>
        </w:tc>
        <w:tc>
          <w:tcPr>
            <w:tcW w:w="691" w:type="dxa"/>
            <w:tcBorders>
              <w:top w:val="nil"/>
              <w:left w:val="nil"/>
              <w:bottom w:val="single" w:sz="4" w:space="0" w:color="auto"/>
              <w:right w:val="single" w:sz="4" w:space="0" w:color="auto"/>
            </w:tcBorders>
            <w:shd w:val="clear" w:color="000000" w:fill="D8EACC"/>
            <w:noWrap/>
            <w:vAlign w:val="center"/>
            <w:hideMark/>
          </w:tcPr>
          <w:p w14:paraId="09CC3C29" w14:textId="32F4E5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334</w:t>
            </w:r>
          </w:p>
        </w:tc>
        <w:tc>
          <w:tcPr>
            <w:tcW w:w="691" w:type="dxa"/>
            <w:tcBorders>
              <w:top w:val="nil"/>
              <w:left w:val="nil"/>
              <w:bottom w:val="single" w:sz="4" w:space="0" w:color="auto"/>
              <w:right w:val="single" w:sz="4" w:space="0" w:color="auto"/>
            </w:tcBorders>
            <w:shd w:val="clear" w:color="000000" w:fill="D8EACC"/>
            <w:noWrap/>
            <w:vAlign w:val="center"/>
            <w:hideMark/>
          </w:tcPr>
          <w:p w14:paraId="7B2CA86A" w14:textId="0CA75E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937</w:t>
            </w:r>
          </w:p>
        </w:tc>
        <w:tc>
          <w:tcPr>
            <w:tcW w:w="692" w:type="dxa"/>
            <w:tcBorders>
              <w:top w:val="nil"/>
              <w:left w:val="nil"/>
              <w:bottom w:val="single" w:sz="4" w:space="0" w:color="auto"/>
              <w:right w:val="single" w:sz="4" w:space="0" w:color="auto"/>
            </w:tcBorders>
            <w:shd w:val="clear" w:color="000000" w:fill="D8EACC"/>
            <w:noWrap/>
            <w:vAlign w:val="center"/>
            <w:hideMark/>
          </w:tcPr>
          <w:p w14:paraId="7B45DB32" w14:textId="03A519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088</w:t>
            </w:r>
          </w:p>
        </w:tc>
        <w:tc>
          <w:tcPr>
            <w:tcW w:w="691" w:type="dxa"/>
            <w:tcBorders>
              <w:top w:val="nil"/>
              <w:left w:val="nil"/>
              <w:bottom w:val="single" w:sz="4" w:space="0" w:color="auto"/>
              <w:right w:val="single" w:sz="4" w:space="0" w:color="auto"/>
            </w:tcBorders>
            <w:shd w:val="clear" w:color="000000" w:fill="D8EACC"/>
            <w:noWrap/>
            <w:vAlign w:val="center"/>
            <w:hideMark/>
          </w:tcPr>
          <w:p w14:paraId="41F7148F" w14:textId="738700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244</w:t>
            </w:r>
          </w:p>
        </w:tc>
        <w:tc>
          <w:tcPr>
            <w:tcW w:w="691" w:type="dxa"/>
            <w:tcBorders>
              <w:top w:val="nil"/>
              <w:left w:val="nil"/>
              <w:bottom w:val="single" w:sz="4" w:space="0" w:color="auto"/>
              <w:right w:val="single" w:sz="4" w:space="0" w:color="auto"/>
            </w:tcBorders>
            <w:shd w:val="clear" w:color="000000" w:fill="D8EACC"/>
            <w:noWrap/>
            <w:vAlign w:val="center"/>
            <w:hideMark/>
          </w:tcPr>
          <w:p w14:paraId="3EDC947B" w14:textId="4E39D3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863</w:t>
            </w:r>
          </w:p>
        </w:tc>
        <w:tc>
          <w:tcPr>
            <w:tcW w:w="692" w:type="dxa"/>
            <w:tcBorders>
              <w:top w:val="nil"/>
              <w:left w:val="nil"/>
              <w:bottom w:val="single" w:sz="4" w:space="0" w:color="auto"/>
              <w:right w:val="single" w:sz="4" w:space="0" w:color="auto"/>
            </w:tcBorders>
            <w:shd w:val="clear" w:color="000000" w:fill="D8EACC"/>
            <w:noWrap/>
            <w:vAlign w:val="center"/>
            <w:hideMark/>
          </w:tcPr>
          <w:p w14:paraId="2F39070E" w14:textId="2F96813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366</w:t>
            </w:r>
          </w:p>
        </w:tc>
        <w:tc>
          <w:tcPr>
            <w:tcW w:w="691" w:type="dxa"/>
            <w:tcBorders>
              <w:top w:val="nil"/>
              <w:left w:val="nil"/>
              <w:bottom w:val="single" w:sz="4" w:space="0" w:color="auto"/>
              <w:right w:val="single" w:sz="4" w:space="0" w:color="auto"/>
            </w:tcBorders>
            <w:shd w:val="clear" w:color="000000" w:fill="D8EACC"/>
            <w:noWrap/>
            <w:vAlign w:val="center"/>
            <w:hideMark/>
          </w:tcPr>
          <w:p w14:paraId="39D06BCB" w14:textId="36A8CB5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279</w:t>
            </w:r>
          </w:p>
        </w:tc>
        <w:tc>
          <w:tcPr>
            <w:tcW w:w="691" w:type="dxa"/>
            <w:tcBorders>
              <w:top w:val="nil"/>
              <w:left w:val="nil"/>
              <w:bottom w:val="single" w:sz="4" w:space="0" w:color="auto"/>
              <w:right w:val="single" w:sz="4" w:space="0" w:color="auto"/>
            </w:tcBorders>
            <w:shd w:val="clear" w:color="000000" w:fill="D8EACC"/>
            <w:noWrap/>
            <w:vAlign w:val="center"/>
            <w:hideMark/>
          </w:tcPr>
          <w:p w14:paraId="0BC41E12" w14:textId="1D1556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554</w:t>
            </w:r>
          </w:p>
        </w:tc>
        <w:tc>
          <w:tcPr>
            <w:tcW w:w="692" w:type="dxa"/>
            <w:tcBorders>
              <w:top w:val="nil"/>
              <w:left w:val="nil"/>
              <w:bottom w:val="single" w:sz="4" w:space="0" w:color="auto"/>
              <w:right w:val="single" w:sz="4" w:space="0" w:color="auto"/>
            </w:tcBorders>
            <w:shd w:val="clear" w:color="000000" w:fill="D8EACC"/>
            <w:noWrap/>
            <w:vAlign w:val="center"/>
            <w:hideMark/>
          </w:tcPr>
          <w:p w14:paraId="7DC24B69" w14:textId="5D15D5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122</w:t>
            </w:r>
          </w:p>
        </w:tc>
        <w:tc>
          <w:tcPr>
            <w:tcW w:w="691" w:type="dxa"/>
            <w:tcBorders>
              <w:top w:val="nil"/>
              <w:left w:val="nil"/>
              <w:bottom w:val="single" w:sz="4" w:space="0" w:color="auto"/>
              <w:right w:val="single" w:sz="4" w:space="0" w:color="auto"/>
            </w:tcBorders>
            <w:shd w:val="clear" w:color="000000" w:fill="D8EACC"/>
            <w:noWrap/>
            <w:vAlign w:val="center"/>
            <w:hideMark/>
          </w:tcPr>
          <w:p w14:paraId="21D40829" w14:textId="7E8FCC4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025</w:t>
            </w:r>
          </w:p>
        </w:tc>
        <w:tc>
          <w:tcPr>
            <w:tcW w:w="691" w:type="dxa"/>
            <w:tcBorders>
              <w:top w:val="nil"/>
              <w:left w:val="nil"/>
              <w:bottom w:val="single" w:sz="4" w:space="0" w:color="auto"/>
              <w:right w:val="single" w:sz="4" w:space="0" w:color="auto"/>
            </w:tcBorders>
            <w:shd w:val="clear" w:color="000000" w:fill="D8EACC"/>
            <w:noWrap/>
            <w:vAlign w:val="center"/>
            <w:hideMark/>
          </w:tcPr>
          <w:p w14:paraId="5E49E10A" w14:textId="2549D7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007</w:t>
            </w:r>
          </w:p>
        </w:tc>
        <w:tc>
          <w:tcPr>
            <w:tcW w:w="691" w:type="dxa"/>
            <w:tcBorders>
              <w:top w:val="nil"/>
              <w:left w:val="nil"/>
              <w:bottom w:val="single" w:sz="4" w:space="0" w:color="auto"/>
              <w:right w:val="single" w:sz="4" w:space="0" w:color="auto"/>
            </w:tcBorders>
            <w:shd w:val="clear" w:color="000000" w:fill="D8EACC"/>
            <w:noWrap/>
            <w:vAlign w:val="center"/>
            <w:hideMark/>
          </w:tcPr>
          <w:p w14:paraId="534B15CC" w14:textId="2263870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052</w:t>
            </w:r>
          </w:p>
        </w:tc>
        <w:tc>
          <w:tcPr>
            <w:tcW w:w="692" w:type="dxa"/>
            <w:tcBorders>
              <w:top w:val="nil"/>
              <w:left w:val="nil"/>
              <w:bottom w:val="single" w:sz="4" w:space="0" w:color="auto"/>
              <w:right w:val="single" w:sz="4" w:space="0" w:color="auto"/>
            </w:tcBorders>
            <w:shd w:val="clear" w:color="000000" w:fill="D8EACC"/>
            <w:noWrap/>
            <w:vAlign w:val="center"/>
            <w:hideMark/>
          </w:tcPr>
          <w:p w14:paraId="029012CC" w14:textId="4BE130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070</w:t>
            </w:r>
          </w:p>
        </w:tc>
        <w:tc>
          <w:tcPr>
            <w:tcW w:w="691" w:type="dxa"/>
            <w:tcBorders>
              <w:top w:val="nil"/>
              <w:left w:val="nil"/>
              <w:bottom w:val="single" w:sz="4" w:space="0" w:color="auto"/>
              <w:right w:val="single" w:sz="4" w:space="0" w:color="auto"/>
            </w:tcBorders>
            <w:shd w:val="clear" w:color="000000" w:fill="D8EACC"/>
            <w:noWrap/>
            <w:vAlign w:val="center"/>
            <w:hideMark/>
          </w:tcPr>
          <w:p w14:paraId="6C2DCDDC" w14:textId="1E62A1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516</w:t>
            </w:r>
          </w:p>
        </w:tc>
        <w:tc>
          <w:tcPr>
            <w:tcW w:w="691" w:type="dxa"/>
            <w:tcBorders>
              <w:top w:val="nil"/>
              <w:left w:val="nil"/>
              <w:bottom w:val="single" w:sz="4" w:space="0" w:color="auto"/>
              <w:right w:val="single" w:sz="4" w:space="0" w:color="auto"/>
            </w:tcBorders>
            <w:shd w:val="clear" w:color="000000" w:fill="D8EACC"/>
            <w:noWrap/>
            <w:vAlign w:val="center"/>
            <w:hideMark/>
          </w:tcPr>
          <w:p w14:paraId="343F6224" w14:textId="54A2F0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861</w:t>
            </w:r>
          </w:p>
        </w:tc>
        <w:tc>
          <w:tcPr>
            <w:tcW w:w="692" w:type="dxa"/>
            <w:tcBorders>
              <w:top w:val="nil"/>
              <w:left w:val="nil"/>
              <w:bottom w:val="single" w:sz="4" w:space="0" w:color="auto"/>
              <w:right w:val="single" w:sz="4" w:space="0" w:color="auto"/>
            </w:tcBorders>
            <w:shd w:val="clear" w:color="000000" w:fill="D8EACC"/>
            <w:noWrap/>
            <w:vAlign w:val="center"/>
            <w:hideMark/>
          </w:tcPr>
          <w:p w14:paraId="7EA4DB29" w14:textId="19C054D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459</w:t>
            </w:r>
          </w:p>
        </w:tc>
        <w:tc>
          <w:tcPr>
            <w:tcW w:w="691" w:type="dxa"/>
            <w:tcBorders>
              <w:top w:val="nil"/>
              <w:left w:val="nil"/>
              <w:bottom w:val="single" w:sz="4" w:space="0" w:color="auto"/>
              <w:right w:val="single" w:sz="4" w:space="0" w:color="auto"/>
            </w:tcBorders>
            <w:shd w:val="clear" w:color="000000" w:fill="D8EACC"/>
            <w:noWrap/>
            <w:vAlign w:val="center"/>
            <w:hideMark/>
          </w:tcPr>
          <w:p w14:paraId="1578BD2B" w14:textId="626B62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277</w:t>
            </w:r>
          </w:p>
        </w:tc>
        <w:tc>
          <w:tcPr>
            <w:tcW w:w="691" w:type="dxa"/>
            <w:tcBorders>
              <w:top w:val="nil"/>
              <w:left w:val="nil"/>
              <w:bottom w:val="single" w:sz="4" w:space="0" w:color="auto"/>
              <w:right w:val="single" w:sz="4" w:space="0" w:color="auto"/>
            </w:tcBorders>
            <w:shd w:val="clear" w:color="000000" w:fill="D8EACC"/>
            <w:noWrap/>
            <w:vAlign w:val="center"/>
            <w:hideMark/>
          </w:tcPr>
          <w:p w14:paraId="53FDC51B" w14:textId="22FB2D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561</w:t>
            </w:r>
          </w:p>
        </w:tc>
        <w:tc>
          <w:tcPr>
            <w:tcW w:w="692" w:type="dxa"/>
            <w:tcBorders>
              <w:top w:val="nil"/>
              <w:left w:val="nil"/>
              <w:bottom w:val="single" w:sz="4" w:space="0" w:color="auto"/>
              <w:right w:val="single" w:sz="4" w:space="0" w:color="auto"/>
            </w:tcBorders>
            <w:shd w:val="clear" w:color="000000" w:fill="D8EACC"/>
            <w:noWrap/>
            <w:vAlign w:val="center"/>
            <w:hideMark/>
          </w:tcPr>
          <w:p w14:paraId="497F7646" w14:textId="2F7AD0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869</w:t>
            </w:r>
          </w:p>
        </w:tc>
      </w:tr>
      <w:tr w:rsidR="005676F2" w:rsidRPr="005676F2" w14:paraId="3AF91BD6"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1FB31C2" w14:textId="6AB9A4D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5CB0ABD4"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0BCC161" w14:textId="111540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64536626" w14:textId="5DD3E3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934</w:t>
            </w:r>
          </w:p>
        </w:tc>
        <w:tc>
          <w:tcPr>
            <w:tcW w:w="691" w:type="dxa"/>
            <w:tcBorders>
              <w:top w:val="nil"/>
              <w:left w:val="nil"/>
              <w:bottom w:val="single" w:sz="4" w:space="0" w:color="auto"/>
              <w:right w:val="single" w:sz="4" w:space="0" w:color="auto"/>
            </w:tcBorders>
            <w:shd w:val="clear" w:color="auto" w:fill="auto"/>
            <w:noWrap/>
            <w:vAlign w:val="center"/>
            <w:hideMark/>
          </w:tcPr>
          <w:p w14:paraId="6E82BDAF" w14:textId="1A4F98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922</w:t>
            </w:r>
          </w:p>
        </w:tc>
        <w:tc>
          <w:tcPr>
            <w:tcW w:w="692" w:type="dxa"/>
            <w:tcBorders>
              <w:top w:val="nil"/>
              <w:left w:val="nil"/>
              <w:bottom w:val="single" w:sz="4" w:space="0" w:color="auto"/>
              <w:right w:val="single" w:sz="4" w:space="0" w:color="auto"/>
            </w:tcBorders>
            <w:shd w:val="clear" w:color="auto" w:fill="auto"/>
            <w:noWrap/>
            <w:vAlign w:val="center"/>
            <w:hideMark/>
          </w:tcPr>
          <w:p w14:paraId="28B3CDE0" w14:textId="356FE5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861</w:t>
            </w:r>
          </w:p>
        </w:tc>
        <w:tc>
          <w:tcPr>
            <w:tcW w:w="691" w:type="dxa"/>
            <w:tcBorders>
              <w:top w:val="nil"/>
              <w:left w:val="nil"/>
              <w:bottom w:val="single" w:sz="4" w:space="0" w:color="auto"/>
              <w:right w:val="single" w:sz="4" w:space="0" w:color="auto"/>
            </w:tcBorders>
            <w:shd w:val="clear" w:color="auto" w:fill="auto"/>
            <w:noWrap/>
            <w:vAlign w:val="center"/>
            <w:hideMark/>
          </w:tcPr>
          <w:p w14:paraId="14EDC20D" w14:textId="683937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847</w:t>
            </w:r>
          </w:p>
        </w:tc>
        <w:tc>
          <w:tcPr>
            <w:tcW w:w="691" w:type="dxa"/>
            <w:tcBorders>
              <w:top w:val="nil"/>
              <w:left w:val="nil"/>
              <w:bottom w:val="single" w:sz="4" w:space="0" w:color="auto"/>
              <w:right w:val="single" w:sz="4" w:space="0" w:color="auto"/>
            </w:tcBorders>
            <w:shd w:val="clear" w:color="auto" w:fill="auto"/>
            <w:noWrap/>
            <w:vAlign w:val="center"/>
            <w:hideMark/>
          </w:tcPr>
          <w:p w14:paraId="003A1EA1" w14:textId="20C8E0C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50B5B8EA" w14:textId="046FD0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single" w:sz="4" w:space="0" w:color="auto"/>
              <w:right w:val="single" w:sz="4" w:space="0" w:color="auto"/>
            </w:tcBorders>
            <w:shd w:val="clear" w:color="auto" w:fill="auto"/>
            <w:noWrap/>
            <w:vAlign w:val="center"/>
            <w:hideMark/>
          </w:tcPr>
          <w:p w14:paraId="6683CC36" w14:textId="027FC1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693E2EB9" w14:textId="314E83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864</w:t>
            </w:r>
          </w:p>
        </w:tc>
        <w:tc>
          <w:tcPr>
            <w:tcW w:w="692" w:type="dxa"/>
            <w:tcBorders>
              <w:top w:val="nil"/>
              <w:left w:val="nil"/>
              <w:bottom w:val="single" w:sz="4" w:space="0" w:color="auto"/>
              <w:right w:val="single" w:sz="4" w:space="0" w:color="auto"/>
            </w:tcBorders>
            <w:shd w:val="clear" w:color="auto" w:fill="auto"/>
            <w:noWrap/>
            <w:vAlign w:val="center"/>
            <w:hideMark/>
          </w:tcPr>
          <w:p w14:paraId="119359C2" w14:textId="29310C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931</w:t>
            </w:r>
          </w:p>
        </w:tc>
        <w:tc>
          <w:tcPr>
            <w:tcW w:w="691" w:type="dxa"/>
            <w:tcBorders>
              <w:top w:val="nil"/>
              <w:left w:val="nil"/>
              <w:bottom w:val="single" w:sz="4" w:space="0" w:color="auto"/>
              <w:right w:val="single" w:sz="4" w:space="0" w:color="auto"/>
            </w:tcBorders>
            <w:shd w:val="clear" w:color="auto" w:fill="auto"/>
            <w:noWrap/>
            <w:vAlign w:val="center"/>
            <w:hideMark/>
          </w:tcPr>
          <w:p w14:paraId="5CE72631" w14:textId="2EFB614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357</w:t>
            </w:r>
          </w:p>
        </w:tc>
        <w:tc>
          <w:tcPr>
            <w:tcW w:w="691" w:type="dxa"/>
            <w:tcBorders>
              <w:top w:val="nil"/>
              <w:left w:val="nil"/>
              <w:bottom w:val="single" w:sz="4" w:space="0" w:color="auto"/>
              <w:right w:val="single" w:sz="4" w:space="0" w:color="auto"/>
            </w:tcBorders>
            <w:shd w:val="clear" w:color="auto" w:fill="auto"/>
            <w:noWrap/>
            <w:vAlign w:val="center"/>
            <w:hideMark/>
          </w:tcPr>
          <w:p w14:paraId="2AB100EA" w14:textId="6F172A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1" w:type="dxa"/>
            <w:tcBorders>
              <w:top w:val="nil"/>
              <w:left w:val="nil"/>
              <w:bottom w:val="single" w:sz="4" w:space="0" w:color="auto"/>
              <w:right w:val="single" w:sz="4" w:space="0" w:color="auto"/>
            </w:tcBorders>
            <w:shd w:val="clear" w:color="auto" w:fill="auto"/>
            <w:noWrap/>
            <w:vAlign w:val="center"/>
            <w:hideMark/>
          </w:tcPr>
          <w:p w14:paraId="637CE60D" w14:textId="15950ED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2" w:type="dxa"/>
            <w:tcBorders>
              <w:top w:val="nil"/>
              <w:left w:val="nil"/>
              <w:bottom w:val="single" w:sz="4" w:space="0" w:color="auto"/>
              <w:right w:val="single" w:sz="4" w:space="0" w:color="auto"/>
            </w:tcBorders>
            <w:shd w:val="clear" w:color="auto" w:fill="auto"/>
            <w:noWrap/>
            <w:vAlign w:val="center"/>
            <w:hideMark/>
          </w:tcPr>
          <w:p w14:paraId="499260C8" w14:textId="7809ECF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803</w:t>
            </w:r>
          </w:p>
        </w:tc>
        <w:tc>
          <w:tcPr>
            <w:tcW w:w="691" w:type="dxa"/>
            <w:tcBorders>
              <w:top w:val="nil"/>
              <w:left w:val="nil"/>
              <w:bottom w:val="single" w:sz="4" w:space="0" w:color="auto"/>
              <w:right w:val="single" w:sz="4" w:space="0" w:color="auto"/>
            </w:tcBorders>
            <w:shd w:val="clear" w:color="auto" w:fill="auto"/>
            <w:noWrap/>
            <w:vAlign w:val="center"/>
            <w:hideMark/>
          </w:tcPr>
          <w:p w14:paraId="0F97AD41" w14:textId="112FD5D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48DE4CDC" w14:textId="70569B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2" w:type="dxa"/>
            <w:tcBorders>
              <w:top w:val="nil"/>
              <w:left w:val="nil"/>
              <w:bottom w:val="single" w:sz="4" w:space="0" w:color="auto"/>
              <w:right w:val="single" w:sz="4" w:space="0" w:color="auto"/>
            </w:tcBorders>
            <w:shd w:val="clear" w:color="auto" w:fill="auto"/>
            <w:noWrap/>
            <w:vAlign w:val="center"/>
            <w:hideMark/>
          </w:tcPr>
          <w:p w14:paraId="1337813F" w14:textId="3E0FA8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961</w:t>
            </w:r>
          </w:p>
        </w:tc>
        <w:tc>
          <w:tcPr>
            <w:tcW w:w="691" w:type="dxa"/>
            <w:tcBorders>
              <w:top w:val="nil"/>
              <w:left w:val="nil"/>
              <w:bottom w:val="single" w:sz="4" w:space="0" w:color="auto"/>
              <w:right w:val="single" w:sz="4" w:space="0" w:color="auto"/>
            </w:tcBorders>
            <w:shd w:val="clear" w:color="auto" w:fill="auto"/>
            <w:noWrap/>
            <w:vAlign w:val="center"/>
            <w:hideMark/>
          </w:tcPr>
          <w:p w14:paraId="536601E3" w14:textId="181A22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940</w:t>
            </w:r>
          </w:p>
        </w:tc>
        <w:tc>
          <w:tcPr>
            <w:tcW w:w="691" w:type="dxa"/>
            <w:tcBorders>
              <w:top w:val="nil"/>
              <w:left w:val="nil"/>
              <w:bottom w:val="single" w:sz="4" w:space="0" w:color="auto"/>
              <w:right w:val="single" w:sz="4" w:space="0" w:color="auto"/>
            </w:tcBorders>
            <w:shd w:val="clear" w:color="auto" w:fill="auto"/>
            <w:noWrap/>
            <w:vAlign w:val="center"/>
            <w:hideMark/>
          </w:tcPr>
          <w:p w14:paraId="0B633D8E" w14:textId="066894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935</w:t>
            </w:r>
          </w:p>
        </w:tc>
        <w:tc>
          <w:tcPr>
            <w:tcW w:w="692" w:type="dxa"/>
            <w:tcBorders>
              <w:top w:val="nil"/>
              <w:left w:val="nil"/>
              <w:bottom w:val="single" w:sz="4" w:space="0" w:color="auto"/>
              <w:right w:val="single" w:sz="4" w:space="0" w:color="auto"/>
            </w:tcBorders>
            <w:shd w:val="clear" w:color="auto" w:fill="auto"/>
            <w:noWrap/>
            <w:vAlign w:val="center"/>
            <w:hideMark/>
          </w:tcPr>
          <w:p w14:paraId="793D2D20" w14:textId="43D2CA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000</w:t>
            </w:r>
          </w:p>
        </w:tc>
      </w:tr>
      <w:tr w:rsidR="005676F2" w:rsidRPr="005676F2" w14:paraId="59B3BF3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1ADBA49"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14</w:t>
            </w:r>
          </w:p>
        </w:tc>
        <w:tc>
          <w:tcPr>
            <w:tcW w:w="567" w:type="dxa"/>
            <w:tcBorders>
              <w:top w:val="nil"/>
              <w:left w:val="nil"/>
              <w:bottom w:val="single" w:sz="4" w:space="0" w:color="auto"/>
              <w:right w:val="single" w:sz="4" w:space="0" w:color="auto"/>
            </w:tcBorders>
            <w:shd w:val="clear" w:color="000000" w:fill="A9D08E"/>
            <w:noWrap/>
            <w:vAlign w:val="center"/>
            <w:hideMark/>
          </w:tcPr>
          <w:p w14:paraId="00D03852"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4F0D654D" w14:textId="29EFA9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459</w:t>
            </w:r>
          </w:p>
        </w:tc>
        <w:tc>
          <w:tcPr>
            <w:tcW w:w="691" w:type="dxa"/>
            <w:tcBorders>
              <w:top w:val="nil"/>
              <w:left w:val="nil"/>
              <w:bottom w:val="single" w:sz="4" w:space="0" w:color="auto"/>
              <w:right w:val="single" w:sz="4" w:space="0" w:color="auto"/>
            </w:tcBorders>
            <w:shd w:val="clear" w:color="000000" w:fill="D8EACC"/>
            <w:noWrap/>
            <w:vAlign w:val="center"/>
            <w:hideMark/>
          </w:tcPr>
          <w:p w14:paraId="4FF41EB2" w14:textId="69609D8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306</w:t>
            </w:r>
          </w:p>
        </w:tc>
        <w:tc>
          <w:tcPr>
            <w:tcW w:w="691" w:type="dxa"/>
            <w:tcBorders>
              <w:top w:val="nil"/>
              <w:left w:val="nil"/>
              <w:bottom w:val="single" w:sz="4" w:space="0" w:color="auto"/>
              <w:right w:val="single" w:sz="4" w:space="0" w:color="auto"/>
            </w:tcBorders>
            <w:shd w:val="clear" w:color="000000" w:fill="D8EACC"/>
            <w:noWrap/>
            <w:vAlign w:val="center"/>
            <w:hideMark/>
          </w:tcPr>
          <w:p w14:paraId="634A76B1" w14:textId="71E0B5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871</w:t>
            </w:r>
          </w:p>
        </w:tc>
        <w:tc>
          <w:tcPr>
            <w:tcW w:w="692" w:type="dxa"/>
            <w:tcBorders>
              <w:top w:val="nil"/>
              <w:left w:val="nil"/>
              <w:bottom w:val="single" w:sz="4" w:space="0" w:color="auto"/>
              <w:right w:val="single" w:sz="4" w:space="0" w:color="auto"/>
            </w:tcBorders>
            <w:shd w:val="clear" w:color="000000" w:fill="D8EACC"/>
            <w:noWrap/>
            <w:vAlign w:val="center"/>
            <w:hideMark/>
          </w:tcPr>
          <w:p w14:paraId="3AB850F3" w14:textId="1DDA0C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085</w:t>
            </w:r>
          </w:p>
        </w:tc>
        <w:tc>
          <w:tcPr>
            <w:tcW w:w="691" w:type="dxa"/>
            <w:tcBorders>
              <w:top w:val="nil"/>
              <w:left w:val="nil"/>
              <w:bottom w:val="single" w:sz="4" w:space="0" w:color="auto"/>
              <w:right w:val="single" w:sz="4" w:space="0" w:color="auto"/>
            </w:tcBorders>
            <w:shd w:val="clear" w:color="000000" w:fill="D8EACC"/>
            <w:noWrap/>
            <w:vAlign w:val="center"/>
            <w:hideMark/>
          </w:tcPr>
          <w:p w14:paraId="4C063C4A" w14:textId="0B3294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207</w:t>
            </w:r>
          </w:p>
        </w:tc>
        <w:tc>
          <w:tcPr>
            <w:tcW w:w="691" w:type="dxa"/>
            <w:tcBorders>
              <w:top w:val="nil"/>
              <w:left w:val="nil"/>
              <w:bottom w:val="single" w:sz="4" w:space="0" w:color="auto"/>
              <w:right w:val="single" w:sz="4" w:space="0" w:color="auto"/>
            </w:tcBorders>
            <w:shd w:val="clear" w:color="000000" w:fill="D8EACC"/>
            <w:noWrap/>
            <w:vAlign w:val="center"/>
            <w:hideMark/>
          </w:tcPr>
          <w:p w14:paraId="2643BDB3" w14:textId="1DAF98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847</w:t>
            </w:r>
          </w:p>
        </w:tc>
        <w:tc>
          <w:tcPr>
            <w:tcW w:w="692" w:type="dxa"/>
            <w:tcBorders>
              <w:top w:val="nil"/>
              <w:left w:val="nil"/>
              <w:bottom w:val="single" w:sz="4" w:space="0" w:color="auto"/>
              <w:right w:val="single" w:sz="4" w:space="0" w:color="auto"/>
            </w:tcBorders>
            <w:shd w:val="clear" w:color="000000" w:fill="D8EACC"/>
            <w:noWrap/>
            <w:vAlign w:val="center"/>
            <w:hideMark/>
          </w:tcPr>
          <w:p w14:paraId="0FD13533" w14:textId="33EE649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398</w:t>
            </w:r>
          </w:p>
        </w:tc>
        <w:tc>
          <w:tcPr>
            <w:tcW w:w="691" w:type="dxa"/>
            <w:tcBorders>
              <w:top w:val="nil"/>
              <w:left w:val="nil"/>
              <w:bottom w:val="single" w:sz="4" w:space="0" w:color="auto"/>
              <w:right w:val="single" w:sz="4" w:space="0" w:color="auto"/>
            </w:tcBorders>
            <w:shd w:val="clear" w:color="000000" w:fill="D8EACC"/>
            <w:noWrap/>
            <w:vAlign w:val="center"/>
            <w:hideMark/>
          </w:tcPr>
          <w:p w14:paraId="67F2AFB4" w14:textId="04FD6A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288</w:t>
            </w:r>
          </w:p>
        </w:tc>
        <w:tc>
          <w:tcPr>
            <w:tcW w:w="691" w:type="dxa"/>
            <w:tcBorders>
              <w:top w:val="nil"/>
              <w:left w:val="nil"/>
              <w:bottom w:val="single" w:sz="4" w:space="0" w:color="auto"/>
              <w:right w:val="single" w:sz="4" w:space="0" w:color="auto"/>
            </w:tcBorders>
            <w:shd w:val="clear" w:color="000000" w:fill="D8EACC"/>
            <w:noWrap/>
            <w:vAlign w:val="center"/>
            <w:hideMark/>
          </w:tcPr>
          <w:p w14:paraId="644B85D9" w14:textId="24C920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489</w:t>
            </w:r>
          </w:p>
        </w:tc>
        <w:tc>
          <w:tcPr>
            <w:tcW w:w="692" w:type="dxa"/>
            <w:tcBorders>
              <w:top w:val="nil"/>
              <w:left w:val="nil"/>
              <w:bottom w:val="single" w:sz="4" w:space="0" w:color="auto"/>
              <w:right w:val="single" w:sz="4" w:space="0" w:color="auto"/>
            </w:tcBorders>
            <w:shd w:val="clear" w:color="000000" w:fill="D8EACC"/>
            <w:noWrap/>
            <w:vAlign w:val="center"/>
            <w:hideMark/>
          </w:tcPr>
          <w:p w14:paraId="405AC088" w14:textId="3E30992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122</w:t>
            </w:r>
          </w:p>
        </w:tc>
        <w:tc>
          <w:tcPr>
            <w:tcW w:w="691" w:type="dxa"/>
            <w:tcBorders>
              <w:top w:val="nil"/>
              <w:left w:val="nil"/>
              <w:bottom w:val="single" w:sz="4" w:space="0" w:color="auto"/>
              <w:right w:val="single" w:sz="4" w:space="0" w:color="auto"/>
            </w:tcBorders>
            <w:shd w:val="clear" w:color="000000" w:fill="D8EACC"/>
            <w:noWrap/>
            <w:vAlign w:val="center"/>
            <w:hideMark/>
          </w:tcPr>
          <w:p w14:paraId="7498EE0E" w14:textId="773D6D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028</w:t>
            </w:r>
          </w:p>
        </w:tc>
        <w:tc>
          <w:tcPr>
            <w:tcW w:w="691" w:type="dxa"/>
            <w:tcBorders>
              <w:top w:val="nil"/>
              <w:left w:val="nil"/>
              <w:bottom w:val="single" w:sz="4" w:space="0" w:color="auto"/>
              <w:right w:val="single" w:sz="4" w:space="0" w:color="auto"/>
            </w:tcBorders>
            <w:shd w:val="clear" w:color="000000" w:fill="D8EACC"/>
            <w:noWrap/>
            <w:vAlign w:val="center"/>
            <w:hideMark/>
          </w:tcPr>
          <w:p w14:paraId="29F18852" w14:textId="727512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320787BC" w14:textId="690AA0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056</w:t>
            </w:r>
          </w:p>
        </w:tc>
        <w:tc>
          <w:tcPr>
            <w:tcW w:w="692" w:type="dxa"/>
            <w:tcBorders>
              <w:top w:val="nil"/>
              <w:left w:val="nil"/>
              <w:bottom w:val="single" w:sz="4" w:space="0" w:color="auto"/>
              <w:right w:val="single" w:sz="4" w:space="0" w:color="auto"/>
            </w:tcBorders>
            <w:shd w:val="clear" w:color="000000" w:fill="D8EACC"/>
            <w:noWrap/>
            <w:vAlign w:val="center"/>
            <w:hideMark/>
          </w:tcPr>
          <w:p w14:paraId="65EEF7E2" w14:textId="14CA88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063</w:t>
            </w:r>
          </w:p>
        </w:tc>
        <w:tc>
          <w:tcPr>
            <w:tcW w:w="691" w:type="dxa"/>
            <w:tcBorders>
              <w:top w:val="nil"/>
              <w:left w:val="nil"/>
              <w:bottom w:val="single" w:sz="4" w:space="0" w:color="auto"/>
              <w:right w:val="single" w:sz="4" w:space="0" w:color="auto"/>
            </w:tcBorders>
            <w:shd w:val="clear" w:color="000000" w:fill="D8EACC"/>
            <w:noWrap/>
            <w:vAlign w:val="center"/>
            <w:hideMark/>
          </w:tcPr>
          <w:p w14:paraId="1BA888F9" w14:textId="176700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494</w:t>
            </w:r>
          </w:p>
        </w:tc>
        <w:tc>
          <w:tcPr>
            <w:tcW w:w="691" w:type="dxa"/>
            <w:tcBorders>
              <w:top w:val="nil"/>
              <w:left w:val="nil"/>
              <w:bottom w:val="single" w:sz="4" w:space="0" w:color="auto"/>
              <w:right w:val="single" w:sz="4" w:space="0" w:color="auto"/>
            </w:tcBorders>
            <w:shd w:val="clear" w:color="000000" w:fill="D8EACC"/>
            <w:noWrap/>
            <w:vAlign w:val="center"/>
            <w:hideMark/>
          </w:tcPr>
          <w:p w14:paraId="2B9B7334" w14:textId="3683FD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824</w:t>
            </w:r>
          </w:p>
        </w:tc>
        <w:tc>
          <w:tcPr>
            <w:tcW w:w="692" w:type="dxa"/>
            <w:tcBorders>
              <w:top w:val="nil"/>
              <w:left w:val="nil"/>
              <w:bottom w:val="single" w:sz="4" w:space="0" w:color="auto"/>
              <w:right w:val="single" w:sz="4" w:space="0" w:color="auto"/>
            </w:tcBorders>
            <w:shd w:val="clear" w:color="000000" w:fill="D8EACC"/>
            <w:noWrap/>
            <w:vAlign w:val="center"/>
            <w:hideMark/>
          </w:tcPr>
          <w:p w14:paraId="059F54F5" w14:textId="3665E5A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364</w:t>
            </w:r>
          </w:p>
        </w:tc>
        <w:tc>
          <w:tcPr>
            <w:tcW w:w="691" w:type="dxa"/>
            <w:tcBorders>
              <w:top w:val="nil"/>
              <w:left w:val="nil"/>
              <w:bottom w:val="single" w:sz="4" w:space="0" w:color="auto"/>
              <w:right w:val="single" w:sz="4" w:space="0" w:color="auto"/>
            </w:tcBorders>
            <w:shd w:val="clear" w:color="000000" w:fill="D8EACC"/>
            <w:noWrap/>
            <w:vAlign w:val="center"/>
            <w:hideMark/>
          </w:tcPr>
          <w:p w14:paraId="4C8ADDEC" w14:textId="6DD39F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258</w:t>
            </w:r>
          </w:p>
        </w:tc>
        <w:tc>
          <w:tcPr>
            <w:tcW w:w="691" w:type="dxa"/>
            <w:tcBorders>
              <w:top w:val="nil"/>
              <w:left w:val="nil"/>
              <w:bottom w:val="single" w:sz="4" w:space="0" w:color="auto"/>
              <w:right w:val="single" w:sz="4" w:space="0" w:color="auto"/>
            </w:tcBorders>
            <w:shd w:val="clear" w:color="000000" w:fill="D8EACC"/>
            <w:noWrap/>
            <w:vAlign w:val="center"/>
            <w:hideMark/>
          </w:tcPr>
          <w:p w14:paraId="067072F1" w14:textId="5E6C6E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366</w:t>
            </w:r>
          </w:p>
        </w:tc>
        <w:tc>
          <w:tcPr>
            <w:tcW w:w="692" w:type="dxa"/>
            <w:tcBorders>
              <w:top w:val="nil"/>
              <w:left w:val="nil"/>
              <w:bottom w:val="single" w:sz="4" w:space="0" w:color="auto"/>
              <w:right w:val="single" w:sz="4" w:space="0" w:color="auto"/>
            </w:tcBorders>
            <w:shd w:val="clear" w:color="000000" w:fill="D8EACC"/>
            <w:noWrap/>
            <w:vAlign w:val="center"/>
            <w:hideMark/>
          </w:tcPr>
          <w:p w14:paraId="22F6309D" w14:textId="1E1BE4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870</w:t>
            </w:r>
          </w:p>
        </w:tc>
      </w:tr>
      <w:tr w:rsidR="005676F2" w:rsidRPr="005676F2" w14:paraId="59E649A2"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FBA9191" w14:textId="6EF66861"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36F4E8E"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0256020" w14:textId="42D51A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24E56A7E" w14:textId="1FBFB07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944</w:t>
            </w:r>
          </w:p>
        </w:tc>
        <w:tc>
          <w:tcPr>
            <w:tcW w:w="691" w:type="dxa"/>
            <w:tcBorders>
              <w:top w:val="nil"/>
              <w:left w:val="nil"/>
              <w:bottom w:val="single" w:sz="4" w:space="0" w:color="auto"/>
              <w:right w:val="single" w:sz="4" w:space="0" w:color="auto"/>
            </w:tcBorders>
            <w:shd w:val="clear" w:color="auto" w:fill="auto"/>
            <w:noWrap/>
            <w:vAlign w:val="center"/>
            <w:hideMark/>
          </w:tcPr>
          <w:p w14:paraId="10332676" w14:textId="2FBB03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916</w:t>
            </w:r>
          </w:p>
        </w:tc>
        <w:tc>
          <w:tcPr>
            <w:tcW w:w="692" w:type="dxa"/>
            <w:tcBorders>
              <w:top w:val="nil"/>
              <w:left w:val="nil"/>
              <w:bottom w:val="single" w:sz="4" w:space="0" w:color="auto"/>
              <w:right w:val="single" w:sz="4" w:space="0" w:color="auto"/>
            </w:tcBorders>
            <w:shd w:val="clear" w:color="auto" w:fill="auto"/>
            <w:noWrap/>
            <w:vAlign w:val="center"/>
            <w:hideMark/>
          </w:tcPr>
          <w:p w14:paraId="155749AC" w14:textId="66667B8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852</w:t>
            </w:r>
          </w:p>
        </w:tc>
        <w:tc>
          <w:tcPr>
            <w:tcW w:w="691" w:type="dxa"/>
            <w:tcBorders>
              <w:top w:val="nil"/>
              <w:left w:val="nil"/>
              <w:bottom w:val="single" w:sz="4" w:space="0" w:color="auto"/>
              <w:right w:val="single" w:sz="4" w:space="0" w:color="auto"/>
            </w:tcBorders>
            <w:shd w:val="clear" w:color="auto" w:fill="auto"/>
            <w:noWrap/>
            <w:vAlign w:val="center"/>
            <w:hideMark/>
          </w:tcPr>
          <w:p w14:paraId="50B205EE" w14:textId="5F57CD1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886</w:t>
            </w:r>
          </w:p>
        </w:tc>
        <w:tc>
          <w:tcPr>
            <w:tcW w:w="691" w:type="dxa"/>
            <w:tcBorders>
              <w:top w:val="nil"/>
              <w:left w:val="nil"/>
              <w:bottom w:val="single" w:sz="4" w:space="0" w:color="auto"/>
              <w:right w:val="single" w:sz="4" w:space="0" w:color="auto"/>
            </w:tcBorders>
            <w:shd w:val="clear" w:color="auto" w:fill="auto"/>
            <w:noWrap/>
            <w:vAlign w:val="center"/>
            <w:hideMark/>
          </w:tcPr>
          <w:p w14:paraId="589A4903" w14:textId="192197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31EFD1DB" w14:textId="4EC229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1" w:type="dxa"/>
            <w:tcBorders>
              <w:top w:val="nil"/>
              <w:left w:val="nil"/>
              <w:bottom w:val="single" w:sz="4" w:space="0" w:color="auto"/>
              <w:right w:val="single" w:sz="4" w:space="0" w:color="auto"/>
            </w:tcBorders>
            <w:shd w:val="clear" w:color="auto" w:fill="auto"/>
            <w:noWrap/>
            <w:vAlign w:val="center"/>
            <w:hideMark/>
          </w:tcPr>
          <w:p w14:paraId="58528943" w14:textId="7EBF1E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966</w:t>
            </w:r>
          </w:p>
        </w:tc>
        <w:tc>
          <w:tcPr>
            <w:tcW w:w="691" w:type="dxa"/>
            <w:tcBorders>
              <w:top w:val="nil"/>
              <w:left w:val="nil"/>
              <w:bottom w:val="single" w:sz="4" w:space="0" w:color="auto"/>
              <w:right w:val="single" w:sz="4" w:space="0" w:color="auto"/>
            </w:tcBorders>
            <w:shd w:val="clear" w:color="auto" w:fill="auto"/>
            <w:noWrap/>
            <w:vAlign w:val="center"/>
            <w:hideMark/>
          </w:tcPr>
          <w:p w14:paraId="7168ACD9" w14:textId="70C034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865</w:t>
            </w:r>
          </w:p>
        </w:tc>
        <w:tc>
          <w:tcPr>
            <w:tcW w:w="692" w:type="dxa"/>
            <w:tcBorders>
              <w:top w:val="nil"/>
              <w:left w:val="nil"/>
              <w:bottom w:val="single" w:sz="4" w:space="0" w:color="auto"/>
              <w:right w:val="single" w:sz="4" w:space="0" w:color="auto"/>
            </w:tcBorders>
            <w:shd w:val="clear" w:color="auto" w:fill="auto"/>
            <w:noWrap/>
            <w:vAlign w:val="center"/>
            <w:hideMark/>
          </w:tcPr>
          <w:p w14:paraId="57BBF50B" w14:textId="1117B1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916</w:t>
            </w:r>
          </w:p>
        </w:tc>
        <w:tc>
          <w:tcPr>
            <w:tcW w:w="691" w:type="dxa"/>
            <w:tcBorders>
              <w:top w:val="nil"/>
              <w:left w:val="nil"/>
              <w:bottom w:val="single" w:sz="4" w:space="0" w:color="auto"/>
              <w:right w:val="single" w:sz="4" w:space="0" w:color="auto"/>
            </w:tcBorders>
            <w:shd w:val="clear" w:color="auto" w:fill="auto"/>
            <w:noWrap/>
            <w:vAlign w:val="center"/>
            <w:hideMark/>
          </w:tcPr>
          <w:p w14:paraId="60B49CB5" w14:textId="406ED8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379</w:t>
            </w:r>
          </w:p>
        </w:tc>
        <w:tc>
          <w:tcPr>
            <w:tcW w:w="691" w:type="dxa"/>
            <w:tcBorders>
              <w:top w:val="nil"/>
              <w:left w:val="nil"/>
              <w:bottom w:val="single" w:sz="4" w:space="0" w:color="auto"/>
              <w:right w:val="single" w:sz="4" w:space="0" w:color="auto"/>
            </w:tcBorders>
            <w:shd w:val="clear" w:color="auto" w:fill="auto"/>
            <w:noWrap/>
            <w:vAlign w:val="center"/>
            <w:hideMark/>
          </w:tcPr>
          <w:p w14:paraId="0BECB34F"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12A7923A" w14:textId="5CD63E0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2" w:type="dxa"/>
            <w:tcBorders>
              <w:top w:val="nil"/>
              <w:left w:val="nil"/>
              <w:bottom w:val="single" w:sz="4" w:space="0" w:color="auto"/>
              <w:right w:val="single" w:sz="4" w:space="0" w:color="auto"/>
            </w:tcBorders>
            <w:shd w:val="clear" w:color="auto" w:fill="auto"/>
            <w:noWrap/>
            <w:vAlign w:val="center"/>
            <w:hideMark/>
          </w:tcPr>
          <w:p w14:paraId="41A17B36" w14:textId="35C07A6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762</w:t>
            </w:r>
          </w:p>
        </w:tc>
        <w:tc>
          <w:tcPr>
            <w:tcW w:w="691" w:type="dxa"/>
            <w:tcBorders>
              <w:top w:val="nil"/>
              <w:left w:val="nil"/>
              <w:bottom w:val="single" w:sz="4" w:space="0" w:color="auto"/>
              <w:right w:val="single" w:sz="4" w:space="0" w:color="auto"/>
            </w:tcBorders>
            <w:shd w:val="clear" w:color="auto" w:fill="auto"/>
            <w:noWrap/>
            <w:vAlign w:val="center"/>
            <w:hideMark/>
          </w:tcPr>
          <w:p w14:paraId="6B008CAC" w14:textId="5B1FB85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0F219C52" w14:textId="7CD96D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2" w:type="dxa"/>
            <w:tcBorders>
              <w:top w:val="nil"/>
              <w:left w:val="nil"/>
              <w:bottom w:val="single" w:sz="4" w:space="0" w:color="auto"/>
              <w:right w:val="single" w:sz="4" w:space="0" w:color="auto"/>
            </w:tcBorders>
            <w:shd w:val="clear" w:color="auto" w:fill="auto"/>
            <w:noWrap/>
            <w:vAlign w:val="center"/>
            <w:hideMark/>
          </w:tcPr>
          <w:p w14:paraId="1776B6C1" w14:textId="021AC7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404DD019" w14:textId="66BDFD1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941</w:t>
            </w:r>
          </w:p>
        </w:tc>
        <w:tc>
          <w:tcPr>
            <w:tcW w:w="691" w:type="dxa"/>
            <w:tcBorders>
              <w:top w:val="nil"/>
              <w:left w:val="nil"/>
              <w:bottom w:val="single" w:sz="4" w:space="0" w:color="auto"/>
              <w:right w:val="single" w:sz="4" w:space="0" w:color="auto"/>
            </w:tcBorders>
            <w:shd w:val="clear" w:color="auto" w:fill="auto"/>
            <w:noWrap/>
            <w:vAlign w:val="center"/>
            <w:hideMark/>
          </w:tcPr>
          <w:p w14:paraId="04351B96" w14:textId="38CD9B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938</w:t>
            </w:r>
          </w:p>
        </w:tc>
        <w:tc>
          <w:tcPr>
            <w:tcW w:w="692" w:type="dxa"/>
            <w:tcBorders>
              <w:top w:val="nil"/>
              <w:left w:val="nil"/>
              <w:bottom w:val="single" w:sz="4" w:space="0" w:color="auto"/>
              <w:right w:val="single" w:sz="4" w:space="0" w:color="auto"/>
            </w:tcBorders>
            <w:shd w:val="clear" w:color="auto" w:fill="auto"/>
            <w:noWrap/>
            <w:vAlign w:val="center"/>
            <w:hideMark/>
          </w:tcPr>
          <w:p w14:paraId="04700E6E" w14:textId="2CC1E85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3F040D00"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2A3A41D"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17</w:t>
            </w:r>
          </w:p>
        </w:tc>
        <w:tc>
          <w:tcPr>
            <w:tcW w:w="567" w:type="dxa"/>
            <w:tcBorders>
              <w:top w:val="nil"/>
              <w:left w:val="nil"/>
              <w:bottom w:val="single" w:sz="4" w:space="0" w:color="auto"/>
              <w:right w:val="single" w:sz="4" w:space="0" w:color="auto"/>
            </w:tcBorders>
            <w:shd w:val="clear" w:color="000000" w:fill="A9D08E"/>
            <w:noWrap/>
            <w:vAlign w:val="center"/>
            <w:hideMark/>
          </w:tcPr>
          <w:p w14:paraId="0ADBEBB1"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1EDA238" w14:textId="0466F94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428</w:t>
            </w:r>
          </w:p>
        </w:tc>
        <w:tc>
          <w:tcPr>
            <w:tcW w:w="691" w:type="dxa"/>
            <w:tcBorders>
              <w:top w:val="nil"/>
              <w:left w:val="nil"/>
              <w:bottom w:val="single" w:sz="4" w:space="0" w:color="auto"/>
              <w:right w:val="single" w:sz="4" w:space="0" w:color="auto"/>
            </w:tcBorders>
            <w:shd w:val="clear" w:color="000000" w:fill="D8EACC"/>
            <w:noWrap/>
            <w:vAlign w:val="center"/>
            <w:hideMark/>
          </w:tcPr>
          <w:p w14:paraId="04750BAC" w14:textId="3A52D62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270</w:t>
            </w:r>
          </w:p>
        </w:tc>
        <w:tc>
          <w:tcPr>
            <w:tcW w:w="691" w:type="dxa"/>
            <w:tcBorders>
              <w:top w:val="nil"/>
              <w:left w:val="nil"/>
              <w:bottom w:val="single" w:sz="4" w:space="0" w:color="auto"/>
              <w:right w:val="single" w:sz="4" w:space="0" w:color="auto"/>
            </w:tcBorders>
            <w:shd w:val="clear" w:color="000000" w:fill="D8EACC"/>
            <w:noWrap/>
            <w:vAlign w:val="center"/>
            <w:hideMark/>
          </w:tcPr>
          <w:p w14:paraId="194D8A59" w14:textId="4E5E12A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759</w:t>
            </w:r>
          </w:p>
        </w:tc>
        <w:tc>
          <w:tcPr>
            <w:tcW w:w="692" w:type="dxa"/>
            <w:tcBorders>
              <w:top w:val="nil"/>
              <w:left w:val="nil"/>
              <w:bottom w:val="single" w:sz="4" w:space="0" w:color="auto"/>
              <w:right w:val="single" w:sz="4" w:space="0" w:color="auto"/>
            </w:tcBorders>
            <w:shd w:val="clear" w:color="000000" w:fill="D8EACC"/>
            <w:noWrap/>
            <w:vAlign w:val="center"/>
            <w:hideMark/>
          </w:tcPr>
          <w:p w14:paraId="4EC12909" w14:textId="2C9790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088</w:t>
            </w:r>
          </w:p>
        </w:tc>
        <w:tc>
          <w:tcPr>
            <w:tcW w:w="691" w:type="dxa"/>
            <w:tcBorders>
              <w:top w:val="nil"/>
              <w:left w:val="nil"/>
              <w:bottom w:val="single" w:sz="4" w:space="0" w:color="auto"/>
              <w:right w:val="single" w:sz="4" w:space="0" w:color="auto"/>
            </w:tcBorders>
            <w:shd w:val="clear" w:color="000000" w:fill="D8EACC"/>
            <w:noWrap/>
            <w:vAlign w:val="center"/>
            <w:hideMark/>
          </w:tcPr>
          <w:p w14:paraId="63501AA7" w14:textId="02CD204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174</w:t>
            </w:r>
          </w:p>
        </w:tc>
        <w:tc>
          <w:tcPr>
            <w:tcW w:w="691" w:type="dxa"/>
            <w:tcBorders>
              <w:top w:val="nil"/>
              <w:left w:val="nil"/>
              <w:bottom w:val="single" w:sz="4" w:space="0" w:color="auto"/>
              <w:right w:val="single" w:sz="4" w:space="0" w:color="auto"/>
            </w:tcBorders>
            <w:shd w:val="clear" w:color="000000" w:fill="D8EACC"/>
            <w:noWrap/>
            <w:vAlign w:val="center"/>
            <w:hideMark/>
          </w:tcPr>
          <w:p w14:paraId="131B7773" w14:textId="52BB542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818</w:t>
            </w:r>
          </w:p>
        </w:tc>
        <w:tc>
          <w:tcPr>
            <w:tcW w:w="692" w:type="dxa"/>
            <w:tcBorders>
              <w:top w:val="nil"/>
              <w:left w:val="nil"/>
              <w:bottom w:val="single" w:sz="4" w:space="0" w:color="auto"/>
              <w:right w:val="single" w:sz="4" w:space="0" w:color="auto"/>
            </w:tcBorders>
            <w:shd w:val="clear" w:color="000000" w:fill="D8EACC"/>
            <w:noWrap/>
            <w:vAlign w:val="center"/>
            <w:hideMark/>
          </w:tcPr>
          <w:p w14:paraId="1FC23725" w14:textId="44BEF2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450</w:t>
            </w:r>
          </w:p>
        </w:tc>
        <w:tc>
          <w:tcPr>
            <w:tcW w:w="691" w:type="dxa"/>
            <w:tcBorders>
              <w:top w:val="nil"/>
              <w:left w:val="nil"/>
              <w:bottom w:val="single" w:sz="4" w:space="0" w:color="auto"/>
              <w:right w:val="single" w:sz="4" w:space="0" w:color="auto"/>
            </w:tcBorders>
            <w:shd w:val="clear" w:color="000000" w:fill="D8EACC"/>
            <w:noWrap/>
            <w:vAlign w:val="center"/>
            <w:hideMark/>
          </w:tcPr>
          <w:p w14:paraId="78CA3B0A" w14:textId="343060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300</w:t>
            </w:r>
          </w:p>
        </w:tc>
        <w:tc>
          <w:tcPr>
            <w:tcW w:w="691" w:type="dxa"/>
            <w:tcBorders>
              <w:top w:val="nil"/>
              <w:left w:val="nil"/>
              <w:bottom w:val="single" w:sz="4" w:space="0" w:color="auto"/>
              <w:right w:val="single" w:sz="4" w:space="0" w:color="auto"/>
            </w:tcBorders>
            <w:shd w:val="clear" w:color="000000" w:fill="D8EACC"/>
            <w:noWrap/>
            <w:vAlign w:val="center"/>
            <w:hideMark/>
          </w:tcPr>
          <w:p w14:paraId="0147DC1B" w14:textId="0C1438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402</w:t>
            </w:r>
          </w:p>
        </w:tc>
        <w:tc>
          <w:tcPr>
            <w:tcW w:w="692" w:type="dxa"/>
            <w:tcBorders>
              <w:top w:val="nil"/>
              <w:left w:val="nil"/>
              <w:bottom w:val="single" w:sz="4" w:space="0" w:color="auto"/>
              <w:right w:val="single" w:sz="4" w:space="0" w:color="auto"/>
            </w:tcBorders>
            <w:shd w:val="clear" w:color="000000" w:fill="D8EACC"/>
            <w:noWrap/>
            <w:vAlign w:val="center"/>
            <w:hideMark/>
          </w:tcPr>
          <w:p w14:paraId="3CD3B9D2" w14:textId="41A274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111</w:t>
            </w:r>
          </w:p>
        </w:tc>
        <w:tc>
          <w:tcPr>
            <w:tcW w:w="691" w:type="dxa"/>
            <w:tcBorders>
              <w:top w:val="nil"/>
              <w:left w:val="nil"/>
              <w:bottom w:val="single" w:sz="4" w:space="0" w:color="auto"/>
              <w:right w:val="single" w:sz="4" w:space="0" w:color="auto"/>
            </w:tcBorders>
            <w:shd w:val="clear" w:color="000000" w:fill="D8EACC"/>
            <w:noWrap/>
            <w:vAlign w:val="center"/>
            <w:hideMark/>
          </w:tcPr>
          <w:p w14:paraId="218C881B" w14:textId="04E9055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035</w:t>
            </w:r>
          </w:p>
        </w:tc>
        <w:tc>
          <w:tcPr>
            <w:tcW w:w="691" w:type="dxa"/>
            <w:tcBorders>
              <w:top w:val="nil"/>
              <w:left w:val="nil"/>
              <w:bottom w:val="single" w:sz="4" w:space="0" w:color="auto"/>
              <w:right w:val="single" w:sz="4" w:space="0" w:color="auto"/>
            </w:tcBorders>
            <w:shd w:val="clear" w:color="000000" w:fill="D8EACC"/>
            <w:noWrap/>
            <w:vAlign w:val="center"/>
            <w:hideMark/>
          </w:tcPr>
          <w:p w14:paraId="274E3872" w14:textId="756E05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7ED82F92" w14:textId="0EA082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061</w:t>
            </w:r>
          </w:p>
        </w:tc>
        <w:tc>
          <w:tcPr>
            <w:tcW w:w="692" w:type="dxa"/>
            <w:tcBorders>
              <w:top w:val="nil"/>
              <w:left w:val="nil"/>
              <w:bottom w:val="single" w:sz="4" w:space="0" w:color="auto"/>
              <w:right w:val="single" w:sz="4" w:space="0" w:color="auto"/>
            </w:tcBorders>
            <w:shd w:val="clear" w:color="000000" w:fill="D8EACC"/>
            <w:noWrap/>
            <w:vAlign w:val="center"/>
            <w:hideMark/>
          </w:tcPr>
          <w:p w14:paraId="46A60327" w14:textId="226056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062</w:t>
            </w:r>
          </w:p>
        </w:tc>
        <w:tc>
          <w:tcPr>
            <w:tcW w:w="691" w:type="dxa"/>
            <w:tcBorders>
              <w:top w:val="nil"/>
              <w:left w:val="nil"/>
              <w:bottom w:val="single" w:sz="4" w:space="0" w:color="auto"/>
              <w:right w:val="single" w:sz="4" w:space="0" w:color="auto"/>
            </w:tcBorders>
            <w:shd w:val="clear" w:color="000000" w:fill="D8EACC"/>
            <w:noWrap/>
            <w:vAlign w:val="center"/>
            <w:hideMark/>
          </w:tcPr>
          <w:p w14:paraId="69D3C69B" w14:textId="02B6BEE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469</w:t>
            </w:r>
          </w:p>
        </w:tc>
        <w:tc>
          <w:tcPr>
            <w:tcW w:w="691" w:type="dxa"/>
            <w:tcBorders>
              <w:top w:val="nil"/>
              <w:left w:val="nil"/>
              <w:bottom w:val="single" w:sz="4" w:space="0" w:color="auto"/>
              <w:right w:val="single" w:sz="4" w:space="0" w:color="auto"/>
            </w:tcBorders>
            <w:shd w:val="clear" w:color="000000" w:fill="D8EACC"/>
            <w:noWrap/>
            <w:vAlign w:val="center"/>
            <w:hideMark/>
          </w:tcPr>
          <w:p w14:paraId="7C772789" w14:textId="72F392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783</w:t>
            </w:r>
          </w:p>
        </w:tc>
        <w:tc>
          <w:tcPr>
            <w:tcW w:w="692" w:type="dxa"/>
            <w:tcBorders>
              <w:top w:val="nil"/>
              <w:left w:val="nil"/>
              <w:bottom w:val="single" w:sz="4" w:space="0" w:color="auto"/>
              <w:right w:val="single" w:sz="4" w:space="0" w:color="auto"/>
            </w:tcBorders>
            <w:shd w:val="clear" w:color="000000" w:fill="D8EACC"/>
            <w:noWrap/>
            <w:vAlign w:val="center"/>
            <w:hideMark/>
          </w:tcPr>
          <w:p w14:paraId="02349CF2" w14:textId="527248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245</w:t>
            </w:r>
          </w:p>
        </w:tc>
        <w:tc>
          <w:tcPr>
            <w:tcW w:w="691" w:type="dxa"/>
            <w:tcBorders>
              <w:top w:val="nil"/>
              <w:left w:val="nil"/>
              <w:bottom w:val="single" w:sz="4" w:space="0" w:color="auto"/>
              <w:right w:val="single" w:sz="4" w:space="0" w:color="auto"/>
            </w:tcBorders>
            <w:shd w:val="clear" w:color="000000" w:fill="D8EACC"/>
            <w:noWrap/>
            <w:vAlign w:val="center"/>
            <w:hideMark/>
          </w:tcPr>
          <w:p w14:paraId="3775B23A" w14:textId="2ADEA7B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231</w:t>
            </w:r>
          </w:p>
        </w:tc>
        <w:tc>
          <w:tcPr>
            <w:tcW w:w="691" w:type="dxa"/>
            <w:tcBorders>
              <w:top w:val="nil"/>
              <w:left w:val="nil"/>
              <w:bottom w:val="single" w:sz="4" w:space="0" w:color="auto"/>
              <w:right w:val="single" w:sz="4" w:space="0" w:color="auto"/>
            </w:tcBorders>
            <w:shd w:val="clear" w:color="000000" w:fill="D8EACC"/>
            <w:noWrap/>
            <w:vAlign w:val="center"/>
            <w:hideMark/>
          </w:tcPr>
          <w:p w14:paraId="39432B66" w14:textId="2793C0A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2</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2" w:type="dxa"/>
            <w:tcBorders>
              <w:top w:val="nil"/>
              <w:left w:val="nil"/>
              <w:bottom w:val="single" w:sz="4" w:space="0" w:color="auto"/>
              <w:right w:val="single" w:sz="4" w:space="0" w:color="auto"/>
            </w:tcBorders>
            <w:shd w:val="clear" w:color="000000" w:fill="D8EACC"/>
            <w:noWrap/>
            <w:vAlign w:val="center"/>
            <w:hideMark/>
          </w:tcPr>
          <w:p w14:paraId="60E4A7BE" w14:textId="7F040B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884</w:t>
            </w:r>
          </w:p>
        </w:tc>
      </w:tr>
      <w:tr w:rsidR="005676F2" w:rsidRPr="005676F2" w14:paraId="7B6589E8"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9737ED6" w14:textId="7E0F56F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ED5964E"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2F421E0" w14:textId="7E9D60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4AC46BCF" w14:textId="307AE5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957</w:t>
            </w:r>
          </w:p>
        </w:tc>
        <w:tc>
          <w:tcPr>
            <w:tcW w:w="691" w:type="dxa"/>
            <w:tcBorders>
              <w:top w:val="nil"/>
              <w:left w:val="nil"/>
              <w:bottom w:val="single" w:sz="4" w:space="0" w:color="auto"/>
              <w:right w:val="single" w:sz="4" w:space="0" w:color="auto"/>
            </w:tcBorders>
            <w:shd w:val="clear" w:color="auto" w:fill="auto"/>
            <w:noWrap/>
            <w:vAlign w:val="center"/>
            <w:hideMark/>
          </w:tcPr>
          <w:p w14:paraId="6C68D171" w14:textId="3B7B97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913</w:t>
            </w:r>
          </w:p>
        </w:tc>
        <w:tc>
          <w:tcPr>
            <w:tcW w:w="692" w:type="dxa"/>
            <w:tcBorders>
              <w:top w:val="nil"/>
              <w:left w:val="nil"/>
              <w:bottom w:val="single" w:sz="4" w:space="0" w:color="auto"/>
              <w:right w:val="single" w:sz="4" w:space="0" w:color="auto"/>
            </w:tcBorders>
            <w:shd w:val="clear" w:color="auto" w:fill="auto"/>
            <w:noWrap/>
            <w:vAlign w:val="center"/>
            <w:hideMark/>
          </w:tcPr>
          <w:p w14:paraId="0C37D5D0" w14:textId="7BDF6C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818</w:t>
            </w:r>
          </w:p>
        </w:tc>
        <w:tc>
          <w:tcPr>
            <w:tcW w:w="691" w:type="dxa"/>
            <w:tcBorders>
              <w:top w:val="nil"/>
              <w:left w:val="nil"/>
              <w:bottom w:val="single" w:sz="4" w:space="0" w:color="auto"/>
              <w:right w:val="single" w:sz="4" w:space="0" w:color="auto"/>
            </w:tcBorders>
            <w:shd w:val="clear" w:color="auto" w:fill="auto"/>
            <w:noWrap/>
            <w:vAlign w:val="center"/>
            <w:hideMark/>
          </w:tcPr>
          <w:p w14:paraId="5512467B" w14:textId="7E5F2E5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884</w:t>
            </w:r>
          </w:p>
        </w:tc>
        <w:tc>
          <w:tcPr>
            <w:tcW w:w="691" w:type="dxa"/>
            <w:tcBorders>
              <w:top w:val="nil"/>
              <w:left w:val="nil"/>
              <w:bottom w:val="single" w:sz="4" w:space="0" w:color="auto"/>
              <w:right w:val="single" w:sz="4" w:space="0" w:color="auto"/>
            </w:tcBorders>
            <w:shd w:val="clear" w:color="auto" w:fill="auto"/>
            <w:noWrap/>
            <w:vAlign w:val="center"/>
            <w:hideMark/>
          </w:tcPr>
          <w:p w14:paraId="3926C62F" w14:textId="05CF4F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1F8DC953" w14:textId="686B9DD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c>
          <w:tcPr>
            <w:tcW w:w="691" w:type="dxa"/>
            <w:tcBorders>
              <w:top w:val="nil"/>
              <w:left w:val="nil"/>
              <w:bottom w:val="single" w:sz="4" w:space="0" w:color="auto"/>
              <w:right w:val="single" w:sz="4" w:space="0" w:color="auto"/>
            </w:tcBorders>
            <w:shd w:val="clear" w:color="auto" w:fill="auto"/>
            <w:noWrap/>
            <w:vAlign w:val="center"/>
            <w:hideMark/>
          </w:tcPr>
          <w:p w14:paraId="1D713D3C" w14:textId="2CF086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1C46F699" w14:textId="652A077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859</w:t>
            </w:r>
          </w:p>
        </w:tc>
        <w:tc>
          <w:tcPr>
            <w:tcW w:w="692" w:type="dxa"/>
            <w:tcBorders>
              <w:top w:val="nil"/>
              <w:left w:val="nil"/>
              <w:bottom w:val="single" w:sz="4" w:space="0" w:color="auto"/>
              <w:right w:val="single" w:sz="4" w:space="0" w:color="auto"/>
            </w:tcBorders>
            <w:shd w:val="clear" w:color="auto" w:fill="auto"/>
            <w:noWrap/>
            <w:vAlign w:val="center"/>
            <w:hideMark/>
          </w:tcPr>
          <w:p w14:paraId="696F1037" w14:textId="1A0462F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890</w:t>
            </w:r>
          </w:p>
        </w:tc>
        <w:tc>
          <w:tcPr>
            <w:tcW w:w="691" w:type="dxa"/>
            <w:tcBorders>
              <w:top w:val="nil"/>
              <w:left w:val="nil"/>
              <w:bottom w:val="single" w:sz="4" w:space="0" w:color="auto"/>
              <w:right w:val="single" w:sz="4" w:space="0" w:color="auto"/>
            </w:tcBorders>
            <w:shd w:val="clear" w:color="auto" w:fill="auto"/>
            <w:noWrap/>
            <w:vAlign w:val="center"/>
            <w:hideMark/>
          </w:tcPr>
          <w:p w14:paraId="64CDF681" w14:textId="151068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417</w:t>
            </w:r>
          </w:p>
        </w:tc>
        <w:tc>
          <w:tcPr>
            <w:tcW w:w="691" w:type="dxa"/>
            <w:tcBorders>
              <w:top w:val="nil"/>
              <w:left w:val="nil"/>
              <w:bottom w:val="single" w:sz="4" w:space="0" w:color="auto"/>
              <w:right w:val="single" w:sz="4" w:space="0" w:color="auto"/>
            </w:tcBorders>
            <w:shd w:val="clear" w:color="auto" w:fill="auto"/>
            <w:noWrap/>
            <w:vAlign w:val="center"/>
            <w:hideMark/>
          </w:tcPr>
          <w:p w14:paraId="4C769B9D"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7D3CAD53" w14:textId="0D48D81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730</w:t>
            </w:r>
          </w:p>
        </w:tc>
        <w:tc>
          <w:tcPr>
            <w:tcW w:w="692" w:type="dxa"/>
            <w:tcBorders>
              <w:top w:val="nil"/>
              <w:left w:val="nil"/>
              <w:bottom w:val="single" w:sz="4" w:space="0" w:color="auto"/>
              <w:right w:val="single" w:sz="4" w:space="0" w:color="auto"/>
            </w:tcBorders>
            <w:shd w:val="clear" w:color="auto" w:fill="auto"/>
            <w:noWrap/>
            <w:vAlign w:val="center"/>
            <w:hideMark/>
          </w:tcPr>
          <w:p w14:paraId="1BD23A72" w14:textId="3193D8A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746</w:t>
            </w:r>
          </w:p>
        </w:tc>
        <w:tc>
          <w:tcPr>
            <w:tcW w:w="691" w:type="dxa"/>
            <w:tcBorders>
              <w:top w:val="nil"/>
              <w:left w:val="nil"/>
              <w:bottom w:val="single" w:sz="4" w:space="0" w:color="auto"/>
              <w:right w:val="single" w:sz="4" w:space="0" w:color="auto"/>
            </w:tcBorders>
            <w:shd w:val="clear" w:color="auto" w:fill="auto"/>
            <w:noWrap/>
            <w:vAlign w:val="center"/>
            <w:hideMark/>
          </w:tcPr>
          <w:p w14:paraId="6B18F377" w14:textId="720E9B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1" w:type="dxa"/>
            <w:tcBorders>
              <w:top w:val="nil"/>
              <w:left w:val="nil"/>
              <w:bottom w:val="single" w:sz="4" w:space="0" w:color="auto"/>
              <w:right w:val="single" w:sz="4" w:space="0" w:color="auto"/>
            </w:tcBorders>
            <w:shd w:val="clear" w:color="auto" w:fill="auto"/>
            <w:noWrap/>
            <w:vAlign w:val="center"/>
            <w:hideMark/>
          </w:tcPr>
          <w:p w14:paraId="37410415" w14:textId="0CF4DC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2" w:type="dxa"/>
            <w:tcBorders>
              <w:top w:val="nil"/>
              <w:left w:val="nil"/>
              <w:bottom w:val="single" w:sz="4" w:space="0" w:color="auto"/>
              <w:right w:val="single" w:sz="4" w:space="0" w:color="auto"/>
            </w:tcBorders>
            <w:shd w:val="clear" w:color="auto" w:fill="auto"/>
            <w:noWrap/>
            <w:vAlign w:val="center"/>
            <w:hideMark/>
          </w:tcPr>
          <w:p w14:paraId="54466A2D" w14:textId="33F4FF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2C64244E" w14:textId="1B44B09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942</w:t>
            </w:r>
          </w:p>
        </w:tc>
        <w:tc>
          <w:tcPr>
            <w:tcW w:w="691" w:type="dxa"/>
            <w:tcBorders>
              <w:top w:val="nil"/>
              <w:left w:val="nil"/>
              <w:bottom w:val="single" w:sz="4" w:space="0" w:color="auto"/>
              <w:right w:val="single" w:sz="4" w:space="0" w:color="auto"/>
            </w:tcBorders>
            <w:shd w:val="clear" w:color="auto" w:fill="auto"/>
            <w:noWrap/>
            <w:vAlign w:val="center"/>
            <w:hideMark/>
          </w:tcPr>
          <w:p w14:paraId="18D183A7" w14:textId="29A624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2" w:type="dxa"/>
            <w:tcBorders>
              <w:top w:val="nil"/>
              <w:left w:val="nil"/>
              <w:bottom w:val="single" w:sz="4" w:space="0" w:color="auto"/>
              <w:right w:val="single" w:sz="4" w:space="0" w:color="auto"/>
            </w:tcBorders>
            <w:shd w:val="clear" w:color="auto" w:fill="auto"/>
            <w:noWrap/>
            <w:vAlign w:val="center"/>
            <w:hideMark/>
          </w:tcPr>
          <w:p w14:paraId="38B463CD" w14:textId="077D0A6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1D553EAB"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16892B4"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20</w:t>
            </w:r>
          </w:p>
        </w:tc>
        <w:tc>
          <w:tcPr>
            <w:tcW w:w="567" w:type="dxa"/>
            <w:tcBorders>
              <w:top w:val="nil"/>
              <w:left w:val="nil"/>
              <w:bottom w:val="single" w:sz="4" w:space="0" w:color="auto"/>
              <w:right w:val="single" w:sz="4" w:space="0" w:color="auto"/>
            </w:tcBorders>
            <w:shd w:val="clear" w:color="000000" w:fill="A9D08E"/>
            <w:noWrap/>
            <w:vAlign w:val="center"/>
            <w:hideMark/>
          </w:tcPr>
          <w:p w14:paraId="23D0BBF7"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9C7AB88" w14:textId="35D1D3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395</w:t>
            </w:r>
          </w:p>
        </w:tc>
        <w:tc>
          <w:tcPr>
            <w:tcW w:w="691" w:type="dxa"/>
            <w:tcBorders>
              <w:top w:val="nil"/>
              <w:left w:val="nil"/>
              <w:bottom w:val="single" w:sz="4" w:space="0" w:color="auto"/>
              <w:right w:val="single" w:sz="4" w:space="0" w:color="auto"/>
            </w:tcBorders>
            <w:shd w:val="clear" w:color="000000" w:fill="D8EACC"/>
            <w:noWrap/>
            <w:vAlign w:val="center"/>
            <w:hideMark/>
          </w:tcPr>
          <w:p w14:paraId="1C0C333F" w14:textId="7F63918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248</w:t>
            </w:r>
          </w:p>
        </w:tc>
        <w:tc>
          <w:tcPr>
            <w:tcW w:w="691" w:type="dxa"/>
            <w:tcBorders>
              <w:top w:val="nil"/>
              <w:left w:val="nil"/>
              <w:bottom w:val="single" w:sz="4" w:space="0" w:color="auto"/>
              <w:right w:val="single" w:sz="4" w:space="0" w:color="auto"/>
            </w:tcBorders>
            <w:shd w:val="clear" w:color="000000" w:fill="D8EACC"/>
            <w:noWrap/>
            <w:vAlign w:val="center"/>
            <w:hideMark/>
          </w:tcPr>
          <w:p w14:paraId="1B16C7E0" w14:textId="2F57C2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632</w:t>
            </w:r>
          </w:p>
        </w:tc>
        <w:tc>
          <w:tcPr>
            <w:tcW w:w="692" w:type="dxa"/>
            <w:tcBorders>
              <w:top w:val="nil"/>
              <w:left w:val="nil"/>
              <w:bottom w:val="single" w:sz="4" w:space="0" w:color="auto"/>
              <w:right w:val="single" w:sz="4" w:space="0" w:color="auto"/>
            </w:tcBorders>
            <w:shd w:val="clear" w:color="000000" w:fill="D8EACC"/>
            <w:noWrap/>
            <w:vAlign w:val="center"/>
            <w:hideMark/>
          </w:tcPr>
          <w:p w14:paraId="53FE9F3F" w14:textId="567E6D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1" w:type="dxa"/>
            <w:tcBorders>
              <w:top w:val="nil"/>
              <w:left w:val="nil"/>
              <w:bottom w:val="single" w:sz="4" w:space="0" w:color="auto"/>
              <w:right w:val="single" w:sz="4" w:space="0" w:color="auto"/>
            </w:tcBorders>
            <w:shd w:val="clear" w:color="000000" w:fill="D8EACC"/>
            <w:noWrap/>
            <w:vAlign w:val="center"/>
            <w:hideMark/>
          </w:tcPr>
          <w:p w14:paraId="6A30254A" w14:textId="25DF16C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142</w:t>
            </w:r>
          </w:p>
        </w:tc>
        <w:tc>
          <w:tcPr>
            <w:tcW w:w="691" w:type="dxa"/>
            <w:tcBorders>
              <w:top w:val="nil"/>
              <w:left w:val="nil"/>
              <w:bottom w:val="single" w:sz="4" w:space="0" w:color="auto"/>
              <w:right w:val="single" w:sz="4" w:space="0" w:color="auto"/>
            </w:tcBorders>
            <w:shd w:val="clear" w:color="000000" w:fill="D8EACC"/>
            <w:noWrap/>
            <w:vAlign w:val="center"/>
            <w:hideMark/>
          </w:tcPr>
          <w:p w14:paraId="54137188" w14:textId="05BA5C8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783</w:t>
            </w:r>
          </w:p>
        </w:tc>
        <w:tc>
          <w:tcPr>
            <w:tcW w:w="692" w:type="dxa"/>
            <w:tcBorders>
              <w:top w:val="nil"/>
              <w:left w:val="nil"/>
              <w:bottom w:val="single" w:sz="4" w:space="0" w:color="auto"/>
              <w:right w:val="single" w:sz="4" w:space="0" w:color="auto"/>
            </w:tcBorders>
            <w:shd w:val="clear" w:color="000000" w:fill="D8EACC"/>
            <w:noWrap/>
            <w:vAlign w:val="center"/>
            <w:hideMark/>
          </w:tcPr>
          <w:p w14:paraId="08F74C98" w14:textId="334ABA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496</w:t>
            </w:r>
          </w:p>
        </w:tc>
        <w:tc>
          <w:tcPr>
            <w:tcW w:w="691" w:type="dxa"/>
            <w:tcBorders>
              <w:top w:val="nil"/>
              <w:left w:val="nil"/>
              <w:bottom w:val="single" w:sz="4" w:space="0" w:color="auto"/>
              <w:right w:val="single" w:sz="4" w:space="0" w:color="auto"/>
            </w:tcBorders>
            <w:shd w:val="clear" w:color="000000" w:fill="D8EACC"/>
            <w:noWrap/>
            <w:vAlign w:val="center"/>
            <w:hideMark/>
          </w:tcPr>
          <w:p w14:paraId="12422310" w14:textId="043855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281</w:t>
            </w:r>
          </w:p>
        </w:tc>
        <w:tc>
          <w:tcPr>
            <w:tcW w:w="691" w:type="dxa"/>
            <w:tcBorders>
              <w:top w:val="nil"/>
              <w:left w:val="nil"/>
              <w:bottom w:val="single" w:sz="4" w:space="0" w:color="auto"/>
              <w:right w:val="single" w:sz="4" w:space="0" w:color="auto"/>
            </w:tcBorders>
            <w:shd w:val="clear" w:color="000000" w:fill="D8EACC"/>
            <w:noWrap/>
            <w:vAlign w:val="center"/>
            <w:hideMark/>
          </w:tcPr>
          <w:p w14:paraId="0E47C700" w14:textId="2C2EEC4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317</w:t>
            </w:r>
          </w:p>
        </w:tc>
        <w:tc>
          <w:tcPr>
            <w:tcW w:w="692" w:type="dxa"/>
            <w:tcBorders>
              <w:top w:val="nil"/>
              <w:left w:val="nil"/>
              <w:bottom w:val="single" w:sz="4" w:space="0" w:color="auto"/>
              <w:right w:val="single" w:sz="4" w:space="0" w:color="auto"/>
            </w:tcBorders>
            <w:shd w:val="clear" w:color="000000" w:fill="D8EACC"/>
            <w:noWrap/>
            <w:vAlign w:val="center"/>
            <w:hideMark/>
          </w:tcPr>
          <w:p w14:paraId="72AA0897" w14:textId="3083A63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119</w:t>
            </w:r>
          </w:p>
        </w:tc>
        <w:tc>
          <w:tcPr>
            <w:tcW w:w="691" w:type="dxa"/>
            <w:tcBorders>
              <w:top w:val="nil"/>
              <w:left w:val="nil"/>
              <w:bottom w:val="single" w:sz="4" w:space="0" w:color="auto"/>
              <w:right w:val="single" w:sz="4" w:space="0" w:color="auto"/>
            </w:tcBorders>
            <w:shd w:val="clear" w:color="000000" w:fill="D8EACC"/>
            <w:noWrap/>
            <w:vAlign w:val="center"/>
            <w:hideMark/>
          </w:tcPr>
          <w:p w14:paraId="00186E8A" w14:textId="5BEB08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044</w:t>
            </w:r>
          </w:p>
        </w:tc>
        <w:tc>
          <w:tcPr>
            <w:tcW w:w="691" w:type="dxa"/>
            <w:tcBorders>
              <w:top w:val="nil"/>
              <w:left w:val="nil"/>
              <w:bottom w:val="single" w:sz="4" w:space="0" w:color="auto"/>
              <w:right w:val="single" w:sz="4" w:space="0" w:color="auto"/>
            </w:tcBorders>
            <w:shd w:val="clear" w:color="000000" w:fill="D8EACC"/>
            <w:noWrap/>
            <w:vAlign w:val="center"/>
            <w:hideMark/>
          </w:tcPr>
          <w:p w14:paraId="445543FA" w14:textId="75C292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161DAF3B" w14:textId="30D31BF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064</w:t>
            </w:r>
          </w:p>
        </w:tc>
        <w:tc>
          <w:tcPr>
            <w:tcW w:w="692" w:type="dxa"/>
            <w:tcBorders>
              <w:top w:val="nil"/>
              <w:left w:val="nil"/>
              <w:bottom w:val="single" w:sz="4" w:space="0" w:color="auto"/>
              <w:right w:val="single" w:sz="4" w:space="0" w:color="auto"/>
            </w:tcBorders>
            <w:shd w:val="clear" w:color="000000" w:fill="D8EACC"/>
            <w:noWrap/>
            <w:vAlign w:val="center"/>
            <w:hideMark/>
          </w:tcPr>
          <w:p w14:paraId="0BD830A5" w14:textId="1F03B70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1" w:type="dxa"/>
            <w:tcBorders>
              <w:top w:val="nil"/>
              <w:left w:val="nil"/>
              <w:bottom w:val="single" w:sz="4" w:space="0" w:color="auto"/>
              <w:right w:val="single" w:sz="4" w:space="0" w:color="auto"/>
            </w:tcBorders>
            <w:shd w:val="clear" w:color="000000" w:fill="D8EACC"/>
            <w:noWrap/>
            <w:vAlign w:val="center"/>
            <w:hideMark/>
          </w:tcPr>
          <w:p w14:paraId="7FCEE4FB" w14:textId="72DAE9E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444</w:t>
            </w:r>
          </w:p>
        </w:tc>
        <w:tc>
          <w:tcPr>
            <w:tcW w:w="691" w:type="dxa"/>
            <w:tcBorders>
              <w:top w:val="nil"/>
              <w:left w:val="nil"/>
              <w:bottom w:val="single" w:sz="4" w:space="0" w:color="auto"/>
              <w:right w:val="single" w:sz="4" w:space="0" w:color="auto"/>
            </w:tcBorders>
            <w:shd w:val="clear" w:color="000000" w:fill="D8EACC"/>
            <w:noWrap/>
            <w:vAlign w:val="center"/>
            <w:hideMark/>
          </w:tcPr>
          <w:p w14:paraId="3F33767B" w14:textId="3AE10D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742</w:t>
            </w:r>
          </w:p>
        </w:tc>
        <w:tc>
          <w:tcPr>
            <w:tcW w:w="692" w:type="dxa"/>
            <w:tcBorders>
              <w:top w:val="nil"/>
              <w:left w:val="nil"/>
              <w:bottom w:val="single" w:sz="4" w:space="0" w:color="auto"/>
              <w:right w:val="single" w:sz="4" w:space="0" w:color="auto"/>
            </w:tcBorders>
            <w:shd w:val="clear" w:color="000000" w:fill="D8EACC"/>
            <w:noWrap/>
            <w:vAlign w:val="center"/>
            <w:hideMark/>
          </w:tcPr>
          <w:p w14:paraId="34552BEB" w14:textId="0E3D96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144</w:t>
            </w:r>
          </w:p>
        </w:tc>
        <w:tc>
          <w:tcPr>
            <w:tcW w:w="691" w:type="dxa"/>
            <w:tcBorders>
              <w:top w:val="nil"/>
              <w:left w:val="nil"/>
              <w:bottom w:val="single" w:sz="4" w:space="0" w:color="auto"/>
              <w:right w:val="single" w:sz="4" w:space="0" w:color="auto"/>
            </w:tcBorders>
            <w:shd w:val="clear" w:color="000000" w:fill="D8EACC"/>
            <w:noWrap/>
            <w:vAlign w:val="center"/>
            <w:hideMark/>
          </w:tcPr>
          <w:p w14:paraId="4282AB0A" w14:textId="1E037D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204</w:t>
            </w:r>
          </w:p>
        </w:tc>
        <w:tc>
          <w:tcPr>
            <w:tcW w:w="691" w:type="dxa"/>
            <w:tcBorders>
              <w:top w:val="nil"/>
              <w:left w:val="nil"/>
              <w:bottom w:val="single" w:sz="4" w:space="0" w:color="auto"/>
              <w:right w:val="single" w:sz="4" w:space="0" w:color="auto"/>
            </w:tcBorders>
            <w:shd w:val="clear" w:color="000000" w:fill="D8EACC"/>
            <w:noWrap/>
            <w:vAlign w:val="center"/>
            <w:hideMark/>
          </w:tcPr>
          <w:p w14:paraId="29E88237" w14:textId="2C5D4D8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799</w:t>
            </w:r>
          </w:p>
        </w:tc>
        <w:tc>
          <w:tcPr>
            <w:tcW w:w="692" w:type="dxa"/>
            <w:tcBorders>
              <w:top w:val="nil"/>
              <w:left w:val="nil"/>
              <w:bottom w:val="single" w:sz="4" w:space="0" w:color="auto"/>
              <w:right w:val="single" w:sz="4" w:space="0" w:color="auto"/>
            </w:tcBorders>
            <w:shd w:val="clear" w:color="000000" w:fill="D8EACC"/>
            <w:noWrap/>
            <w:vAlign w:val="center"/>
            <w:hideMark/>
          </w:tcPr>
          <w:p w14:paraId="57D83AD1" w14:textId="19E3A96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883</w:t>
            </w:r>
          </w:p>
        </w:tc>
      </w:tr>
      <w:tr w:rsidR="005676F2" w:rsidRPr="005676F2" w14:paraId="21B06252"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A51D852" w14:textId="2D88E43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0E4B67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13852DD" w14:textId="77BFBD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1" w:type="dxa"/>
            <w:tcBorders>
              <w:top w:val="nil"/>
              <w:left w:val="nil"/>
              <w:bottom w:val="single" w:sz="4" w:space="0" w:color="auto"/>
              <w:right w:val="single" w:sz="4" w:space="0" w:color="auto"/>
            </w:tcBorders>
            <w:shd w:val="clear" w:color="auto" w:fill="auto"/>
            <w:noWrap/>
            <w:vAlign w:val="center"/>
            <w:hideMark/>
          </w:tcPr>
          <w:p w14:paraId="28CFB025" w14:textId="0DCD94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1" w:type="dxa"/>
            <w:tcBorders>
              <w:top w:val="nil"/>
              <w:left w:val="nil"/>
              <w:bottom w:val="single" w:sz="4" w:space="0" w:color="auto"/>
              <w:right w:val="single" w:sz="4" w:space="0" w:color="auto"/>
            </w:tcBorders>
            <w:shd w:val="clear" w:color="auto" w:fill="auto"/>
            <w:noWrap/>
            <w:vAlign w:val="center"/>
            <w:hideMark/>
          </w:tcPr>
          <w:p w14:paraId="42A53656" w14:textId="31A42F0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924</w:t>
            </w:r>
          </w:p>
        </w:tc>
        <w:tc>
          <w:tcPr>
            <w:tcW w:w="692" w:type="dxa"/>
            <w:tcBorders>
              <w:top w:val="nil"/>
              <w:left w:val="nil"/>
              <w:bottom w:val="single" w:sz="4" w:space="0" w:color="auto"/>
              <w:right w:val="single" w:sz="4" w:space="0" w:color="auto"/>
            </w:tcBorders>
            <w:shd w:val="clear" w:color="auto" w:fill="auto"/>
            <w:noWrap/>
            <w:vAlign w:val="center"/>
            <w:hideMark/>
          </w:tcPr>
          <w:p w14:paraId="5722523D" w14:textId="429443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735</w:t>
            </w:r>
          </w:p>
        </w:tc>
        <w:tc>
          <w:tcPr>
            <w:tcW w:w="691" w:type="dxa"/>
            <w:tcBorders>
              <w:top w:val="nil"/>
              <w:left w:val="nil"/>
              <w:bottom w:val="single" w:sz="4" w:space="0" w:color="auto"/>
              <w:right w:val="single" w:sz="4" w:space="0" w:color="auto"/>
            </w:tcBorders>
            <w:shd w:val="clear" w:color="auto" w:fill="auto"/>
            <w:noWrap/>
            <w:vAlign w:val="center"/>
            <w:hideMark/>
          </w:tcPr>
          <w:p w14:paraId="5AB9D58F" w14:textId="15936F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895</w:t>
            </w:r>
          </w:p>
        </w:tc>
        <w:tc>
          <w:tcPr>
            <w:tcW w:w="691" w:type="dxa"/>
            <w:tcBorders>
              <w:top w:val="nil"/>
              <w:left w:val="nil"/>
              <w:bottom w:val="single" w:sz="4" w:space="0" w:color="auto"/>
              <w:right w:val="single" w:sz="4" w:space="0" w:color="auto"/>
            </w:tcBorders>
            <w:shd w:val="clear" w:color="auto" w:fill="auto"/>
            <w:noWrap/>
            <w:vAlign w:val="center"/>
            <w:hideMark/>
          </w:tcPr>
          <w:p w14:paraId="2642C244" w14:textId="2334BA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6A237315" w14:textId="7917CC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6D02D84C" w14:textId="3C2CBB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963</w:t>
            </w:r>
          </w:p>
        </w:tc>
        <w:tc>
          <w:tcPr>
            <w:tcW w:w="691" w:type="dxa"/>
            <w:tcBorders>
              <w:top w:val="nil"/>
              <w:left w:val="nil"/>
              <w:bottom w:val="single" w:sz="4" w:space="0" w:color="auto"/>
              <w:right w:val="single" w:sz="4" w:space="0" w:color="auto"/>
            </w:tcBorders>
            <w:shd w:val="clear" w:color="auto" w:fill="auto"/>
            <w:noWrap/>
            <w:vAlign w:val="center"/>
            <w:hideMark/>
          </w:tcPr>
          <w:p w14:paraId="2130DC7D" w14:textId="0E2E969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854</w:t>
            </w:r>
          </w:p>
        </w:tc>
        <w:tc>
          <w:tcPr>
            <w:tcW w:w="692" w:type="dxa"/>
            <w:tcBorders>
              <w:top w:val="nil"/>
              <w:left w:val="nil"/>
              <w:bottom w:val="single" w:sz="4" w:space="0" w:color="auto"/>
              <w:right w:val="single" w:sz="4" w:space="0" w:color="auto"/>
            </w:tcBorders>
            <w:shd w:val="clear" w:color="auto" w:fill="auto"/>
            <w:noWrap/>
            <w:vAlign w:val="center"/>
            <w:hideMark/>
          </w:tcPr>
          <w:p w14:paraId="6A876B11" w14:textId="4CC682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874</w:t>
            </w:r>
          </w:p>
        </w:tc>
        <w:tc>
          <w:tcPr>
            <w:tcW w:w="691" w:type="dxa"/>
            <w:tcBorders>
              <w:top w:val="nil"/>
              <w:left w:val="nil"/>
              <w:bottom w:val="single" w:sz="4" w:space="0" w:color="auto"/>
              <w:right w:val="single" w:sz="4" w:space="0" w:color="auto"/>
            </w:tcBorders>
            <w:shd w:val="clear" w:color="auto" w:fill="auto"/>
            <w:noWrap/>
            <w:vAlign w:val="center"/>
            <w:hideMark/>
          </w:tcPr>
          <w:p w14:paraId="68236C33" w14:textId="31737E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464</w:t>
            </w:r>
          </w:p>
        </w:tc>
        <w:tc>
          <w:tcPr>
            <w:tcW w:w="691" w:type="dxa"/>
            <w:tcBorders>
              <w:top w:val="nil"/>
              <w:left w:val="nil"/>
              <w:bottom w:val="single" w:sz="4" w:space="0" w:color="auto"/>
              <w:right w:val="single" w:sz="4" w:space="0" w:color="auto"/>
            </w:tcBorders>
            <w:shd w:val="clear" w:color="auto" w:fill="auto"/>
            <w:noWrap/>
            <w:vAlign w:val="center"/>
            <w:hideMark/>
          </w:tcPr>
          <w:p w14:paraId="31FAD87D"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7F5005D4" w14:textId="71F8B37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668</w:t>
            </w:r>
          </w:p>
        </w:tc>
        <w:tc>
          <w:tcPr>
            <w:tcW w:w="692" w:type="dxa"/>
            <w:tcBorders>
              <w:top w:val="nil"/>
              <w:left w:val="nil"/>
              <w:bottom w:val="single" w:sz="4" w:space="0" w:color="auto"/>
              <w:right w:val="single" w:sz="4" w:space="0" w:color="auto"/>
            </w:tcBorders>
            <w:shd w:val="clear" w:color="auto" w:fill="auto"/>
            <w:noWrap/>
            <w:vAlign w:val="center"/>
            <w:hideMark/>
          </w:tcPr>
          <w:p w14:paraId="3BFC8EBA" w14:textId="54092E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709</w:t>
            </w:r>
          </w:p>
        </w:tc>
        <w:tc>
          <w:tcPr>
            <w:tcW w:w="691" w:type="dxa"/>
            <w:tcBorders>
              <w:top w:val="nil"/>
              <w:left w:val="nil"/>
              <w:bottom w:val="single" w:sz="4" w:space="0" w:color="auto"/>
              <w:right w:val="single" w:sz="4" w:space="0" w:color="auto"/>
            </w:tcBorders>
            <w:shd w:val="clear" w:color="auto" w:fill="auto"/>
            <w:noWrap/>
            <w:vAlign w:val="center"/>
            <w:hideMark/>
          </w:tcPr>
          <w:p w14:paraId="62FC4105" w14:textId="39C6F4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025759A7" w14:textId="36588D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2" w:type="dxa"/>
            <w:tcBorders>
              <w:top w:val="nil"/>
              <w:left w:val="nil"/>
              <w:bottom w:val="single" w:sz="4" w:space="0" w:color="auto"/>
              <w:right w:val="single" w:sz="4" w:space="0" w:color="auto"/>
            </w:tcBorders>
            <w:shd w:val="clear" w:color="auto" w:fill="auto"/>
            <w:noWrap/>
            <w:vAlign w:val="center"/>
            <w:hideMark/>
          </w:tcPr>
          <w:p w14:paraId="6C17004E" w14:textId="20D810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1" w:type="dxa"/>
            <w:tcBorders>
              <w:top w:val="nil"/>
              <w:left w:val="nil"/>
              <w:bottom w:val="single" w:sz="4" w:space="0" w:color="auto"/>
              <w:right w:val="single" w:sz="4" w:space="0" w:color="auto"/>
            </w:tcBorders>
            <w:shd w:val="clear" w:color="auto" w:fill="auto"/>
            <w:noWrap/>
            <w:vAlign w:val="center"/>
            <w:hideMark/>
          </w:tcPr>
          <w:p w14:paraId="4973A9B9" w14:textId="537B82E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947</w:t>
            </w:r>
          </w:p>
        </w:tc>
        <w:tc>
          <w:tcPr>
            <w:tcW w:w="691" w:type="dxa"/>
            <w:tcBorders>
              <w:top w:val="nil"/>
              <w:left w:val="nil"/>
              <w:bottom w:val="single" w:sz="4" w:space="0" w:color="auto"/>
              <w:right w:val="single" w:sz="4" w:space="0" w:color="auto"/>
            </w:tcBorders>
            <w:shd w:val="clear" w:color="auto" w:fill="auto"/>
            <w:noWrap/>
            <w:vAlign w:val="center"/>
            <w:hideMark/>
          </w:tcPr>
          <w:p w14:paraId="7542F2A6" w14:textId="2876807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969</w:t>
            </w:r>
          </w:p>
        </w:tc>
        <w:tc>
          <w:tcPr>
            <w:tcW w:w="692" w:type="dxa"/>
            <w:tcBorders>
              <w:top w:val="nil"/>
              <w:left w:val="nil"/>
              <w:bottom w:val="single" w:sz="4" w:space="0" w:color="auto"/>
              <w:right w:val="single" w:sz="4" w:space="0" w:color="auto"/>
            </w:tcBorders>
            <w:shd w:val="clear" w:color="auto" w:fill="auto"/>
            <w:noWrap/>
            <w:vAlign w:val="center"/>
            <w:hideMark/>
          </w:tcPr>
          <w:p w14:paraId="2463BF58" w14:textId="5249FAF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2696448E"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6B8A4FB"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22</w:t>
            </w:r>
          </w:p>
        </w:tc>
        <w:tc>
          <w:tcPr>
            <w:tcW w:w="567" w:type="dxa"/>
            <w:tcBorders>
              <w:top w:val="nil"/>
              <w:left w:val="nil"/>
              <w:bottom w:val="single" w:sz="4" w:space="0" w:color="auto"/>
              <w:right w:val="single" w:sz="4" w:space="0" w:color="auto"/>
            </w:tcBorders>
            <w:shd w:val="clear" w:color="000000" w:fill="A9D08E"/>
            <w:noWrap/>
            <w:vAlign w:val="center"/>
            <w:hideMark/>
          </w:tcPr>
          <w:p w14:paraId="749DE5B5"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68823741" w14:textId="40BBAB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370</w:t>
            </w:r>
          </w:p>
        </w:tc>
        <w:tc>
          <w:tcPr>
            <w:tcW w:w="691" w:type="dxa"/>
            <w:tcBorders>
              <w:top w:val="nil"/>
              <w:left w:val="nil"/>
              <w:bottom w:val="single" w:sz="4" w:space="0" w:color="auto"/>
              <w:right w:val="single" w:sz="4" w:space="0" w:color="auto"/>
            </w:tcBorders>
            <w:shd w:val="clear" w:color="000000" w:fill="D8EACC"/>
            <w:noWrap/>
            <w:vAlign w:val="center"/>
            <w:hideMark/>
          </w:tcPr>
          <w:p w14:paraId="668EA508" w14:textId="6FAF77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239</w:t>
            </w:r>
          </w:p>
        </w:tc>
        <w:tc>
          <w:tcPr>
            <w:tcW w:w="691" w:type="dxa"/>
            <w:tcBorders>
              <w:top w:val="nil"/>
              <w:left w:val="nil"/>
              <w:bottom w:val="single" w:sz="4" w:space="0" w:color="auto"/>
              <w:right w:val="single" w:sz="4" w:space="0" w:color="auto"/>
            </w:tcBorders>
            <w:shd w:val="clear" w:color="000000" w:fill="D8EACC"/>
            <w:noWrap/>
            <w:vAlign w:val="center"/>
            <w:hideMark/>
          </w:tcPr>
          <w:p w14:paraId="095E1DBE" w14:textId="16FF52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565</w:t>
            </w:r>
          </w:p>
        </w:tc>
        <w:tc>
          <w:tcPr>
            <w:tcW w:w="692" w:type="dxa"/>
            <w:tcBorders>
              <w:top w:val="nil"/>
              <w:left w:val="nil"/>
              <w:bottom w:val="single" w:sz="4" w:space="0" w:color="auto"/>
              <w:right w:val="single" w:sz="4" w:space="0" w:color="auto"/>
            </w:tcBorders>
            <w:shd w:val="clear" w:color="000000" w:fill="D8EACC"/>
            <w:noWrap/>
            <w:vAlign w:val="center"/>
            <w:hideMark/>
          </w:tcPr>
          <w:p w14:paraId="7AA7C2D5" w14:textId="3778E9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1" w:type="dxa"/>
            <w:tcBorders>
              <w:top w:val="nil"/>
              <w:left w:val="nil"/>
              <w:bottom w:val="single" w:sz="4" w:space="0" w:color="auto"/>
              <w:right w:val="single" w:sz="4" w:space="0" w:color="auto"/>
            </w:tcBorders>
            <w:shd w:val="clear" w:color="000000" w:fill="D8EACC"/>
            <w:noWrap/>
            <w:vAlign w:val="center"/>
            <w:hideMark/>
          </w:tcPr>
          <w:p w14:paraId="10EA6A28" w14:textId="53BCEB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135</w:t>
            </w:r>
          </w:p>
        </w:tc>
        <w:tc>
          <w:tcPr>
            <w:tcW w:w="691" w:type="dxa"/>
            <w:tcBorders>
              <w:top w:val="nil"/>
              <w:left w:val="nil"/>
              <w:bottom w:val="single" w:sz="4" w:space="0" w:color="auto"/>
              <w:right w:val="single" w:sz="4" w:space="0" w:color="auto"/>
            </w:tcBorders>
            <w:shd w:val="clear" w:color="000000" w:fill="D8EACC"/>
            <w:noWrap/>
            <w:vAlign w:val="center"/>
            <w:hideMark/>
          </w:tcPr>
          <w:p w14:paraId="0BF72EEA" w14:textId="2933E5D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756</w:t>
            </w:r>
          </w:p>
        </w:tc>
        <w:tc>
          <w:tcPr>
            <w:tcW w:w="692" w:type="dxa"/>
            <w:tcBorders>
              <w:top w:val="nil"/>
              <w:left w:val="nil"/>
              <w:bottom w:val="single" w:sz="4" w:space="0" w:color="auto"/>
              <w:right w:val="single" w:sz="4" w:space="0" w:color="auto"/>
            </w:tcBorders>
            <w:shd w:val="clear" w:color="000000" w:fill="D8EACC"/>
            <w:noWrap/>
            <w:vAlign w:val="center"/>
            <w:hideMark/>
          </w:tcPr>
          <w:p w14:paraId="24CF8B32" w14:textId="1F3F2F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512</w:t>
            </w:r>
          </w:p>
        </w:tc>
        <w:tc>
          <w:tcPr>
            <w:tcW w:w="691" w:type="dxa"/>
            <w:tcBorders>
              <w:top w:val="nil"/>
              <w:left w:val="nil"/>
              <w:bottom w:val="single" w:sz="4" w:space="0" w:color="auto"/>
              <w:right w:val="single" w:sz="4" w:space="0" w:color="auto"/>
            </w:tcBorders>
            <w:shd w:val="clear" w:color="000000" w:fill="D8EACC"/>
            <w:noWrap/>
            <w:vAlign w:val="center"/>
            <w:hideMark/>
          </w:tcPr>
          <w:p w14:paraId="491BBBE1" w14:textId="3FF5FD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272</w:t>
            </w:r>
          </w:p>
        </w:tc>
        <w:tc>
          <w:tcPr>
            <w:tcW w:w="691" w:type="dxa"/>
            <w:tcBorders>
              <w:top w:val="nil"/>
              <w:left w:val="nil"/>
              <w:bottom w:val="single" w:sz="4" w:space="0" w:color="auto"/>
              <w:right w:val="single" w:sz="4" w:space="0" w:color="auto"/>
            </w:tcBorders>
            <w:shd w:val="clear" w:color="000000" w:fill="D8EACC"/>
            <w:noWrap/>
            <w:vAlign w:val="center"/>
            <w:hideMark/>
          </w:tcPr>
          <w:p w14:paraId="480381DA" w14:textId="047B10C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267</w:t>
            </w:r>
          </w:p>
        </w:tc>
        <w:tc>
          <w:tcPr>
            <w:tcW w:w="692" w:type="dxa"/>
            <w:tcBorders>
              <w:top w:val="nil"/>
              <w:left w:val="nil"/>
              <w:bottom w:val="single" w:sz="4" w:space="0" w:color="auto"/>
              <w:right w:val="single" w:sz="4" w:space="0" w:color="auto"/>
            </w:tcBorders>
            <w:shd w:val="clear" w:color="000000" w:fill="D8EACC"/>
            <w:noWrap/>
            <w:vAlign w:val="center"/>
            <w:hideMark/>
          </w:tcPr>
          <w:p w14:paraId="49995D3D" w14:textId="34389C4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119</w:t>
            </w:r>
          </w:p>
        </w:tc>
        <w:tc>
          <w:tcPr>
            <w:tcW w:w="691" w:type="dxa"/>
            <w:tcBorders>
              <w:top w:val="nil"/>
              <w:left w:val="nil"/>
              <w:bottom w:val="single" w:sz="4" w:space="0" w:color="auto"/>
              <w:right w:val="single" w:sz="4" w:space="0" w:color="auto"/>
            </w:tcBorders>
            <w:shd w:val="clear" w:color="000000" w:fill="D8EACC"/>
            <w:noWrap/>
            <w:vAlign w:val="center"/>
            <w:hideMark/>
          </w:tcPr>
          <w:p w14:paraId="1B9ACD39" w14:textId="390C3E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053</w:t>
            </w:r>
          </w:p>
        </w:tc>
        <w:tc>
          <w:tcPr>
            <w:tcW w:w="691" w:type="dxa"/>
            <w:tcBorders>
              <w:top w:val="nil"/>
              <w:left w:val="nil"/>
              <w:bottom w:val="single" w:sz="4" w:space="0" w:color="auto"/>
              <w:right w:val="single" w:sz="4" w:space="0" w:color="auto"/>
            </w:tcBorders>
            <w:shd w:val="clear" w:color="000000" w:fill="D8EACC"/>
            <w:noWrap/>
            <w:vAlign w:val="center"/>
            <w:hideMark/>
          </w:tcPr>
          <w:p w14:paraId="1CBFB1F1" w14:textId="0893CF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011A20CE" w14:textId="249F0BC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061</w:t>
            </w:r>
          </w:p>
        </w:tc>
        <w:tc>
          <w:tcPr>
            <w:tcW w:w="692" w:type="dxa"/>
            <w:tcBorders>
              <w:top w:val="nil"/>
              <w:left w:val="nil"/>
              <w:bottom w:val="single" w:sz="4" w:space="0" w:color="auto"/>
              <w:right w:val="single" w:sz="4" w:space="0" w:color="auto"/>
            </w:tcBorders>
            <w:shd w:val="clear" w:color="000000" w:fill="D8EACC"/>
            <w:noWrap/>
            <w:vAlign w:val="center"/>
            <w:hideMark/>
          </w:tcPr>
          <w:p w14:paraId="62691F6E" w14:textId="12ADDB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068</w:t>
            </w:r>
          </w:p>
        </w:tc>
        <w:tc>
          <w:tcPr>
            <w:tcW w:w="691" w:type="dxa"/>
            <w:tcBorders>
              <w:top w:val="nil"/>
              <w:left w:val="nil"/>
              <w:bottom w:val="single" w:sz="4" w:space="0" w:color="auto"/>
              <w:right w:val="single" w:sz="4" w:space="0" w:color="auto"/>
            </w:tcBorders>
            <w:shd w:val="clear" w:color="000000" w:fill="D8EACC"/>
            <w:noWrap/>
            <w:vAlign w:val="center"/>
            <w:hideMark/>
          </w:tcPr>
          <w:p w14:paraId="75E79953" w14:textId="2EC350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437</w:t>
            </w:r>
          </w:p>
        </w:tc>
        <w:tc>
          <w:tcPr>
            <w:tcW w:w="691" w:type="dxa"/>
            <w:tcBorders>
              <w:top w:val="nil"/>
              <w:left w:val="nil"/>
              <w:bottom w:val="single" w:sz="4" w:space="0" w:color="auto"/>
              <w:right w:val="single" w:sz="4" w:space="0" w:color="auto"/>
            </w:tcBorders>
            <w:shd w:val="clear" w:color="000000" w:fill="D8EACC"/>
            <w:noWrap/>
            <w:vAlign w:val="center"/>
            <w:hideMark/>
          </w:tcPr>
          <w:p w14:paraId="50F1ECB4" w14:textId="08459C9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711</w:t>
            </w:r>
          </w:p>
        </w:tc>
        <w:tc>
          <w:tcPr>
            <w:tcW w:w="692" w:type="dxa"/>
            <w:tcBorders>
              <w:top w:val="nil"/>
              <w:left w:val="nil"/>
              <w:bottom w:val="single" w:sz="4" w:space="0" w:color="auto"/>
              <w:right w:val="single" w:sz="4" w:space="0" w:color="auto"/>
            </w:tcBorders>
            <w:shd w:val="clear" w:color="000000" w:fill="D8EACC"/>
            <w:noWrap/>
            <w:vAlign w:val="center"/>
            <w:hideMark/>
          </w:tcPr>
          <w:p w14:paraId="6C12906D" w14:textId="1A6EF2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084</w:t>
            </w:r>
          </w:p>
        </w:tc>
        <w:tc>
          <w:tcPr>
            <w:tcW w:w="691" w:type="dxa"/>
            <w:tcBorders>
              <w:top w:val="nil"/>
              <w:left w:val="nil"/>
              <w:bottom w:val="single" w:sz="4" w:space="0" w:color="auto"/>
              <w:right w:val="single" w:sz="4" w:space="0" w:color="auto"/>
            </w:tcBorders>
            <w:shd w:val="clear" w:color="000000" w:fill="D8EACC"/>
            <w:noWrap/>
            <w:vAlign w:val="center"/>
            <w:hideMark/>
          </w:tcPr>
          <w:p w14:paraId="1F3B9A0A" w14:textId="604A66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198</w:t>
            </w:r>
          </w:p>
        </w:tc>
        <w:tc>
          <w:tcPr>
            <w:tcW w:w="691" w:type="dxa"/>
            <w:tcBorders>
              <w:top w:val="nil"/>
              <w:left w:val="nil"/>
              <w:bottom w:val="single" w:sz="4" w:space="0" w:color="auto"/>
              <w:right w:val="single" w:sz="4" w:space="0" w:color="auto"/>
            </w:tcBorders>
            <w:shd w:val="clear" w:color="000000" w:fill="D8EACC"/>
            <w:noWrap/>
            <w:vAlign w:val="center"/>
            <w:hideMark/>
          </w:tcPr>
          <w:p w14:paraId="4C912F99" w14:textId="01DCBA0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656</w:t>
            </w:r>
          </w:p>
        </w:tc>
        <w:tc>
          <w:tcPr>
            <w:tcW w:w="692" w:type="dxa"/>
            <w:tcBorders>
              <w:top w:val="nil"/>
              <w:left w:val="nil"/>
              <w:bottom w:val="single" w:sz="4" w:space="0" w:color="auto"/>
              <w:right w:val="single" w:sz="4" w:space="0" w:color="auto"/>
            </w:tcBorders>
            <w:shd w:val="clear" w:color="000000" w:fill="D8EACC"/>
            <w:noWrap/>
            <w:vAlign w:val="center"/>
            <w:hideMark/>
          </w:tcPr>
          <w:p w14:paraId="78DBE2BC" w14:textId="287A7A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893</w:t>
            </w:r>
          </w:p>
        </w:tc>
      </w:tr>
      <w:tr w:rsidR="005676F2" w:rsidRPr="005676F2" w14:paraId="0BD6C57B"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DD0B19B" w14:textId="77A86773"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A3A8616"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236E0B8" w14:textId="1B85A9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971</w:t>
            </w:r>
          </w:p>
        </w:tc>
        <w:tc>
          <w:tcPr>
            <w:tcW w:w="691" w:type="dxa"/>
            <w:tcBorders>
              <w:top w:val="nil"/>
              <w:left w:val="nil"/>
              <w:bottom w:val="single" w:sz="4" w:space="0" w:color="auto"/>
              <w:right w:val="single" w:sz="4" w:space="0" w:color="auto"/>
            </w:tcBorders>
            <w:shd w:val="clear" w:color="auto" w:fill="auto"/>
            <w:noWrap/>
            <w:vAlign w:val="center"/>
            <w:hideMark/>
          </w:tcPr>
          <w:p w14:paraId="7E57CDE1" w14:textId="4434B7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943</w:t>
            </w:r>
          </w:p>
        </w:tc>
        <w:tc>
          <w:tcPr>
            <w:tcW w:w="691" w:type="dxa"/>
            <w:tcBorders>
              <w:top w:val="nil"/>
              <w:left w:val="nil"/>
              <w:bottom w:val="single" w:sz="4" w:space="0" w:color="auto"/>
              <w:right w:val="single" w:sz="4" w:space="0" w:color="auto"/>
            </w:tcBorders>
            <w:shd w:val="clear" w:color="auto" w:fill="auto"/>
            <w:noWrap/>
            <w:vAlign w:val="center"/>
            <w:hideMark/>
          </w:tcPr>
          <w:p w14:paraId="0982252E" w14:textId="1FF10C3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926</w:t>
            </w:r>
          </w:p>
        </w:tc>
        <w:tc>
          <w:tcPr>
            <w:tcW w:w="692" w:type="dxa"/>
            <w:tcBorders>
              <w:top w:val="nil"/>
              <w:left w:val="nil"/>
              <w:bottom w:val="single" w:sz="4" w:space="0" w:color="auto"/>
              <w:right w:val="single" w:sz="4" w:space="0" w:color="auto"/>
            </w:tcBorders>
            <w:shd w:val="clear" w:color="auto" w:fill="auto"/>
            <w:noWrap/>
            <w:vAlign w:val="center"/>
            <w:hideMark/>
          </w:tcPr>
          <w:p w14:paraId="60D913AD" w14:textId="06D5CA4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650</w:t>
            </w:r>
          </w:p>
        </w:tc>
        <w:tc>
          <w:tcPr>
            <w:tcW w:w="691" w:type="dxa"/>
            <w:tcBorders>
              <w:top w:val="nil"/>
              <w:left w:val="nil"/>
              <w:bottom w:val="single" w:sz="4" w:space="0" w:color="auto"/>
              <w:right w:val="single" w:sz="4" w:space="0" w:color="auto"/>
            </w:tcBorders>
            <w:shd w:val="clear" w:color="auto" w:fill="auto"/>
            <w:noWrap/>
            <w:vAlign w:val="center"/>
            <w:hideMark/>
          </w:tcPr>
          <w:p w14:paraId="02D4B602" w14:textId="4C49B08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859</w:t>
            </w:r>
          </w:p>
        </w:tc>
        <w:tc>
          <w:tcPr>
            <w:tcW w:w="691" w:type="dxa"/>
            <w:tcBorders>
              <w:top w:val="nil"/>
              <w:left w:val="nil"/>
              <w:bottom w:val="single" w:sz="4" w:space="0" w:color="auto"/>
              <w:right w:val="single" w:sz="4" w:space="0" w:color="auto"/>
            </w:tcBorders>
            <w:shd w:val="clear" w:color="auto" w:fill="auto"/>
            <w:noWrap/>
            <w:vAlign w:val="center"/>
            <w:hideMark/>
          </w:tcPr>
          <w:p w14:paraId="35571C41" w14:textId="5DB6402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2" w:type="dxa"/>
            <w:tcBorders>
              <w:top w:val="nil"/>
              <w:left w:val="nil"/>
              <w:bottom w:val="single" w:sz="4" w:space="0" w:color="auto"/>
              <w:right w:val="single" w:sz="4" w:space="0" w:color="auto"/>
            </w:tcBorders>
            <w:shd w:val="clear" w:color="auto" w:fill="auto"/>
            <w:noWrap/>
            <w:vAlign w:val="center"/>
            <w:hideMark/>
          </w:tcPr>
          <w:p w14:paraId="69E3C5ED" w14:textId="3D4DE1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622CFD8C" w14:textId="37FC5C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956</w:t>
            </w:r>
          </w:p>
        </w:tc>
        <w:tc>
          <w:tcPr>
            <w:tcW w:w="691" w:type="dxa"/>
            <w:tcBorders>
              <w:top w:val="nil"/>
              <w:left w:val="nil"/>
              <w:bottom w:val="single" w:sz="4" w:space="0" w:color="auto"/>
              <w:right w:val="single" w:sz="4" w:space="0" w:color="auto"/>
            </w:tcBorders>
            <w:shd w:val="clear" w:color="auto" w:fill="auto"/>
            <w:noWrap/>
            <w:vAlign w:val="center"/>
            <w:hideMark/>
          </w:tcPr>
          <w:p w14:paraId="7307C5A3" w14:textId="5BFA93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843</w:t>
            </w:r>
          </w:p>
        </w:tc>
        <w:tc>
          <w:tcPr>
            <w:tcW w:w="692" w:type="dxa"/>
            <w:tcBorders>
              <w:top w:val="nil"/>
              <w:left w:val="nil"/>
              <w:bottom w:val="single" w:sz="4" w:space="0" w:color="auto"/>
              <w:right w:val="single" w:sz="4" w:space="0" w:color="auto"/>
            </w:tcBorders>
            <w:shd w:val="clear" w:color="auto" w:fill="auto"/>
            <w:noWrap/>
            <w:vAlign w:val="center"/>
            <w:hideMark/>
          </w:tcPr>
          <w:p w14:paraId="0C35FFFE" w14:textId="54211E4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838</w:t>
            </w:r>
          </w:p>
        </w:tc>
        <w:tc>
          <w:tcPr>
            <w:tcW w:w="691" w:type="dxa"/>
            <w:tcBorders>
              <w:top w:val="nil"/>
              <w:left w:val="nil"/>
              <w:bottom w:val="single" w:sz="4" w:space="0" w:color="auto"/>
              <w:right w:val="single" w:sz="4" w:space="0" w:color="auto"/>
            </w:tcBorders>
            <w:shd w:val="clear" w:color="auto" w:fill="auto"/>
            <w:noWrap/>
            <w:vAlign w:val="center"/>
            <w:hideMark/>
          </w:tcPr>
          <w:p w14:paraId="0EAA7DD5" w14:textId="49E4F1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500</w:t>
            </w:r>
          </w:p>
        </w:tc>
        <w:tc>
          <w:tcPr>
            <w:tcW w:w="691" w:type="dxa"/>
            <w:tcBorders>
              <w:top w:val="nil"/>
              <w:left w:val="nil"/>
              <w:bottom w:val="single" w:sz="4" w:space="0" w:color="auto"/>
              <w:right w:val="single" w:sz="4" w:space="0" w:color="auto"/>
            </w:tcBorders>
            <w:shd w:val="clear" w:color="auto" w:fill="auto"/>
            <w:noWrap/>
            <w:vAlign w:val="center"/>
            <w:hideMark/>
          </w:tcPr>
          <w:p w14:paraId="3DA9FD97"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3D725FF3" w14:textId="610DE4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583</w:t>
            </w:r>
          </w:p>
        </w:tc>
        <w:tc>
          <w:tcPr>
            <w:tcW w:w="692" w:type="dxa"/>
            <w:tcBorders>
              <w:top w:val="nil"/>
              <w:left w:val="nil"/>
              <w:bottom w:val="single" w:sz="4" w:space="0" w:color="auto"/>
              <w:right w:val="single" w:sz="4" w:space="0" w:color="auto"/>
            </w:tcBorders>
            <w:shd w:val="clear" w:color="auto" w:fill="auto"/>
            <w:noWrap/>
            <w:vAlign w:val="center"/>
            <w:hideMark/>
          </w:tcPr>
          <w:p w14:paraId="67D7BBCD" w14:textId="201894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650</w:t>
            </w:r>
          </w:p>
        </w:tc>
        <w:tc>
          <w:tcPr>
            <w:tcW w:w="691" w:type="dxa"/>
            <w:tcBorders>
              <w:top w:val="nil"/>
              <w:left w:val="nil"/>
              <w:bottom w:val="single" w:sz="4" w:space="0" w:color="auto"/>
              <w:right w:val="single" w:sz="4" w:space="0" w:color="auto"/>
            </w:tcBorders>
            <w:shd w:val="clear" w:color="auto" w:fill="auto"/>
            <w:noWrap/>
            <w:vAlign w:val="center"/>
            <w:hideMark/>
          </w:tcPr>
          <w:p w14:paraId="5A4C8F19" w14:textId="33816D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461A93F0" w14:textId="6F34F3C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04AA4093" w14:textId="7D1281C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single" w:sz="4" w:space="0" w:color="auto"/>
              <w:right w:val="single" w:sz="4" w:space="0" w:color="auto"/>
            </w:tcBorders>
            <w:shd w:val="clear" w:color="auto" w:fill="auto"/>
            <w:noWrap/>
            <w:vAlign w:val="center"/>
            <w:hideMark/>
          </w:tcPr>
          <w:p w14:paraId="127BE77A" w14:textId="08C576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929</w:t>
            </w:r>
          </w:p>
        </w:tc>
        <w:tc>
          <w:tcPr>
            <w:tcW w:w="691" w:type="dxa"/>
            <w:tcBorders>
              <w:top w:val="nil"/>
              <w:left w:val="nil"/>
              <w:bottom w:val="single" w:sz="4" w:space="0" w:color="auto"/>
              <w:right w:val="single" w:sz="4" w:space="0" w:color="auto"/>
            </w:tcBorders>
            <w:shd w:val="clear" w:color="auto" w:fill="auto"/>
            <w:noWrap/>
            <w:vAlign w:val="center"/>
            <w:hideMark/>
          </w:tcPr>
          <w:p w14:paraId="366BDCE8" w14:textId="05E8990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2" w:type="dxa"/>
            <w:tcBorders>
              <w:top w:val="nil"/>
              <w:left w:val="nil"/>
              <w:bottom w:val="single" w:sz="4" w:space="0" w:color="auto"/>
              <w:right w:val="single" w:sz="4" w:space="0" w:color="auto"/>
            </w:tcBorders>
            <w:shd w:val="clear" w:color="auto" w:fill="auto"/>
            <w:noWrap/>
            <w:vAlign w:val="center"/>
            <w:hideMark/>
          </w:tcPr>
          <w:p w14:paraId="630682DA" w14:textId="6D048C1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387A294F"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962C2D2"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24</w:t>
            </w:r>
          </w:p>
        </w:tc>
        <w:tc>
          <w:tcPr>
            <w:tcW w:w="567" w:type="dxa"/>
            <w:tcBorders>
              <w:top w:val="nil"/>
              <w:left w:val="nil"/>
              <w:bottom w:val="single" w:sz="4" w:space="0" w:color="auto"/>
              <w:right w:val="single" w:sz="4" w:space="0" w:color="auto"/>
            </w:tcBorders>
            <w:shd w:val="clear" w:color="000000" w:fill="A9D08E"/>
            <w:noWrap/>
            <w:vAlign w:val="center"/>
            <w:hideMark/>
          </w:tcPr>
          <w:p w14:paraId="6CD8C289"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2ABF037" w14:textId="274339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360</w:t>
            </w:r>
          </w:p>
        </w:tc>
        <w:tc>
          <w:tcPr>
            <w:tcW w:w="691" w:type="dxa"/>
            <w:tcBorders>
              <w:top w:val="nil"/>
              <w:left w:val="nil"/>
              <w:bottom w:val="single" w:sz="4" w:space="0" w:color="auto"/>
              <w:right w:val="single" w:sz="4" w:space="0" w:color="auto"/>
            </w:tcBorders>
            <w:shd w:val="clear" w:color="000000" w:fill="D8EACC"/>
            <w:noWrap/>
            <w:vAlign w:val="center"/>
            <w:hideMark/>
          </w:tcPr>
          <w:p w14:paraId="292B3DEE" w14:textId="5EDB1FA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223</w:t>
            </w:r>
          </w:p>
        </w:tc>
        <w:tc>
          <w:tcPr>
            <w:tcW w:w="691" w:type="dxa"/>
            <w:tcBorders>
              <w:top w:val="nil"/>
              <w:left w:val="nil"/>
              <w:bottom w:val="single" w:sz="4" w:space="0" w:color="auto"/>
              <w:right w:val="single" w:sz="4" w:space="0" w:color="auto"/>
            </w:tcBorders>
            <w:shd w:val="clear" w:color="000000" w:fill="D8EACC"/>
            <w:noWrap/>
            <w:vAlign w:val="center"/>
            <w:hideMark/>
          </w:tcPr>
          <w:p w14:paraId="7AF3A607" w14:textId="15960F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502</w:t>
            </w:r>
          </w:p>
        </w:tc>
        <w:tc>
          <w:tcPr>
            <w:tcW w:w="692" w:type="dxa"/>
            <w:tcBorders>
              <w:top w:val="nil"/>
              <w:left w:val="nil"/>
              <w:bottom w:val="single" w:sz="4" w:space="0" w:color="auto"/>
              <w:right w:val="single" w:sz="4" w:space="0" w:color="auto"/>
            </w:tcBorders>
            <w:shd w:val="clear" w:color="000000" w:fill="D8EACC"/>
            <w:noWrap/>
            <w:vAlign w:val="center"/>
            <w:hideMark/>
          </w:tcPr>
          <w:p w14:paraId="70356130" w14:textId="7187223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081</w:t>
            </w:r>
          </w:p>
        </w:tc>
        <w:tc>
          <w:tcPr>
            <w:tcW w:w="691" w:type="dxa"/>
            <w:tcBorders>
              <w:top w:val="nil"/>
              <w:left w:val="nil"/>
              <w:bottom w:val="single" w:sz="4" w:space="0" w:color="auto"/>
              <w:right w:val="single" w:sz="4" w:space="0" w:color="auto"/>
            </w:tcBorders>
            <w:shd w:val="clear" w:color="000000" w:fill="D8EACC"/>
            <w:noWrap/>
            <w:vAlign w:val="center"/>
            <w:hideMark/>
          </w:tcPr>
          <w:p w14:paraId="4ADE5803" w14:textId="546B656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132</w:t>
            </w:r>
          </w:p>
        </w:tc>
        <w:tc>
          <w:tcPr>
            <w:tcW w:w="691" w:type="dxa"/>
            <w:tcBorders>
              <w:top w:val="nil"/>
              <w:left w:val="nil"/>
              <w:bottom w:val="single" w:sz="4" w:space="0" w:color="auto"/>
              <w:right w:val="single" w:sz="4" w:space="0" w:color="auto"/>
            </w:tcBorders>
            <w:shd w:val="clear" w:color="000000" w:fill="D8EACC"/>
            <w:noWrap/>
            <w:vAlign w:val="center"/>
            <w:hideMark/>
          </w:tcPr>
          <w:p w14:paraId="4EE34261" w14:textId="00450B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728</w:t>
            </w:r>
          </w:p>
        </w:tc>
        <w:tc>
          <w:tcPr>
            <w:tcW w:w="692" w:type="dxa"/>
            <w:tcBorders>
              <w:top w:val="nil"/>
              <w:left w:val="nil"/>
              <w:bottom w:val="single" w:sz="4" w:space="0" w:color="auto"/>
              <w:right w:val="single" w:sz="4" w:space="0" w:color="auto"/>
            </w:tcBorders>
            <w:shd w:val="clear" w:color="000000" w:fill="D8EACC"/>
            <w:noWrap/>
            <w:vAlign w:val="center"/>
            <w:hideMark/>
          </w:tcPr>
          <w:p w14:paraId="7F767487" w14:textId="7487B9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542</w:t>
            </w:r>
          </w:p>
        </w:tc>
        <w:tc>
          <w:tcPr>
            <w:tcW w:w="691" w:type="dxa"/>
            <w:tcBorders>
              <w:top w:val="nil"/>
              <w:left w:val="nil"/>
              <w:bottom w:val="single" w:sz="4" w:space="0" w:color="auto"/>
              <w:right w:val="single" w:sz="4" w:space="0" w:color="auto"/>
            </w:tcBorders>
            <w:shd w:val="clear" w:color="000000" w:fill="D8EACC"/>
            <w:noWrap/>
            <w:vAlign w:val="center"/>
            <w:hideMark/>
          </w:tcPr>
          <w:p w14:paraId="7E615174" w14:textId="1BE099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255</w:t>
            </w:r>
          </w:p>
        </w:tc>
        <w:tc>
          <w:tcPr>
            <w:tcW w:w="691" w:type="dxa"/>
            <w:tcBorders>
              <w:top w:val="nil"/>
              <w:left w:val="nil"/>
              <w:bottom w:val="single" w:sz="4" w:space="0" w:color="auto"/>
              <w:right w:val="single" w:sz="4" w:space="0" w:color="auto"/>
            </w:tcBorders>
            <w:shd w:val="clear" w:color="000000" w:fill="D8EACC"/>
            <w:noWrap/>
            <w:vAlign w:val="center"/>
            <w:hideMark/>
          </w:tcPr>
          <w:p w14:paraId="767EDD6D" w14:textId="3A5BBA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218</w:t>
            </w:r>
          </w:p>
        </w:tc>
        <w:tc>
          <w:tcPr>
            <w:tcW w:w="692" w:type="dxa"/>
            <w:tcBorders>
              <w:top w:val="nil"/>
              <w:left w:val="nil"/>
              <w:bottom w:val="single" w:sz="4" w:space="0" w:color="auto"/>
              <w:right w:val="single" w:sz="4" w:space="0" w:color="auto"/>
            </w:tcBorders>
            <w:shd w:val="clear" w:color="000000" w:fill="D8EACC"/>
            <w:noWrap/>
            <w:vAlign w:val="center"/>
            <w:hideMark/>
          </w:tcPr>
          <w:p w14:paraId="7C019C66" w14:textId="69FF3C1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108</w:t>
            </w:r>
          </w:p>
        </w:tc>
        <w:tc>
          <w:tcPr>
            <w:tcW w:w="691" w:type="dxa"/>
            <w:tcBorders>
              <w:top w:val="nil"/>
              <w:left w:val="nil"/>
              <w:bottom w:val="single" w:sz="4" w:space="0" w:color="auto"/>
              <w:right w:val="single" w:sz="4" w:space="0" w:color="auto"/>
            </w:tcBorders>
            <w:shd w:val="clear" w:color="000000" w:fill="D8EACC"/>
            <w:noWrap/>
            <w:vAlign w:val="center"/>
            <w:hideMark/>
          </w:tcPr>
          <w:p w14:paraId="64D9F45B" w14:textId="6CF0DE1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064</w:t>
            </w:r>
          </w:p>
        </w:tc>
        <w:tc>
          <w:tcPr>
            <w:tcW w:w="691" w:type="dxa"/>
            <w:tcBorders>
              <w:top w:val="nil"/>
              <w:left w:val="nil"/>
              <w:bottom w:val="single" w:sz="4" w:space="0" w:color="auto"/>
              <w:right w:val="single" w:sz="4" w:space="0" w:color="auto"/>
            </w:tcBorders>
            <w:shd w:val="clear" w:color="000000" w:fill="D8EACC"/>
            <w:noWrap/>
            <w:vAlign w:val="center"/>
            <w:hideMark/>
          </w:tcPr>
          <w:p w14:paraId="18803847" w14:textId="621CDFE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09FBC0E1" w14:textId="3DF65D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051</w:t>
            </w:r>
          </w:p>
        </w:tc>
        <w:tc>
          <w:tcPr>
            <w:tcW w:w="692" w:type="dxa"/>
            <w:tcBorders>
              <w:top w:val="nil"/>
              <w:left w:val="nil"/>
              <w:bottom w:val="single" w:sz="4" w:space="0" w:color="auto"/>
              <w:right w:val="single" w:sz="4" w:space="0" w:color="auto"/>
            </w:tcBorders>
            <w:shd w:val="clear" w:color="000000" w:fill="D8EACC"/>
            <w:noWrap/>
            <w:vAlign w:val="center"/>
            <w:hideMark/>
          </w:tcPr>
          <w:p w14:paraId="1A233D59" w14:textId="6D3BF3B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064</w:t>
            </w:r>
          </w:p>
        </w:tc>
        <w:tc>
          <w:tcPr>
            <w:tcW w:w="691" w:type="dxa"/>
            <w:tcBorders>
              <w:top w:val="nil"/>
              <w:left w:val="nil"/>
              <w:bottom w:val="single" w:sz="4" w:space="0" w:color="auto"/>
              <w:right w:val="single" w:sz="4" w:space="0" w:color="auto"/>
            </w:tcBorders>
            <w:shd w:val="clear" w:color="000000" w:fill="D8EACC"/>
            <w:noWrap/>
            <w:vAlign w:val="center"/>
            <w:hideMark/>
          </w:tcPr>
          <w:p w14:paraId="54F54F5B" w14:textId="77AE9F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429</w:t>
            </w:r>
          </w:p>
        </w:tc>
        <w:tc>
          <w:tcPr>
            <w:tcW w:w="691" w:type="dxa"/>
            <w:tcBorders>
              <w:top w:val="nil"/>
              <w:left w:val="nil"/>
              <w:bottom w:val="single" w:sz="4" w:space="0" w:color="auto"/>
              <w:right w:val="single" w:sz="4" w:space="0" w:color="auto"/>
            </w:tcBorders>
            <w:shd w:val="clear" w:color="000000" w:fill="D8EACC"/>
            <w:noWrap/>
            <w:vAlign w:val="center"/>
            <w:hideMark/>
          </w:tcPr>
          <w:p w14:paraId="61F22F99" w14:textId="10C32EB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679</w:t>
            </w:r>
          </w:p>
        </w:tc>
        <w:tc>
          <w:tcPr>
            <w:tcW w:w="692" w:type="dxa"/>
            <w:tcBorders>
              <w:top w:val="nil"/>
              <w:left w:val="nil"/>
              <w:bottom w:val="single" w:sz="4" w:space="0" w:color="auto"/>
              <w:right w:val="single" w:sz="4" w:space="0" w:color="auto"/>
            </w:tcBorders>
            <w:shd w:val="clear" w:color="000000" w:fill="D8EACC"/>
            <w:noWrap/>
            <w:vAlign w:val="center"/>
            <w:hideMark/>
          </w:tcPr>
          <w:p w14:paraId="2318DCBF" w14:textId="27EC5B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032</w:t>
            </w:r>
          </w:p>
        </w:tc>
        <w:tc>
          <w:tcPr>
            <w:tcW w:w="691" w:type="dxa"/>
            <w:tcBorders>
              <w:top w:val="nil"/>
              <w:left w:val="nil"/>
              <w:bottom w:val="single" w:sz="4" w:space="0" w:color="auto"/>
              <w:right w:val="single" w:sz="4" w:space="0" w:color="auto"/>
            </w:tcBorders>
            <w:shd w:val="clear" w:color="000000" w:fill="D8EACC"/>
            <w:noWrap/>
            <w:vAlign w:val="center"/>
            <w:hideMark/>
          </w:tcPr>
          <w:p w14:paraId="0BD94EE7" w14:textId="1EF1340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191</w:t>
            </w:r>
          </w:p>
        </w:tc>
        <w:tc>
          <w:tcPr>
            <w:tcW w:w="691" w:type="dxa"/>
            <w:tcBorders>
              <w:top w:val="nil"/>
              <w:left w:val="nil"/>
              <w:bottom w:val="single" w:sz="4" w:space="0" w:color="auto"/>
              <w:right w:val="single" w:sz="4" w:space="0" w:color="auto"/>
            </w:tcBorders>
            <w:shd w:val="clear" w:color="000000" w:fill="D8EACC"/>
            <w:noWrap/>
            <w:vAlign w:val="center"/>
            <w:hideMark/>
          </w:tcPr>
          <w:p w14:paraId="2AB49A48" w14:textId="4A869D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537</w:t>
            </w:r>
          </w:p>
        </w:tc>
        <w:tc>
          <w:tcPr>
            <w:tcW w:w="692" w:type="dxa"/>
            <w:tcBorders>
              <w:top w:val="nil"/>
              <w:left w:val="nil"/>
              <w:bottom w:val="single" w:sz="4" w:space="0" w:color="auto"/>
              <w:right w:val="single" w:sz="4" w:space="0" w:color="auto"/>
            </w:tcBorders>
            <w:shd w:val="clear" w:color="000000" w:fill="D8EACC"/>
            <w:noWrap/>
            <w:vAlign w:val="center"/>
            <w:hideMark/>
          </w:tcPr>
          <w:p w14:paraId="6D8F95FE" w14:textId="0034519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875</w:t>
            </w:r>
          </w:p>
        </w:tc>
      </w:tr>
      <w:tr w:rsidR="005676F2" w:rsidRPr="005676F2" w14:paraId="7F8FC94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18F953D" w14:textId="12959394"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C5D215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BD430A9" w14:textId="5A5385D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962</w:t>
            </w:r>
          </w:p>
        </w:tc>
        <w:tc>
          <w:tcPr>
            <w:tcW w:w="691" w:type="dxa"/>
            <w:tcBorders>
              <w:top w:val="nil"/>
              <w:left w:val="nil"/>
              <w:bottom w:val="single" w:sz="4" w:space="0" w:color="auto"/>
              <w:right w:val="single" w:sz="4" w:space="0" w:color="auto"/>
            </w:tcBorders>
            <w:shd w:val="clear" w:color="auto" w:fill="auto"/>
            <w:noWrap/>
            <w:vAlign w:val="center"/>
            <w:hideMark/>
          </w:tcPr>
          <w:p w14:paraId="765BB67B" w14:textId="10137B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928</w:t>
            </w:r>
          </w:p>
        </w:tc>
        <w:tc>
          <w:tcPr>
            <w:tcW w:w="691" w:type="dxa"/>
            <w:tcBorders>
              <w:top w:val="nil"/>
              <w:left w:val="nil"/>
              <w:bottom w:val="single" w:sz="4" w:space="0" w:color="auto"/>
              <w:right w:val="single" w:sz="4" w:space="0" w:color="auto"/>
            </w:tcBorders>
            <w:shd w:val="clear" w:color="auto" w:fill="auto"/>
            <w:noWrap/>
            <w:vAlign w:val="center"/>
            <w:hideMark/>
          </w:tcPr>
          <w:p w14:paraId="37748CE3" w14:textId="08A459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921</w:t>
            </w:r>
          </w:p>
        </w:tc>
        <w:tc>
          <w:tcPr>
            <w:tcW w:w="692" w:type="dxa"/>
            <w:tcBorders>
              <w:top w:val="nil"/>
              <w:left w:val="nil"/>
              <w:bottom w:val="single" w:sz="4" w:space="0" w:color="auto"/>
              <w:right w:val="single" w:sz="4" w:space="0" w:color="auto"/>
            </w:tcBorders>
            <w:shd w:val="clear" w:color="auto" w:fill="auto"/>
            <w:noWrap/>
            <w:vAlign w:val="center"/>
            <w:hideMark/>
          </w:tcPr>
          <w:p w14:paraId="0D4DB237" w14:textId="0DF13C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688</w:t>
            </w:r>
          </w:p>
        </w:tc>
        <w:tc>
          <w:tcPr>
            <w:tcW w:w="691" w:type="dxa"/>
            <w:tcBorders>
              <w:top w:val="nil"/>
              <w:left w:val="nil"/>
              <w:bottom w:val="single" w:sz="4" w:space="0" w:color="auto"/>
              <w:right w:val="single" w:sz="4" w:space="0" w:color="auto"/>
            </w:tcBorders>
            <w:shd w:val="clear" w:color="auto" w:fill="auto"/>
            <w:noWrap/>
            <w:vAlign w:val="center"/>
            <w:hideMark/>
          </w:tcPr>
          <w:p w14:paraId="78BAA1F9" w14:textId="65A5A1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844</w:t>
            </w:r>
          </w:p>
        </w:tc>
        <w:tc>
          <w:tcPr>
            <w:tcW w:w="691" w:type="dxa"/>
            <w:tcBorders>
              <w:top w:val="nil"/>
              <w:left w:val="nil"/>
              <w:bottom w:val="single" w:sz="4" w:space="0" w:color="auto"/>
              <w:right w:val="single" w:sz="4" w:space="0" w:color="auto"/>
            </w:tcBorders>
            <w:shd w:val="clear" w:color="auto" w:fill="auto"/>
            <w:noWrap/>
            <w:vAlign w:val="center"/>
            <w:hideMark/>
          </w:tcPr>
          <w:p w14:paraId="2AE4BDED" w14:textId="5AEFAF1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2456F94D" w14:textId="5FE370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37A6CE66" w14:textId="3ADA4EF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947</w:t>
            </w:r>
          </w:p>
        </w:tc>
        <w:tc>
          <w:tcPr>
            <w:tcW w:w="691" w:type="dxa"/>
            <w:tcBorders>
              <w:top w:val="nil"/>
              <w:left w:val="nil"/>
              <w:bottom w:val="single" w:sz="4" w:space="0" w:color="auto"/>
              <w:right w:val="single" w:sz="4" w:space="0" w:color="auto"/>
            </w:tcBorders>
            <w:shd w:val="clear" w:color="auto" w:fill="auto"/>
            <w:noWrap/>
            <w:vAlign w:val="center"/>
            <w:hideMark/>
          </w:tcPr>
          <w:p w14:paraId="1548E737" w14:textId="1B2A4E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825</w:t>
            </w:r>
          </w:p>
        </w:tc>
        <w:tc>
          <w:tcPr>
            <w:tcW w:w="692" w:type="dxa"/>
            <w:tcBorders>
              <w:top w:val="nil"/>
              <w:left w:val="nil"/>
              <w:bottom w:val="single" w:sz="4" w:space="0" w:color="auto"/>
              <w:right w:val="single" w:sz="4" w:space="0" w:color="auto"/>
            </w:tcBorders>
            <w:shd w:val="clear" w:color="auto" w:fill="auto"/>
            <w:noWrap/>
            <w:vAlign w:val="center"/>
            <w:hideMark/>
          </w:tcPr>
          <w:p w14:paraId="28DAD963" w14:textId="03B60B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776</w:t>
            </w:r>
          </w:p>
        </w:tc>
        <w:tc>
          <w:tcPr>
            <w:tcW w:w="691" w:type="dxa"/>
            <w:tcBorders>
              <w:top w:val="nil"/>
              <w:left w:val="nil"/>
              <w:bottom w:val="single" w:sz="4" w:space="0" w:color="auto"/>
              <w:right w:val="single" w:sz="4" w:space="0" w:color="auto"/>
            </w:tcBorders>
            <w:shd w:val="clear" w:color="auto" w:fill="auto"/>
            <w:noWrap/>
            <w:vAlign w:val="center"/>
            <w:hideMark/>
          </w:tcPr>
          <w:p w14:paraId="6ED26B7A" w14:textId="71C6F3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542</w:t>
            </w:r>
          </w:p>
        </w:tc>
        <w:tc>
          <w:tcPr>
            <w:tcW w:w="691" w:type="dxa"/>
            <w:tcBorders>
              <w:top w:val="nil"/>
              <w:left w:val="nil"/>
              <w:bottom w:val="single" w:sz="4" w:space="0" w:color="auto"/>
              <w:right w:val="single" w:sz="4" w:space="0" w:color="auto"/>
            </w:tcBorders>
            <w:shd w:val="clear" w:color="auto" w:fill="auto"/>
            <w:noWrap/>
            <w:vAlign w:val="center"/>
            <w:hideMark/>
          </w:tcPr>
          <w:p w14:paraId="1972103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47E51992" w14:textId="4EF19A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438</w:t>
            </w:r>
          </w:p>
        </w:tc>
        <w:tc>
          <w:tcPr>
            <w:tcW w:w="692" w:type="dxa"/>
            <w:tcBorders>
              <w:top w:val="nil"/>
              <w:left w:val="nil"/>
              <w:bottom w:val="single" w:sz="4" w:space="0" w:color="auto"/>
              <w:right w:val="single" w:sz="4" w:space="0" w:color="auto"/>
            </w:tcBorders>
            <w:shd w:val="clear" w:color="auto" w:fill="auto"/>
            <w:noWrap/>
            <w:vAlign w:val="center"/>
            <w:hideMark/>
          </w:tcPr>
          <w:p w14:paraId="3B12DF17" w14:textId="742818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542</w:t>
            </w:r>
          </w:p>
        </w:tc>
        <w:tc>
          <w:tcPr>
            <w:tcW w:w="691" w:type="dxa"/>
            <w:tcBorders>
              <w:top w:val="nil"/>
              <w:left w:val="nil"/>
              <w:bottom w:val="single" w:sz="4" w:space="0" w:color="auto"/>
              <w:right w:val="single" w:sz="4" w:space="0" w:color="auto"/>
            </w:tcBorders>
            <w:shd w:val="clear" w:color="auto" w:fill="auto"/>
            <w:noWrap/>
            <w:vAlign w:val="center"/>
            <w:hideMark/>
          </w:tcPr>
          <w:p w14:paraId="5E054228" w14:textId="09C8C7F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1" w:type="dxa"/>
            <w:tcBorders>
              <w:top w:val="nil"/>
              <w:left w:val="nil"/>
              <w:bottom w:val="single" w:sz="4" w:space="0" w:color="auto"/>
              <w:right w:val="single" w:sz="4" w:space="0" w:color="auto"/>
            </w:tcBorders>
            <w:shd w:val="clear" w:color="auto" w:fill="auto"/>
            <w:noWrap/>
            <w:vAlign w:val="center"/>
            <w:hideMark/>
          </w:tcPr>
          <w:p w14:paraId="0AC7D958" w14:textId="67F08F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2" w:type="dxa"/>
            <w:tcBorders>
              <w:top w:val="nil"/>
              <w:left w:val="nil"/>
              <w:bottom w:val="single" w:sz="4" w:space="0" w:color="auto"/>
              <w:right w:val="single" w:sz="4" w:space="0" w:color="auto"/>
            </w:tcBorders>
            <w:shd w:val="clear" w:color="auto" w:fill="auto"/>
            <w:noWrap/>
            <w:vAlign w:val="center"/>
            <w:hideMark/>
          </w:tcPr>
          <w:p w14:paraId="2FE9AC28" w14:textId="51DEB22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987</w:t>
            </w:r>
          </w:p>
        </w:tc>
        <w:tc>
          <w:tcPr>
            <w:tcW w:w="691" w:type="dxa"/>
            <w:tcBorders>
              <w:top w:val="nil"/>
              <w:left w:val="nil"/>
              <w:bottom w:val="single" w:sz="4" w:space="0" w:color="auto"/>
              <w:right w:val="single" w:sz="4" w:space="0" w:color="auto"/>
            </w:tcBorders>
            <w:shd w:val="clear" w:color="auto" w:fill="auto"/>
            <w:noWrap/>
            <w:vAlign w:val="center"/>
            <w:hideMark/>
          </w:tcPr>
          <w:p w14:paraId="327E544C" w14:textId="5E3601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1" w:type="dxa"/>
            <w:tcBorders>
              <w:top w:val="nil"/>
              <w:left w:val="nil"/>
              <w:bottom w:val="single" w:sz="4" w:space="0" w:color="auto"/>
              <w:right w:val="single" w:sz="4" w:space="0" w:color="auto"/>
            </w:tcBorders>
            <w:shd w:val="clear" w:color="auto" w:fill="auto"/>
            <w:noWrap/>
            <w:vAlign w:val="center"/>
            <w:hideMark/>
          </w:tcPr>
          <w:p w14:paraId="3374B250" w14:textId="002AC4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1EE98493" w14:textId="04CF3A3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2656C687"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A2891E3"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26</w:t>
            </w:r>
          </w:p>
        </w:tc>
        <w:tc>
          <w:tcPr>
            <w:tcW w:w="567" w:type="dxa"/>
            <w:tcBorders>
              <w:top w:val="nil"/>
              <w:left w:val="nil"/>
              <w:bottom w:val="single" w:sz="4" w:space="0" w:color="auto"/>
              <w:right w:val="single" w:sz="4" w:space="0" w:color="auto"/>
            </w:tcBorders>
            <w:shd w:val="clear" w:color="000000" w:fill="A9D08E"/>
            <w:noWrap/>
            <w:vAlign w:val="center"/>
            <w:hideMark/>
          </w:tcPr>
          <w:p w14:paraId="11719233"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4D02751C" w14:textId="2431DB0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357</w:t>
            </w:r>
          </w:p>
        </w:tc>
        <w:tc>
          <w:tcPr>
            <w:tcW w:w="691" w:type="dxa"/>
            <w:tcBorders>
              <w:top w:val="nil"/>
              <w:left w:val="nil"/>
              <w:bottom w:val="single" w:sz="4" w:space="0" w:color="auto"/>
              <w:right w:val="single" w:sz="4" w:space="0" w:color="auto"/>
            </w:tcBorders>
            <w:shd w:val="clear" w:color="000000" w:fill="D8EACC"/>
            <w:noWrap/>
            <w:vAlign w:val="center"/>
            <w:hideMark/>
          </w:tcPr>
          <w:p w14:paraId="7253910E" w14:textId="05B28BA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225</w:t>
            </w:r>
          </w:p>
        </w:tc>
        <w:tc>
          <w:tcPr>
            <w:tcW w:w="691" w:type="dxa"/>
            <w:tcBorders>
              <w:top w:val="nil"/>
              <w:left w:val="nil"/>
              <w:bottom w:val="single" w:sz="4" w:space="0" w:color="auto"/>
              <w:right w:val="single" w:sz="4" w:space="0" w:color="auto"/>
            </w:tcBorders>
            <w:shd w:val="clear" w:color="000000" w:fill="D8EACC"/>
            <w:noWrap/>
            <w:vAlign w:val="center"/>
            <w:hideMark/>
          </w:tcPr>
          <w:p w14:paraId="0AF0B6C8" w14:textId="690285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436</w:t>
            </w:r>
          </w:p>
        </w:tc>
        <w:tc>
          <w:tcPr>
            <w:tcW w:w="692" w:type="dxa"/>
            <w:tcBorders>
              <w:top w:val="nil"/>
              <w:left w:val="nil"/>
              <w:bottom w:val="single" w:sz="4" w:space="0" w:color="auto"/>
              <w:right w:val="single" w:sz="4" w:space="0" w:color="auto"/>
            </w:tcBorders>
            <w:shd w:val="clear" w:color="000000" w:fill="D8EACC"/>
            <w:noWrap/>
            <w:vAlign w:val="center"/>
            <w:hideMark/>
          </w:tcPr>
          <w:p w14:paraId="4FA0D153" w14:textId="27CF05B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096</w:t>
            </w:r>
          </w:p>
        </w:tc>
        <w:tc>
          <w:tcPr>
            <w:tcW w:w="691" w:type="dxa"/>
            <w:tcBorders>
              <w:top w:val="nil"/>
              <w:left w:val="nil"/>
              <w:bottom w:val="single" w:sz="4" w:space="0" w:color="auto"/>
              <w:right w:val="single" w:sz="4" w:space="0" w:color="auto"/>
            </w:tcBorders>
            <w:shd w:val="clear" w:color="000000" w:fill="D8EACC"/>
            <w:noWrap/>
            <w:vAlign w:val="center"/>
            <w:hideMark/>
          </w:tcPr>
          <w:p w14:paraId="678B3F9B" w14:textId="5F75D5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1" w:type="dxa"/>
            <w:tcBorders>
              <w:top w:val="nil"/>
              <w:left w:val="nil"/>
              <w:bottom w:val="single" w:sz="4" w:space="0" w:color="auto"/>
              <w:right w:val="single" w:sz="4" w:space="0" w:color="auto"/>
            </w:tcBorders>
            <w:shd w:val="clear" w:color="000000" w:fill="D8EACC"/>
            <w:noWrap/>
            <w:vAlign w:val="center"/>
            <w:hideMark/>
          </w:tcPr>
          <w:p w14:paraId="64141112" w14:textId="5C0F45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704</w:t>
            </w:r>
          </w:p>
        </w:tc>
        <w:tc>
          <w:tcPr>
            <w:tcW w:w="692" w:type="dxa"/>
            <w:tcBorders>
              <w:top w:val="nil"/>
              <w:left w:val="nil"/>
              <w:bottom w:val="single" w:sz="4" w:space="0" w:color="auto"/>
              <w:right w:val="single" w:sz="4" w:space="0" w:color="auto"/>
            </w:tcBorders>
            <w:shd w:val="clear" w:color="000000" w:fill="D8EACC"/>
            <w:noWrap/>
            <w:vAlign w:val="center"/>
            <w:hideMark/>
          </w:tcPr>
          <w:p w14:paraId="70DFD1BA" w14:textId="407D26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564</w:t>
            </w:r>
          </w:p>
        </w:tc>
        <w:tc>
          <w:tcPr>
            <w:tcW w:w="691" w:type="dxa"/>
            <w:tcBorders>
              <w:top w:val="nil"/>
              <w:left w:val="nil"/>
              <w:bottom w:val="single" w:sz="4" w:space="0" w:color="auto"/>
              <w:right w:val="single" w:sz="4" w:space="0" w:color="auto"/>
            </w:tcBorders>
            <w:shd w:val="clear" w:color="000000" w:fill="D8EACC"/>
            <w:noWrap/>
            <w:vAlign w:val="center"/>
            <w:hideMark/>
          </w:tcPr>
          <w:p w14:paraId="557DC5E1" w14:textId="5C45C53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250</w:t>
            </w:r>
          </w:p>
        </w:tc>
        <w:tc>
          <w:tcPr>
            <w:tcW w:w="691" w:type="dxa"/>
            <w:tcBorders>
              <w:top w:val="nil"/>
              <w:left w:val="nil"/>
              <w:bottom w:val="single" w:sz="4" w:space="0" w:color="auto"/>
              <w:right w:val="single" w:sz="4" w:space="0" w:color="auto"/>
            </w:tcBorders>
            <w:shd w:val="clear" w:color="000000" w:fill="D8EACC"/>
            <w:noWrap/>
            <w:vAlign w:val="center"/>
            <w:hideMark/>
          </w:tcPr>
          <w:p w14:paraId="551D2593" w14:textId="61055EB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182</w:t>
            </w:r>
          </w:p>
        </w:tc>
        <w:tc>
          <w:tcPr>
            <w:tcW w:w="692" w:type="dxa"/>
            <w:tcBorders>
              <w:top w:val="nil"/>
              <w:left w:val="nil"/>
              <w:bottom w:val="single" w:sz="4" w:space="0" w:color="auto"/>
              <w:right w:val="single" w:sz="4" w:space="0" w:color="auto"/>
            </w:tcBorders>
            <w:shd w:val="clear" w:color="000000" w:fill="D8EACC"/>
            <w:noWrap/>
            <w:vAlign w:val="center"/>
            <w:hideMark/>
          </w:tcPr>
          <w:p w14:paraId="5A375443" w14:textId="52F6295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1" w:type="dxa"/>
            <w:tcBorders>
              <w:top w:val="nil"/>
              <w:left w:val="nil"/>
              <w:bottom w:val="single" w:sz="4" w:space="0" w:color="auto"/>
              <w:right w:val="single" w:sz="4" w:space="0" w:color="auto"/>
            </w:tcBorders>
            <w:shd w:val="clear" w:color="000000" w:fill="D8EACC"/>
            <w:noWrap/>
            <w:vAlign w:val="center"/>
            <w:hideMark/>
          </w:tcPr>
          <w:p w14:paraId="17A882B5" w14:textId="590C42D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079</w:t>
            </w:r>
          </w:p>
        </w:tc>
        <w:tc>
          <w:tcPr>
            <w:tcW w:w="691" w:type="dxa"/>
            <w:tcBorders>
              <w:top w:val="nil"/>
              <w:left w:val="nil"/>
              <w:bottom w:val="single" w:sz="4" w:space="0" w:color="auto"/>
              <w:right w:val="single" w:sz="4" w:space="0" w:color="auto"/>
            </w:tcBorders>
            <w:shd w:val="clear" w:color="000000" w:fill="D8EACC"/>
            <w:noWrap/>
            <w:vAlign w:val="center"/>
            <w:hideMark/>
          </w:tcPr>
          <w:p w14:paraId="36AB109A" w14:textId="040DFA5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5BA8BC49" w14:textId="75AB4A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025</w:t>
            </w:r>
          </w:p>
        </w:tc>
        <w:tc>
          <w:tcPr>
            <w:tcW w:w="692" w:type="dxa"/>
            <w:tcBorders>
              <w:top w:val="nil"/>
              <w:left w:val="nil"/>
              <w:bottom w:val="single" w:sz="4" w:space="0" w:color="auto"/>
              <w:right w:val="single" w:sz="4" w:space="0" w:color="auto"/>
            </w:tcBorders>
            <w:shd w:val="clear" w:color="000000" w:fill="D8EACC"/>
            <w:noWrap/>
            <w:vAlign w:val="center"/>
            <w:hideMark/>
          </w:tcPr>
          <w:p w14:paraId="734C1C46" w14:textId="48A6BF5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046</w:t>
            </w:r>
          </w:p>
        </w:tc>
        <w:tc>
          <w:tcPr>
            <w:tcW w:w="691" w:type="dxa"/>
            <w:tcBorders>
              <w:top w:val="nil"/>
              <w:left w:val="nil"/>
              <w:bottom w:val="single" w:sz="4" w:space="0" w:color="auto"/>
              <w:right w:val="single" w:sz="4" w:space="0" w:color="auto"/>
            </w:tcBorders>
            <w:shd w:val="clear" w:color="000000" w:fill="D8EACC"/>
            <w:noWrap/>
            <w:vAlign w:val="center"/>
            <w:hideMark/>
          </w:tcPr>
          <w:p w14:paraId="49E5AEE0" w14:textId="7F12E03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421</w:t>
            </w:r>
          </w:p>
        </w:tc>
        <w:tc>
          <w:tcPr>
            <w:tcW w:w="691" w:type="dxa"/>
            <w:tcBorders>
              <w:top w:val="nil"/>
              <w:left w:val="nil"/>
              <w:bottom w:val="single" w:sz="4" w:space="0" w:color="auto"/>
              <w:right w:val="single" w:sz="4" w:space="0" w:color="auto"/>
            </w:tcBorders>
            <w:shd w:val="clear" w:color="000000" w:fill="D8EACC"/>
            <w:noWrap/>
            <w:vAlign w:val="center"/>
            <w:hideMark/>
          </w:tcPr>
          <w:p w14:paraId="0B72B48D" w14:textId="016D45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654</w:t>
            </w:r>
          </w:p>
        </w:tc>
        <w:tc>
          <w:tcPr>
            <w:tcW w:w="692" w:type="dxa"/>
            <w:tcBorders>
              <w:top w:val="nil"/>
              <w:left w:val="nil"/>
              <w:bottom w:val="single" w:sz="4" w:space="0" w:color="auto"/>
              <w:right w:val="single" w:sz="4" w:space="0" w:color="auto"/>
            </w:tcBorders>
            <w:shd w:val="clear" w:color="000000" w:fill="D8EACC"/>
            <w:noWrap/>
            <w:vAlign w:val="center"/>
            <w:hideMark/>
          </w:tcPr>
          <w:p w14:paraId="4A852B49" w14:textId="5316B5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982</w:t>
            </w:r>
          </w:p>
        </w:tc>
        <w:tc>
          <w:tcPr>
            <w:tcW w:w="691" w:type="dxa"/>
            <w:tcBorders>
              <w:top w:val="nil"/>
              <w:left w:val="nil"/>
              <w:bottom w:val="single" w:sz="4" w:space="0" w:color="auto"/>
              <w:right w:val="single" w:sz="4" w:space="0" w:color="auto"/>
            </w:tcBorders>
            <w:shd w:val="clear" w:color="000000" w:fill="D8EACC"/>
            <w:noWrap/>
            <w:vAlign w:val="center"/>
            <w:hideMark/>
          </w:tcPr>
          <w:p w14:paraId="71DA73D9" w14:textId="517869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186</w:t>
            </w:r>
          </w:p>
        </w:tc>
        <w:tc>
          <w:tcPr>
            <w:tcW w:w="691" w:type="dxa"/>
            <w:tcBorders>
              <w:top w:val="nil"/>
              <w:left w:val="nil"/>
              <w:bottom w:val="single" w:sz="4" w:space="0" w:color="auto"/>
              <w:right w:val="single" w:sz="4" w:space="0" w:color="auto"/>
            </w:tcBorders>
            <w:shd w:val="clear" w:color="000000" w:fill="D8EACC"/>
            <w:noWrap/>
            <w:vAlign w:val="center"/>
            <w:hideMark/>
          </w:tcPr>
          <w:p w14:paraId="649B2DFC" w14:textId="33BDB0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443</w:t>
            </w:r>
          </w:p>
        </w:tc>
        <w:tc>
          <w:tcPr>
            <w:tcW w:w="692" w:type="dxa"/>
            <w:tcBorders>
              <w:top w:val="nil"/>
              <w:left w:val="nil"/>
              <w:bottom w:val="single" w:sz="4" w:space="0" w:color="auto"/>
              <w:right w:val="single" w:sz="4" w:space="0" w:color="auto"/>
            </w:tcBorders>
            <w:shd w:val="clear" w:color="000000" w:fill="D8EACC"/>
            <w:noWrap/>
            <w:vAlign w:val="center"/>
            <w:hideMark/>
          </w:tcPr>
          <w:p w14:paraId="30401AF4" w14:textId="0AEDB0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854</w:t>
            </w:r>
          </w:p>
        </w:tc>
      </w:tr>
      <w:tr w:rsidR="005676F2" w:rsidRPr="005676F2" w14:paraId="631C99B9"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A0AF23F" w14:textId="0F4B3E5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0FC467C"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2928D698" w14:textId="2C01F6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946</w:t>
            </w:r>
          </w:p>
        </w:tc>
        <w:tc>
          <w:tcPr>
            <w:tcW w:w="691" w:type="dxa"/>
            <w:tcBorders>
              <w:top w:val="nil"/>
              <w:left w:val="nil"/>
              <w:bottom w:val="single" w:sz="4" w:space="0" w:color="auto"/>
              <w:right w:val="single" w:sz="4" w:space="0" w:color="auto"/>
            </w:tcBorders>
            <w:shd w:val="clear" w:color="auto" w:fill="auto"/>
            <w:noWrap/>
            <w:vAlign w:val="center"/>
            <w:hideMark/>
          </w:tcPr>
          <w:p w14:paraId="1EBD4D01" w14:textId="51B260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901</w:t>
            </w:r>
          </w:p>
        </w:tc>
        <w:tc>
          <w:tcPr>
            <w:tcW w:w="691" w:type="dxa"/>
            <w:tcBorders>
              <w:top w:val="nil"/>
              <w:left w:val="nil"/>
              <w:bottom w:val="single" w:sz="4" w:space="0" w:color="auto"/>
              <w:right w:val="single" w:sz="4" w:space="0" w:color="auto"/>
            </w:tcBorders>
            <w:shd w:val="clear" w:color="auto" w:fill="auto"/>
            <w:noWrap/>
            <w:vAlign w:val="center"/>
            <w:hideMark/>
          </w:tcPr>
          <w:p w14:paraId="5F3FD349" w14:textId="537F5D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2" w:type="dxa"/>
            <w:tcBorders>
              <w:top w:val="nil"/>
              <w:left w:val="nil"/>
              <w:bottom w:val="single" w:sz="4" w:space="0" w:color="auto"/>
              <w:right w:val="single" w:sz="4" w:space="0" w:color="auto"/>
            </w:tcBorders>
            <w:shd w:val="clear" w:color="auto" w:fill="auto"/>
            <w:noWrap/>
            <w:vAlign w:val="center"/>
            <w:hideMark/>
          </w:tcPr>
          <w:p w14:paraId="2E999301" w14:textId="1A0A94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723</w:t>
            </w:r>
          </w:p>
        </w:tc>
        <w:tc>
          <w:tcPr>
            <w:tcW w:w="691" w:type="dxa"/>
            <w:tcBorders>
              <w:top w:val="nil"/>
              <w:left w:val="nil"/>
              <w:bottom w:val="single" w:sz="4" w:space="0" w:color="auto"/>
              <w:right w:val="single" w:sz="4" w:space="0" w:color="auto"/>
            </w:tcBorders>
            <w:shd w:val="clear" w:color="auto" w:fill="auto"/>
            <w:noWrap/>
            <w:vAlign w:val="center"/>
            <w:hideMark/>
          </w:tcPr>
          <w:p w14:paraId="54A94E07" w14:textId="1021B5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824</w:t>
            </w:r>
          </w:p>
        </w:tc>
        <w:tc>
          <w:tcPr>
            <w:tcW w:w="691" w:type="dxa"/>
            <w:tcBorders>
              <w:top w:val="nil"/>
              <w:left w:val="nil"/>
              <w:bottom w:val="single" w:sz="4" w:space="0" w:color="auto"/>
              <w:right w:val="single" w:sz="4" w:space="0" w:color="auto"/>
            </w:tcBorders>
            <w:shd w:val="clear" w:color="auto" w:fill="auto"/>
            <w:noWrap/>
            <w:vAlign w:val="center"/>
            <w:hideMark/>
          </w:tcPr>
          <w:p w14:paraId="7E233303" w14:textId="3DA7AA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2" w:type="dxa"/>
            <w:tcBorders>
              <w:top w:val="nil"/>
              <w:left w:val="nil"/>
              <w:bottom w:val="single" w:sz="4" w:space="0" w:color="auto"/>
              <w:right w:val="single" w:sz="4" w:space="0" w:color="auto"/>
            </w:tcBorders>
            <w:shd w:val="clear" w:color="auto" w:fill="auto"/>
            <w:noWrap/>
            <w:vAlign w:val="center"/>
            <w:hideMark/>
          </w:tcPr>
          <w:p w14:paraId="2768FD71" w14:textId="6A2E414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01CF9B91" w14:textId="7E3CC3C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924</w:t>
            </w:r>
          </w:p>
        </w:tc>
        <w:tc>
          <w:tcPr>
            <w:tcW w:w="691" w:type="dxa"/>
            <w:tcBorders>
              <w:top w:val="nil"/>
              <w:left w:val="nil"/>
              <w:bottom w:val="single" w:sz="4" w:space="0" w:color="auto"/>
              <w:right w:val="single" w:sz="4" w:space="0" w:color="auto"/>
            </w:tcBorders>
            <w:shd w:val="clear" w:color="auto" w:fill="auto"/>
            <w:noWrap/>
            <w:vAlign w:val="center"/>
            <w:hideMark/>
          </w:tcPr>
          <w:p w14:paraId="148FB00B" w14:textId="34D7C4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774</w:t>
            </w:r>
          </w:p>
        </w:tc>
        <w:tc>
          <w:tcPr>
            <w:tcW w:w="692" w:type="dxa"/>
            <w:tcBorders>
              <w:top w:val="nil"/>
              <w:left w:val="nil"/>
              <w:bottom w:val="single" w:sz="4" w:space="0" w:color="auto"/>
              <w:right w:val="single" w:sz="4" w:space="0" w:color="auto"/>
            </w:tcBorders>
            <w:shd w:val="clear" w:color="auto" w:fill="auto"/>
            <w:noWrap/>
            <w:vAlign w:val="center"/>
            <w:hideMark/>
          </w:tcPr>
          <w:p w14:paraId="67614979" w14:textId="0F54334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1A4C8FA2" w14:textId="0C4C5C2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589</w:t>
            </w:r>
          </w:p>
        </w:tc>
        <w:tc>
          <w:tcPr>
            <w:tcW w:w="691" w:type="dxa"/>
            <w:tcBorders>
              <w:top w:val="nil"/>
              <w:left w:val="nil"/>
              <w:bottom w:val="single" w:sz="4" w:space="0" w:color="auto"/>
              <w:right w:val="single" w:sz="4" w:space="0" w:color="auto"/>
            </w:tcBorders>
            <w:shd w:val="clear" w:color="auto" w:fill="auto"/>
            <w:noWrap/>
            <w:vAlign w:val="center"/>
            <w:hideMark/>
          </w:tcPr>
          <w:p w14:paraId="062F0A2E"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55A62F65" w14:textId="5171D03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188</w:t>
            </w:r>
          </w:p>
        </w:tc>
        <w:tc>
          <w:tcPr>
            <w:tcW w:w="692" w:type="dxa"/>
            <w:tcBorders>
              <w:top w:val="nil"/>
              <w:left w:val="nil"/>
              <w:bottom w:val="single" w:sz="4" w:space="0" w:color="auto"/>
              <w:right w:val="single" w:sz="4" w:space="0" w:color="auto"/>
            </w:tcBorders>
            <w:shd w:val="clear" w:color="auto" w:fill="auto"/>
            <w:noWrap/>
            <w:vAlign w:val="center"/>
            <w:hideMark/>
          </w:tcPr>
          <w:p w14:paraId="637527BB" w14:textId="3DCFA21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348</w:t>
            </w:r>
          </w:p>
        </w:tc>
        <w:tc>
          <w:tcPr>
            <w:tcW w:w="691" w:type="dxa"/>
            <w:tcBorders>
              <w:top w:val="nil"/>
              <w:left w:val="nil"/>
              <w:bottom w:val="single" w:sz="4" w:space="0" w:color="auto"/>
              <w:right w:val="single" w:sz="4" w:space="0" w:color="auto"/>
            </w:tcBorders>
            <w:shd w:val="clear" w:color="auto" w:fill="auto"/>
            <w:noWrap/>
            <w:vAlign w:val="center"/>
            <w:hideMark/>
          </w:tcPr>
          <w:p w14:paraId="20821C4F" w14:textId="7C69504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976</w:t>
            </w:r>
          </w:p>
        </w:tc>
        <w:tc>
          <w:tcPr>
            <w:tcW w:w="691" w:type="dxa"/>
            <w:tcBorders>
              <w:top w:val="nil"/>
              <w:left w:val="nil"/>
              <w:bottom w:val="single" w:sz="4" w:space="0" w:color="auto"/>
              <w:right w:val="single" w:sz="4" w:space="0" w:color="auto"/>
            </w:tcBorders>
            <w:shd w:val="clear" w:color="auto" w:fill="auto"/>
            <w:noWrap/>
            <w:vAlign w:val="center"/>
            <w:hideMark/>
          </w:tcPr>
          <w:p w14:paraId="3A84C157" w14:textId="378CB2D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11F9FAC1" w14:textId="6D52A82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1" w:type="dxa"/>
            <w:tcBorders>
              <w:top w:val="nil"/>
              <w:left w:val="nil"/>
              <w:bottom w:val="single" w:sz="4" w:space="0" w:color="auto"/>
              <w:right w:val="single" w:sz="4" w:space="0" w:color="auto"/>
            </w:tcBorders>
            <w:shd w:val="clear" w:color="auto" w:fill="auto"/>
            <w:noWrap/>
            <w:vAlign w:val="center"/>
            <w:hideMark/>
          </w:tcPr>
          <w:p w14:paraId="3E1570EA" w14:textId="007BBB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883</w:t>
            </w:r>
          </w:p>
        </w:tc>
        <w:tc>
          <w:tcPr>
            <w:tcW w:w="691" w:type="dxa"/>
            <w:tcBorders>
              <w:top w:val="nil"/>
              <w:left w:val="nil"/>
              <w:bottom w:val="single" w:sz="4" w:space="0" w:color="auto"/>
              <w:right w:val="single" w:sz="4" w:space="0" w:color="auto"/>
            </w:tcBorders>
            <w:shd w:val="clear" w:color="auto" w:fill="auto"/>
            <w:noWrap/>
            <w:vAlign w:val="center"/>
            <w:hideMark/>
          </w:tcPr>
          <w:p w14:paraId="5799A0B1" w14:textId="25CDD7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2" w:type="dxa"/>
            <w:tcBorders>
              <w:top w:val="nil"/>
              <w:left w:val="nil"/>
              <w:bottom w:val="single" w:sz="4" w:space="0" w:color="auto"/>
              <w:right w:val="single" w:sz="4" w:space="0" w:color="auto"/>
            </w:tcBorders>
            <w:shd w:val="clear" w:color="auto" w:fill="auto"/>
            <w:noWrap/>
            <w:vAlign w:val="center"/>
            <w:hideMark/>
          </w:tcPr>
          <w:p w14:paraId="3BB67E6B" w14:textId="030C3A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999</w:t>
            </w:r>
          </w:p>
        </w:tc>
      </w:tr>
      <w:tr w:rsidR="005676F2" w:rsidRPr="005676F2" w14:paraId="2DB0AF28"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B4239A7"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28</w:t>
            </w:r>
          </w:p>
        </w:tc>
        <w:tc>
          <w:tcPr>
            <w:tcW w:w="567" w:type="dxa"/>
            <w:tcBorders>
              <w:top w:val="nil"/>
              <w:left w:val="nil"/>
              <w:bottom w:val="single" w:sz="4" w:space="0" w:color="auto"/>
              <w:right w:val="single" w:sz="4" w:space="0" w:color="auto"/>
            </w:tcBorders>
            <w:shd w:val="clear" w:color="000000" w:fill="A9D08E"/>
            <w:noWrap/>
            <w:vAlign w:val="center"/>
            <w:hideMark/>
          </w:tcPr>
          <w:p w14:paraId="16AAA7A4"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BEE0E9A" w14:textId="32940AF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330</w:t>
            </w:r>
          </w:p>
        </w:tc>
        <w:tc>
          <w:tcPr>
            <w:tcW w:w="691" w:type="dxa"/>
            <w:tcBorders>
              <w:top w:val="nil"/>
              <w:left w:val="nil"/>
              <w:bottom w:val="single" w:sz="4" w:space="0" w:color="auto"/>
              <w:right w:val="single" w:sz="4" w:space="0" w:color="auto"/>
            </w:tcBorders>
            <w:shd w:val="clear" w:color="000000" w:fill="D8EACC"/>
            <w:noWrap/>
            <w:vAlign w:val="center"/>
            <w:hideMark/>
          </w:tcPr>
          <w:p w14:paraId="66B3037C" w14:textId="008E056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192</w:t>
            </w:r>
          </w:p>
        </w:tc>
        <w:tc>
          <w:tcPr>
            <w:tcW w:w="691" w:type="dxa"/>
            <w:tcBorders>
              <w:top w:val="nil"/>
              <w:left w:val="nil"/>
              <w:bottom w:val="single" w:sz="4" w:space="0" w:color="auto"/>
              <w:right w:val="single" w:sz="4" w:space="0" w:color="auto"/>
            </w:tcBorders>
            <w:shd w:val="clear" w:color="000000" w:fill="D8EACC"/>
            <w:noWrap/>
            <w:vAlign w:val="center"/>
            <w:hideMark/>
          </w:tcPr>
          <w:p w14:paraId="7C998835" w14:textId="1AA5689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379</w:t>
            </w:r>
          </w:p>
        </w:tc>
        <w:tc>
          <w:tcPr>
            <w:tcW w:w="692" w:type="dxa"/>
            <w:tcBorders>
              <w:top w:val="nil"/>
              <w:left w:val="nil"/>
              <w:bottom w:val="single" w:sz="4" w:space="0" w:color="auto"/>
              <w:right w:val="single" w:sz="4" w:space="0" w:color="auto"/>
            </w:tcBorders>
            <w:shd w:val="clear" w:color="000000" w:fill="D8EACC"/>
            <w:noWrap/>
            <w:vAlign w:val="center"/>
            <w:hideMark/>
          </w:tcPr>
          <w:p w14:paraId="290B4321" w14:textId="7145AC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115</w:t>
            </w:r>
          </w:p>
        </w:tc>
        <w:tc>
          <w:tcPr>
            <w:tcW w:w="691" w:type="dxa"/>
            <w:tcBorders>
              <w:top w:val="nil"/>
              <w:left w:val="nil"/>
              <w:bottom w:val="single" w:sz="4" w:space="0" w:color="auto"/>
              <w:right w:val="single" w:sz="4" w:space="0" w:color="auto"/>
            </w:tcBorders>
            <w:shd w:val="clear" w:color="000000" w:fill="D8EACC"/>
            <w:noWrap/>
            <w:vAlign w:val="center"/>
            <w:hideMark/>
          </w:tcPr>
          <w:p w14:paraId="301B15CB" w14:textId="58C0BAB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1" w:type="dxa"/>
            <w:tcBorders>
              <w:top w:val="nil"/>
              <w:left w:val="nil"/>
              <w:bottom w:val="single" w:sz="4" w:space="0" w:color="auto"/>
              <w:right w:val="single" w:sz="4" w:space="0" w:color="auto"/>
            </w:tcBorders>
            <w:shd w:val="clear" w:color="000000" w:fill="D8EACC"/>
            <w:noWrap/>
            <w:vAlign w:val="center"/>
            <w:hideMark/>
          </w:tcPr>
          <w:p w14:paraId="1A1FC731" w14:textId="3928DE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698</w:t>
            </w:r>
          </w:p>
        </w:tc>
        <w:tc>
          <w:tcPr>
            <w:tcW w:w="692" w:type="dxa"/>
            <w:tcBorders>
              <w:top w:val="nil"/>
              <w:left w:val="nil"/>
              <w:bottom w:val="single" w:sz="4" w:space="0" w:color="auto"/>
              <w:right w:val="single" w:sz="4" w:space="0" w:color="auto"/>
            </w:tcBorders>
            <w:shd w:val="clear" w:color="000000" w:fill="D8EACC"/>
            <w:noWrap/>
            <w:vAlign w:val="center"/>
            <w:hideMark/>
          </w:tcPr>
          <w:p w14:paraId="5029705A" w14:textId="601FDA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604</w:t>
            </w:r>
          </w:p>
        </w:tc>
        <w:tc>
          <w:tcPr>
            <w:tcW w:w="691" w:type="dxa"/>
            <w:tcBorders>
              <w:top w:val="nil"/>
              <w:left w:val="nil"/>
              <w:bottom w:val="single" w:sz="4" w:space="0" w:color="auto"/>
              <w:right w:val="single" w:sz="4" w:space="0" w:color="auto"/>
            </w:tcBorders>
            <w:shd w:val="clear" w:color="000000" w:fill="D8EACC"/>
            <w:noWrap/>
            <w:vAlign w:val="center"/>
            <w:hideMark/>
          </w:tcPr>
          <w:p w14:paraId="60C80675" w14:textId="7981FC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236</w:t>
            </w:r>
          </w:p>
        </w:tc>
        <w:tc>
          <w:tcPr>
            <w:tcW w:w="691" w:type="dxa"/>
            <w:tcBorders>
              <w:top w:val="nil"/>
              <w:left w:val="nil"/>
              <w:bottom w:val="single" w:sz="4" w:space="0" w:color="auto"/>
              <w:right w:val="single" w:sz="4" w:space="0" w:color="auto"/>
            </w:tcBorders>
            <w:shd w:val="clear" w:color="000000" w:fill="D8EACC"/>
            <w:noWrap/>
            <w:vAlign w:val="center"/>
            <w:hideMark/>
          </w:tcPr>
          <w:p w14:paraId="74ACA791" w14:textId="66D6A1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154</w:t>
            </w:r>
          </w:p>
        </w:tc>
        <w:tc>
          <w:tcPr>
            <w:tcW w:w="692" w:type="dxa"/>
            <w:tcBorders>
              <w:top w:val="nil"/>
              <w:left w:val="nil"/>
              <w:bottom w:val="single" w:sz="4" w:space="0" w:color="auto"/>
              <w:right w:val="single" w:sz="4" w:space="0" w:color="auto"/>
            </w:tcBorders>
            <w:shd w:val="clear" w:color="000000" w:fill="D8EACC"/>
            <w:noWrap/>
            <w:vAlign w:val="center"/>
            <w:hideMark/>
          </w:tcPr>
          <w:p w14:paraId="1EA5698D" w14:textId="2F4F18D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110</w:t>
            </w:r>
          </w:p>
        </w:tc>
        <w:tc>
          <w:tcPr>
            <w:tcW w:w="691" w:type="dxa"/>
            <w:tcBorders>
              <w:top w:val="nil"/>
              <w:left w:val="nil"/>
              <w:bottom w:val="single" w:sz="4" w:space="0" w:color="auto"/>
              <w:right w:val="single" w:sz="4" w:space="0" w:color="auto"/>
            </w:tcBorders>
            <w:shd w:val="clear" w:color="000000" w:fill="D8EACC"/>
            <w:noWrap/>
            <w:vAlign w:val="center"/>
            <w:hideMark/>
          </w:tcPr>
          <w:p w14:paraId="4ACF1413" w14:textId="05C3C5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099</w:t>
            </w:r>
          </w:p>
        </w:tc>
        <w:tc>
          <w:tcPr>
            <w:tcW w:w="691" w:type="dxa"/>
            <w:tcBorders>
              <w:top w:val="nil"/>
              <w:left w:val="nil"/>
              <w:bottom w:val="single" w:sz="4" w:space="0" w:color="auto"/>
              <w:right w:val="single" w:sz="4" w:space="0" w:color="auto"/>
            </w:tcBorders>
            <w:shd w:val="clear" w:color="000000" w:fill="D8EACC"/>
            <w:noWrap/>
            <w:vAlign w:val="center"/>
            <w:hideMark/>
          </w:tcPr>
          <w:p w14:paraId="0541EC2E" w14:textId="1B628B6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4D0E5AEE" w14:textId="3EAFFBD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3AC33B78" w14:textId="3FF741B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6ECD50B8" w14:textId="5D597E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418</w:t>
            </w:r>
          </w:p>
        </w:tc>
        <w:tc>
          <w:tcPr>
            <w:tcW w:w="691" w:type="dxa"/>
            <w:tcBorders>
              <w:top w:val="nil"/>
              <w:left w:val="nil"/>
              <w:bottom w:val="single" w:sz="4" w:space="0" w:color="auto"/>
              <w:right w:val="single" w:sz="4" w:space="0" w:color="auto"/>
            </w:tcBorders>
            <w:shd w:val="clear" w:color="000000" w:fill="D8EACC"/>
            <w:noWrap/>
            <w:vAlign w:val="center"/>
            <w:hideMark/>
          </w:tcPr>
          <w:p w14:paraId="559E92C9" w14:textId="0A96597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654</w:t>
            </w:r>
          </w:p>
        </w:tc>
        <w:tc>
          <w:tcPr>
            <w:tcW w:w="692" w:type="dxa"/>
            <w:tcBorders>
              <w:top w:val="nil"/>
              <w:left w:val="nil"/>
              <w:bottom w:val="single" w:sz="4" w:space="0" w:color="auto"/>
              <w:right w:val="single" w:sz="4" w:space="0" w:color="auto"/>
            </w:tcBorders>
            <w:shd w:val="clear" w:color="000000" w:fill="D8EACC"/>
            <w:noWrap/>
            <w:vAlign w:val="center"/>
            <w:hideMark/>
          </w:tcPr>
          <w:p w14:paraId="3F72113F" w14:textId="1BEC71E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918</w:t>
            </w:r>
          </w:p>
        </w:tc>
        <w:tc>
          <w:tcPr>
            <w:tcW w:w="691" w:type="dxa"/>
            <w:tcBorders>
              <w:top w:val="nil"/>
              <w:left w:val="nil"/>
              <w:bottom w:val="single" w:sz="4" w:space="0" w:color="auto"/>
              <w:right w:val="single" w:sz="4" w:space="0" w:color="auto"/>
            </w:tcBorders>
            <w:shd w:val="clear" w:color="000000" w:fill="D8EACC"/>
            <w:noWrap/>
            <w:vAlign w:val="center"/>
            <w:hideMark/>
          </w:tcPr>
          <w:p w14:paraId="160C6AC4" w14:textId="4D1EF1F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181</w:t>
            </w:r>
          </w:p>
        </w:tc>
        <w:tc>
          <w:tcPr>
            <w:tcW w:w="691" w:type="dxa"/>
            <w:tcBorders>
              <w:top w:val="nil"/>
              <w:left w:val="nil"/>
              <w:bottom w:val="single" w:sz="4" w:space="0" w:color="auto"/>
              <w:right w:val="single" w:sz="4" w:space="0" w:color="auto"/>
            </w:tcBorders>
            <w:shd w:val="clear" w:color="000000" w:fill="D8EACC"/>
            <w:noWrap/>
            <w:vAlign w:val="center"/>
            <w:hideMark/>
          </w:tcPr>
          <w:p w14:paraId="7568A29D" w14:textId="0BCF58C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407</w:t>
            </w:r>
          </w:p>
        </w:tc>
        <w:tc>
          <w:tcPr>
            <w:tcW w:w="692" w:type="dxa"/>
            <w:tcBorders>
              <w:top w:val="nil"/>
              <w:left w:val="nil"/>
              <w:bottom w:val="single" w:sz="4" w:space="0" w:color="auto"/>
              <w:right w:val="single" w:sz="4" w:space="0" w:color="auto"/>
            </w:tcBorders>
            <w:shd w:val="clear" w:color="000000" w:fill="D8EACC"/>
            <w:noWrap/>
            <w:vAlign w:val="center"/>
            <w:hideMark/>
          </w:tcPr>
          <w:p w14:paraId="4A3350D4" w14:textId="2C74816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830</w:t>
            </w:r>
          </w:p>
        </w:tc>
      </w:tr>
      <w:tr w:rsidR="005676F2" w:rsidRPr="005676F2" w14:paraId="4D37171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E3C58B6" w14:textId="54A3D544"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C242D6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2EDFEC4" w14:textId="7575FEB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932</w:t>
            </w:r>
          </w:p>
        </w:tc>
        <w:tc>
          <w:tcPr>
            <w:tcW w:w="691" w:type="dxa"/>
            <w:tcBorders>
              <w:top w:val="nil"/>
              <w:left w:val="nil"/>
              <w:bottom w:val="single" w:sz="4" w:space="0" w:color="auto"/>
              <w:right w:val="single" w:sz="4" w:space="0" w:color="auto"/>
            </w:tcBorders>
            <w:shd w:val="clear" w:color="auto" w:fill="auto"/>
            <w:noWrap/>
            <w:vAlign w:val="center"/>
            <w:hideMark/>
          </w:tcPr>
          <w:p w14:paraId="6F5369D6" w14:textId="2AB04EE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875</w:t>
            </w:r>
          </w:p>
        </w:tc>
        <w:tc>
          <w:tcPr>
            <w:tcW w:w="691" w:type="dxa"/>
            <w:tcBorders>
              <w:top w:val="nil"/>
              <w:left w:val="nil"/>
              <w:bottom w:val="single" w:sz="4" w:space="0" w:color="auto"/>
              <w:right w:val="single" w:sz="4" w:space="0" w:color="auto"/>
            </w:tcBorders>
            <w:shd w:val="clear" w:color="auto" w:fill="auto"/>
            <w:noWrap/>
            <w:vAlign w:val="center"/>
            <w:hideMark/>
          </w:tcPr>
          <w:p w14:paraId="6E101F44" w14:textId="5AA18C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895</w:t>
            </w:r>
          </w:p>
        </w:tc>
        <w:tc>
          <w:tcPr>
            <w:tcW w:w="692" w:type="dxa"/>
            <w:tcBorders>
              <w:top w:val="nil"/>
              <w:left w:val="nil"/>
              <w:bottom w:val="single" w:sz="4" w:space="0" w:color="auto"/>
              <w:right w:val="single" w:sz="4" w:space="0" w:color="auto"/>
            </w:tcBorders>
            <w:shd w:val="clear" w:color="auto" w:fill="auto"/>
            <w:noWrap/>
            <w:vAlign w:val="center"/>
            <w:hideMark/>
          </w:tcPr>
          <w:p w14:paraId="7B8C5C86" w14:textId="004A5F8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52C68560" w14:textId="59B4295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754</w:t>
            </w:r>
          </w:p>
        </w:tc>
        <w:tc>
          <w:tcPr>
            <w:tcW w:w="691" w:type="dxa"/>
            <w:tcBorders>
              <w:top w:val="nil"/>
              <w:left w:val="nil"/>
              <w:bottom w:val="single" w:sz="4" w:space="0" w:color="auto"/>
              <w:right w:val="single" w:sz="4" w:space="0" w:color="auto"/>
            </w:tcBorders>
            <w:shd w:val="clear" w:color="auto" w:fill="auto"/>
            <w:noWrap/>
            <w:vAlign w:val="center"/>
            <w:hideMark/>
          </w:tcPr>
          <w:p w14:paraId="24F7A817" w14:textId="71D44B4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988</w:t>
            </w:r>
          </w:p>
        </w:tc>
        <w:tc>
          <w:tcPr>
            <w:tcW w:w="692" w:type="dxa"/>
            <w:tcBorders>
              <w:top w:val="nil"/>
              <w:left w:val="nil"/>
              <w:bottom w:val="single" w:sz="4" w:space="0" w:color="auto"/>
              <w:right w:val="single" w:sz="4" w:space="0" w:color="auto"/>
            </w:tcBorders>
            <w:shd w:val="clear" w:color="auto" w:fill="auto"/>
            <w:noWrap/>
            <w:vAlign w:val="center"/>
            <w:hideMark/>
          </w:tcPr>
          <w:p w14:paraId="4BF849A1" w14:textId="2FFEF3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0F2D8613" w14:textId="663DD42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905</w:t>
            </w:r>
          </w:p>
        </w:tc>
        <w:tc>
          <w:tcPr>
            <w:tcW w:w="691" w:type="dxa"/>
            <w:tcBorders>
              <w:top w:val="nil"/>
              <w:left w:val="nil"/>
              <w:bottom w:val="single" w:sz="4" w:space="0" w:color="auto"/>
              <w:right w:val="single" w:sz="4" w:space="0" w:color="auto"/>
            </w:tcBorders>
            <w:shd w:val="clear" w:color="auto" w:fill="auto"/>
            <w:noWrap/>
            <w:vAlign w:val="center"/>
            <w:hideMark/>
          </w:tcPr>
          <w:p w14:paraId="607D3F8C" w14:textId="28EC76B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683</w:t>
            </w:r>
          </w:p>
        </w:tc>
        <w:tc>
          <w:tcPr>
            <w:tcW w:w="692" w:type="dxa"/>
            <w:tcBorders>
              <w:top w:val="nil"/>
              <w:left w:val="nil"/>
              <w:bottom w:val="single" w:sz="4" w:space="0" w:color="auto"/>
              <w:right w:val="single" w:sz="4" w:space="0" w:color="auto"/>
            </w:tcBorders>
            <w:shd w:val="clear" w:color="auto" w:fill="auto"/>
            <w:noWrap/>
            <w:vAlign w:val="center"/>
            <w:hideMark/>
          </w:tcPr>
          <w:p w14:paraId="3FFBC3FD" w14:textId="118EA3E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auto" w:fill="auto"/>
            <w:noWrap/>
            <w:vAlign w:val="center"/>
            <w:hideMark/>
          </w:tcPr>
          <w:p w14:paraId="389A8A7E" w14:textId="547CB9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643</w:t>
            </w:r>
          </w:p>
        </w:tc>
        <w:tc>
          <w:tcPr>
            <w:tcW w:w="691" w:type="dxa"/>
            <w:tcBorders>
              <w:top w:val="nil"/>
              <w:left w:val="nil"/>
              <w:bottom w:val="single" w:sz="4" w:space="0" w:color="auto"/>
              <w:right w:val="single" w:sz="4" w:space="0" w:color="auto"/>
            </w:tcBorders>
            <w:shd w:val="clear" w:color="auto" w:fill="auto"/>
            <w:noWrap/>
            <w:vAlign w:val="center"/>
            <w:hideMark/>
          </w:tcPr>
          <w:p w14:paraId="1BBFC57D"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27080B5A"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7AA84559"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24795661" w14:textId="218C1A5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968</w:t>
            </w:r>
          </w:p>
        </w:tc>
        <w:tc>
          <w:tcPr>
            <w:tcW w:w="691" w:type="dxa"/>
            <w:tcBorders>
              <w:top w:val="nil"/>
              <w:left w:val="nil"/>
              <w:bottom w:val="single" w:sz="4" w:space="0" w:color="auto"/>
              <w:right w:val="single" w:sz="4" w:space="0" w:color="auto"/>
            </w:tcBorders>
            <w:shd w:val="clear" w:color="auto" w:fill="auto"/>
            <w:noWrap/>
            <w:vAlign w:val="center"/>
            <w:hideMark/>
          </w:tcPr>
          <w:p w14:paraId="5DF38235" w14:textId="22DE139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984</w:t>
            </w:r>
          </w:p>
        </w:tc>
        <w:tc>
          <w:tcPr>
            <w:tcW w:w="692" w:type="dxa"/>
            <w:tcBorders>
              <w:top w:val="nil"/>
              <w:left w:val="nil"/>
              <w:bottom w:val="single" w:sz="4" w:space="0" w:color="auto"/>
              <w:right w:val="single" w:sz="4" w:space="0" w:color="auto"/>
            </w:tcBorders>
            <w:shd w:val="clear" w:color="auto" w:fill="auto"/>
            <w:noWrap/>
            <w:vAlign w:val="center"/>
            <w:hideMark/>
          </w:tcPr>
          <w:p w14:paraId="61D70338" w14:textId="43D167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single" w:sz="4" w:space="0" w:color="auto"/>
              <w:right w:val="single" w:sz="4" w:space="0" w:color="auto"/>
            </w:tcBorders>
            <w:shd w:val="clear" w:color="auto" w:fill="auto"/>
            <w:noWrap/>
            <w:vAlign w:val="center"/>
            <w:hideMark/>
          </w:tcPr>
          <w:p w14:paraId="10A35EA0" w14:textId="188D37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864</w:t>
            </w:r>
          </w:p>
        </w:tc>
        <w:tc>
          <w:tcPr>
            <w:tcW w:w="691" w:type="dxa"/>
            <w:tcBorders>
              <w:top w:val="nil"/>
              <w:left w:val="nil"/>
              <w:bottom w:val="single" w:sz="4" w:space="0" w:color="auto"/>
              <w:right w:val="single" w:sz="4" w:space="0" w:color="auto"/>
            </w:tcBorders>
            <w:shd w:val="clear" w:color="auto" w:fill="auto"/>
            <w:noWrap/>
            <w:vAlign w:val="center"/>
            <w:hideMark/>
          </w:tcPr>
          <w:p w14:paraId="6671ED73" w14:textId="1B447A2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2" w:type="dxa"/>
            <w:tcBorders>
              <w:top w:val="nil"/>
              <w:left w:val="nil"/>
              <w:bottom w:val="single" w:sz="4" w:space="0" w:color="auto"/>
              <w:right w:val="single" w:sz="4" w:space="0" w:color="auto"/>
            </w:tcBorders>
            <w:shd w:val="clear" w:color="auto" w:fill="auto"/>
            <w:noWrap/>
            <w:vAlign w:val="center"/>
            <w:hideMark/>
          </w:tcPr>
          <w:p w14:paraId="3BAF4000" w14:textId="4A1B94E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r>
      <w:tr w:rsidR="005676F2" w:rsidRPr="005676F2" w14:paraId="56CF9B8A"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57CC390"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30</w:t>
            </w:r>
          </w:p>
        </w:tc>
        <w:tc>
          <w:tcPr>
            <w:tcW w:w="567" w:type="dxa"/>
            <w:tcBorders>
              <w:top w:val="nil"/>
              <w:left w:val="nil"/>
              <w:bottom w:val="single" w:sz="4" w:space="0" w:color="auto"/>
              <w:right w:val="single" w:sz="4" w:space="0" w:color="auto"/>
            </w:tcBorders>
            <w:shd w:val="clear" w:color="000000" w:fill="A9D08E"/>
            <w:noWrap/>
            <w:vAlign w:val="center"/>
            <w:hideMark/>
          </w:tcPr>
          <w:p w14:paraId="2E6743BB"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4A9E1D4C" w14:textId="1885ED1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300</w:t>
            </w:r>
          </w:p>
        </w:tc>
        <w:tc>
          <w:tcPr>
            <w:tcW w:w="691" w:type="dxa"/>
            <w:tcBorders>
              <w:top w:val="nil"/>
              <w:left w:val="nil"/>
              <w:bottom w:val="single" w:sz="4" w:space="0" w:color="auto"/>
              <w:right w:val="single" w:sz="4" w:space="0" w:color="auto"/>
            </w:tcBorders>
            <w:shd w:val="clear" w:color="000000" w:fill="D8EACC"/>
            <w:noWrap/>
            <w:vAlign w:val="center"/>
            <w:hideMark/>
          </w:tcPr>
          <w:p w14:paraId="2ED6C793" w14:textId="258063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182</w:t>
            </w:r>
          </w:p>
        </w:tc>
        <w:tc>
          <w:tcPr>
            <w:tcW w:w="691" w:type="dxa"/>
            <w:tcBorders>
              <w:top w:val="nil"/>
              <w:left w:val="nil"/>
              <w:bottom w:val="single" w:sz="4" w:space="0" w:color="auto"/>
              <w:right w:val="single" w:sz="4" w:space="0" w:color="auto"/>
            </w:tcBorders>
            <w:shd w:val="clear" w:color="000000" w:fill="D8EACC"/>
            <w:noWrap/>
            <w:vAlign w:val="center"/>
            <w:hideMark/>
          </w:tcPr>
          <w:p w14:paraId="00B31983" w14:textId="316C10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327</w:t>
            </w:r>
          </w:p>
        </w:tc>
        <w:tc>
          <w:tcPr>
            <w:tcW w:w="692" w:type="dxa"/>
            <w:tcBorders>
              <w:top w:val="nil"/>
              <w:left w:val="nil"/>
              <w:bottom w:val="single" w:sz="4" w:space="0" w:color="auto"/>
              <w:right w:val="single" w:sz="4" w:space="0" w:color="auto"/>
            </w:tcBorders>
            <w:shd w:val="clear" w:color="000000" w:fill="D8EACC"/>
            <w:noWrap/>
            <w:vAlign w:val="center"/>
            <w:hideMark/>
          </w:tcPr>
          <w:p w14:paraId="71E67886" w14:textId="433FFD7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136</w:t>
            </w:r>
          </w:p>
        </w:tc>
        <w:tc>
          <w:tcPr>
            <w:tcW w:w="691" w:type="dxa"/>
            <w:tcBorders>
              <w:top w:val="nil"/>
              <w:left w:val="nil"/>
              <w:bottom w:val="single" w:sz="4" w:space="0" w:color="auto"/>
              <w:right w:val="single" w:sz="4" w:space="0" w:color="auto"/>
            </w:tcBorders>
            <w:shd w:val="clear" w:color="000000" w:fill="D8EACC"/>
            <w:noWrap/>
            <w:vAlign w:val="center"/>
            <w:hideMark/>
          </w:tcPr>
          <w:p w14:paraId="31AAA6E4" w14:textId="4577037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109</w:t>
            </w:r>
          </w:p>
        </w:tc>
        <w:tc>
          <w:tcPr>
            <w:tcW w:w="691" w:type="dxa"/>
            <w:tcBorders>
              <w:top w:val="nil"/>
              <w:left w:val="nil"/>
              <w:bottom w:val="single" w:sz="4" w:space="0" w:color="auto"/>
              <w:right w:val="single" w:sz="4" w:space="0" w:color="auto"/>
            </w:tcBorders>
            <w:shd w:val="clear" w:color="000000" w:fill="D8EACC"/>
            <w:noWrap/>
            <w:vAlign w:val="center"/>
            <w:hideMark/>
          </w:tcPr>
          <w:p w14:paraId="7AD141BB" w14:textId="469B8FD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2" w:type="dxa"/>
            <w:tcBorders>
              <w:top w:val="nil"/>
              <w:left w:val="nil"/>
              <w:bottom w:val="single" w:sz="4" w:space="0" w:color="auto"/>
              <w:right w:val="single" w:sz="4" w:space="0" w:color="auto"/>
            </w:tcBorders>
            <w:shd w:val="clear" w:color="000000" w:fill="D8EACC"/>
            <w:noWrap/>
            <w:vAlign w:val="center"/>
            <w:hideMark/>
          </w:tcPr>
          <w:p w14:paraId="48D39905" w14:textId="3F8BAC8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627</w:t>
            </w:r>
          </w:p>
        </w:tc>
        <w:tc>
          <w:tcPr>
            <w:tcW w:w="691" w:type="dxa"/>
            <w:tcBorders>
              <w:top w:val="nil"/>
              <w:left w:val="nil"/>
              <w:bottom w:val="single" w:sz="4" w:space="0" w:color="auto"/>
              <w:right w:val="single" w:sz="4" w:space="0" w:color="auto"/>
            </w:tcBorders>
            <w:shd w:val="clear" w:color="000000" w:fill="D8EACC"/>
            <w:noWrap/>
            <w:vAlign w:val="center"/>
            <w:hideMark/>
          </w:tcPr>
          <w:p w14:paraId="78A238D8" w14:textId="4095A3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209</w:t>
            </w:r>
          </w:p>
        </w:tc>
        <w:tc>
          <w:tcPr>
            <w:tcW w:w="691" w:type="dxa"/>
            <w:tcBorders>
              <w:top w:val="nil"/>
              <w:left w:val="nil"/>
              <w:bottom w:val="single" w:sz="4" w:space="0" w:color="auto"/>
              <w:right w:val="single" w:sz="4" w:space="0" w:color="auto"/>
            </w:tcBorders>
            <w:shd w:val="clear" w:color="000000" w:fill="D8EACC"/>
            <w:noWrap/>
            <w:vAlign w:val="center"/>
            <w:hideMark/>
          </w:tcPr>
          <w:p w14:paraId="026BA31E" w14:textId="7287F25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109</w:t>
            </w:r>
          </w:p>
        </w:tc>
        <w:tc>
          <w:tcPr>
            <w:tcW w:w="692" w:type="dxa"/>
            <w:tcBorders>
              <w:top w:val="nil"/>
              <w:left w:val="nil"/>
              <w:bottom w:val="single" w:sz="4" w:space="0" w:color="auto"/>
              <w:right w:val="single" w:sz="4" w:space="0" w:color="auto"/>
            </w:tcBorders>
            <w:shd w:val="clear" w:color="000000" w:fill="D8EACC"/>
            <w:noWrap/>
            <w:vAlign w:val="center"/>
            <w:hideMark/>
          </w:tcPr>
          <w:p w14:paraId="765D780F" w14:textId="20B301C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109</w:t>
            </w:r>
          </w:p>
        </w:tc>
        <w:tc>
          <w:tcPr>
            <w:tcW w:w="691" w:type="dxa"/>
            <w:tcBorders>
              <w:top w:val="nil"/>
              <w:left w:val="nil"/>
              <w:bottom w:val="single" w:sz="4" w:space="0" w:color="auto"/>
              <w:right w:val="single" w:sz="4" w:space="0" w:color="auto"/>
            </w:tcBorders>
            <w:shd w:val="clear" w:color="000000" w:fill="D8EACC"/>
            <w:noWrap/>
            <w:vAlign w:val="center"/>
            <w:hideMark/>
          </w:tcPr>
          <w:p w14:paraId="7AD3C033" w14:textId="6E7543F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127</w:t>
            </w:r>
          </w:p>
        </w:tc>
        <w:tc>
          <w:tcPr>
            <w:tcW w:w="691" w:type="dxa"/>
            <w:tcBorders>
              <w:top w:val="nil"/>
              <w:left w:val="nil"/>
              <w:bottom w:val="single" w:sz="4" w:space="0" w:color="auto"/>
              <w:right w:val="single" w:sz="4" w:space="0" w:color="auto"/>
            </w:tcBorders>
            <w:shd w:val="clear" w:color="000000" w:fill="D8EACC"/>
            <w:noWrap/>
            <w:vAlign w:val="center"/>
            <w:hideMark/>
          </w:tcPr>
          <w:p w14:paraId="288152E6" w14:textId="5D82C33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04560A77" w14:textId="281855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73DC2097" w14:textId="67D06F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5EDB24E2" w14:textId="5BC4ED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427</w:t>
            </w:r>
          </w:p>
        </w:tc>
        <w:tc>
          <w:tcPr>
            <w:tcW w:w="691" w:type="dxa"/>
            <w:tcBorders>
              <w:top w:val="nil"/>
              <w:left w:val="nil"/>
              <w:bottom w:val="single" w:sz="4" w:space="0" w:color="auto"/>
              <w:right w:val="single" w:sz="4" w:space="0" w:color="auto"/>
            </w:tcBorders>
            <w:shd w:val="clear" w:color="000000" w:fill="D8EACC"/>
            <w:noWrap/>
            <w:vAlign w:val="center"/>
            <w:hideMark/>
          </w:tcPr>
          <w:p w14:paraId="1822DED3" w14:textId="3EC306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618</w:t>
            </w:r>
          </w:p>
        </w:tc>
        <w:tc>
          <w:tcPr>
            <w:tcW w:w="692" w:type="dxa"/>
            <w:tcBorders>
              <w:top w:val="nil"/>
              <w:left w:val="nil"/>
              <w:bottom w:val="single" w:sz="4" w:space="0" w:color="auto"/>
              <w:right w:val="single" w:sz="4" w:space="0" w:color="auto"/>
            </w:tcBorders>
            <w:shd w:val="clear" w:color="000000" w:fill="D8EACC"/>
            <w:noWrap/>
            <w:vAlign w:val="center"/>
            <w:hideMark/>
          </w:tcPr>
          <w:p w14:paraId="0CCB0DA3" w14:textId="6CFF0AB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891</w:t>
            </w:r>
          </w:p>
        </w:tc>
        <w:tc>
          <w:tcPr>
            <w:tcW w:w="691" w:type="dxa"/>
            <w:tcBorders>
              <w:top w:val="nil"/>
              <w:left w:val="nil"/>
              <w:bottom w:val="single" w:sz="4" w:space="0" w:color="auto"/>
              <w:right w:val="single" w:sz="4" w:space="0" w:color="auto"/>
            </w:tcBorders>
            <w:shd w:val="clear" w:color="000000" w:fill="D8EACC"/>
            <w:noWrap/>
            <w:vAlign w:val="center"/>
            <w:hideMark/>
          </w:tcPr>
          <w:p w14:paraId="64D6D68B" w14:textId="45F937F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191</w:t>
            </w:r>
          </w:p>
        </w:tc>
        <w:tc>
          <w:tcPr>
            <w:tcW w:w="691" w:type="dxa"/>
            <w:tcBorders>
              <w:top w:val="nil"/>
              <w:left w:val="nil"/>
              <w:bottom w:val="single" w:sz="4" w:space="0" w:color="auto"/>
              <w:right w:val="single" w:sz="4" w:space="0" w:color="auto"/>
            </w:tcBorders>
            <w:shd w:val="clear" w:color="000000" w:fill="D8EACC"/>
            <w:noWrap/>
            <w:vAlign w:val="center"/>
            <w:hideMark/>
          </w:tcPr>
          <w:p w14:paraId="20F17268" w14:textId="60E6BF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336</w:t>
            </w:r>
          </w:p>
        </w:tc>
        <w:tc>
          <w:tcPr>
            <w:tcW w:w="692" w:type="dxa"/>
            <w:tcBorders>
              <w:top w:val="nil"/>
              <w:left w:val="nil"/>
              <w:bottom w:val="single" w:sz="4" w:space="0" w:color="auto"/>
              <w:right w:val="single" w:sz="4" w:space="0" w:color="auto"/>
            </w:tcBorders>
            <w:shd w:val="clear" w:color="000000" w:fill="D8EACC"/>
            <w:noWrap/>
            <w:vAlign w:val="center"/>
            <w:hideMark/>
          </w:tcPr>
          <w:p w14:paraId="69BEC670" w14:textId="1990CD1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809</w:t>
            </w:r>
          </w:p>
        </w:tc>
      </w:tr>
      <w:tr w:rsidR="005676F2" w:rsidRPr="005676F2" w14:paraId="73FAEC2D"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58EE9B3" w14:textId="2C3971FD"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6A87FCD"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093B940C" w14:textId="2B2E90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908</w:t>
            </w:r>
          </w:p>
        </w:tc>
        <w:tc>
          <w:tcPr>
            <w:tcW w:w="691" w:type="dxa"/>
            <w:tcBorders>
              <w:top w:val="nil"/>
              <w:left w:val="nil"/>
              <w:bottom w:val="single" w:sz="4" w:space="0" w:color="auto"/>
              <w:right w:val="single" w:sz="4" w:space="0" w:color="auto"/>
            </w:tcBorders>
            <w:shd w:val="clear" w:color="auto" w:fill="auto"/>
            <w:noWrap/>
            <w:vAlign w:val="center"/>
            <w:hideMark/>
          </w:tcPr>
          <w:p w14:paraId="4DAB4928" w14:textId="115D27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800</w:t>
            </w:r>
          </w:p>
        </w:tc>
        <w:tc>
          <w:tcPr>
            <w:tcW w:w="691" w:type="dxa"/>
            <w:tcBorders>
              <w:top w:val="nil"/>
              <w:left w:val="nil"/>
              <w:bottom w:val="single" w:sz="4" w:space="0" w:color="auto"/>
              <w:right w:val="single" w:sz="4" w:space="0" w:color="auto"/>
            </w:tcBorders>
            <w:shd w:val="clear" w:color="auto" w:fill="auto"/>
            <w:noWrap/>
            <w:vAlign w:val="center"/>
            <w:hideMark/>
          </w:tcPr>
          <w:p w14:paraId="3F22513B" w14:textId="217F061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842</w:t>
            </w:r>
          </w:p>
        </w:tc>
        <w:tc>
          <w:tcPr>
            <w:tcW w:w="692" w:type="dxa"/>
            <w:tcBorders>
              <w:top w:val="nil"/>
              <w:left w:val="nil"/>
              <w:bottom w:val="single" w:sz="4" w:space="0" w:color="auto"/>
              <w:right w:val="single" w:sz="4" w:space="0" w:color="auto"/>
            </w:tcBorders>
            <w:shd w:val="clear" w:color="auto" w:fill="auto"/>
            <w:noWrap/>
            <w:vAlign w:val="center"/>
            <w:hideMark/>
          </w:tcPr>
          <w:p w14:paraId="22932C23" w14:textId="5AECE9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0310FD2E" w14:textId="49E898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600</w:t>
            </w:r>
          </w:p>
        </w:tc>
        <w:tc>
          <w:tcPr>
            <w:tcW w:w="691" w:type="dxa"/>
            <w:tcBorders>
              <w:top w:val="nil"/>
              <w:left w:val="nil"/>
              <w:bottom w:val="single" w:sz="4" w:space="0" w:color="auto"/>
              <w:right w:val="single" w:sz="4" w:space="0" w:color="auto"/>
            </w:tcBorders>
            <w:shd w:val="clear" w:color="auto" w:fill="auto"/>
            <w:noWrap/>
            <w:vAlign w:val="center"/>
            <w:hideMark/>
          </w:tcPr>
          <w:p w14:paraId="3DCD859C" w14:textId="4B2ADF4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2" w:type="dxa"/>
            <w:tcBorders>
              <w:top w:val="nil"/>
              <w:left w:val="nil"/>
              <w:bottom w:val="single" w:sz="4" w:space="0" w:color="auto"/>
              <w:right w:val="single" w:sz="4" w:space="0" w:color="auto"/>
            </w:tcBorders>
            <w:shd w:val="clear" w:color="auto" w:fill="auto"/>
            <w:noWrap/>
            <w:vAlign w:val="center"/>
            <w:hideMark/>
          </w:tcPr>
          <w:p w14:paraId="108B787C" w14:textId="6A931BC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997</w:t>
            </w:r>
          </w:p>
        </w:tc>
        <w:tc>
          <w:tcPr>
            <w:tcW w:w="691" w:type="dxa"/>
            <w:tcBorders>
              <w:top w:val="nil"/>
              <w:left w:val="nil"/>
              <w:bottom w:val="single" w:sz="4" w:space="0" w:color="auto"/>
              <w:right w:val="single" w:sz="4" w:space="0" w:color="auto"/>
            </w:tcBorders>
            <w:shd w:val="clear" w:color="auto" w:fill="auto"/>
            <w:noWrap/>
            <w:vAlign w:val="center"/>
            <w:hideMark/>
          </w:tcPr>
          <w:p w14:paraId="5199EA1D" w14:textId="65E73C9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853</w:t>
            </w:r>
          </w:p>
        </w:tc>
        <w:tc>
          <w:tcPr>
            <w:tcW w:w="691" w:type="dxa"/>
            <w:tcBorders>
              <w:top w:val="nil"/>
              <w:left w:val="nil"/>
              <w:bottom w:val="single" w:sz="4" w:space="0" w:color="auto"/>
              <w:right w:val="single" w:sz="4" w:space="0" w:color="auto"/>
            </w:tcBorders>
            <w:shd w:val="clear" w:color="auto" w:fill="auto"/>
            <w:noWrap/>
            <w:vAlign w:val="center"/>
            <w:hideMark/>
          </w:tcPr>
          <w:p w14:paraId="18B735CD" w14:textId="34AB5E4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480</w:t>
            </w:r>
          </w:p>
        </w:tc>
        <w:tc>
          <w:tcPr>
            <w:tcW w:w="692" w:type="dxa"/>
            <w:tcBorders>
              <w:top w:val="nil"/>
              <w:left w:val="nil"/>
              <w:bottom w:val="single" w:sz="4" w:space="0" w:color="auto"/>
              <w:right w:val="single" w:sz="4" w:space="0" w:color="auto"/>
            </w:tcBorders>
            <w:shd w:val="clear" w:color="auto" w:fill="auto"/>
            <w:noWrap/>
            <w:vAlign w:val="center"/>
            <w:hideMark/>
          </w:tcPr>
          <w:p w14:paraId="4797B617" w14:textId="504ABEC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600</w:t>
            </w:r>
          </w:p>
        </w:tc>
        <w:tc>
          <w:tcPr>
            <w:tcW w:w="691" w:type="dxa"/>
            <w:tcBorders>
              <w:top w:val="nil"/>
              <w:left w:val="nil"/>
              <w:bottom w:val="single" w:sz="4" w:space="0" w:color="auto"/>
              <w:right w:val="single" w:sz="4" w:space="0" w:color="auto"/>
            </w:tcBorders>
            <w:shd w:val="clear" w:color="auto" w:fill="auto"/>
            <w:noWrap/>
            <w:vAlign w:val="center"/>
            <w:hideMark/>
          </w:tcPr>
          <w:p w14:paraId="2231682C" w14:textId="786F3DE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1" w:type="dxa"/>
            <w:tcBorders>
              <w:top w:val="nil"/>
              <w:left w:val="nil"/>
              <w:bottom w:val="single" w:sz="4" w:space="0" w:color="auto"/>
              <w:right w:val="single" w:sz="4" w:space="0" w:color="auto"/>
            </w:tcBorders>
            <w:shd w:val="clear" w:color="auto" w:fill="auto"/>
            <w:noWrap/>
            <w:vAlign w:val="center"/>
            <w:hideMark/>
          </w:tcPr>
          <w:p w14:paraId="5C763554"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3DE8AD1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2244E91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48AF688E" w14:textId="41202BC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960</w:t>
            </w:r>
          </w:p>
        </w:tc>
        <w:tc>
          <w:tcPr>
            <w:tcW w:w="691" w:type="dxa"/>
            <w:tcBorders>
              <w:top w:val="nil"/>
              <w:left w:val="nil"/>
              <w:bottom w:val="single" w:sz="4" w:space="0" w:color="auto"/>
              <w:right w:val="single" w:sz="4" w:space="0" w:color="auto"/>
            </w:tcBorders>
            <w:shd w:val="clear" w:color="auto" w:fill="auto"/>
            <w:noWrap/>
            <w:vAlign w:val="center"/>
            <w:hideMark/>
          </w:tcPr>
          <w:p w14:paraId="0C4AEED3" w14:textId="3318A3F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980</w:t>
            </w:r>
          </w:p>
        </w:tc>
        <w:tc>
          <w:tcPr>
            <w:tcW w:w="692" w:type="dxa"/>
            <w:tcBorders>
              <w:top w:val="nil"/>
              <w:left w:val="nil"/>
              <w:bottom w:val="single" w:sz="4" w:space="0" w:color="auto"/>
              <w:right w:val="single" w:sz="4" w:space="0" w:color="auto"/>
            </w:tcBorders>
            <w:shd w:val="clear" w:color="auto" w:fill="auto"/>
            <w:noWrap/>
            <w:vAlign w:val="center"/>
            <w:hideMark/>
          </w:tcPr>
          <w:p w14:paraId="31B8C2F6" w14:textId="5964DBF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single" w:sz="4" w:space="0" w:color="auto"/>
              <w:right w:val="single" w:sz="4" w:space="0" w:color="auto"/>
            </w:tcBorders>
            <w:shd w:val="clear" w:color="auto" w:fill="auto"/>
            <w:noWrap/>
            <w:vAlign w:val="center"/>
            <w:hideMark/>
          </w:tcPr>
          <w:p w14:paraId="181C1496" w14:textId="052E02E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817</w:t>
            </w:r>
          </w:p>
        </w:tc>
        <w:tc>
          <w:tcPr>
            <w:tcW w:w="691" w:type="dxa"/>
            <w:tcBorders>
              <w:top w:val="nil"/>
              <w:left w:val="nil"/>
              <w:bottom w:val="single" w:sz="4" w:space="0" w:color="auto"/>
              <w:right w:val="single" w:sz="4" w:space="0" w:color="auto"/>
            </w:tcBorders>
            <w:shd w:val="clear" w:color="auto" w:fill="auto"/>
            <w:noWrap/>
            <w:vAlign w:val="center"/>
            <w:hideMark/>
          </w:tcPr>
          <w:p w14:paraId="084E8155" w14:textId="68673E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994</w:t>
            </w:r>
          </w:p>
        </w:tc>
        <w:tc>
          <w:tcPr>
            <w:tcW w:w="692" w:type="dxa"/>
            <w:tcBorders>
              <w:top w:val="nil"/>
              <w:left w:val="nil"/>
              <w:bottom w:val="single" w:sz="4" w:space="0" w:color="auto"/>
              <w:right w:val="single" w:sz="4" w:space="0" w:color="auto"/>
            </w:tcBorders>
            <w:shd w:val="clear" w:color="auto" w:fill="auto"/>
            <w:noWrap/>
            <w:vAlign w:val="center"/>
            <w:hideMark/>
          </w:tcPr>
          <w:p w14:paraId="46C44E41" w14:textId="7B89F36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998</w:t>
            </w:r>
          </w:p>
        </w:tc>
      </w:tr>
      <w:tr w:rsidR="005676F2" w:rsidRPr="005676F2" w14:paraId="7A27751F"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C436F02"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33</w:t>
            </w:r>
          </w:p>
        </w:tc>
        <w:tc>
          <w:tcPr>
            <w:tcW w:w="567" w:type="dxa"/>
            <w:tcBorders>
              <w:top w:val="nil"/>
              <w:left w:val="nil"/>
              <w:bottom w:val="single" w:sz="4" w:space="0" w:color="auto"/>
              <w:right w:val="single" w:sz="4" w:space="0" w:color="auto"/>
            </w:tcBorders>
            <w:shd w:val="clear" w:color="000000" w:fill="A9D08E"/>
            <w:noWrap/>
            <w:vAlign w:val="center"/>
            <w:hideMark/>
          </w:tcPr>
          <w:p w14:paraId="420698E3"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2240B5E" w14:textId="536D0F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274</w:t>
            </w:r>
          </w:p>
        </w:tc>
        <w:tc>
          <w:tcPr>
            <w:tcW w:w="691" w:type="dxa"/>
            <w:tcBorders>
              <w:top w:val="nil"/>
              <w:left w:val="nil"/>
              <w:bottom w:val="single" w:sz="4" w:space="0" w:color="auto"/>
              <w:right w:val="single" w:sz="4" w:space="0" w:color="auto"/>
            </w:tcBorders>
            <w:shd w:val="clear" w:color="000000" w:fill="D8EACC"/>
            <w:noWrap/>
            <w:vAlign w:val="center"/>
            <w:hideMark/>
          </w:tcPr>
          <w:p w14:paraId="0BD4D2E5" w14:textId="4B31146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1" w:type="dxa"/>
            <w:tcBorders>
              <w:top w:val="nil"/>
              <w:left w:val="nil"/>
              <w:bottom w:val="single" w:sz="4" w:space="0" w:color="auto"/>
              <w:right w:val="single" w:sz="4" w:space="0" w:color="auto"/>
            </w:tcBorders>
            <w:shd w:val="clear" w:color="000000" w:fill="D8EACC"/>
            <w:noWrap/>
            <w:vAlign w:val="center"/>
            <w:hideMark/>
          </w:tcPr>
          <w:p w14:paraId="7EAB4213" w14:textId="64A622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2" w:type="dxa"/>
            <w:tcBorders>
              <w:top w:val="nil"/>
              <w:left w:val="nil"/>
              <w:bottom w:val="single" w:sz="4" w:space="0" w:color="auto"/>
              <w:right w:val="single" w:sz="4" w:space="0" w:color="auto"/>
            </w:tcBorders>
            <w:shd w:val="clear" w:color="000000" w:fill="D8EACC"/>
            <w:noWrap/>
            <w:vAlign w:val="center"/>
            <w:hideMark/>
          </w:tcPr>
          <w:p w14:paraId="0B12DD86" w14:textId="030489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143</w:t>
            </w:r>
          </w:p>
        </w:tc>
        <w:tc>
          <w:tcPr>
            <w:tcW w:w="691" w:type="dxa"/>
            <w:tcBorders>
              <w:top w:val="nil"/>
              <w:left w:val="nil"/>
              <w:bottom w:val="single" w:sz="4" w:space="0" w:color="auto"/>
              <w:right w:val="single" w:sz="4" w:space="0" w:color="auto"/>
            </w:tcBorders>
            <w:shd w:val="clear" w:color="000000" w:fill="D8EACC"/>
            <w:noWrap/>
            <w:vAlign w:val="center"/>
            <w:hideMark/>
          </w:tcPr>
          <w:p w14:paraId="6DC912A7" w14:textId="6575FBE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1" w:type="dxa"/>
            <w:tcBorders>
              <w:top w:val="nil"/>
              <w:left w:val="nil"/>
              <w:bottom w:val="single" w:sz="4" w:space="0" w:color="auto"/>
              <w:right w:val="single" w:sz="4" w:space="0" w:color="auto"/>
            </w:tcBorders>
            <w:shd w:val="clear" w:color="000000" w:fill="D8EACC"/>
            <w:noWrap/>
            <w:vAlign w:val="center"/>
            <w:hideMark/>
          </w:tcPr>
          <w:p w14:paraId="55DD7A9E" w14:textId="6B4E78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679</w:t>
            </w:r>
          </w:p>
        </w:tc>
        <w:tc>
          <w:tcPr>
            <w:tcW w:w="692" w:type="dxa"/>
            <w:tcBorders>
              <w:top w:val="nil"/>
              <w:left w:val="nil"/>
              <w:bottom w:val="single" w:sz="4" w:space="0" w:color="auto"/>
              <w:right w:val="single" w:sz="4" w:space="0" w:color="auto"/>
            </w:tcBorders>
            <w:shd w:val="clear" w:color="000000" w:fill="D8EACC"/>
            <w:noWrap/>
            <w:vAlign w:val="center"/>
            <w:hideMark/>
          </w:tcPr>
          <w:p w14:paraId="2CB5D33F" w14:textId="5065C67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679</w:t>
            </w:r>
          </w:p>
        </w:tc>
        <w:tc>
          <w:tcPr>
            <w:tcW w:w="691" w:type="dxa"/>
            <w:tcBorders>
              <w:top w:val="nil"/>
              <w:left w:val="nil"/>
              <w:bottom w:val="single" w:sz="4" w:space="0" w:color="auto"/>
              <w:right w:val="single" w:sz="4" w:space="0" w:color="auto"/>
            </w:tcBorders>
            <w:shd w:val="clear" w:color="000000" w:fill="D8EACC"/>
            <w:noWrap/>
            <w:vAlign w:val="center"/>
            <w:hideMark/>
          </w:tcPr>
          <w:p w14:paraId="5675D52D" w14:textId="27502B8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226</w:t>
            </w:r>
          </w:p>
        </w:tc>
        <w:tc>
          <w:tcPr>
            <w:tcW w:w="691" w:type="dxa"/>
            <w:tcBorders>
              <w:top w:val="nil"/>
              <w:left w:val="nil"/>
              <w:bottom w:val="single" w:sz="4" w:space="0" w:color="auto"/>
              <w:right w:val="single" w:sz="4" w:space="0" w:color="auto"/>
            </w:tcBorders>
            <w:shd w:val="clear" w:color="000000" w:fill="D8EACC"/>
            <w:noWrap/>
            <w:vAlign w:val="center"/>
            <w:hideMark/>
          </w:tcPr>
          <w:p w14:paraId="01800F85" w14:textId="1BA38DD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107</w:t>
            </w:r>
          </w:p>
        </w:tc>
        <w:tc>
          <w:tcPr>
            <w:tcW w:w="692" w:type="dxa"/>
            <w:tcBorders>
              <w:top w:val="nil"/>
              <w:left w:val="nil"/>
              <w:bottom w:val="single" w:sz="4" w:space="0" w:color="auto"/>
              <w:right w:val="single" w:sz="4" w:space="0" w:color="auto"/>
            </w:tcBorders>
            <w:shd w:val="clear" w:color="000000" w:fill="D8EACC"/>
            <w:noWrap/>
            <w:vAlign w:val="center"/>
            <w:hideMark/>
          </w:tcPr>
          <w:p w14:paraId="28E01192" w14:textId="5298A0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370EE6FB" w14:textId="7FDA86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190</w:t>
            </w:r>
          </w:p>
        </w:tc>
        <w:tc>
          <w:tcPr>
            <w:tcW w:w="691" w:type="dxa"/>
            <w:tcBorders>
              <w:top w:val="nil"/>
              <w:left w:val="nil"/>
              <w:bottom w:val="single" w:sz="4" w:space="0" w:color="auto"/>
              <w:right w:val="single" w:sz="4" w:space="0" w:color="auto"/>
            </w:tcBorders>
            <w:shd w:val="clear" w:color="000000" w:fill="D8EACC"/>
            <w:noWrap/>
            <w:vAlign w:val="center"/>
            <w:hideMark/>
          </w:tcPr>
          <w:p w14:paraId="51C00176" w14:textId="7162947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4E04FEF5" w14:textId="3D2F87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2" w:type="dxa"/>
            <w:tcBorders>
              <w:top w:val="nil"/>
              <w:left w:val="nil"/>
              <w:bottom w:val="single" w:sz="4" w:space="0" w:color="auto"/>
              <w:right w:val="single" w:sz="4" w:space="0" w:color="auto"/>
            </w:tcBorders>
            <w:shd w:val="clear" w:color="000000" w:fill="D8EACC"/>
            <w:noWrap/>
            <w:vAlign w:val="center"/>
            <w:hideMark/>
          </w:tcPr>
          <w:p w14:paraId="30B5D6D8" w14:textId="06A43AC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000</w:t>
            </w:r>
          </w:p>
        </w:tc>
        <w:tc>
          <w:tcPr>
            <w:tcW w:w="691" w:type="dxa"/>
            <w:tcBorders>
              <w:top w:val="nil"/>
              <w:left w:val="nil"/>
              <w:bottom w:val="single" w:sz="4" w:space="0" w:color="auto"/>
              <w:right w:val="single" w:sz="4" w:space="0" w:color="auto"/>
            </w:tcBorders>
            <w:shd w:val="clear" w:color="000000" w:fill="D8EACC"/>
            <w:noWrap/>
            <w:vAlign w:val="center"/>
            <w:hideMark/>
          </w:tcPr>
          <w:p w14:paraId="4AFFEE24" w14:textId="265AB37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405</w:t>
            </w:r>
          </w:p>
        </w:tc>
        <w:tc>
          <w:tcPr>
            <w:tcW w:w="691" w:type="dxa"/>
            <w:tcBorders>
              <w:top w:val="nil"/>
              <w:left w:val="nil"/>
              <w:bottom w:val="single" w:sz="4" w:space="0" w:color="auto"/>
              <w:right w:val="single" w:sz="4" w:space="0" w:color="auto"/>
            </w:tcBorders>
            <w:shd w:val="clear" w:color="000000" w:fill="D8EACC"/>
            <w:noWrap/>
            <w:vAlign w:val="center"/>
            <w:hideMark/>
          </w:tcPr>
          <w:p w14:paraId="575FB477" w14:textId="75AB72A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643</w:t>
            </w:r>
          </w:p>
        </w:tc>
        <w:tc>
          <w:tcPr>
            <w:tcW w:w="692" w:type="dxa"/>
            <w:tcBorders>
              <w:top w:val="nil"/>
              <w:left w:val="nil"/>
              <w:bottom w:val="single" w:sz="4" w:space="0" w:color="auto"/>
              <w:right w:val="single" w:sz="4" w:space="0" w:color="auto"/>
            </w:tcBorders>
            <w:shd w:val="clear" w:color="000000" w:fill="D8EACC"/>
            <w:noWrap/>
            <w:vAlign w:val="center"/>
            <w:hideMark/>
          </w:tcPr>
          <w:p w14:paraId="0D9B2DD3" w14:textId="046BC9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821</w:t>
            </w:r>
          </w:p>
        </w:tc>
        <w:tc>
          <w:tcPr>
            <w:tcW w:w="691" w:type="dxa"/>
            <w:tcBorders>
              <w:top w:val="nil"/>
              <w:left w:val="nil"/>
              <w:bottom w:val="single" w:sz="4" w:space="0" w:color="auto"/>
              <w:right w:val="single" w:sz="4" w:space="0" w:color="auto"/>
            </w:tcBorders>
            <w:shd w:val="clear" w:color="000000" w:fill="D8EACC"/>
            <w:noWrap/>
            <w:vAlign w:val="center"/>
            <w:hideMark/>
          </w:tcPr>
          <w:p w14:paraId="15399D0B" w14:textId="354EF50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179</w:t>
            </w:r>
          </w:p>
        </w:tc>
        <w:tc>
          <w:tcPr>
            <w:tcW w:w="691" w:type="dxa"/>
            <w:tcBorders>
              <w:top w:val="nil"/>
              <w:left w:val="nil"/>
              <w:bottom w:val="single" w:sz="4" w:space="0" w:color="auto"/>
              <w:right w:val="single" w:sz="4" w:space="0" w:color="auto"/>
            </w:tcBorders>
            <w:shd w:val="clear" w:color="000000" w:fill="D8EACC"/>
            <w:noWrap/>
            <w:vAlign w:val="center"/>
            <w:hideMark/>
          </w:tcPr>
          <w:p w14:paraId="5E4A7AF9" w14:textId="4EBE0D4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274</w:t>
            </w:r>
          </w:p>
        </w:tc>
        <w:tc>
          <w:tcPr>
            <w:tcW w:w="692" w:type="dxa"/>
            <w:tcBorders>
              <w:top w:val="nil"/>
              <w:left w:val="nil"/>
              <w:bottom w:val="single" w:sz="4" w:space="0" w:color="auto"/>
              <w:right w:val="single" w:sz="4" w:space="0" w:color="auto"/>
            </w:tcBorders>
            <w:shd w:val="clear" w:color="000000" w:fill="D8EACC"/>
            <w:noWrap/>
            <w:vAlign w:val="center"/>
            <w:hideMark/>
          </w:tcPr>
          <w:p w14:paraId="6A5C8356" w14:textId="43CDA4E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1</w:t>
            </w:r>
            <w:r w:rsidR="00657036">
              <w:rPr>
                <w:rFonts w:ascii="Calibri" w:hAnsi="Calibri" w:cs="Calibri"/>
                <w:sz w:val="18"/>
                <w:szCs w:val="18"/>
                <w:lang w:eastAsia="fr-FR"/>
              </w:rPr>
              <w:t>.</w:t>
            </w:r>
            <w:r w:rsidRPr="005676F2">
              <w:rPr>
                <w:rFonts w:ascii="Calibri" w:hAnsi="Calibri" w:cs="Calibri"/>
                <w:sz w:val="18"/>
                <w:szCs w:val="18"/>
                <w:lang w:eastAsia="fr-FR"/>
              </w:rPr>
              <w:t>857</w:t>
            </w:r>
          </w:p>
        </w:tc>
      </w:tr>
      <w:tr w:rsidR="005676F2" w:rsidRPr="005676F2" w14:paraId="666EE78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6C52244" w14:textId="32D6BA0C"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3C07C3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A6A514C" w14:textId="4E9EF6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813</w:t>
            </w:r>
          </w:p>
        </w:tc>
        <w:tc>
          <w:tcPr>
            <w:tcW w:w="691" w:type="dxa"/>
            <w:tcBorders>
              <w:top w:val="nil"/>
              <w:left w:val="nil"/>
              <w:bottom w:val="single" w:sz="4" w:space="0" w:color="auto"/>
              <w:right w:val="single" w:sz="4" w:space="0" w:color="auto"/>
            </w:tcBorders>
            <w:shd w:val="clear" w:color="auto" w:fill="auto"/>
            <w:noWrap/>
            <w:vAlign w:val="center"/>
            <w:hideMark/>
          </w:tcPr>
          <w:p w14:paraId="0BBDD277" w14:textId="338ECE92"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auto" w:fill="auto"/>
            <w:noWrap/>
            <w:vAlign w:val="center"/>
            <w:hideMark/>
          </w:tcPr>
          <w:p w14:paraId="0C3FCA65" w14:textId="37BAEF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2" w:type="dxa"/>
            <w:tcBorders>
              <w:top w:val="nil"/>
              <w:left w:val="nil"/>
              <w:bottom w:val="single" w:sz="4" w:space="0" w:color="auto"/>
              <w:right w:val="single" w:sz="4" w:space="0" w:color="auto"/>
            </w:tcBorders>
            <w:shd w:val="clear" w:color="auto" w:fill="auto"/>
            <w:noWrap/>
            <w:vAlign w:val="center"/>
            <w:hideMark/>
          </w:tcPr>
          <w:p w14:paraId="064429C9" w14:textId="35B135E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571</w:t>
            </w:r>
          </w:p>
        </w:tc>
        <w:tc>
          <w:tcPr>
            <w:tcW w:w="691" w:type="dxa"/>
            <w:tcBorders>
              <w:top w:val="nil"/>
              <w:left w:val="nil"/>
              <w:bottom w:val="single" w:sz="4" w:space="0" w:color="auto"/>
              <w:right w:val="single" w:sz="4" w:space="0" w:color="auto"/>
            </w:tcBorders>
            <w:shd w:val="clear" w:color="auto" w:fill="auto"/>
            <w:noWrap/>
            <w:vAlign w:val="center"/>
            <w:hideMark/>
          </w:tcPr>
          <w:p w14:paraId="0003B421" w14:textId="36E4690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auto" w:fill="auto"/>
            <w:noWrap/>
            <w:vAlign w:val="center"/>
            <w:hideMark/>
          </w:tcPr>
          <w:p w14:paraId="2921FAA1" w14:textId="0B4B03C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973</w:t>
            </w:r>
          </w:p>
        </w:tc>
        <w:tc>
          <w:tcPr>
            <w:tcW w:w="692" w:type="dxa"/>
            <w:tcBorders>
              <w:top w:val="nil"/>
              <w:left w:val="nil"/>
              <w:bottom w:val="single" w:sz="4" w:space="0" w:color="auto"/>
              <w:right w:val="single" w:sz="4" w:space="0" w:color="auto"/>
            </w:tcBorders>
            <w:shd w:val="clear" w:color="auto" w:fill="auto"/>
            <w:noWrap/>
            <w:vAlign w:val="center"/>
            <w:hideMark/>
          </w:tcPr>
          <w:p w14:paraId="1798C583" w14:textId="51527AA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995</w:t>
            </w:r>
          </w:p>
        </w:tc>
        <w:tc>
          <w:tcPr>
            <w:tcW w:w="691" w:type="dxa"/>
            <w:tcBorders>
              <w:top w:val="nil"/>
              <w:left w:val="nil"/>
              <w:bottom w:val="single" w:sz="4" w:space="0" w:color="auto"/>
              <w:right w:val="single" w:sz="4" w:space="0" w:color="auto"/>
            </w:tcBorders>
            <w:shd w:val="clear" w:color="auto" w:fill="auto"/>
            <w:noWrap/>
            <w:vAlign w:val="center"/>
            <w:hideMark/>
          </w:tcPr>
          <w:p w14:paraId="5ADDFDC7" w14:textId="7520099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747</w:t>
            </w:r>
          </w:p>
        </w:tc>
        <w:tc>
          <w:tcPr>
            <w:tcW w:w="691" w:type="dxa"/>
            <w:tcBorders>
              <w:top w:val="nil"/>
              <w:left w:val="nil"/>
              <w:bottom w:val="single" w:sz="4" w:space="0" w:color="auto"/>
              <w:right w:val="single" w:sz="4" w:space="0" w:color="auto"/>
            </w:tcBorders>
            <w:shd w:val="clear" w:color="auto" w:fill="auto"/>
            <w:noWrap/>
            <w:vAlign w:val="center"/>
            <w:hideMark/>
          </w:tcPr>
          <w:p w14:paraId="115DB2EB" w14:textId="7073C0A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257</w:t>
            </w:r>
          </w:p>
        </w:tc>
        <w:tc>
          <w:tcPr>
            <w:tcW w:w="692" w:type="dxa"/>
            <w:tcBorders>
              <w:top w:val="nil"/>
              <w:left w:val="nil"/>
              <w:bottom w:val="single" w:sz="4" w:space="0" w:color="auto"/>
              <w:right w:val="single" w:sz="4" w:space="0" w:color="auto"/>
            </w:tcBorders>
            <w:shd w:val="clear" w:color="auto" w:fill="auto"/>
            <w:noWrap/>
            <w:vAlign w:val="center"/>
            <w:hideMark/>
          </w:tcPr>
          <w:p w14:paraId="52A5A7A7"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381D9A0B" w14:textId="21D98D6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762</w:t>
            </w:r>
          </w:p>
        </w:tc>
        <w:tc>
          <w:tcPr>
            <w:tcW w:w="691" w:type="dxa"/>
            <w:tcBorders>
              <w:top w:val="nil"/>
              <w:left w:val="nil"/>
              <w:bottom w:val="single" w:sz="4" w:space="0" w:color="auto"/>
              <w:right w:val="single" w:sz="4" w:space="0" w:color="auto"/>
            </w:tcBorders>
            <w:shd w:val="clear" w:color="auto" w:fill="auto"/>
            <w:noWrap/>
            <w:vAlign w:val="center"/>
            <w:hideMark/>
          </w:tcPr>
          <w:p w14:paraId="62AB72CF"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66604EB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2" w:type="dxa"/>
            <w:tcBorders>
              <w:top w:val="nil"/>
              <w:left w:val="nil"/>
              <w:bottom w:val="single" w:sz="4" w:space="0" w:color="auto"/>
              <w:right w:val="single" w:sz="4" w:space="0" w:color="auto"/>
            </w:tcBorders>
            <w:shd w:val="clear" w:color="auto" w:fill="auto"/>
            <w:noWrap/>
            <w:vAlign w:val="center"/>
            <w:hideMark/>
          </w:tcPr>
          <w:p w14:paraId="17B94C7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w:t>
            </w:r>
          </w:p>
        </w:tc>
        <w:tc>
          <w:tcPr>
            <w:tcW w:w="691" w:type="dxa"/>
            <w:tcBorders>
              <w:top w:val="nil"/>
              <w:left w:val="nil"/>
              <w:bottom w:val="single" w:sz="4" w:space="0" w:color="auto"/>
              <w:right w:val="single" w:sz="4" w:space="0" w:color="auto"/>
            </w:tcBorders>
            <w:shd w:val="clear" w:color="auto" w:fill="auto"/>
            <w:noWrap/>
            <w:vAlign w:val="center"/>
            <w:hideMark/>
          </w:tcPr>
          <w:p w14:paraId="3AB7B76B" w14:textId="0CFBFA0E"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917</w:t>
            </w:r>
          </w:p>
        </w:tc>
        <w:tc>
          <w:tcPr>
            <w:tcW w:w="691" w:type="dxa"/>
            <w:tcBorders>
              <w:top w:val="nil"/>
              <w:left w:val="nil"/>
              <w:bottom w:val="single" w:sz="4" w:space="0" w:color="auto"/>
              <w:right w:val="single" w:sz="4" w:space="0" w:color="auto"/>
            </w:tcBorders>
            <w:shd w:val="clear" w:color="auto" w:fill="auto"/>
            <w:noWrap/>
            <w:vAlign w:val="center"/>
            <w:hideMark/>
          </w:tcPr>
          <w:p w14:paraId="35044835" w14:textId="617BA8C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964</w:t>
            </w:r>
          </w:p>
        </w:tc>
        <w:tc>
          <w:tcPr>
            <w:tcW w:w="692" w:type="dxa"/>
            <w:tcBorders>
              <w:top w:val="nil"/>
              <w:left w:val="nil"/>
              <w:bottom w:val="single" w:sz="4" w:space="0" w:color="auto"/>
              <w:right w:val="single" w:sz="4" w:space="0" w:color="auto"/>
            </w:tcBorders>
            <w:shd w:val="clear" w:color="auto" w:fill="auto"/>
            <w:noWrap/>
            <w:vAlign w:val="center"/>
            <w:hideMark/>
          </w:tcPr>
          <w:p w14:paraId="0052E5E9" w14:textId="55B8A97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981</w:t>
            </w:r>
          </w:p>
        </w:tc>
        <w:tc>
          <w:tcPr>
            <w:tcW w:w="691" w:type="dxa"/>
            <w:tcBorders>
              <w:top w:val="nil"/>
              <w:left w:val="nil"/>
              <w:bottom w:val="single" w:sz="4" w:space="0" w:color="auto"/>
              <w:right w:val="single" w:sz="4" w:space="0" w:color="auto"/>
            </w:tcBorders>
            <w:shd w:val="clear" w:color="auto" w:fill="auto"/>
            <w:noWrap/>
            <w:vAlign w:val="center"/>
            <w:hideMark/>
          </w:tcPr>
          <w:p w14:paraId="074AC828" w14:textId="55E108F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auto" w:fill="auto"/>
            <w:noWrap/>
            <w:vAlign w:val="center"/>
            <w:hideMark/>
          </w:tcPr>
          <w:p w14:paraId="5AED55F6" w14:textId="7F3782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989</w:t>
            </w:r>
          </w:p>
        </w:tc>
        <w:tc>
          <w:tcPr>
            <w:tcW w:w="692" w:type="dxa"/>
            <w:tcBorders>
              <w:top w:val="nil"/>
              <w:left w:val="nil"/>
              <w:bottom w:val="single" w:sz="4" w:space="0" w:color="auto"/>
              <w:right w:val="single" w:sz="4" w:space="0" w:color="auto"/>
            </w:tcBorders>
            <w:shd w:val="clear" w:color="auto" w:fill="auto"/>
            <w:noWrap/>
            <w:vAlign w:val="center"/>
            <w:hideMark/>
          </w:tcPr>
          <w:p w14:paraId="5E07A5C2" w14:textId="661C38D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996</w:t>
            </w:r>
          </w:p>
        </w:tc>
      </w:tr>
    </w:tbl>
    <w:p w14:paraId="4B5F86AD" w14:textId="77777777" w:rsidR="002165A7" w:rsidRDefault="002165A7">
      <w:r>
        <w:br w:type="page"/>
      </w:r>
    </w:p>
    <w:tbl>
      <w:tblPr>
        <w:tblW w:w="15245" w:type="dxa"/>
        <w:tblInd w:w="-426" w:type="dxa"/>
        <w:tblLayout w:type="fixed"/>
        <w:tblCellMar>
          <w:left w:w="70" w:type="dxa"/>
          <w:right w:w="70" w:type="dxa"/>
        </w:tblCellMar>
        <w:tblLook w:val="04A0" w:firstRow="1" w:lastRow="0" w:firstColumn="1" w:lastColumn="0" w:noHBand="0" w:noVBand="1"/>
      </w:tblPr>
      <w:tblGrid>
        <w:gridCol w:w="852"/>
        <w:gridCol w:w="567"/>
        <w:gridCol w:w="691"/>
        <w:gridCol w:w="691"/>
        <w:gridCol w:w="691"/>
        <w:gridCol w:w="692"/>
        <w:gridCol w:w="691"/>
        <w:gridCol w:w="691"/>
        <w:gridCol w:w="692"/>
        <w:gridCol w:w="691"/>
        <w:gridCol w:w="691"/>
        <w:gridCol w:w="692"/>
        <w:gridCol w:w="691"/>
        <w:gridCol w:w="691"/>
        <w:gridCol w:w="691"/>
        <w:gridCol w:w="692"/>
        <w:gridCol w:w="691"/>
        <w:gridCol w:w="691"/>
        <w:gridCol w:w="692"/>
        <w:gridCol w:w="691"/>
        <w:gridCol w:w="691"/>
        <w:gridCol w:w="692"/>
      </w:tblGrid>
      <w:tr w:rsidR="005676F2" w:rsidRPr="005676F2" w14:paraId="133C8AFF" w14:textId="77777777" w:rsidTr="00213C7E">
        <w:trPr>
          <w:trHeight w:val="20"/>
        </w:trPr>
        <w:tc>
          <w:tcPr>
            <w:tcW w:w="852" w:type="dxa"/>
            <w:tcBorders>
              <w:top w:val="nil"/>
              <w:left w:val="nil"/>
              <w:bottom w:val="nil"/>
              <w:right w:val="nil"/>
            </w:tcBorders>
            <w:shd w:val="clear" w:color="auto" w:fill="auto"/>
            <w:vAlign w:val="center"/>
            <w:hideMark/>
          </w:tcPr>
          <w:p w14:paraId="68F7B2D4" w14:textId="5CEEAC94"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lastRenderedPageBreak/>
              <w:t xml:space="preserve">t1 </w:t>
            </w:r>
            <w:proofErr w:type="spellStart"/>
            <w:r w:rsidRPr="005676F2">
              <w:rPr>
                <w:rFonts w:ascii="Calibri" w:hAnsi="Calibri" w:cs="Calibri"/>
                <w:b/>
                <w:bCs/>
                <w:sz w:val="18"/>
                <w:szCs w:val="18"/>
                <w:lang w:eastAsia="fr-FR"/>
              </w:rPr>
              <w:t>starting</w:t>
            </w:r>
            <w:proofErr w:type="spellEnd"/>
            <w:r w:rsidRPr="005676F2">
              <w:rPr>
                <w:rFonts w:ascii="Calibri" w:hAnsi="Calibri" w:cs="Calibri"/>
                <w:b/>
                <w:bCs/>
                <w:sz w:val="18"/>
                <w:szCs w:val="18"/>
                <w:lang w:eastAsia="fr-FR"/>
              </w:rPr>
              <w:t xml:space="preserve"> time</w:t>
            </w:r>
            <w:r w:rsidRPr="005676F2">
              <w:rPr>
                <w:rFonts w:ascii="Calibri" w:hAnsi="Calibri" w:cs="Calibri"/>
                <w:b/>
                <w:bCs/>
                <w:sz w:val="18"/>
                <w:szCs w:val="18"/>
                <w:lang w:eastAsia="fr-FR"/>
              </w:rPr>
              <w:br/>
            </w:r>
            <w:r w:rsidRPr="005676F2">
              <w:rPr>
                <w:rFonts w:ascii="Wingdings 3" w:hAnsi="Wingdings 3" w:cs="Calibri"/>
                <w:b/>
                <w:bCs/>
                <w:sz w:val="18"/>
                <w:szCs w:val="18"/>
                <w:lang w:eastAsia="fr-FR"/>
              </w:rPr>
              <w:t></w:t>
            </w:r>
          </w:p>
        </w:tc>
        <w:tc>
          <w:tcPr>
            <w:tcW w:w="567" w:type="dxa"/>
            <w:tcBorders>
              <w:top w:val="nil"/>
              <w:left w:val="nil"/>
              <w:bottom w:val="nil"/>
              <w:right w:val="nil"/>
            </w:tcBorders>
            <w:shd w:val="clear" w:color="auto" w:fill="auto"/>
            <w:noWrap/>
            <w:vAlign w:val="center"/>
            <w:hideMark/>
          </w:tcPr>
          <w:p w14:paraId="01945C5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 xml:space="preserve">Pot </w:t>
            </w:r>
            <w:r w:rsidRPr="005676F2">
              <w:rPr>
                <w:rFonts w:ascii="Wingdings 3" w:hAnsi="Wingdings 3" w:cs="Calibri"/>
                <w:b/>
                <w:bCs/>
                <w:sz w:val="18"/>
                <w:szCs w:val="18"/>
                <w:lang w:eastAsia="fr-FR"/>
              </w:rPr>
              <w:t></w:t>
            </w:r>
          </w:p>
        </w:tc>
        <w:tc>
          <w:tcPr>
            <w:tcW w:w="691" w:type="dxa"/>
            <w:tcBorders>
              <w:top w:val="single" w:sz="4" w:space="0" w:color="auto"/>
              <w:left w:val="single" w:sz="4" w:space="0" w:color="auto"/>
              <w:bottom w:val="nil"/>
              <w:right w:val="single" w:sz="4" w:space="0" w:color="auto"/>
            </w:tcBorders>
            <w:shd w:val="clear" w:color="000000" w:fill="FFFF00"/>
            <w:noWrap/>
            <w:vAlign w:val="center"/>
            <w:hideMark/>
          </w:tcPr>
          <w:p w14:paraId="33A7299B"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S0b-34</w:t>
            </w:r>
          </w:p>
        </w:tc>
        <w:tc>
          <w:tcPr>
            <w:tcW w:w="691" w:type="dxa"/>
            <w:tcBorders>
              <w:top w:val="single" w:sz="4" w:space="0" w:color="auto"/>
              <w:left w:val="nil"/>
              <w:bottom w:val="nil"/>
              <w:right w:val="single" w:sz="4" w:space="0" w:color="auto"/>
            </w:tcBorders>
            <w:shd w:val="clear" w:color="000000" w:fill="FFFF00"/>
            <w:noWrap/>
            <w:vAlign w:val="center"/>
            <w:hideMark/>
          </w:tcPr>
          <w:p w14:paraId="2EF3FB66" w14:textId="777777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S0c-34</w:t>
            </w:r>
          </w:p>
        </w:tc>
        <w:tc>
          <w:tcPr>
            <w:tcW w:w="691" w:type="dxa"/>
            <w:tcBorders>
              <w:top w:val="nil"/>
              <w:left w:val="nil"/>
              <w:bottom w:val="nil"/>
              <w:right w:val="nil"/>
            </w:tcBorders>
            <w:shd w:val="clear" w:color="auto" w:fill="auto"/>
            <w:noWrap/>
            <w:vAlign w:val="center"/>
            <w:hideMark/>
          </w:tcPr>
          <w:p w14:paraId="61004019"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61A7DE9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012ADA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79DC4D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A95B47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C39157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4F96713"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EF40C8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390B17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0F40A3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D3831A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FD689F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476E98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0E88C2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4554D9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78DA39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FCACC7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2132342" w14:textId="77777777" w:rsidR="005676F2" w:rsidRPr="005676F2" w:rsidRDefault="005676F2" w:rsidP="005676F2">
            <w:pPr>
              <w:spacing w:line="240" w:lineRule="auto"/>
              <w:jc w:val="center"/>
              <w:rPr>
                <w:sz w:val="18"/>
                <w:szCs w:val="18"/>
                <w:lang w:eastAsia="fr-FR"/>
              </w:rPr>
            </w:pPr>
          </w:p>
        </w:tc>
      </w:tr>
      <w:tr w:rsidR="005676F2" w:rsidRPr="005676F2" w14:paraId="08526A50" w14:textId="77777777" w:rsidTr="00213C7E">
        <w:trPr>
          <w:trHeight w:val="20"/>
        </w:trPr>
        <w:tc>
          <w:tcPr>
            <w:tcW w:w="85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4AD2152"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w:t>
            </w:r>
          </w:p>
        </w:tc>
        <w:tc>
          <w:tcPr>
            <w:tcW w:w="567" w:type="dxa"/>
            <w:tcBorders>
              <w:top w:val="single" w:sz="4" w:space="0" w:color="auto"/>
              <w:left w:val="nil"/>
              <w:bottom w:val="single" w:sz="4" w:space="0" w:color="auto"/>
              <w:right w:val="single" w:sz="4" w:space="0" w:color="auto"/>
            </w:tcBorders>
            <w:shd w:val="clear" w:color="000000" w:fill="A9D08E"/>
            <w:noWrap/>
            <w:vAlign w:val="center"/>
            <w:hideMark/>
          </w:tcPr>
          <w:p w14:paraId="50E4019B"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561E87B3" w14:textId="1E7AF64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173</w:t>
            </w:r>
          </w:p>
        </w:tc>
        <w:tc>
          <w:tcPr>
            <w:tcW w:w="691" w:type="dxa"/>
            <w:tcBorders>
              <w:top w:val="single" w:sz="4" w:space="0" w:color="auto"/>
              <w:left w:val="nil"/>
              <w:bottom w:val="single" w:sz="4" w:space="0" w:color="auto"/>
              <w:right w:val="single" w:sz="4" w:space="0" w:color="auto"/>
            </w:tcBorders>
            <w:shd w:val="clear" w:color="000000" w:fill="D8EACC"/>
            <w:noWrap/>
            <w:vAlign w:val="center"/>
            <w:hideMark/>
          </w:tcPr>
          <w:p w14:paraId="6C48C98C" w14:textId="354CA38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346</w:t>
            </w:r>
          </w:p>
        </w:tc>
        <w:tc>
          <w:tcPr>
            <w:tcW w:w="691" w:type="dxa"/>
            <w:tcBorders>
              <w:top w:val="nil"/>
              <w:left w:val="nil"/>
              <w:bottom w:val="nil"/>
              <w:right w:val="nil"/>
            </w:tcBorders>
            <w:shd w:val="clear" w:color="auto" w:fill="auto"/>
            <w:noWrap/>
            <w:vAlign w:val="center"/>
            <w:hideMark/>
          </w:tcPr>
          <w:p w14:paraId="3F68F2CD"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38376E8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197F28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D401BC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F7783D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70A301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CE4B448"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CE50FA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A95C63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EE127C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EC0FA28"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C498EC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CF7FFC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11C3CDA"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3573C9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4BBDB3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5D6E5C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03A516B" w14:textId="77777777" w:rsidR="005676F2" w:rsidRPr="005676F2" w:rsidRDefault="005676F2" w:rsidP="005676F2">
            <w:pPr>
              <w:spacing w:line="240" w:lineRule="auto"/>
              <w:jc w:val="center"/>
              <w:rPr>
                <w:sz w:val="18"/>
                <w:szCs w:val="18"/>
                <w:lang w:eastAsia="fr-FR"/>
              </w:rPr>
            </w:pPr>
          </w:p>
        </w:tc>
      </w:tr>
      <w:tr w:rsidR="005676F2" w:rsidRPr="005676F2" w14:paraId="6389D96C"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CC53D07" w14:textId="72AC2E9B"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5C317B4"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87105EA" w14:textId="3E78E06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508</w:t>
            </w:r>
          </w:p>
        </w:tc>
        <w:tc>
          <w:tcPr>
            <w:tcW w:w="691" w:type="dxa"/>
            <w:tcBorders>
              <w:top w:val="nil"/>
              <w:left w:val="nil"/>
              <w:bottom w:val="single" w:sz="4" w:space="0" w:color="auto"/>
              <w:right w:val="single" w:sz="4" w:space="0" w:color="auto"/>
            </w:tcBorders>
            <w:shd w:val="clear" w:color="auto" w:fill="auto"/>
            <w:noWrap/>
            <w:vAlign w:val="center"/>
            <w:hideMark/>
          </w:tcPr>
          <w:p w14:paraId="22FCE4AF" w14:textId="2A79BAC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694</w:t>
            </w:r>
          </w:p>
        </w:tc>
        <w:tc>
          <w:tcPr>
            <w:tcW w:w="691" w:type="dxa"/>
            <w:tcBorders>
              <w:top w:val="nil"/>
              <w:left w:val="nil"/>
              <w:bottom w:val="nil"/>
              <w:right w:val="nil"/>
            </w:tcBorders>
            <w:shd w:val="clear" w:color="auto" w:fill="auto"/>
            <w:noWrap/>
            <w:vAlign w:val="center"/>
            <w:hideMark/>
          </w:tcPr>
          <w:p w14:paraId="5ADDDF05"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0CC1ADA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D302D5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C4879F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37BA8E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A0BC49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082B04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0B237C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013149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70A381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E1632E7"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4ABA76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840F77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F61CDFF"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628739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8E784C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4DCC79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4E1BFDB" w14:textId="77777777" w:rsidR="005676F2" w:rsidRPr="005676F2" w:rsidRDefault="005676F2" w:rsidP="005676F2">
            <w:pPr>
              <w:spacing w:line="240" w:lineRule="auto"/>
              <w:jc w:val="center"/>
              <w:rPr>
                <w:sz w:val="18"/>
                <w:szCs w:val="18"/>
                <w:lang w:eastAsia="fr-FR"/>
              </w:rPr>
            </w:pPr>
          </w:p>
        </w:tc>
      </w:tr>
      <w:tr w:rsidR="005676F2" w:rsidRPr="005676F2" w14:paraId="42E69A6E"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3A66EC29"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w:t>
            </w:r>
          </w:p>
        </w:tc>
        <w:tc>
          <w:tcPr>
            <w:tcW w:w="567" w:type="dxa"/>
            <w:tcBorders>
              <w:top w:val="nil"/>
              <w:left w:val="nil"/>
              <w:bottom w:val="single" w:sz="4" w:space="0" w:color="auto"/>
              <w:right w:val="single" w:sz="4" w:space="0" w:color="auto"/>
            </w:tcBorders>
            <w:shd w:val="clear" w:color="000000" w:fill="A9D08E"/>
            <w:noWrap/>
            <w:vAlign w:val="center"/>
            <w:hideMark/>
          </w:tcPr>
          <w:p w14:paraId="197EB843"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D6FB43D" w14:textId="40BC7D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114</w:t>
            </w:r>
          </w:p>
        </w:tc>
        <w:tc>
          <w:tcPr>
            <w:tcW w:w="691" w:type="dxa"/>
            <w:tcBorders>
              <w:top w:val="nil"/>
              <w:left w:val="nil"/>
              <w:bottom w:val="single" w:sz="4" w:space="0" w:color="auto"/>
              <w:right w:val="single" w:sz="4" w:space="0" w:color="auto"/>
            </w:tcBorders>
            <w:shd w:val="clear" w:color="000000" w:fill="D8EACC"/>
            <w:noWrap/>
            <w:vAlign w:val="center"/>
            <w:hideMark/>
          </w:tcPr>
          <w:p w14:paraId="31625018" w14:textId="0233E4D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406</w:t>
            </w:r>
          </w:p>
        </w:tc>
        <w:tc>
          <w:tcPr>
            <w:tcW w:w="691" w:type="dxa"/>
            <w:tcBorders>
              <w:top w:val="nil"/>
              <w:left w:val="nil"/>
              <w:bottom w:val="nil"/>
              <w:right w:val="nil"/>
            </w:tcBorders>
            <w:shd w:val="clear" w:color="auto" w:fill="auto"/>
            <w:noWrap/>
            <w:vAlign w:val="center"/>
            <w:hideMark/>
          </w:tcPr>
          <w:p w14:paraId="23A76A95"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68B0A30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B6A452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6EB3F83"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9F0385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FAF355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F9DC6C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2DFDCD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12728E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659CE4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E4AA2C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05470B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275A31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5FF0F3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4F8552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5E68EC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900668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F6AE52B" w14:textId="77777777" w:rsidR="005676F2" w:rsidRPr="005676F2" w:rsidRDefault="005676F2" w:rsidP="005676F2">
            <w:pPr>
              <w:spacing w:line="240" w:lineRule="auto"/>
              <w:jc w:val="center"/>
              <w:rPr>
                <w:sz w:val="18"/>
                <w:szCs w:val="18"/>
                <w:lang w:eastAsia="fr-FR"/>
              </w:rPr>
            </w:pPr>
          </w:p>
        </w:tc>
      </w:tr>
      <w:tr w:rsidR="005676F2" w:rsidRPr="005676F2" w14:paraId="74B0D447"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3BF58E3" w14:textId="5284DEC1"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EC1B7A8"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68AF94E6" w14:textId="56300C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618</w:t>
            </w:r>
          </w:p>
        </w:tc>
        <w:tc>
          <w:tcPr>
            <w:tcW w:w="691" w:type="dxa"/>
            <w:tcBorders>
              <w:top w:val="nil"/>
              <w:left w:val="nil"/>
              <w:bottom w:val="single" w:sz="4" w:space="0" w:color="auto"/>
              <w:right w:val="single" w:sz="4" w:space="0" w:color="auto"/>
            </w:tcBorders>
            <w:shd w:val="clear" w:color="auto" w:fill="auto"/>
            <w:noWrap/>
            <w:vAlign w:val="center"/>
            <w:hideMark/>
          </w:tcPr>
          <w:p w14:paraId="32F038E9" w14:textId="2CA19C7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821</w:t>
            </w:r>
          </w:p>
        </w:tc>
        <w:tc>
          <w:tcPr>
            <w:tcW w:w="691" w:type="dxa"/>
            <w:tcBorders>
              <w:top w:val="nil"/>
              <w:left w:val="nil"/>
              <w:bottom w:val="nil"/>
              <w:right w:val="nil"/>
            </w:tcBorders>
            <w:shd w:val="clear" w:color="auto" w:fill="auto"/>
            <w:noWrap/>
            <w:vAlign w:val="center"/>
            <w:hideMark/>
          </w:tcPr>
          <w:p w14:paraId="44C41810"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31DBFA5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F200EA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BE02E0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253D12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48BF85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8C2473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033ED1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31C586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1789D0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B2D943A"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E9C37C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A13DA4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6A9B69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7CEFF7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B2C84E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5F35CA0"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4351D46" w14:textId="77777777" w:rsidR="005676F2" w:rsidRPr="005676F2" w:rsidRDefault="005676F2" w:rsidP="005676F2">
            <w:pPr>
              <w:spacing w:line="240" w:lineRule="auto"/>
              <w:jc w:val="center"/>
              <w:rPr>
                <w:sz w:val="18"/>
                <w:szCs w:val="18"/>
                <w:lang w:eastAsia="fr-FR"/>
              </w:rPr>
            </w:pPr>
          </w:p>
        </w:tc>
      </w:tr>
      <w:tr w:rsidR="005676F2" w:rsidRPr="005676F2" w14:paraId="44CEADC3"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3ECC9D6E"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5</w:t>
            </w:r>
          </w:p>
        </w:tc>
        <w:tc>
          <w:tcPr>
            <w:tcW w:w="567" w:type="dxa"/>
            <w:tcBorders>
              <w:top w:val="nil"/>
              <w:left w:val="nil"/>
              <w:bottom w:val="single" w:sz="4" w:space="0" w:color="auto"/>
              <w:right w:val="single" w:sz="4" w:space="0" w:color="auto"/>
            </w:tcBorders>
            <w:shd w:val="clear" w:color="000000" w:fill="A9D08E"/>
            <w:noWrap/>
            <w:vAlign w:val="center"/>
            <w:hideMark/>
          </w:tcPr>
          <w:p w14:paraId="4AC065B1"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20A243F" w14:textId="3F89D26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085</w:t>
            </w:r>
          </w:p>
        </w:tc>
        <w:tc>
          <w:tcPr>
            <w:tcW w:w="691" w:type="dxa"/>
            <w:tcBorders>
              <w:top w:val="nil"/>
              <w:left w:val="nil"/>
              <w:bottom w:val="single" w:sz="4" w:space="0" w:color="auto"/>
              <w:right w:val="single" w:sz="4" w:space="0" w:color="auto"/>
            </w:tcBorders>
            <w:shd w:val="clear" w:color="000000" w:fill="D8EACC"/>
            <w:noWrap/>
            <w:vAlign w:val="center"/>
            <w:hideMark/>
          </w:tcPr>
          <w:p w14:paraId="6A1D62C5" w14:textId="553F921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450</w:t>
            </w:r>
          </w:p>
        </w:tc>
        <w:tc>
          <w:tcPr>
            <w:tcW w:w="691" w:type="dxa"/>
            <w:tcBorders>
              <w:top w:val="nil"/>
              <w:left w:val="nil"/>
              <w:bottom w:val="nil"/>
              <w:right w:val="nil"/>
            </w:tcBorders>
            <w:shd w:val="clear" w:color="auto" w:fill="auto"/>
            <w:noWrap/>
            <w:vAlign w:val="center"/>
            <w:hideMark/>
          </w:tcPr>
          <w:p w14:paraId="04631043"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6773950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828502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D98E87A"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E1B5C2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AAAF0C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AE2D28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AB2C07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68F272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CDE797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DE6595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8FF392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240440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67E25CA"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07CBC8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C58970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DA6AC2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E2822DF" w14:textId="77777777" w:rsidR="005676F2" w:rsidRPr="005676F2" w:rsidRDefault="005676F2" w:rsidP="005676F2">
            <w:pPr>
              <w:spacing w:line="240" w:lineRule="auto"/>
              <w:jc w:val="center"/>
              <w:rPr>
                <w:sz w:val="18"/>
                <w:szCs w:val="18"/>
                <w:lang w:eastAsia="fr-FR"/>
              </w:rPr>
            </w:pPr>
          </w:p>
        </w:tc>
      </w:tr>
      <w:tr w:rsidR="005676F2" w:rsidRPr="005676F2" w14:paraId="5462C8A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7ECE922" w14:textId="4E626210"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6B8884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050FE35" w14:textId="1FD4803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660</w:t>
            </w:r>
          </w:p>
        </w:tc>
        <w:tc>
          <w:tcPr>
            <w:tcW w:w="691" w:type="dxa"/>
            <w:tcBorders>
              <w:top w:val="nil"/>
              <w:left w:val="nil"/>
              <w:bottom w:val="single" w:sz="4" w:space="0" w:color="auto"/>
              <w:right w:val="single" w:sz="4" w:space="0" w:color="auto"/>
            </w:tcBorders>
            <w:shd w:val="clear" w:color="auto" w:fill="auto"/>
            <w:noWrap/>
            <w:vAlign w:val="center"/>
            <w:hideMark/>
          </w:tcPr>
          <w:p w14:paraId="4E351F1B" w14:textId="75FC806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875</w:t>
            </w:r>
          </w:p>
        </w:tc>
        <w:tc>
          <w:tcPr>
            <w:tcW w:w="691" w:type="dxa"/>
            <w:tcBorders>
              <w:top w:val="nil"/>
              <w:left w:val="nil"/>
              <w:bottom w:val="nil"/>
              <w:right w:val="nil"/>
            </w:tcBorders>
            <w:shd w:val="clear" w:color="auto" w:fill="auto"/>
            <w:noWrap/>
            <w:vAlign w:val="center"/>
            <w:hideMark/>
          </w:tcPr>
          <w:p w14:paraId="66F71F34"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31750A4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217E6F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A053D4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60D47E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68B503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99120C7"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FA3411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505F90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12F9FA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B0C3A7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F2B793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1D5FD3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960C0D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FD39E7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474618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FCE476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795AEE1" w14:textId="77777777" w:rsidR="005676F2" w:rsidRPr="005676F2" w:rsidRDefault="005676F2" w:rsidP="005676F2">
            <w:pPr>
              <w:spacing w:line="240" w:lineRule="auto"/>
              <w:jc w:val="center"/>
              <w:rPr>
                <w:sz w:val="18"/>
                <w:szCs w:val="18"/>
                <w:lang w:eastAsia="fr-FR"/>
              </w:rPr>
            </w:pPr>
          </w:p>
        </w:tc>
      </w:tr>
      <w:tr w:rsidR="005676F2" w:rsidRPr="005676F2" w14:paraId="3CBCE7FC"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6CB788A0"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7</w:t>
            </w:r>
          </w:p>
        </w:tc>
        <w:tc>
          <w:tcPr>
            <w:tcW w:w="567" w:type="dxa"/>
            <w:tcBorders>
              <w:top w:val="nil"/>
              <w:left w:val="nil"/>
              <w:bottom w:val="single" w:sz="4" w:space="0" w:color="auto"/>
              <w:right w:val="single" w:sz="4" w:space="0" w:color="auto"/>
            </w:tcBorders>
            <w:shd w:val="clear" w:color="000000" w:fill="A9D08E"/>
            <w:noWrap/>
            <w:vAlign w:val="center"/>
            <w:hideMark/>
          </w:tcPr>
          <w:p w14:paraId="58014E8C"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452F2468" w14:textId="4B34FA6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064</w:t>
            </w:r>
          </w:p>
        </w:tc>
        <w:tc>
          <w:tcPr>
            <w:tcW w:w="691" w:type="dxa"/>
            <w:tcBorders>
              <w:top w:val="nil"/>
              <w:left w:val="nil"/>
              <w:bottom w:val="single" w:sz="4" w:space="0" w:color="auto"/>
              <w:right w:val="single" w:sz="4" w:space="0" w:color="auto"/>
            </w:tcBorders>
            <w:shd w:val="clear" w:color="000000" w:fill="D8EACC"/>
            <w:noWrap/>
            <w:vAlign w:val="center"/>
            <w:hideMark/>
          </w:tcPr>
          <w:p w14:paraId="3C947190" w14:textId="521EF58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492</w:t>
            </w:r>
          </w:p>
        </w:tc>
        <w:tc>
          <w:tcPr>
            <w:tcW w:w="691" w:type="dxa"/>
            <w:tcBorders>
              <w:top w:val="nil"/>
              <w:left w:val="nil"/>
              <w:bottom w:val="nil"/>
              <w:right w:val="nil"/>
            </w:tcBorders>
            <w:shd w:val="clear" w:color="auto" w:fill="auto"/>
            <w:noWrap/>
            <w:vAlign w:val="center"/>
            <w:hideMark/>
          </w:tcPr>
          <w:p w14:paraId="25D57B9A"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09F3981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11D84D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47DFC9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04F96C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8572D8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37B3FF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A525E3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4F5629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4D4D37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3C1392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6BA342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06EC13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3F70BA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78814F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A98F9D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9B63442"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DFF7875" w14:textId="77777777" w:rsidR="005676F2" w:rsidRPr="005676F2" w:rsidRDefault="005676F2" w:rsidP="005676F2">
            <w:pPr>
              <w:spacing w:line="240" w:lineRule="auto"/>
              <w:jc w:val="center"/>
              <w:rPr>
                <w:sz w:val="18"/>
                <w:szCs w:val="18"/>
                <w:lang w:eastAsia="fr-FR"/>
              </w:rPr>
            </w:pPr>
          </w:p>
        </w:tc>
      </w:tr>
      <w:tr w:rsidR="005676F2" w:rsidRPr="005676F2" w14:paraId="443D3D18"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61C9354" w14:textId="2F58D263"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14CBCC2"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7F21DA3" w14:textId="0883E73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714</w:t>
            </w:r>
          </w:p>
        </w:tc>
        <w:tc>
          <w:tcPr>
            <w:tcW w:w="691" w:type="dxa"/>
            <w:tcBorders>
              <w:top w:val="nil"/>
              <w:left w:val="nil"/>
              <w:bottom w:val="single" w:sz="4" w:space="0" w:color="auto"/>
              <w:right w:val="single" w:sz="4" w:space="0" w:color="auto"/>
            </w:tcBorders>
            <w:shd w:val="clear" w:color="auto" w:fill="auto"/>
            <w:noWrap/>
            <w:vAlign w:val="center"/>
            <w:hideMark/>
          </w:tcPr>
          <w:p w14:paraId="1E67FB24" w14:textId="2781DE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912</w:t>
            </w:r>
          </w:p>
        </w:tc>
        <w:tc>
          <w:tcPr>
            <w:tcW w:w="691" w:type="dxa"/>
            <w:tcBorders>
              <w:top w:val="nil"/>
              <w:left w:val="nil"/>
              <w:bottom w:val="nil"/>
              <w:right w:val="nil"/>
            </w:tcBorders>
            <w:shd w:val="clear" w:color="auto" w:fill="auto"/>
            <w:noWrap/>
            <w:vAlign w:val="center"/>
            <w:hideMark/>
          </w:tcPr>
          <w:p w14:paraId="161A5BF0"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0C45C11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B0D13A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FB6C88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237AFF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D67921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95C6EFF"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A1B030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9500DF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F33ADB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C9B42B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B5BDB3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DF4F02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8AD935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5FA003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2E6293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2C940B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DC546E2" w14:textId="77777777" w:rsidR="005676F2" w:rsidRPr="005676F2" w:rsidRDefault="005676F2" w:rsidP="005676F2">
            <w:pPr>
              <w:spacing w:line="240" w:lineRule="auto"/>
              <w:jc w:val="center"/>
              <w:rPr>
                <w:sz w:val="18"/>
                <w:szCs w:val="18"/>
                <w:lang w:eastAsia="fr-FR"/>
              </w:rPr>
            </w:pPr>
          </w:p>
        </w:tc>
      </w:tr>
      <w:tr w:rsidR="005676F2" w:rsidRPr="005676F2" w14:paraId="320804E6"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7C5D9842"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10</w:t>
            </w:r>
          </w:p>
        </w:tc>
        <w:tc>
          <w:tcPr>
            <w:tcW w:w="567" w:type="dxa"/>
            <w:tcBorders>
              <w:top w:val="nil"/>
              <w:left w:val="nil"/>
              <w:bottom w:val="single" w:sz="4" w:space="0" w:color="auto"/>
              <w:right w:val="single" w:sz="4" w:space="0" w:color="auto"/>
            </w:tcBorders>
            <w:shd w:val="clear" w:color="000000" w:fill="A9D08E"/>
            <w:noWrap/>
            <w:vAlign w:val="center"/>
            <w:hideMark/>
          </w:tcPr>
          <w:p w14:paraId="2DA71450"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DC3101C" w14:textId="14F972E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051</w:t>
            </w:r>
          </w:p>
        </w:tc>
        <w:tc>
          <w:tcPr>
            <w:tcW w:w="691" w:type="dxa"/>
            <w:tcBorders>
              <w:top w:val="nil"/>
              <w:left w:val="nil"/>
              <w:bottom w:val="single" w:sz="4" w:space="0" w:color="auto"/>
              <w:right w:val="single" w:sz="4" w:space="0" w:color="auto"/>
            </w:tcBorders>
            <w:shd w:val="clear" w:color="000000" w:fill="D8EACC"/>
            <w:noWrap/>
            <w:vAlign w:val="center"/>
            <w:hideMark/>
          </w:tcPr>
          <w:p w14:paraId="3F4DF437" w14:textId="1F3FE8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551</w:t>
            </w:r>
          </w:p>
        </w:tc>
        <w:tc>
          <w:tcPr>
            <w:tcW w:w="691" w:type="dxa"/>
            <w:tcBorders>
              <w:top w:val="nil"/>
              <w:left w:val="nil"/>
              <w:bottom w:val="nil"/>
              <w:right w:val="nil"/>
            </w:tcBorders>
            <w:shd w:val="clear" w:color="auto" w:fill="auto"/>
            <w:noWrap/>
            <w:vAlign w:val="center"/>
            <w:hideMark/>
          </w:tcPr>
          <w:p w14:paraId="2C9EA724"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5D7EDCA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6E3E4E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FD27EB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954F14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AB9EC3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9A8D520"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D04F4D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232534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FB2470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55AB44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3C2C32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1C4EA2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A57F5A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B77911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506B4A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D4DC14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AFC0991" w14:textId="77777777" w:rsidR="005676F2" w:rsidRPr="005676F2" w:rsidRDefault="005676F2" w:rsidP="005676F2">
            <w:pPr>
              <w:spacing w:line="240" w:lineRule="auto"/>
              <w:jc w:val="center"/>
              <w:rPr>
                <w:sz w:val="18"/>
                <w:szCs w:val="18"/>
                <w:lang w:eastAsia="fr-FR"/>
              </w:rPr>
            </w:pPr>
          </w:p>
        </w:tc>
      </w:tr>
      <w:tr w:rsidR="005676F2" w:rsidRPr="005676F2" w14:paraId="0D1439C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8B0C3E4" w14:textId="7D8BD9E2"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05807F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C35D483" w14:textId="48BEF7F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675</w:t>
            </w:r>
          </w:p>
        </w:tc>
        <w:tc>
          <w:tcPr>
            <w:tcW w:w="691" w:type="dxa"/>
            <w:tcBorders>
              <w:top w:val="nil"/>
              <w:left w:val="nil"/>
              <w:bottom w:val="single" w:sz="4" w:space="0" w:color="auto"/>
              <w:right w:val="single" w:sz="4" w:space="0" w:color="auto"/>
            </w:tcBorders>
            <w:shd w:val="clear" w:color="auto" w:fill="auto"/>
            <w:noWrap/>
            <w:vAlign w:val="center"/>
            <w:hideMark/>
          </w:tcPr>
          <w:p w14:paraId="78267A41" w14:textId="429E95A6"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951</w:t>
            </w:r>
          </w:p>
        </w:tc>
        <w:tc>
          <w:tcPr>
            <w:tcW w:w="691" w:type="dxa"/>
            <w:tcBorders>
              <w:top w:val="nil"/>
              <w:left w:val="nil"/>
              <w:bottom w:val="nil"/>
              <w:right w:val="nil"/>
            </w:tcBorders>
            <w:shd w:val="clear" w:color="auto" w:fill="auto"/>
            <w:noWrap/>
            <w:vAlign w:val="center"/>
            <w:hideMark/>
          </w:tcPr>
          <w:p w14:paraId="772D198E"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183A45D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E96EAB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EB6D6C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75B676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89A36E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F391202"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B74CB9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AB42DA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D488E4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3860FA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912804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5D0407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1460E3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79D216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2179E8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F294B4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E3AB3E5" w14:textId="77777777" w:rsidR="005676F2" w:rsidRPr="005676F2" w:rsidRDefault="005676F2" w:rsidP="005676F2">
            <w:pPr>
              <w:spacing w:line="240" w:lineRule="auto"/>
              <w:jc w:val="center"/>
              <w:rPr>
                <w:sz w:val="18"/>
                <w:szCs w:val="18"/>
                <w:lang w:eastAsia="fr-FR"/>
              </w:rPr>
            </w:pPr>
          </w:p>
        </w:tc>
      </w:tr>
      <w:tr w:rsidR="005676F2" w:rsidRPr="005676F2" w14:paraId="14B11C5C"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BF84142"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12</w:t>
            </w:r>
          </w:p>
        </w:tc>
        <w:tc>
          <w:tcPr>
            <w:tcW w:w="567" w:type="dxa"/>
            <w:tcBorders>
              <w:top w:val="nil"/>
              <w:left w:val="nil"/>
              <w:bottom w:val="single" w:sz="4" w:space="0" w:color="auto"/>
              <w:right w:val="single" w:sz="4" w:space="0" w:color="auto"/>
            </w:tcBorders>
            <w:shd w:val="clear" w:color="000000" w:fill="A9D08E"/>
            <w:noWrap/>
            <w:vAlign w:val="center"/>
            <w:hideMark/>
          </w:tcPr>
          <w:p w14:paraId="5DEC57E4"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4EF4BAA4" w14:textId="1CE7432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045</w:t>
            </w:r>
          </w:p>
        </w:tc>
        <w:tc>
          <w:tcPr>
            <w:tcW w:w="691" w:type="dxa"/>
            <w:tcBorders>
              <w:top w:val="nil"/>
              <w:left w:val="nil"/>
              <w:bottom w:val="single" w:sz="4" w:space="0" w:color="auto"/>
              <w:right w:val="single" w:sz="4" w:space="0" w:color="auto"/>
            </w:tcBorders>
            <w:shd w:val="clear" w:color="000000" w:fill="D8EACC"/>
            <w:noWrap/>
            <w:vAlign w:val="center"/>
            <w:hideMark/>
          </w:tcPr>
          <w:p w14:paraId="1DA9063D" w14:textId="0630A7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588</w:t>
            </w:r>
          </w:p>
        </w:tc>
        <w:tc>
          <w:tcPr>
            <w:tcW w:w="691" w:type="dxa"/>
            <w:tcBorders>
              <w:top w:val="nil"/>
              <w:left w:val="nil"/>
              <w:bottom w:val="nil"/>
              <w:right w:val="nil"/>
            </w:tcBorders>
            <w:shd w:val="clear" w:color="auto" w:fill="auto"/>
            <w:noWrap/>
            <w:vAlign w:val="center"/>
            <w:hideMark/>
          </w:tcPr>
          <w:p w14:paraId="786111C5"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3EF3BAF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757532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C1D70A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076C78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7D237C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6B19E2F"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70E5E5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D45435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535020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D9B7A78"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0B622B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65E872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37366E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D3FFBF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AB3291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63B83A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436C85C" w14:textId="77777777" w:rsidR="005676F2" w:rsidRPr="005676F2" w:rsidRDefault="005676F2" w:rsidP="005676F2">
            <w:pPr>
              <w:spacing w:line="240" w:lineRule="auto"/>
              <w:jc w:val="center"/>
              <w:rPr>
                <w:sz w:val="18"/>
                <w:szCs w:val="18"/>
                <w:lang w:eastAsia="fr-FR"/>
              </w:rPr>
            </w:pPr>
          </w:p>
        </w:tc>
      </w:tr>
      <w:tr w:rsidR="005676F2" w:rsidRPr="005676F2" w14:paraId="008EFA4B"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999ABF8" w14:textId="79329C99"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7672BED"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C0CECFA" w14:textId="0A9A3CA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604</w:t>
            </w:r>
          </w:p>
        </w:tc>
        <w:tc>
          <w:tcPr>
            <w:tcW w:w="691" w:type="dxa"/>
            <w:tcBorders>
              <w:top w:val="nil"/>
              <w:left w:val="nil"/>
              <w:bottom w:val="single" w:sz="4" w:space="0" w:color="auto"/>
              <w:right w:val="single" w:sz="4" w:space="0" w:color="auto"/>
            </w:tcBorders>
            <w:shd w:val="clear" w:color="auto" w:fill="auto"/>
            <w:noWrap/>
            <w:vAlign w:val="center"/>
            <w:hideMark/>
          </w:tcPr>
          <w:p w14:paraId="76EC1067" w14:textId="0E1FF68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967</w:t>
            </w:r>
          </w:p>
        </w:tc>
        <w:tc>
          <w:tcPr>
            <w:tcW w:w="691" w:type="dxa"/>
            <w:tcBorders>
              <w:top w:val="nil"/>
              <w:left w:val="nil"/>
              <w:bottom w:val="nil"/>
              <w:right w:val="nil"/>
            </w:tcBorders>
            <w:shd w:val="clear" w:color="auto" w:fill="auto"/>
            <w:noWrap/>
            <w:vAlign w:val="center"/>
            <w:hideMark/>
          </w:tcPr>
          <w:p w14:paraId="593E3A99"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435AF11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2E02D0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D2CB41F"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706DAC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D041C7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1C5248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316147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11C34D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224B0A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49A265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8BCBE4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BDD77C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A47CA2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F2420D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80D126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886DC2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8B8472A" w14:textId="77777777" w:rsidR="005676F2" w:rsidRPr="005676F2" w:rsidRDefault="005676F2" w:rsidP="005676F2">
            <w:pPr>
              <w:spacing w:line="240" w:lineRule="auto"/>
              <w:jc w:val="center"/>
              <w:rPr>
                <w:sz w:val="18"/>
                <w:szCs w:val="18"/>
                <w:lang w:eastAsia="fr-FR"/>
              </w:rPr>
            </w:pPr>
          </w:p>
        </w:tc>
      </w:tr>
      <w:tr w:rsidR="005676F2" w:rsidRPr="005676F2" w14:paraId="5B92BFF8"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0824AF2B"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14</w:t>
            </w:r>
          </w:p>
        </w:tc>
        <w:tc>
          <w:tcPr>
            <w:tcW w:w="567" w:type="dxa"/>
            <w:tcBorders>
              <w:top w:val="nil"/>
              <w:left w:val="nil"/>
              <w:bottom w:val="single" w:sz="4" w:space="0" w:color="auto"/>
              <w:right w:val="single" w:sz="4" w:space="0" w:color="auto"/>
            </w:tcBorders>
            <w:shd w:val="clear" w:color="000000" w:fill="A9D08E"/>
            <w:noWrap/>
            <w:vAlign w:val="center"/>
            <w:hideMark/>
          </w:tcPr>
          <w:p w14:paraId="0260C6A3"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5B11B2A" w14:textId="22D9A6E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043</w:t>
            </w:r>
          </w:p>
        </w:tc>
        <w:tc>
          <w:tcPr>
            <w:tcW w:w="691" w:type="dxa"/>
            <w:tcBorders>
              <w:top w:val="nil"/>
              <w:left w:val="nil"/>
              <w:bottom w:val="single" w:sz="4" w:space="0" w:color="auto"/>
              <w:right w:val="single" w:sz="4" w:space="0" w:color="auto"/>
            </w:tcBorders>
            <w:shd w:val="clear" w:color="000000" w:fill="D8EACC"/>
            <w:noWrap/>
            <w:vAlign w:val="center"/>
            <w:hideMark/>
          </w:tcPr>
          <w:p w14:paraId="066C0872" w14:textId="1936FDD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623</w:t>
            </w:r>
          </w:p>
        </w:tc>
        <w:tc>
          <w:tcPr>
            <w:tcW w:w="691" w:type="dxa"/>
            <w:tcBorders>
              <w:top w:val="nil"/>
              <w:left w:val="nil"/>
              <w:bottom w:val="nil"/>
              <w:right w:val="nil"/>
            </w:tcBorders>
            <w:shd w:val="clear" w:color="auto" w:fill="auto"/>
            <w:noWrap/>
            <w:vAlign w:val="center"/>
            <w:hideMark/>
          </w:tcPr>
          <w:p w14:paraId="798CB89B"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2692FF2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0545EB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FC1F4C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ED985B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9EC63B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CBA95B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D0F2BE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A15332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A59773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53FCE2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BD47F1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21C75C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8DF977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4C22B8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80C206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444B54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AEB9A7F" w14:textId="77777777" w:rsidR="005676F2" w:rsidRPr="005676F2" w:rsidRDefault="005676F2" w:rsidP="005676F2">
            <w:pPr>
              <w:spacing w:line="240" w:lineRule="auto"/>
              <w:jc w:val="center"/>
              <w:rPr>
                <w:sz w:val="18"/>
                <w:szCs w:val="18"/>
                <w:lang w:eastAsia="fr-FR"/>
              </w:rPr>
            </w:pPr>
          </w:p>
        </w:tc>
      </w:tr>
      <w:tr w:rsidR="005676F2" w:rsidRPr="005676F2" w14:paraId="27959147"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7DB7206" w14:textId="25AE9032"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8B21D5C"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41D0958" w14:textId="2A3DFD8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577</w:t>
            </w:r>
          </w:p>
        </w:tc>
        <w:tc>
          <w:tcPr>
            <w:tcW w:w="691" w:type="dxa"/>
            <w:tcBorders>
              <w:top w:val="nil"/>
              <w:left w:val="nil"/>
              <w:bottom w:val="single" w:sz="4" w:space="0" w:color="auto"/>
              <w:right w:val="single" w:sz="4" w:space="0" w:color="auto"/>
            </w:tcBorders>
            <w:shd w:val="clear" w:color="auto" w:fill="auto"/>
            <w:noWrap/>
            <w:vAlign w:val="center"/>
            <w:hideMark/>
          </w:tcPr>
          <w:p w14:paraId="78FC5446" w14:textId="3AEEB17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979</w:t>
            </w:r>
          </w:p>
        </w:tc>
        <w:tc>
          <w:tcPr>
            <w:tcW w:w="691" w:type="dxa"/>
            <w:tcBorders>
              <w:top w:val="nil"/>
              <w:left w:val="nil"/>
              <w:bottom w:val="nil"/>
              <w:right w:val="nil"/>
            </w:tcBorders>
            <w:shd w:val="clear" w:color="auto" w:fill="auto"/>
            <w:noWrap/>
            <w:vAlign w:val="center"/>
            <w:hideMark/>
          </w:tcPr>
          <w:p w14:paraId="033A036F"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63A2727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A0F3C5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589D98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46ACB4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006898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5D7461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EA84A0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92CC36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55271D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6E4EF0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7B3082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A4BCE5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9382FF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B958F7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3AEB06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FB28B9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FA27CAB" w14:textId="77777777" w:rsidR="005676F2" w:rsidRPr="005676F2" w:rsidRDefault="005676F2" w:rsidP="005676F2">
            <w:pPr>
              <w:spacing w:line="240" w:lineRule="auto"/>
              <w:jc w:val="center"/>
              <w:rPr>
                <w:sz w:val="18"/>
                <w:szCs w:val="18"/>
                <w:lang w:eastAsia="fr-FR"/>
              </w:rPr>
            </w:pPr>
          </w:p>
        </w:tc>
      </w:tr>
      <w:tr w:rsidR="005676F2" w:rsidRPr="005676F2" w14:paraId="4D735B9F"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2FF30C83"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17</w:t>
            </w:r>
          </w:p>
        </w:tc>
        <w:tc>
          <w:tcPr>
            <w:tcW w:w="567" w:type="dxa"/>
            <w:tcBorders>
              <w:top w:val="nil"/>
              <w:left w:val="nil"/>
              <w:bottom w:val="single" w:sz="4" w:space="0" w:color="auto"/>
              <w:right w:val="single" w:sz="4" w:space="0" w:color="auto"/>
            </w:tcBorders>
            <w:shd w:val="clear" w:color="000000" w:fill="A9D08E"/>
            <w:noWrap/>
            <w:vAlign w:val="center"/>
            <w:hideMark/>
          </w:tcPr>
          <w:p w14:paraId="1A33CE84"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50865806" w14:textId="1D0C3D0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052</w:t>
            </w:r>
          </w:p>
        </w:tc>
        <w:tc>
          <w:tcPr>
            <w:tcW w:w="691" w:type="dxa"/>
            <w:tcBorders>
              <w:top w:val="nil"/>
              <w:left w:val="nil"/>
              <w:bottom w:val="single" w:sz="4" w:space="0" w:color="auto"/>
              <w:right w:val="single" w:sz="4" w:space="0" w:color="auto"/>
            </w:tcBorders>
            <w:shd w:val="clear" w:color="000000" w:fill="D8EACC"/>
            <w:noWrap/>
            <w:vAlign w:val="center"/>
            <w:hideMark/>
          </w:tcPr>
          <w:p w14:paraId="4CEBAF40" w14:textId="69B4BEB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661</w:t>
            </w:r>
          </w:p>
        </w:tc>
        <w:tc>
          <w:tcPr>
            <w:tcW w:w="691" w:type="dxa"/>
            <w:tcBorders>
              <w:top w:val="nil"/>
              <w:left w:val="nil"/>
              <w:bottom w:val="nil"/>
              <w:right w:val="nil"/>
            </w:tcBorders>
            <w:shd w:val="clear" w:color="auto" w:fill="auto"/>
            <w:noWrap/>
            <w:vAlign w:val="center"/>
            <w:hideMark/>
          </w:tcPr>
          <w:p w14:paraId="08AF18A0"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4050549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4CA13F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76D1F9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062699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A793EA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865C8D0"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3D5B13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7FCB37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47ED62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0EB10F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4F6389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4E6759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839EF2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199A2E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E0C81F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0E2C41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689544A" w14:textId="77777777" w:rsidR="005676F2" w:rsidRPr="005676F2" w:rsidRDefault="005676F2" w:rsidP="005676F2">
            <w:pPr>
              <w:spacing w:line="240" w:lineRule="auto"/>
              <w:jc w:val="center"/>
              <w:rPr>
                <w:sz w:val="18"/>
                <w:szCs w:val="18"/>
                <w:lang w:eastAsia="fr-FR"/>
              </w:rPr>
            </w:pPr>
          </w:p>
        </w:tc>
      </w:tr>
      <w:tr w:rsidR="005676F2" w:rsidRPr="005676F2" w14:paraId="250B9561"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8EBA34" w14:textId="34DE9652"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78A35C1"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1C3D174A" w14:textId="0E4BB4F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621</w:t>
            </w:r>
          </w:p>
        </w:tc>
        <w:tc>
          <w:tcPr>
            <w:tcW w:w="691" w:type="dxa"/>
            <w:tcBorders>
              <w:top w:val="nil"/>
              <w:left w:val="nil"/>
              <w:bottom w:val="single" w:sz="4" w:space="0" w:color="auto"/>
              <w:right w:val="single" w:sz="4" w:space="0" w:color="auto"/>
            </w:tcBorders>
            <w:shd w:val="clear" w:color="auto" w:fill="auto"/>
            <w:noWrap/>
            <w:vAlign w:val="center"/>
            <w:hideMark/>
          </w:tcPr>
          <w:p w14:paraId="6EB3341E" w14:textId="2737BBC8"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986</w:t>
            </w:r>
          </w:p>
        </w:tc>
        <w:tc>
          <w:tcPr>
            <w:tcW w:w="691" w:type="dxa"/>
            <w:tcBorders>
              <w:top w:val="nil"/>
              <w:left w:val="nil"/>
              <w:bottom w:val="nil"/>
              <w:right w:val="nil"/>
            </w:tcBorders>
            <w:shd w:val="clear" w:color="auto" w:fill="auto"/>
            <w:noWrap/>
            <w:vAlign w:val="center"/>
            <w:hideMark/>
          </w:tcPr>
          <w:p w14:paraId="6BE3529D"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0AE54AA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96D6E4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62CD843"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17151D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35D743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340CE1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82EBC8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402F95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124028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D80D36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23BB7C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806AD6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3372D4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6D0B3A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F8872E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0AD812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B3FAE3A" w14:textId="77777777" w:rsidR="005676F2" w:rsidRPr="005676F2" w:rsidRDefault="005676F2" w:rsidP="005676F2">
            <w:pPr>
              <w:spacing w:line="240" w:lineRule="auto"/>
              <w:jc w:val="center"/>
              <w:rPr>
                <w:sz w:val="18"/>
                <w:szCs w:val="18"/>
                <w:lang w:eastAsia="fr-FR"/>
              </w:rPr>
            </w:pPr>
          </w:p>
        </w:tc>
      </w:tr>
      <w:tr w:rsidR="005676F2" w:rsidRPr="005676F2" w14:paraId="32873327"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486E6774"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20</w:t>
            </w:r>
          </w:p>
        </w:tc>
        <w:tc>
          <w:tcPr>
            <w:tcW w:w="567" w:type="dxa"/>
            <w:tcBorders>
              <w:top w:val="nil"/>
              <w:left w:val="nil"/>
              <w:bottom w:val="single" w:sz="4" w:space="0" w:color="auto"/>
              <w:right w:val="single" w:sz="4" w:space="0" w:color="auto"/>
            </w:tcBorders>
            <w:shd w:val="clear" w:color="000000" w:fill="A9D08E"/>
            <w:noWrap/>
            <w:vAlign w:val="center"/>
            <w:hideMark/>
          </w:tcPr>
          <w:p w14:paraId="4E83B657"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2DF70258" w14:textId="471B944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064</w:t>
            </w:r>
          </w:p>
        </w:tc>
        <w:tc>
          <w:tcPr>
            <w:tcW w:w="691" w:type="dxa"/>
            <w:tcBorders>
              <w:top w:val="nil"/>
              <w:left w:val="nil"/>
              <w:bottom w:val="single" w:sz="4" w:space="0" w:color="auto"/>
              <w:right w:val="single" w:sz="4" w:space="0" w:color="auto"/>
            </w:tcBorders>
            <w:shd w:val="clear" w:color="000000" w:fill="D8EACC"/>
            <w:noWrap/>
            <w:vAlign w:val="center"/>
            <w:hideMark/>
          </w:tcPr>
          <w:p w14:paraId="7821C288" w14:textId="25E8CCD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697</w:t>
            </w:r>
          </w:p>
        </w:tc>
        <w:tc>
          <w:tcPr>
            <w:tcW w:w="691" w:type="dxa"/>
            <w:tcBorders>
              <w:top w:val="nil"/>
              <w:left w:val="nil"/>
              <w:bottom w:val="nil"/>
              <w:right w:val="nil"/>
            </w:tcBorders>
            <w:shd w:val="clear" w:color="auto" w:fill="auto"/>
            <w:noWrap/>
            <w:vAlign w:val="center"/>
            <w:hideMark/>
          </w:tcPr>
          <w:p w14:paraId="4230D012"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65AB155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F5E531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0A5905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A9E1E8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F054C1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9444F7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CAA5F6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F1AC8F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19C576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5D25360"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0D569D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64AEA8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314DD98"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285E24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547907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57E2608"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385E3F6" w14:textId="77777777" w:rsidR="005676F2" w:rsidRPr="005676F2" w:rsidRDefault="005676F2" w:rsidP="005676F2">
            <w:pPr>
              <w:spacing w:line="240" w:lineRule="auto"/>
              <w:jc w:val="center"/>
              <w:rPr>
                <w:sz w:val="18"/>
                <w:szCs w:val="18"/>
                <w:lang w:eastAsia="fr-FR"/>
              </w:rPr>
            </w:pPr>
          </w:p>
        </w:tc>
      </w:tr>
      <w:tr w:rsidR="005676F2" w:rsidRPr="005676F2" w14:paraId="6CF51593"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7C23065" w14:textId="5A399E8E"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FC74245"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A463804" w14:textId="1035C4E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668</w:t>
            </w:r>
          </w:p>
        </w:tc>
        <w:tc>
          <w:tcPr>
            <w:tcW w:w="691" w:type="dxa"/>
            <w:tcBorders>
              <w:top w:val="nil"/>
              <w:left w:val="nil"/>
              <w:bottom w:val="single" w:sz="4" w:space="0" w:color="auto"/>
              <w:right w:val="single" w:sz="4" w:space="0" w:color="auto"/>
            </w:tcBorders>
            <w:shd w:val="clear" w:color="auto" w:fill="auto"/>
            <w:noWrap/>
            <w:vAlign w:val="center"/>
            <w:hideMark/>
          </w:tcPr>
          <w:p w14:paraId="52DFE152" w14:textId="3ACCFB1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991</w:t>
            </w:r>
          </w:p>
        </w:tc>
        <w:tc>
          <w:tcPr>
            <w:tcW w:w="691" w:type="dxa"/>
            <w:tcBorders>
              <w:top w:val="nil"/>
              <w:left w:val="nil"/>
              <w:bottom w:val="nil"/>
              <w:right w:val="nil"/>
            </w:tcBorders>
            <w:shd w:val="clear" w:color="auto" w:fill="auto"/>
            <w:noWrap/>
            <w:vAlign w:val="center"/>
            <w:hideMark/>
          </w:tcPr>
          <w:p w14:paraId="71D3E7E5"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6974259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7D3E7C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76EAA4A"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B877DD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7F2D02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9296E52"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57A120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713B43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9F5C25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42CDF4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87E09E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64D858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707895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72DBD6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0C7111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FE7C44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9618341" w14:textId="77777777" w:rsidR="005676F2" w:rsidRPr="005676F2" w:rsidRDefault="005676F2" w:rsidP="005676F2">
            <w:pPr>
              <w:spacing w:line="240" w:lineRule="auto"/>
              <w:jc w:val="center"/>
              <w:rPr>
                <w:sz w:val="18"/>
                <w:szCs w:val="18"/>
                <w:lang w:eastAsia="fr-FR"/>
              </w:rPr>
            </w:pPr>
          </w:p>
        </w:tc>
      </w:tr>
      <w:tr w:rsidR="005676F2" w:rsidRPr="005676F2" w14:paraId="0B532688"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14994C0"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22</w:t>
            </w:r>
          </w:p>
        </w:tc>
        <w:tc>
          <w:tcPr>
            <w:tcW w:w="567" w:type="dxa"/>
            <w:tcBorders>
              <w:top w:val="nil"/>
              <w:left w:val="nil"/>
              <w:bottom w:val="single" w:sz="4" w:space="0" w:color="auto"/>
              <w:right w:val="single" w:sz="4" w:space="0" w:color="auto"/>
            </w:tcBorders>
            <w:shd w:val="clear" w:color="000000" w:fill="A9D08E"/>
            <w:noWrap/>
            <w:vAlign w:val="center"/>
            <w:hideMark/>
          </w:tcPr>
          <w:p w14:paraId="4EDC5667"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75EB8049" w14:textId="2BF07B7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074</w:t>
            </w:r>
          </w:p>
        </w:tc>
        <w:tc>
          <w:tcPr>
            <w:tcW w:w="691" w:type="dxa"/>
            <w:tcBorders>
              <w:top w:val="nil"/>
              <w:left w:val="nil"/>
              <w:bottom w:val="single" w:sz="4" w:space="0" w:color="auto"/>
              <w:right w:val="single" w:sz="4" w:space="0" w:color="auto"/>
            </w:tcBorders>
            <w:shd w:val="clear" w:color="000000" w:fill="D8EACC"/>
            <w:noWrap/>
            <w:vAlign w:val="center"/>
            <w:hideMark/>
          </w:tcPr>
          <w:p w14:paraId="66A56CAC" w14:textId="2F70019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718</w:t>
            </w:r>
          </w:p>
        </w:tc>
        <w:tc>
          <w:tcPr>
            <w:tcW w:w="691" w:type="dxa"/>
            <w:tcBorders>
              <w:top w:val="nil"/>
              <w:left w:val="nil"/>
              <w:bottom w:val="nil"/>
              <w:right w:val="nil"/>
            </w:tcBorders>
            <w:shd w:val="clear" w:color="auto" w:fill="auto"/>
            <w:noWrap/>
            <w:vAlign w:val="center"/>
            <w:hideMark/>
          </w:tcPr>
          <w:p w14:paraId="734701EF"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06222CE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821762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6BEA702"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B19E6B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BB414E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691C9E3"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1FAF4B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389DB1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AA6719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E61B50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56BC14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1E205B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7036B7F"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93FAB6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A9F2DB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7AA82A8"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3631617" w14:textId="77777777" w:rsidR="005676F2" w:rsidRPr="005676F2" w:rsidRDefault="005676F2" w:rsidP="005676F2">
            <w:pPr>
              <w:spacing w:line="240" w:lineRule="auto"/>
              <w:jc w:val="center"/>
              <w:rPr>
                <w:sz w:val="18"/>
                <w:szCs w:val="18"/>
                <w:lang w:eastAsia="fr-FR"/>
              </w:rPr>
            </w:pPr>
          </w:p>
        </w:tc>
      </w:tr>
      <w:tr w:rsidR="005676F2" w:rsidRPr="005676F2" w14:paraId="4E5CCB70"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FF9EF66" w14:textId="6F849476"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261D42E"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7E159E0E" w14:textId="6631433C"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1" w:type="dxa"/>
            <w:tcBorders>
              <w:top w:val="nil"/>
              <w:left w:val="nil"/>
              <w:bottom w:val="single" w:sz="4" w:space="0" w:color="auto"/>
              <w:right w:val="single" w:sz="4" w:space="0" w:color="auto"/>
            </w:tcBorders>
            <w:shd w:val="clear" w:color="auto" w:fill="auto"/>
            <w:noWrap/>
            <w:vAlign w:val="center"/>
            <w:hideMark/>
          </w:tcPr>
          <w:p w14:paraId="1E5D8BE2" w14:textId="4CB7C01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nil"/>
              <w:right w:val="nil"/>
            </w:tcBorders>
            <w:shd w:val="clear" w:color="auto" w:fill="auto"/>
            <w:noWrap/>
            <w:vAlign w:val="center"/>
            <w:hideMark/>
          </w:tcPr>
          <w:p w14:paraId="05CC0CD6"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001515E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3F6268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531845A"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7AF60B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E1E152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31EA713"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9FC744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5064CC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DBBEE3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DAEAD3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137ECC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983410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B623587"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1AC7EA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1834A7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4CDB9B7"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35A6836" w14:textId="77777777" w:rsidR="005676F2" w:rsidRPr="005676F2" w:rsidRDefault="005676F2" w:rsidP="005676F2">
            <w:pPr>
              <w:spacing w:line="240" w:lineRule="auto"/>
              <w:jc w:val="center"/>
              <w:rPr>
                <w:sz w:val="18"/>
                <w:szCs w:val="18"/>
                <w:lang w:eastAsia="fr-FR"/>
              </w:rPr>
            </w:pPr>
          </w:p>
        </w:tc>
      </w:tr>
      <w:tr w:rsidR="005676F2" w:rsidRPr="005676F2" w14:paraId="796FDEB1"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8F57023"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24</w:t>
            </w:r>
          </w:p>
        </w:tc>
        <w:tc>
          <w:tcPr>
            <w:tcW w:w="567" w:type="dxa"/>
            <w:tcBorders>
              <w:top w:val="nil"/>
              <w:left w:val="nil"/>
              <w:bottom w:val="single" w:sz="4" w:space="0" w:color="auto"/>
              <w:right w:val="single" w:sz="4" w:space="0" w:color="auto"/>
            </w:tcBorders>
            <w:shd w:val="clear" w:color="000000" w:fill="A9D08E"/>
            <w:noWrap/>
            <w:vAlign w:val="center"/>
            <w:hideMark/>
          </w:tcPr>
          <w:p w14:paraId="5ADBD07F"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DDA738D" w14:textId="2F374F8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086</w:t>
            </w:r>
          </w:p>
        </w:tc>
        <w:tc>
          <w:tcPr>
            <w:tcW w:w="691" w:type="dxa"/>
            <w:tcBorders>
              <w:top w:val="nil"/>
              <w:left w:val="nil"/>
              <w:bottom w:val="single" w:sz="4" w:space="0" w:color="auto"/>
              <w:right w:val="single" w:sz="4" w:space="0" w:color="auto"/>
            </w:tcBorders>
            <w:shd w:val="clear" w:color="000000" w:fill="D8EACC"/>
            <w:noWrap/>
            <w:vAlign w:val="center"/>
            <w:hideMark/>
          </w:tcPr>
          <w:p w14:paraId="008FB2C8" w14:textId="21F477B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735</w:t>
            </w:r>
          </w:p>
        </w:tc>
        <w:tc>
          <w:tcPr>
            <w:tcW w:w="691" w:type="dxa"/>
            <w:tcBorders>
              <w:top w:val="nil"/>
              <w:left w:val="nil"/>
              <w:bottom w:val="nil"/>
              <w:right w:val="nil"/>
            </w:tcBorders>
            <w:shd w:val="clear" w:color="auto" w:fill="auto"/>
            <w:noWrap/>
            <w:vAlign w:val="center"/>
            <w:hideMark/>
          </w:tcPr>
          <w:p w14:paraId="23CA4BDE"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22CD59B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AF8A80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053CAA2"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9918B2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F94635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AB4947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CB177F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F5448E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F7D774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B566D0F"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DA2B91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6A426F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2768ED8"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952BD2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62F3BF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D1D22F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1D23CB7" w14:textId="77777777" w:rsidR="005676F2" w:rsidRPr="005676F2" w:rsidRDefault="005676F2" w:rsidP="005676F2">
            <w:pPr>
              <w:spacing w:line="240" w:lineRule="auto"/>
              <w:jc w:val="center"/>
              <w:rPr>
                <w:sz w:val="18"/>
                <w:szCs w:val="18"/>
                <w:lang w:eastAsia="fr-FR"/>
              </w:rPr>
            </w:pPr>
          </w:p>
        </w:tc>
      </w:tr>
      <w:tr w:rsidR="005676F2" w:rsidRPr="005676F2" w14:paraId="1D1556CF"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3BF1E91" w14:textId="4C405BC4"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6049197"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585243CB" w14:textId="7E4AA624"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729</w:t>
            </w:r>
          </w:p>
        </w:tc>
        <w:tc>
          <w:tcPr>
            <w:tcW w:w="691" w:type="dxa"/>
            <w:tcBorders>
              <w:top w:val="nil"/>
              <w:left w:val="nil"/>
              <w:bottom w:val="single" w:sz="4" w:space="0" w:color="auto"/>
              <w:right w:val="single" w:sz="4" w:space="0" w:color="auto"/>
            </w:tcBorders>
            <w:shd w:val="clear" w:color="auto" w:fill="auto"/>
            <w:noWrap/>
            <w:vAlign w:val="center"/>
            <w:hideMark/>
          </w:tcPr>
          <w:p w14:paraId="66FF98D6" w14:textId="4AC664B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993</w:t>
            </w:r>
          </w:p>
        </w:tc>
        <w:tc>
          <w:tcPr>
            <w:tcW w:w="691" w:type="dxa"/>
            <w:tcBorders>
              <w:top w:val="nil"/>
              <w:left w:val="nil"/>
              <w:bottom w:val="nil"/>
              <w:right w:val="nil"/>
            </w:tcBorders>
            <w:shd w:val="clear" w:color="auto" w:fill="auto"/>
            <w:noWrap/>
            <w:vAlign w:val="center"/>
            <w:hideMark/>
          </w:tcPr>
          <w:p w14:paraId="76973EA1"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234A8E1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E3AD07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15C4E9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D3F6C9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535BB1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95834B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7EAD02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641590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401B6C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0CE3B4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2C4C8B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255F27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643D070"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2A059A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C9BB34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C39AEAA"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BEEA3F9" w14:textId="77777777" w:rsidR="005676F2" w:rsidRPr="005676F2" w:rsidRDefault="005676F2" w:rsidP="005676F2">
            <w:pPr>
              <w:spacing w:line="240" w:lineRule="auto"/>
              <w:jc w:val="center"/>
              <w:rPr>
                <w:sz w:val="18"/>
                <w:szCs w:val="18"/>
                <w:lang w:eastAsia="fr-FR"/>
              </w:rPr>
            </w:pPr>
          </w:p>
        </w:tc>
      </w:tr>
      <w:tr w:rsidR="005676F2" w:rsidRPr="005676F2" w14:paraId="077079E6"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56B00463"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26</w:t>
            </w:r>
          </w:p>
        </w:tc>
        <w:tc>
          <w:tcPr>
            <w:tcW w:w="567" w:type="dxa"/>
            <w:tcBorders>
              <w:top w:val="nil"/>
              <w:left w:val="nil"/>
              <w:bottom w:val="single" w:sz="4" w:space="0" w:color="auto"/>
              <w:right w:val="single" w:sz="4" w:space="0" w:color="auto"/>
            </w:tcBorders>
            <w:shd w:val="clear" w:color="000000" w:fill="A9D08E"/>
            <w:noWrap/>
            <w:vAlign w:val="center"/>
            <w:hideMark/>
          </w:tcPr>
          <w:p w14:paraId="39A524DB"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0F83A5B3" w14:textId="3AD7030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100</w:t>
            </w:r>
          </w:p>
        </w:tc>
        <w:tc>
          <w:tcPr>
            <w:tcW w:w="691" w:type="dxa"/>
            <w:tcBorders>
              <w:top w:val="nil"/>
              <w:left w:val="nil"/>
              <w:bottom w:val="single" w:sz="4" w:space="0" w:color="auto"/>
              <w:right w:val="single" w:sz="4" w:space="0" w:color="auto"/>
            </w:tcBorders>
            <w:shd w:val="clear" w:color="000000" w:fill="D8EACC"/>
            <w:noWrap/>
            <w:vAlign w:val="center"/>
            <w:hideMark/>
          </w:tcPr>
          <w:p w14:paraId="48788A16" w14:textId="59E7FD57"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743</w:t>
            </w:r>
          </w:p>
        </w:tc>
        <w:tc>
          <w:tcPr>
            <w:tcW w:w="691" w:type="dxa"/>
            <w:tcBorders>
              <w:top w:val="nil"/>
              <w:left w:val="nil"/>
              <w:bottom w:val="nil"/>
              <w:right w:val="nil"/>
            </w:tcBorders>
            <w:shd w:val="clear" w:color="auto" w:fill="auto"/>
            <w:noWrap/>
            <w:vAlign w:val="center"/>
            <w:hideMark/>
          </w:tcPr>
          <w:p w14:paraId="53564176"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2F1A330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B250B6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733698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A64243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ECEAA4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9680EA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807363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7B6FCF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213AA0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76DE87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E7CF47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ABBC9D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13ABE3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5A0ACB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00E7C5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6C4CE40"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7295360" w14:textId="77777777" w:rsidR="005676F2" w:rsidRPr="005676F2" w:rsidRDefault="005676F2" w:rsidP="005676F2">
            <w:pPr>
              <w:spacing w:line="240" w:lineRule="auto"/>
              <w:jc w:val="center"/>
              <w:rPr>
                <w:sz w:val="18"/>
                <w:szCs w:val="18"/>
                <w:lang w:eastAsia="fr-FR"/>
              </w:rPr>
            </w:pPr>
          </w:p>
        </w:tc>
      </w:tr>
      <w:tr w:rsidR="005676F2" w:rsidRPr="005676F2" w14:paraId="08C65847"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1010EF3" w14:textId="5C0D536E"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0A74211"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4B9E4C16" w14:textId="6AEF658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12D9B908" w14:textId="04DC562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992</w:t>
            </w:r>
          </w:p>
        </w:tc>
        <w:tc>
          <w:tcPr>
            <w:tcW w:w="691" w:type="dxa"/>
            <w:tcBorders>
              <w:top w:val="nil"/>
              <w:left w:val="nil"/>
              <w:bottom w:val="nil"/>
              <w:right w:val="nil"/>
            </w:tcBorders>
            <w:shd w:val="clear" w:color="auto" w:fill="auto"/>
            <w:noWrap/>
            <w:vAlign w:val="center"/>
            <w:hideMark/>
          </w:tcPr>
          <w:p w14:paraId="459C1936"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107FF40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7C167F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1BF3EA2"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0D2B20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E03B29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EE7501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AF7E77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377455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1AB687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7D3FCA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A90F89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69ED70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6AD387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E5CC55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80A66D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2189C67"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534E1C6" w14:textId="77777777" w:rsidR="005676F2" w:rsidRPr="005676F2" w:rsidRDefault="005676F2" w:rsidP="005676F2">
            <w:pPr>
              <w:spacing w:line="240" w:lineRule="auto"/>
              <w:jc w:val="center"/>
              <w:rPr>
                <w:sz w:val="18"/>
                <w:szCs w:val="18"/>
                <w:lang w:eastAsia="fr-FR"/>
              </w:rPr>
            </w:pPr>
          </w:p>
        </w:tc>
      </w:tr>
      <w:tr w:rsidR="005676F2" w:rsidRPr="005676F2" w14:paraId="4868C81B"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3C354C46"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28</w:t>
            </w:r>
          </w:p>
        </w:tc>
        <w:tc>
          <w:tcPr>
            <w:tcW w:w="567" w:type="dxa"/>
            <w:tcBorders>
              <w:top w:val="nil"/>
              <w:left w:val="nil"/>
              <w:bottom w:val="single" w:sz="4" w:space="0" w:color="auto"/>
              <w:right w:val="single" w:sz="4" w:space="0" w:color="auto"/>
            </w:tcBorders>
            <w:shd w:val="clear" w:color="000000" w:fill="A9D08E"/>
            <w:noWrap/>
            <w:vAlign w:val="center"/>
            <w:hideMark/>
          </w:tcPr>
          <w:p w14:paraId="63BBE0E9"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39B02F6C" w14:textId="3407AEF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115</w:t>
            </w:r>
          </w:p>
        </w:tc>
        <w:tc>
          <w:tcPr>
            <w:tcW w:w="691" w:type="dxa"/>
            <w:tcBorders>
              <w:top w:val="nil"/>
              <w:left w:val="nil"/>
              <w:bottom w:val="single" w:sz="4" w:space="0" w:color="auto"/>
              <w:right w:val="single" w:sz="4" w:space="0" w:color="auto"/>
            </w:tcBorders>
            <w:shd w:val="clear" w:color="000000" w:fill="D8EACC"/>
            <w:noWrap/>
            <w:vAlign w:val="center"/>
            <w:hideMark/>
          </w:tcPr>
          <w:p w14:paraId="371827D7" w14:textId="47024A29"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758</w:t>
            </w:r>
          </w:p>
        </w:tc>
        <w:tc>
          <w:tcPr>
            <w:tcW w:w="691" w:type="dxa"/>
            <w:tcBorders>
              <w:top w:val="nil"/>
              <w:left w:val="nil"/>
              <w:bottom w:val="nil"/>
              <w:right w:val="nil"/>
            </w:tcBorders>
            <w:shd w:val="clear" w:color="auto" w:fill="auto"/>
            <w:noWrap/>
            <w:vAlign w:val="center"/>
            <w:hideMark/>
          </w:tcPr>
          <w:p w14:paraId="34BD2245"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56D88FA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D0ACFC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2D2F42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1ECEEE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9960E5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CB164E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C7862A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16CB89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2F26DA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96619C7"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CF7CD4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98AB21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8DE4CDB"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337522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C58D31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6A77A37"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2086DCA" w14:textId="77777777" w:rsidR="005676F2" w:rsidRPr="005676F2" w:rsidRDefault="005676F2" w:rsidP="005676F2">
            <w:pPr>
              <w:spacing w:line="240" w:lineRule="auto"/>
              <w:jc w:val="center"/>
              <w:rPr>
                <w:sz w:val="18"/>
                <w:szCs w:val="18"/>
                <w:lang w:eastAsia="fr-FR"/>
              </w:rPr>
            </w:pPr>
          </w:p>
        </w:tc>
      </w:tr>
      <w:tr w:rsidR="005676F2" w:rsidRPr="005676F2" w14:paraId="5A01DB65"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6D19909" w14:textId="06468C04"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61E8D751"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C9931BE" w14:textId="68C16E85"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750</w:t>
            </w:r>
          </w:p>
        </w:tc>
        <w:tc>
          <w:tcPr>
            <w:tcW w:w="691" w:type="dxa"/>
            <w:tcBorders>
              <w:top w:val="nil"/>
              <w:left w:val="nil"/>
              <w:bottom w:val="single" w:sz="4" w:space="0" w:color="auto"/>
              <w:right w:val="single" w:sz="4" w:space="0" w:color="auto"/>
            </w:tcBorders>
            <w:shd w:val="clear" w:color="auto" w:fill="auto"/>
            <w:noWrap/>
            <w:vAlign w:val="center"/>
            <w:hideMark/>
          </w:tcPr>
          <w:p w14:paraId="5C160E67" w14:textId="77FF655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990</w:t>
            </w:r>
          </w:p>
        </w:tc>
        <w:tc>
          <w:tcPr>
            <w:tcW w:w="691" w:type="dxa"/>
            <w:tcBorders>
              <w:top w:val="nil"/>
              <w:left w:val="nil"/>
              <w:bottom w:val="nil"/>
              <w:right w:val="nil"/>
            </w:tcBorders>
            <w:shd w:val="clear" w:color="auto" w:fill="auto"/>
            <w:noWrap/>
            <w:vAlign w:val="center"/>
            <w:hideMark/>
          </w:tcPr>
          <w:p w14:paraId="55337117"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318659D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A3283A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EF23826"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D60DB6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7CDD0D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DD19A7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D1F1F8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E0900D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A71210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10DC25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7E6776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F7F696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5FC97F3"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465E09D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0AC384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9F8A87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3644D9A" w14:textId="77777777" w:rsidR="005676F2" w:rsidRPr="005676F2" w:rsidRDefault="005676F2" w:rsidP="005676F2">
            <w:pPr>
              <w:spacing w:line="240" w:lineRule="auto"/>
              <w:jc w:val="center"/>
              <w:rPr>
                <w:sz w:val="18"/>
                <w:szCs w:val="18"/>
                <w:lang w:eastAsia="fr-FR"/>
              </w:rPr>
            </w:pPr>
          </w:p>
        </w:tc>
      </w:tr>
      <w:tr w:rsidR="005676F2" w:rsidRPr="005676F2" w14:paraId="3C331D75"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44A925A"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30</w:t>
            </w:r>
          </w:p>
        </w:tc>
        <w:tc>
          <w:tcPr>
            <w:tcW w:w="567" w:type="dxa"/>
            <w:tcBorders>
              <w:top w:val="nil"/>
              <w:left w:val="nil"/>
              <w:bottom w:val="single" w:sz="4" w:space="0" w:color="auto"/>
              <w:right w:val="single" w:sz="4" w:space="0" w:color="auto"/>
            </w:tcBorders>
            <w:shd w:val="clear" w:color="000000" w:fill="A9D08E"/>
            <w:noWrap/>
            <w:vAlign w:val="center"/>
            <w:hideMark/>
          </w:tcPr>
          <w:p w14:paraId="0BDD4650"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42DF26B5" w14:textId="4B039F1A"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127</w:t>
            </w:r>
          </w:p>
        </w:tc>
        <w:tc>
          <w:tcPr>
            <w:tcW w:w="691" w:type="dxa"/>
            <w:tcBorders>
              <w:top w:val="nil"/>
              <w:left w:val="nil"/>
              <w:bottom w:val="single" w:sz="4" w:space="0" w:color="auto"/>
              <w:right w:val="single" w:sz="4" w:space="0" w:color="auto"/>
            </w:tcBorders>
            <w:shd w:val="clear" w:color="000000" w:fill="D8EACC"/>
            <w:noWrap/>
            <w:vAlign w:val="center"/>
            <w:hideMark/>
          </w:tcPr>
          <w:p w14:paraId="05DCB7B6" w14:textId="206B9490"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736</w:t>
            </w:r>
          </w:p>
        </w:tc>
        <w:tc>
          <w:tcPr>
            <w:tcW w:w="691" w:type="dxa"/>
            <w:tcBorders>
              <w:top w:val="nil"/>
              <w:left w:val="nil"/>
              <w:bottom w:val="nil"/>
              <w:right w:val="nil"/>
            </w:tcBorders>
            <w:shd w:val="clear" w:color="auto" w:fill="auto"/>
            <w:noWrap/>
            <w:vAlign w:val="center"/>
            <w:hideMark/>
          </w:tcPr>
          <w:p w14:paraId="7F807F4E"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7FA0CA6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68176A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FB1EF83"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83E3E5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6E99F6F"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B9668BF"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43D584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07177F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C14DB9C"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739BA1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CA452E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70D464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34CF964"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B0839A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597E08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E8E863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CBFFBFF" w14:textId="77777777" w:rsidR="005676F2" w:rsidRPr="005676F2" w:rsidRDefault="005676F2" w:rsidP="005676F2">
            <w:pPr>
              <w:spacing w:line="240" w:lineRule="auto"/>
              <w:jc w:val="center"/>
              <w:rPr>
                <w:sz w:val="18"/>
                <w:szCs w:val="18"/>
                <w:lang w:eastAsia="fr-FR"/>
              </w:rPr>
            </w:pPr>
          </w:p>
        </w:tc>
      </w:tr>
      <w:tr w:rsidR="005676F2" w:rsidRPr="005676F2" w14:paraId="56297FC4"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FFDF7B6" w14:textId="5B761BE4"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1D14AB4E"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3CFC8CED" w14:textId="5DA14AFD"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700</w:t>
            </w:r>
          </w:p>
        </w:tc>
        <w:tc>
          <w:tcPr>
            <w:tcW w:w="691" w:type="dxa"/>
            <w:tcBorders>
              <w:top w:val="nil"/>
              <w:left w:val="nil"/>
              <w:bottom w:val="single" w:sz="4" w:space="0" w:color="auto"/>
              <w:right w:val="single" w:sz="4" w:space="0" w:color="auto"/>
            </w:tcBorders>
            <w:shd w:val="clear" w:color="auto" w:fill="auto"/>
            <w:noWrap/>
            <w:vAlign w:val="center"/>
            <w:hideMark/>
          </w:tcPr>
          <w:p w14:paraId="3FB745C7" w14:textId="54109A11"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985</w:t>
            </w:r>
          </w:p>
        </w:tc>
        <w:tc>
          <w:tcPr>
            <w:tcW w:w="691" w:type="dxa"/>
            <w:tcBorders>
              <w:top w:val="nil"/>
              <w:left w:val="nil"/>
              <w:bottom w:val="nil"/>
              <w:right w:val="nil"/>
            </w:tcBorders>
            <w:shd w:val="clear" w:color="auto" w:fill="auto"/>
            <w:noWrap/>
            <w:vAlign w:val="center"/>
            <w:hideMark/>
          </w:tcPr>
          <w:p w14:paraId="74FCA96C"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1BFC950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3EE5D6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A81F7CF"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70C8D4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795994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1268F50"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F54CB54"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309122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5E097A2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CA098F7"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819114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4B97B15"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AB3B2BD"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ADCDBE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5ECB4DD"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4E33F8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D07FAB4" w14:textId="77777777" w:rsidR="005676F2" w:rsidRPr="005676F2" w:rsidRDefault="005676F2" w:rsidP="005676F2">
            <w:pPr>
              <w:spacing w:line="240" w:lineRule="auto"/>
              <w:jc w:val="center"/>
              <w:rPr>
                <w:sz w:val="18"/>
                <w:szCs w:val="18"/>
                <w:lang w:eastAsia="fr-FR"/>
              </w:rPr>
            </w:pPr>
          </w:p>
        </w:tc>
      </w:tr>
      <w:tr w:rsidR="005676F2" w:rsidRPr="005676F2" w14:paraId="640EAB3B" w14:textId="77777777" w:rsidTr="00213C7E">
        <w:trPr>
          <w:trHeight w:val="20"/>
        </w:trPr>
        <w:tc>
          <w:tcPr>
            <w:tcW w:w="852" w:type="dxa"/>
            <w:tcBorders>
              <w:top w:val="nil"/>
              <w:left w:val="single" w:sz="4" w:space="0" w:color="auto"/>
              <w:bottom w:val="single" w:sz="4" w:space="0" w:color="auto"/>
              <w:right w:val="single" w:sz="4" w:space="0" w:color="auto"/>
            </w:tcBorders>
            <w:shd w:val="clear" w:color="000000" w:fill="A9D08E"/>
            <w:noWrap/>
            <w:vAlign w:val="center"/>
            <w:hideMark/>
          </w:tcPr>
          <w:p w14:paraId="11175AC6" w14:textId="77777777" w:rsidR="005676F2" w:rsidRPr="005676F2" w:rsidRDefault="005676F2" w:rsidP="005676F2">
            <w:pPr>
              <w:spacing w:line="240" w:lineRule="auto"/>
              <w:jc w:val="center"/>
              <w:rPr>
                <w:rFonts w:ascii="Calibri" w:hAnsi="Calibri" w:cs="Calibri"/>
                <w:b/>
                <w:bCs/>
                <w:color w:val="FFFFFF"/>
                <w:sz w:val="18"/>
                <w:szCs w:val="18"/>
                <w:lang w:eastAsia="fr-FR"/>
              </w:rPr>
            </w:pPr>
            <w:r w:rsidRPr="005676F2">
              <w:rPr>
                <w:rFonts w:ascii="Calibri" w:hAnsi="Calibri" w:cs="Calibri"/>
                <w:b/>
                <w:bCs/>
                <w:color w:val="FFFFFF"/>
                <w:sz w:val="18"/>
                <w:szCs w:val="18"/>
                <w:lang w:eastAsia="fr-FR"/>
              </w:rPr>
              <w:t>33</w:t>
            </w:r>
          </w:p>
        </w:tc>
        <w:tc>
          <w:tcPr>
            <w:tcW w:w="567" w:type="dxa"/>
            <w:tcBorders>
              <w:top w:val="nil"/>
              <w:left w:val="nil"/>
              <w:bottom w:val="single" w:sz="4" w:space="0" w:color="auto"/>
              <w:right w:val="single" w:sz="4" w:space="0" w:color="auto"/>
            </w:tcBorders>
            <w:shd w:val="clear" w:color="000000" w:fill="A9D08E"/>
            <w:noWrap/>
            <w:vAlign w:val="center"/>
            <w:hideMark/>
          </w:tcPr>
          <w:p w14:paraId="480205DE" w14:textId="77777777" w:rsidR="005676F2" w:rsidRPr="005676F2" w:rsidRDefault="005676F2" w:rsidP="005676F2">
            <w:pPr>
              <w:spacing w:line="240" w:lineRule="auto"/>
              <w:jc w:val="center"/>
              <w:rPr>
                <w:rFonts w:ascii="Calibri" w:hAnsi="Calibri" w:cs="Calibri"/>
                <w:b/>
                <w:bCs/>
                <w:sz w:val="18"/>
                <w:szCs w:val="18"/>
                <w:lang w:eastAsia="fr-FR"/>
              </w:rPr>
            </w:pPr>
            <w:proofErr w:type="spellStart"/>
            <w:r w:rsidRPr="005676F2">
              <w:rPr>
                <w:rFonts w:ascii="Calibri" w:hAnsi="Calibri" w:cs="Calibri"/>
                <w:b/>
                <w:bCs/>
                <w:sz w:val="18"/>
                <w:szCs w:val="18"/>
                <w:lang w:eastAsia="fr-FR"/>
              </w:rPr>
              <w:t>slope</w:t>
            </w:r>
            <w:proofErr w:type="spellEnd"/>
          </w:p>
        </w:tc>
        <w:tc>
          <w:tcPr>
            <w:tcW w:w="691" w:type="dxa"/>
            <w:tcBorders>
              <w:top w:val="nil"/>
              <w:left w:val="nil"/>
              <w:bottom w:val="single" w:sz="4" w:space="0" w:color="auto"/>
              <w:right w:val="single" w:sz="4" w:space="0" w:color="auto"/>
            </w:tcBorders>
            <w:shd w:val="clear" w:color="000000" w:fill="D8EACC"/>
            <w:noWrap/>
            <w:vAlign w:val="center"/>
            <w:hideMark/>
          </w:tcPr>
          <w:p w14:paraId="10A7E85F" w14:textId="61E33EDB"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083</w:t>
            </w:r>
          </w:p>
        </w:tc>
        <w:tc>
          <w:tcPr>
            <w:tcW w:w="691" w:type="dxa"/>
            <w:tcBorders>
              <w:top w:val="nil"/>
              <w:left w:val="nil"/>
              <w:bottom w:val="single" w:sz="4" w:space="0" w:color="auto"/>
              <w:right w:val="single" w:sz="4" w:space="0" w:color="auto"/>
            </w:tcBorders>
            <w:shd w:val="clear" w:color="000000" w:fill="D8EACC"/>
            <w:noWrap/>
            <w:vAlign w:val="center"/>
            <w:hideMark/>
          </w:tcPr>
          <w:p w14:paraId="148A4C5F" w14:textId="26D36A5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738</w:t>
            </w:r>
          </w:p>
        </w:tc>
        <w:tc>
          <w:tcPr>
            <w:tcW w:w="691" w:type="dxa"/>
            <w:tcBorders>
              <w:top w:val="nil"/>
              <w:left w:val="nil"/>
              <w:bottom w:val="nil"/>
              <w:right w:val="nil"/>
            </w:tcBorders>
            <w:shd w:val="clear" w:color="auto" w:fill="auto"/>
            <w:noWrap/>
            <w:vAlign w:val="center"/>
            <w:hideMark/>
          </w:tcPr>
          <w:p w14:paraId="18A09368"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6343CDC7"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B3A32B2"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2B7A39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1A0CACC8"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34D39F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4B5933E"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74DE9B8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B02249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C42DA3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BBA91F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F7EF26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426E18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12A74FEA"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37B1835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007CD49"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65B43F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664AF10F" w14:textId="77777777" w:rsidR="005676F2" w:rsidRPr="005676F2" w:rsidRDefault="005676F2" w:rsidP="005676F2">
            <w:pPr>
              <w:spacing w:line="240" w:lineRule="auto"/>
              <w:jc w:val="center"/>
              <w:rPr>
                <w:sz w:val="18"/>
                <w:szCs w:val="18"/>
                <w:lang w:eastAsia="fr-FR"/>
              </w:rPr>
            </w:pPr>
          </w:p>
        </w:tc>
      </w:tr>
      <w:tr w:rsidR="005676F2" w:rsidRPr="005676F2" w14:paraId="1C4E7C19" w14:textId="77777777" w:rsidTr="00213C7E">
        <w:trPr>
          <w:trHeight w:val="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1CBEE05" w14:textId="5D18DAA2" w:rsidR="005676F2" w:rsidRPr="005676F2" w:rsidRDefault="005676F2" w:rsidP="005676F2">
            <w:pPr>
              <w:spacing w:line="240" w:lineRule="auto"/>
              <w:jc w:val="center"/>
              <w:rPr>
                <w:rFonts w:ascii="Calibri"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27770BC3" w14:textId="77777777" w:rsidR="005676F2" w:rsidRPr="005676F2" w:rsidRDefault="005676F2" w:rsidP="005676F2">
            <w:pPr>
              <w:spacing w:line="240" w:lineRule="auto"/>
              <w:jc w:val="center"/>
              <w:rPr>
                <w:rFonts w:ascii="Calibri" w:hAnsi="Calibri" w:cs="Calibri"/>
                <w:b/>
                <w:bCs/>
                <w:sz w:val="18"/>
                <w:szCs w:val="18"/>
                <w:lang w:eastAsia="fr-FR"/>
              </w:rPr>
            </w:pPr>
            <w:r w:rsidRPr="005676F2">
              <w:rPr>
                <w:rFonts w:ascii="Calibri" w:hAnsi="Calibri" w:cs="Calibri"/>
                <w:b/>
                <w:bCs/>
                <w:sz w:val="18"/>
                <w:szCs w:val="18"/>
                <w:lang w:eastAsia="fr-FR"/>
              </w:rPr>
              <w:t>r2</w:t>
            </w:r>
          </w:p>
        </w:tc>
        <w:tc>
          <w:tcPr>
            <w:tcW w:w="691" w:type="dxa"/>
            <w:tcBorders>
              <w:top w:val="nil"/>
              <w:left w:val="nil"/>
              <w:bottom w:val="single" w:sz="4" w:space="0" w:color="auto"/>
              <w:right w:val="single" w:sz="4" w:space="0" w:color="auto"/>
            </w:tcBorders>
            <w:shd w:val="clear" w:color="auto" w:fill="auto"/>
            <w:noWrap/>
            <w:vAlign w:val="center"/>
            <w:hideMark/>
          </w:tcPr>
          <w:p w14:paraId="1D0AF86E" w14:textId="1E2E009F"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333</w:t>
            </w:r>
          </w:p>
        </w:tc>
        <w:tc>
          <w:tcPr>
            <w:tcW w:w="691" w:type="dxa"/>
            <w:tcBorders>
              <w:top w:val="nil"/>
              <w:left w:val="nil"/>
              <w:bottom w:val="single" w:sz="4" w:space="0" w:color="auto"/>
              <w:right w:val="single" w:sz="4" w:space="0" w:color="auto"/>
            </w:tcBorders>
            <w:shd w:val="clear" w:color="auto" w:fill="auto"/>
            <w:noWrap/>
            <w:vAlign w:val="center"/>
            <w:hideMark/>
          </w:tcPr>
          <w:p w14:paraId="48E95D77" w14:textId="1014EC33" w:rsidR="005676F2" w:rsidRPr="005676F2" w:rsidRDefault="005676F2" w:rsidP="005676F2">
            <w:pPr>
              <w:spacing w:line="240" w:lineRule="auto"/>
              <w:jc w:val="center"/>
              <w:rPr>
                <w:rFonts w:ascii="Calibri" w:hAnsi="Calibri" w:cs="Calibri"/>
                <w:sz w:val="18"/>
                <w:szCs w:val="18"/>
                <w:lang w:eastAsia="fr-FR"/>
              </w:rPr>
            </w:pPr>
            <w:r w:rsidRPr="005676F2">
              <w:rPr>
                <w:rFonts w:ascii="Calibri" w:hAnsi="Calibri" w:cs="Calibri"/>
                <w:sz w:val="18"/>
                <w:szCs w:val="18"/>
                <w:lang w:eastAsia="fr-FR"/>
              </w:rPr>
              <w:t>0</w:t>
            </w:r>
            <w:r w:rsidR="00657036">
              <w:rPr>
                <w:rFonts w:ascii="Calibri" w:hAnsi="Calibri" w:cs="Calibri"/>
                <w:sz w:val="18"/>
                <w:szCs w:val="18"/>
                <w:lang w:eastAsia="fr-FR"/>
              </w:rPr>
              <w:t>.</w:t>
            </w:r>
            <w:r w:rsidRPr="005676F2">
              <w:rPr>
                <w:rFonts w:ascii="Calibri" w:hAnsi="Calibri" w:cs="Calibri"/>
                <w:sz w:val="18"/>
                <w:szCs w:val="18"/>
                <w:lang w:eastAsia="fr-FR"/>
              </w:rPr>
              <w:t>974</w:t>
            </w:r>
          </w:p>
        </w:tc>
        <w:tc>
          <w:tcPr>
            <w:tcW w:w="691" w:type="dxa"/>
            <w:tcBorders>
              <w:top w:val="nil"/>
              <w:left w:val="nil"/>
              <w:bottom w:val="nil"/>
              <w:right w:val="nil"/>
            </w:tcBorders>
            <w:shd w:val="clear" w:color="auto" w:fill="auto"/>
            <w:noWrap/>
            <w:vAlign w:val="center"/>
            <w:hideMark/>
          </w:tcPr>
          <w:p w14:paraId="3BB37F57" w14:textId="77777777" w:rsidR="005676F2" w:rsidRPr="005676F2" w:rsidRDefault="005676F2" w:rsidP="005676F2">
            <w:pPr>
              <w:spacing w:line="240" w:lineRule="auto"/>
              <w:jc w:val="center"/>
              <w:rPr>
                <w:rFonts w:ascii="Calibri" w:hAnsi="Calibri" w:cs="Calibri"/>
                <w:sz w:val="18"/>
                <w:szCs w:val="18"/>
                <w:lang w:eastAsia="fr-FR"/>
              </w:rPr>
            </w:pPr>
          </w:p>
        </w:tc>
        <w:tc>
          <w:tcPr>
            <w:tcW w:w="692" w:type="dxa"/>
            <w:tcBorders>
              <w:top w:val="nil"/>
              <w:left w:val="nil"/>
              <w:bottom w:val="nil"/>
              <w:right w:val="nil"/>
            </w:tcBorders>
            <w:shd w:val="clear" w:color="auto" w:fill="auto"/>
            <w:noWrap/>
            <w:vAlign w:val="center"/>
            <w:hideMark/>
          </w:tcPr>
          <w:p w14:paraId="7028EFAA"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D7F3C66"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53D07C5"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515FEE0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683A633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2FE3B49"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E35195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61AE751"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7128E2C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489173D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0F14EC53"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0BAE600"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0D164A2C"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B2827FE"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3E9302FB" w14:textId="77777777" w:rsidR="005676F2" w:rsidRPr="005676F2" w:rsidRDefault="005676F2" w:rsidP="005676F2">
            <w:pPr>
              <w:spacing w:line="240" w:lineRule="auto"/>
              <w:jc w:val="center"/>
              <w:rPr>
                <w:sz w:val="18"/>
                <w:szCs w:val="18"/>
                <w:lang w:eastAsia="fr-FR"/>
              </w:rPr>
            </w:pPr>
          </w:p>
        </w:tc>
        <w:tc>
          <w:tcPr>
            <w:tcW w:w="691" w:type="dxa"/>
            <w:tcBorders>
              <w:top w:val="nil"/>
              <w:left w:val="nil"/>
              <w:bottom w:val="nil"/>
              <w:right w:val="nil"/>
            </w:tcBorders>
            <w:shd w:val="clear" w:color="auto" w:fill="auto"/>
            <w:noWrap/>
            <w:vAlign w:val="center"/>
            <w:hideMark/>
          </w:tcPr>
          <w:p w14:paraId="28E62A81" w14:textId="77777777" w:rsidR="005676F2" w:rsidRPr="005676F2" w:rsidRDefault="005676F2" w:rsidP="005676F2">
            <w:pPr>
              <w:spacing w:line="240" w:lineRule="auto"/>
              <w:jc w:val="center"/>
              <w:rPr>
                <w:sz w:val="18"/>
                <w:szCs w:val="18"/>
                <w:lang w:eastAsia="fr-FR"/>
              </w:rPr>
            </w:pPr>
          </w:p>
        </w:tc>
        <w:tc>
          <w:tcPr>
            <w:tcW w:w="692" w:type="dxa"/>
            <w:tcBorders>
              <w:top w:val="nil"/>
              <w:left w:val="nil"/>
              <w:bottom w:val="nil"/>
              <w:right w:val="nil"/>
            </w:tcBorders>
            <w:shd w:val="clear" w:color="auto" w:fill="auto"/>
            <w:noWrap/>
            <w:vAlign w:val="center"/>
            <w:hideMark/>
          </w:tcPr>
          <w:p w14:paraId="20F9701B" w14:textId="77777777" w:rsidR="005676F2" w:rsidRPr="005676F2" w:rsidRDefault="005676F2" w:rsidP="005676F2">
            <w:pPr>
              <w:spacing w:line="240" w:lineRule="auto"/>
              <w:jc w:val="center"/>
              <w:rPr>
                <w:sz w:val="18"/>
                <w:szCs w:val="18"/>
                <w:lang w:eastAsia="fr-FR"/>
              </w:rPr>
            </w:pPr>
          </w:p>
        </w:tc>
      </w:tr>
    </w:tbl>
    <w:p w14:paraId="64B77C09" w14:textId="04491383" w:rsidR="005676F2" w:rsidRDefault="005676F2" w:rsidP="0046537A">
      <w:pPr>
        <w:spacing w:line="276" w:lineRule="auto"/>
      </w:pPr>
    </w:p>
    <w:p w14:paraId="027E3434" w14:textId="4ADA2ED3" w:rsidR="005676F2" w:rsidRDefault="005676F2" w:rsidP="0046537A">
      <w:pPr>
        <w:spacing w:line="276" w:lineRule="auto"/>
      </w:pPr>
    </w:p>
    <w:p w14:paraId="2F4329D9" w14:textId="77777777" w:rsidR="005676F2" w:rsidRPr="0044679E" w:rsidRDefault="005676F2" w:rsidP="0046537A">
      <w:pPr>
        <w:spacing w:line="276" w:lineRule="auto"/>
      </w:pPr>
    </w:p>
    <w:p w14:paraId="53543659" w14:textId="5D56A9BB" w:rsidR="00017601" w:rsidRPr="007318C4" w:rsidRDefault="00017601" w:rsidP="0046537A">
      <w:pPr>
        <w:spacing w:after="200" w:line="276" w:lineRule="auto"/>
        <w:jc w:val="both"/>
        <w:rPr>
          <w:noProof/>
        </w:rPr>
      </w:pPr>
    </w:p>
    <w:sectPr w:rsidR="00017601" w:rsidRPr="007318C4" w:rsidSect="00C7645D">
      <w:footerReference w:type="default" r:id="rId11"/>
      <w:pgSz w:w="16838" w:h="11906" w:orient="landscape"/>
      <w:pgMar w:top="851" w:right="1417" w:bottom="709"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D29D0" w14:textId="77777777" w:rsidR="00C050C0" w:rsidRDefault="00C050C0" w:rsidP="00C41A65">
      <w:pPr>
        <w:spacing w:line="240" w:lineRule="auto"/>
      </w:pPr>
      <w:r>
        <w:separator/>
      </w:r>
    </w:p>
  </w:endnote>
  <w:endnote w:type="continuationSeparator" w:id="0">
    <w:p w14:paraId="787B9B24" w14:textId="77777777" w:rsidR="00C050C0" w:rsidRDefault="00C050C0" w:rsidP="00C41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A414" w14:textId="77777777" w:rsidR="00A84E31" w:rsidRDefault="00A8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9BE5" w14:textId="77777777" w:rsidR="00C050C0" w:rsidRDefault="00C050C0" w:rsidP="00C41A65">
      <w:pPr>
        <w:spacing w:line="240" w:lineRule="auto"/>
      </w:pPr>
      <w:r>
        <w:separator/>
      </w:r>
    </w:p>
  </w:footnote>
  <w:footnote w:type="continuationSeparator" w:id="0">
    <w:p w14:paraId="46E14C1E" w14:textId="77777777" w:rsidR="00C050C0" w:rsidRDefault="00C050C0" w:rsidP="00C41A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A46E73"/>
    <w:multiLevelType w:val="hybridMultilevel"/>
    <w:tmpl w:val="D7A20678"/>
    <w:lvl w:ilvl="0" w:tplc="2286C6FA">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6D12D9"/>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E0795A"/>
    <w:multiLevelType w:val="hybridMultilevel"/>
    <w:tmpl w:val="B14065D6"/>
    <w:lvl w:ilvl="0" w:tplc="F9C8FA30">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22"/>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6"/>
  </w:num>
  <w:num w:numId="9">
    <w:abstractNumId w:val="21"/>
  </w:num>
  <w:num w:numId="10">
    <w:abstractNumId w:val="1"/>
  </w:num>
  <w:num w:numId="11">
    <w:abstractNumId w:val="2"/>
  </w:num>
  <w:num w:numId="12">
    <w:abstractNumId w:val="3"/>
  </w:num>
  <w:num w:numId="13">
    <w:abstractNumId w:val="4"/>
  </w:num>
  <w:num w:numId="14">
    <w:abstractNumId w:val="9"/>
  </w:num>
  <w:num w:numId="15">
    <w:abstractNumId w:val="5"/>
  </w:num>
  <w:num w:numId="16">
    <w:abstractNumId w:val="7"/>
  </w:num>
  <w:num w:numId="17">
    <w:abstractNumId w:val="6"/>
  </w:num>
  <w:num w:numId="18">
    <w:abstractNumId w:val="10"/>
  </w:num>
  <w:num w:numId="19">
    <w:abstractNumId w:val="8"/>
  </w:num>
  <w:num w:numId="20">
    <w:abstractNumId w:val="15"/>
  </w:num>
  <w:num w:numId="21">
    <w:abstractNumId w:val="18"/>
  </w:num>
  <w:num w:numId="22">
    <w:abstractNumId w:val="11"/>
  </w:num>
  <w:num w:numId="23">
    <w:abstractNumId w:val="0"/>
  </w:num>
  <w:num w:numId="24">
    <w:abstractNumId w:val="12"/>
  </w:num>
  <w:num w:numId="25">
    <w:abstractNumId w:val="20"/>
  </w:num>
  <w:num w:numId="26">
    <w:abstractNumId w:val="23"/>
  </w:num>
  <w:num w:numId="27">
    <w:abstractNumId w:val="24"/>
  </w:num>
  <w:num w:numId="28">
    <w:abstractNumId w:val="14"/>
  </w:num>
  <w:num w:numId="29">
    <w:abstractNumId w:val="25"/>
  </w:num>
  <w:num w:numId="30">
    <w:abstractNumId w:val="19"/>
    <w:lvlOverride w:ilvl="0">
      <w:startOverride w:val="1"/>
    </w:lvlOverride>
  </w:num>
  <w:num w:numId="31">
    <w:abstractNumId w:val="13"/>
  </w:num>
  <w:num w:numId="32">
    <w:abstractNumId w:val="26"/>
  </w:num>
  <w:num w:numId="33">
    <w:abstractNumId w:val="19"/>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Te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099p0e0uz9fpqeasftpwftrzets50taeadx&quot;&gt;Thèse 2&lt;record-ids&gt;&lt;item&gt;279&lt;/item&gt;&lt;/record-ids&gt;&lt;/item&gt;&lt;item db-id=&quot;ptzv0dfw75dwfvexwe8vrfw200eres2v5r9t&quot;&gt;thèse 3&lt;record-ids&gt;&lt;item&gt;337&lt;/item&gt;&lt;item&gt;413&lt;/item&gt;&lt;item&gt;452&lt;/item&gt;&lt;item&gt;485&lt;/item&gt;&lt;item&gt;496&lt;/item&gt;&lt;item&gt;508&lt;/item&gt;&lt;/record-ids&gt;&lt;/item&gt;&lt;item db-id=&quot;tatz0ast9zfrp6ere985sfrtzpreavpf9w0a&quot;&gt;Library CIRAD&lt;record-ids&gt;&lt;item&gt;178&lt;/item&gt;&lt;item&gt;204&lt;/item&gt;&lt;item&gt;226&lt;/item&gt;&lt;item&gt;227&lt;/item&gt;&lt;item&gt;250&lt;/item&gt;&lt;item&gt;286&lt;/item&gt;&lt;item&gt;314&lt;/item&gt;&lt;item&gt;319&lt;/item&gt;&lt;item&gt;324&lt;/item&gt;&lt;item&gt;364&lt;/item&gt;&lt;item&gt;553&lt;/item&gt;&lt;item&gt;592&lt;/item&gt;&lt;item&gt;617&lt;/item&gt;&lt;item&gt;633&lt;/item&gt;&lt;item&gt;641&lt;/item&gt;&lt;item&gt;648&lt;/item&gt;&lt;item&gt;655&lt;/item&gt;&lt;item&gt;659&lt;/item&gt;&lt;item&gt;661&lt;/item&gt;&lt;item&gt;662&lt;/item&gt;&lt;item&gt;667&lt;/item&gt;&lt;item&gt;698&lt;/item&gt;&lt;item&gt;699&lt;/item&gt;&lt;item&gt;702&lt;/item&gt;&lt;item&gt;715&lt;/item&gt;&lt;item&gt;719&lt;/item&gt;&lt;item&gt;738&lt;/item&gt;&lt;item&gt;742&lt;/item&gt;&lt;item&gt;782&lt;/item&gt;&lt;item&gt;788&lt;/item&gt;&lt;item&gt;789&lt;/item&gt;&lt;item&gt;796&lt;/item&gt;&lt;item&gt;799&lt;/item&gt;&lt;item&gt;806&lt;/item&gt;&lt;item&gt;812&lt;/item&gt;&lt;item&gt;945&lt;/item&gt;&lt;item&gt;948&lt;/item&gt;&lt;item&gt;949&lt;/item&gt;&lt;item&gt;1049&lt;/item&gt;&lt;item&gt;1056&lt;/item&gt;&lt;item&gt;1189&lt;/item&gt;&lt;item&gt;1215&lt;/item&gt;&lt;/record-ids&gt;&lt;/item&gt;&lt;item db-id=&quot;vex2ts9zmsv0aqezpscpw9tczt5xv2fpvazx&quot;&gt;exafs&lt;record-ids&gt;&lt;item&gt;71&lt;/item&gt;&lt;/record-ids&gt;&lt;/item&gt;&lt;/Libraries&gt;"/>
  </w:docVars>
  <w:rsids>
    <w:rsidRoot w:val="00765448"/>
    <w:rsid w:val="00000862"/>
    <w:rsid w:val="00001668"/>
    <w:rsid w:val="00001C30"/>
    <w:rsid w:val="00002536"/>
    <w:rsid w:val="00002990"/>
    <w:rsid w:val="00002C40"/>
    <w:rsid w:val="0000322F"/>
    <w:rsid w:val="000034E8"/>
    <w:rsid w:val="000039DF"/>
    <w:rsid w:val="00003C97"/>
    <w:rsid w:val="00004102"/>
    <w:rsid w:val="00004AA5"/>
    <w:rsid w:val="00005507"/>
    <w:rsid w:val="00006292"/>
    <w:rsid w:val="0001029F"/>
    <w:rsid w:val="000103BC"/>
    <w:rsid w:val="0001112D"/>
    <w:rsid w:val="00011266"/>
    <w:rsid w:val="0001197C"/>
    <w:rsid w:val="00011BD1"/>
    <w:rsid w:val="00013AA2"/>
    <w:rsid w:val="00013AA8"/>
    <w:rsid w:val="00013E39"/>
    <w:rsid w:val="0001467E"/>
    <w:rsid w:val="0001509D"/>
    <w:rsid w:val="000156BE"/>
    <w:rsid w:val="00016770"/>
    <w:rsid w:val="00016958"/>
    <w:rsid w:val="000169E5"/>
    <w:rsid w:val="00016AF1"/>
    <w:rsid w:val="00016E9B"/>
    <w:rsid w:val="000170AF"/>
    <w:rsid w:val="00017601"/>
    <w:rsid w:val="000177B0"/>
    <w:rsid w:val="000208BE"/>
    <w:rsid w:val="000212C8"/>
    <w:rsid w:val="000214E4"/>
    <w:rsid w:val="00021C35"/>
    <w:rsid w:val="000233DB"/>
    <w:rsid w:val="00023B13"/>
    <w:rsid w:val="00023FC9"/>
    <w:rsid w:val="00024C35"/>
    <w:rsid w:val="00024FFB"/>
    <w:rsid w:val="00025CFE"/>
    <w:rsid w:val="00025FDE"/>
    <w:rsid w:val="000268D9"/>
    <w:rsid w:val="00026DF8"/>
    <w:rsid w:val="00027C2A"/>
    <w:rsid w:val="00030A3C"/>
    <w:rsid w:val="00030EAA"/>
    <w:rsid w:val="00031AEB"/>
    <w:rsid w:val="00032B10"/>
    <w:rsid w:val="00032DF4"/>
    <w:rsid w:val="00032EC8"/>
    <w:rsid w:val="00033D0D"/>
    <w:rsid w:val="00033EE7"/>
    <w:rsid w:val="00034311"/>
    <w:rsid w:val="00035687"/>
    <w:rsid w:val="00036352"/>
    <w:rsid w:val="00036895"/>
    <w:rsid w:val="00036A17"/>
    <w:rsid w:val="00036E3F"/>
    <w:rsid w:val="00037532"/>
    <w:rsid w:val="000378E4"/>
    <w:rsid w:val="00037F65"/>
    <w:rsid w:val="00040B03"/>
    <w:rsid w:val="00040FD7"/>
    <w:rsid w:val="00041475"/>
    <w:rsid w:val="000416CE"/>
    <w:rsid w:val="00041FBF"/>
    <w:rsid w:val="00042265"/>
    <w:rsid w:val="00042B7B"/>
    <w:rsid w:val="0004467D"/>
    <w:rsid w:val="00044C25"/>
    <w:rsid w:val="00044D56"/>
    <w:rsid w:val="00044EFF"/>
    <w:rsid w:val="00045491"/>
    <w:rsid w:val="0004558A"/>
    <w:rsid w:val="00045B5C"/>
    <w:rsid w:val="00046C1E"/>
    <w:rsid w:val="00046D17"/>
    <w:rsid w:val="00046E8B"/>
    <w:rsid w:val="000479D0"/>
    <w:rsid w:val="00047C8A"/>
    <w:rsid w:val="00050F06"/>
    <w:rsid w:val="000511F9"/>
    <w:rsid w:val="00051C02"/>
    <w:rsid w:val="000525A8"/>
    <w:rsid w:val="000537F8"/>
    <w:rsid w:val="00054DC5"/>
    <w:rsid w:val="00055676"/>
    <w:rsid w:val="00056891"/>
    <w:rsid w:val="0005691B"/>
    <w:rsid w:val="00056D5C"/>
    <w:rsid w:val="000576F3"/>
    <w:rsid w:val="000577A0"/>
    <w:rsid w:val="00057DA9"/>
    <w:rsid w:val="00060924"/>
    <w:rsid w:val="00061431"/>
    <w:rsid w:val="00061434"/>
    <w:rsid w:val="00061A4B"/>
    <w:rsid w:val="00061B7A"/>
    <w:rsid w:val="0006257F"/>
    <w:rsid w:val="00062C43"/>
    <w:rsid w:val="00063EBF"/>
    <w:rsid w:val="0006423F"/>
    <w:rsid w:val="00065931"/>
    <w:rsid w:val="00065B43"/>
    <w:rsid w:val="00067068"/>
    <w:rsid w:val="00067119"/>
    <w:rsid w:val="000671FF"/>
    <w:rsid w:val="0007128B"/>
    <w:rsid w:val="00071989"/>
    <w:rsid w:val="00071992"/>
    <w:rsid w:val="0007239B"/>
    <w:rsid w:val="00072A9A"/>
    <w:rsid w:val="00072FD8"/>
    <w:rsid w:val="00073998"/>
    <w:rsid w:val="00073BE8"/>
    <w:rsid w:val="00074CEF"/>
    <w:rsid w:val="00075C7C"/>
    <w:rsid w:val="00075C85"/>
    <w:rsid w:val="00075FF3"/>
    <w:rsid w:val="0007603E"/>
    <w:rsid w:val="00076D4E"/>
    <w:rsid w:val="00076E80"/>
    <w:rsid w:val="00077BBB"/>
    <w:rsid w:val="00080720"/>
    <w:rsid w:val="00080B05"/>
    <w:rsid w:val="0008122A"/>
    <w:rsid w:val="00081302"/>
    <w:rsid w:val="00081835"/>
    <w:rsid w:val="00081ABA"/>
    <w:rsid w:val="000825CF"/>
    <w:rsid w:val="00082CD5"/>
    <w:rsid w:val="00083E8F"/>
    <w:rsid w:val="00084A42"/>
    <w:rsid w:val="00085EA3"/>
    <w:rsid w:val="000864F6"/>
    <w:rsid w:val="0008668E"/>
    <w:rsid w:val="000870C5"/>
    <w:rsid w:val="00087316"/>
    <w:rsid w:val="000875B9"/>
    <w:rsid w:val="0008779A"/>
    <w:rsid w:val="000906BE"/>
    <w:rsid w:val="00090852"/>
    <w:rsid w:val="000909FE"/>
    <w:rsid w:val="00090DC7"/>
    <w:rsid w:val="000916B4"/>
    <w:rsid w:val="00091762"/>
    <w:rsid w:val="00091F00"/>
    <w:rsid w:val="0009232B"/>
    <w:rsid w:val="00092D70"/>
    <w:rsid w:val="00093A0E"/>
    <w:rsid w:val="00093CEF"/>
    <w:rsid w:val="00093DED"/>
    <w:rsid w:val="00093F2B"/>
    <w:rsid w:val="0009400D"/>
    <w:rsid w:val="0009496D"/>
    <w:rsid w:val="00095949"/>
    <w:rsid w:val="00095B39"/>
    <w:rsid w:val="00095B4A"/>
    <w:rsid w:val="00095BC2"/>
    <w:rsid w:val="000968F7"/>
    <w:rsid w:val="00096A79"/>
    <w:rsid w:val="00097394"/>
    <w:rsid w:val="000974B9"/>
    <w:rsid w:val="00097E5A"/>
    <w:rsid w:val="000A0090"/>
    <w:rsid w:val="000A0275"/>
    <w:rsid w:val="000A039D"/>
    <w:rsid w:val="000A05A6"/>
    <w:rsid w:val="000A1616"/>
    <w:rsid w:val="000A203B"/>
    <w:rsid w:val="000A2A17"/>
    <w:rsid w:val="000A2B72"/>
    <w:rsid w:val="000A4AEB"/>
    <w:rsid w:val="000A4B80"/>
    <w:rsid w:val="000A4CD5"/>
    <w:rsid w:val="000A4D03"/>
    <w:rsid w:val="000A5B56"/>
    <w:rsid w:val="000A5B8D"/>
    <w:rsid w:val="000A6B04"/>
    <w:rsid w:val="000A6E73"/>
    <w:rsid w:val="000A7144"/>
    <w:rsid w:val="000A7C6B"/>
    <w:rsid w:val="000A7CE8"/>
    <w:rsid w:val="000B02E0"/>
    <w:rsid w:val="000B1914"/>
    <w:rsid w:val="000B1EC1"/>
    <w:rsid w:val="000B3304"/>
    <w:rsid w:val="000B3323"/>
    <w:rsid w:val="000B440D"/>
    <w:rsid w:val="000B4AD6"/>
    <w:rsid w:val="000B4C47"/>
    <w:rsid w:val="000B4E95"/>
    <w:rsid w:val="000B5DD8"/>
    <w:rsid w:val="000B5E4E"/>
    <w:rsid w:val="000B62C4"/>
    <w:rsid w:val="000B7928"/>
    <w:rsid w:val="000B796D"/>
    <w:rsid w:val="000B7FDA"/>
    <w:rsid w:val="000C13E0"/>
    <w:rsid w:val="000C1A1A"/>
    <w:rsid w:val="000C2583"/>
    <w:rsid w:val="000C25F6"/>
    <w:rsid w:val="000C297B"/>
    <w:rsid w:val="000C2A96"/>
    <w:rsid w:val="000C38D2"/>
    <w:rsid w:val="000C3D12"/>
    <w:rsid w:val="000C4077"/>
    <w:rsid w:val="000C4D8D"/>
    <w:rsid w:val="000C4DB5"/>
    <w:rsid w:val="000C57D8"/>
    <w:rsid w:val="000C5E11"/>
    <w:rsid w:val="000C6469"/>
    <w:rsid w:val="000C6FF8"/>
    <w:rsid w:val="000C779B"/>
    <w:rsid w:val="000C7A7D"/>
    <w:rsid w:val="000D04DF"/>
    <w:rsid w:val="000D0659"/>
    <w:rsid w:val="000D1290"/>
    <w:rsid w:val="000D2129"/>
    <w:rsid w:val="000D3220"/>
    <w:rsid w:val="000D47E3"/>
    <w:rsid w:val="000D4AE6"/>
    <w:rsid w:val="000D6769"/>
    <w:rsid w:val="000D6789"/>
    <w:rsid w:val="000D6D2F"/>
    <w:rsid w:val="000D7DEC"/>
    <w:rsid w:val="000D7ED5"/>
    <w:rsid w:val="000D7F71"/>
    <w:rsid w:val="000E000B"/>
    <w:rsid w:val="000E16A4"/>
    <w:rsid w:val="000E1989"/>
    <w:rsid w:val="000E25CF"/>
    <w:rsid w:val="000E2C6F"/>
    <w:rsid w:val="000E35C7"/>
    <w:rsid w:val="000E366F"/>
    <w:rsid w:val="000E450A"/>
    <w:rsid w:val="000E4531"/>
    <w:rsid w:val="000E459A"/>
    <w:rsid w:val="000E49F4"/>
    <w:rsid w:val="000E4C7B"/>
    <w:rsid w:val="000E4DCA"/>
    <w:rsid w:val="000E4ED0"/>
    <w:rsid w:val="000E5361"/>
    <w:rsid w:val="000E5ECA"/>
    <w:rsid w:val="000E5F34"/>
    <w:rsid w:val="000E6734"/>
    <w:rsid w:val="000E6E30"/>
    <w:rsid w:val="000E72B8"/>
    <w:rsid w:val="000E7CA9"/>
    <w:rsid w:val="000F0A4B"/>
    <w:rsid w:val="000F0DDF"/>
    <w:rsid w:val="000F10AF"/>
    <w:rsid w:val="000F208B"/>
    <w:rsid w:val="000F2892"/>
    <w:rsid w:val="000F2F78"/>
    <w:rsid w:val="000F3339"/>
    <w:rsid w:val="000F393E"/>
    <w:rsid w:val="000F4371"/>
    <w:rsid w:val="000F44EB"/>
    <w:rsid w:val="000F4731"/>
    <w:rsid w:val="000F522F"/>
    <w:rsid w:val="000F5CEA"/>
    <w:rsid w:val="000F6BFD"/>
    <w:rsid w:val="001003E9"/>
    <w:rsid w:val="0010072A"/>
    <w:rsid w:val="001008CD"/>
    <w:rsid w:val="00100F73"/>
    <w:rsid w:val="001015FE"/>
    <w:rsid w:val="00101E9F"/>
    <w:rsid w:val="00102522"/>
    <w:rsid w:val="0010269E"/>
    <w:rsid w:val="00102B6F"/>
    <w:rsid w:val="00102B75"/>
    <w:rsid w:val="00102E61"/>
    <w:rsid w:val="00103487"/>
    <w:rsid w:val="0010369A"/>
    <w:rsid w:val="001039DC"/>
    <w:rsid w:val="001040DC"/>
    <w:rsid w:val="00104117"/>
    <w:rsid w:val="001043BA"/>
    <w:rsid w:val="00104A41"/>
    <w:rsid w:val="00104BBF"/>
    <w:rsid w:val="001051FB"/>
    <w:rsid w:val="00105B72"/>
    <w:rsid w:val="00105CB2"/>
    <w:rsid w:val="001062A0"/>
    <w:rsid w:val="0010777A"/>
    <w:rsid w:val="0010780C"/>
    <w:rsid w:val="00110176"/>
    <w:rsid w:val="00110319"/>
    <w:rsid w:val="0011044C"/>
    <w:rsid w:val="0011062A"/>
    <w:rsid w:val="00110872"/>
    <w:rsid w:val="00110BA1"/>
    <w:rsid w:val="00110C57"/>
    <w:rsid w:val="00110F4C"/>
    <w:rsid w:val="0011239A"/>
    <w:rsid w:val="001129B5"/>
    <w:rsid w:val="00112C6C"/>
    <w:rsid w:val="00113833"/>
    <w:rsid w:val="00113850"/>
    <w:rsid w:val="00113966"/>
    <w:rsid w:val="00115C31"/>
    <w:rsid w:val="0011600D"/>
    <w:rsid w:val="00116427"/>
    <w:rsid w:val="001165F9"/>
    <w:rsid w:val="0011711C"/>
    <w:rsid w:val="00117684"/>
    <w:rsid w:val="00117858"/>
    <w:rsid w:val="001208DF"/>
    <w:rsid w:val="0012107F"/>
    <w:rsid w:val="001218EA"/>
    <w:rsid w:val="00121B7F"/>
    <w:rsid w:val="00121DBB"/>
    <w:rsid w:val="00122E48"/>
    <w:rsid w:val="00123A9B"/>
    <w:rsid w:val="00123B79"/>
    <w:rsid w:val="00124036"/>
    <w:rsid w:val="00124AAE"/>
    <w:rsid w:val="00124FD9"/>
    <w:rsid w:val="0012506B"/>
    <w:rsid w:val="0012518F"/>
    <w:rsid w:val="00125513"/>
    <w:rsid w:val="00126C22"/>
    <w:rsid w:val="00126DED"/>
    <w:rsid w:val="001271C3"/>
    <w:rsid w:val="00130BA4"/>
    <w:rsid w:val="00131005"/>
    <w:rsid w:val="00131615"/>
    <w:rsid w:val="00131944"/>
    <w:rsid w:val="0013249A"/>
    <w:rsid w:val="00132F70"/>
    <w:rsid w:val="001334B4"/>
    <w:rsid w:val="00134EA1"/>
    <w:rsid w:val="0013551D"/>
    <w:rsid w:val="0013561C"/>
    <w:rsid w:val="00135651"/>
    <w:rsid w:val="00135790"/>
    <w:rsid w:val="00135BC2"/>
    <w:rsid w:val="00135F90"/>
    <w:rsid w:val="001368A9"/>
    <w:rsid w:val="0013755E"/>
    <w:rsid w:val="00141542"/>
    <w:rsid w:val="00141B1E"/>
    <w:rsid w:val="00142537"/>
    <w:rsid w:val="00142D9A"/>
    <w:rsid w:val="001437E6"/>
    <w:rsid w:val="0014381A"/>
    <w:rsid w:val="00143B79"/>
    <w:rsid w:val="001447AE"/>
    <w:rsid w:val="00144FDA"/>
    <w:rsid w:val="001450F3"/>
    <w:rsid w:val="001455E7"/>
    <w:rsid w:val="001456DF"/>
    <w:rsid w:val="001466CB"/>
    <w:rsid w:val="001468BA"/>
    <w:rsid w:val="00147887"/>
    <w:rsid w:val="001478A9"/>
    <w:rsid w:val="00147E58"/>
    <w:rsid w:val="001507DF"/>
    <w:rsid w:val="00150FC4"/>
    <w:rsid w:val="0015172D"/>
    <w:rsid w:val="0015175B"/>
    <w:rsid w:val="00151897"/>
    <w:rsid w:val="00151F11"/>
    <w:rsid w:val="00152EF7"/>
    <w:rsid w:val="00153877"/>
    <w:rsid w:val="001538B3"/>
    <w:rsid w:val="001542FB"/>
    <w:rsid w:val="00154614"/>
    <w:rsid w:val="00154B49"/>
    <w:rsid w:val="00154D19"/>
    <w:rsid w:val="00154D7F"/>
    <w:rsid w:val="00154F46"/>
    <w:rsid w:val="001552FE"/>
    <w:rsid w:val="00155A61"/>
    <w:rsid w:val="00155F96"/>
    <w:rsid w:val="001561E9"/>
    <w:rsid w:val="001564F3"/>
    <w:rsid w:val="00157137"/>
    <w:rsid w:val="00157D8E"/>
    <w:rsid w:val="00160AA1"/>
    <w:rsid w:val="00161254"/>
    <w:rsid w:val="001613B8"/>
    <w:rsid w:val="00161BCF"/>
    <w:rsid w:val="00162317"/>
    <w:rsid w:val="0016289E"/>
    <w:rsid w:val="00162DD3"/>
    <w:rsid w:val="00162F54"/>
    <w:rsid w:val="00163B6E"/>
    <w:rsid w:val="0016416F"/>
    <w:rsid w:val="0016488B"/>
    <w:rsid w:val="001652DA"/>
    <w:rsid w:val="0016544F"/>
    <w:rsid w:val="001654EA"/>
    <w:rsid w:val="00165661"/>
    <w:rsid w:val="00165D49"/>
    <w:rsid w:val="001661AA"/>
    <w:rsid w:val="0016626C"/>
    <w:rsid w:val="00167375"/>
    <w:rsid w:val="0017041A"/>
    <w:rsid w:val="00170A50"/>
    <w:rsid w:val="00170FFC"/>
    <w:rsid w:val="00171A88"/>
    <w:rsid w:val="00171AD0"/>
    <w:rsid w:val="00171C55"/>
    <w:rsid w:val="00172105"/>
    <w:rsid w:val="001724FB"/>
    <w:rsid w:val="001726FC"/>
    <w:rsid w:val="00172B51"/>
    <w:rsid w:val="0017318F"/>
    <w:rsid w:val="00174CE5"/>
    <w:rsid w:val="0017524A"/>
    <w:rsid w:val="001753E1"/>
    <w:rsid w:val="0017617C"/>
    <w:rsid w:val="0017657E"/>
    <w:rsid w:val="001765A4"/>
    <w:rsid w:val="001773D2"/>
    <w:rsid w:val="00177AC6"/>
    <w:rsid w:val="00177BD1"/>
    <w:rsid w:val="001801B8"/>
    <w:rsid w:val="001807C9"/>
    <w:rsid w:val="00180C9D"/>
    <w:rsid w:val="00180CAB"/>
    <w:rsid w:val="00182152"/>
    <w:rsid w:val="0018262A"/>
    <w:rsid w:val="0018318A"/>
    <w:rsid w:val="001835AE"/>
    <w:rsid w:val="001837A5"/>
    <w:rsid w:val="00183949"/>
    <w:rsid w:val="00183C32"/>
    <w:rsid w:val="00183DA7"/>
    <w:rsid w:val="00183EE2"/>
    <w:rsid w:val="0018400D"/>
    <w:rsid w:val="00184487"/>
    <w:rsid w:val="001848B1"/>
    <w:rsid w:val="00184E1F"/>
    <w:rsid w:val="00185169"/>
    <w:rsid w:val="00186096"/>
    <w:rsid w:val="00186388"/>
    <w:rsid w:val="00186AF7"/>
    <w:rsid w:val="00187906"/>
    <w:rsid w:val="00187DBC"/>
    <w:rsid w:val="00190BB8"/>
    <w:rsid w:val="001912AB"/>
    <w:rsid w:val="001917F2"/>
    <w:rsid w:val="00191821"/>
    <w:rsid w:val="00191DBF"/>
    <w:rsid w:val="001920B8"/>
    <w:rsid w:val="001920F7"/>
    <w:rsid w:val="00192685"/>
    <w:rsid w:val="00193309"/>
    <w:rsid w:val="00193862"/>
    <w:rsid w:val="00195DD3"/>
    <w:rsid w:val="00196660"/>
    <w:rsid w:val="00196D4E"/>
    <w:rsid w:val="00197123"/>
    <w:rsid w:val="0019721C"/>
    <w:rsid w:val="001974E7"/>
    <w:rsid w:val="001A0266"/>
    <w:rsid w:val="001A0A1C"/>
    <w:rsid w:val="001A0E11"/>
    <w:rsid w:val="001A13FB"/>
    <w:rsid w:val="001A1BDD"/>
    <w:rsid w:val="001A2810"/>
    <w:rsid w:val="001A41B0"/>
    <w:rsid w:val="001A475A"/>
    <w:rsid w:val="001A47FE"/>
    <w:rsid w:val="001A4DEF"/>
    <w:rsid w:val="001A4E4F"/>
    <w:rsid w:val="001A4FA9"/>
    <w:rsid w:val="001A5659"/>
    <w:rsid w:val="001A5ADE"/>
    <w:rsid w:val="001A5E59"/>
    <w:rsid w:val="001A65F8"/>
    <w:rsid w:val="001A6679"/>
    <w:rsid w:val="001A6914"/>
    <w:rsid w:val="001A6B50"/>
    <w:rsid w:val="001A6FEB"/>
    <w:rsid w:val="001A782E"/>
    <w:rsid w:val="001B02D9"/>
    <w:rsid w:val="001B1B3F"/>
    <w:rsid w:val="001B1B5B"/>
    <w:rsid w:val="001B2312"/>
    <w:rsid w:val="001B23F4"/>
    <w:rsid w:val="001B288E"/>
    <w:rsid w:val="001B2B49"/>
    <w:rsid w:val="001B4263"/>
    <w:rsid w:val="001B4325"/>
    <w:rsid w:val="001B498D"/>
    <w:rsid w:val="001B4B8A"/>
    <w:rsid w:val="001B519D"/>
    <w:rsid w:val="001B54BD"/>
    <w:rsid w:val="001B5D7F"/>
    <w:rsid w:val="001B64D6"/>
    <w:rsid w:val="001B7598"/>
    <w:rsid w:val="001B7C36"/>
    <w:rsid w:val="001C0599"/>
    <w:rsid w:val="001C0B6F"/>
    <w:rsid w:val="001C0C86"/>
    <w:rsid w:val="001C0DA7"/>
    <w:rsid w:val="001C234C"/>
    <w:rsid w:val="001C298F"/>
    <w:rsid w:val="001C2A85"/>
    <w:rsid w:val="001C2AEF"/>
    <w:rsid w:val="001C2F6C"/>
    <w:rsid w:val="001C3835"/>
    <w:rsid w:val="001C3927"/>
    <w:rsid w:val="001C3951"/>
    <w:rsid w:val="001C3A40"/>
    <w:rsid w:val="001C4F41"/>
    <w:rsid w:val="001C51D6"/>
    <w:rsid w:val="001C63EC"/>
    <w:rsid w:val="001C7A40"/>
    <w:rsid w:val="001C7D8E"/>
    <w:rsid w:val="001D1440"/>
    <w:rsid w:val="001D30E8"/>
    <w:rsid w:val="001D40A0"/>
    <w:rsid w:val="001D49BE"/>
    <w:rsid w:val="001D4BA6"/>
    <w:rsid w:val="001D5DF4"/>
    <w:rsid w:val="001D63B3"/>
    <w:rsid w:val="001D77F7"/>
    <w:rsid w:val="001D7E2A"/>
    <w:rsid w:val="001E061B"/>
    <w:rsid w:val="001E12BB"/>
    <w:rsid w:val="001E1A48"/>
    <w:rsid w:val="001E1CBE"/>
    <w:rsid w:val="001E1D1E"/>
    <w:rsid w:val="001E231E"/>
    <w:rsid w:val="001E29F7"/>
    <w:rsid w:val="001E31EB"/>
    <w:rsid w:val="001E3444"/>
    <w:rsid w:val="001E4C9C"/>
    <w:rsid w:val="001E60FA"/>
    <w:rsid w:val="001E705E"/>
    <w:rsid w:val="001E7975"/>
    <w:rsid w:val="001F013E"/>
    <w:rsid w:val="001F0C67"/>
    <w:rsid w:val="001F132C"/>
    <w:rsid w:val="001F179B"/>
    <w:rsid w:val="001F1BB0"/>
    <w:rsid w:val="001F1E8E"/>
    <w:rsid w:val="001F2289"/>
    <w:rsid w:val="001F2966"/>
    <w:rsid w:val="001F3B05"/>
    <w:rsid w:val="001F3BA1"/>
    <w:rsid w:val="001F3D85"/>
    <w:rsid w:val="001F4D85"/>
    <w:rsid w:val="001F6307"/>
    <w:rsid w:val="001F6CC1"/>
    <w:rsid w:val="001F7555"/>
    <w:rsid w:val="0020047B"/>
    <w:rsid w:val="00201D73"/>
    <w:rsid w:val="00202AE1"/>
    <w:rsid w:val="002030BF"/>
    <w:rsid w:val="0020352E"/>
    <w:rsid w:val="00203B7C"/>
    <w:rsid w:val="00203D91"/>
    <w:rsid w:val="00204356"/>
    <w:rsid w:val="00204818"/>
    <w:rsid w:val="00204A57"/>
    <w:rsid w:val="00204AA7"/>
    <w:rsid w:val="00204F04"/>
    <w:rsid w:val="00204FBB"/>
    <w:rsid w:val="00205820"/>
    <w:rsid w:val="00205999"/>
    <w:rsid w:val="00205CC8"/>
    <w:rsid w:val="00206187"/>
    <w:rsid w:val="002064D2"/>
    <w:rsid w:val="002069AA"/>
    <w:rsid w:val="00206E89"/>
    <w:rsid w:val="00206FFB"/>
    <w:rsid w:val="002078C3"/>
    <w:rsid w:val="00207B54"/>
    <w:rsid w:val="00210177"/>
    <w:rsid w:val="0021092B"/>
    <w:rsid w:val="00210DAE"/>
    <w:rsid w:val="00210E4B"/>
    <w:rsid w:val="0021117A"/>
    <w:rsid w:val="0021155C"/>
    <w:rsid w:val="002115AF"/>
    <w:rsid w:val="00211B1D"/>
    <w:rsid w:val="00213C7E"/>
    <w:rsid w:val="00214DF6"/>
    <w:rsid w:val="00214F33"/>
    <w:rsid w:val="00215D61"/>
    <w:rsid w:val="002165A7"/>
    <w:rsid w:val="00216CDD"/>
    <w:rsid w:val="00220916"/>
    <w:rsid w:val="00221910"/>
    <w:rsid w:val="00221D3E"/>
    <w:rsid w:val="00221F45"/>
    <w:rsid w:val="002220BC"/>
    <w:rsid w:val="002228BA"/>
    <w:rsid w:val="002231F2"/>
    <w:rsid w:val="002237F6"/>
    <w:rsid w:val="0022391C"/>
    <w:rsid w:val="00223A64"/>
    <w:rsid w:val="00223AAA"/>
    <w:rsid w:val="00223AF3"/>
    <w:rsid w:val="00223C50"/>
    <w:rsid w:val="002240FF"/>
    <w:rsid w:val="00224D0D"/>
    <w:rsid w:val="00224EB3"/>
    <w:rsid w:val="0022513A"/>
    <w:rsid w:val="0022609C"/>
    <w:rsid w:val="00226842"/>
    <w:rsid w:val="002269EE"/>
    <w:rsid w:val="00227420"/>
    <w:rsid w:val="0023073A"/>
    <w:rsid w:val="00231F85"/>
    <w:rsid w:val="00232A6E"/>
    <w:rsid w:val="00232AB0"/>
    <w:rsid w:val="00232E08"/>
    <w:rsid w:val="00233303"/>
    <w:rsid w:val="00235968"/>
    <w:rsid w:val="00235D3F"/>
    <w:rsid w:val="00236064"/>
    <w:rsid w:val="00237059"/>
    <w:rsid w:val="0023750F"/>
    <w:rsid w:val="00237958"/>
    <w:rsid w:val="00237E27"/>
    <w:rsid w:val="002413B2"/>
    <w:rsid w:val="0024375D"/>
    <w:rsid w:val="00243D29"/>
    <w:rsid w:val="00243E54"/>
    <w:rsid w:val="00244007"/>
    <w:rsid w:val="00245901"/>
    <w:rsid w:val="002462BF"/>
    <w:rsid w:val="0024680C"/>
    <w:rsid w:val="00246A32"/>
    <w:rsid w:val="00246F25"/>
    <w:rsid w:val="002474D2"/>
    <w:rsid w:val="002474E5"/>
    <w:rsid w:val="002477DF"/>
    <w:rsid w:val="00247C60"/>
    <w:rsid w:val="00247E00"/>
    <w:rsid w:val="00250184"/>
    <w:rsid w:val="00250CC6"/>
    <w:rsid w:val="00251A99"/>
    <w:rsid w:val="00252690"/>
    <w:rsid w:val="00252C25"/>
    <w:rsid w:val="00252C8E"/>
    <w:rsid w:val="0025384E"/>
    <w:rsid w:val="00253CC5"/>
    <w:rsid w:val="00253F1D"/>
    <w:rsid w:val="00254858"/>
    <w:rsid w:val="00254E91"/>
    <w:rsid w:val="00256040"/>
    <w:rsid w:val="00256782"/>
    <w:rsid w:val="00257CCC"/>
    <w:rsid w:val="0026030B"/>
    <w:rsid w:val="0026043F"/>
    <w:rsid w:val="00260448"/>
    <w:rsid w:val="00260738"/>
    <w:rsid w:val="00261275"/>
    <w:rsid w:val="002613AC"/>
    <w:rsid w:val="00261BBE"/>
    <w:rsid w:val="00261D5A"/>
    <w:rsid w:val="00262453"/>
    <w:rsid w:val="00262809"/>
    <w:rsid w:val="00262D65"/>
    <w:rsid w:val="002631A5"/>
    <w:rsid w:val="002631D1"/>
    <w:rsid w:val="002631D6"/>
    <w:rsid w:val="00263E91"/>
    <w:rsid w:val="002643CB"/>
    <w:rsid w:val="00264580"/>
    <w:rsid w:val="0026464D"/>
    <w:rsid w:val="00264804"/>
    <w:rsid w:val="00265029"/>
    <w:rsid w:val="0026522C"/>
    <w:rsid w:val="002654FB"/>
    <w:rsid w:val="00265593"/>
    <w:rsid w:val="00265722"/>
    <w:rsid w:val="00265AD6"/>
    <w:rsid w:val="00266944"/>
    <w:rsid w:val="00266B03"/>
    <w:rsid w:val="00267827"/>
    <w:rsid w:val="00267932"/>
    <w:rsid w:val="00267A34"/>
    <w:rsid w:val="00271817"/>
    <w:rsid w:val="002721CF"/>
    <w:rsid w:val="002736F0"/>
    <w:rsid w:val="002737A0"/>
    <w:rsid w:val="00273D18"/>
    <w:rsid w:val="00274549"/>
    <w:rsid w:val="002749F4"/>
    <w:rsid w:val="0027584A"/>
    <w:rsid w:val="00275AEA"/>
    <w:rsid w:val="00276E42"/>
    <w:rsid w:val="00277396"/>
    <w:rsid w:val="002802EA"/>
    <w:rsid w:val="0028033A"/>
    <w:rsid w:val="00280A7A"/>
    <w:rsid w:val="00280E6E"/>
    <w:rsid w:val="00280F1C"/>
    <w:rsid w:val="00281FA5"/>
    <w:rsid w:val="00282A33"/>
    <w:rsid w:val="00283007"/>
    <w:rsid w:val="002836FC"/>
    <w:rsid w:val="0028450D"/>
    <w:rsid w:val="00284BA7"/>
    <w:rsid w:val="002858CB"/>
    <w:rsid w:val="00285C08"/>
    <w:rsid w:val="00285D0E"/>
    <w:rsid w:val="00286C48"/>
    <w:rsid w:val="00286E92"/>
    <w:rsid w:val="00286E98"/>
    <w:rsid w:val="0028735A"/>
    <w:rsid w:val="002874C7"/>
    <w:rsid w:val="0029047F"/>
    <w:rsid w:val="0029126F"/>
    <w:rsid w:val="0029142D"/>
    <w:rsid w:val="00291512"/>
    <w:rsid w:val="002918B8"/>
    <w:rsid w:val="00291C43"/>
    <w:rsid w:val="00292A82"/>
    <w:rsid w:val="00293301"/>
    <w:rsid w:val="00293813"/>
    <w:rsid w:val="0029397F"/>
    <w:rsid w:val="002947ED"/>
    <w:rsid w:val="00294837"/>
    <w:rsid w:val="002948D5"/>
    <w:rsid w:val="00294B70"/>
    <w:rsid w:val="00294F17"/>
    <w:rsid w:val="00295C76"/>
    <w:rsid w:val="0029606E"/>
    <w:rsid w:val="002960CC"/>
    <w:rsid w:val="002966EB"/>
    <w:rsid w:val="00296701"/>
    <w:rsid w:val="002967BE"/>
    <w:rsid w:val="0029768E"/>
    <w:rsid w:val="00297725"/>
    <w:rsid w:val="0029792E"/>
    <w:rsid w:val="0029799D"/>
    <w:rsid w:val="00297A86"/>
    <w:rsid w:val="002A0C2F"/>
    <w:rsid w:val="002A1DD9"/>
    <w:rsid w:val="002A29D7"/>
    <w:rsid w:val="002A2BC6"/>
    <w:rsid w:val="002A2E4E"/>
    <w:rsid w:val="002A345D"/>
    <w:rsid w:val="002A36F1"/>
    <w:rsid w:val="002A4E58"/>
    <w:rsid w:val="002A5621"/>
    <w:rsid w:val="002A5D9D"/>
    <w:rsid w:val="002A631F"/>
    <w:rsid w:val="002A6679"/>
    <w:rsid w:val="002A677E"/>
    <w:rsid w:val="002A67A6"/>
    <w:rsid w:val="002A7EAA"/>
    <w:rsid w:val="002B0195"/>
    <w:rsid w:val="002B01EE"/>
    <w:rsid w:val="002B0AFB"/>
    <w:rsid w:val="002B1A2F"/>
    <w:rsid w:val="002B2431"/>
    <w:rsid w:val="002B320E"/>
    <w:rsid w:val="002B4353"/>
    <w:rsid w:val="002B58F1"/>
    <w:rsid w:val="002B6586"/>
    <w:rsid w:val="002B682E"/>
    <w:rsid w:val="002B6E34"/>
    <w:rsid w:val="002B6FF4"/>
    <w:rsid w:val="002B72E1"/>
    <w:rsid w:val="002B7F7D"/>
    <w:rsid w:val="002C03C0"/>
    <w:rsid w:val="002C0429"/>
    <w:rsid w:val="002C11C1"/>
    <w:rsid w:val="002C1308"/>
    <w:rsid w:val="002C1A49"/>
    <w:rsid w:val="002C21AA"/>
    <w:rsid w:val="002C2478"/>
    <w:rsid w:val="002C2631"/>
    <w:rsid w:val="002C27A4"/>
    <w:rsid w:val="002C4B2B"/>
    <w:rsid w:val="002C4D67"/>
    <w:rsid w:val="002C4FB9"/>
    <w:rsid w:val="002C5D49"/>
    <w:rsid w:val="002C64AD"/>
    <w:rsid w:val="002C6DE7"/>
    <w:rsid w:val="002C6FE2"/>
    <w:rsid w:val="002D0057"/>
    <w:rsid w:val="002D0058"/>
    <w:rsid w:val="002D075D"/>
    <w:rsid w:val="002D080C"/>
    <w:rsid w:val="002D1404"/>
    <w:rsid w:val="002D1B0F"/>
    <w:rsid w:val="002D2255"/>
    <w:rsid w:val="002D30FE"/>
    <w:rsid w:val="002D43CA"/>
    <w:rsid w:val="002D4AC9"/>
    <w:rsid w:val="002D4F4E"/>
    <w:rsid w:val="002D57B3"/>
    <w:rsid w:val="002D5B9D"/>
    <w:rsid w:val="002D5CD4"/>
    <w:rsid w:val="002D5F8D"/>
    <w:rsid w:val="002D74CE"/>
    <w:rsid w:val="002D7753"/>
    <w:rsid w:val="002D7FC7"/>
    <w:rsid w:val="002E0873"/>
    <w:rsid w:val="002E08CB"/>
    <w:rsid w:val="002E14A5"/>
    <w:rsid w:val="002E19CA"/>
    <w:rsid w:val="002E1F39"/>
    <w:rsid w:val="002E29D3"/>
    <w:rsid w:val="002E2DB9"/>
    <w:rsid w:val="002E313F"/>
    <w:rsid w:val="002E386D"/>
    <w:rsid w:val="002E3D9B"/>
    <w:rsid w:val="002E431D"/>
    <w:rsid w:val="002E460D"/>
    <w:rsid w:val="002E4D71"/>
    <w:rsid w:val="002E4F4D"/>
    <w:rsid w:val="002E4FE1"/>
    <w:rsid w:val="002E55BD"/>
    <w:rsid w:val="002E78D3"/>
    <w:rsid w:val="002F02C8"/>
    <w:rsid w:val="002F1246"/>
    <w:rsid w:val="002F1487"/>
    <w:rsid w:val="002F24DF"/>
    <w:rsid w:val="002F2615"/>
    <w:rsid w:val="002F34CA"/>
    <w:rsid w:val="002F41E5"/>
    <w:rsid w:val="002F426C"/>
    <w:rsid w:val="002F4938"/>
    <w:rsid w:val="002F5C45"/>
    <w:rsid w:val="002F64A9"/>
    <w:rsid w:val="002F736D"/>
    <w:rsid w:val="002F74AE"/>
    <w:rsid w:val="002F7726"/>
    <w:rsid w:val="002F79C8"/>
    <w:rsid w:val="002F7C4D"/>
    <w:rsid w:val="00300D8C"/>
    <w:rsid w:val="003015CB"/>
    <w:rsid w:val="00301AFC"/>
    <w:rsid w:val="0030200B"/>
    <w:rsid w:val="0030252F"/>
    <w:rsid w:val="00302948"/>
    <w:rsid w:val="00302B99"/>
    <w:rsid w:val="003034E1"/>
    <w:rsid w:val="00303C00"/>
    <w:rsid w:val="003047EC"/>
    <w:rsid w:val="00304DF3"/>
    <w:rsid w:val="00305145"/>
    <w:rsid w:val="003053EF"/>
    <w:rsid w:val="003063B3"/>
    <w:rsid w:val="003063CE"/>
    <w:rsid w:val="00306565"/>
    <w:rsid w:val="00306764"/>
    <w:rsid w:val="00306B39"/>
    <w:rsid w:val="00310188"/>
    <w:rsid w:val="00310A22"/>
    <w:rsid w:val="00310F0E"/>
    <w:rsid w:val="00311E82"/>
    <w:rsid w:val="00311EC2"/>
    <w:rsid w:val="00312255"/>
    <w:rsid w:val="00314FCB"/>
    <w:rsid w:val="00315004"/>
    <w:rsid w:val="00315AAB"/>
    <w:rsid w:val="00315BBE"/>
    <w:rsid w:val="00317601"/>
    <w:rsid w:val="00317954"/>
    <w:rsid w:val="003200FE"/>
    <w:rsid w:val="00320877"/>
    <w:rsid w:val="003216B1"/>
    <w:rsid w:val="00321E37"/>
    <w:rsid w:val="003223D3"/>
    <w:rsid w:val="0032294B"/>
    <w:rsid w:val="003243E3"/>
    <w:rsid w:val="0032461D"/>
    <w:rsid w:val="00326403"/>
    <w:rsid w:val="003264E0"/>
    <w:rsid w:val="003267CD"/>
    <w:rsid w:val="00326BAB"/>
    <w:rsid w:val="00326EF3"/>
    <w:rsid w:val="003278AF"/>
    <w:rsid w:val="00327C5E"/>
    <w:rsid w:val="00330831"/>
    <w:rsid w:val="00331B37"/>
    <w:rsid w:val="0033206F"/>
    <w:rsid w:val="00332199"/>
    <w:rsid w:val="003329B2"/>
    <w:rsid w:val="00332A2F"/>
    <w:rsid w:val="00332C61"/>
    <w:rsid w:val="003330D3"/>
    <w:rsid w:val="00334074"/>
    <w:rsid w:val="003350D7"/>
    <w:rsid w:val="00335508"/>
    <w:rsid w:val="00335CE4"/>
    <w:rsid w:val="00335EA2"/>
    <w:rsid w:val="00336007"/>
    <w:rsid w:val="00336346"/>
    <w:rsid w:val="003363A3"/>
    <w:rsid w:val="00336ABE"/>
    <w:rsid w:val="00337950"/>
    <w:rsid w:val="0034091A"/>
    <w:rsid w:val="00341934"/>
    <w:rsid w:val="00342404"/>
    <w:rsid w:val="00342449"/>
    <w:rsid w:val="003429A6"/>
    <w:rsid w:val="00342FE0"/>
    <w:rsid w:val="00343034"/>
    <w:rsid w:val="00343F79"/>
    <w:rsid w:val="0034522E"/>
    <w:rsid w:val="00346777"/>
    <w:rsid w:val="0034682A"/>
    <w:rsid w:val="00346E39"/>
    <w:rsid w:val="00346E9E"/>
    <w:rsid w:val="003477A4"/>
    <w:rsid w:val="003501A6"/>
    <w:rsid w:val="00350299"/>
    <w:rsid w:val="00350C8F"/>
    <w:rsid w:val="0035181F"/>
    <w:rsid w:val="00351D97"/>
    <w:rsid w:val="003523F1"/>
    <w:rsid w:val="00352D5F"/>
    <w:rsid w:val="00353569"/>
    <w:rsid w:val="00353707"/>
    <w:rsid w:val="00353785"/>
    <w:rsid w:val="00353FBE"/>
    <w:rsid w:val="0035476E"/>
    <w:rsid w:val="003547ED"/>
    <w:rsid w:val="00354F88"/>
    <w:rsid w:val="0035501A"/>
    <w:rsid w:val="003561FF"/>
    <w:rsid w:val="0035628D"/>
    <w:rsid w:val="003562F6"/>
    <w:rsid w:val="00356ABE"/>
    <w:rsid w:val="00357A80"/>
    <w:rsid w:val="00357C80"/>
    <w:rsid w:val="0036043D"/>
    <w:rsid w:val="00360AA1"/>
    <w:rsid w:val="00360AFE"/>
    <w:rsid w:val="00360EBD"/>
    <w:rsid w:val="00361373"/>
    <w:rsid w:val="00361493"/>
    <w:rsid w:val="003617B9"/>
    <w:rsid w:val="0036214C"/>
    <w:rsid w:val="0036433A"/>
    <w:rsid w:val="003652A5"/>
    <w:rsid w:val="003652D1"/>
    <w:rsid w:val="0036575E"/>
    <w:rsid w:val="00366EDB"/>
    <w:rsid w:val="00367866"/>
    <w:rsid w:val="00367B7E"/>
    <w:rsid w:val="00370D86"/>
    <w:rsid w:val="00371A12"/>
    <w:rsid w:val="0037260F"/>
    <w:rsid w:val="00372931"/>
    <w:rsid w:val="00372E94"/>
    <w:rsid w:val="0037352D"/>
    <w:rsid w:val="0037367C"/>
    <w:rsid w:val="003737F0"/>
    <w:rsid w:val="00373C71"/>
    <w:rsid w:val="00373FD0"/>
    <w:rsid w:val="00374714"/>
    <w:rsid w:val="003755DB"/>
    <w:rsid w:val="00377178"/>
    <w:rsid w:val="00377C05"/>
    <w:rsid w:val="00377DBB"/>
    <w:rsid w:val="003800CF"/>
    <w:rsid w:val="00380F41"/>
    <w:rsid w:val="003821E1"/>
    <w:rsid w:val="003822A1"/>
    <w:rsid w:val="00382893"/>
    <w:rsid w:val="00382BCC"/>
    <w:rsid w:val="00383127"/>
    <w:rsid w:val="00383399"/>
    <w:rsid w:val="00383E83"/>
    <w:rsid w:val="00384DEF"/>
    <w:rsid w:val="00385BFA"/>
    <w:rsid w:val="00385C6D"/>
    <w:rsid w:val="00385D63"/>
    <w:rsid w:val="00385D90"/>
    <w:rsid w:val="00385E56"/>
    <w:rsid w:val="00385FD1"/>
    <w:rsid w:val="00386979"/>
    <w:rsid w:val="00387B34"/>
    <w:rsid w:val="00387F29"/>
    <w:rsid w:val="003916C2"/>
    <w:rsid w:val="00391FEF"/>
    <w:rsid w:val="00393D69"/>
    <w:rsid w:val="00394781"/>
    <w:rsid w:val="00395468"/>
    <w:rsid w:val="003967F6"/>
    <w:rsid w:val="003970C3"/>
    <w:rsid w:val="00397188"/>
    <w:rsid w:val="003A0AD0"/>
    <w:rsid w:val="003A0CEC"/>
    <w:rsid w:val="003A15BF"/>
    <w:rsid w:val="003A1696"/>
    <w:rsid w:val="003A1F92"/>
    <w:rsid w:val="003A2264"/>
    <w:rsid w:val="003A277B"/>
    <w:rsid w:val="003A2BE3"/>
    <w:rsid w:val="003A2C9D"/>
    <w:rsid w:val="003A3683"/>
    <w:rsid w:val="003A3996"/>
    <w:rsid w:val="003A3F6E"/>
    <w:rsid w:val="003A4559"/>
    <w:rsid w:val="003A4D6E"/>
    <w:rsid w:val="003A6CA9"/>
    <w:rsid w:val="003A76A2"/>
    <w:rsid w:val="003B168E"/>
    <w:rsid w:val="003B26CB"/>
    <w:rsid w:val="003B27BB"/>
    <w:rsid w:val="003B3DD9"/>
    <w:rsid w:val="003B423B"/>
    <w:rsid w:val="003B463C"/>
    <w:rsid w:val="003B47EB"/>
    <w:rsid w:val="003B4FE1"/>
    <w:rsid w:val="003B60AA"/>
    <w:rsid w:val="003B650D"/>
    <w:rsid w:val="003B6555"/>
    <w:rsid w:val="003B7085"/>
    <w:rsid w:val="003B7DA3"/>
    <w:rsid w:val="003C0B6E"/>
    <w:rsid w:val="003C0E06"/>
    <w:rsid w:val="003C0FD6"/>
    <w:rsid w:val="003C169F"/>
    <w:rsid w:val="003C182A"/>
    <w:rsid w:val="003C1CC0"/>
    <w:rsid w:val="003C2602"/>
    <w:rsid w:val="003C2A22"/>
    <w:rsid w:val="003C2A92"/>
    <w:rsid w:val="003C2B8B"/>
    <w:rsid w:val="003C2DD9"/>
    <w:rsid w:val="003C2E8B"/>
    <w:rsid w:val="003C3586"/>
    <w:rsid w:val="003C37BE"/>
    <w:rsid w:val="003C5010"/>
    <w:rsid w:val="003C5EB8"/>
    <w:rsid w:val="003C600A"/>
    <w:rsid w:val="003C6CA6"/>
    <w:rsid w:val="003C702D"/>
    <w:rsid w:val="003C7BB1"/>
    <w:rsid w:val="003C7D4D"/>
    <w:rsid w:val="003D01F9"/>
    <w:rsid w:val="003D041F"/>
    <w:rsid w:val="003D0E50"/>
    <w:rsid w:val="003D0EEC"/>
    <w:rsid w:val="003D126E"/>
    <w:rsid w:val="003D1A85"/>
    <w:rsid w:val="003D1FB9"/>
    <w:rsid w:val="003D2369"/>
    <w:rsid w:val="003D2692"/>
    <w:rsid w:val="003D2832"/>
    <w:rsid w:val="003D2E05"/>
    <w:rsid w:val="003D3172"/>
    <w:rsid w:val="003D4286"/>
    <w:rsid w:val="003D4F4F"/>
    <w:rsid w:val="003D5264"/>
    <w:rsid w:val="003D6A57"/>
    <w:rsid w:val="003D74DE"/>
    <w:rsid w:val="003D78B3"/>
    <w:rsid w:val="003D7DB5"/>
    <w:rsid w:val="003E09E8"/>
    <w:rsid w:val="003E0BD9"/>
    <w:rsid w:val="003E1036"/>
    <w:rsid w:val="003E1CA4"/>
    <w:rsid w:val="003E22B2"/>
    <w:rsid w:val="003E30E6"/>
    <w:rsid w:val="003E312C"/>
    <w:rsid w:val="003E337F"/>
    <w:rsid w:val="003E361F"/>
    <w:rsid w:val="003E4D65"/>
    <w:rsid w:val="003E5317"/>
    <w:rsid w:val="003E58BB"/>
    <w:rsid w:val="003E643B"/>
    <w:rsid w:val="003E6595"/>
    <w:rsid w:val="003E7246"/>
    <w:rsid w:val="003E753B"/>
    <w:rsid w:val="003E7C14"/>
    <w:rsid w:val="003F0581"/>
    <w:rsid w:val="003F1588"/>
    <w:rsid w:val="003F173B"/>
    <w:rsid w:val="003F1A61"/>
    <w:rsid w:val="003F1F45"/>
    <w:rsid w:val="003F2165"/>
    <w:rsid w:val="003F2A3E"/>
    <w:rsid w:val="003F32F6"/>
    <w:rsid w:val="003F389D"/>
    <w:rsid w:val="003F3928"/>
    <w:rsid w:val="003F48FA"/>
    <w:rsid w:val="003F5244"/>
    <w:rsid w:val="003F5F07"/>
    <w:rsid w:val="003F5F47"/>
    <w:rsid w:val="003F6437"/>
    <w:rsid w:val="003F6E40"/>
    <w:rsid w:val="00400F9D"/>
    <w:rsid w:val="0040227C"/>
    <w:rsid w:val="00402D6C"/>
    <w:rsid w:val="00403A71"/>
    <w:rsid w:val="00403EB8"/>
    <w:rsid w:val="00404A57"/>
    <w:rsid w:val="00404D9B"/>
    <w:rsid w:val="00404E84"/>
    <w:rsid w:val="00405309"/>
    <w:rsid w:val="0040581D"/>
    <w:rsid w:val="00406284"/>
    <w:rsid w:val="00406502"/>
    <w:rsid w:val="004067C0"/>
    <w:rsid w:val="00406878"/>
    <w:rsid w:val="004068AB"/>
    <w:rsid w:val="00407000"/>
    <w:rsid w:val="00407486"/>
    <w:rsid w:val="00407F22"/>
    <w:rsid w:val="00410378"/>
    <w:rsid w:val="004104BF"/>
    <w:rsid w:val="00411A75"/>
    <w:rsid w:val="00411AF4"/>
    <w:rsid w:val="00412BE8"/>
    <w:rsid w:val="00413391"/>
    <w:rsid w:val="00413AAB"/>
    <w:rsid w:val="00414DDF"/>
    <w:rsid w:val="00415D79"/>
    <w:rsid w:val="00416089"/>
    <w:rsid w:val="004162A0"/>
    <w:rsid w:val="00420061"/>
    <w:rsid w:val="00420B8E"/>
    <w:rsid w:val="00420F5B"/>
    <w:rsid w:val="00421722"/>
    <w:rsid w:val="00421A26"/>
    <w:rsid w:val="00422679"/>
    <w:rsid w:val="00423020"/>
    <w:rsid w:val="004237D6"/>
    <w:rsid w:val="00423B78"/>
    <w:rsid w:val="00424719"/>
    <w:rsid w:val="0042580D"/>
    <w:rsid w:val="00425BF3"/>
    <w:rsid w:val="004264C4"/>
    <w:rsid w:val="00426D46"/>
    <w:rsid w:val="0042702F"/>
    <w:rsid w:val="0042719C"/>
    <w:rsid w:val="00430BA9"/>
    <w:rsid w:val="0043132E"/>
    <w:rsid w:val="00431A4A"/>
    <w:rsid w:val="00431DFF"/>
    <w:rsid w:val="00431E35"/>
    <w:rsid w:val="00431F25"/>
    <w:rsid w:val="00433D26"/>
    <w:rsid w:val="004349C1"/>
    <w:rsid w:val="00435012"/>
    <w:rsid w:val="00435045"/>
    <w:rsid w:val="004353D6"/>
    <w:rsid w:val="0043540D"/>
    <w:rsid w:val="00435672"/>
    <w:rsid w:val="00435F75"/>
    <w:rsid w:val="004367D7"/>
    <w:rsid w:val="004371E6"/>
    <w:rsid w:val="00437263"/>
    <w:rsid w:val="004377E2"/>
    <w:rsid w:val="00437875"/>
    <w:rsid w:val="00437C8C"/>
    <w:rsid w:val="00437DEC"/>
    <w:rsid w:val="00440087"/>
    <w:rsid w:val="00440657"/>
    <w:rsid w:val="00440B4D"/>
    <w:rsid w:val="00440DCE"/>
    <w:rsid w:val="00440E10"/>
    <w:rsid w:val="00440E9B"/>
    <w:rsid w:val="0044149C"/>
    <w:rsid w:val="004426D3"/>
    <w:rsid w:val="004432E7"/>
    <w:rsid w:val="00443432"/>
    <w:rsid w:val="00443689"/>
    <w:rsid w:val="00444907"/>
    <w:rsid w:val="00445035"/>
    <w:rsid w:val="00445711"/>
    <w:rsid w:val="0044679E"/>
    <w:rsid w:val="00447F56"/>
    <w:rsid w:val="0045016A"/>
    <w:rsid w:val="00451698"/>
    <w:rsid w:val="00451CA1"/>
    <w:rsid w:val="004520F0"/>
    <w:rsid w:val="004528E2"/>
    <w:rsid w:val="00454533"/>
    <w:rsid w:val="00454BBC"/>
    <w:rsid w:val="004555BF"/>
    <w:rsid w:val="004557A3"/>
    <w:rsid w:val="00457C6E"/>
    <w:rsid w:val="00457C79"/>
    <w:rsid w:val="00457DF2"/>
    <w:rsid w:val="00457EF4"/>
    <w:rsid w:val="00460465"/>
    <w:rsid w:val="004608F3"/>
    <w:rsid w:val="0046155D"/>
    <w:rsid w:val="004616E2"/>
    <w:rsid w:val="00462231"/>
    <w:rsid w:val="00463E66"/>
    <w:rsid w:val="00464E01"/>
    <w:rsid w:val="00465314"/>
    <w:rsid w:val="0046537A"/>
    <w:rsid w:val="0046574F"/>
    <w:rsid w:val="00465B29"/>
    <w:rsid w:val="004660B3"/>
    <w:rsid w:val="004671FE"/>
    <w:rsid w:val="00467A30"/>
    <w:rsid w:val="004703C3"/>
    <w:rsid w:val="0047206C"/>
    <w:rsid w:val="00472EC0"/>
    <w:rsid w:val="004739CD"/>
    <w:rsid w:val="00474550"/>
    <w:rsid w:val="004750EF"/>
    <w:rsid w:val="00475288"/>
    <w:rsid w:val="004752EE"/>
    <w:rsid w:val="004753FD"/>
    <w:rsid w:val="0047549D"/>
    <w:rsid w:val="00476D7A"/>
    <w:rsid w:val="00477A42"/>
    <w:rsid w:val="00477FF7"/>
    <w:rsid w:val="00481891"/>
    <w:rsid w:val="00483115"/>
    <w:rsid w:val="004831C0"/>
    <w:rsid w:val="00483241"/>
    <w:rsid w:val="00483811"/>
    <w:rsid w:val="0048393A"/>
    <w:rsid w:val="00483FF0"/>
    <w:rsid w:val="00485084"/>
    <w:rsid w:val="00485A7A"/>
    <w:rsid w:val="00485A80"/>
    <w:rsid w:val="00485AE2"/>
    <w:rsid w:val="00486532"/>
    <w:rsid w:val="00486B52"/>
    <w:rsid w:val="00486B9B"/>
    <w:rsid w:val="004871C6"/>
    <w:rsid w:val="004872F1"/>
    <w:rsid w:val="004904CB"/>
    <w:rsid w:val="0049094A"/>
    <w:rsid w:val="004912F2"/>
    <w:rsid w:val="00491C74"/>
    <w:rsid w:val="0049280D"/>
    <w:rsid w:val="00492D93"/>
    <w:rsid w:val="00493234"/>
    <w:rsid w:val="00493A28"/>
    <w:rsid w:val="00494BAE"/>
    <w:rsid w:val="00494ECB"/>
    <w:rsid w:val="00495D81"/>
    <w:rsid w:val="00495F7B"/>
    <w:rsid w:val="00496844"/>
    <w:rsid w:val="00496B9E"/>
    <w:rsid w:val="00496E05"/>
    <w:rsid w:val="004971B4"/>
    <w:rsid w:val="004973B9"/>
    <w:rsid w:val="004A00C4"/>
    <w:rsid w:val="004A053B"/>
    <w:rsid w:val="004A05F5"/>
    <w:rsid w:val="004A06DE"/>
    <w:rsid w:val="004A0AB6"/>
    <w:rsid w:val="004A0C09"/>
    <w:rsid w:val="004A0CCB"/>
    <w:rsid w:val="004A0FEC"/>
    <w:rsid w:val="004A1F90"/>
    <w:rsid w:val="004A377B"/>
    <w:rsid w:val="004A3A32"/>
    <w:rsid w:val="004A5AF5"/>
    <w:rsid w:val="004A63EB"/>
    <w:rsid w:val="004A7161"/>
    <w:rsid w:val="004A7F7E"/>
    <w:rsid w:val="004B00A6"/>
    <w:rsid w:val="004B03D5"/>
    <w:rsid w:val="004B0B74"/>
    <w:rsid w:val="004B1211"/>
    <w:rsid w:val="004B1A3E"/>
    <w:rsid w:val="004B2200"/>
    <w:rsid w:val="004B2337"/>
    <w:rsid w:val="004B295B"/>
    <w:rsid w:val="004B2B1D"/>
    <w:rsid w:val="004B2ED0"/>
    <w:rsid w:val="004B3320"/>
    <w:rsid w:val="004B3923"/>
    <w:rsid w:val="004B3FC2"/>
    <w:rsid w:val="004B4412"/>
    <w:rsid w:val="004B44E8"/>
    <w:rsid w:val="004B46E3"/>
    <w:rsid w:val="004B5738"/>
    <w:rsid w:val="004B588B"/>
    <w:rsid w:val="004B5DEA"/>
    <w:rsid w:val="004B6C5D"/>
    <w:rsid w:val="004B6EF4"/>
    <w:rsid w:val="004B6FB5"/>
    <w:rsid w:val="004B7A89"/>
    <w:rsid w:val="004C0494"/>
    <w:rsid w:val="004C0874"/>
    <w:rsid w:val="004C0B9F"/>
    <w:rsid w:val="004C0CE8"/>
    <w:rsid w:val="004C0EBB"/>
    <w:rsid w:val="004C0F94"/>
    <w:rsid w:val="004C2055"/>
    <w:rsid w:val="004C232C"/>
    <w:rsid w:val="004C2493"/>
    <w:rsid w:val="004C3252"/>
    <w:rsid w:val="004C32AB"/>
    <w:rsid w:val="004C32FE"/>
    <w:rsid w:val="004C35B4"/>
    <w:rsid w:val="004C4203"/>
    <w:rsid w:val="004C537D"/>
    <w:rsid w:val="004C5404"/>
    <w:rsid w:val="004C5EA3"/>
    <w:rsid w:val="004C60E5"/>
    <w:rsid w:val="004C618A"/>
    <w:rsid w:val="004C6191"/>
    <w:rsid w:val="004C7136"/>
    <w:rsid w:val="004C73F1"/>
    <w:rsid w:val="004C766C"/>
    <w:rsid w:val="004D0119"/>
    <w:rsid w:val="004D021A"/>
    <w:rsid w:val="004D0532"/>
    <w:rsid w:val="004D0EB7"/>
    <w:rsid w:val="004D11BC"/>
    <w:rsid w:val="004D1430"/>
    <w:rsid w:val="004D1452"/>
    <w:rsid w:val="004D1916"/>
    <w:rsid w:val="004D20C6"/>
    <w:rsid w:val="004D38FB"/>
    <w:rsid w:val="004D3931"/>
    <w:rsid w:val="004D3CED"/>
    <w:rsid w:val="004D3FA0"/>
    <w:rsid w:val="004D4867"/>
    <w:rsid w:val="004D4B10"/>
    <w:rsid w:val="004D5371"/>
    <w:rsid w:val="004D5E4B"/>
    <w:rsid w:val="004D5F4D"/>
    <w:rsid w:val="004D6702"/>
    <w:rsid w:val="004D7127"/>
    <w:rsid w:val="004D72DD"/>
    <w:rsid w:val="004D7B9E"/>
    <w:rsid w:val="004E0B5E"/>
    <w:rsid w:val="004E0C56"/>
    <w:rsid w:val="004E0DEC"/>
    <w:rsid w:val="004E1474"/>
    <w:rsid w:val="004E1F87"/>
    <w:rsid w:val="004E2374"/>
    <w:rsid w:val="004E238F"/>
    <w:rsid w:val="004E2447"/>
    <w:rsid w:val="004E2A23"/>
    <w:rsid w:val="004E2ED7"/>
    <w:rsid w:val="004E3900"/>
    <w:rsid w:val="004E473C"/>
    <w:rsid w:val="004E4C56"/>
    <w:rsid w:val="004E5C99"/>
    <w:rsid w:val="004E6738"/>
    <w:rsid w:val="004E69FC"/>
    <w:rsid w:val="004E7DBC"/>
    <w:rsid w:val="004F0998"/>
    <w:rsid w:val="004F0AD4"/>
    <w:rsid w:val="004F1213"/>
    <w:rsid w:val="004F1841"/>
    <w:rsid w:val="004F226D"/>
    <w:rsid w:val="004F2E71"/>
    <w:rsid w:val="004F32E4"/>
    <w:rsid w:val="004F3D23"/>
    <w:rsid w:val="004F4603"/>
    <w:rsid w:val="004F4B86"/>
    <w:rsid w:val="004F5AA8"/>
    <w:rsid w:val="004F5E66"/>
    <w:rsid w:val="004F6031"/>
    <w:rsid w:val="004F6075"/>
    <w:rsid w:val="004F62BA"/>
    <w:rsid w:val="004F7443"/>
    <w:rsid w:val="004F7F0A"/>
    <w:rsid w:val="00500C4E"/>
    <w:rsid w:val="00502353"/>
    <w:rsid w:val="00502BB9"/>
    <w:rsid w:val="00502E87"/>
    <w:rsid w:val="005038AB"/>
    <w:rsid w:val="00503E75"/>
    <w:rsid w:val="00505083"/>
    <w:rsid w:val="005054FB"/>
    <w:rsid w:val="00505B8F"/>
    <w:rsid w:val="00505BB3"/>
    <w:rsid w:val="00505EE4"/>
    <w:rsid w:val="00506046"/>
    <w:rsid w:val="00506133"/>
    <w:rsid w:val="005064EA"/>
    <w:rsid w:val="0050745D"/>
    <w:rsid w:val="0050749F"/>
    <w:rsid w:val="005079CD"/>
    <w:rsid w:val="00507EDF"/>
    <w:rsid w:val="005102A6"/>
    <w:rsid w:val="00511648"/>
    <w:rsid w:val="00511D87"/>
    <w:rsid w:val="00511DC5"/>
    <w:rsid w:val="00512B34"/>
    <w:rsid w:val="005130D6"/>
    <w:rsid w:val="0051354F"/>
    <w:rsid w:val="0051456E"/>
    <w:rsid w:val="005148EE"/>
    <w:rsid w:val="00514EEF"/>
    <w:rsid w:val="0051558B"/>
    <w:rsid w:val="005159AB"/>
    <w:rsid w:val="00515DCE"/>
    <w:rsid w:val="00516361"/>
    <w:rsid w:val="00516641"/>
    <w:rsid w:val="00516786"/>
    <w:rsid w:val="00516BD3"/>
    <w:rsid w:val="005208F0"/>
    <w:rsid w:val="00520C43"/>
    <w:rsid w:val="00521848"/>
    <w:rsid w:val="00524AA7"/>
    <w:rsid w:val="005254F7"/>
    <w:rsid w:val="00525B37"/>
    <w:rsid w:val="00525F9F"/>
    <w:rsid w:val="00525FB0"/>
    <w:rsid w:val="00526EB4"/>
    <w:rsid w:val="00527A6B"/>
    <w:rsid w:val="005301D2"/>
    <w:rsid w:val="00530E7E"/>
    <w:rsid w:val="00530F7D"/>
    <w:rsid w:val="00531954"/>
    <w:rsid w:val="00531E91"/>
    <w:rsid w:val="00532142"/>
    <w:rsid w:val="00532857"/>
    <w:rsid w:val="00532F62"/>
    <w:rsid w:val="005333F8"/>
    <w:rsid w:val="0053352A"/>
    <w:rsid w:val="00533955"/>
    <w:rsid w:val="00533EF0"/>
    <w:rsid w:val="00534755"/>
    <w:rsid w:val="005353A5"/>
    <w:rsid w:val="005359F0"/>
    <w:rsid w:val="005361CF"/>
    <w:rsid w:val="00537500"/>
    <w:rsid w:val="005378E9"/>
    <w:rsid w:val="00537903"/>
    <w:rsid w:val="00540821"/>
    <w:rsid w:val="0054112E"/>
    <w:rsid w:val="00541B57"/>
    <w:rsid w:val="00542A8B"/>
    <w:rsid w:val="00542E63"/>
    <w:rsid w:val="00543E26"/>
    <w:rsid w:val="00544E12"/>
    <w:rsid w:val="00544F99"/>
    <w:rsid w:val="005460F7"/>
    <w:rsid w:val="005466E8"/>
    <w:rsid w:val="00546B8B"/>
    <w:rsid w:val="00546DB9"/>
    <w:rsid w:val="00547BD1"/>
    <w:rsid w:val="00547EF8"/>
    <w:rsid w:val="0055042A"/>
    <w:rsid w:val="00550D18"/>
    <w:rsid w:val="005522B5"/>
    <w:rsid w:val="00552692"/>
    <w:rsid w:val="0055296E"/>
    <w:rsid w:val="00552B80"/>
    <w:rsid w:val="005536B9"/>
    <w:rsid w:val="005547D5"/>
    <w:rsid w:val="00554C48"/>
    <w:rsid w:val="0055608A"/>
    <w:rsid w:val="00556536"/>
    <w:rsid w:val="0055693F"/>
    <w:rsid w:val="00556BA4"/>
    <w:rsid w:val="00557260"/>
    <w:rsid w:val="00557392"/>
    <w:rsid w:val="005575D9"/>
    <w:rsid w:val="00560193"/>
    <w:rsid w:val="005602D1"/>
    <w:rsid w:val="005604F9"/>
    <w:rsid w:val="005615D5"/>
    <w:rsid w:val="0056188C"/>
    <w:rsid w:val="00561CE2"/>
    <w:rsid w:val="00561D87"/>
    <w:rsid w:val="005625D9"/>
    <w:rsid w:val="00563E22"/>
    <w:rsid w:val="005644FB"/>
    <w:rsid w:val="00564631"/>
    <w:rsid w:val="00564F7E"/>
    <w:rsid w:val="00566835"/>
    <w:rsid w:val="0056739A"/>
    <w:rsid w:val="005676F2"/>
    <w:rsid w:val="005677C3"/>
    <w:rsid w:val="00572454"/>
    <w:rsid w:val="00572DFC"/>
    <w:rsid w:val="00573516"/>
    <w:rsid w:val="00573C18"/>
    <w:rsid w:val="005745D9"/>
    <w:rsid w:val="00574B8D"/>
    <w:rsid w:val="00575028"/>
    <w:rsid w:val="005750AB"/>
    <w:rsid w:val="005753F2"/>
    <w:rsid w:val="005758EE"/>
    <w:rsid w:val="00575E57"/>
    <w:rsid w:val="00575E8D"/>
    <w:rsid w:val="00576048"/>
    <w:rsid w:val="005760B7"/>
    <w:rsid w:val="005760B9"/>
    <w:rsid w:val="00576606"/>
    <w:rsid w:val="00577269"/>
    <w:rsid w:val="00577375"/>
    <w:rsid w:val="005778DE"/>
    <w:rsid w:val="00577FC0"/>
    <w:rsid w:val="0058008E"/>
    <w:rsid w:val="00580DC4"/>
    <w:rsid w:val="00580F86"/>
    <w:rsid w:val="00581449"/>
    <w:rsid w:val="00581454"/>
    <w:rsid w:val="00581954"/>
    <w:rsid w:val="00581C77"/>
    <w:rsid w:val="005831EB"/>
    <w:rsid w:val="0058338D"/>
    <w:rsid w:val="00583A70"/>
    <w:rsid w:val="00583CD4"/>
    <w:rsid w:val="0058494E"/>
    <w:rsid w:val="00585589"/>
    <w:rsid w:val="0058566C"/>
    <w:rsid w:val="00586187"/>
    <w:rsid w:val="00586AB4"/>
    <w:rsid w:val="00587F61"/>
    <w:rsid w:val="00590CAF"/>
    <w:rsid w:val="005914E1"/>
    <w:rsid w:val="00591510"/>
    <w:rsid w:val="00591764"/>
    <w:rsid w:val="00592372"/>
    <w:rsid w:val="00592510"/>
    <w:rsid w:val="005928BE"/>
    <w:rsid w:val="00592910"/>
    <w:rsid w:val="00592C2B"/>
    <w:rsid w:val="00592C79"/>
    <w:rsid w:val="005931B8"/>
    <w:rsid w:val="00594A81"/>
    <w:rsid w:val="005951BA"/>
    <w:rsid w:val="005953AE"/>
    <w:rsid w:val="00595511"/>
    <w:rsid w:val="00595EEA"/>
    <w:rsid w:val="00596039"/>
    <w:rsid w:val="00596F9F"/>
    <w:rsid w:val="00597BC9"/>
    <w:rsid w:val="005A0430"/>
    <w:rsid w:val="005A0490"/>
    <w:rsid w:val="005A04E3"/>
    <w:rsid w:val="005A05F3"/>
    <w:rsid w:val="005A158D"/>
    <w:rsid w:val="005A18BE"/>
    <w:rsid w:val="005A2645"/>
    <w:rsid w:val="005A2A56"/>
    <w:rsid w:val="005A2BE5"/>
    <w:rsid w:val="005A2DC2"/>
    <w:rsid w:val="005A300A"/>
    <w:rsid w:val="005A31A3"/>
    <w:rsid w:val="005A36D9"/>
    <w:rsid w:val="005A3EE7"/>
    <w:rsid w:val="005A466D"/>
    <w:rsid w:val="005A46CD"/>
    <w:rsid w:val="005A4AC2"/>
    <w:rsid w:val="005A6EA0"/>
    <w:rsid w:val="005A7104"/>
    <w:rsid w:val="005A714E"/>
    <w:rsid w:val="005A7ECC"/>
    <w:rsid w:val="005B09E0"/>
    <w:rsid w:val="005B1B54"/>
    <w:rsid w:val="005B3544"/>
    <w:rsid w:val="005B36E4"/>
    <w:rsid w:val="005B4355"/>
    <w:rsid w:val="005B514F"/>
    <w:rsid w:val="005B6E60"/>
    <w:rsid w:val="005B775B"/>
    <w:rsid w:val="005C070B"/>
    <w:rsid w:val="005C0A24"/>
    <w:rsid w:val="005C29F9"/>
    <w:rsid w:val="005C3004"/>
    <w:rsid w:val="005C33BF"/>
    <w:rsid w:val="005C3698"/>
    <w:rsid w:val="005C3E04"/>
    <w:rsid w:val="005C40E6"/>
    <w:rsid w:val="005C5913"/>
    <w:rsid w:val="005C5B39"/>
    <w:rsid w:val="005C648D"/>
    <w:rsid w:val="005C67BE"/>
    <w:rsid w:val="005C7511"/>
    <w:rsid w:val="005C7DB3"/>
    <w:rsid w:val="005C7E9D"/>
    <w:rsid w:val="005D02D7"/>
    <w:rsid w:val="005D1B8C"/>
    <w:rsid w:val="005D22E3"/>
    <w:rsid w:val="005D2965"/>
    <w:rsid w:val="005D2DC3"/>
    <w:rsid w:val="005D362B"/>
    <w:rsid w:val="005D393A"/>
    <w:rsid w:val="005D46DD"/>
    <w:rsid w:val="005D5270"/>
    <w:rsid w:val="005D7127"/>
    <w:rsid w:val="005D756C"/>
    <w:rsid w:val="005D7AAD"/>
    <w:rsid w:val="005D7AEF"/>
    <w:rsid w:val="005E1272"/>
    <w:rsid w:val="005E133F"/>
    <w:rsid w:val="005E1830"/>
    <w:rsid w:val="005E2003"/>
    <w:rsid w:val="005E26EF"/>
    <w:rsid w:val="005E3713"/>
    <w:rsid w:val="005E3A8A"/>
    <w:rsid w:val="005E3D1B"/>
    <w:rsid w:val="005E3E6F"/>
    <w:rsid w:val="005E496D"/>
    <w:rsid w:val="005E4D68"/>
    <w:rsid w:val="005E523B"/>
    <w:rsid w:val="005E6027"/>
    <w:rsid w:val="005E61A7"/>
    <w:rsid w:val="005E7C92"/>
    <w:rsid w:val="005F06A8"/>
    <w:rsid w:val="005F080F"/>
    <w:rsid w:val="005F0DC3"/>
    <w:rsid w:val="005F1ABF"/>
    <w:rsid w:val="005F1F1C"/>
    <w:rsid w:val="005F2698"/>
    <w:rsid w:val="005F2B6B"/>
    <w:rsid w:val="005F31A9"/>
    <w:rsid w:val="005F37AC"/>
    <w:rsid w:val="005F3FC5"/>
    <w:rsid w:val="005F559F"/>
    <w:rsid w:val="005F5AC3"/>
    <w:rsid w:val="005F5B8C"/>
    <w:rsid w:val="005F6015"/>
    <w:rsid w:val="005F65A0"/>
    <w:rsid w:val="005F68D2"/>
    <w:rsid w:val="005F71C5"/>
    <w:rsid w:val="005F73DD"/>
    <w:rsid w:val="005F7B30"/>
    <w:rsid w:val="00600084"/>
    <w:rsid w:val="006003BA"/>
    <w:rsid w:val="0060104B"/>
    <w:rsid w:val="006011FE"/>
    <w:rsid w:val="00602049"/>
    <w:rsid w:val="0060264D"/>
    <w:rsid w:val="00603CB1"/>
    <w:rsid w:val="0060422A"/>
    <w:rsid w:val="00604304"/>
    <w:rsid w:val="0060430F"/>
    <w:rsid w:val="00604389"/>
    <w:rsid w:val="00604E74"/>
    <w:rsid w:val="006066D5"/>
    <w:rsid w:val="00607042"/>
    <w:rsid w:val="00607818"/>
    <w:rsid w:val="00607D7D"/>
    <w:rsid w:val="0061042B"/>
    <w:rsid w:val="006109E9"/>
    <w:rsid w:val="00610B9F"/>
    <w:rsid w:val="0061118B"/>
    <w:rsid w:val="006115DE"/>
    <w:rsid w:val="0061192C"/>
    <w:rsid w:val="00611954"/>
    <w:rsid w:val="006149FD"/>
    <w:rsid w:val="00614F35"/>
    <w:rsid w:val="0061567A"/>
    <w:rsid w:val="006160D1"/>
    <w:rsid w:val="00617343"/>
    <w:rsid w:val="006174A4"/>
    <w:rsid w:val="00617E29"/>
    <w:rsid w:val="006202BB"/>
    <w:rsid w:val="00620B5A"/>
    <w:rsid w:val="00620C25"/>
    <w:rsid w:val="00621671"/>
    <w:rsid w:val="00621DB0"/>
    <w:rsid w:val="006222E8"/>
    <w:rsid w:val="00622AE9"/>
    <w:rsid w:val="00623CC0"/>
    <w:rsid w:val="00623F92"/>
    <w:rsid w:val="006244CD"/>
    <w:rsid w:val="0062492D"/>
    <w:rsid w:val="006249B7"/>
    <w:rsid w:val="006259DF"/>
    <w:rsid w:val="0062645A"/>
    <w:rsid w:val="006272FE"/>
    <w:rsid w:val="0062788E"/>
    <w:rsid w:val="0063014C"/>
    <w:rsid w:val="00630C41"/>
    <w:rsid w:val="00630CE5"/>
    <w:rsid w:val="00631A13"/>
    <w:rsid w:val="00631B1C"/>
    <w:rsid w:val="006320B7"/>
    <w:rsid w:val="00632112"/>
    <w:rsid w:val="00632337"/>
    <w:rsid w:val="00632780"/>
    <w:rsid w:val="00632FD1"/>
    <w:rsid w:val="00633645"/>
    <w:rsid w:val="00633789"/>
    <w:rsid w:val="00634E8C"/>
    <w:rsid w:val="00634F70"/>
    <w:rsid w:val="006351CC"/>
    <w:rsid w:val="0063525D"/>
    <w:rsid w:val="00635628"/>
    <w:rsid w:val="00635CF2"/>
    <w:rsid w:val="0063628E"/>
    <w:rsid w:val="00636407"/>
    <w:rsid w:val="0063651A"/>
    <w:rsid w:val="00636588"/>
    <w:rsid w:val="0063784F"/>
    <w:rsid w:val="00637D2E"/>
    <w:rsid w:val="006402D5"/>
    <w:rsid w:val="00640353"/>
    <w:rsid w:val="00640B15"/>
    <w:rsid w:val="006410C9"/>
    <w:rsid w:val="00641B5E"/>
    <w:rsid w:val="00641C62"/>
    <w:rsid w:val="006421E9"/>
    <w:rsid w:val="006425AE"/>
    <w:rsid w:val="006432AB"/>
    <w:rsid w:val="006435C7"/>
    <w:rsid w:val="00643918"/>
    <w:rsid w:val="00643CA8"/>
    <w:rsid w:val="00644760"/>
    <w:rsid w:val="006447E2"/>
    <w:rsid w:val="006448CE"/>
    <w:rsid w:val="006459D6"/>
    <w:rsid w:val="00646537"/>
    <w:rsid w:val="00646714"/>
    <w:rsid w:val="0064688F"/>
    <w:rsid w:val="00646C8B"/>
    <w:rsid w:val="00650049"/>
    <w:rsid w:val="006502D5"/>
    <w:rsid w:val="00651B07"/>
    <w:rsid w:val="00651C71"/>
    <w:rsid w:val="00652299"/>
    <w:rsid w:val="006525B1"/>
    <w:rsid w:val="0065271A"/>
    <w:rsid w:val="00652A98"/>
    <w:rsid w:val="00653140"/>
    <w:rsid w:val="0065449F"/>
    <w:rsid w:val="0065476E"/>
    <w:rsid w:val="00655307"/>
    <w:rsid w:val="00655B3B"/>
    <w:rsid w:val="00656A41"/>
    <w:rsid w:val="00657036"/>
    <w:rsid w:val="0065735E"/>
    <w:rsid w:val="00657909"/>
    <w:rsid w:val="0066003C"/>
    <w:rsid w:val="006604B0"/>
    <w:rsid w:val="006611B1"/>
    <w:rsid w:val="00661296"/>
    <w:rsid w:val="0066215F"/>
    <w:rsid w:val="0066221F"/>
    <w:rsid w:val="006625A2"/>
    <w:rsid w:val="00663307"/>
    <w:rsid w:val="00663FB0"/>
    <w:rsid w:val="006651B9"/>
    <w:rsid w:val="00665605"/>
    <w:rsid w:val="006657AF"/>
    <w:rsid w:val="006658F1"/>
    <w:rsid w:val="00665B08"/>
    <w:rsid w:val="00666946"/>
    <w:rsid w:val="00666ADF"/>
    <w:rsid w:val="00667148"/>
    <w:rsid w:val="00670808"/>
    <w:rsid w:val="00670FEF"/>
    <w:rsid w:val="006710A4"/>
    <w:rsid w:val="006710DF"/>
    <w:rsid w:val="006712BF"/>
    <w:rsid w:val="006728C7"/>
    <w:rsid w:val="006735AB"/>
    <w:rsid w:val="00673899"/>
    <w:rsid w:val="00673C4C"/>
    <w:rsid w:val="00673F0B"/>
    <w:rsid w:val="006759F4"/>
    <w:rsid w:val="00675EC2"/>
    <w:rsid w:val="0067692C"/>
    <w:rsid w:val="00677A35"/>
    <w:rsid w:val="00677E11"/>
    <w:rsid w:val="0068062C"/>
    <w:rsid w:val="00682B01"/>
    <w:rsid w:val="00682BD6"/>
    <w:rsid w:val="00683105"/>
    <w:rsid w:val="0068325A"/>
    <w:rsid w:val="00683C7D"/>
    <w:rsid w:val="00683DE8"/>
    <w:rsid w:val="00684B9B"/>
    <w:rsid w:val="00684F39"/>
    <w:rsid w:val="0068506D"/>
    <w:rsid w:val="00685089"/>
    <w:rsid w:val="006850B7"/>
    <w:rsid w:val="00685582"/>
    <w:rsid w:val="00685F04"/>
    <w:rsid w:val="00686862"/>
    <w:rsid w:val="00686E83"/>
    <w:rsid w:val="00687073"/>
    <w:rsid w:val="00687889"/>
    <w:rsid w:val="006878E0"/>
    <w:rsid w:val="00687D7B"/>
    <w:rsid w:val="00690BAE"/>
    <w:rsid w:val="00691A89"/>
    <w:rsid w:val="00691E1D"/>
    <w:rsid w:val="00691E7C"/>
    <w:rsid w:val="006925A1"/>
    <w:rsid w:val="00692904"/>
    <w:rsid w:val="00693AF3"/>
    <w:rsid w:val="00693D24"/>
    <w:rsid w:val="00693EE8"/>
    <w:rsid w:val="006948EB"/>
    <w:rsid w:val="006949E9"/>
    <w:rsid w:val="00694C92"/>
    <w:rsid w:val="00694F29"/>
    <w:rsid w:val="00694F3F"/>
    <w:rsid w:val="00695C11"/>
    <w:rsid w:val="00695F8A"/>
    <w:rsid w:val="00695FB3"/>
    <w:rsid w:val="00696166"/>
    <w:rsid w:val="006965ED"/>
    <w:rsid w:val="006966D5"/>
    <w:rsid w:val="00696E26"/>
    <w:rsid w:val="0069716A"/>
    <w:rsid w:val="0069727C"/>
    <w:rsid w:val="006972B0"/>
    <w:rsid w:val="00697542"/>
    <w:rsid w:val="006A05F7"/>
    <w:rsid w:val="006A0D1E"/>
    <w:rsid w:val="006A1629"/>
    <w:rsid w:val="006A18DA"/>
    <w:rsid w:val="006A1CE3"/>
    <w:rsid w:val="006A1F5B"/>
    <w:rsid w:val="006A21AC"/>
    <w:rsid w:val="006A2C01"/>
    <w:rsid w:val="006A2F31"/>
    <w:rsid w:val="006A480A"/>
    <w:rsid w:val="006A657E"/>
    <w:rsid w:val="006A66DF"/>
    <w:rsid w:val="006A6F29"/>
    <w:rsid w:val="006A71CD"/>
    <w:rsid w:val="006B02F4"/>
    <w:rsid w:val="006B06E4"/>
    <w:rsid w:val="006B0A9C"/>
    <w:rsid w:val="006B1431"/>
    <w:rsid w:val="006B1C0B"/>
    <w:rsid w:val="006B1F43"/>
    <w:rsid w:val="006B2890"/>
    <w:rsid w:val="006B2E4B"/>
    <w:rsid w:val="006B2F35"/>
    <w:rsid w:val="006B35CF"/>
    <w:rsid w:val="006B3923"/>
    <w:rsid w:val="006B4C7E"/>
    <w:rsid w:val="006B5351"/>
    <w:rsid w:val="006B55F2"/>
    <w:rsid w:val="006B5869"/>
    <w:rsid w:val="006B5CE6"/>
    <w:rsid w:val="006B6404"/>
    <w:rsid w:val="006B6B8D"/>
    <w:rsid w:val="006B6E9B"/>
    <w:rsid w:val="006B7751"/>
    <w:rsid w:val="006B7BB1"/>
    <w:rsid w:val="006C03AF"/>
    <w:rsid w:val="006C0513"/>
    <w:rsid w:val="006C0989"/>
    <w:rsid w:val="006C208D"/>
    <w:rsid w:val="006C2259"/>
    <w:rsid w:val="006C27CA"/>
    <w:rsid w:val="006C2E3A"/>
    <w:rsid w:val="006C2FFE"/>
    <w:rsid w:val="006C3720"/>
    <w:rsid w:val="006C3F8A"/>
    <w:rsid w:val="006C3FF5"/>
    <w:rsid w:val="006C4FBE"/>
    <w:rsid w:val="006C506F"/>
    <w:rsid w:val="006C5587"/>
    <w:rsid w:val="006C58F9"/>
    <w:rsid w:val="006C5D37"/>
    <w:rsid w:val="006C6461"/>
    <w:rsid w:val="006C6A50"/>
    <w:rsid w:val="006D0A20"/>
    <w:rsid w:val="006D0ECC"/>
    <w:rsid w:val="006D1455"/>
    <w:rsid w:val="006D1AF6"/>
    <w:rsid w:val="006D1D12"/>
    <w:rsid w:val="006D1D25"/>
    <w:rsid w:val="006D2122"/>
    <w:rsid w:val="006D30DE"/>
    <w:rsid w:val="006D33C7"/>
    <w:rsid w:val="006D340B"/>
    <w:rsid w:val="006D4088"/>
    <w:rsid w:val="006D4FC6"/>
    <w:rsid w:val="006D50DC"/>
    <w:rsid w:val="006D5EAF"/>
    <w:rsid w:val="006D61D1"/>
    <w:rsid w:val="006D648E"/>
    <w:rsid w:val="006D6816"/>
    <w:rsid w:val="006D6BBC"/>
    <w:rsid w:val="006D712C"/>
    <w:rsid w:val="006D7201"/>
    <w:rsid w:val="006D7BBC"/>
    <w:rsid w:val="006D7BD7"/>
    <w:rsid w:val="006E0863"/>
    <w:rsid w:val="006E2A81"/>
    <w:rsid w:val="006E3652"/>
    <w:rsid w:val="006E3CF0"/>
    <w:rsid w:val="006E50A8"/>
    <w:rsid w:val="006E59B3"/>
    <w:rsid w:val="006F0549"/>
    <w:rsid w:val="006F0A30"/>
    <w:rsid w:val="006F2B0E"/>
    <w:rsid w:val="006F2EC9"/>
    <w:rsid w:val="006F3522"/>
    <w:rsid w:val="006F4277"/>
    <w:rsid w:val="006F4284"/>
    <w:rsid w:val="006F4321"/>
    <w:rsid w:val="006F45C7"/>
    <w:rsid w:val="006F4C50"/>
    <w:rsid w:val="006F53A1"/>
    <w:rsid w:val="006F56E9"/>
    <w:rsid w:val="006F5757"/>
    <w:rsid w:val="006F57C0"/>
    <w:rsid w:val="006F5A71"/>
    <w:rsid w:val="006F5B97"/>
    <w:rsid w:val="006F5F91"/>
    <w:rsid w:val="006F7D73"/>
    <w:rsid w:val="0070016D"/>
    <w:rsid w:val="00701A71"/>
    <w:rsid w:val="00701AC4"/>
    <w:rsid w:val="0070264F"/>
    <w:rsid w:val="007026BE"/>
    <w:rsid w:val="00702AD1"/>
    <w:rsid w:val="007032FB"/>
    <w:rsid w:val="00703AE4"/>
    <w:rsid w:val="00704313"/>
    <w:rsid w:val="0070504C"/>
    <w:rsid w:val="00706D04"/>
    <w:rsid w:val="00706E86"/>
    <w:rsid w:val="0070793A"/>
    <w:rsid w:val="007106A1"/>
    <w:rsid w:val="0071180F"/>
    <w:rsid w:val="00711EDF"/>
    <w:rsid w:val="00711F36"/>
    <w:rsid w:val="0071277A"/>
    <w:rsid w:val="00713022"/>
    <w:rsid w:val="00713733"/>
    <w:rsid w:val="00713D22"/>
    <w:rsid w:val="00715143"/>
    <w:rsid w:val="00717948"/>
    <w:rsid w:val="007209CB"/>
    <w:rsid w:val="007212E1"/>
    <w:rsid w:val="00721C7B"/>
    <w:rsid w:val="00721ECA"/>
    <w:rsid w:val="00721FF5"/>
    <w:rsid w:val="0072275D"/>
    <w:rsid w:val="007228B5"/>
    <w:rsid w:val="00722A6B"/>
    <w:rsid w:val="00722D42"/>
    <w:rsid w:val="00723174"/>
    <w:rsid w:val="00723751"/>
    <w:rsid w:val="00723DB8"/>
    <w:rsid w:val="00724E0A"/>
    <w:rsid w:val="007258E0"/>
    <w:rsid w:val="00725CD4"/>
    <w:rsid w:val="007271DC"/>
    <w:rsid w:val="007312C8"/>
    <w:rsid w:val="007313E0"/>
    <w:rsid w:val="007318C4"/>
    <w:rsid w:val="00731F29"/>
    <w:rsid w:val="00732419"/>
    <w:rsid w:val="0073269F"/>
    <w:rsid w:val="0073311F"/>
    <w:rsid w:val="00733516"/>
    <w:rsid w:val="007337F5"/>
    <w:rsid w:val="007338D7"/>
    <w:rsid w:val="00733BC4"/>
    <w:rsid w:val="00733F39"/>
    <w:rsid w:val="007340F9"/>
    <w:rsid w:val="00735317"/>
    <w:rsid w:val="0073598B"/>
    <w:rsid w:val="00735CB3"/>
    <w:rsid w:val="00735EE8"/>
    <w:rsid w:val="007364E5"/>
    <w:rsid w:val="00736E00"/>
    <w:rsid w:val="0073718E"/>
    <w:rsid w:val="00737DFC"/>
    <w:rsid w:val="0074016D"/>
    <w:rsid w:val="0074047F"/>
    <w:rsid w:val="00740933"/>
    <w:rsid w:val="00742415"/>
    <w:rsid w:val="00742865"/>
    <w:rsid w:val="00743317"/>
    <w:rsid w:val="00743BCC"/>
    <w:rsid w:val="00743FA4"/>
    <w:rsid w:val="00744E6D"/>
    <w:rsid w:val="007451B8"/>
    <w:rsid w:val="00745282"/>
    <w:rsid w:val="007456C6"/>
    <w:rsid w:val="00745972"/>
    <w:rsid w:val="00745CE7"/>
    <w:rsid w:val="007463B9"/>
    <w:rsid w:val="0074691B"/>
    <w:rsid w:val="00747861"/>
    <w:rsid w:val="00747B33"/>
    <w:rsid w:val="0075030F"/>
    <w:rsid w:val="007513C7"/>
    <w:rsid w:val="00751FA0"/>
    <w:rsid w:val="00752F61"/>
    <w:rsid w:val="00753CD7"/>
    <w:rsid w:val="00753F74"/>
    <w:rsid w:val="007543E5"/>
    <w:rsid w:val="00755446"/>
    <w:rsid w:val="007568DD"/>
    <w:rsid w:val="0075725C"/>
    <w:rsid w:val="007579E9"/>
    <w:rsid w:val="00760003"/>
    <w:rsid w:val="007601B0"/>
    <w:rsid w:val="00760641"/>
    <w:rsid w:val="007606A8"/>
    <w:rsid w:val="00760B7C"/>
    <w:rsid w:val="00761157"/>
    <w:rsid w:val="007613B9"/>
    <w:rsid w:val="00761797"/>
    <w:rsid w:val="00761906"/>
    <w:rsid w:val="00761DFD"/>
    <w:rsid w:val="00762F81"/>
    <w:rsid w:val="00763176"/>
    <w:rsid w:val="007632E1"/>
    <w:rsid w:val="00763941"/>
    <w:rsid w:val="007645FE"/>
    <w:rsid w:val="007649BC"/>
    <w:rsid w:val="00765349"/>
    <w:rsid w:val="00765448"/>
    <w:rsid w:val="00765569"/>
    <w:rsid w:val="00765915"/>
    <w:rsid w:val="0076605F"/>
    <w:rsid w:val="00766D59"/>
    <w:rsid w:val="007675FB"/>
    <w:rsid w:val="007676BC"/>
    <w:rsid w:val="00767E69"/>
    <w:rsid w:val="00770278"/>
    <w:rsid w:val="007705F6"/>
    <w:rsid w:val="007707DB"/>
    <w:rsid w:val="00770BE8"/>
    <w:rsid w:val="00770D70"/>
    <w:rsid w:val="00770FE8"/>
    <w:rsid w:val="00771AB6"/>
    <w:rsid w:val="0077264A"/>
    <w:rsid w:val="0077286A"/>
    <w:rsid w:val="007736D6"/>
    <w:rsid w:val="00773B5C"/>
    <w:rsid w:val="007745A9"/>
    <w:rsid w:val="00774773"/>
    <w:rsid w:val="007748C5"/>
    <w:rsid w:val="00775451"/>
    <w:rsid w:val="00776069"/>
    <w:rsid w:val="00776129"/>
    <w:rsid w:val="00777F43"/>
    <w:rsid w:val="00780B14"/>
    <w:rsid w:val="00780DC3"/>
    <w:rsid w:val="007812BF"/>
    <w:rsid w:val="00781C81"/>
    <w:rsid w:val="00781DB9"/>
    <w:rsid w:val="00781DE2"/>
    <w:rsid w:val="00781FE0"/>
    <w:rsid w:val="007831A1"/>
    <w:rsid w:val="007834DE"/>
    <w:rsid w:val="0078409C"/>
    <w:rsid w:val="007847F5"/>
    <w:rsid w:val="00784C92"/>
    <w:rsid w:val="00784D86"/>
    <w:rsid w:val="00785246"/>
    <w:rsid w:val="007852ED"/>
    <w:rsid w:val="00785ACB"/>
    <w:rsid w:val="00786321"/>
    <w:rsid w:val="00786F84"/>
    <w:rsid w:val="00787223"/>
    <w:rsid w:val="00787443"/>
    <w:rsid w:val="007876A2"/>
    <w:rsid w:val="0079045A"/>
    <w:rsid w:val="00790588"/>
    <w:rsid w:val="007905D1"/>
    <w:rsid w:val="0079083A"/>
    <w:rsid w:val="00790B0E"/>
    <w:rsid w:val="00790B31"/>
    <w:rsid w:val="007916AB"/>
    <w:rsid w:val="00791B76"/>
    <w:rsid w:val="0079242B"/>
    <w:rsid w:val="007930AC"/>
    <w:rsid w:val="007941D7"/>
    <w:rsid w:val="007944E7"/>
    <w:rsid w:val="007959DE"/>
    <w:rsid w:val="007962E0"/>
    <w:rsid w:val="007967C9"/>
    <w:rsid w:val="0079687A"/>
    <w:rsid w:val="007979F6"/>
    <w:rsid w:val="00797AF8"/>
    <w:rsid w:val="00797E4E"/>
    <w:rsid w:val="007A0584"/>
    <w:rsid w:val="007A05D2"/>
    <w:rsid w:val="007A080A"/>
    <w:rsid w:val="007A0EB6"/>
    <w:rsid w:val="007A2196"/>
    <w:rsid w:val="007A2683"/>
    <w:rsid w:val="007A2D84"/>
    <w:rsid w:val="007A34F1"/>
    <w:rsid w:val="007A3B4D"/>
    <w:rsid w:val="007A4667"/>
    <w:rsid w:val="007A46D8"/>
    <w:rsid w:val="007A491C"/>
    <w:rsid w:val="007A5140"/>
    <w:rsid w:val="007A532E"/>
    <w:rsid w:val="007A566B"/>
    <w:rsid w:val="007A5E49"/>
    <w:rsid w:val="007A5F91"/>
    <w:rsid w:val="007A6375"/>
    <w:rsid w:val="007A6481"/>
    <w:rsid w:val="007A6927"/>
    <w:rsid w:val="007A6CA1"/>
    <w:rsid w:val="007A78BB"/>
    <w:rsid w:val="007A7C05"/>
    <w:rsid w:val="007A7D31"/>
    <w:rsid w:val="007B067D"/>
    <w:rsid w:val="007B0E27"/>
    <w:rsid w:val="007B1006"/>
    <w:rsid w:val="007B1701"/>
    <w:rsid w:val="007B1ADD"/>
    <w:rsid w:val="007B32BC"/>
    <w:rsid w:val="007B38A0"/>
    <w:rsid w:val="007B3DA2"/>
    <w:rsid w:val="007B3E63"/>
    <w:rsid w:val="007B4793"/>
    <w:rsid w:val="007B56FB"/>
    <w:rsid w:val="007B5FC5"/>
    <w:rsid w:val="007B6799"/>
    <w:rsid w:val="007B67FA"/>
    <w:rsid w:val="007B7105"/>
    <w:rsid w:val="007B7B93"/>
    <w:rsid w:val="007C0907"/>
    <w:rsid w:val="007C0B44"/>
    <w:rsid w:val="007C1262"/>
    <w:rsid w:val="007C1CB9"/>
    <w:rsid w:val="007C2542"/>
    <w:rsid w:val="007C34A5"/>
    <w:rsid w:val="007C35FD"/>
    <w:rsid w:val="007C3A3F"/>
    <w:rsid w:val="007C3C0B"/>
    <w:rsid w:val="007C4A79"/>
    <w:rsid w:val="007C5170"/>
    <w:rsid w:val="007C5CF6"/>
    <w:rsid w:val="007C62EA"/>
    <w:rsid w:val="007C65CE"/>
    <w:rsid w:val="007C6E70"/>
    <w:rsid w:val="007D11C1"/>
    <w:rsid w:val="007D1A1A"/>
    <w:rsid w:val="007D1EC6"/>
    <w:rsid w:val="007D2852"/>
    <w:rsid w:val="007D40BD"/>
    <w:rsid w:val="007D422B"/>
    <w:rsid w:val="007D5857"/>
    <w:rsid w:val="007D60FD"/>
    <w:rsid w:val="007D636F"/>
    <w:rsid w:val="007D769D"/>
    <w:rsid w:val="007E12BE"/>
    <w:rsid w:val="007E1C70"/>
    <w:rsid w:val="007E22A2"/>
    <w:rsid w:val="007E23F1"/>
    <w:rsid w:val="007E2D5E"/>
    <w:rsid w:val="007E2DD1"/>
    <w:rsid w:val="007E46C8"/>
    <w:rsid w:val="007E571C"/>
    <w:rsid w:val="007E6147"/>
    <w:rsid w:val="007E614E"/>
    <w:rsid w:val="007E648F"/>
    <w:rsid w:val="007E6556"/>
    <w:rsid w:val="007E6C31"/>
    <w:rsid w:val="007E6DC8"/>
    <w:rsid w:val="007F09F5"/>
    <w:rsid w:val="007F118F"/>
    <w:rsid w:val="007F13BE"/>
    <w:rsid w:val="007F1631"/>
    <w:rsid w:val="007F17BF"/>
    <w:rsid w:val="007F2483"/>
    <w:rsid w:val="007F24BA"/>
    <w:rsid w:val="007F371C"/>
    <w:rsid w:val="007F386D"/>
    <w:rsid w:val="007F3E74"/>
    <w:rsid w:val="007F7037"/>
    <w:rsid w:val="007F72BE"/>
    <w:rsid w:val="007F74EC"/>
    <w:rsid w:val="007F7CC3"/>
    <w:rsid w:val="007F7EAB"/>
    <w:rsid w:val="008016A3"/>
    <w:rsid w:val="0080234D"/>
    <w:rsid w:val="00802B54"/>
    <w:rsid w:val="008038A1"/>
    <w:rsid w:val="00804BFB"/>
    <w:rsid w:val="00804F35"/>
    <w:rsid w:val="0080507E"/>
    <w:rsid w:val="00805433"/>
    <w:rsid w:val="008060FE"/>
    <w:rsid w:val="00807223"/>
    <w:rsid w:val="00807C08"/>
    <w:rsid w:val="00807C57"/>
    <w:rsid w:val="00807CA1"/>
    <w:rsid w:val="008107E8"/>
    <w:rsid w:val="008110E9"/>
    <w:rsid w:val="008121E8"/>
    <w:rsid w:val="00813BC0"/>
    <w:rsid w:val="00813C8B"/>
    <w:rsid w:val="00814E40"/>
    <w:rsid w:val="008160FB"/>
    <w:rsid w:val="008163FA"/>
    <w:rsid w:val="0081683C"/>
    <w:rsid w:val="00817BCD"/>
    <w:rsid w:val="00817BDE"/>
    <w:rsid w:val="00817BFA"/>
    <w:rsid w:val="00817DEC"/>
    <w:rsid w:val="008221F5"/>
    <w:rsid w:val="00822817"/>
    <w:rsid w:val="00822F56"/>
    <w:rsid w:val="0082387B"/>
    <w:rsid w:val="008243F3"/>
    <w:rsid w:val="008246B4"/>
    <w:rsid w:val="008247BC"/>
    <w:rsid w:val="00824EA1"/>
    <w:rsid w:val="00825508"/>
    <w:rsid w:val="0082565B"/>
    <w:rsid w:val="00825C38"/>
    <w:rsid w:val="00825DFC"/>
    <w:rsid w:val="00826462"/>
    <w:rsid w:val="008265B4"/>
    <w:rsid w:val="008268B3"/>
    <w:rsid w:val="00826B52"/>
    <w:rsid w:val="00826E34"/>
    <w:rsid w:val="00827207"/>
    <w:rsid w:val="008307BE"/>
    <w:rsid w:val="00830AFF"/>
    <w:rsid w:val="00830C06"/>
    <w:rsid w:val="00830EFC"/>
    <w:rsid w:val="00831C1A"/>
    <w:rsid w:val="00832CAD"/>
    <w:rsid w:val="00832ECF"/>
    <w:rsid w:val="00833794"/>
    <w:rsid w:val="00833FD8"/>
    <w:rsid w:val="00834AA4"/>
    <w:rsid w:val="00835A77"/>
    <w:rsid w:val="00835DC1"/>
    <w:rsid w:val="00835E7C"/>
    <w:rsid w:val="008361C5"/>
    <w:rsid w:val="008363A9"/>
    <w:rsid w:val="00836F7E"/>
    <w:rsid w:val="008377B6"/>
    <w:rsid w:val="0083780A"/>
    <w:rsid w:val="008426A9"/>
    <w:rsid w:val="00842965"/>
    <w:rsid w:val="008436FF"/>
    <w:rsid w:val="00843AED"/>
    <w:rsid w:val="00843FE3"/>
    <w:rsid w:val="00844370"/>
    <w:rsid w:val="008445E6"/>
    <w:rsid w:val="008449B1"/>
    <w:rsid w:val="00844EAC"/>
    <w:rsid w:val="00845984"/>
    <w:rsid w:val="00845CB7"/>
    <w:rsid w:val="00845D55"/>
    <w:rsid w:val="0084677C"/>
    <w:rsid w:val="008467FE"/>
    <w:rsid w:val="00846ACA"/>
    <w:rsid w:val="00846B05"/>
    <w:rsid w:val="00846F1B"/>
    <w:rsid w:val="008502C7"/>
    <w:rsid w:val="0085031E"/>
    <w:rsid w:val="00850797"/>
    <w:rsid w:val="008508E8"/>
    <w:rsid w:val="00851433"/>
    <w:rsid w:val="008514D9"/>
    <w:rsid w:val="00851B9E"/>
    <w:rsid w:val="00852048"/>
    <w:rsid w:val="0085212D"/>
    <w:rsid w:val="008524CB"/>
    <w:rsid w:val="00852594"/>
    <w:rsid w:val="00852B69"/>
    <w:rsid w:val="00852DE5"/>
    <w:rsid w:val="0085321C"/>
    <w:rsid w:val="008533DA"/>
    <w:rsid w:val="00853583"/>
    <w:rsid w:val="008536D3"/>
    <w:rsid w:val="008536E5"/>
    <w:rsid w:val="008537BE"/>
    <w:rsid w:val="00853EF1"/>
    <w:rsid w:val="008546A5"/>
    <w:rsid w:val="00855431"/>
    <w:rsid w:val="00855FB9"/>
    <w:rsid w:val="008572CD"/>
    <w:rsid w:val="0085732C"/>
    <w:rsid w:val="008573DE"/>
    <w:rsid w:val="0085770F"/>
    <w:rsid w:val="00857A7B"/>
    <w:rsid w:val="00857F15"/>
    <w:rsid w:val="008601B5"/>
    <w:rsid w:val="00860223"/>
    <w:rsid w:val="00860642"/>
    <w:rsid w:val="008610F4"/>
    <w:rsid w:val="00861C13"/>
    <w:rsid w:val="0086328C"/>
    <w:rsid w:val="008634DD"/>
    <w:rsid w:val="00863B27"/>
    <w:rsid w:val="00864694"/>
    <w:rsid w:val="008648D0"/>
    <w:rsid w:val="00864954"/>
    <w:rsid w:val="00864E3D"/>
    <w:rsid w:val="008660C7"/>
    <w:rsid w:val="00867011"/>
    <w:rsid w:val="00867A2A"/>
    <w:rsid w:val="00867AB4"/>
    <w:rsid w:val="008702B9"/>
    <w:rsid w:val="00871988"/>
    <w:rsid w:val="008719AA"/>
    <w:rsid w:val="00871A8C"/>
    <w:rsid w:val="008720EE"/>
    <w:rsid w:val="008732C4"/>
    <w:rsid w:val="008734CD"/>
    <w:rsid w:val="008743F1"/>
    <w:rsid w:val="008745C2"/>
    <w:rsid w:val="00874665"/>
    <w:rsid w:val="0087610C"/>
    <w:rsid w:val="00876CF2"/>
    <w:rsid w:val="00877128"/>
    <w:rsid w:val="00877AFC"/>
    <w:rsid w:val="00877CEB"/>
    <w:rsid w:val="008802E0"/>
    <w:rsid w:val="00880D0C"/>
    <w:rsid w:val="00880FED"/>
    <w:rsid w:val="0088114F"/>
    <w:rsid w:val="00881337"/>
    <w:rsid w:val="00881470"/>
    <w:rsid w:val="008828A0"/>
    <w:rsid w:val="00885449"/>
    <w:rsid w:val="00885558"/>
    <w:rsid w:val="008859C9"/>
    <w:rsid w:val="00886B86"/>
    <w:rsid w:val="008876F4"/>
    <w:rsid w:val="00887CFF"/>
    <w:rsid w:val="0089053B"/>
    <w:rsid w:val="00890834"/>
    <w:rsid w:val="00890992"/>
    <w:rsid w:val="00891B1A"/>
    <w:rsid w:val="00891C9F"/>
    <w:rsid w:val="00892EEE"/>
    <w:rsid w:val="008934B5"/>
    <w:rsid w:val="008944D8"/>
    <w:rsid w:val="008954F3"/>
    <w:rsid w:val="00895AD9"/>
    <w:rsid w:val="00895ECE"/>
    <w:rsid w:val="008965E3"/>
    <w:rsid w:val="00897901"/>
    <w:rsid w:val="008A03EA"/>
    <w:rsid w:val="008A09A9"/>
    <w:rsid w:val="008A0EFA"/>
    <w:rsid w:val="008A0FBE"/>
    <w:rsid w:val="008A135D"/>
    <w:rsid w:val="008A1513"/>
    <w:rsid w:val="008A1C35"/>
    <w:rsid w:val="008A398A"/>
    <w:rsid w:val="008A4960"/>
    <w:rsid w:val="008A5294"/>
    <w:rsid w:val="008A59BA"/>
    <w:rsid w:val="008A5C80"/>
    <w:rsid w:val="008A5CD3"/>
    <w:rsid w:val="008A6697"/>
    <w:rsid w:val="008A6AA3"/>
    <w:rsid w:val="008A6E2A"/>
    <w:rsid w:val="008A70AC"/>
    <w:rsid w:val="008B0017"/>
    <w:rsid w:val="008B05B9"/>
    <w:rsid w:val="008B0775"/>
    <w:rsid w:val="008B0961"/>
    <w:rsid w:val="008B26EC"/>
    <w:rsid w:val="008B30AF"/>
    <w:rsid w:val="008B3CC2"/>
    <w:rsid w:val="008B6A13"/>
    <w:rsid w:val="008B6D89"/>
    <w:rsid w:val="008B7282"/>
    <w:rsid w:val="008B79EE"/>
    <w:rsid w:val="008C0C53"/>
    <w:rsid w:val="008C0D84"/>
    <w:rsid w:val="008C191E"/>
    <w:rsid w:val="008C20F4"/>
    <w:rsid w:val="008C3EE2"/>
    <w:rsid w:val="008C42E3"/>
    <w:rsid w:val="008C448E"/>
    <w:rsid w:val="008C484F"/>
    <w:rsid w:val="008C49AE"/>
    <w:rsid w:val="008C6137"/>
    <w:rsid w:val="008C6C70"/>
    <w:rsid w:val="008C6E71"/>
    <w:rsid w:val="008C6F81"/>
    <w:rsid w:val="008C71FB"/>
    <w:rsid w:val="008C7496"/>
    <w:rsid w:val="008C78EC"/>
    <w:rsid w:val="008C7F53"/>
    <w:rsid w:val="008D0297"/>
    <w:rsid w:val="008D02B9"/>
    <w:rsid w:val="008D0C02"/>
    <w:rsid w:val="008D0E83"/>
    <w:rsid w:val="008D121D"/>
    <w:rsid w:val="008D27C1"/>
    <w:rsid w:val="008D2FB2"/>
    <w:rsid w:val="008D3ADF"/>
    <w:rsid w:val="008D3D88"/>
    <w:rsid w:val="008D3D8B"/>
    <w:rsid w:val="008D5516"/>
    <w:rsid w:val="008D6676"/>
    <w:rsid w:val="008D6B93"/>
    <w:rsid w:val="008D6F41"/>
    <w:rsid w:val="008D701E"/>
    <w:rsid w:val="008D7758"/>
    <w:rsid w:val="008E0697"/>
    <w:rsid w:val="008E14BE"/>
    <w:rsid w:val="008E14D7"/>
    <w:rsid w:val="008E1EA2"/>
    <w:rsid w:val="008E2C3E"/>
    <w:rsid w:val="008E3236"/>
    <w:rsid w:val="008E35BC"/>
    <w:rsid w:val="008E3666"/>
    <w:rsid w:val="008E4750"/>
    <w:rsid w:val="008E49B2"/>
    <w:rsid w:val="008E52E0"/>
    <w:rsid w:val="008E6739"/>
    <w:rsid w:val="008E6C6C"/>
    <w:rsid w:val="008E6FD9"/>
    <w:rsid w:val="008E7656"/>
    <w:rsid w:val="008F00BD"/>
    <w:rsid w:val="008F06E8"/>
    <w:rsid w:val="008F0EF7"/>
    <w:rsid w:val="008F0F66"/>
    <w:rsid w:val="008F1221"/>
    <w:rsid w:val="008F1B5C"/>
    <w:rsid w:val="008F1BE2"/>
    <w:rsid w:val="008F34FE"/>
    <w:rsid w:val="008F3802"/>
    <w:rsid w:val="008F394D"/>
    <w:rsid w:val="008F3B2B"/>
    <w:rsid w:val="008F3F64"/>
    <w:rsid w:val="008F4ABF"/>
    <w:rsid w:val="008F64FF"/>
    <w:rsid w:val="008F6BB7"/>
    <w:rsid w:val="008F7290"/>
    <w:rsid w:val="00900265"/>
    <w:rsid w:val="0090089F"/>
    <w:rsid w:val="0090197D"/>
    <w:rsid w:val="00901B67"/>
    <w:rsid w:val="009023F2"/>
    <w:rsid w:val="00902727"/>
    <w:rsid w:val="00902CF5"/>
    <w:rsid w:val="00902FEE"/>
    <w:rsid w:val="00903967"/>
    <w:rsid w:val="00904271"/>
    <w:rsid w:val="009043B2"/>
    <w:rsid w:val="00904489"/>
    <w:rsid w:val="00906823"/>
    <w:rsid w:val="00907A64"/>
    <w:rsid w:val="009100B5"/>
    <w:rsid w:val="00910DFB"/>
    <w:rsid w:val="009113C0"/>
    <w:rsid w:val="0091223E"/>
    <w:rsid w:val="00913B87"/>
    <w:rsid w:val="00913D20"/>
    <w:rsid w:val="00913FBF"/>
    <w:rsid w:val="009140A4"/>
    <w:rsid w:val="00915C09"/>
    <w:rsid w:val="00916529"/>
    <w:rsid w:val="00916576"/>
    <w:rsid w:val="00916C82"/>
    <w:rsid w:val="00916CC1"/>
    <w:rsid w:val="009173BB"/>
    <w:rsid w:val="009179B3"/>
    <w:rsid w:val="00917CB8"/>
    <w:rsid w:val="00917D81"/>
    <w:rsid w:val="00920C82"/>
    <w:rsid w:val="00920CDF"/>
    <w:rsid w:val="009211CE"/>
    <w:rsid w:val="009211E8"/>
    <w:rsid w:val="00921BAC"/>
    <w:rsid w:val="00921E13"/>
    <w:rsid w:val="009222E3"/>
    <w:rsid w:val="009225FC"/>
    <w:rsid w:val="00922B10"/>
    <w:rsid w:val="009242BC"/>
    <w:rsid w:val="00926A3E"/>
    <w:rsid w:val="00927ACA"/>
    <w:rsid w:val="00927DF1"/>
    <w:rsid w:val="00930542"/>
    <w:rsid w:val="00930784"/>
    <w:rsid w:val="00930817"/>
    <w:rsid w:val="00930D46"/>
    <w:rsid w:val="00930FA0"/>
    <w:rsid w:val="00931445"/>
    <w:rsid w:val="00932CD9"/>
    <w:rsid w:val="00932F40"/>
    <w:rsid w:val="0093330C"/>
    <w:rsid w:val="009358E4"/>
    <w:rsid w:val="009363F2"/>
    <w:rsid w:val="00936E9C"/>
    <w:rsid w:val="00937373"/>
    <w:rsid w:val="009374B7"/>
    <w:rsid w:val="009375EF"/>
    <w:rsid w:val="009378C0"/>
    <w:rsid w:val="00937C0B"/>
    <w:rsid w:val="00940B91"/>
    <w:rsid w:val="00942995"/>
    <w:rsid w:val="009430AB"/>
    <w:rsid w:val="009434B1"/>
    <w:rsid w:val="00943B3B"/>
    <w:rsid w:val="00943DE8"/>
    <w:rsid w:val="00944038"/>
    <w:rsid w:val="009449EF"/>
    <w:rsid w:val="00946381"/>
    <w:rsid w:val="00947551"/>
    <w:rsid w:val="00947BB9"/>
    <w:rsid w:val="00950D35"/>
    <w:rsid w:val="00950DA4"/>
    <w:rsid w:val="0095117D"/>
    <w:rsid w:val="00951405"/>
    <w:rsid w:val="00951990"/>
    <w:rsid w:val="009521AE"/>
    <w:rsid w:val="009528AA"/>
    <w:rsid w:val="00952A14"/>
    <w:rsid w:val="00953307"/>
    <w:rsid w:val="00953D17"/>
    <w:rsid w:val="00953E00"/>
    <w:rsid w:val="00953F72"/>
    <w:rsid w:val="0095490F"/>
    <w:rsid w:val="00960049"/>
    <w:rsid w:val="00960311"/>
    <w:rsid w:val="009607EB"/>
    <w:rsid w:val="00961059"/>
    <w:rsid w:val="00961577"/>
    <w:rsid w:val="009620CA"/>
    <w:rsid w:val="00962184"/>
    <w:rsid w:val="00962668"/>
    <w:rsid w:val="009626E6"/>
    <w:rsid w:val="00962ED5"/>
    <w:rsid w:val="009634B7"/>
    <w:rsid w:val="00963AFB"/>
    <w:rsid w:val="00965E50"/>
    <w:rsid w:val="00965EAF"/>
    <w:rsid w:val="00966DA9"/>
    <w:rsid w:val="00971A0D"/>
    <w:rsid w:val="00971AD3"/>
    <w:rsid w:val="00971AE1"/>
    <w:rsid w:val="00971AF6"/>
    <w:rsid w:val="00971BCB"/>
    <w:rsid w:val="00971ED3"/>
    <w:rsid w:val="00972220"/>
    <w:rsid w:val="00972506"/>
    <w:rsid w:val="00973013"/>
    <w:rsid w:val="0097377D"/>
    <w:rsid w:val="00973EFE"/>
    <w:rsid w:val="009747D2"/>
    <w:rsid w:val="0097492E"/>
    <w:rsid w:val="00974F2F"/>
    <w:rsid w:val="00975189"/>
    <w:rsid w:val="00976052"/>
    <w:rsid w:val="009763E0"/>
    <w:rsid w:val="009776A4"/>
    <w:rsid w:val="00977800"/>
    <w:rsid w:val="00977FC8"/>
    <w:rsid w:val="00980565"/>
    <w:rsid w:val="00980ED9"/>
    <w:rsid w:val="00981856"/>
    <w:rsid w:val="00981CE1"/>
    <w:rsid w:val="00982033"/>
    <w:rsid w:val="00982E6E"/>
    <w:rsid w:val="0098332D"/>
    <w:rsid w:val="00983FBA"/>
    <w:rsid w:val="0098464C"/>
    <w:rsid w:val="00984C24"/>
    <w:rsid w:val="00984CFA"/>
    <w:rsid w:val="00984E46"/>
    <w:rsid w:val="0098504B"/>
    <w:rsid w:val="009855CC"/>
    <w:rsid w:val="009855E9"/>
    <w:rsid w:val="00985A0A"/>
    <w:rsid w:val="00985D18"/>
    <w:rsid w:val="009862E3"/>
    <w:rsid w:val="00987E0E"/>
    <w:rsid w:val="00987EBE"/>
    <w:rsid w:val="0099090D"/>
    <w:rsid w:val="009910DE"/>
    <w:rsid w:val="0099130D"/>
    <w:rsid w:val="00991490"/>
    <w:rsid w:val="009915F2"/>
    <w:rsid w:val="00991706"/>
    <w:rsid w:val="00992167"/>
    <w:rsid w:val="009922BE"/>
    <w:rsid w:val="0099260E"/>
    <w:rsid w:val="0099284B"/>
    <w:rsid w:val="00992C53"/>
    <w:rsid w:val="009932B0"/>
    <w:rsid w:val="00993802"/>
    <w:rsid w:val="00994014"/>
    <w:rsid w:val="00994593"/>
    <w:rsid w:val="009948E7"/>
    <w:rsid w:val="0099575E"/>
    <w:rsid w:val="00995A65"/>
    <w:rsid w:val="00996561"/>
    <w:rsid w:val="00996956"/>
    <w:rsid w:val="00996E83"/>
    <w:rsid w:val="009974D0"/>
    <w:rsid w:val="009A05E0"/>
    <w:rsid w:val="009A0B9B"/>
    <w:rsid w:val="009A1F45"/>
    <w:rsid w:val="009A2057"/>
    <w:rsid w:val="009A24A1"/>
    <w:rsid w:val="009A2812"/>
    <w:rsid w:val="009A2B6B"/>
    <w:rsid w:val="009A333B"/>
    <w:rsid w:val="009A3D5A"/>
    <w:rsid w:val="009A3DB8"/>
    <w:rsid w:val="009A5524"/>
    <w:rsid w:val="009A64A6"/>
    <w:rsid w:val="009A6A2E"/>
    <w:rsid w:val="009A6B76"/>
    <w:rsid w:val="009A7875"/>
    <w:rsid w:val="009A7B35"/>
    <w:rsid w:val="009A7CA5"/>
    <w:rsid w:val="009B1188"/>
    <w:rsid w:val="009B13C3"/>
    <w:rsid w:val="009B178D"/>
    <w:rsid w:val="009B1853"/>
    <w:rsid w:val="009B1D44"/>
    <w:rsid w:val="009B2581"/>
    <w:rsid w:val="009B35DD"/>
    <w:rsid w:val="009B378A"/>
    <w:rsid w:val="009B392F"/>
    <w:rsid w:val="009B42A2"/>
    <w:rsid w:val="009B4456"/>
    <w:rsid w:val="009B554C"/>
    <w:rsid w:val="009B5FDA"/>
    <w:rsid w:val="009B635E"/>
    <w:rsid w:val="009B6F44"/>
    <w:rsid w:val="009B7858"/>
    <w:rsid w:val="009B7FDE"/>
    <w:rsid w:val="009C0AE5"/>
    <w:rsid w:val="009C0BCB"/>
    <w:rsid w:val="009C17AF"/>
    <w:rsid w:val="009C2B9E"/>
    <w:rsid w:val="009C3836"/>
    <w:rsid w:val="009C3BD9"/>
    <w:rsid w:val="009C4733"/>
    <w:rsid w:val="009C4B48"/>
    <w:rsid w:val="009C4EED"/>
    <w:rsid w:val="009C4FE9"/>
    <w:rsid w:val="009C5857"/>
    <w:rsid w:val="009C5946"/>
    <w:rsid w:val="009C63E7"/>
    <w:rsid w:val="009C6747"/>
    <w:rsid w:val="009C7C85"/>
    <w:rsid w:val="009C7E50"/>
    <w:rsid w:val="009D0003"/>
    <w:rsid w:val="009D0272"/>
    <w:rsid w:val="009D1490"/>
    <w:rsid w:val="009D1E16"/>
    <w:rsid w:val="009D24F9"/>
    <w:rsid w:val="009D319A"/>
    <w:rsid w:val="009D338A"/>
    <w:rsid w:val="009D3A2E"/>
    <w:rsid w:val="009D3DFA"/>
    <w:rsid w:val="009D3FC9"/>
    <w:rsid w:val="009D4918"/>
    <w:rsid w:val="009D4996"/>
    <w:rsid w:val="009D505F"/>
    <w:rsid w:val="009D520E"/>
    <w:rsid w:val="009D5249"/>
    <w:rsid w:val="009D5377"/>
    <w:rsid w:val="009D54B6"/>
    <w:rsid w:val="009D5805"/>
    <w:rsid w:val="009D648C"/>
    <w:rsid w:val="009D6C04"/>
    <w:rsid w:val="009D7344"/>
    <w:rsid w:val="009E04BF"/>
    <w:rsid w:val="009E0C80"/>
    <w:rsid w:val="009E122E"/>
    <w:rsid w:val="009E14EA"/>
    <w:rsid w:val="009E2252"/>
    <w:rsid w:val="009E2993"/>
    <w:rsid w:val="009E2F49"/>
    <w:rsid w:val="009E36F0"/>
    <w:rsid w:val="009E40EB"/>
    <w:rsid w:val="009E54A7"/>
    <w:rsid w:val="009E5861"/>
    <w:rsid w:val="009E60CB"/>
    <w:rsid w:val="009E6D1D"/>
    <w:rsid w:val="009F0740"/>
    <w:rsid w:val="009F0A01"/>
    <w:rsid w:val="009F0C87"/>
    <w:rsid w:val="009F0D86"/>
    <w:rsid w:val="009F1817"/>
    <w:rsid w:val="009F1F1D"/>
    <w:rsid w:val="009F2097"/>
    <w:rsid w:val="009F2208"/>
    <w:rsid w:val="009F271D"/>
    <w:rsid w:val="009F27A1"/>
    <w:rsid w:val="009F4800"/>
    <w:rsid w:val="009F4A72"/>
    <w:rsid w:val="009F4BA7"/>
    <w:rsid w:val="009F53AD"/>
    <w:rsid w:val="009F6030"/>
    <w:rsid w:val="009F651C"/>
    <w:rsid w:val="009F6651"/>
    <w:rsid w:val="009F69EA"/>
    <w:rsid w:val="009F6D3C"/>
    <w:rsid w:val="009F7047"/>
    <w:rsid w:val="009F789C"/>
    <w:rsid w:val="009F7930"/>
    <w:rsid w:val="00A0011A"/>
    <w:rsid w:val="00A00468"/>
    <w:rsid w:val="00A0117A"/>
    <w:rsid w:val="00A0407C"/>
    <w:rsid w:val="00A0483B"/>
    <w:rsid w:val="00A04D59"/>
    <w:rsid w:val="00A04D69"/>
    <w:rsid w:val="00A05261"/>
    <w:rsid w:val="00A054F6"/>
    <w:rsid w:val="00A056F1"/>
    <w:rsid w:val="00A058C0"/>
    <w:rsid w:val="00A06161"/>
    <w:rsid w:val="00A07170"/>
    <w:rsid w:val="00A100BE"/>
    <w:rsid w:val="00A11B68"/>
    <w:rsid w:val="00A11B8F"/>
    <w:rsid w:val="00A12D5A"/>
    <w:rsid w:val="00A1423C"/>
    <w:rsid w:val="00A14A7F"/>
    <w:rsid w:val="00A14F9B"/>
    <w:rsid w:val="00A152A1"/>
    <w:rsid w:val="00A1531D"/>
    <w:rsid w:val="00A15E63"/>
    <w:rsid w:val="00A1653B"/>
    <w:rsid w:val="00A16D86"/>
    <w:rsid w:val="00A16ED0"/>
    <w:rsid w:val="00A17550"/>
    <w:rsid w:val="00A17C12"/>
    <w:rsid w:val="00A17F6E"/>
    <w:rsid w:val="00A20296"/>
    <w:rsid w:val="00A2196D"/>
    <w:rsid w:val="00A21CFE"/>
    <w:rsid w:val="00A21D17"/>
    <w:rsid w:val="00A220DC"/>
    <w:rsid w:val="00A23141"/>
    <w:rsid w:val="00A24545"/>
    <w:rsid w:val="00A245E4"/>
    <w:rsid w:val="00A254FA"/>
    <w:rsid w:val="00A259A4"/>
    <w:rsid w:val="00A25A77"/>
    <w:rsid w:val="00A25DA1"/>
    <w:rsid w:val="00A26338"/>
    <w:rsid w:val="00A26612"/>
    <w:rsid w:val="00A26BAF"/>
    <w:rsid w:val="00A30E24"/>
    <w:rsid w:val="00A30F38"/>
    <w:rsid w:val="00A327E0"/>
    <w:rsid w:val="00A32C0D"/>
    <w:rsid w:val="00A33118"/>
    <w:rsid w:val="00A33EA7"/>
    <w:rsid w:val="00A34082"/>
    <w:rsid w:val="00A34664"/>
    <w:rsid w:val="00A349D7"/>
    <w:rsid w:val="00A34EF7"/>
    <w:rsid w:val="00A35887"/>
    <w:rsid w:val="00A35D83"/>
    <w:rsid w:val="00A36549"/>
    <w:rsid w:val="00A374CF"/>
    <w:rsid w:val="00A379A8"/>
    <w:rsid w:val="00A37C6F"/>
    <w:rsid w:val="00A4059C"/>
    <w:rsid w:val="00A405DF"/>
    <w:rsid w:val="00A408AF"/>
    <w:rsid w:val="00A40A28"/>
    <w:rsid w:val="00A40DE8"/>
    <w:rsid w:val="00A40E16"/>
    <w:rsid w:val="00A41336"/>
    <w:rsid w:val="00A413B4"/>
    <w:rsid w:val="00A41400"/>
    <w:rsid w:val="00A427B2"/>
    <w:rsid w:val="00A42CC3"/>
    <w:rsid w:val="00A42CEB"/>
    <w:rsid w:val="00A432B4"/>
    <w:rsid w:val="00A43CBD"/>
    <w:rsid w:val="00A4400E"/>
    <w:rsid w:val="00A4472E"/>
    <w:rsid w:val="00A447C5"/>
    <w:rsid w:val="00A46598"/>
    <w:rsid w:val="00A46CF6"/>
    <w:rsid w:val="00A47879"/>
    <w:rsid w:val="00A47F8A"/>
    <w:rsid w:val="00A50C1F"/>
    <w:rsid w:val="00A51837"/>
    <w:rsid w:val="00A519E6"/>
    <w:rsid w:val="00A51DA4"/>
    <w:rsid w:val="00A52352"/>
    <w:rsid w:val="00A53002"/>
    <w:rsid w:val="00A53BF8"/>
    <w:rsid w:val="00A53F18"/>
    <w:rsid w:val="00A545A4"/>
    <w:rsid w:val="00A5498C"/>
    <w:rsid w:val="00A55344"/>
    <w:rsid w:val="00A554B0"/>
    <w:rsid w:val="00A561A2"/>
    <w:rsid w:val="00A568AB"/>
    <w:rsid w:val="00A57C0A"/>
    <w:rsid w:val="00A57E5F"/>
    <w:rsid w:val="00A608FB"/>
    <w:rsid w:val="00A60C9F"/>
    <w:rsid w:val="00A60FE5"/>
    <w:rsid w:val="00A61403"/>
    <w:rsid w:val="00A61539"/>
    <w:rsid w:val="00A61687"/>
    <w:rsid w:val="00A61EC2"/>
    <w:rsid w:val="00A61ED9"/>
    <w:rsid w:val="00A6217C"/>
    <w:rsid w:val="00A62A4F"/>
    <w:rsid w:val="00A631E1"/>
    <w:rsid w:val="00A63EF3"/>
    <w:rsid w:val="00A6451A"/>
    <w:rsid w:val="00A647BD"/>
    <w:rsid w:val="00A648A0"/>
    <w:rsid w:val="00A656E8"/>
    <w:rsid w:val="00A659AB"/>
    <w:rsid w:val="00A659DE"/>
    <w:rsid w:val="00A65CEA"/>
    <w:rsid w:val="00A66FFD"/>
    <w:rsid w:val="00A6715C"/>
    <w:rsid w:val="00A67A23"/>
    <w:rsid w:val="00A7000B"/>
    <w:rsid w:val="00A70E60"/>
    <w:rsid w:val="00A7113F"/>
    <w:rsid w:val="00A71664"/>
    <w:rsid w:val="00A71C68"/>
    <w:rsid w:val="00A71CFB"/>
    <w:rsid w:val="00A72691"/>
    <w:rsid w:val="00A72802"/>
    <w:rsid w:val="00A72BA3"/>
    <w:rsid w:val="00A72F2C"/>
    <w:rsid w:val="00A73901"/>
    <w:rsid w:val="00A73C88"/>
    <w:rsid w:val="00A7432C"/>
    <w:rsid w:val="00A7453C"/>
    <w:rsid w:val="00A749E6"/>
    <w:rsid w:val="00A76193"/>
    <w:rsid w:val="00A77028"/>
    <w:rsid w:val="00A77D04"/>
    <w:rsid w:val="00A80329"/>
    <w:rsid w:val="00A807AB"/>
    <w:rsid w:val="00A81466"/>
    <w:rsid w:val="00A81A18"/>
    <w:rsid w:val="00A82827"/>
    <w:rsid w:val="00A8292F"/>
    <w:rsid w:val="00A82C51"/>
    <w:rsid w:val="00A8383A"/>
    <w:rsid w:val="00A83DEF"/>
    <w:rsid w:val="00A84B5C"/>
    <w:rsid w:val="00A84CA9"/>
    <w:rsid w:val="00A84E31"/>
    <w:rsid w:val="00A85F82"/>
    <w:rsid w:val="00A86F1B"/>
    <w:rsid w:val="00A87542"/>
    <w:rsid w:val="00A87B8A"/>
    <w:rsid w:val="00A90529"/>
    <w:rsid w:val="00A912EC"/>
    <w:rsid w:val="00A9177C"/>
    <w:rsid w:val="00A919C8"/>
    <w:rsid w:val="00A920C6"/>
    <w:rsid w:val="00A92228"/>
    <w:rsid w:val="00A92587"/>
    <w:rsid w:val="00A92E21"/>
    <w:rsid w:val="00A94485"/>
    <w:rsid w:val="00A94739"/>
    <w:rsid w:val="00A9498F"/>
    <w:rsid w:val="00A94DD3"/>
    <w:rsid w:val="00A94E2C"/>
    <w:rsid w:val="00A95EE1"/>
    <w:rsid w:val="00A96F4A"/>
    <w:rsid w:val="00A97C4F"/>
    <w:rsid w:val="00AA1AC2"/>
    <w:rsid w:val="00AA2A16"/>
    <w:rsid w:val="00AA2CFF"/>
    <w:rsid w:val="00AA3911"/>
    <w:rsid w:val="00AA3AD1"/>
    <w:rsid w:val="00AA4630"/>
    <w:rsid w:val="00AA47AA"/>
    <w:rsid w:val="00AA4B93"/>
    <w:rsid w:val="00AA4BE0"/>
    <w:rsid w:val="00AA4F0A"/>
    <w:rsid w:val="00AA4F80"/>
    <w:rsid w:val="00AA52A4"/>
    <w:rsid w:val="00AA5984"/>
    <w:rsid w:val="00AA5FD0"/>
    <w:rsid w:val="00AA67D2"/>
    <w:rsid w:val="00AA79F0"/>
    <w:rsid w:val="00AB01EB"/>
    <w:rsid w:val="00AB1440"/>
    <w:rsid w:val="00AB1762"/>
    <w:rsid w:val="00AB1830"/>
    <w:rsid w:val="00AB2236"/>
    <w:rsid w:val="00AB238B"/>
    <w:rsid w:val="00AB3A76"/>
    <w:rsid w:val="00AB4744"/>
    <w:rsid w:val="00AB4B5F"/>
    <w:rsid w:val="00AB5130"/>
    <w:rsid w:val="00AB607A"/>
    <w:rsid w:val="00AB66A4"/>
    <w:rsid w:val="00AB725C"/>
    <w:rsid w:val="00AC00DA"/>
    <w:rsid w:val="00AC0339"/>
    <w:rsid w:val="00AC040E"/>
    <w:rsid w:val="00AC15C4"/>
    <w:rsid w:val="00AC16F5"/>
    <w:rsid w:val="00AC187A"/>
    <w:rsid w:val="00AC1C1C"/>
    <w:rsid w:val="00AC2749"/>
    <w:rsid w:val="00AC35F1"/>
    <w:rsid w:val="00AC37E7"/>
    <w:rsid w:val="00AC4A88"/>
    <w:rsid w:val="00AC4DE6"/>
    <w:rsid w:val="00AC5152"/>
    <w:rsid w:val="00AC66B9"/>
    <w:rsid w:val="00AC7459"/>
    <w:rsid w:val="00AC7987"/>
    <w:rsid w:val="00AD0182"/>
    <w:rsid w:val="00AD01DE"/>
    <w:rsid w:val="00AD080F"/>
    <w:rsid w:val="00AD0F78"/>
    <w:rsid w:val="00AD2B13"/>
    <w:rsid w:val="00AD2DDF"/>
    <w:rsid w:val="00AD2FF1"/>
    <w:rsid w:val="00AD3D0C"/>
    <w:rsid w:val="00AD42A0"/>
    <w:rsid w:val="00AD4DCE"/>
    <w:rsid w:val="00AD68E2"/>
    <w:rsid w:val="00AD6B16"/>
    <w:rsid w:val="00AD73A0"/>
    <w:rsid w:val="00AD755F"/>
    <w:rsid w:val="00AD7824"/>
    <w:rsid w:val="00AD7A12"/>
    <w:rsid w:val="00AD7A14"/>
    <w:rsid w:val="00AE0131"/>
    <w:rsid w:val="00AE0277"/>
    <w:rsid w:val="00AE04B4"/>
    <w:rsid w:val="00AE097B"/>
    <w:rsid w:val="00AE199A"/>
    <w:rsid w:val="00AE1A3A"/>
    <w:rsid w:val="00AE1B79"/>
    <w:rsid w:val="00AE28A3"/>
    <w:rsid w:val="00AE2D0F"/>
    <w:rsid w:val="00AE2E5A"/>
    <w:rsid w:val="00AE3D21"/>
    <w:rsid w:val="00AE424D"/>
    <w:rsid w:val="00AE4E2A"/>
    <w:rsid w:val="00AE4F58"/>
    <w:rsid w:val="00AE5867"/>
    <w:rsid w:val="00AE5EDA"/>
    <w:rsid w:val="00AE6E44"/>
    <w:rsid w:val="00AF01A7"/>
    <w:rsid w:val="00AF01FB"/>
    <w:rsid w:val="00AF0448"/>
    <w:rsid w:val="00AF1CA6"/>
    <w:rsid w:val="00AF226E"/>
    <w:rsid w:val="00AF2584"/>
    <w:rsid w:val="00AF295B"/>
    <w:rsid w:val="00AF2AE3"/>
    <w:rsid w:val="00AF3B64"/>
    <w:rsid w:val="00AF4522"/>
    <w:rsid w:val="00AF4702"/>
    <w:rsid w:val="00AF4727"/>
    <w:rsid w:val="00AF525E"/>
    <w:rsid w:val="00AF5807"/>
    <w:rsid w:val="00AF5A8B"/>
    <w:rsid w:val="00AF5AB0"/>
    <w:rsid w:val="00AF61C2"/>
    <w:rsid w:val="00AF6431"/>
    <w:rsid w:val="00AF6518"/>
    <w:rsid w:val="00AF666A"/>
    <w:rsid w:val="00AF72DB"/>
    <w:rsid w:val="00AF730B"/>
    <w:rsid w:val="00AF75E3"/>
    <w:rsid w:val="00AF780B"/>
    <w:rsid w:val="00B00031"/>
    <w:rsid w:val="00B003BA"/>
    <w:rsid w:val="00B00680"/>
    <w:rsid w:val="00B008D3"/>
    <w:rsid w:val="00B00C10"/>
    <w:rsid w:val="00B017BC"/>
    <w:rsid w:val="00B01EC5"/>
    <w:rsid w:val="00B0204C"/>
    <w:rsid w:val="00B020A2"/>
    <w:rsid w:val="00B03A91"/>
    <w:rsid w:val="00B03F5F"/>
    <w:rsid w:val="00B042A4"/>
    <w:rsid w:val="00B04793"/>
    <w:rsid w:val="00B05548"/>
    <w:rsid w:val="00B06420"/>
    <w:rsid w:val="00B0712A"/>
    <w:rsid w:val="00B076C6"/>
    <w:rsid w:val="00B07C6B"/>
    <w:rsid w:val="00B07E75"/>
    <w:rsid w:val="00B10FFB"/>
    <w:rsid w:val="00B11303"/>
    <w:rsid w:val="00B11348"/>
    <w:rsid w:val="00B1294B"/>
    <w:rsid w:val="00B13363"/>
    <w:rsid w:val="00B14262"/>
    <w:rsid w:val="00B1448E"/>
    <w:rsid w:val="00B14EDA"/>
    <w:rsid w:val="00B1597A"/>
    <w:rsid w:val="00B1685B"/>
    <w:rsid w:val="00B16A15"/>
    <w:rsid w:val="00B16FDD"/>
    <w:rsid w:val="00B17AB0"/>
    <w:rsid w:val="00B20414"/>
    <w:rsid w:val="00B20619"/>
    <w:rsid w:val="00B20BB0"/>
    <w:rsid w:val="00B213A7"/>
    <w:rsid w:val="00B22281"/>
    <w:rsid w:val="00B227EA"/>
    <w:rsid w:val="00B22A19"/>
    <w:rsid w:val="00B23470"/>
    <w:rsid w:val="00B23C32"/>
    <w:rsid w:val="00B242A7"/>
    <w:rsid w:val="00B24D63"/>
    <w:rsid w:val="00B24F19"/>
    <w:rsid w:val="00B24F96"/>
    <w:rsid w:val="00B2536B"/>
    <w:rsid w:val="00B254EF"/>
    <w:rsid w:val="00B260FB"/>
    <w:rsid w:val="00B26407"/>
    <w:rsid w:val="00B2694C"/>
    <w:rsid w:val="00B27E15"/>
    <w:rsid w:val="00B27F9E"/>
    <w:rsid w:val="00B300AA"/>
    <w:rsid w:val="00B3027E"/>
    <w:rsid w:val="00B30490"/>
    <w:rsid w:val="00B3060F"/>
    <w:rsid w:val="00B3147F"/>
    <w:rsid w:val="00B319BE"/>
    <w:rsid w:val="00B324D5"/>
    <w:rsid w:val="00B3336F"/>
    <w:rsid w:val="00B335E7"/>
    <w:rsid w:val="00B33BEA"/>
    <w:rsid w:val="00B34A64"/>
    <w:rsid w:val="00B34CA4"/>
    <w:rsid w:val="00B3535F"/>
    <w:rsid w:val="00B36144"/>
    <w:rsid w:val="00B36E3C"/>
    <w:rsid w:val="00B36EF4"/>
    <w:rsid w:val="00B371C7"/>
    <w:rsid w:val="00B37266"/>
    <w:rsid w:val="00B37A28"/>
    <w:rsid w:val="00B37BD6"/>
    <w:rsid w:val="00B40ED7"/>
    <w:rsid w:val="00B40FB5"/>
    <w:rsid w:val="00B41AC6"/>
    <w:rsid w:val="00B41BE7"/>
    <w:rsid w:val="00B41C09"/>
    <w:rsid w:val="00B41F72"/>
    <w:rsid w:val="00B41F88"/>
    <w:rsid w:val="00B425BB"/>
    <w:rsid w:val="00B42A7E"/>
    <w:rsid w:val="00B42AF7"/>
    <w:rsid w:val="00B43DC5"/>
    <w:rsid w:val="00B44181"/>
    <w:rsid w:val="00B45834"/>
    <w:rsid w:val="00B46607"/>
    <w:rsid w:val="00B46BD1"/>
    <w:rsid w:val="00B46DFF"/>
    <w:rsid w:val="00B47063"/>
    <w:rsid w:val="00B47CD8"/>
    <w:rsid w:val="00B50558"/>
    <w:rsid w:val="00B50797"/>
    <w:rsid w:val="00B5093A"/>
    <w:rsid w:val="00B50C9C"/>
    <w:rsid w:val="00B5177B"/>
    <w:rsid w:val="00B51B9D"/>
    <w:rsid w:val="00B521B6"/>
    <w:rsid w:val="00B52252"/>
    <w:rsid w:val="00B531BA"/>
    <w:rsid w:val="00B5406D"/>
    <w:rsid w:val="00B54ECA"/>
    <w:rsid w:val="00B551D4"/>
    <w:rsid w:val="00B55DF2"/>
    <w:rsid w:val="00B56180"/>
    <w:rsid w:val="00B5662F"/>
    <w:rsid w:val="00B56D61"/>
    <w:rsid w:val="00B601C7"/>
    <w:rsid w:val="00B60D2B"/>
    <w:rsid w:val="00B62E02"/>
    <w:rsid w:val="00B62FFB"/>
    <w:rsid w:val="00B6305F"/>
    <w:rsid w:val="00B6391F"/>
    <w:rsid w:val="00B64EAB"/>
    <w:rsid w:val="00B64EED"/>
    <w:rsid w:val="00B667C1"/>
    <w:rsid w:val="00B67537"/>
    <w:rsid w:val="00B67B45"/>
    <w:rsid w:val="00B67C04"/>
    <w:rsid w:val="00B70A73"/>
    <w:rsid w:val="00B7120D"/>
    <w:rsid w:val="00B71837"/>
    <w:rsid w:val="00B72244"/>
    <w:rsid w:val="00B748D2"/>
    <w:rsid w:val="00B7494D"/>
    <w:rsid w:val="00B757C3"/>
    <w:rsid w:val="00B7617F"/>
    <w:rsid w:val="00B767D0"/>
    <w:rsid w:val="00B7724B"/>
    <w:rsid w:val="00B7753F"/>
    <w:rsid w:val="00B77725"/>
    <w:rsid w:val="00B8094D"/>
    <w:rsid w:val="00B80A9F"/>
    <w:rsid w:val="00B80BC2"/>
    <w:rsid w:val="00B81118"/>
    <w:rsid w:val="00B813F7"/>
    <w:rsid w:val="00B81802"/>
    <w:rsid w:val="00B81A5E"/>
    <w:rsid w:val="00B81EB3"/>
    <w:rsid w:val="00B823ED"/>
    <w:rsid w:val="00B8281C"/>
    <w:rsid w:val="00B829D0"/>
    <w:rsid w:val="00B82C64"/>
    <w:rsid w:val="00B849AE"/>
    <w:rsid w:val="00B855FA"/>
    <w:rsid w:val="00B857D0"/>
    <w:rsid w:val="00B85ADB"/>
    <w:rsid w:val="00B8606E"/>
    <w:rsid w:val="00B86A4B"/>
    <w:rsid w:val="00B87783"/>
    <w:rsid w:val="00B87952"/>
    <w:rsid w:val="00B87D05"/>
    <w:rsid w:val="00B90755"/>
    <w:rsid w:val="00B909D2"/>
    <w:rsid w:val="00B91566"/>
    <w:rsid w:val="00B924CF"/>
    <w:rsid w:val="00B93BE2"/>
    <w:rsid w:val="00B957BB"/>
    <w:rsid w:val="00B965D1"/>
    <w:rsid w:val="00B96EFF"/>
    <w:rsid w:val="00B96F78"/>
    <w:rsid w:val="00B97757"/>
    <w:rsid w:val="00B97B66"/>
    <w:rsid w:val="00BA0F5F"/>
    <w:rsid w:val="00BA277C"/>
    <w:rsid w:val="00BA3A61"/>
    <w:rsid w:val="00BA3B11"/>
    <w:rsid w:val="00BA5147"/>
    <w:rsid w:val="00BA5F7F"/>
    <w:rsid w:val="00BA67EB"/>
    <w:rsid w:val="00BA7520"/>
    <w:rsid w:val="00BA793D"/>
    <w:rsid w:val="00BA7F3A"/>
    <w:rsid w:val="00BB04A7"/>
    <w:rsid w:val="00BB0A0C"/>
    <w:rsid w:val="00BB1681"/>
    <w:rsid w:val="00BB1947"/>
    <w:rsid w:val="00BB1D30"/>
    <w:rsid w:val="00BB2297"/>
    <w:rsid w:val="00BB2507"/>
    <w:rsid w:val="00BB2BFD"/>
    <w:rsid w:val="00BB2DF6"/>
    <w:rsid w:val="00BB33DB"/>
    <w:rsid w:val="00BB3FF0"/>
    <w:rsid w:val="00BB55D7"/>
    <w:rsid w:val="00BB5A93"/>
    <w:rsid w:val="00BB6371"/>
    <w:rsid w:val="00BB6FD5"/>
    <w:rsid w:val="00BB70A2"/>
    <w:rsid w:val="00BB7A64"/>
    <w:rsid w:val="00BC0BC4"/>
    <w:rsid w:val="00BC0D21"/>
    <w:rsid w:val="00BC0DAE"/>
    <w:rsid w:val="00BC12AE"/>
    <w:rsid w:val="00BC14D6"/>
    <w:rsid w:val="00BC17AC"/>
    <w:rsid w:val="00BC180E"/>
    <w:rsid w:val="00BC2EF8"/>
    <w:rsid w:val="00BC3FED"/>
    <w:rsid w:val="00BC4CAE"/>
    <w:rsid w:val="00BC4CFA"/>
    <w:rsid w:val="00BC513B"/>
    <w:rsid w:val="00BC56EB"/>
    <w:rsid w:val="00BC57BB"/>
    <w:rsid w:val="00BC5FB0"/>
    <w:rsid w:val="00BC641D"/>
    <w:rsid w:val="00BC64F4"/>
    <w:rsid w:val="00BC6847"/>
    <w:rsid w:val="00BC68BE"/>
    <w:rsid w:val="00BC78F9"/>
    <w:rsid w:val="00BC7906"/>
    <w:rsid w:val="00BC7BEF"/>
    <w:rsid w:val="00BC7D24"/>
    <w:rsid w:val="00BD0415"/>
    <w:rsid w:val="00BD0688"/>
    <w:rsid w:val="00BD0A64"/>
    <w:rsid w:val="00BD0BC0"/>
    <w:rsid w:val="00BD0E45"/>
    <w:rsid w:val="00BD0FA1"/>
    <w:rsid w:val="00BD10D8"/>
    <w:rsid w:val="00BD1C69"/>
    <w:rsid w:val="00BD2189"/>
    <w:rsid w:val="00BD2438"/>
    <w:rsid w:val="00BD36B3"/>
    <w:rsid w:val="00BD43AD"/>
    <w:rsid w:val="00BD45A8"/>
    <w:rsid w:val="00BD50DA"/>
    <w:rsid w:val="00BD5474"/>
    <w:rsid w:val="00BD685A"/>
    <w:rsid w:val="00BD7398"/>
    <w:rsid w:val="00BD7437"/>
    <w:rsid w:val="00BD7D19"/>
    <w:rsid w:val="00BD7D88"/>
    <w:rsid w:val="00BD7F35"/>
    <w:rsid w:val="00BE15B5"/>
    <w:rsid w:val="00BE19B2"/>
    <w:rsid w:val="00BE1D32"/>
    <w:rsid w:val="00BE1DB5"/>
    <w:rsid w:val="00BE2220"/>
    <w:rsid w:val="00BE3451"/>
    <w:rsid w:val="00BE39DE"/>
    <w:rsid w:val="00BE3BF2"/>
    <w:rsid w:val="00BE428D"/>
    <w:rsid w:val="00BE4E34"/>
    <w:rsid w:val="00BE4ED0"/>
    <w:rsid w:val="00BE5C62"/>
    <w:rsid w:val="00BE66F8"/>
    <w:rsid w:val="00BE7109"/>
    <w:rsid w:val="00BE7216"/>
    <w:rsid w:val="00BE7316"/>
    <w:rsid w:val="00BE749F"/>
    <w:rsid w:val="00BE7F8B"/>
    <w:rsid w:val="00BF04DD"/>
    <w:rsid w:val="00BF06BC"/>
    <w:rsid w:val="00BF09B6"/>
    <w:rsid w:val="00BF121F"/>
    <w:rsid w:val="00BF2066"/>
    <w:rsid w:val="00BF26B6"/>
    <w:rsid w:val="00BF375A"/>
    <w:rsid w:val="00BF37C5"/>
    <w:rsid w:val="00BF3E19"/>
    <w:rsid w:val="00BF418D"/>
    <w:rsid w:val="00BF4314"/>
    <w:rsid w:val="00BF4B75"/>
    <w:rsid w:val="00BF4FED"/>
    <w:rsid w:val="00BF559D"/>
    <w:rsid w:val="00BF55C5"/>
    <w:rsid w:val="00BF5898"/>
    <w:rsid w:val="00BF5D7B"/>
    <w:rsid w:val="00BF5E7F"/>
    <w:rsid w:val="00BF5ED1"/>
    <w:rsid w:val="00BF61C9"/>
    <w:rsid w:val="00BF69CB"/>
    <w:rsid w:val="00BF714D"/>
    <w:rsid w:val="00BF7410"/>
    <w:rsid w:val="00BF75D3"/>
    <w:rsid w:val="00BF760F"/>
    <w:rsid w:val="00BF763A"/>
    <w:rsid w:val="00C00D5B"/>
    <w:rsid w:val="00C00D9F"/>
    <w:rsid w:val="00C02D16"/>
    <w:rsid w:val="00C034EA"/>
    <w:rsid w:val="00C03FD2"/>
    <w:rsid w:val="00C04349"/>
    <w:rsid w:val="00C04EAA"/>
    <w:rsid w:val="00C050C0"/>
    <w:rsid w:val="00C0528F"/>
    <w:rsid w:val="00C05C44"/>
    <w:rsid w:val="00C05F4A"/>
    <w:rsid w:val="00C0684A"/>
    <w:rsid w:val="00C06FC7"/>
    <w:rsid w:val="00C07C5D"/>
    <w:rsid w:val="00C07FF6"/>
    <w:rsid w:val="00C1091F"/>
    <w:rsid w:val="00C10B18"/>
    <w:rsid w:val="00C1185E"/>
    <w:rsid w:val="00C120BF"/>
    <w:rsid w:val="00C12189"/>
    <w:rsid w:val="00C12DE4"/>
    <w:rsid w:val="00C130D1"/>
    <w:rsid w:val="00C136DB"/>
    <w:rsid w:val="00C138B5"/>
    <w:rsid w:val="00C13C3E"/>
    <w:rsid w:val="00C13DF9"/>
    <w:rsid w:val="00C13E7A"/>
    <w:rsid w:val="00C14393"/>
    <w:rsid w:val="00C14655"/>
    <w:rsid w:val="00C15794"/>
    <w:rsid w:val="00C16078"/>
    <w:rsid w:val="00C16746"/>
    <w:rsid w:val="00C1759A"/>
    <w:rsid w:val="00C20656"/>
    <w:rsid w:val="00C20D1A"/>
    <w:rsid w:val="00C210B4"/>
    <w:rsid w:val="00C216AC"/>
    <w:rsid w:val="00C22A6E"/>
    <w:rsid w:val="00C22C2E"/>
    <w:rsid w:val="00C23849"/>
    <w:rsid w:val="00C23AB8"/>
    <w:rsid w:val="00C23C84"/>
    <w:rsid w:val="00C243F6"/>
    <w:rsid w:val="00C25294"/>
    <w:rsid w:val="00C263CC"/>
    <w:rsid w:val="00C26ABF"/>
    <w:rsid w:val="00C2713B"/>
    <w:rsid w:val="00C276AE"/>
    <w:rsid w:val="00C2777C"/>
    <w:rsid w:val="00C27E2A"/>
    <w:rsid w:val="00C30233"/>
    <w:rsid w:val="00C302DF"/>
    <w:rsid w:val="00C30558"/>
    <w:rsid w:val="00C30CF1"/>
    <w:rsid w:val="00C31DAE"/>
    <w:rsid w:val="00C32150"/>
    <w:rsid w:val="00C32322"/>
    <w:rsid w:val="00C3445C"/>
    <w:rsid w:val="00C34605"/>
    <w:rsid w:val="00C3567A"/>
    <w:rsid w:val="00C35B11"/>
    <w:rsid w:val="00C36362"/>
    <w:rsid w:val="00C3785F"/>
    <w:rsid w:val="00C37EC1"/>
    <w:rsid w:val="00C41A65"/>
    <w:rsid w:val="00C42790"/>
    <w:rsid w:val="00C4292E"/>
    <w:rsid w:val="00C42B2F"/>
    <w:rsid w:val="00C42C65"/>
    <w:rsid w:val="00C43CDE"/>
    <w:rsid w:val="00C43D82"/>
    <w:rsid w:val="00C43E25"/>
    <w:rsid w:val="00C44997"/>
    <w:rsid w:val="00C456D7"/>
    <w:rsid w:val="00C458B1"/>
    <w:rsid w:val="00C461CC"/>
    <w:rsid w:val="00C464FA"/>
    <w:rsid w:val="00C4667C"/>
    <w:rsid w:val="00C46ADF"/>
    <w:rsid w:val="00C478D9"/>
    <w:rsid w:val="00C47990"/>
    <w:rsid w:val="00C47FB8"/>
    <w:rsid w:val="00C5024C"/>
    <w:rsid w:val="00C508E7"/>
    <w:rsid w:val="00C50F59"/>
    <w:rsid w:val="00C5157D"/>
    <w:rsid w:val="00C53AFB"/>
    <w:rsid w:val="00C55225"/>
    <w:rsid w:val="00C56268"/>
    <w:rsid w:val="00C5798E"/>
    <w:rsid w:val="00C57BEC"/>
    <w:rsid w:val="00C57FA5"/>
    <w:rsid w:val="00C57FF7"/>
    <w:rsid w:val="00C61DC7"/>
    <w:rsid w:val="00C632B5"/>
    <w:rsid w:val="00C63C7B"/>
    <w:rsid w:val="00C64B1F"/>
    <w:rsid w:val="00C64D39"/>
    <w:rsid w:val="00C64D4E"/>
    <w:rsid w:val="00C6580C"/>
    <w:rsid w:val="00C65BC0"/>
    <w:rsid w:val="00C660E5"/>
    <w:rsid w:val="00C665BF"/>
    <w:rsid w:val="00C66B13"/>
    <w:rsid w:val="00C6768B"/>
    <w:rsid w:val="00C70536"/>
    <w:rsid w:val="00C70AA3"/>
    <w:rsid w:val="00C715E1"/>
    <w:rsid w:val="00C7197D"/>
    <w:rsid w:val="00C71D47"/>
    <w:rsid w:val="00C73002"/>
    <w:rsid w:val="00C733F0"/>
    <w:rsid w:val="00C734AB"/>
    <w:rsid w:val="00C73739"/>
    <w:rsid w:val="00C73915"/>
    <w:rsid w:val="00C74426"/>
    <w:rsid w:val="00C74E48"/>
    <w:rsid w:val="00C7619B"/>
    <w:rsid w:val="00C7645D"/>
    <w:rsid w:val="00C8062B"/>
    <w:rsid w:val="00C80ABD"/>
    <w:rsid w:val="00C80CE2"/>
    <w:rsid w:val="00C80F2B"/>
    <w:rsid w:val="00C8287F"/>
    <w:rsid w:val="00C8380F"/>
    <w:rsid w:val="00C84065"/>
    <w:rsid w:val="00C84515"/>
    <w:rsid w:val="00C848A6"/>
    <w:rsid w:val="00C84F69"/>
    <w:rsid w:val="00C8518E"/>
    <w:rsid w:val="00C853DA"/>
    <w:rsid w:val="00C85440"/>
    <w:rsid w:val="00C855DF"/>
    <w:rsid w:val="00C85639"/>
    <w:rsid w:val="00C86692"/>
    <w:rsid w:val="00C869FE"/>
    <w:rsid w:val="00C86ADA"/>
    <w:rsid w:val="00C86E19"/>
    <w:rsid w:val="00C87360"/>
    <w:rsid w:val="00C87555"/>
    <w:rsid w:val="00C90E90"/>
    <w:rsid w:val="00C9116C"/>
    <w:rsid w:val="00C91E98"/>
    <w:rsid w:val="00C926AD"/>
    <w:rsid w:val="00C92F6B"/>
    <w:rsid w:val="00C9389A"/>
    <w:rsid w:val="00C938B1"/>
    <w:rsid w:val="00C93CCA"/>
    <w:rsid w:val="00C94281"/>
    <w:rsid w:val="00C9477F"/>
    <w:rsid w:val="00C952F2"/>
    <w:rsid w:val="00C9618C"/>
    <w:rsid w:val="00C964D9"/>
    <w:rsid w:val="00C96599"/>
    <w:rsid w:val="00C96AE1"/>
    <w:rsid w:val="00C96CE3"/>
    <w:rsid w:val="00C97F62"/>
    <w:rsid w:val="00CA056D"/>
    <w:rsid w:val="00CA1A2A"/>
    <w:rsid w:val="00CA2B7C"/>
    <w:rsid w:val="00CA2C16"/>
    <w:rsid w:val="00CA3172"/>
    <w:rsid w:val="00CA3350"/>
    <w:rsid w:val="00CA35EB"/>
    <w:rsid w:val="00CA3E3A"/>
    <w:rsid w:val="00CA3FED"/>
    <w:rsid w:val="00CA445C"/>
    <w:rsid w:val="00CA50AF"/>
    <w:rsid w:val="00CA5726"/>
    <w:rsid w:val="00CA5838"/>
    <w:rsid w:val="00CA598F"/>
    <w:rsid w:val="00CA5A4D"/>
    <w:rsid w:val="00CA5CDC"/>
    <w:rsid w:val="00CA6209"/>
    <w:rsid w:val="00CA6E28"/>
    <w:rsid w:val="00CA79D2"/>
    <w:rsid w:val="00CA79DA"/>
    <w:rsid w:val="00CA79DF"/>
    <w:rsid w:val="00CA7C8A"/>
    <w:rsid w:val="00CA7D47"/>
    <w:rsid w:val="00CA7E99"/>
    <w:rsid w:val="00CA7F55"/>
    <w:rsid w:val="00CB03F5"/>
    <w:rsid w:val="00CB08B0"/>
    <w:rsid w:val="00CB0905"/>
    <w:rsid w:val="00CB09E5"/>
    <w:rsid w:val="00CB1053"/>
    <w:rsid w:val="00CB11BA"/>
    <w:rsid w:val="00CB1841"/>
    <w:rsid w:val="00CB200C"/>
    <w:rsid w:val="00CB2DE8"/>
    <w:rsid w:val="00CB4176"/>
    <w:rsid w:val="00CB4333"/>
    <w:rsid w:val="00CB5AD5"/>
    <w:rsid w:val="00CB62BD"/>
    <w:rsid w:val="00CB672A"/>
    <w:rsid w:val="00CB7383"/>
    <w:rsid w:val="00CB745B"/>
    <w:rsid w:val="00CB7953"/>
    <w:rsid w:val="00CC07F1"/>
    <w:rsid w:val="00CC08F1"/>
    <w:rsid w:val="00CC0ED5"/>
    <w:rsid w:val="00CC1F40"/>
    <w:rsid w:val="00CC20FF"/>
    <w:rsid w:val="00CC2644"/>
    <w:rsid w:val="00CC286A"/>
    <w:rsid w:val="00CC2F9B"/>
    <w:rsid w:val="00CC30D0"/>
    <w:rsid w:val="00CC32EF"/>
    <w:rsid w:val="00CC423D"/>
    <w:rsid w:val="00CC44B5"/>
    <w:rsid w:val="00CC49E3"/>
    <w:rsid w:val="00CC4FC4"/>
    <w:rsid w:val="00CC5CF2"/>
    <w:rsid w:val="00CC60A0"/>
    <w:rsid w:val="00CC6332"/>
    <w:rsid w:val="00CC65A6"/>
    <w:rsid w:val="00CC7AFE"/>
    <w:rsid w:val="00CD028C"/>
    <w:rsid w:val="00CD0EC0"/>
    <w:rsid w:val="00CD131E"/>
    <w:rsid w:val="00CD1374"/>
    <w:rsid w:val="00CD16A3"/>
    <w:rsid w:val="00CD2173"/>
    <w:rsid w:val="00CD21AF"/>
    <w:rsid w:val="00CD2414"/>
    <w:rsid w:val="00CD2BA7"/>
    <w:rsid w:val="00CD326B"/>
    <w:rsid w:val="00CD3748"/>
    <w:rsid w:val="00CD38D9"/>
    <w:rsid w:val="00CD4200"/>
    <w:rsid w:val="00CD4713"/>
    <w:rsid w:val="00CD479B"/>
    <w:rsid w:val="00CD6155"/>
    <w:rsid w:val="00CD66E2"/>
    <w:rsid w:val="00CD68E4"/>
    <w:rsid w:val="00CD6B61"/>
    <w:rsid w:val="00CD6B83"/>
    <w:rsid w:val="00CD6C3E"/>
    <w:rsid w:val="00CE2193"/>
    <w:rsid w:val="00CE293F"/>
    <w:rsid w:val="00CE2BD7"/>
    <w:rsid w:val="00CE2E83"/>
    <w:rsid w:val="00CE2F7D"/>
    <w:rsid w:val="00CE346A"/>
    <w:rsid w:val="00CE4448"/>
    <w:rsid w:val="00CE4475"/>
    <w:rsid w:val="00CE51BB"/>
    <w:rsid w:val="00CE598E"/>
    <w:rsid w:val="00CE5D9B"/>
    <w:rsid w:val="00CE61C9"/>
    <w:rsid w:val="00CE6817"/>
    <w:rsid w:val="00CE6CED"/>
    <w:rsid w:val="00CE7EFE"/>
    <w:rsid w:val="00CF00DC"/>
    <w:rsid w:val="00CF0F88"/>
    <w:rsid w:val="00CF1284"/>
    <w:rsid w:val="00CF1431"/>
    <w:rsid w:val="00CF14B9"/>
    <w:rsid w:val="00CF1C0F"/>
    <w:rsid w:val="00CF2313"/>
    <w:rsid w:val="00CF24E7"/>
    <w:rsid w:val="00CF2BC1"/>
    <w:rsid w:val="00CF2BCE"/>
    <w:rsid w:val="00CF31F8"/>
    <w:rsid w:val="00CF3ED0"/>
    <w:rsid w:val="00CF43EE"/>
    <w:rsid w:val="00CF462D"/>
    <w:rsid w:val="00CF47A2"/>
    <w:rsid w:val="00CF4936"/>
    <w:rsid w:val="00CF60B2"/>
    <w:rsid w:val="00CF6204"/>
    <w:rsid w:val="00CF624C"/>
    <w:rsid w:val="00CF6702"/>
    <w:rsid w:val="00CF6CD9"/>
    <w:rsid w:val="00CF719B"/>
    <w:rsid w:val="00CF7859"/>
    <w:rsid w:val="00D0014B"/>
    <w:rsid w:val="00D00246"/>
    <w:rsid w:val="00D00825"/>
    <w:rsid w:val="00D00DE8"/>
    <w:rsid w:val="00D01730"/>
    <w:rsid w:val="00D0208D"/>
    <w:rsid w:val="00D030CE"/>
    <w:rsid w:val="00D03349"/>
    <w:rsid w:val="00D03765"/>
    <w:rsid w:val="00D03B7C"/>
    <w:rsid w:val="00D04565"/>
    <w:rsid w:val="00D04757"/>
    <w:rsid w:val="00D0509F"/>
    <w:rsid w:val="00D0522D"/>
    <w:rsid w:val="00D059BC"/>
    <w:rsid w:val="00D065F7"/>
    <w:rsid w:val="00D07582"/>
    <w:rsid w:val="00D07ABE"/>
    <w:rsid w:val="00D1005E"/>
    <w:rsid w:val="00D106EA"/>
    <w:rsid w:val="00D1075F"/>
    <w:rsid w:val="00D10F5F"/>
    <w:rsid w:val="00D11044"/>
    <w:rsid w:val="00D11053"/>
    <w:rsid w:val="00D11085"/>
    <w:rsid w:val="00D11151"/>
    <w:rsid w:val="00D1174F"/>
    <w:rsid w:val="00D1231F"/>
    <w:rsid w:val="00D127CF"/>
    <w:rsid w:val="00D128F2"/>
    <w:rsid w:val="00D12AD8"/>
    <w:rsid w:val="00D13763"/>
    <w:rsid w:val="00D1458E"/>
    <w:rsid w:val="00D1471D"/>
    <w:rsid w:val="00D1484C"/>
    <w:rsid w:val="00D15155"/>
    <w:rsid w:val="00D15545"/>
    <w:rsid w:val="00D156B4"/>
    <w:rsid w:val="00D1575E"/>
    <w:rsid w:val="00D15978"/>
    <w:rsid w:val="00D15BF8"/>
    <w:rsid w:val="00D16405"/>
    <w:rsid w:val="00D16468"/>
    <w:rsid w:val="00D17EC7"/>
    <w:rsid w:val="00D2023E"/>
    <w:rsid w:val="00D20D45"/>
    <w:rsid w:val="00D20F89"/>
    <w:rsid w:val="00D22466"/>
    <w:rsid w:val="00D23E8D"/>
    <w:rsid w:val="00D24082"/>
    <w:rsid w:val="00D2454E"/>
    <w:rsid w:val="00D24AAC"/>
    <w:rsid w:val="00D24E17"/>
    <w:rsid w:val="00D250C2"/>
    <w:rsid w:val="00D2587C"/>
    <w:rsid w:val="00D26A50"/>
    <w:rsid w:val="00D27D53"/>
    <w:rsid w:val="00D27E6C"/>
    <w:rsid w:val="00D301C2"/>
    <w:rsid w:val="00D30357"/>
    <w:rsid w:val="00D30393"/>
    <w:rsid w:val="00D3051D"/>
    <w:rsid w:val="00D32245"/>
    <w:rsid w:val="00D324B3"/>
    <w:rsid w:val="00D325D5"/>
    <w:rsid w:val="00D33545"/>
    <w:rsid w:val="00D33E23"/>
    <w:rsid w:val="00D340A2"/>
    <w:rsid w:val="00D344C9"/>
    <w:rsid w:val="00D349D2"/>
    <w:rsid w:val="00D34B61"/>
    <w:rsid w:val="00D34E83"/>
    <w:rsid w:val="00D3555D"/>
    <w:rsid w:val="00D35DC8"/>
    <w:rsid w:val="00D363C6"/>
    <w:rsid w:val="00D36A1C"/>
    <w:rsid w:val="00D36AA5"/>
    <w:rsid w:val="00D371D7"/>
    <w:rsid w:val="00D3725F"/>
    <w:rsid w:val="00D40622"/>
    <w:rsid w:val="00D4075E"/>
    <w:rsid w:val="00D40AF9"/>
    <w:rsid w:val="00D411B6"/>
    <w:rsid w:val="00D42906"/>
    <w:rsid w:val="00D433C4"/>
    <w:rsid w:val="00D435BB"/>
    <w:rsid w:val="00D43721"/>
    <w:rsid w:val="00D43863"/>
    <w:rsid w:val="00D43B1D"/>
    <w:rsid w:val="00D44D6E"/>
    <w:rsid w:val="00D45965"/>
    <w:rsid w:val="00D45C93"/>
    <w:rsid w:val="00D45F86"/>
    <w:rsid w:val="00D46D7A"/>
    <w:rsid w:val="00D46F27"/>
    <w:rsid w:val="00D475E6"/>
    <w:rsid w:val="00D47A73"/>
    <w:rsid w:val="00D47EF0"/>
    <w:rsid w:val="00D50397"/>
    <w:rsid w:val="00D51019"/>
    <w:rsid w:val="00D522AF"/>
    <w:rsid w:val="00D52FE0"/>
    <w:rsid w:val="00D5367F"/>
    <w:rsid w:val="00D53788"/>
    <w:rsid w:val="00D538C8"/>
    <w:rsid w:val="00D539A2"/>
    <w:rsid w:val="00D54A20"/>
    <w:rsid w:val="00D54F02"/>
    <w:rsid w:val="00D5554D"/>
    <w:rsid w:val="00D55700"/>
    <w:rsid w:val="00D577C0"/>
    <w:rsid w:val="00D57D45"/>
    <w:rsid w:val="00D57FB4"/>
    <w:rsid w:val="00D6016A"/>
    <w:rsid w:val="00D6050E"/>
    <w:rsid w:val="00D60A30"/>
    <w:rsid w:val="00D61ED3"/>
    <w:rsid w:val="00D620C9"/>
    <w:rsid w:val="00D6263A"/>
    <w:rsid w:val="00D62BF0"/>
    <w:rsid w:val="00D6480C"/>
    <w:rsid w:val="00D64BFF"/>
    <w:rsid w:val="00D64DD5"/>
    <w:rsid w:val="00D65C7B"/>
    <w:rsid w:val="00D65E13"/>
    <w:rsid w:val="00D65FD7"/>
    <w:rsid w:val="00D67787"/>
    <w:rsid w:val="00D6798F"/>
    <w:rsid w:val="00D67B47"/>
    <w:rsid w:val="00D67CED"/>
    <w:rsid w:val="00D7003D"/>
    <w:rsid w:val="00D707D7"/>
    <w:rsid w:val="00D7127B"/>
    <w:rsid w:val="00D715A3"/>
    <w:rsid w:val="00D7164F"/>
    <w:rsid w:val="00D71C9C"/>
    <w:rsid w:val="00D721D6"/>
    <w:rsid w:val="00D723BB"/>
    <w:rsid w:val="00D73269"/>
    <w:rsid w:val="00D73EED"/>
    <w:rsid w:val="00D74771"/>
    <w:rsid w:val="00D74B76"/>
    <w:rsid w:val="00D75E3D"/>
    <w:rsid w:val="00D75ED0"/>
    <w:rsid w:val="00D75F44"/>
    <w:rsid w:val="00D760AA"/>
    <w:rsid w:val="00D77137"/>
    <w:rsid w:val="00D779F3"/>
    <w:rsid w:val="00D77FB4"/>
    <w:rsid w:val="00D80FE8"/>
    <w:rsid w:val="00D81179"/>
    <w:rsid w:val="00D81A49"/>
    <w:rsid w:val="00D81F52"/>
    <w:rsid w:val="00D82FCD"/>
    <w:rsid w:val="00D82FEA"/>
    <w:rsid w:val="00D8370A"/>
    <w:rsid w:val="00D8448E"/>
    <w:rsid w:val="00D84511"/>
    <w:rsid w:val="00D845B2"/>
    <w:rsid w:val="00D85D51"/>
    <w:rsid w:val="00D85E2F"/>
    <w:rsid w:val="00D86E03"/>
    <w:rsid w:val="00D86E41"/>
    <w:rsid w:val="00D90059"/>
    <w:rsid w:val="00D901F9"/>
    <w:rsid w:val="00D90739"/>
    <w:rsid w:val="00D90EF6"/>
    <w:rsid w:val="00D91677"/>
    <w:rsid w:val="00D9188A"/>
    <w:rsid w:val="00D9218C"/>
    <w:rsid w:val="00D92762"/>
    <w:rsid w:val="00D92EAA"/>
    <w:rsid w:val="00D92F62"/>
    <w:rsid w:val="00D92FEC"/>
    <w:rsid w:val="00D9314E"/>
    <w:rsid w:val="00D93282"/>
    <w:rsid w:val="00D94A98"/>
    <w:rsid w:val="00D9562D"/>
    <w:rsid w:val="00D959B9"/>
    <w:rsid w:val="00D95C12"/>
    <w:rsid w:val="00D96357"/>
    <w:rsid w:val="00D96877"/>
    <w:rsid w:val="00D968AB"/>
    <w:rsid w:val="00D97149"/>
    <w:rsid w:val="00D97D60"/>
    <w:rsid w:val="00DA017D"/>
    <w:rsid w:val="00DA0D6F"/>
    <w:rsid w:val="00DA1557"/>
    <w:rsid w:val="00DA1E8E"/>
    <w:rsid w:val="00DA2436"/>
    <w:rsid w:val="00DA2928"/>
    <w:rsid w:val="00DA2B9B"/>
    <w:rsid w:val="00DA2C49"/>
    <w:rsid w:val="00DA2E14"/>
    <w:rsid w:val="00DA4267"/>
    <w:rsid w:val="00DA4C70"/>
    <w:rsid w:val="00DA4D79"/>
    <w:rsid w:val="00DA4FA3"/>
    <w:rsid w:val="00DA5CD5"/>
    <w:rsid w:val="00DA644D"/>
    <w:rsid w:val="00DA6623"/>
    <w:rsid w:val="00DA69E7"/>
    <w:rsid w:val="00DA6CF7"/>
    <w:rsid w:val="00DA71CC"/>
    <w:rsid w:val="00DA77E7"/>
    <w:rsid w:val="00DB0524"/>
    <w:rsid w:val="00DB0D74"/>
    <w:rsid w:val="00DB0F8D"/>
    <w:rsid w:val="00DB112F"/>
    <w:rsid w:val="00DB1AB9"/>
    <w:rsid w:val="00DB2406"/>
    <w:rsid w:val="00DB3BF5"/>
    <w:rsid w:val="00DB4037"/>
    <w:rsid w:val="00DB4063"/>
    <w:rsid w:val="00DB41F7"/>
    <w:rsid w:val="00DB4C21"/>
    <w:rsid w:val="00DB5334"/>
    <w:rsid w:val="00DB53CF"/>
    <w:rsid w:val="00DB6323"/>
    <w:rsid w:val="00DB6684"/>
    <w:rsid w:val="00DB6C2E"/>
    <w:rsid w:val="00DB6F0E"/>
    <w:rsid w:val="00DB7BE1"/>
    <w:rsid w:val="00DC01F7"/>
    <w:rsid w:val="00DC1C61"/>
    <w:rsid w:val="00DC1E1B"/>
    <w:rsid w:val="00DC23AF"/>
    <w:rsid w:val="00DC24A0"/>
    <w:rsid w:val="00DC24BB"/>
    <w:rsid w:val="00DC294C"/>
    <w:rsid w:val="00DC437F"/>
    <w:rsid w:val="00DC59D3"/>
    <w:rsid w:val="00DC5DB5"/>
    <w:rsid w:val="00DC625C"/>
    <w:rsid w:val="00DC6439"/>
    <w:rsid w:val="00DD41F7"/>
    <w:rsid w:val="00DD487F"/>
    <w:rsid w:val="00DD4884"/>
    <w:rsid w:val="00DD48C0"/>
    <w:rsid w:val="00DD4DB2"/>
    <w:rsid w:val="00DD50CA"/>
    <w:rsid w:val="00DD64EF"/>
    <w:rsid w:val="00DD6E51"/>
    <w:rsid w:val="00DD70AE"/>
    <w:rsid w:val="00DE05E0"/>
    <w:rsid w:val="00DE0EA7"/>
    <w:rsid w:val="00DE1BFE"/>
    <w:rsid w:val="00DE1E0C"/>
    <w:rsid w:val="00DE1FE0"/>
    <w:rsid w:val="00DE236B"/>
    <w:rsid w:val="00DE3293"/>
    <w:rsid w:val="00DE33ED"/>
    <w:rsid w:val="00DE3B0F"/>
    <w:rsid w:val="00DE3EB7"/>
    <w:rsid w:val="00DE4111"/>
    <w:rsid w:val="00DE43F2"/>
    <w:rsid w:val="00DE5579"/>
    <w:rsid w:val="00DE565E"/>
    <w:rsid w:val="00DE5B03"/>
    <w:rsid w:val="00DE68A8"/>
    <w:rsid w:val="00DE72A1"/>
    <w:rsid w:val="00DF0257"/>
    <w:rsid w:val="00DF03B4"/>
    <w:rsid w:val="00DF0A6C"/>
    <w:rsid w:val="00DF1AEC"/>
    <w:rsid w:val="00DF2527"/>
    <w:rsid w:val="00DF37AB"/>
    <w:rsid w:val="00DF3BAC"/>
    <w:rsid w:val="00DF3E80"/>
    <w:rsid w:val="00DF4699"/>
    <w:rsid w:val="00DF46A3"/>
    <w:rsid w:val="00DF4CA2"/>
    <w:rsid w:val="00DF4D3A"/>
    <w:rsid w:val="00DF4DC1"/>
    <w:rsid w:val="00DF62A8"/>
    <w:rsid w:val="00DF65BA"/>
    <w:rsid w:val="00E00310"/>
    <w:rsid w:val="00E00491"/>
    <w:rsid w:val="00E01125"/>
    <w:rsid w:val="00E011C9"/>
    <w:rsid w:val="00E01A20"/>
    <w:rsid w:val="00E01D19"/>
    <w:rsid w:val="00E02024"/>
    <w:rsid w:val="00E0225C"/>
    <w:rsid w:val="00E02A77"/>
    <w:rsid w:val="00E02C15"/>
    <w:rsid w:val="00E02D78"/>
    <w:rsid w:val="00E035A0"/>
    <w:rsid w:val="00E0382C"/>
    <w:rsid w:val="00E0444B"/>
    <w:rsid w:val="00E04757"/>
    <w:rsid w:val="00E04BBE"/>
    <w:rsid w:val="00E05364"/>
    <w:rsid w:val="00E05B89"/>
    <w:rsid w:val="00E06B3F"/>
    <w:rsid w:val="00E06F2F"/>
    <w:rsid w:val="00E07986"/>
    <w:rsid w:val="00E079C5"/>
    <w:rsid w:val="00E079E4"/>
    <w:rsid w:val="00E07B67"/>
    <w:rsid w:val="00E07C39"/>
    <w:rsid w:val="00E07EB7"/>
    <w:rsid w:val="00E07FB2"/>
    <w:rsid w:val="00E102F4"/>
    <w:rsid w:val="00E109E8"/>
    <w:rsid w:val="00E11371"/>
    <w:rsid w:val="00E1207F"/>
    <w:rsid w:val="00E124A2"/>
    <w:rsid w:val="00E12568"/>
    <w:rsid w:val="00E12CB4"/>
    <w:rsid w:val="00E12F2A"/>
    <w:rsid w:val="00E13013"/>
    <w:rsid w:val="00E131F8"/>
    <w:rsid w:val="00E137EB"/>
    <w:rsid w:val="00E1395D"/>
    <w:rsid w:val="00E14964"/>
    <w:rsid w:val="00E14EE6"/>
    <w:rsid w:val="00E168B2"/>
    <w:rsid w:val="00E169FB"/>
    <w:rsid w:val="00E1780F"/>
    <w:rsid w:val="00E17B6A"/>
    <w:rsid w:val="00E17DDF"/>
    <w:rsid w:val="00E20097"/>
    <w:rsid w:val="00E201D3"/>
    <w:rsid w:val="00E20537"/>
    <w:rsid w:val="00E21D1D"/>
    <w:rsid w:val="00E21DEE"/>
    <w:rsid w:val="00E22008"/>
    <w:rsid w:val="00E2202F"/>
    <w:rsid w:val="00E2254F"/>
    <w:rsid w:val="00E23053"/>
    <w:rsid w:val="00E238B5"/>
    <w:rsid w:val="00E2433F"/>
    <w:rsid w:val="00E24689"/>
    <w:rsid w:val="00E24CE8"/>
    <w:rsid w:val="00E2500F"/>
    <w:rsid w:val="00E25350"/>
    <w:rsid w:val="00E26409"/>
    <w:rsid w:val="00E2658B"/>
    <w:rsid w:val="00E26848"/>
    <w:rsid w:val="00E26897"/>
    <w:rsid w:val="00E2761C"/>
    <w:rsid w:val="00E309F9"/>
    <w:rsid w:val="00E30BBC"/>
    <w:rsid w:val="00E310FA"/>
    <w:rsid w:val="00E31587"/>
    <w:rsid w:val="00E32511"/>
    <w:rsid w:val="00E3261A"/>
    <w:rsid w:val="00E32DD9"/>
    <w:rsid w:val="00E32FB6"/>
    <w:rsid w:val="00E33101"/>
    <w:rsid w:val="00E332B5"/>
    <w:rsid w:val="00E3364C"/>
    <w:rsid w:val="00E33A79"/>
    <w:rsid w:val="00E340FF"/>
    <w:rsid w:val="00E34357"/>
    <w:rsid w:val="00E34E90"/>
    <w:rsid w:val="00E36380"/>
    <w:rsid w:val="00E369AE"/>
    <w:rsid w:val="00E36F01"/>
    <w:rsid w:val="00E37EDA"/>
    <w:rsid w:val="00E37F4D"/>
    <w:rsid w:val="00E409E4"/>
    <w:rsid w:val="00E419AA"/>
    <w:rsid w:val="00E4264F"/>
    <w:rsid w:val="00E426CB"/>
    <w:rsid w:val="00E42F45"/>
    <w:rsid w:val="00E4358F"/>
    <w:rsid w:val="00E4383F"/>
    <w:rsid w:val="00E440E7"/>
    <w:rsid w:val="00E447CD"/>
    <w:rsid w:val="00E453EF"/>
    <w:rsid w:val="00E45A74"/>
    <w:rsid w:val="00E45CCD"/>
    <w:rsid w:val="00E45E7C"/>
    <w:rsid w:val="00E4648A"/>
    <w:rsid w:val="00E46726"/>
    <w:rsid w:val="00E46B4D"/>
    <w:rsid w:val="00E46D1F"/>
    <w:rsid w:val="00E46D9D"/>
    <w:rsid w:val="00E470C3"/>
    <w:rsid w:val="00E4723D"/>
    <w:rsid w:val="00E502F5"/>
    <w:rsid w:val="00E50D89"/>
    <w:rsid w:val="00E50E21"/>
    <w:rsid w:val="00E519EE"/>
    <w:rsid w:val="00E51F65"/>
    <w:rsid w:val="00E523E8"/>
    <w:rsid w:val="00E52CF2"/>
    <w:rsid w:val="00E53D39"/>
    <w:rsid w:val="00E5464C"/>
    <w:rsid w:val="00E547A5"/>
    <w:rsid w:val="00E54FCE"/>
    <w:rsid w:val="00E55BC5"/>
    <w:rsid w:val="00E55D0E"/>
    <w:rsid w:val="00E562E5"/>
    <w:rsid w:val="00E56EB4"/>
    <w:rsid w:val="00E603A3"/>
    <w:rsid w:val="00E61F70"/>
    <w:rsid w:val="00E629FD"/>
    <w:rsid w:val="00E632B1"/>
    <w:rsid w:val="00E634A9"/>
    <w:rsid w:val="00E639C8"/>
    <w:rsid w:val="00E63B1C"/>
    <w:rsid w:val="00E63EFD"/>
    <w:rsid w:val="00E6420E"/>
    <w:rsid w:val="00E64A6A"/>
    <w:rsid w:val="00E65E3A"/>
    <w:rsid w:val="00E66910"/>
    <w:rsid w:val="00E66B05"/>
    <w:rsid w:val="00E6723D"/>
    <w:rsid w:val="00E67562"/>
    <w:rsid w:val="00E67F59"/>
    <w:rsid w:val="00E704B9"/>
    <w:rsid w:val="00E710AA"/>
    <w:rsid w:val="00E714DB"/>
    <w:rsid w:val="00E7185C"/>
    <w:rsid w:val="00E71991"/>
    <w:rsid w:val="00E72289"/>
    <w:rsid w:val="00E72C39"/>
    <w:rsid w:val="00E72DB9"/>
    <w:rsid w:val="00E72F68"/>
    <w:rsid w:val="00E73EB9"/>
    <w:rsid w:val="00E74A5E"/>
    <w:rsid w:val="00E74D31"/>
    <w:rsid w:val="00E75331"/>
    <w:rsid w:val="00E75730"/>
    <w:rsid w:val="00E7573F"/>
    <w:rsid w:val="00E75902"/>
    <w:rsid w:val="00E75AAD"/>
    <w:rsid w:val="00E75BF7"/>
    <w:rsid w:val="00E77767"/>
    <w:rsid w:val="00E77BBE"/>
    <w:rsid w:val="00E811A4"/>
    <w:rsid w:val="00E8245A"/>
    <w:rsid w:val="00E826B1"/>
    <w:rsid w:val="00E8319C"/>
    <w:rsid w:val="00E83246"/>
    <w:rsid w:val="00E83790"/>
    <w:rsid w:val="00E83B4B"/>
    <w:rsid w:val="00E8454E"/>
    <w:rsid w:val="00E84C2F"/>
    <w:rsid w:val="00E8511D"/>
    <w:rsid w:val="00E85457"/>
    <w:rsid w:val="00E8553E"/>
    <w:rsid w:val="00E85EB5"/>
    <w:rsid w:val="00E8672D"/>
    <w:rsid w:val="00E86E2E"/>
    <w:rsid w:val="00E871F2"/>
    <w:rsid w:val="00E873EB"/>
    <w:rsid w:val="00E87917"/>
    <w:rsid w:val="00E87E0E"/>
    <w:rsid w:val="00E9035D"/>
    <w:rsid w:val="00E90719"/>
    <w:rsid w:val="00E909E3"/>
    <w:rsid w:val="00E91232"/>
    <w:rsid w:val="00E91422"/>
    <w:rsid w:val="00E91500"/>
    <w:rsid w:val="00E95433"/>
    <w:rsid w:val="00E957FB"/>
    <w:rsid w:val="00E9594E"/>
    <w:rsid w:val="00E96109"/>
    <w:rsid w:val="00E97873"/>
    <w:rsid w:val="00E97BA7"/>
    <w:rsid w:val="00EA087F"/>
    <w:rsid w:val="00EA08FB"/>
    <w:rsid w:val="00EA0DEC"/>
    <w:rsid w:val="00EA1535"/>
    <w:rsid w:val="00EA22CB"/>
    <w:rsid w:val="00EA3024"/>
    <w:rsid w:val="00EA3792"/>
    <w:rsid w:val="00EA3D6F"/>
    <w:rsid w:val="00EA5108"/>
    <w:rsid w:val="00EA59AA"/>
    <w:rsid w:val="00EA6C8C"/>
    <w:rsid w:val="00EA702F"/>
    <w:rsid w:val="00EA7650"/>
    <w:rsid w:val="00EA7665"/>
    <w:rsid w:val="00EA7740"/>
    <w:rsid w:val="00EA7ACF"/>
    <w:rsid w:val="00EB0312"/>
    <w:rsid w:val="00EB03F8"/>
    <w:rsid w:val="00EB07CF"/>
    <w:rsid w:val="00EB122C"/>
    <w:rsid w:val="00EB226F"/>
    <w:rsid w:val="00EB2609"/>
    <w:rsid w:val="00EB326E"/>
    <w:rsid w:val="00EB37E5"/>
    <w:rsid w:val="00EB3EB5"/>
    <w:rsid w:val="00EB52D7"/>
    <w:rsid w:val="00EB5939"/>
    <w:rsid w:val="00EB6D5D"/>
    <w:rsid w:val="00EB6D63"/>
    <w:rsid w:val="00EC0F48"/>
    <w:rsid w:val="00EC135C"/>
    <w:rsid w:val="00EC1434"/>
    <w:rsid w:val="00EC2582"/>
    <w:rsid w:val="00EC2E66"/>
    <w:rsid w:val="00EC37CD"/>
    <w:rsid w:val="00EC3B3C"/>
    <w:rsid w:val="00EC3EF4"/>
    <w:rsid w:val="00EC4008"/>
    <w:rsid w:val="00EC43FB"/>
    <w:rsid w:val="00EC4F39"/>
    <w:rsid w:val="00EC56BE"/>
    <w:rsid w:val="00EC5C88"/>
    <w:rsid w:val="00EC5E10"/>
    <w:rsid w:val="00EC6450"/>
    <w:rsid w:val="00EC674B"/>
    <w:rsid w:val="00EC6F23"/>
    <w:rsid w:val="00EC7025"/>
    <w:rsid w:val="00ED00FF"/>
    <w:rsid w:val="00ED0D68"/>
    <w:rsid w:val="00ED11E3"/>
    <w:rsid w:val="00ED162A"/>
    <w:rsid w:val="00ED18FE"/>
    <w:rsid w:val="00ED1C51"/>
    <w:rsid w:val="00ED29A5"/>
    <w:rsid w:val="00ED2D89"/>
    <w:rsid w:val="00ED3DCB"/>
    <w:rsid w:val="00ED443B"/>
    <w:rsid w:val="00ED4491"/>
    <w:rsid w:val="00ED4FE6"/>
    <w:rsid w:val="00ED6B15"/>
    <w:rsid w:val="00ED6B6D"/>
    <w:rsid w:val="00EE123B"/>
    <w:rsid w:val="00EE147B"/>
    <w:rsid w:val="00EE14EE"/>
    <w:rsid w:val="00EE18C6"/>
    <w:rsid w:val="00EE22C9"/>
    <w:rsid w:val="00EE33D7"/>
    <w:rsid w:val="00EE38B2"/>
    <w:rsid w:val="00EE3AFD"/>
    <w:rsid w:val="00EE46E3"/>
    <w:rsid w:val="00EE4991"/>
    <w:rsid w:val="00EE525C"/>
    <w:rsid w:val="00EE530A"/>
    <w:rsid w:val="00EE6ADE"/>
    <w:rsid w:val="00EE707E"/>
    <w:rsid w:val="00EE71E9"/>
    <w:rsid w:val="00EE733A"/>
    <w:rsid w:val="00EE73A9"/>
    <w:rsid w:val="00EE787D"/>
    <w:rsid w:val="00EE7C65"/>
    <w:rsid w:val="00EF027C"/>
    <w:rsid w:val="00EF0357"/>
    <w:rsid w:val="00EF06C2"/>
    <w:rsid w:val="00EF07F4"/>
    <w:rsid w:val="00EF0C1B"/>
    <w:rsid w:val="00EF12A8"/>
    <w:rsid w:val="00EF1304"/>
    <w:rsid w:val="00EF1E16"/>
    <w:rsid w:val="00EF1EB5"/>
    <w:rsid w:val="00EF2003"/>
    <w:rsid w:val="00EF2294"/>
    <w:rsid w:val="00EF2407"/>
    <w:rsid w:val="00EF2503"/>
    <w:rsid w:val="00EF2963"/>
    <w:rsid w:val="00EF2C33"/>
    <w:rsid w:val="00EF2D92"/>
    <w:rsid w:val="00EF3417"/>
    <w:rsid w:val="00EF4D4A"/>
    <w:rsid w:val="00EF5DB0"/>
    <w:rsid w:val="00EF5F01"/>
    <w:rsid w:val="00EF6938"/>
    <w:rsid w:val="00EF6992"/>
    <w:rsid w:val="00EF6C54"/>
    <w:rsid w:val="00EF72FA"/>
    <w:rsid w:val="00EF74EC"/>
    <w:rsid w:val="00EF769C"/>
    <w:rsid w:val="00EF79FC"/>
    <w:rsid w:val="00EF7CEE"/>
    <w:rsid w:val="00F00488"/>
    <w:rsid w:val="00F00BD7"/>
    <w:rsid w:val="00F01DF0"/>
    <w:rsid w:val="00F02058"/>
    <w:rsid w:val="00F02845"/>
    <w:rsid w:val="00F02B4E"/>
    <w:rsid w:val="00F02C28"/>
    <w:rsid w:val="00F02DB8"/>
    <w:rsid w:val="00F02E29"/>
    <w:rsid w:val="00F02F30"/>
    <w:rsid w:val="00F03963"/>
    <w:rsid w:val="00F03B77"/>
    <w:rsid w:val="00F04F21"/>
    <w:rsid w:val="00F05117"/>
    <w:rsid w:val="00F05189"/>
    <w:rsid w:val="00F05664"/>
    <w:rsid w:val="00F05B17"/>
    <w:rsid w:val="00F067B1"/>
    <w:rsid w:val="00F068B2"/>
    <w:rsid w:val="00F07275"/>
    <w:rsid w:val="00F079A3"/>
    <w:rsid w:val="00F1079F"/>
    <w:rsid w:val="00F115FB"/>
    <w:rsid w:val="00F12912"/>
    <w:rsid w:val="00F12A24"/>
    <w:rsid w:val="00F12CF8"/>
    <w:rsid w:val="00F134AA"/>
    <w:rsid w:val="00F13C95"/>
    <w:rsid w:val="00F13EB9"/>
    <w:rsid w:val="00F140CE"/>
    <w:rsid w:val="00F1509A"/>
    <w:rsid w:val="00F15981"/>
    <w:rsid w:val="00F15CDC"/>
    <w:rsid w:val="00F15E3F"/>
    <w:rsid w:val="00F15ECE"/>
    <w:rsid w:val="00F17ED0"/>
    <w:rsid w:val="00F17F12"/>
    <w:rsid w:val="00F20747"/>
    <w:rsid w:val="00F2084A"/>
    <w:rsid w:val="00F21B42"/>
    <w:rsid w:val="00F21DBA"/>
    <w:rsid w:val="00F231E8"/>
    <w:rsid w:val="00F23312"/>
    <w:rsid w:val="00F2398B"/>
    <w:rsid w:val="00F23A58"/>
    <w:rsid w:val="00F23D88"/>
    <w:rsid w:val="00F23E4C"/>
    <w:rsid w:val="00F2540D"/>
    <w:rsid w:val="00F257DB"/>
    <w:rsid w:val="00F25D44"/>
    <w:rsid w:val="00F265E3"/>
    <w:rsid w:val="00F27C32"/>
    <w:rsid w:val="00F27DC8"/>
    <w:rsid w:val="00F27E8D"/>
    <w:rsid w:val="00F303A8"/>
    <w:rsid w:val="00F30C43"/>
    <w:rsid w:val="00F30C70"/>
    <w:rsid w:val="00F30DF8"/>
    <w:rsid w:val="00F3140A"/>
    <w:rsid w:val="00F31EB1"/>
    <w:rsid w:val="00F32068"/>
    <w:rsid w:val="00F3249F"/>
    <w:rsid w:val="00F325AB"/>
    <w:rsid w:val="00F327DC"/>
    <w:rsid w:val="00F32B93"/>
    <w:rsid w:val="00F336F0"/>
    <w:rsid w:val="00F33835"/>
    <w:rsid w:val="00F34047"/>
    <w:rsid w:val="00F341A2"/>
    <w:rsid w:val="00F3547C"/>
    <w:rsid w:val="00F35959"/>
    <w:rsid w:val="00F35B24"/>
    <w:rsid w:val="00F3604D"/>
    <w:rsid w:val="00F361D4"/>
    <w:rsid w:val="00F36297"/>
    <w:rsid w:val="00F368F3"/>
    <w:rsid w:val="00F370FC"/>
    <w:rsid w:val="00F37B38"/>
    <w:rsid w:val="00F37E2E"/>
    <w:rsid w:val="00F4041D"/>
    <w:rsid w:val="00F41560"/>
    <w:rsid w:val="00F41A94"/>
    <w:rsid w:val="00F41E97"/>
    <w:rsid w:val="00F4274C"/>
    <w:rsid w:val="00F435B1"/>
    <w:rsid w:val="00F4406A"/>
    <w:rsid w:val="00F44267"/>
    <w:rsid w:val="00F44955"/>
    <w:rsid w:val="00F45401"/>
    <w:rsid w:val="00F45F46"/>
    <w:rsid w:val="00F4640A"/>
    <w:rsid w:val="00F4644E"/>
    <w:rsid w:val="00F474A0"/>
    <w:rsid w:val="00F47E3E"/>
    <w:rsid w:val="00F50A8A"/>
    <w:rsid w:val="00F50DF2"/>
    <w:rsid w:val="00F519F7"/>
    <w:rsid w:val="00F534FA"/>
    <w:rsid w:val="00F542FC"/>
    <w:rsid w:val="00F54528"/>
    <w:rsid w:val="00F5466A"/>
    <w:rsid w:val="00F54E89"/>
    <w:rsid w:val="00F55001"/>
    <w:rsid w:val="00F55148"/>
    <w:rsid w:val="00F55B76"/>
    <w:rsid w:val="00F56222"/>
    <w:rsid w:val="00F568D7"/>
    <w:rsid w:val="00F5735C"/>
    <w:rsid w:val="00F5774F"/>
    <w:rsid w:val="00F6059E"/>
    <w:rsid w:val="00F6079F"/>
    <w:rsid w:val="00F60CC5"/>
    <w:rsid w:val="00F61326"/>
    <w:rsid w:val="00F6164C"/>
    <w:rsid w:val="00F6182A"/>
    <w:rsid w:val="00F6194F"/>
    <w:rsid w:val="00F61D54"/>
    <w:rsid w:val="00F627C2"/>
    <w:rsid w:val="00F62955"/>
    <w:rsid w:val="00F62BF9"/>
    <w:rsid w:val="00F6412F"/>
    <w:rsid w:val="00F643BB"/>
    <w:rsid w:val="00F64C4B"/>
    <w:rsid w:val="00F657AD"/>
    <w:rsid w:val="00F65ECE"/>
    <w:rsid w:val="00F6657E"/>
    <w:rsid w:val="00F66EC2"/>
    <w:rsid w:val="00F66F83"/>
    <w:rsid w:val="00F67254"/>
    <w:rsid w:val="00F6755F"/>
    <w:rsid w:val="00F7005F"/>
    <w:rsid w:val="00F70153"/>
    <w:rsid w:val="00F702AD"/>
    <w:rsid w:val="00F70793"/>
    <w:rsid w:val="00F707FB"/>
    <w:rsid w:val="00F70B55"/>
    <w:rsid w:val="00F710A6"/>
    <w:rsid w:val="00F721BB"/>
    <w:rsid w:val="00F728BD"/>
    <w:rsid w:val="00F72A6D"/>
    <w:rsid w:val="00F7360D"/>
    <w:rsid w:val="00F73DB1"/>
    <w:rsid w:val="00F74388"/>
    <w:rsid w:val="00F744D6"/>
    <w:rsid w:val="00F7463A"/>
    <w:rsid w:val="00F74946"/>
    <w:rsid w:val="00F74AD5"/>
    <w:rsid w:val="00F74C6D"/>
    <w:rsid w:val="00F74D24"/>
    <w:rsid w:val="00F75487"/>
    <w:rsid w:val="00F7548C"/>
    <w:rsid w:val="00F755EE"/>
    <w:rsid w:val="00F75914"/>
    <w:rsid w:val="00F759D1"/>
    <w:rsid w:val="00F76078"/>
    <w:rsid w:val="00F763FC"/>
    <w:rsid w:val="00F7643A"/>
    <w:rsid w:val="00F7765E"/>
    <w:rsid w:val="00F77D88"/>
    <w:rsid w:val="00F77EF2"/>
    <w:rsid w:val="00F8010E"/>
    <w:rsid w:val="00F80234"/>
    <w:rsid w:val="00F80633"/>
    <w:rsid w:val="00F80649"/>
    <w:rsid w:val="00F80F72"/>
    <w:rsid w:val="00F810A1"/>
    <w:rsid w:val="00F81101"/>
    <w:rsid w:val="00F8154A"/>
    <w:rsid w:val="00F81698"/>
    <w:rsid w:val="00F81C5F"/>
    <w:rsid w:val="00F81D7C"/>
    <w:rsid w:val="00F824BD"/>
    <w:rsid w:val="00F829EC"/>
    <w:rsid w:val="00F83281"/>
    <w:rsid w:val="00F832BD"/>
    <w:rsid w:val="00F832DC"/>
    <w:rsid w:val="00F83752"/>
    <w:rsid w:val="00F839D8"/>
    <w:rsid w:val="00F840A3"/>
    <w:rsid w:val="00F84859"/>
    <w:rsid w:val="00F84C3D"/>
    <w:rsid w:val="00F84DC3"/>
    <w:rsid w:val="00F85FFF"/>
    <w:rsid w:val="00F86791"/>
    <w:rsid w:val="00F873F2"/>
    <w:rsid w:val="00F8795B"/>
    <w:rsid w:val="00F9083E"/>
    <w:rsid w:val="00F91E31"/>
    <w:rsid w:val="00F91F1B"/>
    <w:rsid w:val="00F9247D"/>
    <w:rsid w:val="00F93026"/>
    <w:rsid w:val="00F9392C"/>
    <w:rsid w:val="00F93B10"/>
    <w:rsid w:val="00F93DD1"/>
    <w:rsid w:val="00F93E46"/>
    <w:rsid w:val="00F93F68"/>
    <w:rsid w:val="00F949C4"/>
    <w:rsid w:val="00F95AB9"/>
    <w:rsid w:val="00F95BA2"/>
    <w:rsid w:val="00F95D44"/>
    <w:rsid w:val="00F961DA"/>
    <w:rsid w:val="00F96FD6"/>
    <w:rsid w:val="00F972D0"/>
    <w:rsid w:val="00F9743F"/>
    <w:rsid w:val="00F979EC"/>
    <w:rsid w:val="00FA046D"/>
    <w:rsid w:val="00FA0608"/>
    <w:rsid w:val="00FA1736"/>
    <w:rsid w:val="00FA1967"/>
    <w:rsid w:val="00FA1E8E"/>
    <w:rsid w:val="00FA28D0"/>
    <w:rsid w:val="00FA38F5"/>
    <w:rsid w:val="00FA3DBA"/>
    <w:rsid w:val="00FA4B89"/>
    <w:rsid w:val="00FA4D9D"/>
    <w:rsid w:val="00FA5613"/>
    <w:rsid w:val="00FA5F21"/>
    <w:rsid w:val="00FA65AB"/>
    <w:rsid w:val="00FA65E1"/>
    <w:rsid w:val="00FA6903"/>
    <w:rsid w:val="00FA70DE"/>
    <w:rsid w:val="00FA73A8"/>
    <w:rsid w:val="00FA7E98"/>
    <w:rsid w:val="00FA7F2E"/>
    <w:rsid w:val="00FB04B7"/>
    <w:rsid w:val="00FB0528"/>
    <w:rsid w:val="00FB07C5"/>
    <w:rsid w:val="00FB1323"/>
    <w:rsid w:val="00FB14D2"/>
    <w:rsid w:val="00FB2FB3"/>
    <w:rsid w:val="00FB3166"/>
    <w:rsid w:val="00FB31B5"/>
    <w:rsid w:val="00FB4621"/>
    <w:rsid w:val="00FB55C4"/>
    <w:rsid w:val="00FB5643"/>
    <w:rsid w:val="00FB61D1"/>
    <w:rsid w:val="00FB66B0"/>
    <w:rsid w:val="00FB7439"/>
    <w:rsid w:val="00FB7836"/>
    <w:rsid w:val="00FC109B"/>
    <w:rsid w:val="00FC2893"/>
    <w:rsid w:val="00FC31D2"/>
    <w:rsid w:val="00FC3691"/>
    <w:rsid w:val="00FC3742"/>
    <w:rsid w:val="00FC3DB1"/>
    <w:rsid w:val="00FC44BF"/>
    <w:rsid w:val="00FC6848"/>
    <w:rsid w:val="00FC6C92"/>
    <w:rsid w:val="00FC7089"/>
    <w:rsid w:val="00FC7241"/>
    <w:rsid w:val="00FC7665"/>
    <w:rsid w:val="00FC79DE"/>
    <w:rsid w:val="00FC7C84"/>
    <w:rsid w:val="00FD0102"/>
    <w:rsid w:val="00FD0235"/>
    <w:rsid w:val="00FD02F3"/>
    <w:rsid w:val="00FD03E5"/>
    <w:rsid w:val="00FD0509"/>
    <w:rsid w:val="00FD067B"/>
    <w:rsid w:val="00FD13DA"/>
    <w:rsid w:val="00FD2519"/>
    <w:rsid w:val="00FD2592"/>
    <w:rsid w:val="00FD283E"/>
    <w:rsid w:val="00FD30C7"/>
    <w:rsid w:val="00FD3124"/>
    <w:rsid w:val="00FD3415"/>
    <w:rsid w:val="00FD3B25"/>
    <w:rsid w:val="00FD498E"/>
    <w:rsid w:val="00FD4BA0"/>
    <w:rsid w:val="00FD5305"/>
    <w:rsid w:val="00FD5A8C"/>
    <w:rsid w:val="00FD5DB7"/>
    <w:rsid w:val="00FD6031"/>
    <w:rsid w:val="00FD697E"/>
    <w:rsid w:val="00FD6D7D"/>
    <w:rsid w:val="00FD7428"/>
    <w:rsid w:val="00FE09B2"/>
    <w:rsid w:val="00FE0CAA"/>
    <w:rsid w:val="00FE14A2"/>
    <w:rsid w:val="00FE20E7"/>
    <w:rsid w:val="00FE236B"/>
    <w:rsid w:val="00FE2746"/>
    <w:rsid w:val="00FE2AF1"/>
    <w:rsid w:val="00FE2BC3"/>
    <w:rsid w:val="00FE3248"/>
    <w:rsid w:val="00FE3ABD"/>
    <w:rsid w:val="00FE3E62"/>
    <w:rsid w:val="00FE43BF"/>
    <w:rsid w:val="00FE48E2"/>
    <w:rsid w:val="00FE4972"/>
    <w:rsid w:val="00FE50BF"/>
    <w:rsid w:val="00FE545D"/>
    <w:rsid w:val="00FE5C2B"/>
    <w:rsid w:val="00FE6494"/>
    <w:rsid w:val="00FE72DF"/>
    <w:rsid w:val="00FE73B8"/>
    <w:rsid w:val="00FE743A"/>
    <w:rsid w:val="00FE7671"/>
    <w:rsid w:val="00FE7A94"/>
    <w:rsid w:val="00FF06E2"/>
    <w:rsid w:val="00FF0804"/>
    <w:rsid w:val="00FF0B1E"/>
    <w:rsid w:val="00FF1086"/>
    <w:rsid w:val="00FF166B"/>
    <w:rsid w:val="00FF1D0B"/>
    <w:rsid w:val="00FF3157"/>
    <w:rsid w:val="00FF32E1"/>
    <w:rsid w:val="00FF4C17"/>
    <w:rsid w:val="00FF4D58"/>
    <w:rsid w:val="00FF5131"/>
    <w:rsid w:val="00FF51DA"/>
    <w:rsid w:val="00FF5AAA"/>
    <w:rsid w:val="00FF6435"/>
    <w:rsid w:val="00FF71C7"/>
    <w:rsid w:val="00FF7689"/>
    <w:rsid w:val="00FF76BF"/>
    <w:rsid w:val="00FF7A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B342B"/>
  <w15:docId w15:val="{026F855A-1099-491D-94BD-96FF5A18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BB"/>
    <w:pPr>
      <w:spacing w:after="0" w:line="480" w:lineRule="auto"/>
    </w:pPr>
    <w:rPr>
      <w:rFonts w:ascii="Times New Roman" w:eastAsia="Times New Roman" w:hAnsi="Times New Roman" w:cs="Times New Roman"/>
      <w:sz w:val="24"/>
      <w:szCs w:val="24"/>
      <w:lang w:eastAsia="en-GB"/>
    </w:rPr>
  </w:style>
  <w:style w:type="paragraph" w:styleId="Heading1">
    <w:name w:val="heading 1"/>
    <w:aliases w:val="Titre Sam 1"/>
    <w:basedOn w:val="Normal"/>
    <w:next w:val="Paragraph"/>
    <w:link w:val="Heading1Char1"/>
    <w:qFormat/>
    <w:rsid w:val="003B27BB"/>
    <w:pPr>
      <w:keepNext/>
      <w:spacing w:before="360" w:after="60" w:line="360" w:lineRule="auto"/>
      <w:ind w:right="567"/>
      <w:contextualSpacing/>
      <w:outlineLvl w:val="0"/>
    </w:pPr>
    <w:rPr>
      <w:rFonts w:cs="Arial"/>
      <w:b/>
      <w:bCs/>
      <w:kern w:val="32"/>
      <w:szCs w:val="32"/>
    </w:rPr>
  </w:style>
  <w:style w:type="paragraph" w:styleId="Heading2">
    <w:name w:val="heading 2"/>
    <w:aliases w:val="Titre sam 2"/>
    <w:basedOn w:val="Normal"/>
    <w:next w:val="Paragraph"/>
    <w:link w:val="Heading2Char1"/>
    <w:qFormat/>
    <w:rsid w:val="003B27B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1"/>
    <w:qFormat/>
    <w:rsid w:val="003B27BB"/>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1"/>
    <w:rsid w:val="003B27BB"/>
    <w:pPr>
      <w:spacing w:before="360"/>
      <w:outlineLvl w:val="3"/>
    </w:pPr>
    <w:rPr>
      <w:bCs/>
      <w:szCs w:val="28"/>
    </w:rPr>
  </w:style>
  <w:style w:type="paragraph" w:styleId="Heading5">
    <w:name w:val="heading 5"/>
    <w:basedOn w:val="Normal"/>
    <w:next w:val="Normal"/>
    <w:link w:val="Heading5Char"/>
    <w:uiPriority w:val="9"/>
    <w:semiHidden/>
    <w:unhideWhenUsed/>
    <w:qFormat/>
    <w:rsid w:val="0007199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199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199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199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199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3B27BB"/>
    <w:pPr>
      <w:widowControl w:val="0"/>
      <w:spacing w:before="240"/>
    </w:pPr>
  </w:style>
  <w:style w:type="paragraph" w:customStyle="1" w:styleId="Newparagraph">
    <w:name w:val="New paragraph"/>
    <w:basedOn w:val="Normal"/>
    <w:qFormat/>
    <w:rsid w:val="003B27BB"/>
    <w:pPr>
      <w:ind w:firstLine="720"/>
    </w:pPr>
  </w:style>
  <w:style w:type="character" w:customStyle="1" w:styleId="Heading1Char1">
    <w:name w:val="Heading 1 Char1"/>
    <w:aliases w:val="Titre Sam 1 Char1"/>
    <w:basedOn w:val="DefaultParagraphFont"/>
    <w:link w:val="Heading1"/>
    <w:rsid w:val="003B27BB"/>
    <w:rPr>
      <w:rFonts w:ascii="Times New Roman" w:eastAsia="Times New Roman" w:hAnsi="Times New Roman" w:cs="Arial"/>
      <w:b/>
      <w:bCs/>
      <w:kern w:val="32"/>
      <w:sz w:val="24"/>
      <w:szCs w:val="32"/>
      <w:lang w:eastAsia="en-GB"/>
    </w:rPr>
  </w:style>
  <w:style w:type="character" w:customStyle="1" w:styleId="Heading2Char1">
    <w:name w:val="Heading 2 Char1"/>
    <w:aliases w:val="Titre sam 2 Char1"/>
    <w:basedOn w:val="DefaultParagraphFont"/>
    <w:link w:val="Heading2"/>
    <w:rsid w:val="003B27BB"/>
    <w:rPr>
      <w:rFonts w:ascii="Times New Roman" w:eastAsia="Times New Roman" w:hAnsi="Times New Roman" w:cs="Arial"/>
      <w:b/>
      <w:bCs/>
      <w:i/>
      <w:iCs/>
      <w:sz w:val="24"/>
      <w:szCs w:val="28"/>
      <w:lang w:eastAsia="en-GB"/>
    </w:rPr>
  </w:style>
  <w:style w:type="character" w:customStyle="1" w:styleId="Heading3Char1">
    <w:name w:val="Heading 3 Char1"/>
    <w:basedOn w:val="DefaultParagraphFont"/>
    <w:link w:val="Heading3"/>
    <w:rsid w:val="003B27BB"/>
    <w:rPr>
      <w:rFonts w:ascii="Times New Roman" w:eastAsia="Times New Roman" w:hAnsi="Times New Roman" w:cs="Arial"/>
      <w:bCs/>
      <w:i/>
      <w:sz w:val="24"/>
      <w:szCs w:val="26"/>
      <w:lang w:eastAsia="en-GB"/>
    </w:rPr>
  </w:style>
  <w:style w:type="character" w:customStyle="1" w:styleId="Heading4Char1">
    <w:name w:val="Heading 4 Char1"/>
    <w:basedOn w:val="DefaultParagraphFont"/>
    <w:link w:val="Heading4"/>
    <w:rsid w:val="003B27BB"/>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uiPriority w:val="9"/>
    <w:semiHidden/>
    <w:rsid w:val="00071992"/>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semiHidden/>
    <w:rsid w:val="00071992"/>
    <w:rPr>
      <w:rFonts w:asciiTheme="majorHAnsi" w:eastAsiaTheme="majorEastAsia" w:hAnsiTheme="majorHAnsi" w:cstheme="majorBidi"/>
      <w:i/>
      <w:iCs/>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71992"/>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071992"/>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071992"/>
    <w:rPr>
      <w:rFonts w:asciiTheme="majorHAnsi" w:eastAsiaTheme="majorEastAsia" w:hAnsiTheme="majorHAnsi" w:cstheme="majorBidi"/>
      <w:i/>
      <w:iCs/>
      <w:color w:val="404040" w:themeColor="text1" w:themeTint="BF"/>
      <w:sz w:val="20"/>
      <w:szCs w:val="20"/>
      <w:lang w:val="en-GB" w:eastAsia="en-GB"/>
    </w:rPr>
  </w:style>
  <w:style w:type="paragraph" w:styleId="BalloonText">
    <w:name w:val="Balloon Text"/>
    <w:basedOn w:val="Normal"/>
    <w:link w:val="BalloonTextChar"/>
    <w:uiPriority w:val="99"/>
    <w:semiHidden/>
    <w:unhideWhenUsed/>
    <w:rsid w:val="00E75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30"/>
    <w:rPr>
      <w:rFonts w:ascii="Tahoma" w:hAnsi="Tahoma" w:cs="Tahoma"/>
      <w:sz w:val="16"/>
      <w:szCs w:val="16"/>
    </w:rPr>
  </w:style>
  <w:style w:type="character" w:styleId="Hyperlink">
    <w:name w:val="Hyperlink"/>
    <w:basedOn w:val="DefaultParagraphFont"/>
    <w:uiPriority w:val="99"/>
    <w:unhideWhenUsed/>
    <w:rsid w:val="00EF2407"/>
    <w:rPr>
      <w:color w:val="0000FF" w:themeColor="hyperlink"/>
      <w:u w:val="single"/>
    </w:rPr>
  </w:style>
  <w:style w:type="paragraph" w:styleId="Header">
    <w:name w:val="header"/>
    <w:basedOn w:val="Normal"/>
    <w:link w:val="HeaderChar1"/>
    <w:rsid w:val="003B27BB"/>
    <w:pPr>
      <w:tabs>
        <w:tab w:val="center" w:pos="4320"/>
        <w:tab w:val="right" w:pos="8640"/>
      </w:tabs>
      <w:spacing w:after="120" w:line="240" w:lineRule="auto"/>
      <w:contextualSpacing/>
    </w:pPr>
  </w:style>
  <w:style w:type="character" w:customStyle="1" w:styleId="HeaderChar1">
    <w:name w:val="Header Char1"/>
    <w:basedOn w:val="DefaultParagraphFont"/>
    <w:link w:val="Header"/>
    <w:rsid w:val="003B27BB"/>
    <w:rPr>
      <w:rFonts w:ascii="Times New Roman" w:eastAsia="Times New Roman" w:hAnsi="Times New Roman" w:cs="Times New Roman"/>
      <w:sz w:val="24"/>
      <w:szCs w:val="24"/>
      <w:lang w:eastAsia="en-GB"/>
    </w:rPr>
  </w:style>
  <w:style w:type="character" w:customStyle="1" w:styleId="HeaderChar">
    <w:name w:val="Header Char"/>
    <w:basedOn w:val="DefaultParagraphFont"/>
    <w:rsid w:val="00743317"/>
    <w:rPr>
      <w:rFonts w:ascii="Times New Roman" w:eastAsia="Times New Roman" w:hAnsi="Times New Roman" w:cs="Times New Roman"/>
      <w:sz w:val="24"/>
      <w:szCs w:val="24"/>
      <w:lang w:val="en-GB" w:eastAsia="en-GB"/>
    </w:rPr>
  </w:style>
  <w:style w:type="paragraph" w:styleId="Footer">
    <w:name w:val="footer"/>
    <w:basedOn w:val="Normal"/>
    <w:link w:val="FooterChar1"/>
    <w:rsid w:val="003B27BB"/>
    <w:pPr>
      <w:tabs>
        <w:tab w:val="center" w:pos="4320"/>
        <w:tab w:val="right" w:pos="8640"/>
      </w:tabs>
      <w:spacing w:before="240" w:line="240" w:lineRule="auto"/>
      <w:contextualSpacing/>
    </w:pPr>
  </w:style>
  <w:style w:type="character" w:customStyle="1" w:styleId="FooterChar1">
    <w:name w:val="Footer Char1"/>
    <w:basedOn w:val="DefaultParagraphFont"/>
    <w:link w:val="Footer"/>
    <w:rsid w:val="003B27BB"/>
    <w:rPr>
      <w:rFonts w:ascii="Times New Roman" w:eastAsia="Times New Roman" w:hAnsi="Times New Roman" w:cs="Times New Roman"/>
      <w:sz w:val="24"/>
      <w:szCs w:val="24"/>
      <w:lang w:eastAsia="en-GB"/>
    </w:rPr>
  </w:style>
  <w:style w:type="character" w:customStyle="1" w:styleId="FooterChar">
    <w:name w:val="Footer Char"/>
    <w:basedOn w:val="DefaultParagraphFont"/>
    <w:rsid w:val="00743317"/>
    <w:rPr>
      <w:rFonts w:ascii="Times New Roman" w:eastAsia="Times New Roman" w:hAnsi="Times New Roman" w:cs="Times New Roman"/>
      <w:sz w:val="24"/>
      <w:szCs w:val="24"/>
      <w:lang w:val="en-GB" w:eastAsia="en-GB"/>
    </w:rPr>
  </w:style>
  <w:style w:type="character" w:customStyle="1" w:styleId="Heading1Char">
    <w:name w:val="Heading 1 Char"/>
    <w:aliases w:val="Titre Sam 1 Char"/>
    <w:basedOn w:val="DefaultParagraphFont"/>
    <w:rsid w:val="00743317"/>
    <w:rPr>
      <w:rFonts w:ascii="Times New Roman" w:eastAsia="Times New Roman" w:hAnsi="Times New Roman" w:cs="Arial"/>
      <w:b/>
      <w:bCs/>
      <w:kern w:val="32"/>
      <w:sz w:val="24"/>
      <w:szCs w:val="32"/>
      <w:lang w:val="en-GB" w:eastAsia="en-GB"/>
    </w:rPr>
  </w:style>
  <w:style w:type="character" w:customStyle="1" w:styleId="Heading2Char">
    <w:name w:val="Heading 2 Char"/>
    <w:aliases w:val="Titre sam 2 Char"/>
    <w:basedOn w:val="DefaultParagraphFont"/>
    <w:rsid w:val="00743317"/>
    <w:rPr>
      <w:rFonts w:ascii="Times New Roman" w:eastAsia="Times New Roman" w:hAnsi="Times New Roman" w:cs="Arial"/>
      <w:b/>
      <w:bCs/>
      <w:i/>
      <w:iCs/>
      <w:sz w:val="24"/>
      <w:szCs w:val="28"/>
      <w:lang w:val="en-GB" w:eastAsia="en-GB"/>
    </w:rPr>
  </w:style>
  <w:style w:type="paragraph" w:styleId="Caption">
    <w:name w:val="caption"/>
    <w:basedOn w:val="Normal"/>
    <w:next w:val="Normal"/>
    <w:unhideWhenUsed/>
    <w:qFormat/>
    <w:rsid w:val="006A18DA"/>
    <w:pPr>
      <w:spacing w:line="240" w:lineRule="auto"/>
    </w:pPr>
    <w:rPr>
      <w:b/>
      <w:bCs/>
      <w:color w:val="4F81BD" w:themeColor="accent1"/>
      <w:sz w:val="18"/>
      <w:szCs w:val="18"/>
    </w:rPr>
  </w:style>
  <w:style w:type="table" w:styleId="TableGrid">
    <w:name w:val="Table Grid"/>
    <w:basedOn w:val="TableNormal"/>
    <w:uiPriority w:val="59"/>
    <w:rsid w:val="00890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A0C2F"/>
    <w:rPr>
      <w:sz w:val="16"/>
      <w:szCs w:val="16"/>
    </w:rPr>
  </w:style>
  <w:style w:type="paragraph" w:styleId="CommentText">
    <w:name w:val="annotation text"/>
    <w:basedOn w:val="Normal"/>
    <w:link w:val="CommentTextChar"/>
    <w:uiPriority w:val="99"/>
    <w:unhideWhenUsed/>
    <w:rsid w:val="002A0C2F"/>
    <w:pPr>
      <w:spacing w:line="240" w:lineRule="auto"/>
    </w:pPr>
    <w:rPr>
      <w:sz w:val="20"/>
      <w:szCs w:val="20"/>
    </w:rPr>
  </w:style>
  <w:style w:type="character" w:customStyle="1" w:styleId="CommentTextChar">
    <w:name w:val="Comment Text Char"/>
    <w:basedOn w:val="DefaultParagraphFont"/>
    <w:link w:val="CommentText"/>
    <w:uiPriority w:val="99"/>
    <w:rsid w:val="002A0C2F"/>
    <w:rPr>
      <w:sz w:val="20"/>
      <w:szCs w:val="20"/>
    </w:rPr>
  </w:style>
  <w:style w:type="paragraph" w:styleId="CommentSubject">
    <w:name w:val="annotation subject"/>
    <w:basedOn w:val="CommentText"/>
    <w:next w:val="CommentText"/>
    <w:link w:val="CommentSubjectChar"/>
    <w:uiPriority w:val="99"/>
    <w:semiHidden/>
    <w:unhideWhenUsed/>
    <w:rsid w:val="002A0C2F"/>
    <w:rPr>
      <w:b/>
      <w:bCs/>
    </w:rPr>
  </w:style>
  <w:style w:type="character" w:customStyle="1" w:styleId="CommentSubjectChar">
    <w:name w:val="Comment Subject Char"/>
    <w:basedOn w:val="CommentTextChar"/>
    <w:link w:val="CommentSubject"/>
    <w:uiPriority w:val="99"/>
    <w:semiHidden/>
    <w:rsid w:val="002A0C2F"/>
    <w:rPr>
      <w:b/>
      <w:bCs/>
      <w:sz w:val="20"/>
      <w:szCs w:val="20"/>
    </w:rPr>
  </w:style>
  <w:style w:type="character" w:customStyle="1" w:styleId="Heading3Char">
    <w:name w:val="Heading 3 Char"/>
    <w:basedOn w:val="DefaultParagraphFont"/>
    <w:rsid w:val="00743317"/>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rsid w:val="00743317"/>
    <w:rPr>
      <w:rFonts w:ascii="Times New Roman" w:eastAsia="Times New Roman" w:hAnsi="Times New Roman" w:cs="Times New Roman"/>
      <w:bCs/>
      <w:sz w:val="24"/>
      <w:szCs w:val="28"/>
      <w:lang w:val="en-GB" w:eastAsia="en-GB"/>
    </w:rPr>
  </w:style>
  <w:style w:type="paragraph" w:styleId="ListParagraph">
    <w:name w:val="List Paragraph"/>
    <w:basedOn w:val="Normal"/>
    <w:uiPriority w:val="34"/>
    <w:qFormat/>
    <w:rsid w:val="001A41B0"/>
    <w:pPr>
      <w:ind w:left="720"/>
      <w:contextualSpacing/>
    </w:pPr>
  </w:style>
  <w:style w:type="paragraph" w:customStyle="1" w:styleId="EndNoteBibliographyTitle">
    <w:name w:val="EndNote Bibliography Title"/>
    <w:basedOn w:val="Normal"/>
    <w:link w:val="EndNoteBibliographyTitleCar"/>
    <w:rsid w:val="00871988"/>
    <w:pPr>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871988"/>
    <w:rPr>
      <w:rFonts w:ascii="Calibri" w:hAnsi="Calibri"/>
      <w:noProof/>
      <w:lang w:val="en-US"/>
    </w:rPr>
  </w:style>
  <w:style w:type="paragraph" w:customStyle="1" w:styleId="EndNoteBibliography">
    <w:name w:val="EndNote Bibliography"/>
    <w:basedOn w:val="Normal"/>
    <w:link w:val="EndNoteBibliographyCar"/>
    <w:rsid w:val="00871988"/>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871988"/>
    <w:rPr>
      <w:rFonts w:ascii="Calibri" w:hAnsi="Calibri"/>
      <w:noProof/>
      <w:lang w:val="en-US"/>
    </w:rPr>
  </w:style>
  <w:style w:type="character" w:styleId="LineNumber">
    <w:name w:val="line number"/>
    <w:basedOn w:val="DefaultParagraphFont"/>
    <w:uiPriority w:val="99"/>
    <w:semiHidden/>
    <w:unhideWhenUsed/>
    <w:rsid w:val="00134EA1"/>
  </w:style>
  <w:style w:type="character" w:styleId="Emphasis">
    <w:name w:val="Emphasis"/>
    <w:basedOn w:val="DefaultParagraphFont"/>
    <w:uiPriority w:val="20"/>
    <w:qFormat/>
    <w:rsid w:val="007543E5"/>
    <w:rPr>
      <w:i/>
      <w:iCs/>
    </w:rPr>
  </w:style>
  <w:style w:type="paragraph" w:styleId="TOC1">
    <w:name w:val="toc 1"/>
    <w:basedOn w:val="Normal"/>
    <w:next w:val="Normal"/>
    <w:autoRedefine/>
    <w:uiPriority w:val="39"/>
    <w:unhideWhenUsed/>
    <w:rsid w:val="00C31DAE"/>
    <w:pPr>
      <w:spacing w:after="100"/>
    </w:pPr>
  </w:style>
  <w:style w:type="paragraph" w:styleId="TOC2">
    <w:name w:val="toc 2"/>
    <w:basedOn w:val="Normal"/>
    <w:next w:val="Normal"/>
    <w:autoRedefine/>
    <w:uiPriority w:val="39"/>
    <w:unhideWhenUsed/>
    <w:rsid w:val="008954F3"/>
    <w:pPr>
      <w:spacing w:after="100"/>
      <w:ind w:left="220"/>
    </w:pPr>
  </w:style>
  <w:style w:type="character" w:customStyle="1" w:styleId="shorttext">
    <w:name w:val="short_text"/>
    <w:basedOn w:val="DefaultParagraphFont"/>
    <w:rsid w:val="00204A57"/>
  </w:style>
  <w:style w:type="paragraph" w:styleId="TableofFigures">
    <w:name w:val="table of figures"/>
    <w:basedOn w:val="Normal"/>
    <w:next w:val="Normal"/>
    <w:uiPriority w:val="99"/>
    <w:unhideWhenUsed/>
    <w:rsid w:val="00050F06"/>
  </w:style>
  <w:style w:type="paragraph" w:styleId="Revision">
    <w:name w:val="Revision"/>
    <w:hidden/>
    <w:uiPriority w:val="99"/>
    <w:semiHidden/>
    <w:rsid w:val="00185169"/>
    <w:pPr>
      <w:spacing w:after="0" w:line="240" w:lineRule="auto"/>
    </w:pPr>
  </w:style>
  <w:style w:type="paragraph" w:styleId="Bibliography">
    <w:name w:val="Bibliography"/>
    <w:basedOn w:val="Normal"/>
    <w:next w:val="Normal"/>
    <w:uiPriority w:val="37"/>
    <w:unhideWhenUsed/>
    <w:rsid w:val="00CD68E4"/>
    <w:pPr>
      <w:spacing w:after="240" w:line="240" w:lineRule="auto"/>
    </w:pPr>
  </w:style>
  <w:style w:type="paragraph" w:customStyle="1" w:styleId="Articletitle">
    <w:name w:val="Article title"/>
    <w:basedOn w:val="Normal"/>
    <w:next w:val="Normal"/>
    <w:qFormat/>
    <w:rsid w:val="003B27BB"/>
    <w:pPr>
      <w:spacing w:after="120" w:line="360" w:lineRule="auto"/>
    </w:pPr>
    <w:rPr>
      <w:b/>
      <w:sz w:val="28"/>
    </w:rPr>
  </w:style>
  <w:style w:type="paragraph" w:customStyle="1" w:styleId="Authornames">
    <w:name w:val="Author names"/>
    <w:basedOn w:val="Normal"/>
    <w:next w:val="Normal"/>
    <w:qFormat/>
    <w:rsid w:val="003B27BB"/>
    <w:pPr>
      <w:spacing w:before="240" w:line="360" w:lineRule="auto"/>
    </w:pPr>
    <w:rPr>
      <w:sz w:val="28"/>
    </w:rPr>
  </w:style>
  <w:style w:type="paragraph" w:customStyle="1" w:styleId="Affiliation">
    <w:name w:val="Affiliation"/>
    <w:basedOn w:val="Normal"/>
    <w:qFormat/>
    <w:rsid w:val="003B27BB"/>
    <w:pPr>
      <w:spacing w:before="240" w:line="360" w:lineRule="auto"/>
    </w:pPr>
    <w:rPr>
      <w:i/>
    </w:rPr>
  </w:style>
  <w:style w:type="paragraph" w:customStyle="1" w:styleId="Receiveddates">
    <w:name w:val="Received dates"/>
    <w:basedOn w:val="Affiliation"/>
    <w:next w:val="Normal"/>
    <w:qFormat/>
    <w:rsid w:val="003B27BB"/>
  </w:style>
  <w:style w:type="paragraph" w:customStyle="1" w:styleId="Abstract">
    <w:name w:val="Abstract"/>
    <w:basedOn w:val="Normal"/>
    <w:next w:val="Keywords"/>
    <w:qFormat/>
    <w:rsid w:val="003B27BB"/>
    <w:pPr>
      <w:spacing w:before="360" w:after="300" w:line="360" w:lineRule="auto"/>
      <w:ind w:left="720" w:right="567"/>
    </w:pPr>
    <w:rPr>
      <w:sz w:val="22"/>
    </w:rPr>
  </w:style>
  <w:style w:type="paragraph" w:customStyle="1" w:styleId="Keywords">
    <w:name w:val="Keywords"/>
    <w:basedOn w:val="Normal"/>
    <w:next w:val="Paragraph"/>
    <w:qFormat/>
    <w:rsid w:val="003B27BB"/>
    <w:pPr>
      <w:spacing w:before="240" w:after="240" w:line="360" w:lineRule="auto"/>
      <w:ind w:left="720" w:right="567"/>
    </w:pPr>
    <w:rPr>
      <w:sz w:val="22"/>
    </w:rPr>
  </w:style>
  <w:style w:type="paragraph" w:customStyle="1" w:styleId="Correspondencedetails">
    <w:name w:val="Correspondence details"/>
    <w:basedOn w:val="Normal"/>
    <w:qFormat/>
    <w:rsid w:val="003B27BB"/>
    <w:pPr>
      <w:spacing w:before="240" w:line="360" w:lineRule="auto"/>
    </w:pPr>
  </w:style>
  <w:style w:type="paragraph" w:customStyle="1" w:styleId="Displayedquotation">
    <w:name w:val="Displayed quotation"/>
    <w:basedOn w:val="Normal"/>
    <w:qFormat/>
    <w:rsid w:val="003B27BB"/>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3B27BB"/>
    <w:pPr>
      <w:widowControl/>
      <w:numPr>
        <w:numId w:val="2"/>
      </w:numPr>
      <w:spacing w:after="240"/>
      <w:contextualSpacing/>
    </w:pPr>
  </w:style>
  <w:style w:type="paragraph" w:customStyle="1" w:styleId="Displayedequation">
    <w:name w:val="Displayed equation"/>
    <w:basedOn w:val="Normal"/>
    <w:next w:val="Paragraph"/>
    <w:qFormat/>
    <w:rsid w:val="003B27BB"/>
    <w:pPr>
      <w:tabs>
        <w:tab w:val="center" w:pos="4253"/>
        <w:tab w:val="right" w:pos="8222"/>
      </w:tabs>
      <w:spacing w:before="240" w:after="240"/>
      <w:jc w:val="center"/>
    </w:pPr>
  </w:style>
  <w:style w:type="paragraph" w:customStyle="1" w:styleId="Acknowledgements">
    <w:name w:val="Acknowledgements"/>
    <w:basedOn w:val="Normal"/>
    <w:next w:val="Normal"/>
    <w:qFormat/>
    <w:rsid w:val="003B27BB"/>
    <w:pPr>
      <w:spacing w:before="120" w:line="360" w:lineRule="auto"/>
    </w:pPr>
    <w:rPr>
      <w:sz w:val="22"/>
    </w:rPr>
  </w:style>
  <w:style w:type="paragraph" w:customStyle="1" w:styleId="Tabletitle">
    <w:name w:val="Table title"/>
    <w:basedOn w:val="Normal"/>
    <w:next w:val="Normal"/>
    <w:qFormat/>
    <w:rsid w:val="003B27BB"/>
    <w:pPr>
      <w:spacing w:before="240" w:line="360" w:lineRule="auto"/>
    </w:pPr>
  </w:style>
  <w:style w:type="paragraph" w:customStyle="1" w:styleId="Figurecaption">
    <w:name w:val="Figure caption"/>
    <w:basedOn w:val="Normal"/>
    <w:next w:val="Normal"/>
    <w:qFormat/>
    <w:rsid w:val="003B27BB"/>
    <w:pPr>
      <w:spacing w:before="240" w:line="360" w:lineRule="auto"/>
    </w:pPr>
  </w:style>
  <w:style w:type="paragraph" w:customStyle="1" w:styleId="Footnotes">
    <w:name w:val="Footnotes"/>
    <w:basedOn w:val="Normal"/>
    <w:qFormat/>
    <w:rsid w:val="003B27BB"/>
    <w:pPr>
      <w:spacing w:before="120" w:line="360" w:lineRule="auto"/>
      <w:ind w:left="482" w:hanging="482"/>
      <w:contextualSpacing/>
    </w:pPr>
    <w:rPr>
      <w:sz w:val="22"/>
    </w:rPr>
  </w:style>
  <w:style w:type="paragraph" w:customStyle="1" w:styleId="Notesoncontributors">
    <w:name w:val="Notes on contributors"/>
    <w:basedOn w:val="Normal"/>
    <w:qFormat/>
    <w:rsid w:val="003B27BB"/>
    <w:pPr>
      <w:spacing w:before="240" w:line="360" w:lineRule="auto"/>
    </w:pPr>
    <w:rPr>
      <w:sz w:val="22"/>
    </w:rPr>
  </w:style>
  <w:style w:type="paragraph" w:customStyle="1" w:styleId="Normalparagraphstyle">
    <w:name w:val="Normal paragraph style"/>
    <w:basedOn w:val="Normal"/>
    <w:next w:val="Normal"/>
    <w:rsid w:val="003B27BB"/>
  </w:style>
  <w:style w:type="paragraph" w:styleId="NormalIndent">
    <w:name w:val="Normal Indent"/>
    <w:basedOn w:val="Normal"/>
    <w:rsid w:val="003B27BB"/>
    <w:pPr>
      <w:ind w:left="720"/>
    </w:pPr>
  </w:style>
  <w:style w:type="paragraph" w:customStyle="1" w:styleId="References">
    <w:name w:val="References"/>
    <w:basedOn w:val="Normal"/>
    <w:qFormat/>
    <w:rsid w:val="003B27BB"/>
    <w:pPr>
      <w:spacing w:before="120" w:line="360" w:lineRule="auto"/>
      <w:ind w:left="720" w:hanging="720"/>
      <w:contextualSpacing/>
    </w:pPr>
  </w:style>
  <w:style w:type="paragraph" w:customStyle="1" w:styleId="Subjectcodes">
    <w:name w:val="Subject codes"/>
    <w:basedOn w:val="Keywords"/>
    <w:next w:val="Paragraph"/>
    <w:qFormat/>
    <w:rsid w:val="003B27BB"/>
  </w:style>
  <w:style w:type="paragraph" w:customStyle="1" w:styleId="Bulletedlist">
    <w:name w:val="Bulleted list"/>
    <w:basedOn w:val="Paragraph"/>
    <w:next w:val="Paragraph"/>
    <w:qFormat/>
    <w:rsid w:val="003B27BB"/>
    <w:pPr>
      <w:widowControl/>
      <w:numPr>
        <w:numId w:val="3"/>
      </w:numPr>
      <w:spacing w:after="240"/>
      <w:contextualSpacing/>
    </w:pPr>
  </w:style>
  <w:style w:type="paragraph" w:styleId="FootnoteText">
    <w:name w:val="footnote text"/>
    <w:basedOn w:val="Normal"/>
    <w:link w:val="FootnoteTextChar1"/>
    <w:autoRedefine/>
    <w:rsid w:val="003B27BB"/>
    <w:pPr>
      <w:ind w:left="284" w:hanging="284"/>
    </w:pPr>
    <w:rPr>
      <w:sz w:val="22"/>
      <w:szCs w:val="20"/>
    </w:rPr>
  </w:style>
  <w:style w:type="character" w:customStyle="1" w:styleId="FootnoteTextChar1">
    <w:name w:val="Footnote Text Char1"/>
    <w:basedOn w:val="DefaultParagraphFont"/>
    <w:link w:val="FootnoteText"/>
    <w:rsid w:val="003B27BB"/>
    <w:rPr>
      <w:rFonts w:ascii="Times New Roman" w:eastAsia="Times New Roman" w:hAnsi="Times New Roman" w:cs="Times New Roman"/>
      <w:szCs w:val="20"/>
      <w:lang w:eastAsia="en-GB"/>
    </w:rPr>
  </w:style>
  <w:style w:type="character" w:customStyle="1" w:styleId="FootnoteTextChar">
    <w:name w:val="Footnote Text Char"/>
    <w:basedOn w:val="DefaultParagraphFont"/>
    <w:rsid w:val="00743317"/>
    <w:rPr>
      <w:rFonts w:ascii="Times New Roman" w:eastAsia="Times New Roman" w:hAnsi="Times New Roman" w:cs="Times New Roman"/>
      <w:szCs w:val="20"/>
      <w:lang w:val="en-GB" w:eastAsia="en-GB"/>
    </w:rPr>
  </w:style>
  <w:style w:type="character" w:styleId="FootnoteReference">
    <w:name w:val="footnote reference"/>
    <w:basedOn w:val="DefaultParagraphFont"/>
    <w:rsid w:val="003B27BB"/>
    <w:rPr>
      <w:vertAlign w:val="superscript"/>
    </w:rPr>
  </w:style>
  <w:style w:type="paragraph" w:styleId="EndnoteText">
    <w:name w:val="endnote text"/>
    <w:basedOn w:val="Normal"/>
    <w:link w:val="EndnoteTextChar1"/>
    <w:autoRedefine/>
    <w:rsid w:val="003B27BB"/>
    <w:pPr>
      <w:ind w:left="284" w:hanging="284"/>
    </w:pPr>
    <w:rPr>
      <w:sz w:val="22"/>
      <w:szCs w:val="20"/>
    </w:rPr>
  </w:style>
  <w:style w:type="character" w:customStyle="1" w:styleId="EndnoteTextChar1">
    <w:name w:val="Endnote Text Char1"/>
    <w:basedOn w:val="DefaultParagraphFont"/>
    <w:link w:val="EndnoteText"/>
    <w:rsid w:val="003B27BB"/>
    <w:rPr>
      <w:rFonts w:ascii="Times New Roman" w:eastAsia="Times New Roman" w:hAnsi="Times New Roman" w:cs="Times New Roman"/>
      <w:szCs w:val="20"/>
      <w:lang w:eastAsia="en-GB"/>
    </w:rPr>
  </w:style>
  <w:style w:type="character" w:customStyle="1" w:styleId="EndnoteTextChar">
    <w:name w:val="Endnote Text Char"/>
    <w:basedOn w:val="DefaultParagraphFont"/>
    <w:rsid w:val="00743317"/>
    <w:rPr>
      <w:rFonts w:ascii="Times New Roman" w:eastAsia="Times New Roman" w:hAnsi="Times New Roman" w:cs="Times New Roman"/>
      <w:szCs w:val="20"/>
      <w:lang w:val="en-GB" w:eastAsia="en-GB"/>
    </w:rPr>
  </w:style>
  <w:style w:type="character" w:styleId="EndnoteReference">
    <w:name w:val="endnote reference"/>
    <w:basedOn w:val="DefaultParagraphFont"/>
    <w:rsid w:val="003B27BB"/>
    <w:rPr>
      <w:vertAlign w:val="superscript"/>
    </w:rPr>
  </w:style>
  <w:style w:type="paragraph" w:customStyle="1" w:styleId="Heading4Paragraph">
    <w:name w:val="Heading 4 + Paragraph"/>
    <w:basedOn w:val="Paragraph"/>
    <w:next w:val="Newparagraph"/>
    <w:qFormat/>
    <w:rsid w:val="003B27BB"/>
    <w:pPr>
      <w:widowControl/>
      <w:spacing w:before="360"/>
    </w:pPr>
  </w:style>
  <w:style w:type="character" w:styleId="PlaceholderText">
    <w:name w:val="Placeholder Text"/>
    <w:basedOn w:val="DefaultParagraphFont"/>
    <w:uiPriority w:val="99"/>
    <w:semiHidden/>
    <w:rsid w:val="00335E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78">
      <w:bodyDiv w:val="1"/>
      <w:marLeft w:val="0"/>
      <w:marRight w:val="0"/>
      <w:marTop w:val="0"/>
      <w:marBottom w:val="0"/>
      <w:divBdr>
        <w:top w:val="none" w:sz="0" w:space="0" w:color="auto"/>
        <w:left w:val="none" w:sz="0" w:space="0" w:color="auto"/>
        <w:bottom w:val="none" w:sz="0" w:space="0" w:color="auto"/>
        <w:right w:val="none" w:sz="0" w:space="0" w:color="auto"/>
      </w:divBdr>
      <w:divsChild>
        <w:div w:id="103548518">
          <w:marLeft w:val="0"/>
          <w:marRight w:val="0"/>
          <w:marTop w:val="0"/>
          <w:marBottom w:val="0"/>
          <w:divBdr>
            <w:top w:val="none" w:sz="0" w:space="0" w:color="auto"/>
            <w:left w:val="none" w:sz="0" w:space="0" w:color="auto"/>
            <w:bottom w:val="none" w:sz="0" w:space="0" w:color="auto"/>
            <w:right w:val="none" w:sz="0" w:space="0" w:color="auto"/>
          </w:divBdr>
        </w:div>
        <w:div w:id="502550854">
          <w:marLeft w:val="0"/>
          <w:marRight w:val="0"/>
          <w:marTop w:val="0"/>
          <w:marBottom w:val="0"/>
          <w:divBdr>
            <w:top w:val="none" w:sz="0" w:space="0" w:color="auto"/>
            <w:left w:val="none" w:sz="0" w:space="0" w:color="auto"/>
            <w:bottom w:val="none" w:sz="0" w:space="0" w:color="auto"/>
            <w:right w:val="none" w:sz="0" w:space="0" w:color="auto"/>
          </w:divBdr>
        </w:div>
      </w:divsChild>
    </w:div>
    <w:div w:id="27071388">
      <w:bodyDiv w:val="1"/>
      <w:marLeft w:val="0"/>
      <w:marRight w:val="0"/>
      <w:marTop w:val="0"/>
      <w:marBottom w:val="0"/>
      <w:divBdr>
        <w:top w:val="none" w:sz="0" w:space="0" w:color="auto"/>
        <w:left w:val="none" w:sz="0" w:space="0" w:color="auto"/>
        <w:bottom w:val="none" w:sz="0" w:space="0" w:color="auto"/>
        <w:right w:val="none" w:sz="0" w:space="0" w:color="auto"/>
      </w:divBdr>
    </w:div>
    <w:div w:id="176314981">
      <w:bodyDiv w:val="1"/>
      <w:marLeft w:val="0"/>
      <w:marRight w:val="0"/>
      <w:marTop w:val="0"/>
      <w:marBottom w:val="0"/>
      <w:divBdr>
        <w:top w:val="none" w:sz="0" w:space="0" w:color="auto"/>
        <w:left w:val="none" w:sz="0" w:space="0" w:color="auto"/>
        <w:bottom w:val="none" w:sz="0" w:space="0" w:color="auto"/>
        <w:right w:val="none" w:sz="0" w:space="0" w:color="auto"/>
      </w:divBdr>
    </w:div>
    <w:div w:id="183133271">
      <w:bodyDiv w:val="1"/>
      <w:marLeft w:val="0"/>
      <w:marRight w:val="0"/>
      <w:marTop w:val="0"/>
      <w:marBottom w:val="0"/>
      <w:divBdr>
        <w:top w:val="none" w:sz="0" w:space="0" w:color="auto"/>
        <w:left w:val="none" w:sz="0" w:space="0" w:color="auto"/>
        <w:bottom w:val="none" w:sz="0" w:space="0" w:color="auto"/>
        <w:right w:val="none" w:sz="0" w:space="0" w:color="auto"/>
      </w:divBdr>
    </w:div>
    <w:div w:id="248852488">
      <w:bodyDiv w:val="1"/>
      <w:marLeft w:val="0"/>
      <w:marRight w:val="0"/>
      <w:marTop w:val="0"/>
      <w:marBottom w:val="0"/>
      <w:divBdr>
        <w:top w:val="none" w:sz="0" w:space="0" w:color="auto"/>
        <w:left w:val="none" w:sz="0" w:space="0" w:color="auto"/>
        <w:bottom w:val="none" w:sz="0" w:space="0" w:color="auto"/>
        <w:right w:val="none" w:sz="0" w:space="0" w:color="auto"/>
      </w:divBdr>
    </w:div>
    <w:div w:id="291981802">
      <w:bodyDiv w:val="1"/>
      <w:marLeft w:val="0"/>
      <w:marRight w:val="0"/>
      <w:marTop w:val="0"/>
      <w:marBottom w:val="0"/>
      <w:divBdr>
        <w:top w:val="none" w:sz="0" w:space="0" w:color="auto"/>
        <w:left w:val="none" w:sz="0" w:space="0" w:color="auto"/>
        <w:bottom w:val="none" w:sz="0" w:space="0" w:color="auto"/>
        <w:right w:val="none" w:sz="0" w:space="0" w:color="auto"/>
      </w:divBdr>
      <w:divsChild>
        <w:div w:id="120652575">
          <w:marLeft w:val="0"/>
          <w:marRight w:val="0"/>
          <w:marTop w:val="0"/>
          <w:marBottom w:val="0"/>
          <w:divBdr>
            <w:top w:val="none" w:sz="0" w:space="0" w:color="auto"/>
            <w:left w:val="none" w:sz="0" w:space="0" w:color="auto"/>
            <w:bottom w:val="none" w:sz="0" w:space="0" w:color="auto"/>
            <w:right w:val="none" w:sz="0" w:space="0" w:color="auto"/>
          </w:divBdr>
        </w:div>
        <w:div w:id="373620773">
          <w:marLeft w:val="0"/>
          <w:marRight w:val="0"/>
          <w:marTop w:val="0"/>
          <w:marBottom w:val="0"/>
          <w:divBdr>
            <w:top w:val="none" w:sz="0" w:space="0" w:color="auto"/>
            <w:left w:val="none" w:sz="0" w:space="0" w:color="auto"/>
            <w:bottom w:val="none" w:sz="0" w:space="0" w:color="auto"/>
            <w:right w:val="none" w:sz="0" w:space="0" w:color="auto"/>
          </w:divBdr>
        </w:div>
        <w:div w:id="565187009">
          <w:marLeft w:val="0"/>
          <w:marRight w:val="0"/>
          <w:marTop w:val="0"/>
          <w:marBottom w:val="0"/>
          <w:divBdr>
            <w:top w:val="none" w:sz="0" w:space="0" w:color="auto"/>
            <w:left w:val="none" w:sz="0" w:space="0" w:color="auto"/>
            <w:bottom w:val="none" w:sz="0" w:space="0" w:color="auto"/>
            <w:right w:val="none" w:sz="0" w:space="0" w:color="auto"/>
          </w:divBdr>
        </w:div>
        <w:div w:id="1320813305">
          <w:marLeft w:val="0"/>
          <w:marRight w:val="0"/>
          <w:marTop w:val="0"/>
          <w:marBottom w:val="0"/>
          <w:divBdr>
            <w:top w:val="none" w:sz="0" w:space="0" w:color="auto"/>
            <w:left w:val="none" w:sz="0" w:space="0" w:color="auto"/>
            <w:bottom w:val="none" w:sz="0" w:space="0" w:color="auto"/>
            <w:right w:val="none" w:sz="0" w:space="0" w:color="auto"/>
          </w:divBdr>
        </w:div>
        <w:div w:id="1396121283">
          <w:marLeft w:val="0"/>
          <w:marRight w:val="0"/>
          <w:marTop w:val="0"/>
          <w:marBottom w:val="0"/>
          <w:divBdr>
            <w:top w:val="none" w:sz="0" w:space="0" w:color="auto"/>
            <w:left w:val="none" w:sz="0" w:space="0" w:color="auto"/>
            <w:bottom w:val="none" w:sz="0" w:space="0" w:color="auto"/>
            <w:right w:val="none" w:sz="0" w:space="0" w:color="auto"/>
          </w:divBdr>
        </w:div>
      </w:divsChild>
    </w:div>
    <w:div w:id="346371907">
      <w:bodyDiv w:val="1"/>
      <w:marLeft w:val="0"/>
      <w:marRight w:val="0"/>
      <w:marTop w:val="0"/>
      <w:marBottom w:val="0"/>
      <w:divBdr>
        <w:top w:val="none" w:sz="0" w:space="0" w:color="auto"/>
        <w:left w:val="none" w:sz="0" w:space="0" w:color="auto"/>
        <w:bottom w:val="none" w:sz="0" w:space="0" w:color="auto"/>
        <w:right w:val="none" w:sz="0" w:space="0" w:color="auto"/>
      </w:divBdr>
    </w:div>
    <w:div w:id="362483328">
      <w:bodyDiv w:val="1"/>
      <w:marLeft w:val="0"/>
      <w:marRight w:val="0"/>
      <w:marTop w:val="0"/>
      <w:marBottom w:val="0"/>
      <w:divBdr>
        <w:top w:val="none" w:sz="0" w:space="0" w:color="auto"/>
        <w:left w:val="none" w:sz="0" w:space="0" w:color="auto"/>
        <w:bottom w:val="none" w:sz="0" w:space="0" w:color="auto"/>
        <w:right w:val="none" w:sz="0" w:space="0" w:color="auto"/>
      </w:divBdr>
      <w:divsChild>
        <w:div w:id="1034381401">
          <w:marLeft w:val="0"/>
          <w:marRight w:val="0"/>
          <w:marTop w:val="0"/>
          <w:marBottom w:val="0"/>
          <w:divBdr>
            <w:top w:val="none" w:sz="0" w:space="0" w:color="auto"/>
            <w:left w:val="none" w:sz="0" w:space="0" w:color="auto"/>
            <w:bottom w:val="none" w:sz="0" w:space="0" w:color="auto"/>
            <w:right w:val="none" w:sz="0" w:space="0" w:color="auto"/>
          </w:divBdr>
        </w:div>
        <w:div w:id="1247690814">
          <w:marLeft w:val="0"/>
          <w:marRight w:val="0"/>
          <w:marTop w:val="0"/>
          <w:marBottom w:val="0"/>
          <w:divBdr>
            <w:top w:val="none" w:sz="0" w:space="0" w:color="auto"/>
            <w:left w:val="none" w:sz="0" w:space="0" w:color="auto"/>
            <w:bottom w:val="none" w:sz="0" w:space="0" w:color="auto"/>
            <w:right w:val="none" w:sz="0" w:space="0" w:color="auto"/>
          </w:divBdr>
        </w:div>
      </w:divsChild>
    </w:div>
    <w:div w:id="366878155">
      <w:bodyDiv w:val="1"/>
      <w:marLeft w:val="0"/>
      <w:marRight w:val="0"/>
      <w:marTop w:val="0"/>
      <w:marBottom w:val="0"/>
      <w:divBdr>
        <w:top w:val="none" w:sz="0" w:space="0" w:color="auto"/>
        <w:left w:val="none" w:sz="0" w:space="0" w:color="auto"/>
        <w:bottom w:val="none" w:sz="0" w:space="0" w:color="auto"/>
        <w:right w:val="none" w:sz="0" w:space="0" w:color="auto"/>
      </w:divBdr>
    </w:div>
    <w:div w:id="445153162">
      <w:bodyDiv w:val="1"/>
      <w:marLeft w:val="0"/>
      <w:marRight w:val="0"/>
      <w:marTop w:val="0"/>
      <w:marBottom w:val="0"/>
      <w:divBdr>
        <w:top w:val="none" w:sz="0" w:space="0" w:color="auto"/>
        <w:left w:val="none" w:sz="0" w:space="0" w:color="auto"/>
        <w:bottom w:val="none" w:sz="0" w:space="0" w:color="auto"/>
        <w:right w:val="none" w:sz="0" w:space="0" w:color="auto"/>
      </w:divBdr>
    </w:div>
    <w:div w:id="473104565">
      <w:bodyDiv w:val="1"/>
      <w:marLeft w:val="0"/>
      <w:marRight w:val="0"/>
      <w:marTop w:val="0"/>
      <w:marBottom w:val="0"/>
      <w:divBdr>
        <w:top w:val="none" w:sz="0" w:space="0" w:color="auto"/>
        <w:left w:val="none" w:sz="0" w:space="0" w:color="auto"/>
        <w:bottom w:val="none" w:sz="0" w:space="0" w:color="auto"/>
        <w:right w:val="none" w:sz="0" w:space="0" w:color="auto"/>
      </w:divBdr>
    </w:div>
    <w:div w:id="480580805">
      <w:bodyDiv w:val="1"/>
      <w:marLeft w:val="0"/>
      <w:marRight w:val="0"/>
      <w:marTop w:val="0"/>
      <w:marBottom w:val="0"/>
      <w:divBdr>
        <w:top w:val="none" w:sz="0" w:space="0" w:color="auto"/>
        <w:left w:val="none" w:sz="0" w:space="0" w:color="auto"/>
        <w:bottom w:val="none" w:sz="0" w:space="0" w:color="auto"/>
        <w:right w:val="none" w:sz="0" w:space="0" w:color="auto"/>
      </w:divBdr>
    </w:div>
    <w:div w:id="520634265">
      <w:bodyDiv w:val="1"/>
      <w:marLeft w:val="0"/>
      <w:marRight w:val="0"/>
      <w:marTop w:val="0"/>
      <w:marBottom w:val="0"/>
      <w:divBdr>
        <w:top w:val="none" w:sz="0" w:space="0" w:color="auto"/>
        <w:left w:val="none" w:sz="0" w:space="0" w:color="auto"/>
        <w:bottom w:val="none" w:sz="0" w:space="0" w:color="auto"/>
        <w:right w:val="none" w:sz="0" w:space="0" w:color="auto"/>
      </w:divBdr>
    </w:div>
    <w:div w:id="547449312">
      <w:bodyDiv w:val="1"/>
      <w:marLeft w:val="0"/>
      <w:marRight w:val="0"/>
      <w:marTop w:val="0"/>
      <w:marBottom w:val="0"/>
      <w:divBdr>
        <w:top w:val="none" w:sz="0" w:space="0" w:color="auto"/>
        <w:left w:val="none" w:sz="0" w:space="0" w:color="auto"/>
        <w:bottom w:val="none" w:sz="0" w:space="0" w:color="auto"/>
        <w:right w:val="none" w:sz="0" w:space="0" w:color="auto"/>
      </w:divBdr>
    </w:div>
    <w:div w:id="615917007">
      <w:bodyDiv w:val="1"/>
      <w:marLeft w:val="0"/>
      <w:marRight w:val="0"/>
      <w:marTop w:val="0"/>
      <w:marBottom w:val="0"/>
      <w:divBdr>
        <w:top w:val="none" w:sz="0" w:space="0" w:color="auto"/>
        <w:left w:val="none" w:sz="0" w:space="0" w:color="auto"/>
        <w:bottom w:val="none" w:sz="0" w:space="0" w:color="auto"/>
        <w:right w:val="none" w:sz="0" w:space="0" w:color="auto"/>
      </w:divBdr>
    </w:div>
    <w:div w:id="628243758">
      <w:bodyDiv w:val="1"/>
      <w:marLeft w:val="0"/>
      <w:marRight w:val="0"/>
      <w:marTop w:val="0"/>
      <w:marBottom w:val="0"/>
      <w:divBdr>
        <w:top w:val="none" w:sz="0" w:space="0" w:color="auto"/>
        <w:left w:val="none" w:sz="0" w:space="0" w:color="auto"/>
        <w:bottom w:val="none" w:sz="0" w:space="0" w:color="auto"/>
        <w:right w:val="none" w:sz="0" w:space="0" w:color="auto"/>
      </w:divBdr>
    </w:div>
    <w:div w:id="658848224">
      <w:bodyDiv w:val="1"/>
      <w:marLeft w:val="0"/>
      <w:marRight w:val="0"/>
      <w:marTop w:val="0"/>
      <w:marBottom w:val="0"/>
      <w:divBdr>
        <w:top w:val="none" w:sz="0" w:space="0" w:color="auto"/>
        <w:left w:val="none" w:sz="0" w:space="0" w:color="auto"/>
        <w:bottom w:val="none" w:sz="0" w:space="0" w:color="auto"/>
        <w:right w:val="none" w:sz="0" w:space="0" w:color="auto"/>
      </w:divBdr>
    </w:div>
    <w:div w:id="676881345">
      <w:bodyDiv w:val="1"/>
      <w:marLeft w:val="0"/>
      <w:marRight w:val="0"/>
      <w:marTop w:val="0"/>
      <w:marBottom w:val="0"/>
      <w:divBdr>
        <w:top w:val="none" w:sz="0" w:space="0" w:color="auto"/>
        <w:left w:val="none" w:sz="0" w:space="0" w:color="auto"/>
        <w:bottom w:val="none" w:sz="0" w:space="0" w:color="auto"/>
        <w:right w:val="none" w:sz="0" w:space="0" w:color="auto"/>
      </w:divBdr>
    </w:div>
    <w:div w:id="715010165">
      <w:bodyDiv w:val="1"/>
      <w:marLeft w:val="0"/>
      <w:marRight w:val="0"/>
      <w:marTop w:val="0"/>
      <w:marBottom w:val="0"/>
      <w:divBdr>
        <w:top w:val="none" w:sz="0" w:space="0" w:color="auto"/>
        <w:left w:val="none" w:sz="0" w:space="0" w:color="auto"/>
        <w:bottom w:val="none" w:sz="0" w:space="0" w:color="auto"/>
        <w:right w:val="none" w:sz="0" w:space="0" w:color="auto"/>
      </w:divBdr>
    </w:div>
    <w:div w:id="803471782">
      <w:bodyDiv w:val="1"/>
      <w:marLeft w:val="0"/>
      <w:marRight w:val="0"/>
      <w:marTop w:val="0"/>
      <w:marBottom w:val="0"/>
      <w:divBdr>
        <w:top w:val="none" w:sz="0" w:space="0" w:color="auto"/>
        <w:left w:val="none" w:sz="0" w:space="0" w:color="auto"/>
        <w:bottom w:val="none" w:sz="0" w:space="0" w:color="auto"/>
        <w:right w:val="none" w:sz="0" w:space="0" w:color="auto"/>
      </w:divBdr>
    </w:div>
    <w:div w:id="914898014">
      <w:bodyDiv w:val="1"/>
      <w:marLeft w:val="0"/>
      <w:marRight w:val="0"/>
      <w:marTop w:val="0"/>
      <w:marBottom w:val="0"/>
      <w:divBdr>
        <w:top w:val="none" w:sz="0" w:space="0" w:color="auto"/>
        <w:left w:val="none" w:sz="0" w:space="0" w:color="auto"/>
        <w:bottom w:val="none" w:sz="0" w:space="0" w:color="auto"/>
        <w:right w:val="none" w:sz="0" w:space="0" w:color="auto"/>
      </w:divBdr>
    </w:div>
    <w:div w:id="923537250">
      <w:bodyDiv w:val="1"/>
      <w:marLeft w:val="0"/>
      <w:marRight w:val="0"/>
      <w:marTop w:val="0"/>
      <w:marBottom w:val="0"/>
      <w:divBdr>
        <w:top w:val="none" w:sz="0" w:space="0" w:color="auto"/>
        <w:left w:val="none" w:sz="0" w:space="0" w:color="auto"/>
        <w:bottom w:val="none" w:sz="0" w:space="0" w:color="auto"/>
        <w:right w:val="none" w:sz="0" w:space="0" w:color="auto"/>
      </w:divBdr>
      <w:divsChild>
        <w:div w:id="286861366">
          <w:marLeft w:val="0"/>
          <w:marRight w:val="0"/>
          <w:marTop w:val="0"/>
          <w:marBottom w:val="0"/>
          <w:divBdr>
            <w:top w:val="none" w:sz="0" w:space="0" w:color="auto"/>
            <w:left w:val="none" w:sz="0" w:space="0" w:color="auto"/>
            <w:bottom w:val="none" w:sz="0" w:space="0" w:color="auto"/>
            <w:right w:val="none" w:sz="0" w:space="0" w:color="auto"/>
          </w:divBdr>
        </w:div>
        <w:div w:id="2053384098">
          <w:marLeft w:val="0"/>
          <w:marRight w:val="0"/>
          <w:marTop w:val="0"/>
          <w:marBottom w:val="0"/>
          <w:divBdr>
            <w:top w:val="none" w:sz="0" w:space="0" w:color="auto"/>
            <w:left w:val="none" w:sz="0" w:space="0" w:color="auto"/>
            <w:bottom w:val="none" w:sz="0" w:space="0" w:color="auto"/>
            <w:right w:val="none" w:sz="0" w:space="0" w:color="auto"/>
          </w:divBdr>
        </w:div>
      </w:divsChild>
    </w:div>
    <w:div w:id="948972086">
      <w:bodyDiv w:val="1"/>
      <w:marLeft w:val="0"/>
      <w:marRight w:val="0"/>
      <w:marTop w:val="0"/>
      <w:marBottom w:val="0"/>
      <w:divBdr>
        <w:top w:val="none" w:sz="0" w:space="0" w:color="auto"/>
        <w:left w:val="none" w:sz="0" w:space="0" w:color="auto"/>
        <w:bottom w:val="none" w:sz="0" w:space="0" w:color="auto"/>
        <w:right w:val="none" w:sz="0" w:space="0" w:color="auto"/>
      </w:divBdr>
    </w:div>
    <w:div w:id="1000736427">
      <w:bodyDiv w:val="1"/>
      <w:marLeft w:val="0"/>
      <w:marRight w:val="0"/>
      <w:marTop w:val="0"/>
      <w:marBottom w:val="0"/>
      <w:divBdr>
        <w:top w:val="none" w:sz="0" w:space="0" w:color="auto"/>
        <w:left w:val="none" w:sz="0" w:space="0" w:color="auto"/>
        <w:bottom w:val="none" w:sz="0" w:space="0" w:color="auto"/>
        <w:right w:val="none" w:sz="0" w:space="0" w:color="auto"/>
      </w:divBdr>
    </w:div>
    <w:div w:id="1067459351">
      <w:bodyDiv w:val="1"/>
      <w:marLeft w:val="0"/>
      <w:marRight w:val="0"/>
      <w:marTop w:val="0"/>
      <w:marBottom w:val="0"/>
      <w:divBdr>
        <w:top w:val="none" w:sz="0" w:space="0" w:color="auto"/>
        <w:left w:val="none" w:sz="0" w:space="0" w:color="auto"/>
        <w:bottom w:val="none" w:sz="0" w:space="0" w:color="auto"/>
        <w:right w:val="none" w:sz="0" w:space="0" w:color="auto"/>
      </w:divBdr>
    </w:div>
    <w:div w:id="1150361703">
      <w:bodyDiv w:val="1"/>
      <w:marLeft w:val="0"/>
      <w:marRight w:val="0"/>
      <w:marTop w:val="0"/>
      <w:marBottom w:val="0"/>
      <w:divBdr>
        <w:top w:val="none" w:sz="0" w:space="0" w:color="auto"/>
        <w:left w:val="none" w:sz="0" w:space="0" w:color="auto"/>
        <w:bottom w:val="none" w:sz="0" w:space="0" w:color="auto"/>
        <w:right w:val="none" w:sz="0" w:space="0" w:color="auto"/>
      </w:divBdr>
    </w:div>
    <w:div w:id="1170019693">
      <w:bodyDiv w:val="1"/>
      <w:marLeft w:val="0"/>
      <w:marRight w:val="0"/>
      <w:marTop w:val="0"/>
      <w:marBottom w:val="0"/>
      <w:divBdr>
        <w:top w:val="none" w:sz="0" w:space="0" w:color="auto"/>
        <w:left w:val="none" w:sz="0" w:space="0" w:color="auto"/>
        <w:bottom w:val="none" w:sz="0" w:space="0" w:color="auto"/>
        <w:right w:val="none" w:sz="0" w:space="0" w:color="auto"/>
      </w:divBdr>
    </w:div>
    <w:div w:id="1231234655">
      <w:bodyDiv w:val="1"/>
      <w:marLeft w:val="0"/>
      <w:marRight w:val="0"/>
      <w:marTop w:val="0"/>
      <w:marBottom w:val="0"/>
      <w:divBdr>
        <w:top w:val="none" w:sz="0" w:space="0" w:color="auto"/>
        <w:left w:val="none" w:sz="0" w:space="0" w:color="auto"/>
        <w:bottom w:val="none" w:sz="0" w:space="0" w:color="auto"/>
        <w:right w:val="none" w:sz="0" w:space="0" w:color="auto"/>
      </w:divBdr>
    </w:div>
    <w:div w:id="1298877025">
      <w:bodyDiv w:val="1"/>
      <w:marLeft w:val="0"/>
      <w:marRight w:val="0"/>
      <w:marTop w:val="0"/>
      <w:marBottom w:val="0"/>
      <w:divBdr>
        <w:top w:val="none" w:sz="0" w:space="0" w:color="auto"/>
        <w:left w:val="none" w:sz="0" w:space="0" w:color="auto"/>
        <w:bottom w:val="none" w:sz="0" w:space="0" w:color="auto"/>
        <w:right w:val="none" w:sz="0" w:space="0" w:color="auto"/>
      </w:divBdr>
    </w:div>
    <w:div w:id="1575699370">
      <w:bodyDiv w:val="1"/>
      <w:marLeft w:val="0"/>
      <w:marRight w:val="0"/>
      <w:marTop w:val="0"/>
      <w:marBottom w:val="0"/>
      <w:divBdr>
        <w:top w:val="none" w:sz="0" w:space="0" w:color="auto"/>
        <w:left w:val="none" w:sz="0" w:space="0" w:color="auto"/>
        <w:bottom w:val="none" w:sz="0" w:space="0" w:color="auto"/>
        <w:right w:val="none" w:sz="0" w:space="0" w:color="auto"/>
      </w:divBdr>
    </w:div>
    <w:div w:id="1587029431">
      <w:bodyDiv w:val="1"/>
      <w:marLeft w:val="0"/>
      <w:marRight w:val="0"/>
      <w:marTop w:val="0"/>
      <w:marBottom w:val="0"/>
      <w:divBdr>
        <w:top w:val="none" w:sz="0" w:space="0" w:color="auto"/>
        <w:left w:val="none" w:sz="0" w:space="0" w:color="auto"/>
        <w:bottom w:val="none" w:sz="0" w:space="0" w:color="auto"/>
        <w:right w:val="none" w:sz="0" w:space="0" w:color="auto"/>
      </w:divBdr>
    </w:div>
    <w:div w:id="1627545079">
      <w:bodyDiv w:val="1"/>
      <w:marLeft w:val="0"/>
      <w:marRight w:val="0"/>
      <w:marTop w:val="0"/>
      <w:marBottom w:val="0"/>
      <w:divBdr>
        <w:top w:val="none" w:sz="0" w:space="0" w:color="auto"/>
        <w:left w:val="none" w:sz="0" w:space="0" w:color="auto"/>
        <w:bottom w:val="none" w:sz="0" w:space="0" w:color="auto"/>
        <w:right w:val="none" w:sz="0" w:space="0" w:color="auto"/>
      </w:divBdr>
      <w:divsChild>
        <w:div w:id="1326518989">
          <w:marLeft w:val="0"/>
          <w:marRight w:val="0"/>
          <w:marTop w:val="0"/>
          <w:marBottom w:val="0"/>
          <w:divBdr>
            <w:top w:val="none" w:sz="0" w:space="0" w:color="auto"/>
            <w:left w:val="none" w:sz="0" w:space="0" w:color="auto"/>
            <w:bottom w:val="none" w:sz="0" w:space="0" w:color="auto"/>
            <w:right w:val="none" w:sz="0" w:space="0" w:color="auto"/>
          </w:divBdr>
        </w:div>
      </w:divsChild>
    </w:div>
    <w:div w:id="1643341683">
      <w:bodyDiv w:val="1"/>
      <w:marLeft w:val="0"/>
      <w:marRight w:val="0"/>
      <w:marTop w:val="0"/>
      <w:marBottom w:val="0"/>
      <w:divBdr>
        <w:top w:val="none" w:sz="0" w:space="0" w:color="auto"/>
        <w:left w:val="none" w:sz="0" w:space="0" w:color="auto"/>
        <w:bottom w:val="none" w:sz="0" w:space="0" w:color="auto"/>
        <w:right w:val="none" w:sz="0" w:space="0" w:color="auto"/>
      </w:divBdr>
    </w:div>
    <w:div w:id="1658847327">
      <w:bodyDiv w:val="1"/>
      <w:marLeft w:val="0"/>
      <w:marRight w:val="0"/>
      <w:marTop w:val="0"/>
      <w:marBottom w:val="0"/>
      <w:divBdr>
        <w:top w:val="none" w:sz="0" w:space="0" w:color="auto"/>
        <w:left w:val="none" w:sz="0" w:space="0" w:color="auto"/>
        <w:bottom w:val="none" w:sz="0" w:space="0" w:color="auto"/>
        <w:right w:val="none" w:sz="0" w:space="0" w:color="auto"/>
      </w:divBdr>
    </w:div>
    <w:div w:id="1677228518">
      <w:bodyDiv w:val="1"/>
      <w:marLeft w:val="0"/>
      <w:marRight w:val="0"/>
      <w:marTop w:val="0"/>
      <w:marBottom w:val="0"/>
      <w:divBdr>
        <w:top w:val="none" w:sz="0" w:space="0" w:color="auto"/>
        <w:left w:val="none" w:sz="0" w:space="0" w:color="auto"/>
        <w:bottom w:val="none" w:sz="0" w:space="0" w:color="auto"/>
        <w:right w:val="none" w:sz="0" w:space="0" w:color="auto"/>
      </w:divBdr>
    </w:div>
    <w:div w:id="1799755925">
      <w:bodyDiv w:val="1"/>
      <w:marLeft w:val="0"/>
      <w:marRight w:val="0"/>
      <w:marTop w:val="0"/>
      <w:marBottom w:val="0"/>
      <w:divBdr>
        <w:top w:val="none" w:sz="0" w:space="0" w:color="auto"/>
        <w:left w:val="none" w:sz="0" w:space="0" w:color="auto"/>
        <w:bottom w:val="none" w:sz="0" w:space="0" w:color="auto"/>
        <w:right w:val="none" w:sz="0" w:space="0" w:color="auto"/>
      </w:divBdr>
    </w:div>
    <w:div w:id="1829706188">
      <w:bodyDiv w:val="1"/>
      <w:marLeft w:val="0"/>
      <w:marRight w:val="0"/>
      <w:marTop w:val="0"/>
      <w:marBottom w:val="0"/>
      <w:divBdr>
        <w:top w:val="none" w:sz="0" w:space="0" w:color="auto"/>
        <w:left w:val="none" w:sz="0" w:space="0" w:color="auto"/>
        <w:bottom w:val="none" w:sz="0" w:space="0" w:color="auto"/>
        <w:right w:val="none" w:sz="0" w:space="0" w:color="auto"/>
      </w:divBdr>
    </w:div>
    <w:div w:id="1852064622">
      <w:bodyDiv w:val="1"/>
      <w:marLeft w:val="0"/>
      <w:marRight w:val="0"/>
      <w:marTop w:val="0"/>
      <w:marBottom w:val="0"/>
      <w:divBdr>
        <w:top w:val="none" w:sz="0" w:space="0" w:color="auto"/>
        <w:left w:val="none" w:sz="0" w:space="0" w:color="auto"/>
        <w:bottom w:val="none" w:sz="0" w:space="0" w:color="auto"/>
        <w:right w:val="none" w:sz="0" w:space="0" w:color="auto"/>
      </w:divBdr>
    </w:div>
    <w:div w:id="1900744098">
      <w:bodyDiv w:val="1"/>
      <w:marLeft w:val="0"/>
      <w:marRight w:val="0"/>
      <w:marTop w:val="0"/>
      <w:marBottom w:val="0"/>
      <w:divBdr>
        <w:top w:val="none" w:sz="0" w:space="0" w:color="auto"/>
        <w:left w:val="none" w:sz="0" w:space="0" w:color="auto"/>
        <w:bottom w:val="none" w:sz="0" w:space="0" w:color="auto"/>
        <w:right w:val="none" w:sz="0" w:space="0" w:color="auto"/>
      </w:divBdr>
    </w:div>
    <w:div w:id="1934967774">
      <w:bodyDiv w:val="1"/>
      <w:marLeft w:val="0"/>
      <w:marRight w:val="0"/>
      <w:marTop w:val="0"/>
      <w:marBottom w:val="0"/>
      <w:divBdr>
        <w:top w:val="none" w:sz="0" w:space="0" w:color="auto"/>
        <w:left w:val="none" w:sz="0" w:space="0" w:color="auto"/>
        <w:bottom w:val="none" w:sz="0" w:space="0" w:color="auto"/>
        <w:right w:val="none" w:sz="0" w:space="0" w:color="auto"/>
      </w:divBdr>
    </w:div>
    <w:div w:id="1996448061">
      <w:bodyDiv w:val="1"/>
      <w:marLeft w:val="0"/>
      <w:marRight w:val="0"/>
      <w:marTop w:val="0"/>
      <w:marBottom w:val="0"/>
      <w:divBdr>
        <w:top w:val="none" w:sz="0" w:space="0" w:color="auto"/>
        <w:left w:val="none" w:sz="0" w:space="0" w:color="auto"/>
        <w:bottom w:val="none" w:sz="0" w:space="0" w:color="auto"/>
        <w:right w:val="none" w:sz="0" w:space="0" w:color="auto"/>
      </w:divBdr>
    </w:div>
    <w:div w:id="2006783240">
      <w:bodyDiv w:val="1"/>
      <w:marLeft w:val="0"/>
      <w:marRight w:val="0"/>
      <w:marTop w:val="0"/>
      <w:marBottom w:val="0"/>
      <w:divBdr>
        <w:top w:val="none" w:sz="0" w:space="0" w:color="auto"/>
        <w:left w:val="none" w:sz="0" w:space="0" w:color="auto"/>
        <w:bottom w:val="none" w:sz="0" w:space="0" w:color="auto"/>
        <w:right w:val="none" w:sz="0" w:space="0" w:color="auto"/>
      </w:divBdr>
      <w:divsChild>
        <w:div w:id="86583968">
          <w:marLeft w:val="446"/>
          <w:marRight w:val="0"/>
          <w:marTop w:val="0"/>
          <w:marBottom w:val="0"/>
          <w:divBdr>
            <w:top w:val="none" w:sz="0" w:space="0" w:color="auto"/>
            <w:left w:val="none" w:sz="0" w:space="0" w:color="auto"/>
            <w:bottom w:val="none" w:sz="0" w:space="0" w:color="auto"/>
            <w:right w:val="none" w:sz="0" w:space="0" w:color="auto"/>
          </w:divBdr>
        </w:div>
        <w:div w:id="484202802">
          <w:marLeft w:val="446"/>
          <w:marRight w:val="0"/>
          <w:marTop w:val="0"/>
          <w:marBottom w:val="0"/>
          <w:divBdr>
            <w:top w:val="none" w:sz="0" w:space="0" w:color="auto"/>
            <w:left w:val="none" w:sz="0" w:space="0" w:color="auto"/>
            <w:bottom w:val="none" w:sz="0" w:space="0" w:color="auto"/>
            <w:right w:val="none" w:sz="0" w:space="0" w:color="auto"/>
          </w:divBdr>
        </w:div>
      </w:divsChild>
    </w:div>
    <w:div w:id="2067950352">
      <w:bodyDiv w:val="1"/>
      <w:marLeft w:val="0"/>
      <w:marRight w:val="0"/>
      <w:marTop w:val="0"/>
      <w:marBottom w:val="0"/>
      <w:divBdr>
        <w:top w:val="none" w:sz="0" w:space="0" w:color="auto"/>
        <w:left w:val="none" w:sz="0" w:space="0" w:color="auto"/>
        <w:bottom w:val="none" w:sz="0" w:space="0" w:color="auto"/>
        <w:right w:val="none" w:sz="0" w:space="0" w:color="auto"/>
      </w:divBdr>
    </w:div>
    <w:div w:id="2112893594">
      <w:bodyDiv w:val="1"/>
      <w:marLeft w:val="0"/>
      <w:marRight w:val="0"/>
      <w:marTop w:val="0"/>
      <w:marBottom w:val="0"/>
      <w:divBdr>
        <w:top w:val="none" w:sz="0" w:space="0" w:color="auto"/>
        <w:left w:val="none" w:sz="0" w:space="0" w:color="auto"/>
        <w:bottom w:val="none" w:sz="0" w:space="0" w:color="auto"/>
        <w:right w:val="none" w:sz="0" w:space="0" w:color="auto"/>
      </w:divBdr>
    </w:div>
    <w:div w:id="2141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AppData\Roaming\Microsoft\Templates\TF_Template_Word_Windows_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BDC1-16CF-4091-818C-97D5E1FD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12</Pages>
  <Words>5466</Words>
  <Characters>31162</Characters>
  <Application>Microsoft Office Word</Application>
  <DocSecurity>0</DocSecurity>
  <Lines>259</Lines>
  <Paragraphs>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CIRAD</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dc:creator>
  <cp:keywords/>
  <dc:description/>
  <cp:lastModifiedBy>Premila Ganapathy, Integra-PDY, IN</cp:lastModifiedBy>
  <cp:revision>2</cp:revision>
  <cp:lastPrinted>2018-10-22T15:35:00Z</cp:lastPrinted>
  <dcterms:created xsi:type="dcterms:W3CDTF">2019-05-31T06:22:00Z</dcterms:created>
  <dcterms:modified xsi:type="dcterms:W3CDTF">2019-05-31T06:22:00Z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id="1c2jV1mO"/&gt;&lt;style id="http://www.zotero.org/styles/JEREMY-council-of-science-editors-author-date"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