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904"/>
        <w:tblW w:w="4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1347"/>
        <w:gridCol w:w="1709"/>
        <w:gridCol w:w="1618"/>
      </w:tblGrid>
      <w:tr w:rsidR="000646D6" w:rsidRPr="000646D6" w14:paraId="47EDF909" w14:textId="77777777" w:rsidTr="00336605">
        <w:trPr>
          <w:trHeight w:val="170"/>
        </w:trPr>
        <w:tc>
          <w:tcPr>
            <w:tcW w:w="2849" w:type="pct"/>
            <w:gridSpan w:val="2"/>
            <w:shd w:val="clear" w:color="auto" w:fill="auto"/>
            <w:noWrap/>
            <w:vAlign w:val="center"/>
            <w:hideMark/>
          </w:tcPr>
          <w:p w14:paraId="57AA49EF" w14:textId="40801F98" w:rsidR="000646D6" w:rsidRPr="000646D6" w:rsidRDefault="000646D6" w:rsidP="00336605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1105" w:type="pct"/>
            <w:shd w:val="clear" w:color="auto" w:fill="auto"/>
            <w:vAlign w:val="center"/>
            <w:hideMark/>
          </w:tcPr>
          <w:p w14:paraId="3AE32BC5" w14:textId="77777777" w:rsidR="000646D6" w:rsidRPr="000646D6" w:rsidRDefault="000646D6" w:rsidP="00336605">
            <w:pPr>
              <w:contextualSpacing/>
              <w:jc w:val="center"/>
              <w:rPr>
                <w:rFonts w:ascii="Times Roman" w:eastAsia="Times New Roman" w:hAnsi="Times Roman" w:cs="Calibri"/>
                <w:b/>
                <w:color w:val="000000"/>
                <w:sz w:val="20"/>
                <w:szCs w:val="20"/>
              </w:rPr>
            </w:pPr>
            <w:proofErr w:type="spellStart"/>
            <w:r w:rsidRPr="000646D6">
              <w:rPr>
                <w:rFonts w:ascii="Times Roman" w:eastAsia="Times New Roman" w:hAnsi="Times Roman" w:cs="Calibri"/>
                <w:b/>
                <w:color w:val="000000"/>
                <w:sz w:val="20"/>
                <w:szCs w:val="20"/>
              </w:rPr>
              <w:t>Spearmans</w:t>
            </w:r>
            <w:proofErr w:type="spellEnd"/>
            <w:r w:rsidRPr="000646D6">
              <w:rPr>
                <w:rFonts w:ascii="Times Roman" w:eastAsia="Times New Roman" w:hAnsi="Times Roman" w:cs="Calibri"/>
                <w:b/>
                <w:color w:val="000000"/>
                <w:sz w:val="20"/>
                <w:szCs w:val="20"/>
              </w:rPr>
              <w:t xml:space="preserve"> rho</w:t>
            </w: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3812E528" w14:textId="77777777" w:rsidR="000646D6" w:rsidRPr="000646D6" w:rsidRDefault="000646D6" w:rsidP="00336605">
            <w:pPr>
              <w:contextualSpacing/>
              <w:jc w:val="center"/>
              <w:rPr>
                <w:rFonts w:ascii="Times Roman" w:eastAsia="Times New Roman" w:hAnsi="Times Roman" w:cs="Calibri"/>
                <w:b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b/>
                <w:color w:val="000000"/>
                <w:sz w:val="20"/>
                <w:szCs w:val="20"/>
              </w:rPr>
              <w:t>p-value</w:t>
            </w:r>
          </w:p>
        </w:tc>
      </w:tr>
      <w:tr w:rsidR="000646D6" w:rsidRPr="000646D6" w14:paraId="1A1F2C18" w14:textId="77777777" w:rsidTr="00336605">
        <w:trPr>
          <w:trHeight w:val="107"/>
        </w:trPr>
        <w:tc>
          <w:tcPr>
            <w:tcW w:w="1978" w:type="pct"/>
            <w:shd w:val="clear" w:color="auto" w:fill="auto"/>
            <w:noWrap/>
            <w:vAlign w:val="center"/>
            <w:hideMark/>
          </w:tcPr>
          <w:p w14:paraId="0F77AF61" w14:textId="77777777" w:rsidR="000646D6" w:rsidRPr="000646D6" w:rsidRDefault="000646D6" w:rsidP="00336605">
            <w:pPr>
              <w:contextualSpacing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en-GB"/>
              </w:rPr>
              <w:t>Sex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7D8FDF4C" w14:textId="77777777" w:rsidR="000646D6" w:rsidRPr="000646D6" w:rsidRDefault="000646D6" w:rsidP="00336605">
            <w:pPr>
              <w:contextualSpacing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105" w:type="pct"/>
            <w:shd w:val="clear" w:color="auto" w:fill="auto"/>
            <w:vAlign w:val="center"/>
            <w:hideMark/>
          </w:tcPr>
          <w:p w14:paraId="13765641" w14:textId="77777777" w:rsidR="000646D6" w:rsidRPr="000646D6" w:rsidRDefault="000646D6" w:rsidP="00336605">
            <w:pPr>
              <w:contextualSpacing/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3DD7C7F7" w14:textId="77777777" w:rsidR="000646D6" w:rsidRPr="000646D6" w:rsidRDefault="000646D6" w:rsidP="003366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6D6" w:rsidRPr="000646D6" w14:paraId="5E0204C5" w14:textId="77777777" w:rsidTr="00336605">
        <w:trPr>
          <w:trHeight w:val="59"/>
        </w:trPr>
        <w:tc>
          <w:tcPr>
            <w:tcW w:w="1978" w:type="pct"/>
            <w:shd w:val="clear" w:color="auto" w:fill="auto"/>
            <w:noWrap/>
            <w:vAlign w:val="center"/>
            <w:hideMark/>
          </w:tcPr>
          <w:p w14:paraId="38EB54A2" w14:textId="77777777" w:rsidR="000646D6" w:rsidRPr="000646D6" w:rsidRDefault="000646D6" w:rsidP="003366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371AA25E" w14:textId="77777777" w:rsidR="000646D6" w:rsidRPr="000646D6" w:rsidRDefault="000646D6" w:rsidP="00336605">
            <w:pPr>
              <w:contextualSpacing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105" w:type="pct"/>
            <w:shd w:val="clear" w:color="auto" w:fill="auto"/>
            <w:vAlign w:val="center"/>
            <w:hideMark/>
          </w:tcPr>
          <w:p w14:paraId="13D3CFFC" w14:textId="77777777" w:rsidR="000646D6" w:rsidRPr="000646D6" w:rsidRDefault="000646D6" w:rsidP="00336605">
            <w:pPr>
              <w:contextualSpacing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  <w:t>-0.0273</w:t>
            </w: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3FDEB63C" w14:textId="77777777" w:rsidR="000646D6" w:rsidRPr="000646D6" w:rsidRDefault="000646D6" w:rsidP="00336605">
            <w:pPr>
              <w:contextualSpacing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  <w:t>0.4235</w:t>
            </w:r>
          </w:p>
        </w:tc>
      </w:tr>
      <w:tr w:rsidR="000646D6" w:rsidRPr="000646D6" w14:paraId="4E0ADC02" w14:textId="77777777" w:rsidTr="00336605">
        <w:trPr>
          <w:trHeight w:val="59"/>
        </w:trPr>
        <w:tc>
          <w:tcPr>
            <w:tcW w:w="1978" w:type="pct"/>
            <w:shd w:val="clear" w:color="auto" w:fill="auto"/>
            <w:noWrap/>
            <w:vAlign w:val="center"/>
            <w:hideMark/>
          </w:tcPr>
          <w:p w14:paraId="0E7DE5C4" w14:textId="77777777" w:rsidR="000646D6" w:rsidRPr="000646D6" w:rsidRDefault="000646D6" w:rsidP="00336605">
            <w:pPr>
              <w:contextualSpacing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en-GB"/>
              </w:rPr>
              <w:t>Age (per 10 years)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0EE44EC6" w14:textId="77777777" w:rsidR="000646D6" w:rsidRPr="000646D6" w:rsidRDefault="000646D6" w:rsidP="00336605">
            <w:pPr>
              <w:contextualSpacing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vAlign w:val="center"/>
            <w:hideMark/>
          </w:tcPr>
          <w:p w14:paraId="67AEA8BE" w14:textId="77777777" w:rsidR="000646D6" w:rsidRPr="000646D6" w:rsidRDefault="000646D6" w:rsidP="00336605">
            <w:pPr>
              <w:contextualSpacing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  <w:t>0.0537</w:t>
            </w: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328C5E4F" w14:textId="77777777" w:rsidR="000646D6" w:rsidRPr="000646D6" w:rsidRDefault="000646D6" w:rsidP="00336605">
            <w:pPr>
              <w:contextualSpacing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  <w:t>0.1155</w:t>
            </w:r>
          </w:p>
        </w:tc>
      </w:tr>
      <w:tr w:rsidR="000646D6" w:rsidRPr="000646D6" w14:paraId="13E6FEF0" w14:textId="77777777" w:rsidTr="00336605">
        <w:trPr>
          <w:trHeight w:val="59"/>
        </w:trPr>
        <w:tc>
          <w:tcPr>
            <w:tcW w:w="1978" w:type="pct"/>
            <w:vMerge w:val="restart"/>
            <w:shd w:val="clear" w:color="auto" w:fill="auto"/>
            <w:noWrap/>
            <w:vAlign w:val="center"/>
            <w:hideMark/>
          </w:tcPr>
          <w:p w14:paraId="5EF8FEA4" w14:textId="77777777" w:rsidR="000646D6" w:rsidRPr="000646D6" w:rsidRDefault="000646D6" w:rsidP="00336605">
            <w:pPr>
              <w:contextualSpacing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Enrolment CD4 count </w:t>
            </w:r>
          </w:p>
          <w:p w14:paraId="11A7145E" w14:textId="114DCE65" w:rsidR="000646D6" w:rsidRPr="000646D6" w:rsidRDefault="000646D6" w:rsidP="00336605">
            <w:pPr>
              <w:contextualSpacing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en-GB"/>
              </w:rPr>
              <w:t>(per 50 cells/µl)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51C5133E" w14:textId="77777777" w:rsidR="000646D6" w:rsidRPr="000646D6" w:rsidRDefault="000646D6" w:rsidP="00336605">
            <w:pPr>
              <w:contextualSpacing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en-GB"/>
              </w:rPr>
              <w:t>0-100</w:t>
            </w:r>
          </w:p>
        </w:tc>
        <w:tc>
          <w:tcPr>
            <w:tcW w:w="1105" w:type="pct"/>
            <w:shd w:val="clear" w:color="auto" w:fill="auto"/>
            <w:vAlign w:val="center"/>
            <w:hideMark/>
          </w:tcPr>
          <w:p w14:paraId="10801B1A" w14:textId="77777777" w:rsidR="000646D6" w:rsidRPr="000646D6" w:rsidRDefault="000646D6" w:rsidP="00336605">
            <w:pPr>
              <w:contextualSpacing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  <w:t>-0.1075</w:t>
            </w: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1D9C654D" w14:textId="77777777" w:rsidR="000646D6" w:rsidRPr="000646D6" w:rsidRDefault="000646D6" w:rsidP="00336605">
            <w:pPr>
              <w:contextualSpacing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  <w:t>0.0016</w:t>
            </w:r>
          </w:p>
        </w:tc>
      </w:tr>
      <w:tr w:rsidR="000646D6" w:rsidRPr="000646D6" w14:paraId="5E4EA8E3" w14:textId="77777777" w:rsidTr="00336605">
        <w:trPr>
          <w:trHeight w:val="59"/>
        </w:trPr>
        <w:tc>
          <w:tcPr>
            <w:tcW w:w="1978" w:type="pct"/>
            <w:vMerge/>
            <w:shd w:val="clear" w:color="auto" w:fill="auto"/>
            <w:noWrap/>
            <w:vAlign w:val="center"/>
            <w:hideMark/>
          </w:tcPr>
          <w:p w14:paraId="1FCEE700" w14:textId="749DA612" w:rsidR="000646D6" w:rsidRPr="000646D6" w:rsidRDefault="000646D6" w:rsidP="00336605">
            <w:pPr>
              <w:contextualSpacing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5F80AC1C" w14:textId="77777777" w:rsidR="000646D6" w:rsidRPr="000646D6" w:rsidRDefault="000646D6" w:rsidP="00336605">
            <w:pPr>
              <w:contextualSpacing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en-GB"/>
              </w:rPr>
              <w:t>101-200</w:t>
            </w:r>
          </w:p>
        </w:tc>
        <w:tc>
          <w:tcPr>
            <w:tcW w:w="1105" w:type="pct"/>
            <w:shd w:val="clear" w:color="auto" w:fill="auto"/>
            <w:vAlign w:val="center"/>
            <w:hideMark/>
          </w:tcPr>
          <w:p w14:paraId="6657A874" w14:textId="77777777" w:rsidR="000646D6" w:rsidRPr="000646D6" w:rsidRDefault="000646D6" w:rsidP="00336605">
            <w:pPr>
              <w:contextualSpacing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  <w:t>-0.0381</w:t>
            </w: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4BE654C3" w14:textId="77777777" w:rsidR="000646D6" w:rsidRPr="000646D6" w:rsidRDefault="000646D6" w:rsidP="00336605">
            <w:pPr>
              <w:contextualSpacing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  <w:t>0.2642</w:t>
            </w:r>
          </w:p>
        </w:tc>
      </w:tr>
      <w:tr w:rsidR="000646D6" w:rsidRPr="000646D6" w14:paraId="341ABE5B" w14:textId="77777777" w:rsidTr="00336605">
        <w:trPr>
          <w:trHeight w:val="59"/>
        </w:trPr>
        <w:tc>
          <w:tcPr>
            <w:tcW w:w="1978" w:type="pct"/>
            <w:vMerge/>
            <w:shd w:val="clear" w:color="auto" w:fill="auto"/>
            <w:noWrap/>
            <w:vAlign w:val="center"/>
            <w:hideMark/>
          </w:tcPr>
          <w:p w14:paraId="0AB1E376" w14:textId="77777777" w:rsidR="000646D6" w:rsidRPr="000646D6" w:rsidRDefault="000646D6" w:rsidP="00336605">
            <w:pPr>
              <w:contextualSpacing/>
              <w:jc w:val="right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656FD4EC" w14:textId="77777777" w:rsidR="000646D6" w:rsidRPr="000646D6" w:rsidRDefault="000646D6" w:rsidP="00336605">
            <w:pPr>
              <w:contextualSpacing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en-GB"/>
              </w:rPr>
              <w:t>201-350</w:t>
            </w:r>
          </w:p>
        </w:tc>
        <w:tc>
          <w:tcPr>
            <w:tcW w:w="1105" w:type="pct"/>
            <w:shd w:val="clear" w:color="auto" w:fill="auto"/>
            <w:vAlign w:val="center"/>
            <w:hideMark/>
          </w:tcPr>
          <w:p w14:paraId="0E483E46" w14:textId="77777777" w:rsidR="000646D6" w:rsidRPr="000646D6" w:rsidRDefault="000646D6" w:rsidP="00336605">
            <w:pPr>
              <w:contextualSpacing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  <w:t>0.0037</w:t>
            </w: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0489C36C" w14:textId="77777777" w:rsidR="000646D6" w:rsidRPr="000646D6" w:rsidRDefault="000646D6" w:rsidP="00336605">
            <w:pPr>
              <w:contextualSpacing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  <w:t>0.9144</w:t>
            </w:r>
          </w:p>
        </w:tc>
      </w:tr>
      <w:tr w:rsidR="000646D6" w:rsidRPr="000646D6" w14:paraId="34AB8AE9" w14:textId="77777777" w:rsidTr="00336605">
        <w:trPr>
          <w:trHeight w:val="59"/>
        </w:trPr>
        <w:tc>
          <w:tcPr>
            <w:tcW w:w="1978" w:type="pct"/>
            <w:vMerge/>
            <w:shd w:val="clear" w:color="auto" w:fill="auto"/>
            <w:noWrap/>
            <w:vAlign w:val="center"/>
            <w:hideMark/>
          </w:tcPr>
          <w:p w14:paraId="010584C6" w14:textId="77777777" w:rsidR="000646D6" w:rsidRPr="000646D6" w:rsidRDefault="000646D6" w:rsidP="00336605">
            <w:pPr>
              <w:contextualSpacing/>
              <w:jc w:val="right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4BC35FFE" w14:textId="77777777" w:rsidR="000646D6" w:rsidRPr="000646D6" w:rsidRDefault="000646D6" w:rsidP="00336605">
            <w:pPr>
              <w:contextualSpacing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en-GB"/>
              </w:rPr>
              <w:t>351-500</w:t>
            </w:r>
          </w:p>
        </w:tc>
        <w:tc>
          <w:tcPr>
            <w:tcW w:w="1105" w:type="pct"/>
            <w:shd w:val="clear" w:color="auto" w:fill="auto"/>
            <w:vAlign w:val="center"/>
            <w:hideMark/>
          </w:tcPr>
          <w:p w14:paraId="214678BB" w14:textId="77777777" w:rsidR="000646D6" w:rsidRPr="000646D6" w:rsidRDefault="000646D6" w:rsidP="00336605">
            <w:pPr>
              <w:contextualSpacing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  <w:t>0.0068</w:t>
            </w: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27925AA1" w14:textId="77777777" w:rsidR="000646D6" w:rsidRPr="000646D6" w:rsidRDefault="000646D6" w:rsidP="00336605">
            <w:pPr>
              <w:contextualSpacing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  <w:t>0.8425</w:t>
            </w:r>
          </w:p>
        </w:tc>
      </w:tr>
      <w:tr w:rsidR="000646D6" w:rsidRPr="000646D6" w14:paraId="05C79E80" w14:textId="77777777" w:rsidTr="00336605">
        <w:trPr>
          <w:trHeight w:val="59"/>
        </w:trPr>
        <w:tc>
          <w:tcPr>
            <w:tcW w:w="1978" w:type="pct"/>
            <w:vMerge/>
            <w:shd w:val="clear" w:color="auto" w:fill="auto"/>
            <w:noWrap/>
            <w:vAlign w:val="center"/>
            <w:hideMark/>
          </w:tcPr>
          <w:p w14:paraId="33FCDDDE" w14:textId="77777777" w:rsidR="000646D6" w:rsidRPr="000646D6" w:rsidRDefault="000646D6" w:rsidP="00336605">
            <w:pPr>
              <w:contextualSpacing/>
              <w:jc w:val="right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06D86398" w14:textId="77777777" w:rsidR="000646D6" w:rsidRPr="000646D6" w:rsidRDefault="000646D6" w:rsidP="00336605">
            <w:pPr>
              <w:contextualSpacing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en-GB"/>
              </w:rPr>
              <w:t>501 &amp; &gt;</w:t>
            </w:r>
          </w:p>
        </w:tc>
        <w:tc>
          <w:tcPr>
            <w:tcW w:w="1105" w:type="pct"/>
            <w:shd w:val="clear" w:color="auto" w:fill="auto"/>
            <w:vAlign w:val="center"/>
            <w:hideMark/>
          </w:tcPr>
          <w:p w14:paraId="36717ECF" w14:textId="77777777" w:rsidR="000646D6" w:rsidRPr="000646D6" w:rsidRDefault="000646D6" w:rsidP="00336605">
            <w:pPr>
              <w:contextualSpacing/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3B1A94B4" w14:textId="77777777" w:rsidR="000646D6" w:rsidRPr="000646D6" w:rsidRDefault="000646D6" w:rsidP="003366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6D6" w:rsidRPr="000646D6" w14:paraId="7E0E846B" w14:textId="77777777" w:rsidTr="00336605">
        <w:trPr>
          <w:trHeight w:val="59"/>
        </w:trPr>
        <w:tc>
          <w:tcPr>
            <w:tcW w:w="1978" w:type="pct"/>
            <w:vMerge w:val="restart"/>
            <w:shd w:val="clear" w:color="auto" w:fill="auto"/>
            <w:noWrap/>
            <w:vAlign w:val="center"/>
            <w:hideMark/>
          </w:tcPr>
          <w:p w14:paraId="5618578F" w14:textId="77777777" w:rsidR="000646D6" w:rsidRPr="000646D6" w:rsidRDefault="000646D6" w:rsidP="00336605">
            <w:pPr>
              <w:contextualSpacing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en-GB"/>
              </w:rPr>
              <w:t>WHO stage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7EE3F897" w14:textId="77777777" w:rsidR="000646D6" w:rsidRPr="000646D6" w:rsidRDefault="000646D6" w:rsidP="00336605">
            <w:pPr>
              <w:contextualSpacing/>
              <w:jc w:val="right"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05" w:type="pct"/>
            <w:shd w:val="clear" w:color="auto" w:fill="auto"/>
            <w:vAlign w:val="center"/>
            <w:hideMark/>
          </w:tcPr>
          <w:p w14:paraId="0AC4AB6D" w14:textId="77777777" w:rsidR="000646D6" w:rsidRPr="000646D6" w:rsidRDefault="000646D6" w:rsidP="00336605">
            <w:pPr>
              <w:contextualSpacing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  <w:t>-0.0534</w:t>
            </w: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35F11DBC" w14:textId="77777777" w:rsidR="000646D6" w:rsidRPr="000646D6" w:rsidRDefault="000646D6" w:rsidP="00336605">
            <w:pPr>
              <w:contextualSpacing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  <w:t>0.1176</w:t>
            </w:r>
          </w:p>
        </w:tc>
      </w:tr>
      <w:tr w:rsidR="000646D6" w:rsidRPr="000646D6" w14:paraId="00F0DCCF" w14:textId="77777777" w:rsidTr="00336605">
        <w:trPr>
          <w:trHeight w:val="59"/>
        </w:trPr>
        <w:tc>
          <w:tcPr>
            <w:tcW w:w="1978" w:type="pct"/>
            <w:vMerge/>
            <w:shd w:val="clear" w:color="auto" w:fill="auto"/>
            <w:noWrap/>
            <w:vAlign w:val="center"/>
            <w:hideMark/>
          </w:tcPr>
          <w:p w14:paraId="0DFAF5E2" w14:textId="77777777" w:rsidR="000646D6" w:rsidRPr="000646D6" w:rsidRDefault="000646D6" w:rsidP="00336605">
            <w:pPr>
              <w:contextualSpacing/>
              <w:jc w:val="right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6FB7A010" w14:textId="77777777" w:rsidR="000646D6" w:rsidRPr="000646D6" w:rsidRDefault="000646D6" w:rsidP="00336605">
            <w:pPr>
              <w:contextualSpacing/>
              <w:jc w:val="right"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05" w:type="pct"/>
            <w:shd w:val="clear" w:color="auto" w:fill="auto"/>
            <w:vAlign w:val="center"/>
            <w:hideMark/>
          </w:tcPr>
          <w:p w14:paraId="72847228" w14:textId="77777777" w:rsidR="000646D6" w:rsidRPr="000646D6" w:rsidRDefault="000646D6" w:rsidP="00336605">
            <w:pPr>
              <w:contextualSpacing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  <w:t>-0.0445</w:t>
            </w: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5E1C5B8B" w14:textId="77777777" w:rsidR="000646D6" w:rsidRPr="000646D6" w:rsidRDefault="000646D6" w:rsidP="00336605">
            <w:pPr>
              <w:contextualSpacing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  <w:t>0.1925</w:t>
            </w:r>
          </w:p>
        </w:tc>
      </w:tr>
      <w:tr w:rsidR="000646D6" w:rsidRPr="000646D6" w14:paraId="74B8A8A7" w14:textId="77777777" w:rsidTr="00336605">
        <w:trPr>
          <w:trHeight w:val="59"/>
        </w:trPr>
        <w:tc>
          <w:tcPr>
            <w:tcW w:w="1978" w:type="pct"/>
            <w:vMerge/>
            <w:shd w:val="clear" w:color="auto" w:fill="auto"/>
            <w:noWrap/>
            <w:vAlign w:val="center"/>
            <w:hideMark/>
          </w:tcPr>
          <w:p w14:paraId="3353A799" w14:textId="77777777" w:rsidR="000646D6" w:rsidRPr="000646D6" w:rsidRDefault="000646D6" w:rsidP="00336605">
            <w:pPr>
              <w:contextualSpacing/>
              <w:jc w:val="right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2B516D7B" w14:textId="77777777" w:rsidR="000646D6" w:rsidRPr="000646D6" w:rsidRDefault="000646D6" w:rsidP="00336605">
            <w:pPr>
              <w:contextualSpacing/>
              <w:jc w:val="right"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05" w:type="pct"/>
            <w:shd w:val="clear" w:color="auto" w:fill="auto"/>
            <w:vAlign w:val="center"/>
            <w:hideMark/>
          </w:tcPr>
          <w:p w14:paraId="6DE1BEF1" w14:textId="77777777" w:rsidR="000646D6" w:rsidRPr="000646D6" w:rsidRDefault="000646D6" w:rsidP="00336605">
            <w:pPr>
              <w:contextualSpacing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  <w:t>-0.0114</w:t>
            </w: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08670F0A" w14:textId="77777777" w:rsidR="000646D6" w:rsidRPr="000646D6" w:rsidRDefault="000646D6" w:rsidP="00336605">
            <w:pPr>
              <w:contextualSpacing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  <w:t>0.738</w:t>
            </w:r>
          </w:p>
        </w:tc>
      </w:tr>
      <w:tr w:rsidR="000646D6" w:rsidRPr="000646D6" w14:paraId="15307983" w14:textId="77777777" w:rsidTr="00336605">
        <w:trPr>
          <w:trHeight w:val="59"/>
        </w:trPr>
        <w:tc>
          <w:tcPr>
            <w:tcW w:w="1978" w:type="pct"/>
            <w:vMerge/>
            <w:shd w:val="clear" w:color="auto" w:fill="auto"/>
            <w:noWrap/>
            <w:vAlign w:val="center"/>
            <w:hideMark/>
          </w:tcPr>
          <w:p w14:paraId="6B2B0D72" w14:textId="77777777" w:rsidR="000646D6" w:rsidRPr="000646D6" w:rsidRDefault="000646D6" w:rsidP="00336605">
            <w:pPr>
              <w:contextualSpacing/>
              <w:jc w:val="right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6DAFB523" w14:textId="77777777" w:rsidR="000646D6" w:rsidRPr="000646D6" w:rsidRDefault="000646D6" w:rsidP="00336605">
            <w:pPr>
              <w:contextualSpacing/>
              <w:jc w:val="right"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05" w:type="pct"/>
            <w:shd w:val="clear" w:color="auto" w:fill="auto"/>
            <w:vAlign w:val="center"/>
            <w:hideMark/>
          </w:tcPr>
          <w:p w14:paraId="08C5011F" w14:textId="77777777" w:rsidR="000646D6" w:rsidRPr="000646D6" w:rsidRDefault="000646D6" w:rsidP="00336605">
            <w:pPr>
              <w:contextualSpacing/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08C8AA0D" w14:textId="77777777" w:rsidR="000646D6" w:rsidRPr="000646D6" w:rsidRDefault="000646D6" w:rsidP="003366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6D6" w:rsidRPr="000646D6" w14:paraId="2E188155" w14:textId="77777777" w:rsidTr="00336605">
        <w:trPr>
          <w:trHeight w:val="59"/>
        </w:trPr>
        <w:tc>
          <w:tcPr>
            <w:tcW w:w="1978" w:type="pct"/>
            <w:vMerge w:val="restart"/>
            <w:shd w:val="clear" w:color="auto" w:fill="auto"/>
            <w:noWrap/>
            <w:vAlign w:val="center"/>
            <w:hideMark/>
          </w:tcPr>
          <w:p w14:paraId="56B572CC" w14:textId="77777777" w:rsidR="000646D6" w:rsidRPr="000646D6" w:rsidRDefault="000646D6" w:rsidP="00336605">
            <w:pPr>
              <w:contextualSpacing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en-GB"/>
              </w:rPr>
              <w:t>Province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0A01D008" w14:textId="77777777" w:rsidR="000646D6" w:rsidRPr="000646D6" w:rsidRDefault="000646D6" w:rsidP="00336605">
            <w:pPr>
              <w:contextualSpacing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en-GB"/>
              </w:rPr>
              <w:t>Lusaka</w:t>
            </w:r>
          </w:p>
        </w:tc>
        <w:tc>
          <w:tcPr>
            <w:tcW w:w="1105" w:type="pct"/>
            <w:shd w:val="clear" w:color="auto" w:fill="auto"/>
            <w:vAlign w:val="center"/>
            <w:hideMark/>
          </w:tcPr>
          <w:p w14:paraId="0296872C" w14:textId="77777777" w:rsidR="000646D6" w:rsidRPr="000646D6" w:rsidRDefault="000646D6" w:rsidP="00336605">
            <w:pPr>
              <w:contextualSpacing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  <w:t>-0.0013</w:t>
            </w: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63CC424D" w14:textId="77777777" w:rsidR="000646D6" w:rsidRPr="000646D6" w:rsidRDefault="000646D6" w:rsidP="00336605">
            <w:pPr>
              <w:contextualSpacing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  <w:t>0.969</w:t>
            </w:r>
          </w:p>
        </w:tc>
      </w:tr>
      <w:tr w:rsidR="000646D6" w:rsidRPr="000646D6" w14:paraId="5EF68A48" w14:textId="77777777" w:rsidTr="00336605">
        <w:trPr>
          <w:trHeight w:val="59"/>
        </w:trPr>
        <w:tc>
          <w:tcPr>
            <w:tcW w:w="1978" w:type="pct"/>
            <w:vMerge/>
            <w:shd w:val="clear" w:color="auto" w:fill="auto"/>
            <w:noWrap/>
            <w:vAlign w:val="center"/>
            <w:hideMark/>
          </w:tcPr>
          <w:p w14:paraId="7D265FEF" w14:textId="77777777" w:rsidR="000646D6" w:rsidRPr="000646D6" w:rsidRDefault="000646D6" w:rsidP="00336605">
            <w:pPr>
              <w:contextualSpacing/>
              <w:jc w:val="right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443B4DA8" w14:textId="77777777" w:rsidR="000646D6" w:rsidRPr="000646D6" w:rsidRDefault="000646D6" w:rsidP="00336605">
            <w:pPr>
              <w:contextualSpacing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en-GB"/>
              </w:rPr>
              <w:t>Eastern</w:t>
            </w:r>
          </w:p>
        </w:tc>
        <w:tc>
          <w:tcPr>
            <w:tcW w:w="1105" w:type="pct"/>
            <w:shd w:val="clear" w:color="auto" w:fill="auto"/>
            <w:vAlign w:val="center"/>
            <w:hideMark/>
          </w:tcPr>
          <w:p w14:paraId="321F0D5C" w14:textId="77777777" w:rsidR="000646D6" w:rsidRPr="000646D6" w:rsidRDefault="000646D6" w:rsidP="00336605">
            <w:pPr>
              <w:contextualSpacing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6C504867" w14:textId="77777777" w:rsidR="000646D6" w:rsidRPr="000646D6" w:rsidRDefault="000646D6" w:rsidP="00336605">
            <w:pPr>
              <w:contextualSpacing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  <w:t>0.5592</w:t>
            </w:r>
          </w:p>
        </w:tc>
      </w:tr>
      <w:tr w:rsidR="000646D6" w:rsidRPr="000646D6" w14:paraId="7B9774B0" w14:textId="77777777" w:rsidTr="00336605">
        <w:trPr>
          <w:trHeight w:val="59"/>
        </w:trPr>
        <w:tc>
          <w:tcPr>
            <w:tcW w:w="1978" w:type="pct"/>
            <w:vMerge/>
            <w:shd w:val="clear" w:color="auto" w:fill="auto"/>
            <w:noWrap/>
            <w:vAlign w:val="center"/>
            <w:hideMark/>
          </w:tcPr>
          <w:p w14:paraId="3323D788" w14:textId="77777777" w:rsidR="000646D6" w:rsidRPr="000646D6" w:rsidRDefault="000646D6" w:rsidP="00336605">
            <w:pPr>
              <w:contextualSpacing/>
              <w:jc w:val="right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01103B0D" w14:textId="77777777" w:rsidR="000646D6" w:rsidRPr="000646D6" w:rsidRDefault="000646D6" w:rsidP="00336605">
            <w:pPr>
              <w:contextualSpacing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en-GB"/>
              </w:rPr>
              <w:t>Southern</w:t>
            </w:r>
          </w:p>
        </w:tc>
        <w:tc>
          <w:tcPr>
            <w:tcW w:w="1105" w:type="pct"/>
            <w:shd w:val="clear" w:color="auto" w:fill="auto"/>
            <w:vAlign w:val="center"/>
            <w:hideMark/>
          </w:tcPr>
          <w:p w14:paraId="66B60F80" w14:textId="77777777" w:rsidR="000646D6" w:rsidRPr="000646D6" w:rsidRDefault="000646D6" w:rsidP="00336605">
            <w:pPr>
              <w:contextualSpacing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  <w:t>-0.0526</w:t>
            </w: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717DA107" w14:textId="77777777" w:rsidR="000646D6" w:rsidRPr="000646D6" w:rsidRDefault="000646D6" w:rsidP="00336605">
            <w:pPr>
              <w:contextualSpacing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  <w:t>0.1235</w:t>
            </w:r>
          </w:p>
        </w:tc>
      </w:tr>
      <w:tr w:rsidR="000646D6" w:rsidRPr="000646D6" w14:paraId="3735B6F4" w14:textId="77777777" w:rsidTr="00336605">
        <w:trPr>
          <w:trHeight w:val="59"/>
        </w:trPr>
        <w:tc>
          <w:tcPr>
            <w:tcW w:w="1978" w:type="pct"/>
            <w:vMerge/>
            <w:shd w:val="clear" w:color="auto" w:fill="auto"/>
            <w:noWrap/>
            <w:vAlign w:val="center"/>
            <w:hideMark/>
          </w:tcPr>
          <w:p w14:paraId="7C647A8C" w14:textId="77777777" w:rsidR="000646D6" w:rsidRPr="000646D6" w:rsidRDefault="000646D6" w:rsidP="00336605">
            <w:pPr>
              <w:contextualSpacing/>
              <w:jc w:val="right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35BE3B61" w14:textId="77777777" w:rsidR="000646D6" w:rsidRPr="000646D6" w:rsidRDefault="000646D6" w:rsidP="00336605">
            <w:pPr>
              <w:contextualSpacing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en-GB"/>
              </w:rPr>
              <w:t>Western</w:t>
            </w:r>
          </w:p>
        </w:tc>
        <w:tc>
          <w:tcPr>
            <w:tcW w:w="1105" w:type="pct"/>
            <w:shd w:val="clear" w:color="auto" w:fill="auto"/>
            <w:vAlign w:val="center"/>
            <w:hideMark/>
          </w:tcPr>
          <w:p w14:paraId="5DF8CF14" w14:textId="77777777" w:rsidR="000646D6" w:rsidRPr="000646D6" w:rsidRDefault="000646D6" w:rsidP="00336605">
            <w:pPr>
              <w:contextualSpacing/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2D2D201D" w14:textId="77777777" w:rsidR="000646D6" w:rsidRPr="000646D6" w:rsidRDefault="000646D6" w:rsidP="003366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6D6" w:rsidRPr="000646D6" w14:paraId="5BBA901F" w14:textId="77777777" w:rsidTr="00336605">
        <w:trPr>
          <w:trHeight w:val="59"/>
        </w:trPr>
        <w:tc>
          <w:tcPr>
            <w:tcW w:w="1978" w:type="pct"/>
            <w:shd w:val="clear" w:color="auto" w:fill="auto"/>
            <w:noWrap/>
            <w:vAlign w:val="center"/>
            <w:hideMark/>
          </w:tcPr>
          <w:p w14:paraId="22B86DE2" w14:textId="77777777" w:rsidR="000646D6" w:rsidRPr="000646D6" w:rsidRDefault="000646D6" w:rsidP="00336605">
            <w:pPr>
              <w:contextualSpacing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en-GB"/>
              </w:rPr>
              <w:t>Original facility type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185C3645" w14:textId="77777777" w:rsidR="000646D6" w:rsidRPr="000646D6" w:rsidRDefault="000646D6" w:rsidP="00336605">
            <w:pPr>
              <w:contextualSpacing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en-GB"/>
              </w:rPr>
              <w:t>Urban</w:t>
            </w:r>
          </w:p>
        </w:tc>
        <w:tc>
          <w:tcPr>
            <w:tcW w:w="1105" w:type="pct"/>
            <w:shd w:val="clear" w:color="auto" w:fill="auto"/>
            <w:vAlign w:val="center"/>
            <w:hideMark/>
          </w:tcPr>
          <w:p w14:paraId="249AAD44" w14:textId="77777777" w:rsidR="000646D6" w:rsidRPr="000646D6" w:rsidRDefault="000646D6" w:rsidP="00336605">
            <w:pPr>
              <w:contextualSpacing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  <w:t>0.0289</w:t>
            </w: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5CF5C605" w14:textId="77777777" w:rsidR="000646D6" w:rsidRPr="000646D6" w:rsidRDefault="000646D6" w:rsidP="00336605">
            <w:pPr>
              <w:contextualSpacing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  <w:t>0.3977</w:t>
            </w:r>
          </w:p>
        </w:tc>
      </w:tr>
      <w:tr w:rsidR="000646D6" w:rsidRPr="000646D6" w14:paraId="15FE73F7" w14:textId="77777777" w:rsidTr="00336605">
        <w:trPr>
          <w:trHeight w:val="59"/>
        </w:trPr>
        <w:tc>
          <w:tcPr>
            <w:tcW w:w="1978" w:type="pct"/>
            <w:shd w:val="clear" w:color="auto" w:fill="auto"/>
            <w:noWrap/>
            <w:vAlign w:val="center"/>
            <w:hideMark/>
          </w:tcPr>
          <w:p w14:paraId="1F37DB17" w14:textId="77777777" w:rsidR="000646D6" w:rsidRPr="000646D6" w:rsidRDefault="000646D6" w:rsidP="00336605">
            <w:pPr>
              <w:contextualSpacing/>
              <w:jc w:val="right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3CDCD56D" w14:textId="77777777" w:rsidR="000646D6" w:rsidRPr="000646D6" w:rsidRDefault="000646D6" w:rsidP="00336605">
            <w:pPr>
              <w:contextualSpacing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en-GB"/>
              </w:rPr>
              <w:t>Rural</w:t>
            </w:r>
          </w:p>
        </w:tc>
        <w:tc>
          <w:tcPr>
            <w:tcW w:w="1105" w:type="pct"/>
            <w:shd w:val="clear" w:color="auto" w:fill="auto"/>
            <w:vAlign w:val="center"/>
            <w:hideMark/>
          </w:tcPr>
          <w:p w14:paraId="7EF488CA" w14:textId="77777777" w:rsidR="000646D6" w:rsidRPr="000646D6" w:rsidRDefault="000646D6" w:rsidP="00336605">
            <w:pPr>
              <w:contextualSpacing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  <w:t>0.0116</w:t>
            </w: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0630B78E" w14:textId="77777777" w:rsidR="000646D6" w:rsidRPr="000646D6" w:rsidRDefault="000646D6" w:rsidP="00336605">
            <w:pPr>
              <w:contextualSpacing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  <w:t>0.7336</w:t>
            </w:r>
          </w:p>
        </w:tc>
      </w:tr>
      <w:tr w:rsidR="000646D6" w:rsidRPr="000646D6" w14:paraId="7C53B06F" w14:textId="77777777" w:rsidTr="00336605">
        <w:trPr>
          <w:trHeight w:val="59"/>
        </w:trPr>
        <w:tc>
          <w:tcPr>
            <w:tcW w:w="1978" w:type="pct"/>
            <w:shd w:val="clear" w:color="auto" w:fill="auto"/>
            <w:noWrap/>
            <w:vAlign w:val="center"/>
            <w:hideMark/>
          </w:tcPr>
          <w:p w14:paraId="5DB3991B" w14:textId="77777777" w:rsidR="000646D6" w:rsidRPr="000646D6" w:rsidRDefault="000646D6" w:rsidP="00336605">
            <w:pPr>
              <w:contextualSpacing/>
              <w:jc w:val="right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4E057A7F" w14:textId="77777777" w:rsidR="000646D6" w:rsidRPr="000646D6" w:rsidRDefault="000646D6" w:rsidP="00336605">
            <w:pPr>
              <w:contextualSpacing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en-GB"/>
              </w:rPr>
              <w:t>Hospital</w:t>
            </w:r>
          </w:p>
        </w:tc>
        <w:tc>
          <w:tcPr>
            <w:tcW w:w="1105" w:type="pct"/>
            <w:shd w:val="clear" w:color="auto" w:fill="auto"/>
            <w:vAlign w:val="center"/>
            <w:hideMark/>
          </w:tcPr>
          <w:p w14:paraId="4339443C" w14:textId="77777777" w:rsidR="000646D6" w:rsidRPr="000646D6" w:rsidRDefault="000646D6" w:rsidP="00336605">
            <w:pPr>
              <w:contextualSpacing/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06FB936F" w14:textId="77777777" w:rsidR="000646D6" w:rsidRPr="000646D6" w:rsidRDefault="000646D6" w:rsidP="003366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6D6" w:rsidRPr="000646D6" w14:paraId="2F417B6E" w14:textId="77777777" w:rsidTr="00336605">
        <w:trPr>
          <w:trHeight w:val="59"/>
        </w:trPr>
        <w:tc>
          <w:tcPr>
            <w:tcW w:w="1978" w:type="pct"/>
            <w:shd w:val="clear" w:color="auto" w:fill="auto"/>
            <w:noWrap/>
            <w:vAlign w:val="center"/>
            <w:hideMark/>
          </w:tcPr>
          <w:p w14:paraId="31A48B7C" w14:textId="77777777" w:rsidR="000646D6" w:rsidRPr="000646D6" w:rsidRDefault="000646D6" w:rsidP="00336605">
            <w:pPr>
              <w:contextualSpacing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en-GB"/>
              </w:rPr>
              <w:t>Facility size (per 1000 patients)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1087E2F3" w14:textId="77777777" w:rsidR="000646D6" w:rsidRPr="000646D6" w:rsidRDefault="000646D6" w:rsidP="00336605">
            <w:pPr>
              <w:contextualSpacing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vAlign w:val="center"/>
            <w:hideMark/>
          </w:tcPr>
          <w:p w14:paraId="481A4205" w14:textId="77777777" w:rsidR="000646D6" w:rsidRPr="000646D6" w:rsidRDefault="000646D6" w:rsidP="00336605">
            <w:pPr>
              <w:contextualSpacing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  <w:t>0.0173</w:t>
            </w: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32638712" w14:textId="77777777" w:rsidR="000646D6" w:rsidRPr="000646D6" w:rsidRDefault="000646D6" w:rsidP="00336605">
            <w:pPr>
              <w:contextualSpacing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  <w:t>0.6121</w:t>
            </w:r>
          </w:p>
        </w:tc>
      </w:tr>
      <w:tr w:rsidR="000646D6" w:rsidRPr="000646D6" w14:paraId="502ED9B4" w14:textId="77777777" w:rsidTr="00336605">
        <w:trPr>
          <w:trHeight w:val="59"/>
        </w:trPr>
        <w:tc>
          <w:tcPr>
            <w:tcW w:w="1978" w:type="pct"/>
            <w:shd w:val="clear" w:color="auto" w:fill="auto"/>
            <w:noWrap/>
            <w:vAlign w:val="center"/>
            <w:hideMark/>
          </w:tcPr>
          <w:p w14:paraId="7E290625" w14:textId="77777777" w:rsidR="000646D6" w:rsidRPr="000646D6" w:rsidRDefault="000646D6" w:rsidP="00336605">
            <w:pPr>
              <w:contextualSpacing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en-GB"/>
              </w:rPr>
              <w:t>Marital status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06DDBBD2" w14:textId="77777777" w:rsidR="000646D6" w:rsidRPr="000646D6" w:rsidRDefault="000646D6" w:rsidP="00336605">
            <w:pPr>
              <w:contextualSpacing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en-GB"/>
              </w:rPr>
              <w:t>Married</w:t>
            </w:r>
          </w:p>
        </w:tc>
        <w:tc>
          <w:tcPr>
            <w:tcW w:w="1105" w:type="pct"/>
            <w:shd w:val="clear" w:color="auto" w:fill="auto"/>
            <w:vAlign w:val="center"/>
            <w:hideMark/>
          </w:tcPr>
          <w:p w14:paraId="037B1CDE" w14:textId="77777777" w:rsidR="000646D6" w:rsidRPr="000646D6" w:rsidRDefault="000646D6" w:rsidP="00336605">
            <w:pPr>
              <w:contextualSpacing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  <w:t>0.0169</w:t>
            </w: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250F1F41" w14:textId="77777777" w:rsidR="000646D6" w:rsidRPr="000646D6" w:rsidRDefault="000646D6" w:rsidP="00336605">
            <w:pPr>
              <w:contextualSpacing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  <w:t>0.6199</w:t>
            </w:r>
          </w:p>
        </w:tc>
      </w:tr>
      <w:tr w:rsidR="000646D6" w:rsidRPr="000646D6" w14:paraId="1C02C555" w14:textId="77777777" w:rsidTr="00336605">
        <w:trPr>
          <w:trHeight w:val="59"/>
        </w:trPr>
        <w:tc>
          <w:tcPr>
            <w:tcW w:w="1978" w:type="pct"/>
            <w:shd w:val="clear" w:color="auto" w:fill="auto"/>
            <w:noWrap/>
            <w:vAlign w:val="center"/>
            <w:hideMark/>
          </w:tcPr>
          <w:p w14:paraId="3062A71B" w14:textId="77777777" w:rsidR="000646D6" w:rsidRPr="000646D6" w:rsidRDefault="000646D6" w:rsidP="00336605">
            <w:pPr>
              <w:contextualSpacing/>
              <w:jc w:val="right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53B1930B" w14:textId="77777777" w:rsidR="000646D6" w:rsidRPr="000646D6" w:rsidRDefault="000646D6" w:rsidP="00336605">
            <w:pPr>
              <w:contextualSpacing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en-GB"/>
              </w:rPr>
              <w:t>Single</w:t>
            </w:r>
          </w:p>
        </w:tc>
        <w:tc>
          <w:tcPr>
            <w:tcW w:w="1105" w:type="pct"/>
            <w:shd w:val="clear" w:color="auto" w:fill="auto"/>
            <w:vAlign w:val="center"/>
            <w:hideMark/>
          </w:tcPr>
          <w:p w14:paraId="5E62FDD6" w14:textId="77777777" w:rsidR="000646D6" w:rsidRPr="000646D6" w:rsidRDefault="000646D6" w:rsidP="00336605">
            <w:pPr>
              <w:contextualSpacing/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16B0E9B7" w14:textId="77777777" w:rsidR="000646D6" w:rsidRPr="000646D6" w:rsidRDefault="000646D6" w:rsidP="003366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6D6" w:rsidRPr="000646D6" w14:paraId="5215865A" w14:textId="77777777" w:rsidTr="00336605">
        <w:trPr>
          <w:trHeight w:val="59"/>
        </w:trPr>
        <w:tc>
          <w:tcPr>
            <w:tcW w:w="1978" w:type="pct"/>
            <w:shd w:val="clear" w:color="auto" w:fill="auto"/>
            <w:noWrap/>
            <w:vAlign w:val="center"/>
            <w:hideMark/>
          </w:tcPr>
          <w:p w14:paraId="31591C08" w14:textId="77777777" w:rsidR="000646D6" w:rsidRPr="000646D6" w:rsidRDefault="000646D6" w:rsidP="003366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429523B1" w14:textId="77777777" w:rsidR="000646D6" w:rsidRPr="000646D6" w:rsidRDefault="000646D6" w:rsidP="00336605">
            <w:pPr>
              <w:contextualSpacing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en-GB"/>
              </w:rPr>
              <w:t>Divorced</w:t>
            </w:r>
          </w:p>
        </w:tc>
        <w:tc>
          <w:tcPr>
            <w:tcW w:w="1105" w:type="pct"/>
            <w:shd w:val="clear" w:color="auto" w:fill="auto"/>
            <w:vAlign w:val="center"/>
            <w:hideMark/>
          </w:tcPr>
          <w:p w14:paraId="6E870D66" w14:textId="77777777" w:rsidR="000646D6" w:rsidRPr="000646D6" w:rsidRDefault="000646D6" w:rsidP="00336605">
            <w:pPr>
              <w:contextualSpacing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  <w:t>0.0212</w:t>
            </w: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4E19E290" w14:textId="77777777" w:rsidR="000646D6" w:rsidRPr="000646D6" w:rsidRDefault="000646D6" w:rsidP="00336605">
            <w:pPr>
              <w:contextualSpacing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  <w:t>0.5354</w:t>
            </w:r>
          </w:p>
        </w:tc>
      </w:tr>
      <w:tr w:rsidR="000646D6" w:rsidRPr="000646D6" w14:paraId="53335F6E" w14:textId="77777777" w:rsidTr="00336605">
        <w:trPr>
          <w:trHeight w:val="59"/>
        </w:trPr>
        <w:tc>
          <w:tcPr>
            <w:tcW w:w="1978" w:type="pct"/>
            <w:shd w:val="clear" w:color="auto" w:fill="auto"/>
            <w:noWrap/>
            <w:vAlign w:val="center"/>
            <w:hideMark/>
          </w:tcPr>
          <w:p w14:paraId="1ED014F2" w14:textId="77777777" w:rsidR="000646D6" w:rsidRPr="000646D6" w:rsidRDefault="000646D6" w:rsidP="00336605">
            <w:pPr>
              <w:contextualSpacing/>
              <w:jc w:val="right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2FC0511F" w14:textId="77777777" w:rsidR="000646D6" w:rsidRPr="000646D6" w:rsidRDefault="000646D6" w:rsidP="00336605">
            <w:pPr>
              <w:contextualSpacing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en-GB"/>
              </w:rPr>
              <w:t>Widowed</w:t>
            </w:r>
          </w:p>
        </w:tc>
        <w:tc>
          <w:tcPr>
            <w:tcW w:w="1105" w:type="pct"/>
            <w:shd w:val="clear" w:color="auto" w:fill="auto"/>
            <w:vAlign w:val="center"/>
            <w:hideMark/>
          </w:tcPr>
          <w:p w14:paraId="7FF4D77E" w14:textId="77777777" w:rsidR="000646D6" w:rsidRPr="000646D6" w:rsidRDefault="000646D6" w:rsidP="00336605">
            <w:pPr>
              <w:contextualSpacing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  <w:t>-0.0457</w:t>
            </w: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6EFBF6AE" w14:textId="77777777" w:rsidR="000646D6" w:rsidRPr="000646D6" w:rsidRDefault="000646D6" w:rsidP="00336605">
            <w:pPr>
              <w:contextualSpacing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  <w:t>0.181</w:t>
            </w:r>
          </w:p>
        </w:tc>
      </w:tr>
      <w:tr w:rsidR="000646D6" w:rsidRPr="000646D6" w14:paraId="2EA39DB0" w14:textId="77777777" w:rsidTr="00336605">
        <w:trPr>
          <w:trHeight w:val="59"/>
        </w:trPr>
        <w:tc>
          <w:tcPr>
            <w:tcW w:w="1978" w:type="pct"/>
            <w:shd w:val="clear" w:color="auto" w:fill="auto"/>
            <w:noWrap/>
            <w:vAlign w:val="center"/>
            <w:hideMark/>
          </w:tcPr>
          <w:p w14:paraId="74E0E04A" w14:textId="77777777" w:rsidR="000646D6" w:rsidRPr="000646D6" w:rsidRDefault="000646D6" w:rsidP="00336605">
            <w:pPr>
              <w:contextualSpacing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en-GB"/>
              </w:rPr>
              <w:t>Disclosed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72097536" w14:textId="77777777" w:rsidR="000646D6" w:rsidRPr="000646D6" w:rsidRDefault="000646D6" w:rsidP="00336605">
            <w:pPr>
              <w:contextualSpacing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105" w:type="pct"/>
            <w:shd w:val="clear" w:color="auto" w:fill="auto"/>
            <w:vAlign w:val="center"/>
            <w:hideMark/>
          </w:tcPr>
          <w:p w14:paraId="6FE27C0B" w14:textId="1BE97193" w:rsidR="000646D6" w:rsidRPr="000646D6" w:rsidRDefault="000646D6" w:rsidP="00336605">
            <w:pPr>
              <w:contextualSpacing/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5EBDB3B2" w14:textId="77777777" w:rsidR="000646D6" w:rsidRPr="000646D6" w:rsidRDefault="000646D6" w:rsidP="003366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6D6" w:rsidRPr="000646D6" w14:paraId="2BA7254C" w14:textId="77777777" w:rsidTr="00336605">
        <w:trPr>
          <w:trHeight w:val="59"/>
        </w:trPr>
        <w:tc>
          <w:tcPr>
            <w:tcW w:w="1978" w:type="pct"/>
            <w:shd w:val="clear" w:color="auto" w:fill="auto"/>
            <w:noWrap/>
            <w:vAlign w:val="center"/>
            <w:hideMark/>
          </w:tcPr>
          <w:p w14:paraId="55E5439A" w14:textId="77777777" w:rsidR="000646D6" w:rsidRPr="000646D6" w:rsidRDefault="000646D6" w:rsidP="003366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575F3C8B" w14:textId="77777777" w:rsidR="000646D6" w:rsidRPr="000646D6" w:rsidRDefault="000646D6" w:rsidP="00336605">
            <w:pPr>
              <w:contextualSpacing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105" w:type="pct"/>
            <w:shd w:val="clear" w:color="auto" w:fill="auto"/>
            <w:vAlign w:val="center"/>
            <w:hideMark/>
          </w:tcPr>
          <w:p w14:paraId="7BA272EA" w14:textId="38C179A3" w:rsidR="000646D6" w:rsidRPr="000646D6" w:rsidRDefault="0058177F" w:rsidP="00336605">
            <w:pPr>
              <w:contextualSpacing/>
              <w:jc w:val="center"/>
              <w:rPr>
                <w:rFonts w:ascii="Times Roman" w:eastAsia="Times New Roman" w:hAnsi="Times Roman" w:cs="Calibri"/>
                <w:bCs/>
                <w:color w:val="000000"/>
                <w:sz w:val="20"/>
                <w:szCs w:val="20"/>
              </w:rPr>
            </w:pPr>
            <w:r w:rsidRPr="0058177F">
              <w:rPr>
                <w:rFonts w:ascii="Times Roman" w:eastAsia="Times New Roman" w:hAnsi="Times Roman" w:cs="Calibri"/>
                <w:bCs/>
                <w:color w:val="000000"/>
                <w:sz w:val="20"/>
                <w:szCs w:val="20"/>
              </w:rPr>
              <w:t>-0.0164</w:t>
            </w: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221F73B8" w14:textId="006B5C04" w:rsidR="000646D6" w:rsidRPr="000646D6" w:rsidRDefault="0058177F" w:rsidP="003366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0.6322</w:t>
            </w:r>
          </w:p>
        </w:tc>
      </w:tr>
      <w:tr w:rsidR="000646D6" w:rsidRPr="000646D6" w14:paraId="545B23FB" w14:textId="77777777" w:rsidTr="00336605">
        <w:trPr>
          <w:trHeight w:val="59"/>
        </w:trPr>
        <w:tc>
          <w:tcPr>
            <w:tcW w:w="1978" w:type="pct"/>
            <w:shd w:val="clear" w:color="auto" w:fill="auto"/>
            <w:noWrap/>
            <w:vAlign w:val="center"/>
            <w:hideMark/>
          </w:tcPr>
          <w:p w14:paraId="464EAB14" w14:textId="77777777" w:rsidR="000646D6" w:rsidRPr="000646D6" w:rsidRDefault="000646D6" w:rsidP="00336605">
            <w:pPr>
              <w:contextualSpacing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en-GB"/>
              </w:rPr>
              <w:t>Education category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5305E945" w14:textId="77777777" w:rsidR="000646D6" w:rsidRPr="000646D6" w:rsidRDefault="000646D6" w:rsidP="00336605">
            <w:pPr>
              <w:contextualSpacing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05" w:type="pct"/>
            <w:shd w:val="clear" w:color="auto" w:fill="auto"/>
            <w:vAlign w:val="center"/>
            <w:hideMark/>
          </w:tcPr>
          <w:p w14:paraId="24D2CF17" w14:textId="77777777" w:rsidR="000646D6" w:rsidRPr="000646D6" w:rsidRDefault="000646D6" w:rsidP="00336605">
            <w:pPr>
              <w:contextualSpacing/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465F62B9" w14:textId="77777777" w:rsidR="000646D6" w:rsidRPr="000646D6" w:rsidRDefault="000646D6" w:rsidP="003366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6D6" w:rsidRPr="000646D6" w14:paraId="5CABD96F" w14:textId="77777777" w:rsidTr="00336605">
        <w:trPr>
          <w:trHeight w:val="59"/>
        </w:trPr>
        <w:tc>
          <w:tcPr>
            <w:tcW w:w="1978" w:type="pct"/>
            <w:shd w:val="clear" w:color="auto" w:fill="auto"/>
            <w:noWrap/>
            <w:vAlign w:val="center"/>
            <w:hideMark/>
          </w:tcPr>
          <w:p w14:paraId="478026AE" w14:textId="77777777" w:rsidR="000646D6" w:rsidRPr="000646D6" w:rsidRDefault="000646D6" w:rsidP="0033660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1A58BA87" w14:textId="77777777" w:rsidR="000646D6" w:rsidRPr="000646D6" w:rsidRDefault="000646D6" w:rsidP="00336605">
            <w:pPr>
              <w:contextualSpacing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en-GB"/>
              </w:rPr>
              <w:t>Lower-mid basic</w:t>
            </w:r>
          </w:p>
        </w:tc>
        <w:tc>
          <w:tcPr>
            <w:tcW w:w="1105" w:type="pct"/>
            <w:shd w:val="clear" w:color="auto" w:fill="auto"/>
            <w:vAlign w:val="center"/>
            <w:hideMark/>
          </w:tcPr>
          <w:p w14:paraId="58F8944C" w14:textId="77777777" w:rsidR="000646D6" w:rsidRPr="000646D6" w:rsidRDefault="000646D6" w:rsidP="00336605">
            <w:pPr>
              <w:contextualSpacing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  <w:t>-0.031</w:t>
            </w: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535E1DD8" w14:textId="77777777" w:rsidR="000646D6" w:rsidRPr="000646D6" w:rsidRDefault="000646D6" w:rsidP="00336605">
            <w:pPr>
              <w:contextualSpacing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  <w:t>0.364</w:t>
            </w:r>
          </w:p>
        </w:tc>
      </w:tr>
      <w:tr w:rsidR="000646D6" w:rsidRPr="000646D6" w14:paraId="4DA61704" w14:textId="77777777" w:rsidTr="00336605">
        <w:trPr>
          <w:trHeight w:val="59"/>
        </w:trPr>
        <w:tc>
          <w:tcPr>
            <w:tcW w:w="1978" w:type="pct"/>
            <w:shd w:val="clear" w:color="auto" w:fill="auto"/>
            <w:noWrap/>
            <w:vAlign w:val="center"/>
            <w:hideMark/>
          </w:tcPr>
          <w:p w14:paraId="47C15BBA" w14:textId="77777777" w:rsidR="000646D6" w:rsidRPr="000646D6" w:rsidRDefault="000646D6" w:rsidP="00336605">
            <w:pPr>
              <w:contextualSpacing/>
              <w:jc w:val="right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5FE8D7B1" w14:textId="77777777" w:rsidR="000646D6" w:rsidRPr="000646D6" w:rsidRDefault="000646D6" w:rsidP="00336605">
            <w:pPr>
              <w:contextualSpacing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en-GB"/>
              </w:rPr>
              <w:t>Upper basic</w:t>
            </w:r>
          </w:p>
        </w:tc>
        <w:tc>
          <w:tcPr>
            <w:tcW w:w="1105" w:type="pct"/>
            <w:shd w:val="clear" w:color="auto" w:fill="auto"/>
            <w:vAlign w:val="center"/>
            <w:hideMark/>
          </w:tcPr>
          <w:p w14:paraId="02A79B70" w14:textId="77777777" w:rsidR="000646D6" w:rsidRPr="000646D6" w:rsidRDefault="000646D6" w:rsidP="00336605">
            <w:pPr>
              <w:contextualSpacing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  <w:t>0.0385</w:t>
            </w: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7302CE02" w14:textId="77777777" w:rsidR="000646D6" w:rsidRPr="000646D6" w:rsidRDefault="000646D6" w:rsidP="00336605">
            <w:pPr>
              <w:contextualSpacing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  <w:t>0.26</w:t>
            </w:r>
          </w:p>
        </w:tc>
      </w:tr>
      <w:tr w:rsidR="000646D6" w:rsidRPr="000646D6" w14:paraId="4C2176A6" w14:textId="77777777" w:rsidTr="00336605">
        <w:trPr>
          <w:trHeight w:val="59"/>
        </w:trPr>
        <w:tc>
          <w:tcPr>
            <w:tcW w:w="1978" w:type="pct"/>
            <w:shd w:val="clear" w:color="auto" w:fill="auto"/>
            <w:noWrap/>
            <w:vAlign w:val="center"/>
            <w:hideMark/>
          </w:tcPr>
          <w:p w14:paraId="77CDE1C5" w14:textId="77777777" w:rsidR="000646D6" w:rsidRPr="000646D6" w:rsidRDefault="000646D6" w:rsidP="00336605">
            <w:pPr>
              <w:contextualSpacing/>
              <w:jc w:val="right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14:paraId="305B434B" w14:textId="77777777" w:rsidR="000646D6" w:rsidRPr="000646D6" w:rsidRDefault="000646D6" w:rsidP="00336605">
            <w:pPr>
              <w:contextualSpacing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en-GB"/>
              </w:rPr>
              <w:t>College</w:t>
            </w:r>
          </w:p>
        </w:tc>
        <w:tc>
          <w:tcPr>
            <w:tcW w:w="1105" w:type="pct"/>
            <w:shd w:val="clear" w:color="auto" w:fill="auto"/>
            <w:vAlign w:val="center"/>
            <w:hideMark/>
          </w:tcPr>
          <w:p w14:paraId="3831707C" w14:textId="77777777" w:rsidR="000646D6" w:rsidRPr="000646D6" w:rsidRDefault="000646D6" w:rsidP="00336605">
            <w:pPr>
              <w:contextualSpacing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  <w:t>-0.0093</w:t>
            </w:r>
          </w:p>
        </w:tc>
        <w:tc>
          <w:tcPr>
            <w:tcW w:w="1046" w:type="pct"/>
            <w:shd w:val="clear" w:color="auto" w:fill="auto"/>
            <w:noWrap/>
            <w:vAlign w:val="center"/>
            <w:hideMark/>
          </w:tcPr>
          <w:p w14:paraId="5BB50F86" w14:textId="77777777" w:rsidR="000646D6" w:rsidRPr="000646D6" w:rsidRDefault="000646D6" w:rsidP="00336605">
            <w:pPr>
              <w:contextualSpacing/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</w:pPr>
            <w:r w:rsidRPr="000646D6">
              <w:rPr>
                <w:rFonts w:ascii="Times Roman" w:eastAsia="Times New Roman" w:hAnsi="Times Roman" w:cs="Calibri"/>
                <w:color w:val="000000"/>
                <w:sz w:val="20"/>
                <w:szCs w:val="20"/>
              </w:rPr>
              <w:t>0.7866</w:t>
            </w:r>
          </w:p>
        </w:tc>
      </w:tr>
    </w:tbl>
    <w:p w14:paraId="04B244DC" w14:textId="77777777" w:rsidR="00336605" w:rsidRPr="00336605" w:rsidRDefault="00336605" w:rsidP="00336605">
      <w:pPr>
        <w:rPr>
          <w:rFonts w:ascii="Times New Roman" w:hAnsi="Times New Roman" w:cs="Times New Roman"/>
        </w:rPr>
      </w:pPr>
      <w:bookmarkStart w:id="0" w:name="_GoBack"/>
      <w:r w:rsidRPr="00336605">
        <w:rPr>
          <w:rFonts w:ascii="Times New Roman" w:hAnsi="Times New Roman" w:cs="Times New Roman"/>
        </w:rPr>
        <w:t>S1 Table: Test of proportional hazards assumption</w:t>
      </w:r>
    </w:p>
    <w:bookmarkEnd w:id="0"/>
    <w:p w14:paraId="215D9529" w14:textId="5262BCE7" w:rsidR="00DF39DF" w:rsidRDefault="00DF39DF"/>
    <w:sectPr w:rsidR="00DF39DF" w:rsidSect="00885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50000000002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D6"/>
    <w:rsid w:val="000646D6"/>
    <w:rsid w:val="002B4E7C"/>
    <w:rsid w:val="00336605"/>
    <w:rsid w:val="0058177F"/>
    <w:rsid w:val="0063192E"/>
    <w:rsid w:val="006842B3"/>
    <w:rsid w:val="00686BFB"/>
    <w:rsid w:val="0088516D"/>
    <w:rsid w:val="00915013"/>
    <w:rsid w:val="00AF2588"/>
    <w:rsid w:val="00B56EF4"/>
    <w:rsid w:val="00BD5E6B"/>
    <w:rsid w:val="00BE3290"/>
    <w:rsid w:val="00D049EE"/>
    <w:rsid w:val="00D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5FE87"/>
  <w15:chartTrackingRefBased/>
  <w15:docId w15:val="{E31E8300-9C0F-1F44-BD05-FA75B0DD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wilson</dc:creator>
  <cp:keywords/>
  <dc:description/>
  <cp:lastModifiedBy>ingrid wilson</cp:lastModifiedBy>
  <cp:revision>5</cp:revision>
  <dcterms:created xsi:type="dcterms:W3CDTF">2019-01-24T20:54:00Z</dcterms:created>
  <dcterms:modified xsi:type="dcterms:W3CDTF">2019-02-12T00:04:00Z</dcterms:modified>
</cp:coreProperties>
</file>