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CD" w:rsidRPr="008030A8" w:rsidRDefault="009212CD" w:rsidP="009212C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b/>
        </w:rPr>
        <w:t xml:space="preserve">Figure </w:t>
      </w:r>
      <w:r w:rsidR="005A5238">
        <w:rPr>
          <w:b/>
        </w:rPr>
        <w:t>S</w:t>
      </w:r>
      <w:r>
        <w:rPr>
          <w:b/>
        </w:rPr>
        <w:t>1:</w:t>
      </w:r>
      <w:r w:rsidRPr="008030A8">
        <w:rPr>
          <w:rFonts w:ascii="Times New Roman" w:hAnsi="Times New Roman" w:cs="Times New Roman"/>
          <w:b/>
          <w:sz w:val="24"/>
          <w:szCs w:val="24"/>
        </w:rPr>
        <w:t xml:space="preserve"> Flow chart of procedure followed</w:t>
      </w:r>
    </w:p>
    <w:bookmarkEnd w:id="0"/>
    <w:p w:rsidR="009212CD" w:rsidRDefault="009212CD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942035" w:rsidRDefault="009212CD" w:rsidP="00ED36EB">
      <w:pPr>
        <w:jc w:val="center"/>
      </w:pPr>
      <w:r w:rsidRPr="0066183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23B726" wp14:editId="253626DD">
            <wp:extent cx="3238010" cy="3286125"/>
            <wp:effectExtent l="0" t="0" r="0" b="0"/>
            <wp:docPr id="1" name="Picture 1" descr="F:\Manuscripts\JKD MS3\Word files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nuscripts\JKD MS3\Word files\Pictur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007" cy="330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CD" w:rsidRPr="009212CD" w:rsidRDefault="009212CD">
      <w:pPr>
        <w:rPr>
          <w:b/>
        </w:rPr>
      </w:pPr>
    </w:p>
    <w:sectPr w:rsidR="009212CD" w:rsidRPr="00921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9212CD"/>
    <w:rsid w:val="0016798D"/>
    <w:rsid w:val="005A5238"/>
    <w:rsid w:val="00653E77"/>
    <w:rsid w:val="009212CD"/>
    <w:rsid w:val="00E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8</Lines>
  <Paragraphs>6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LAMIRA</cp:lastModifiedBy>
  <cp:revision>3</cp:revision>
  <dcterms:created xsi:type="dcterms:W3CDTF">2016-10-03T04:46:00Z</dcterms:created>
  <dcterms:modified xsi:type="dcterms:W3CDTF">2019-02-28T18:01:00Z</dcterms:modified>
</cp:coreProperties>
</file>