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6439" w14:textId="074D91AC" w:rsidR="00A75848" w:rsidRDefault="003E5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Media Summary</w:t>
      </w:r>
    </w:p>
    <w:p w14:paraId="706AB49E" w14:textId="77777777" w:rsidR="00AB5841" w:rsidRDefault="00AB5841">
      <w:pPr>
        <w:rPr>
          <w:rFonts w:ascii="Times New Roman" w:hAnsi="Times New Roman" w:cs="Times New Roman"/>
        </w:rPr>
      </w:pPr>
    </w:p>
    <w:p w14:paraId="7B246880" w14:textId="34456E16" w:rsidR="00FC59ED" w:rsidRDefault="00362A3C" w:rsidP="00FC59E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The globally distributed scalloped hammerhead was the first shark species afforded protection under the U.S. Endangered Species Act. </w:t>
      </w:r>
      <w:r w:rsidR="00F53189">
        <w:rPr>
          <w:rFonts w:ascii="Times New Roman" w:hAnsi="Times New Roman" w:cs="Times New Roman"/>
        </w:rPr>
        <w:t>The recently discovered Carolina hammerhead</w:t>
      </w:r>
      <w:r w:rsidR="00720487">
        <w:rPr>
          <w:rFonts w:ascii="Times New Roman" w:hAnsi="Times New Roman" w:cs="Times New Roman"/>
        </w:rPr>
        <w:t>, only</w:t>
      </w:r>
      <w:r w:rsidR="00F53189">
        <w:rPr>
          <w:rFonts w:ascii="Times New Roman" w:hAnsi="Times New Roman" w:cs="Times New Roman"/>
        </w:rPr>
        <w:t xml:space="preserve"> known to occur in the western Atlantic</w:t>
      </w:r>
      <w:r w:rsidR="00720487">
        <w:rPr>
          <w:rFonts w:ascii="Times New Roman" w:hAnsi="Times New Roman" w:cs="Times New Roman"/>
        </w:rPr>
        <w:t>,</w:t>
      </w:r>
      <w:r w:rsidR="00F531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looks identical to scalloped hammerheads and </w:t>
      </w:r>
      <w:r w:rsidR="00720487">
        <w:rPr>
          <w:rFonts w:ascii="Times New Roman" w:hAnsi="Times New Roman" w:cs="Times New Roman"/>
        </w:rPr>
        <w:t>is</w:t>
      </w:r>
      <w:r w:rsidR="00AB5841">
        <w:rPr>
          <w:rFonts w:ascii="Times New Roman" w:hAnsi="Times New Roman" w:cs="Times New Roman"/>
        </w:rPr>
        <w:t xml:space="preserve"> likely also of conservation concern. Although they are visually indistinguishable</w:t>
      </w:r>
      <w:r>
        <w:rPr>
          <w:rFonts w:ascii="Times New Roman" w:hAnsi="Times New Roman" w:cs="Times New Roman"/>
        </w:rPr>
        <w:t xml:space="preserve"> and co-exist in the western Atlantic</w:t>
      </w:r>
      <w:r w:rsidR="007E496B">
        <w:rPr>
          <w:rFonts w:ascii="Times New Roman" w:hAnsi="Times New Roman" w:cs="Times New Roman"/>
        </w:rPr>
        <w:t>,</w:t>
      </w:r>
      <w:r w:rsidR="00F53189">
        <w:rPr>
          <w:rFonts w:ascii="Times New Roman" w:hAnsi="Times New Roman" w:cs="Times New Roman"/>
        </w:rPr>
        <w:t xml:space="preserve"> </w:t>
      </w:r>
      <w:r w:rsidR="00AB5841">
        <w:rPr>
          <w:rFonts w:ascii="Times New Roman" w:hAnsi="Times New Roman" w:cs="Times New Roman"/>
        </w:rPr>
        <w:t>strong genetic differentiation exists between the</w:t>
      </w:r>
      <w:r w:rsidR="00720487">
        <w:rPr>
          <w:rFonts w:ascii="Times New Roman" w:hAnsi="Times New Roman" w:cs="Times New Roman"/>
        </w:rPr>
        <w:t xml:space="preserve"> species</w:t>
      </w:r>
      <w:r w:rsidR="00AB5841">
        <w:rPr>
          <w:rFonts w:ascii="Times New Roman" w:hAnsi="Times New Roman" w:cs="Times New Roman"/>
        </w:rPr>
        <w:t>.</w:t>
      </w:r>
      <w:r w:rsidR="00F53189">
        <w:rPr>
          <w:rFonts w:ascii="Times New Roman" w:hAnsi="Times New Roman" w:cs="Times New Roman"/>
        </w:rPr>
        <w:t xml:space="preserve"> In this study</w:t>
      </w:r>
      <w:r w:rsidR="00E3170D">
        <w:rPr>
          <w:rFonts w:ascii="Times New Roman" w:hAnsi="Times New Roman" w:cs="Times New Roman"/>
        </w:rPr>
        <w:t>,</w:t>
      </w:r>
      <w:r w:rsidR="00720487">
        <w:rPr>
          <w:rFonts w:ascii="Times New Roman" w:hAnsi="Times New Roman" w:cs="Times New Roman"/>
        </w:rPr>
        <w:t xml:space="preserve"> </w:t>
      </w:r>
      <w:r w:rsidR="00F53189">
        <w:rPr>
          <w:rFonts w:ascii="Times New Roman" w:hAnsi="Times New Roman" w:cs="Times New Roman"/>
        </w:rPr>
        <w:t>hybrid</w:t>
      </w:r>
      <w:r w:rsidR="00720487">
        <w:rPr>
          <w:rFonts w:ascii="Times New Roman" w:hAnsi="Times New Roman" w:cs="Times New Roman"/>
        </w:rPr>
        <w:t xml:space="preserve"> juveniles were identified in nursery habitat used</w:t>
      </w:r>
      <w:r w:rsidR="00FF31C8">
        <w:rPr>
          <w:rFonts w:ascii="Times New Roman" w:hAnsi="Times New Roman" w:cs="Times New Roman"/>
        </w:rPr>
        <w:t xml:space="preserve"> </w:t>
      </w:r>
      <w:r w:rsidR="00720487">
        <w:rPr>
          <w:rFonts w:ascii="Times New Roman" w:hAnsi="Times New Roman" w:cs="Times New Roman"/>
        </w:rPr>
        <w:t xml:space="preserve">by both </w:t>
      </w:r>
      <w:r w:rsidR="00F53189">
        <w:rPr>
          <w:rFonts w:ascii="Times New Roman" w:hAnsi="Times New Roman" w:cs="Times New Roman"/>
        </w:rPr>
        <w:t>scalloped and Carolina hammerheads</w:t>
      </w:r>
      <w:r w:rsidR="00720487">
        <w:rPr>
          <w:rFonts w:ascii="Times New Roman" w:hAnsi="Times New Roman" w:cs="Times New Roman"/>
        </w:rPr>
        <w:t xml:space="preserve"> along the U.S. East Coast</w:t>
      </w:r>
      <w:r w:rsidR="00FF31C8">
        <w:rPr>
          <w:rFonts w:ascii="Times New Roman" w:hAnsi="Times New Roman" w:cs="Times New Roman"/>
        </w:rPr>
        <w:t>.</w:t>
      </w:r>
      <w:r w:rsidR="00AB5841">
        <w:rPr>
          <w:rFonts w:ascii="Times New Roman" w:hAnsi="Times New Roman" w:cs="Times New Roman"/>
        </w:rPr>
        <w:t xml:space="preserve"> </w:t>
      </w:r>
      <w:r w:rsidR="00FC59ED">
        <w:rPr>
          <w:rFonts w:ascii="Times New Roman" w:hAnsi="Times New Roman" w:cs="Times New Roman"/>
        </w:rPr>
        <w:t xml:space="preserve">Backcrossed individuals (offspring of a hybrid and scalloped or Carolina hammerhead) were also detected, demonstrating that hybrids are reproductively viable, and all backcrosses but one involved a scalloped hammerhead. </w:t>
      </w:r>
      <w:r w:rsidR="00FC59ED" w:rsidRPr="0002152A">
        <w:rPr>
          <w:rFonts w:ascii="Times New Roman" w:hAnsi="Times New Roman" w:cs="Times New Roman"/>
          <w:color w:val="000000" w:themeColor="text1"/>
        </w:rPr>
        <w:t>Repeated hybridization and backcrossing with scalloped hammerheads could lead to the loss of Carolina hammerheads.</w:t>
      </w:r>
    </w:p>
    <w:p w14:paraId="05EED531" w14:textId="50499E27" w:rsidR="00AB5841" w:rsidRDefault="00AB5841" w:rsidP="0016101B">
      <w:pPr>
        <w:rPr>
          <w:rFonts w:ascii="Times New Roman" w:hAnsi="Times New Roman" w:cs="Times New Roman"/>
        </w:rPr>
      </w:pPr>
    </w:p>
    <w:p w14:paraId="522F2CCF" w14:textId="17C08EF3" w:rsidR="00AB5841" w:rsidRDefault="00AB5841" w:rsidP="0016101B">
      <w:pPr>
        <w:rPr>
          <w:rFonts w:ascii="Times New Roman" w:hAnsi="Times New Roman" w:cs="Times New Roman"/>
        </w:rPr>
      </w:pPr>
      <w:bookmarkStart w:id="0" w:name="_GoBack"/>
      <w:bookmarkEnd w:id="0"/>
    </w:p>
    <w:p w14:paraId="4A738A74" w14:textId="4D9371E9" w:rsidR="00A10C95" w:rsidRDefault="00A10C95">
      <w:pPr>
        <w:rPr>
          <w:rFonts w:ascii="Times New Roman" w:hAnsi="Times New Roman" w:cs="Times New Roman"/>
        </w:rPr>
      </w:pPr>
    </w:p>
    <w:sectPr w:rsidR="00A10C95" w:rsidSect="00E1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69B"/>
    <w:multiLevelType w:val="multilevel"/>
    <w:tmpl w:val="9B14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7B"/>
    <w:rsid w:val="00037389"/>
    <w:rsid w:val="0016101B"/>
    <w:rsid w:val="00362A3C"/>
    <w:rsid w:val="003E5B7B"/>
    <w:rsid w:val="00450FEC"/>
    <w:rsid w:val="00720487"/>
    <w:rsid w:val="007E496B"/>
    <w:rsid w:val="009F703F"/>
    <w:rsid w:val="00A10C95"/>
    <w:rsid w:val="00A75848"/>
    <w:rsid w:val="00AB5841"/>
    <w:rsid w:val="00E16DA5"/>
    <w:rsid w:val="00E25511"/>
    <w:rsid w:val="00E3170D"/>
    <w:rsid w:val="00F53189"/>
    <w:rsid w:val="00F95526"/>
    <w:rsid w:val="00FC59ED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271D"/>
  <w15:chartTrackingRefBased/>
  <w15:docId w15:val="{D9A80873-2024-DB47-AE09-E08EBFA4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Amanda</dc:creator>
  <cp:keywords/>
  <dc:description/>
  <cp:lastModifiedBy>Barker, Amanda</cp:lastModifiedBy>
  <cp:revision>3</cp:revision>
  <dcterms:created xsi:type="dcterms:W3CDTF">2019-02-01T21:35:00Z</dcterms:created>
  <dcterms:modified xsi:type="dcterms:W3CDTF">2019-02-28T18:36:00Z</dcterms:modified>
</cp:coreProperties>
</file>