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0B" w:rsidRPr="00DF0698" w:rsidRDefault="00BD7B0B" w:rsidP="00BD7B0B">
      <w:pPr>
        <w:jc w:val="both"/>
        <w:rPr>
          <w:b/>
        </w:rPr>
      </w:pPr>
      <w:r w:rsidRPr="00DF0698">
        <w:rPr>
          <w:b/>
        </w:rPr>
        <w:t xml:space="preserve">Supplemental Table </w:t>
      </w:r>
      <w:bookmarkStart w:id="0" w:name="_Toc481661786"/>
      <w:r w:rsidRPr="00DF0698">
        <w:rPr>
          <w:b/>
        </w:rPr>
        <w:t>1: A</w:t>
      </w:r>
      <w:r w:rsidRPr="00DF0698">
        <w:rPr>
          <w:b/>
          <w:bCs/>
          <w:color w:val="000000"/>
        </w:rPr>
        <w:t xml:space="preserve">ssessing the </w:t>
      </w:r>
      <w:bookmarkEnd w:id="0"/>
      <w:r w:rsidRPr="00DF0698">
        <w:rPr>
          <w:b/>
          <w:bCs/>
          <w:color w:val="000000"/>
        </w:rPr>
        <w:t>population effect of censoring women who were not eligible for randomization at cessation of breastfeeding</w:t>
      </w:r>
    </w:p>
    <w:p w:rsidR="00BD7B0B" w:rsidRPr="006B7257" w:rsidRDefault="00BD7B0B" w:rsidP="00BD7B0B">
      <w:pPr>
        <w:pStyle w:val="RTFOutput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1706"/>
        <w:gridCol w:w="1267"/>
        <w:gridCol w:w="1267"/>
        <w:gridCol w:w="1267"/>
        <w:gridCol w:w="705"/>
      </w:tblGrid>
      <w:tr w:rsidR="00BD7B0B" w:rsidRPr="006B7257" w:rsidTr="00EC187F">
        <w:trPr>
          <w:cantSplit/>
          <w:tblHeader/>
          <w:jc w:val="center"/>
        </w:trPr>
        <w:tc>
          <w:tcPr>
            <w:tcW w:w="5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3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Cohort Category</w:t>
            </w:r>
          </w:p>
        </w:tc>
        <w:tc>
          <w:tcPr>
            <w:tcW w:w="19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tblHeader/>
          <w:jc w:val="center"/>
        </w:trPr>
        <w:tc>
          <w:tcPr>
            <w:tcW w:w="540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Randomized to post BF^ randomization</w:t>
            </w:r>
            <w:r w:rsidRPr="006B72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(N=129)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Not included in the post BF randomization</w:t>
            </w:r>
            <w:r w:rsidRPr="006B72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(N=114)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Total</w:t>
            </w:r>
            <w:r w:rsidRPr="006B72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(N=243)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South Africa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29 (22%)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48 (42%)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77 (32%)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003*</w:t>
            </w: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44 (34%)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25 (22%)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69 (28%)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Zambia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2 (2%)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2 (1%)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17 (13%)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18 (16%)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35 (14%)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31 (24%)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16 (14%)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47 (19%)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 (1%)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3 (3%)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4 (2%)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7 (5%)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2 (2%)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9 (4%)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trHeight w:hRule="exact" w:val="66"/>
          <w:jc w:val="center"/>
        </w:trPr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Age at randomization [years]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387**</w:t>
            </w: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# missing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Min-Max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18-42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18-41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18-42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Median (Q1-Q3)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27 (23-32)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26 (23-29)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26 (23-31)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trHeight w:hRule="exact" w:val="66"/>
          <w:jc w:val="center"/>
        </w:trPr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Black African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122 (95%)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112 (98%)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234 (96%)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130*</w:t>
            </w: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Indian (Native of India)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7 (5%)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2 (2%)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9 (4%)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trHeight w:hRule="exact" w:val="66"/>
          <w:jc w:val="center"/>
        </w:trPr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WHO Clinical Stage at randomization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Clinical stage 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124 (96%)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111 (97%)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235 (97%)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587*</w:t>
            </w: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Clinical stage II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5 (4%)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3 (3%)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8 (3%)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trHeight w:hRule="exact" w:val="66"/>
          <w:jc w:val="center"/>
        </w:trPr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Screening CD4 cell count [cells/mm³]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484**</w:t>
            </w: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# missing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Min-Max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360-1,948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374-1,579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360-1,948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Median (Q1-Q3)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698 (590-873)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721 (586-923)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698 (586-899)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trHeight w:hRule="exact" w:val="66"/>
          <w:jc w:val="center"/>
        </w:trPr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WHO Clinical Stage at the time of censoring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Clinical stage 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8 (57%)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6 (46%)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14 (52%)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622*</w:t>
            </w: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Clinical stage II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3 (21%)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5 (38%)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8 (30%)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Clinical stage III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3 (21%)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2 (15%)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5 (19%)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# missing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trHeight w:hRule="exact" w:val="66"/>
          <w:jc w:val="center"/>
        </w:trPr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CD4 cell count [cells/mm³] at the time of censoring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046**</w:t>
            </w: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# missing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Min-Max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346-1,928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110-1,615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110-1,928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Median (Q1-Q3)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859 (682-1,088)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803 (613-1,012)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837 (659-1,047)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trHeight w:hRule="exact" w:val="66"/>
          <w:jc w:val="center"/>
        </w:trPr>
        <w:tc>
          <w:tcPr>
            <w:tcW w:w="9908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D7B0B" w:rsidRPr="006B7257" w:rsidTr="00EC187F">
        <w:trPr>
          <w:cantSplit/>
          <w:jc w:val="center"/>
        </w:trPr>
        <w:tc>
          <w:tcPr>
            <w:tcW w:w="990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^BF: Breastfeeding</w:t>
            </w:r>
          </w:p>
          <w:p w:rsidR="00BD7B0B" w:rsidRPr="006B7257" w:rsidRDefault="00BD7B0B" w:rsidP="00EC187F">
            <w:pPr>
              <w:pStyle w:val="RTFOutput"/>
              <w:adjustRightInd w:val="0"/>
              <w:spacing w:before="30" w:after="3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t>*Chi-Square Test</w:t>
            </w:r>
            <w:r w:rsidRPr="006B725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**T-Test with Unequal Variance</w:t>
            </w:r>
          </w:p>
        </w:tc>
      </w:tr>
    </w:tbl>
    <w:p w:rsidR="00C656E2" w:rsidRDefault="00C656E2">
      <w:bookmarkStart w:id="1" w:name="_GoBack"/>
      <w:bookmarkEnd w:id="1"/>
    </w:p>
    <w:sectPr w:rsidR="00C65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B"/>
    <w:rsid w:val="00BD7B0B"/>
    <w:rsid w:val="00C6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63DF9-FDD2-4271-A458-6E9330AE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FOutput">
    <w:name w:val="RTFOutput"/>
    <w:qFormat/>
    <w:rsid w:val="00BD7B0B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Nivedha G</dc:creator>
  <cp:keywords/>
  <dc:description/>
  <cp:lastModifiedBy>Nivedha G</cp:lastModifiedBy>
  <cp:revision>1</cp:revision>
  <dcterms:created xsi:type="dcterms:W3CDTF">2019-02-16T06:54:00Z</dcterms:created>
  <dcterms:modified xsi:type="dcterms:W3CDTF">2019-02-16T06:54:00Z</dcterms:modified>
</cp:coreProperties>
</file>