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DA78" w14:textId="77777777" w:rsidR="0023556E" w:rsidRDefault="0023556E" w:rsidP="0023556E">
      <w:r>
        <w:rPr>
          <w:b/>
        </w:rPr>
        <w:t xml:space="preserve">Supplemental </w:t>
      </w:r>
      <w:r w:rsidRPr="00B04EC3">
        <w:rPr>
          <w:b/>
        </w:rPr>
        <w:t xml:space="preserve">Table </w:t>
      </w:r>
      <w:r>
        <w:rPr>
          <w:b/>
        </w:rPr>
        <w:t>7.</w:t>
      </w:r>
      <w:r w:rsidRPr="00B04EC3">
        <w:t xml:space="preserve"> </w:t>
      </w:r>
      <w:r>
        <w:t xml:space="preserve">Differentially expressed genes in FM-vaccinates or FM+R vaccinates compared to PBS-injected controls over the experimental period, and FM-vaccinates compared to FM+R vaccinated over time. Values indicate annotated contigs passing cut-off values of fold-change </w:t>
      </w:r>
      <w:r>
        <w:sym w:font="Symbol" w:char="F0B3"/>
      </w:r>
      <w:r>
        <w:t xml:space="preserve"> 2, FDR-corrected </w:t>
      </w:r>
      <w:r w:rsidRPr="00783F6F">
        <w:rPr>
          <w:i/>
        </w:rPr>
        <w:t>p-</w:t>
      </w:r>
      <w:r>
        <w:t>value &lt; 0.05. Total number of contigs including non-annotated are presented in parentheses.</w:t>
      </w:r>
    </w:p>
    <w:p w14:paraId="69F03284" w14:textId="77777777" w:rsidR="0023556E" w:rsidRDefault="0023556E" w:rsidP="0023556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1842"/>
        <w:gridCol w:w="1297"/>
        <w:gridCol w:w="1850"/>
        <w:gridCol w:w="2524"/>
      </w:tblGrid>
      <w:tr w:rsidR="0023556E" w14:paraId="5F6110B6" w14:textId="77777777" w:rsidTr="003D6760">
        <w:tc>
          <w:tcPr>
            <w:tcW w:w="1980" w:type="dxa"/>
          </w:tcPr>
          <w:p w14:paraId="3ECED4C9" w14:textId="77777777" w:rsidR="0023556E" w:rsidRPr="0017145B" w:rsidRDefault="0023556E" w:rsidP="003D6760">
            <w:pPr>
              <w:rPr>
                <w:b/>
              </w:rPr>
            </w:pPr>
            <w:r w:rsidRPr="0017145B">
              <w:rPr>
                <w:b/>
              </w:rPr>
              <w:t>Time</w:t>
            </w:r>
          </w:p>
        </w:tc>
        <w:tc>
          <w:tcPr>
            <w:tcW w:w="1842" w:type="dxa"/>
          </w:tcPr>
          <w:p w14:paraId="1FC5ECE7" w14:textId="77777777" w:rsidR="0023556E" w:rsidRPr="0017145B" w:rsidRDefault="0023556E" w:rsidP="003D6760">
            <w:pPr>
              <w:jc w:val="center"/>
              <w:rPr>
                <w:b/>
              </w:rPr>
            </w:pPr>
            <w:r w:rsidRPr="0017145B">
              <w:rPr>
                <w:b/>
              </w:rPr>
              <w:t>Comparison</w:t>
            </w:r>
          </w:p>
        </w:tc>
        <w:tc>
          <w:tcPr>
            <w:tcW w:w="1297" w:type="dxa"/>
          </w:tcPr>
          <w:p w14:paraId="071E1125" w14:textId="77777777" w:rsidR="0023556E" w:rsidRPr="0017145B" w:rsidRDefault="0023556E" w:rsidP="003D6760">
            <w:pPr>
              <w:jc w:val="center"/>
              <w:rPr>
                <w:b/>
              </w:rPr>
            </w:pPr>
            <w:r w:rsidRPr="0017145B">
              <w:rPr>
                <w:b/>
              </w:rPr>
              <w:t>Up-regulated</w:t>
            </w:r>
          </w:p>
        </w:tc>
        <w:tc>
          <w:tcPr>
            <w:tcW w:w="0" w:type="auto"/>
          </w:tcPr>
          <w:p w14:paraId="278466E6" w14:textId="77777777" w:rsidR="0023556E" w:rsidRPr="0017145B" w:rsidRDefault="0023556E" w:rsidP="003D6760">
            <w:pPr>
              <w:jc w:val="center"/>
              <w:rPr>
                <w:b/>
              </w:rPr>
            </w:pPr>
            <w:r w:rsidRPr="0017145B">
              <w:rPr>
                <w:b/>
              </w:rPr>
              <w:t>Down-regulated</w:t>
            </w:r>
          </w:p>
        </w:tc>
        <w:tc>
          <w:tcPr>
            <w:tcW w:w="2524" w:type="dxa"/>
          </w:tcPr>
          <w:p w14:paraId="1D6C50B6" w14:textId="77777777" w:rsidR="0023556E" w:rsidRPr="0017145B" w:rsidRDefault="0023556E" w:rsidP="003D6760">
            <w:pPr>
              <w:jc w:val="center"/>
              <w:rPr>
                <w:b/>
              </w:rPr>
            </w:pPr>
            <w:r w:rsidRPr="0017145B">
              <w:rPr>
                <w:b/>
              </w:rPr>
              <w:t>Total</w:t>
            </w:r>
            <w:r>
              <w:rPr>
                <w:b/>
              </w:rPr>
              <w:t xml:space="preserve"> (non-annotated)</w:t>
            </w:r>
          </w:p>
        </w:tc>
      </w:tr>
      <w:tr w:rsidR="0023556E" w14:paraId="1CC3C6C4" w14:textId="77777777" w:rsidTr="003D6760">
        <w:tc>
          <w:tcPr>
            <w:tcW w:w="1980" w:type="dxa"/>
          </w:tcPr>
          <w:p w14:paraId="29CAF19B" w14:textId="77777777" w:rsidR="0023556E" w:rsidRPr="006A3318" w:rsidRDefault="0023556E" w:rsidP="003D6760">
            <w:pPr>
              <w:rPr>
                <w:b/>
              </w:rPr>
            </w:pPr>
            <w:r w:rsidRPr="006A3318">
              <w:rPr>
                <w:b/>
              </w:rPr>
              <w:t xml:space="preserve">0 dpi/400 </w:t>
            </w:r>
            <w:proofErr w:type="spellStart"/>
            <w:r w:rsidRPr="006A3318">
              <w:rPr>
                <w:b/>
              </w:rPr>
              <w:t>ddpv</w:t>
            </w:r>
            <w:proofErr w:type="spellEnd"/>
          </w:p>
        </w:tc>
        <w:tc>
          <w:tcPr>
            <w:tcW w:w="1842" w:type="dxa"/>
          </w:tcPr>
          <w:p w14:paraId="69A398D4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</w:t>
            </w:r>
            <w:r>
              <w:rPr>
                <w:b/>
              </w:rPr>
              <w:t xml:space="preserve"> vs. PBS</w:t>
            </w:r>
            <w:r w:rsidRPr="006A3318">
              <w:rPr>
                <w:b/>
              </w:rPr>
              <w:t xml:space="preserve"> </w:t>
            </w:r>
          </w:p>
        </w:tc>
        <w:tc>
          <w:tcPr>
            <w:tcW w:w="1297" w:type="dxa"/>
          </w:tcPr>
          <w:p w14:paraId="442AEED5" w14:textId="77777777" w:rsidR="0023556E" w:rsidRDefault="0023556E" w:rsidP="003D6760">
            <w:pPr>
              <w:jc w:val="center"/>
            </w:pPr>
            <w:r>
              <w:t>99</w:t>
            </w:r>
          </w:p>
        </w:tc>
        <w:tc>
          <w:tcPr>
            <w:tcW w:w="0" w:type="auto"/>
          </w:tcPr>
          <w:p w14:paraId="3E1937D9" w14:textId="77777777" w:rsidR="0023556E" w:rsidRDefault="0023556E" w:rsidP="003D6760">
            <w:pPr>
              <w:jc w:val="center"/>
            </w:pPr>
            <w:r>
              <w:t>61</w:t>
            </w:r>
          </w:p>
        </w:tc>
        <w:tc>
          <w:tcPr>
            <w:tcW w:w="2524" w:type="dxa"/>
          </w:tcPr>
          <w:p w14:paraId="68804AD5" w14:textId="77777777" w:rsidR="0023556E" w:rsidRDefault="0023556E" w:rsidP="003D6760">
            <w:pPr>
              <w:jc w:val="center"/>
            </w:pPr>
            <w:r>
              <w:t>160 (182)</w:t>
            </w:r>
          </w:p>
        </w:tc>
      </w:tr>
      <w:tr w:rsidR="0023556E" w14:paraId="5C03DDD0" w14:textId="77777777" w:rsidTr="003D6760">
        <w:tc>
          <w:tcPr>
            <w:tcW w:w="1980" w:type="dxa"/>
          </w:tcPr>
          <w:p w14:paraId="1DAD0A92" w14:textId="77777777" w:rsidR="0023556E" w:rsidRPr="006A3318" w:rsidRDefault="0023556E" w:rsidP="003D6760">
            <w:pPr>
              <w:rPr>
                <w:b/>
              </w:rPr>
            </w:pPr>
          </w:p>
        </w:tc>
        <w:tc>
          <w:tcPr>
            <w:tcW w:w="1842" w:type="dxa"/>
          </w:tcPr>
          <w:p w14:paraId="127B53D1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FM+R</w:t>
            </w:r>
            <w:r>
              <w:rPr>
                <w:b/>
              </w:rPr>
              <w:t xml:space="preserve"> vs. PBS</w:t>
            </w:r>
          </w:p>
        </w:tc>
        <w:tc>
          <w:tcPr>
            <w:tcW w:w="1297" w:type="dxa"/>
          </w:tcPr>
          <w:p w14:paraId="204B2510" w14:textId="77777777" w:rsidR="0023556E" w:rsidRDefault="0023556E" w:rsidP="003D6760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14:paraId="7DD989C3" w14:textId="77777777" w:rsidR="0023556E" w:rsidRDefault="0023556E" w:rsidP="003D6760">
            <w:pPr>
              <w:jc w:val="center"/>
            </w:pPr>
            <w:r>
              <w:t>66</w:t>
            </w:r>
          </w:p>
        </w:tc>
        <w:tc>
          <w:tcPr>
            <w:tcW w:w="2524" w:type="dxa"/>
          </w:tcPr>
          <w:p w14:paraId="1D86EB76" w14:textId="77777777" w:rsidR="0023556E" w:rsidRDefault="0023556E" w:rsidP="003D6760">
            <w:pPr>
              <w:jc w:val="center"/>
            </w:pPr>
            <w:r>
              <w:t>145 (166)</w:t>
            </w:r>
          </w:p>
        </w:tc>
      </w:tr>
      <w:tr w:rsidR="0023556E" w14:paraId="7AD08467" w14:textId="77777777" w:rsidTr="003D6760">
        <w:tc>
          <w:tcPr>
            <w:tcW w:w="1980" w:type="dxa"/>
          </w:tcPr>
          <w:p w14:paraId="1B616D80" w14:textId="77777777" w:rsidR="0023556E" w:rsidRPr="006A3318" w:rsidRDefault="0023556E" w:rsidP="003D6760">
            <w:pPr>
              <w:rPr>
                <w:b/>
              </w:rPr>
            </w:pPr>
          </w:p>
        </w:tc>
        <w:tc>
          <w:tcPr>
            <w:tcW w:w="1842" w:type="dxa"/>
          </w:tcPr>
          <w:p w14:paraId="03B2816C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 vs. FM+R</w:t>
            </w:r>
          </w:p>
        </w:tc>
        <w:tc>
          <w:tcPr>
            <w:tcW w:w="1297" w:type="dxa"/>
          </w:tcPr>
          <w:p w14:paraId="721BCF5E" w14:textId="77777777" w:rsidR="0023556E" w:rsidRDefault="0023556E" w:rsidP="003D6760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14:paraId="2FEF3FC3" w14:textId="77777777" w:rsidR="0023556E" w:rsidRDefault="0023556E" w:rsidP="003D6760">
            <w:pPr>
              <w:jc w:val="center"/>
            </w:pPr>
            <w:r>
              <w:t>47</w:t>
            </w:r>
          </w:p>
        </w:tc>
        <w:tc>
          <w:tcPr>
            <w:tcW w:w="2524" w:type="dxa"/>
          </w:tcPr>
          <w:p w14:paraId="086DE400" w14:textId="77777777" w:rsidR="0023556E" w:rsidRDefault="0023556E" w:rsidP="003D6760">
            <w:pPr>
              <w:jc w:val="center"/>
            </w:pPr>
            <w:r>
              <w:t>125 (148)</w:t>
            </w:r>
          </w:p>
        </w:tc>
      </w:tr>
      <w:tr w:rsidR="0023556E" w14:paraId="02F37FAA" w14:textId="77777777" w:rsidTr="003D6760">
        <w:tc>
          <w:tcPr>
            <w:tcW w:w="1980" w:type="dxa"/>
          </w:tcPr>
          <w:p w14:paraId="2C744A4C" w14:textId="77777777" w:rsidR="0023556E" w:rsidRPr="006A3318" w:rsidRDefault="0023556E" w:rsidP="003D6760">
            <w:pPr>
              <w:rPr>
                <w:b/>
              </w:rPr>
            </w:pPr>
            <w:r w:rsidRPr="006A3318">
              <w:rPr>
                <w:b/>
              </w:rPr>
              <w:t>8 dpi/</w:t>
            </w:r>
            <w:r>
              <w:rPr>
                <w:b/>
              </w:rPr>
              <w:t>468</w:t>
            </w:r>
            <w:r w:rsidRPr="006A3318">
              <w:rPr>
                <w:b/>
              </w:rPr>
              <w:t xml:space="preserve"> </w:t>
            </w:r>
            <w:proofErr w:type="spellStart"/>
            <w:r w:rsidRPr="006A3318">
              <w:rPr>
                <w:b/>
              </w:rPr>
              <w:t>ddpv</w:t>
            </w:r>
            <w:proofErr w:type="spellEnd"/>
          </w:p>
        </w:tc>
        <w:tc>
          <w:tcPr>
            <w:tcW w:w="1842" w:type="dxa"/>
          </w:tcPr>
          <w:p w14:paraId="04530839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</w:t>
            </w:r>
            <w:r>
              <w:rPr>
                <w:b/>
              </w:rPr>
              <w:t xml:space="preserve"> vs. PBS</w:t>
            </w:r>
            <w:r w:rsidRPr="006A3318">
              <w:rPr>
                <w:b/>
              </w:rPr>
              <w:t xml:space="preserve"> </w:t>
            </w:r>
          </w:p>
        </w:tc>
        <w:tc>
          <w:tcPr>
            <w:tcW w:w="1297" w:type="dxa"/>
          </w:tcPr>
          <w:p w14:paraId="006F388B" w14:textId="77777777" w:rsidR="0023556E" w:rsidRDefault="0023556E" w:rsidP="003D6760">
            <w:pPr>
              <w:jc w:val="center"/>
            </w:pPr>
            <w:r>
              <w:t>325</w:t>
            </w:r>
          </w:p>
        </w:tc>
        <w:tc>
          <w:tcPr>
            <w:tcW w:w="0" w:type="auto"/>
          </w:tcPr>
          <w:p w14:paraId="45D8EB10" w14:textId="77777777" w:rsidR="0023556E" w:rsidRDefault="0023556E" w:rsidP="003D6760">
            <w:pPr>
              <w:jc w:val="center"/>
            </w:pPr>
            <w:r>
              <w:t>628</w:t>
            </w:r>
          </w:p>
        </w:tc>
        <w:tc>
          <w:tcPr>
            <w:tcW w:w="2524" w:type="dxa"/>
          </w:tcPr>
          <w:p w14:paraId="2DBE91FE" w14:textId="77777777" w:rsidR="0023556E" w:rsidRDefault="0023556E" w:rsidP="003D6760">
            <w:pPr>
              <w:jc w:val="center"/>
            </w:pPr>
            <w:r>
              <w:t>953 (1162)</w:t>
            </w:r>
          </w:p>
        </w:tc>
      </w:tr>
      <w:tr w:rsidR="0023556E" w14:paraId="53276BC3" w14:textId="77777777" w:rsidTr="003D6760">
        <w:tc>
          <w:tcPr>
            <w:tcW w:w="1980" w:type="dxa"/>
          </w:tcPr>
          <w:p w14:paraId="52754DAF" w14:textId="77777777" w:rsidR="0023556E" w:rsidRPr="006A3318" w:rsidRDefault="0023556E" w:rsidP="003D6760">
            <w:pPr>
              <w:rPr>
                <w:b/>
              </w:rPr>
            </w:pPr>
          </w:p>
        </w:tc>
        <w:tc>
          <w:tcPr>
            <w:tcW w:w="1842" w:type="dxa"/>
          </w:tcPr>
          <w:p w14:paraId="793223DD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FM+R</w:t>
            </w:r>
            <w:r>
              <w:rPr>
                <w:b/>
              </w:rPr>
              <w:t xml:space="preserve"> vs. PBS</w:t>
            </w:r>
          </w:p>
        </w:tc>
        <w:tc>
          <w:tcPr>
            <w:tcW w:w="1297" w:type="dxa"/>
          </w:tcPr>
          <w:p w14:paraId="1396DEB5" w14:textId="77777777" w:rsidR="0023556E" w:rsidRDefault="0023556E" w:rsidP="003D6760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14:paraId="1DEA7E54" w14:textId="77777777" w:rsidR="0023556E" w:rsidRDefault="0023556E" w:rsidP="003D6760">
            <w:pPr>
              <w:jc w:val="center"/>
            </w:pPr>
            <w:r>
              <w:t>61</w:t>
            </w:r>
          </w:p>
        </w:tc>
        <w:tc>
          <w:tcPr>
            <w:tcW w:w="2524" w:type="dxa"/>
          </w:tcPr>
          <w:p w14:paraId="47FD1550" w14:textId="77777777" w:rsidR="0023556E" w:rsidRDefault="0023556E" w:rsidP="003D6760">
            <w:pPr>
              <w:jc w:val="center"/>
            </w:pPr>
            <w:r>
              <w:t>130 (145)</w:t>
            </w:r>
          </w:p>
        </w:tc>
      </w:tr>
      <w:tr w:rsidR="0023556E" w14:paraId="3487A891" w14:textId="77777777" w:rsidTr="003D6760">
        <w:tc>
          <w:tcPr>
            <w:tcW w:w="1980" w:type="dxa"/>
          </w:tcPr>
          <w:p w14:paraId="2A5DFF8B" w14:textId="77777777" w:rsidR="0023556E" w:rsidRPr="006A3318" w:rsidRDefault="0023556E" w:rsidP="003D6760">
            <w:pPr>
              <w:rPr>
                <w:b/>
              </w:rPr>
            </w:pPr>
          </w:p>
        </w:tc>
        <w:tc>
          <w:tcPr>
            <w:tcW w:w="1842" w:type="dxa"/>
          </w:tcPr>
          <w:p w14:paraId="732139F4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 vs. FM+R</w:t>
            </w:r>
          </w:p>
        </w:tc>
        <w:tc>
          <w:tcPr>
            <w:tcW w:w="1297" w:type="dxa"/>
          </w:tcPr>
          <w:p w14:paraId="5CB94A43" w14:textId="77777777" w:rsidR="0023556E" w:rsidRDefault="0023556E" w:rsidP="003D6760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4B62D9A9" w14:textId="77777777" w:rsidR="0023556E" w:rsidRDefault="0023556E" w:rsidP="003D6760">
            <w:pPr>
              <w:jc w:val="center"/>
            </w:pPr>
            <w:r>
              <w:t>62</w:t>
            </w:r>
          </w:p>
        </w:tc>
        <w:tc>
          <w:tcPr>
            <w:tcW w:w="2524" w:type="dxa"/>
          </w:tcPr>
          <w:p w14:paraId="2A4502C2" w14:textId="77777777" w:rsidR="0023556E" w:rsidRDefault="0023556E" w:rsidP="003D6760">
            <w:pPr>
              <w:jc w:val="center"/>
            </w:pPr>
            <w:r>
              <w:t>108 (130)</w:t>
            </w:r>
          </w:p>
        </w:tc>
      </w:tr>
      <w:tr w:rsidR="0023556E" w14:paraId="64B79ACA" w14:textId="77777777" w:rsidTr="003D6760">
        <w:tc>
          <w:tcPr>
            <w:tcW w:w="1980" w:type="dxa"/>
          </w:tcPr>
          <w:p w14:paraId="535A7F38" w14:textId="77777777" w:rsidR="0023556E" w:rsidRPr="006A3318" w:rsidRDefault="0023556E" w:rsidP="003D6760">
            <w:pPr>
              <w:rPr>
                <w:b/>
              </w:rPr>
            </w:pPr>
            <w:r>
              <w:rPr>
                <w:b/>
              </w:rPr>
              <w:t>29</w:t>
            </w:r>
            <w:r w:rsidRPr="006A3318">
              <w:rPr>
                <w:b/>
              </w:rPr>
              <w:t xml:space="preserve"> dpi/</w:t>
            </w:r>
            <w:r>
              <w:rPr>
                <w:b/>
              </w:rPr>
              <w:t>799</w:t>
            </w:r>
            <w:r w:rsidRPr="006A3318">
              <w:rPr>
                <w:b/>
              </w:rPr>
              <w:t xml:space="preserve"> </w:t>
            </w:r>
            <w:proofErr w:type="spellStart"/>
            <w:r w:rsidRPr="006A3318">
              <w:rPr>
                <w:b/>
              </w:rPr>
              <w:t>ddpv</w:t>
            </w:r>
            <w:proofErr w:type="spellEnd"/>
          </w:p>
        </w:tc>
        <w:tc>
          <w:tcPr>
            <w:tcW w:w="1842" w:type="dxa"/>
          </w:tcPr>
          <w:p w14:paraId="51CF5831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</w:t>
            </w:r>
            <w:r>
              <w:rPr>
                <w:b/>
              </w:rPr>
              <w:t xml:space="preserve"> vs. PBS</w:t>
            </w:r>
            <w:r w:rsidRPr="006A3318">
              <w:rPr>
                <w:b/>
              </w:rPr>
              <w:t xml:space="preserve"> </w:t>
            </w:r>
          </w:p>
        </w:tc>
        <w:tc>
          <w:tcPr>
            <w:tcW w:w="1297" w:type="dxa"/>
          </w:tcPr>
          <w:p w14:paraId="1A772945" w14:textId="77777777" w:rsidR="0023556E" w:rsidRDefault="0023556E" w:rsidP="003D6760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14:paraId="6876EAE5" w14:textId="77777777" w:rsidR="0023556E" w:rsidRDefault="0023556E" w:rsidP="003D6760">
            <w:pPr>
              <w:jc w:val="center"/>
            </w:pPr>
            <w:r>
              <w:t>46</w:t>
            </w:r>
          </w:p>
        </w:tc>
        <w:tc>
          <w:tcPr>
            <w:tcW w:w="2524" w:type="dxa"/>
          </w:tcPr>
          <w:p w14:paraId="351E4130" w14:textId="77777777" w:rsidR="0023556E" w:rsidRDefault="0023556E" w:rsidP="003D6760">
            <w:pPr>
              <w:jc w:val="center"/>
            </w:pPr>
            <w:r>
              <w:t>100 (129)</w:t>
            </w:r>
          </w:p>
        </w:tc>
      </w:tr>
      <w:tr w:rsidR="0023556E" w14:paraId="34145B95" w14:textId="77777777" w:rsidTr="003D6760">
        <w:tc>
          <w:tcPr>
            <w:tcW w:w="1980" w:type="dxa"/>
          </w:tcPr>
          <w:p w14:paraId="72BA14BE" w14:textId="77777777" w:rsidR="0023556E" w:rsidRPr="006A3318" w:rsidRDefault="0023556E" w:rsidP="003D6760">
            <w:pPr>
              <w:rPr>
                <w:b/>
              </w:rPr>
            </w:pPr>
          </w:p>
        </w:tc>
        <w:tc>
          <w:tcPr>
            <w:tcW w:w="1842" w:type="dxa"/>
          </w:tcPr>
          <w:p w14:paraId="67BAA34C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FM+R</w:t>
            </w:r>
            <w:r>
              <w:rPr>
                <w:b/>
              </w:rPr>
              <w:t xml:space="preserve"> vs. PBS</w:t>
            </w:r>
          </w:p>
        </w:tc>
        <w:tc>
          <w:tcPr>
            <w:tcW w:w="1297" w:type="dxa"/>
          </w:tcPr>
          <w:p w14:paraId="7E17988F" w14:textId="77777777" w:rsidR="0023556E" w:rsidRDefault="0023556E" w:rsidP="003D6760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14:paraId="6A44B31D" w14:textId="77777777" w:rsidR="0023556E" w:rsidRDefault="0023556E" w:rsidP="003D6760">
            <w:pPr>
              <w:jc w:val="center"/>
            </w:pPr>
            <w:r>
              <w:t>33</w:t>
            </w:r>
          </w:p>
        </w:tc>
        <w:tc>
          <w:tcPr>
            <w:tcW w:w="2524" w:type="dxa"/>
          </w:tcPr>
          <w:p w14:paraId="68984177" w14:textId="77777777" w:rsidR="0023556E" w:rsidRDefault="0023556E" w:rsidP="003D6760">
            <w:pPr>
              <w:jc w:val="center"/>
            </w:pPr>
            <w:r>
              <w:t>82 (90)</w:t>
            </w:r>
          </w:p>
        </w:tc>
      </w:tr>
      <w:tr w:rsidR="0023556E" w14:paraId="1107BFBE" w14:textId="77777777" w:rsidTr="003D6760">
        <w:tc>
          <w:tcPr>
            <w:tcW w:w="1980" w:type="dxa"/>
          </w:tcPr>
          <w:p w14:paraId="0C0A2572" w14:textId="77777777" w:rsidR="0023556E" w:rsidRPr="006A3318" w:rsidRDefault="0023556E" w:rsidP="003D6760">
            <w:pPr>
              <w:rPr>
                <w:b/>
              </w:rPr>
            </w:pPr>
          </w:p>
        </w:tc>
        <w:tc>
          <w:tcPr>
            <w:tcW w:w="1842" w:type="dxa"/>
          </w:tcPr>
          <w:p w14:paraId="7C4B305F" w14:textId="77777777" w:rsidR="0023556E" w:rsidRPr="006A3318" w:rsidRDefault="0023556E" w:rsidP="003D6760">
            <w:pPr>
              <w:jc w:val="center"/>
              <w:rPr>
                <w:b/>
              </w:rPr>
            </w:pPr>
            <w:r w:rsidRPr="006A3318">
              <w:rPr>
                <w:b/>
              </w:rPr>
              <w:t>FM vs. FM+R</w:t>
            </w:r>
          </w:p>
        </w:tc>
        <w:tc>
          <w:tcPr>
            <w:tcW w:w="1297" w:type="dxa"/>
          </w:tcPr>
          <w:p w14:paraId="6B8BA1EC" w14:textId="77777777" w:rsidR="0023556E" w:rsidRDefault="0023556E" w:rsidP="003D6760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66CFCCD9" w14:textId="77777777" w:rsidR="0023556E" w:rsidRDefault="0023556E" w:rsidP="003D6760">
            <w:pPr>
              <w:jc w:val="center"/>
            </w:pPr>
            <w:r>
              <w:t>39</w:t>
            </w:r>
          </w:p>
        </w:tc>
        <w:tc>
          <w:tcPr>
            <w:tcW w:w="2524" w:type="dxa"/>
          </w:tcPr>
          <w:p w14:paraId="4CF2933F" w14:textId="77777777" w:rsidR="0023556E" w:rsidRDefault="0023556E" w:rsidP="003D6760">
            <w:pPr>
              <w:jc w:val="center"/>
            </w:pPr>
            <w:r>
              <w:t>85 (105)</w:t>
            </w:r>
          </w:p>
        </w:tc>
      </w:tr>
    </w:tbl>
    <w:p w14:paraId="7153860E" w14:textId="77777777" w:rsidR="0023556E" w:rsidRDefault="0023556E" w:rsidP="0023556E"/>
    <w:p w14:paraId="54084E88" w14:textId="77777777" w:rsidR="0087473B" w:rsidRPr="00D75A5D" w:rsidRDefault="0023556E" w:rsidP="00D75A5D">
      <w:bookmarkStart w:id="0" w:name="_GoBack"/>
      <w:bookmarkEnd w:id="0"/>
    </w:p>
    <w:sectPr w:rsidR="0087473B" w:rsidRPr="00D75A5D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556E"/>
    <w:rsid w:val="00237C43"/>
    <w:rsid w:val="0031728B"/>
    <w:rsid w:val="006D0A69"/>
    <w:rsid w:val="00734211"/>
    <w:rsid w:val="008538DA"/>
    <w:rsid w:val="00AE6574"/>
    <w:rsid w:val="00BA2EC6"/>
    <w:rsid w:val="00C61BBC"/>
    <w:rsid w:val="00D75A5D"/>
    <w:rsid w:val="00E206D4"/>
    <w:rsid w:val="00EF64A5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2</cp:revision>
  <dcterms:created xsi:type="dcterms:W3CDTF">2018-09-15T00:01:00Z</dcterms:created>
  <dcterms:modified xsi:type="dcterms:W3CDTF">2018-09-15T00:01:00Z</dcterms:modified>
</cp:coreProperties>
</file>