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316"/>
        <w:gridCol w:w="911"/>
        <w:gridCol w:w="1276"/>
        <w:gridCol w:w="992"/>
        <w:gridCol w:w="3260"/>
        <w:gridCol w:w="3402"/>
        <w:gridCol w:w="1701"/>
        <w:gridCol w:w="1134"/>
      </w:tblGrid>
      <w:tr w:rsidR="00FE2D33" w:rsidRPr="00FE2D33" w14:paraId="399E2A9B" w14:textId="77777777" w:rsidTr="0069714D">
        <w:trPr>
          <w:trHeight w:val="300"/>
        </w:trPr>
        <w:tc>
          <w:tcPr>
            <w:tcW w:w="2316" w:type="dxa"/>
            <w:noWrap/>
            <w:hideMark/>
          </w:tcPr>
          <w:p w14:paraId="7D39DB72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Gene Target</w:t>
            </w:r>
          </w:p>
        </w:tc>
        <w:tc>
          <w:tcPr>
            <w:tcW w:w="911" w:type="dxa"/>
            <w:noWrap/>
            <w:hideMark/>
          </w:tcPr>
          <w:p w14:paraId="2FA4A85D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Name</w:t>
            </w:r>
          </w:p>
        </w:tc>
        <w:tc>
          <w:tcPr>
            <w:tcW w:w="1276" w:type="dxa"/>
            <w:noWrap/>
            <w:hideMark/>
          </w:tcPr>
          <w:p w14:paraId="5ADBCCAD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Reference</w:t>
            </w:r>
          </w:p>
        </w:tc>
        <w:tc>
          <w:tcPr>
            <w:tcW w:w="992" w:type="dxa"/>
            <w:noWrap/>
            <w:hideMark/>
          </w:tcPr>
          <w:p w14:paraId="3D480155" w14:textId="77777777" w:rsidR="000E20FD" w:rsidRPr="00FE2D33" w:rsidRDefault="000E20FD" w:rsidP="000E20FD">
            <w:pPr>
              <w:spacing w:line="240" w:lineRule="auto"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Accession # </w:t>
            </w:r>
          </w:p>
        </w:tc>
        <w:tc>
          <w:tcPr>
            <w:tcW w:w="3260" w:type="dxa"/>
            <w:noWrap/>
            <w:hideMark/>
          </w:tcPr>
          <w:p w14:paraId="0E67F6B8" w14:textId="77777777" w:rsidR="000E20FD" w:rsidRPr="00FE2D33" w:rsidRDefault="000E20FD" w:rsidP="00472E90">
            <w:pPr>
              <w:spacing w:line="240" w:lineRule="auto"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Forward (5'-3')</w:t>
            </w:r>
          </w:p>
        </w:tc>
        <w:tc>
          <w:tcPr>
            <w:tcW w:w="3402" w:type="dxa"/>
            <w:noWrap/>
            <w:hideMark/>
          </w:tcPr>
          <w:p w14:paraId="4570A658" w14:textId="77777777" w:rsidR="000E20FD" w:rsidRPr="00FE2D33" w:rsidRDefault="000E20FD" w:rsidP="00472E90">
            <w:pPr>
              <w:spacing w:line="240" w:lineRule="auto"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Reverse (5'-3')</w:t>
            </w:r>
          </w:p>
        </w:tc>
        <w:tc>
          <w:tcPr>
            <w:tcW w:w="1701" w:type="dxa"/>
            <w:noWrap/>
            <w:hideMark/>
          </w:tcPr>
          <w:p w14:paraId="0DAA4BF9" w14:textId="77777777" w:rsidR="000E20FD" w:rsidRPr="00FE2D33" w:rsidRDefault="000E20FD" w:rsidP="00472E90">
            <w:pPr>
              <w:spacing w:line="240" w:lineRule="auto"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Amplicon size (</w:t>
            </w:r>
            <w:proofErr w:type="spellStart"/>
            <w:r w:rsidRPr="00FE2D33">
              <w:rPr>
                <w:sz w:val="18"/>
                <w:szCs w:val="18"/>
              </w:rPr>
              <w:t>bp</w:t>
            </w:r>
            <w:proofErr w:type="spellEnd"/>
            <w:r w:rsidRPr="00FE2D3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931464E" w14:textId="77777777" w:rsidR="00FE2D33" w:rsidRPr="00FE2D33" w:rsidRDefault="000E20FD" w:rsidP="00472E90">
            <w:pPr>
              <w:spacing w:line="240" w:lineRule="auto"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Efficienc</w:t>
            </w:r>
            <w:r w:rsidR="00FE2D33" w:rsidRPr="00FE2D33">
              <w:rPr>
                <w:sz w:val="18"/>
                <w:szCs w:val="18"/>
              </w:rPr>
              <w:t>y</w:t>
            </w:r>
          </w:p>
          <w:p w14:paraId="5262F6AD" w14:textId="77777777" w:rsidR="000E20FD" w:rsidRPr="00FE2D33" w:rsidRDefault="000E20FD" w:rsidP="00472E90">
            <w:pPr>
              <w:spacing w:line="240" w:lineRule="auto"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(%)</w:t>
            </w:r>
          </w:p>
        </w:tc>
      </w:tr>
      <w:tr w:rsidR="00FE2D33" w:rsidRPr="00FE2D33" w14:paraId="44D58889" w14:textId="77777777" w:rsidTr="00FE2D33">
        <w:trPr>
          <w:trHeight w:val="300"/>
        </w:trPr>
        <w:tc>
          <w:tcPr>
            <w:tcW w:w="2316" w:type="dxa"/>
            <w:noWrap/>
            <w:hideMark/>
          </w:tcPr>
          <w:p w14:paraId="03D55B66" w14:textId="77777777" w:rsidR="000E20FD" w:rsidRPr="00FE2D33" w:rsidRDefault="000E20FD" w:rsidP="00472E90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FE2D33">
              <w:rPr>
                <w:b/>
                <w:sz w:val="18"/>
                <w:szCs w:val="18"/>
              </w:rPr>
              <w:t>Acute Phase Response</w:t>
            </w:r>
          </w:p>
        </w:tc>
        <w:tc>
          <w:tcPr>
            <w:tcW w:w="11542" w:type="dxa"/>
            <w:gridSpan w:val="6"/>
            <w:noWrap/>
            <w:hideMark/>
          </w:tcPr>
          <w:p w14:paraId="2B1FF86D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048A330F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FE2D33" w:rsidRPr="00FE2D33" w14:paraId="4F1B5641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4EE3D18D" w14:textId="77777777" w:rsidR="000E20FD" w:rsidRPr="006A4E08" w:rsidRDefault="00D373DE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i</w:t>
            </w:r>
            <w:r w:rsidR="000E20FD" w:rsidRPr="006A4E08">
              <w:rPr>
                <w:i/>
                <w:sz w:val="18"/>
                <w:szCs w:val="18"/>
              </w:rPr>
              <w:t>nterleukin-6 receptor subunit beta</w:t>
            </w:r>
          </w:p>
        </w:tc>
        <w:tc>
          <w:tcPr>
            <w:tcW w:w="911" w:type="dxa"/>
            <w:noWrap/>
            <w:hideMark/>
          </w:tcPr>
          <w:p w14:paraId="14EAE9A3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IL-6RB</w:t>
            </w:r>
          </w:p>
        </w:tc>
        <w:tc>
          <w:tcPr>
            <w:tcW w:w="1276" w:type="dxa"/>
            <w:noWrap/>
            <w:hideMark/>
          </w:tcPr>
          <w:p w14:paraId="1311DCC6" w14:textId="77777777" w:rsidR="000E20FD" w:rsidRPr="00FE2D33" w:rsidRDefault="000E20FD" w:rsidP="000E20F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Braden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2F4F4124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0E82D82D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TGGACGATGGCTTTTGGAGT</w:t>
            </w:r>
          </w:p>
        </w:tc>
        <w:tc>
          <w:tcPr>
            <w:tcW w:w="3402" w:type="dxa"/>
            <w:noWrap/>
            <w:hideMark/>
          </w:tcPr>
          <w:p w14:paraId="4CABDE82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TTTCTTGCCCCAGCTCAACA</w:t>
            </w:r>
          </w:p>
        </w:tc>
        <w:tc>
          <w:tcPr>
            <w:tcW w:w="1701" w:type="dxa"/>
            <w:noWrap/>
            <w:hideMark/>
          </w:tcPr>
          <w:p w14:paraId="788408D9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</w:tcPr>
          <w:p w14:paraId="7C54750C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93.9</w:t>
            </w:r>
          </w:p>
        </w:tc>
      </w:tr>
      <w:tr w:rsidR="00FE2D33" w:rsidRPr="00FE2D33" w14:paraId="6DA640EE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66C8D00E" w14:textId="77777777" w:rsidR="000E20FD" w:rsidRPr="006A4E08" w:rsidRDefault="00D373DE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c</w:t>
            </w:r>
            <w:r w:rsidR="000E20FD" w:rsidRPr="006A4E08">
              <w:rPr>
                <w:i/>
                <w:sz w:val="18"/>
                <w:szCs w:val="18"/>
              </w:rPr>
              <w:t>omplement component C3</w:t>
            </w:r>
          </w:p>
        </w:tc>
        <w:tc>
          <w:tcPr>
            <w:tcW w:w="911" w:type="dxa"/>
            <w:noWrap/>
            <w:hideMark/>
          </w:tcPr>
          <w:p w14:paraId="40E29E20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CC3</w:t>
            </w:r>
          </w:p>
        </w:tc>
        <w:tc>
          <w:tcPr>
            <w:tcW w:w="1276" w:type="dxa"/>
            <w:noWrap/>
            <w:hideMark/>
          </w:tcPr>
          <w:p w14:paraId="50D900D3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Braden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30017845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436FABD5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GGGTGGGGGTGAAATGGTAG</w:t>
            </w:r>
          </w:p>
        </w:tc>
        <w:tc>
          <w:tcPr>
            <w:tcW w:w="3402" w:type="dxa"/>
            <w:noWrap/>
            <w:hideMark/>
          </w:tcPr>
          <w:p w14:paraId="2E1FF022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ACTTGCTGGAGAGTTGTCGG</w:t>
            </w:r>
          </w:p>
        </w:tc>
        <w:tc>
          <w:tcPr>
            <w:tcW w:w="1701" w:type="dxa"/>
            <w:noWrap/>
            <w:hideMark/>
          </w:tcPr>
          <w:p w14:paraId="1A4C1575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157</w:t>
            </w:r>
          </w:p>
        </w:tc>
        <w:tc>
          <w:tcPr>
            <w:tcW w:w="1134" w:type="dxa"/>
          </w:tcPr>
          <w:p w14:paraId="73DFD975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</w:t>
            </w:r>
          </w:p>
        </w:tc>
      </w:tr>
      <w:tr w:rsidR="00FE2D33" w:rsidRPr="00FE2D33" w14:paraId="353E6A38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1E15EC2A" w14:textId="77777777" w:rsidR="000E20FD" w:rsidRPr="006A4E08" w:rsidRDefault="00D373DE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c</w:t>
            </w:r>
            <w:r w:rsidR="000E20FD" w:rsidRPr="006A4E08">
              <w:rPr>
                <w:i/>
                <w:sz w:val="18"/>
                <w:szCs w:val="18"/>
              </w:rPr>
              <w:t>omplement component C7</w:t>
            </w:r>
          </w:p>
        </w:tc>
        <w:tc>
          <w:tcPr>
            <w:tcW w:w="911" w:type="dxa"/>
            <w:noWrap/>
            <w:hideMark/>
          </w:tcPr>
          <w:p w14:paraId="4A11CAEB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CC7</w:t>
            </w:r>
          </w:p>
        </w:tc>
        <w:tc>
          <w:tcPr>
            <w:tcW w:w="1276" w:type="dxa"/>
            <w:noWrap/>
            <w:hideMark/>
          </w:tcPr>
          <w:p w14:paraId="27A27409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Braden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1E4A4EDE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23C06D12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ACGCCAAGGACGTAGTCAAG</w:t>
            </w:r>
          </w:p>
        </w:tc>
        <w:tc>
          <w:tcPr>
            <w:tcW w:w="3402" w:type="dxa"/>
            <w:noWrap/>
            <w:hideMark/>
          </w:tcPr>
          <w:p w14:paraId="28251DE3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GAGAGAGGTATCCTGGGGCA</w:t>
            </w:r>
          </w:p>
        </w:tc>
        <w:tc>
          <w:tcPr>
            <w:tcW w:w="1701" w:type="dxa"/>
            <w:noWrap/>
            <w:hideMark/>
          </w:tcPr>
          <w:p w14:paraId="32F858D8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14:paraId="7C7525F7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96.7</w:t>
            </w:r>
          </w:p>
        </w:tc>
      </w:tr>
      <w:tr w:rsidR="00FE2D33" w:rsidRPr="00FE2D33" w14:paraId="6A3A19D3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367DB8FE" w14:textId="77777777" w:rsidR="000E20FD" w:rsidRPr="006A4E08" w:rsidRDefault="00D373DE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f</w:t>
            </w:r>
            <w:r w:rsidR="000E20FD" w:rsidRPr="006A4E08">
              <w:rPr>
                <w:i/>
                <w:sz w:val="18"/>
                <w:szCs w:val="18"/>
              </w:rPr>
              <w:t>ibrinogen beta chain</w:t>
            </w:r>
          </w:p>
        </w:tc>
        <w:tc>
          <w:tcPr>
            <w:tcW w:w="911" w:type="dxa"/>
            <w:noWrap/>
            <w:hideMark/>
          </w:tcPr>
          <w:p w14:paraId="102EA92A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FIBB</w:t>
            </w:r>
          </w:p>
        </w:tc>
        <w:tc>
          <w:tcPr>
            <w:tcW w:w="1276" w:type="dxa"/>
            <w:noWrap/>
            <w:hideMark/>
          </w:tcPr>
          <w:p w14:paraId="691C6F45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Braden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02E5A10E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3E605AA5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TCGGGAATATCGCCTTCGAC</w:t>
            </w:r>
          </w:p>
        </w:tc>
        <w:tc>
          <w:tcPr>
            <w:tcW w:w="3402" w:type="dxa"/>
            <w:noWrap/>
            <w:hideMark/>
          </w:tcPr>
          <w:p w14:paraId="11824D81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TGACTGATGCGGTCGTTACC</w:t>
            </w:r>
          </w:p>
        </w:tc>
        <w:tc>
          <w:tcPr>
            <w:tcW w:w="1701" w:type="dxa"/>
            <w:noWrap/>
            <w:hideMark/>
          </w:tcPr>
          <w:p w14:paraId="4EE40503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14:paraId="1CA111F1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</w:t>
            </w:r>
          </w:p>
        </w:tc>
      </w:tr>
      <w:tr w:rsidR="00FE2D33" w:rsidRPr="00FE2D33" w14:paraId="3659A150" w14:textId="77777777" w:rsidTr="00FE2D33">
        <w:trPr>
          <w:trHeight w:val="285"/>
        </w:trPr>
        <w:tc>
          <w:tcPr>
            <w:tcW w:w="2316" w:type="dxa"/>
            <w:noWrap/>
            <w:hideMark/>
          </w:tcPr>
          <w:p w14:paraId="51FD943C" w14:textId="77777777" w:rsidR="000E20FD" w:rsidRPr="006A4E08" w:rsidRDefault="000E20FD" w:rsidP="00472E90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6A4E08">
              <w:rPr>
                <w:b/>
                <w:sz w:val="18"/>
                <w:szCs w:val="18"/>
              </w:rPr>
              <w:t>Intracellular Response</w:t>
            </w:r>
          </w:p>
        </w:tc>
        <w:tc>
          <w:tcPr>
            <w:tcW w:w="11542" w:type="dxa"/>
            <w:gridSpan w:val="6"/>
            <w:noWrap/>
            <w:hideMark/>
          </w:tcPr>
          <w:p w14:paraId="082CA0CF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3321E4F7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FE2D33" w:rsidRPr="00FE2D33" w14:paraId="64CE65CD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278E3BC7" w14:textId="77777777" w:rsidR="000E20FD" w:rsidRPr="006A4E08" w:rsidRDefault="00D373DE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i</w:t>
            </w:r>
            <w:r w:rsidR="000E20FD" w:rsidRPr="006A4E08">
              <w:rPr>
                <w:i/>
                <w:sz w:val="18"/>
                <w:szCs w:val="18"/>
              </w:rPr>
              <w:t>nterferon-induced GTP-binding protein Mx2</w:t>
            </w:r>
          </w:p>
        </w:tc>
        <w:tc>
          <w:tcPr>
            <w:tcW w:w="911" w:type="dxa"/>
            <w:noWrap/>
            <w:hideMark/>
          </w:tcPr>
          <w:p w14:paraId="1698003C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Mx2</w:t>
            </w:r>
          </w:p>
        </w:tc>
        <w:tc>
          <w:tcPr>
            <w:tcW w:w="1276" w:type="dxa"/>
            <w:noWrap/>
            <w:hideMark/>
          </w:tcPr>
          <w:p w14:paraId="604DC773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Braden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22E975D3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7159DA78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CCATCCCTAAACTGGCGGAG</w:t>
            </w:r>
          </w:p>
        </w:tc>
        <w:tc>
          <w:tcPr>
            <w:tcW w:w="3402" w:type="dxa"/>
            <w:noWrap/>
            <w:hideMark/>
          </w:tcPr>
          <w:p w14:paraId="1F1F1DFD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TACAGCCGTCCTTTTGGGTC</w:t>
            </w:r>
          </w:p>
        </w:tc>
        <w:tc>
          <w:tcPr>
            <w:tcW w:w="1701" w:type="dxa"/>
            <w:noWrap/>
            <w:hideMark/>
          </w:tcPr>
          <w:p w14:paraId="07CE3813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163</w:t>
            </w:r>
          </w:p>
        </w:tc>
        <w:tc>
          <w:tcPr>
            <w:tcW w:w="1134" w:type="dxa"/>
          </w:tcPr>
          <w:p w14:paraId="0D49D71F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</w:t>
            </w:r>
          </w:p>
        </w:tc>
      </w:tr>
      <w:tr w:rsidR="00FE2D33" w:rsidRPr="00FE2D33" w14:paraId="507256E7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5D244363" w14:textId="77777777" w:rsidR="000E20FD" w:rsidRPr="006A4E08" w:rsidRDefault="00D373DE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h</w:t>
            </w:r>
            <w:r w:rsidR="000E20FD" w:rsidRPr="006A4E08">
              <w:rPr>
                <w:i/>
                <w:sz w:val="18"/>
                <w:szCs w:val="18"/>
              </w:rPr>
              <w:t>eat shock protein HSP 90-beta</w:t>
            </w:r>
          </w:p>
        </w:tc>
        <w:tc>
          <w:tcPr>
            <w:tcW w:w="911" w:type="dxa"/>
            <w:noWrap/>
            <w:hideMark/>
          </w:tcPr>
          <w:p w14:paraId="533A059B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HSP90B</w:t>
            </w:r>
          </w:p>
        </w:tc>
        <w:tc>
          <w:tcPr>
            <w:tcW w:w="1276" w:type="dxa"/>
            <w:noWrap/>
            <w:hideMark/>
          </w:tcPr>
          <w:p w14:paraId="73F5E093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Braden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3AB55C5E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5AA54A74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TGGTGTGTTGTGACGCTGAT</w:t>
            </w:r>
          </w:p>
        </w:tc>
        <w:tc>
          <w:tcPr>
            <w:tcW w:w="3402" w:type="dxa"/>
            <w:noWrap/>
            <w:hideMark/>
          </w:tcPr>
          <w:p w14:paraId="122628D9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AGGGTAATGCCACACGAACA</w:t>
            </w:r>
          </w:p>
        </w:tc>
        <w:tc>
          <w:tcPr>
            <w:tcW w:w="1701" w:type="dxa"/>
            <w:noWrap/>
            <w:hideMark/>
          </w:tcPr>
          <w:p w14:paraId="5CF9C51A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14:paraId="750B6017" w14:textId="77777777" w:rsidR="000E20FD" w:rsidRPr="00FE2D33" w:rsidRDefault="0020794D" w:rsidP="006D6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</w:tr>
      <w:tr w:rsidR="00FE2D33" w:rsidRPr="00FE2D33" w14:paraId="5D86A5BE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4D7CC232" w14:textId="77777777" w:rsidR="000E20FD" w:rsidRPr="006A4E08" w:rsidRDefault="000E20FD" w:rsidP="00FE2D33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6A4E08">
              <w:rPr>
                <w:rFonts w:cs="Times New Roman"/>
                <w:i/>
                <w:sz w:val="18"/>
                <w:szCs w:val="18"/>
              </w:rPr>
              <w:t>B-cell linker protein</w:t>
            </w:r>
          </w:p>
        </w:tc>
        <w:tc>
          <w:tcPr>
            <w:tcW w:w="911" w:type="dxa"/>
            <w:noWrap/>
            <w:hideMark/>
          </w:tcPr>
          <w:p w14:paraId="4632CFAE" w14:textId="77777777" w:rsidR="000E20FD" w:rsidRPr="006A4E08" w:rsidRDefault="000E20FD" w:rsidP="00FE2D33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6A4E08">
              <w:rPr>
                <w:rFonts w:cs="Times New Roman"/>
                <w:i/>
                <w:sz w:val="18"/>
                <w:szCs w:val="18"/>
              </w:rPr>
              <w:t>BLNK</w:t>
            </w:r>
          </w:p>
        </w:tc>
        <w:tc>
          <w:tcPr>
            <w:tcW w:w="1276" w:type="dxa"/>
            <w:noWrap/>
            <w:hideMark/>
          </w:tcPr>
          <w:p w14:paraId="2656260C" w14:textId="77777777" w:rsidR="000E20FD" w:rsidRPr="00FE2D33" w:rsidRDefault="000E20FD" w:rsidP="00FE2D33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cs="Times New Roman"/>
                <w:sz w:val="18"/>
                <w:szCs w:val="18"/>
              </w:rPr>
              <w:t xml:space="preserve">Braden </w:t>
            </w:r>
            <w:r w:rsidRPr="00FE2D33">
              <w:rPr>
                <w:rFonts w:cs="Times New Roman"/>
                <w:i/>
                <w:sz w:val="18"/>
                <w:szCs w:val="18"/>
              </w:rPr>
              <w:t>et al.</w:t>
            </w:r>
            <w:r w:rsidRPr="00FE2D33">
              <w:rPr>
                <w:rFonts w:cs="Times New Roman"/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51FE5A0C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25D16756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cs="Times New Roman"/>
                <w:sz w:val="18"/>
                <w:szCs w:val="18"/>
              </w:rPr>
              <w:t>GTGCCTGTCTGAAGAGGACC</w:t>
            </w:r>
          </w:p>
        </w:tc>
        <w:tc>
          <w:tcPr>
            <w:tcW w:w="3402" w:type="dxa"/>
            <w:noWrap/>
            <w:hideMark/>
          </w:tcPr>
          <w:p w14:paraId="6D761413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cs="Times New Roman"/>
                <w:sz w:val="18"/>
                <w:szCs w:val="18"/>
              </w:rPr>
              <w:t>ACCAGTCTCGGAAACACGAC</w:t>
            </w:r>
          </w:p>
        </w:tc>
        <w:tc>
          <w:tcPr>
            <w:tcW w:w="1701" w:type="dxa"/>
            <w:noWrap/>
            <w:hideMark/>
          </w:tcPr>
          <w:p w14:paraId="65ED01D4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cs="Times New Roman"/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14:paraId="506C15A1" w14:textId="77777777" w:rsidR="000E20FD" w:rsidRPr="00FE2D33" w:rsidRDefault="0020794D" w:rsidP="006D6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</w:t>
            </w:r>
          </w:p>
        </w:tc>
      </w:tr>
      <w:tr w:rsidR="00FE2D33" w:rsidRPr="00FE2D33" w14:paraId="091C116A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11914537" w14:textId="77777777" w:rsidR="000E20FD" w:rsidRPr="006A4E08" w:rsidRDefault="00FE2D33" w:rsidP="00FE2D33">
            <w:pPr>
              <w:spacing w:line="240" w:lineRule="auto"/>
              <w:rPr>
                <w:rFonts w:cs="Times New Roman"/>
                <w:i/>
                <w:sz w:val="18"/>
                <w:szCs w:val="18"/>
              </w:rPr>
            </w:pPr>
            <w:r w:rsidRPr="006A4E08">
              <w:rPr>
                <w:rFonts w:cs="Times New Roman"/>
                <w:i/>
                <w:sz w:val="18"/>
                <w:szCs w:val="18"/>
              </w:rPr>
              <w:t>H-2 class II histocompat</w:t>
            </w:r>
            <w:r w:rsidR="008E2DBF" w:rsidRPr="006A4E08">
              <w:rPr>
                <w:rFonts w:cs="Times New Roman"/>
                <w:i/>
                <w:sz w:val="18"/>
                <w:szCs w:val="18"/>
              </w:rPr>
              <w:t>i</w:t>
            </w:r>
            <w:r w:rsidRPr="006A4E08">
              <w:rPr>
                <w:rFonts w:cs="Times New Roman"/>
                <w:i/>
                <w:sz w:val="18"/>
                <w:szCs w:val="18"/>
              </w:rPr>
              <w:t>bility antigen, A-B alpha chain</w:t>
            </w:r>
          </w:p>
        </w:tc>
        <w:tc>
          <w:tcPr>
            <w:tcW w:w="911" w:type="dxa"/>
            <w:noWrap/>
            <w:hideMark/>
          </w:tcPr>
          <w:p w14:paraId="0D1904A2" w14:textId="77777777" w:rsidR="000E20FD" w:rsidRPr="006A4E08" w:rsidRDefault="000E20FD" w:rsidP="00FE2D33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6A4E08">
              <w:rPr>
                <w:rFonts w:cs="Times New Roman"/>
                <w:i/>
                <w:sz w:val="18"/>
                <w:szCs w:val="18"/>
              </w:rPr>
              <w:t>H2AB</w:t>
            </w:r>
          </w:p>
        </w:tc>
        <w:tc>
          <w:tcPr>
            <w:tcW w:w="1276" w:type="dxa"/>
            <w:noWrap/>
            <w:hideMark/>
          </w:tcPr>
          <w:p w14:paraId="13D3706E" w14:textId="77777777" w:rsidR="000E20FD" w:rsidRPr="00FE2D33" w:rsidRDefault="000E20FD" w:rsidP="00FE2D33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cs="Times New Roman"/>
                <w:sz w:val="18"/>
                <w:szCs w:val="18"/>
              </w:rPr>
              <w:t xml:space="preserve">Braden </w:t>
            </w:r>
            <w:r w:rsidRPr="00FE2D33">
              <w:rPr>
                <w:rFonts w:cs="Times New Roman"/>
                <w:i/>
                <w:sz w:val="18"/>
                <w:szCs w:val="18"/>
              </w:rPr>
              <w:t>et al.</w:t>
            </w:r>
            <w:r w:rsidRPr="00FE2D33">
              <w:rPr>
                <w:rFonts w:cs="Times New Roman"/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318CDA91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noWrap/>
            <w:hideMark/>
          </w:tcPr>
          <w:p w14:paraId="03A9C5C5" w14:textId="77777777" w:rsidR="00FE2D33" w:rsidRPr="00FE2D33" w:rsidRDefault="00FE2D33" w:rsidP="00FE2D33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FE2D33">
              <w:rPr>
                <w:rFonts w:cs="Times New Roman"/>
                <w:color w:val="000000"/>
                <w:sz w:val="18"/>
                <w:szCs w:val="18"/>
              </w:rPr>
              <w:t>AACAAAGGAGAGGGAGTGGTG</w:t>
            </w:r>
          </w:p>
          <w:p w14:paraId="2314C8EC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14:paraId="6F6CBB9B" w14:textId="77777777" w:rsidR="00FE2D33" w:rsidRPr="00FE2D33" w:rsidRDefault="00FE2D33" w:rsidP="00FE2D33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FE2D33">
              <w:rPr>
                <w:rFonts w:cs="Times New Roman"/>
                <w:color w:val="000000"/>
                <w:sz w:val="18"/>
                <w:szCs w:val="18"/>
              </w:rPr>
              <w:t>ACCCCCTGATTACCTACAGC</w:t>
            </w:r>
          </w:p>
          <w:p w14:paraId="39661A27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D0612ED" w14:textId="77777777" w:rsidR="00FE2D33" w:rsidRPr="00FE2D33" w:rsidRDefault="00FE2D33" w:rsidP="00FE2D33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FE2D33">
              <w:rPr>
                <w:rFonts w:cs="Times New Roman"/>
                <w:color w:val="000000"/>
                <w:sz w:val="18"/>
                <w:szCs w:val="18"/>
              </w:rPr>
              <w:t>92</w:t>
            </w:r>
          </w:p>
          <w:p w14:paraId="0D10CFE3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3FD5F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85.6</w:t>
            </w:r>
          </w:p>
        </w:tc>
      </w:tr>
      <w:tr w:rsidR="00FE2D33" w:rsidRPr="00FE2D33" w14:paraId="637D1956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14D4B234" w14:textId="77777777" w:rsidR="000E20FD" w:rsidRPr="006A4E08" w:rsidRDefault="00FE2D33" w:rsidP="00FE2D33">
            <w:pPr>
              <w:spacing w:line="240" w:lineRule="auto"/>
              <w:rPr>
                <w:rFonts w:cs="Times New Roman"/>
                <w:i/>
                <w:sz w:val="18"/>
                <w:szCs w:val="18"/>
              </w:rPr>
            </w:pPr>
            <w:r w:rsidRPr="006A4E08">
              <w:rPr>
                <w:rFonts w:cs="Times New Roman"/>
                <w:i/>
                <w:sz w:val="18"/>
                <w:szCs w:val="18"/>
              </w:rPr>
              <w:t>BOLA class I histocompa</w:t>
            </w:r>
            <w:r w:rsidR="008E2DBF" w:rsidRPr="006A4E08">
              <w:rPr>
                <w:rFonts w:cs="Times New Roman"/>
                <w:i/>
                <w:sz w:val="18"/>
                <w:szCs w:val="18"/>
              </w:rPr>
              <w:t>ti</w:t>
            </w:r>
            <w:r w:rsidRPr="006A4E08">
              <w:rPr>
                <w:rFonts w:cs="Times New Roman"/>
                <w:i/>
                <w:sz w:val="18"/>
                <w:szCs w:val="18"/>
              </w:rPr>
              <w:t>bility antigen, alpha chain BL3-7</w:t>
            </w:r>
          </w:p>
        </w:tc>
        <w:tc>
          <w:tcPr>
            <w:tcW w:w="911" w:type="dxa"/>
            <w:noWrap/>
            <w:hideMark/>
          </w:tcPr>
          <w:p w14:paraId="3EC52C30" w14:textId="77777777" w:rsidR="000E20FD" w:rsidRPr="006A4E08" w:rsidRDefault="000E20FD" w:rsidP="00FE2D33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6A4E08">
              <w:rPr>
                <w:rFonts w:cs="Times New Roman"/>
                <w:i/>
                <w:sz w:val="18"/>
                <w:szCs w:val="18"/>
              </w:rPr>
              <w:t>BOLA</w:t>
            </w:r>
          </w:p>
        </w:tc>
        <w:tc>
          <w:tcPr>
            <w:tcW w:w="1276" w:type="dxa"/>
            <w:noWrap/>
            <w:hideMark/>
          </w:tcPr>
          <w:p w14:paraId="2D3D093A" w14:textId="77777777" w:rsidR="000E20FD" w:rsidRPr="00FE2D33" w:rsidRDefault="000E20FD" w:rsidP="00FE2D33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cs="Times New Roman"/>
                <w:sz w:val="18"/>
                <w:szCs w:val="18"/>
              </w:rPr>
              <w:t xml:space="preserve">Braden </w:t>
            </w:r>
            <w:r w:rsidRPr="00FE2D33">
              <w:rPr>
                <w:rFonts w:cs="Times New Roman"/>
                <w:i/>
                <w:sz w:val="18"/>
                <w:szCs w:val="18"/>
              </w:rPr>
              <w:t>et al.</w:t>
            </w:r>
            <w:r w:rsidRPr="00FE2D33">
              <w:rPr>
                <w:rFonts w:cs="Times New Roman"/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1997BD1B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noWrap/>
            <w:hideMark/>
          </w:tcPr>
          <w:p w14:paraId="6D3E6FC6" w14:textId="77777777" w:rsidR="00FE2D33" w:rsidRPr="00FE2D33" w:rsidRDefault="00FE2D33" w:rsidP="00FE2D33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FE2D33">
              <w:rPr>
                <w:rFonts w:cs="Times New Roman"/>
                <w:color w:val="000000"/>
                <w:sz w:val="18"/>
                <w:szCs w:val="18"/>
              </w:rPr>
              <w:t>ACAGTCCCTCCCTCGATGTC</w:t>
            </w:r>
          </w:p>
          <w:p w14:paraId="0F52FD43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14:paraId="7DCAB067" w14:textId="77777777" w:rsidR="00FE2D33" w:rsidRPr="00FE2D33" w:rsidRDefault="00FE2D33" w:rsidP="00FE2D33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FE2D33">
              <w:rPr>
                <w:rFonts w:cs="Times New Roman"/>
                <w:color w:val="000000"/>
                <w:sz w:val="18"/>
                <w:szCs w:val="18"/>
              </w:rPr>
              <w:t>AACCTGTAGCGTGGCAAGTC</w:t>
            </w:r>
          </w:p>
          <w:p w14:paraId="63DE610B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653DC620" w14:textId="77777777" w:rsidR="000E20FD" w:rsidRPr="00FE2D33" w:rsidRDefault="00FE2D33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70</w:t>
            </w:r>
          </w:p>
        </w:tc>
        <w:tc>
          <w:tcPr>
            <w:tcW w:w="1134" w:type="dxa"/>
          </w:tcPr>
          <w:p w14:paraId="0DE69F62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88.9</w:t>
            </w:r>
          </w:p>
        </w:tc>
      </w:tr>
      <w:tr w:rsidR="00FE2D33" w:rsidRPr="00FE2D33" w14:paraId="228363EB" w14:textId="77777777" w:rsidTr="0069714D">
        <w:trPr>
          <w:trHeight w:val="285"/>
        </w:trPr>
        <w:tc>
          <w:tcPr>
            <w:tcW w:w="2316" w:type="dxa"/>
            <w:noWrap/>
            <w:hideMark/>
          </w:tcPr>
          <w:p w14:paraId="5141F4EC" w14:textId="77777777" w:rsidR="000E20FD" w:rsidRPr="006A4E08" w:rsidRDefault="00D373DE" w:rsidP="00FE2D33">
            <w:pPr>
              <w:spacing w:line="240" w:lineRule="auto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6A4E08">
              <w:rPr>
                <w:rFonts w:cs="Times New Roman"/>
                <w:i/>
                <w:color w:val="000000"/>
                <w:sz w:val="18"/>
                <w:szCs w:val="18"/>
              </w:rPr>
              <w:t>i</w:t>
            </w:r>
            <w:r w:rsidR="00FE2D33" w:rsidRPr="006A4E08">
              <w:rPr>
                <w:rFonts w:cs="Times New Roman"/>
                <w:i/>
                <w:color w:val="000000"/>
                <w:sz w:val="18"/>
                <w:szCs w:val="18"/>
              </w:rPr>
              <w:t>nterleukin-13 receptor subunit alpha-2</w:t>
            </w:r>
          </w:p>
        </w:tc>
        <w:tc>
          <w:tcPr>
            <w:tcW w:w="911" w:type="dxa"/>
            <w:noWrap/>
            <w:hideMark/>
          </w:tcPr>
          <w:p w14:paraId="6A5DE529" w14:textId="77777777" w:rsidR="000E20FD" w:rsidRPr="006A4E08" w:rsidRDefault="000E20FD" w:rsidP="00FE2D33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6A4E08">
              <w:rPr>
                <w:rFonts w:cs="Times New Roman"/>
                <w:i/>
                <w:sz w:val="18"/>
                <w:szCs w:val="18"/>
              </w:rPr>
              <w:t>IL-13R</w:t>
            </w:r>
          </w:p>
        </w:tc>
        <w:tc>
          <w:tcPr>
            <w:tcW w:w="1276" w:type="dxa"/>
            <w:noWrap/>
            <w:hideMark/>
          </w:tcPr>
          <w:p w14:paraId="2F2D5786" w14:textId="77777777" w:rsidR="000E20FD" w:rsidRPr="00FE2D33" w:rsidRDefault="000E20FD" w:rsidP="00FE2D33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FE2D33">
              <w:rPr>
                <w:rFonts w:cs="Times New Roman"/>
                <w:sz w:val="18"/>
                <w:szCs w:val="18"/>
              </w:rPr>
              <w:t xml:space="preserve">Braden </w:t>
            </w:r>
            <w:r w:rsidRPr="00FE2D33">
              <w:rPr>
                <w:rFonts w:cs="Times New Roman"/>
                <w:i/>
                <w:sz w:val="18"/>
                <w:szCs w:val="18"/>
              </w:rPr>
              <w:t>et al.</w:t>
            </w:r>
            <w:r w:rsidRPr="00FE2D33">
              <w:rPr>
                <w:rFonts w:cs="Times New Roman"/>
                <w:sz w:val="18"/>
                <w:szCs w:val="18"/>
              </w:rPr>
              <w:t>, 2018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noWrap/>
            <w:hideMark/>
          </w:tcPr>
          <w:p w14:paraId="79836C4B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noWrap/>
            <w:hideMark/>
          </w:tcPr>
          <w:p w14:paraId="41DE776D" w14:textId="77777777" w:rsidR="00FE2D33" w:rsidRPr="00FE2D33" w:rsidRDefault="00FE2D33" w:rsidP="00FE2D33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FE2D33">
              <w:rPr>
                <w:rFonts w:cs="Times New Roman"/>
                <w:color w:val="000000"/>
                <w:sz w:val="18"/>
                <w:szCs w:val="18"/>
              </w:rPr>
              <w:t>GGAGGTGTGCGTTTCCTCAT</w:t>
            </w:r>
          </w:p>
          <w:p w14:paraId="0E9865F2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14:paraId="078BA41F" w14:textId="77777777" w:rsidR="00FE2D33" w:rsidRPr="00FE2D33" w:rsidRDefault="00FE2D33" w:rsidP="00FE2D33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FE2D33">
              <w:rPr>
                <w:rFonts w:cs="Times New Roman"/>
                <w:color w:val="000000"/>
                <w:sz w:val="18"/>
                <w:szCs w:val="18"/>
              </w:rPr>
              <w:t>GGCAGGGATGGTGTGAACTA</w:t>
            </w:r>
          </w:p>
          <w:p w14:paraId="1323FD60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66BC039F" w14:textId="77777777" w:rsidR="00FE2D33" w:rsidRPr="00FE2D33" w:rsidRDefault="00FE2D33" w:rsidP="00FE2D33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FE2D33">
              <w:rPr>
                <w:rFonts w:cs="Times New Roman"/>
                <w:color w:val="000000"/>
                <w:sz w:val="18"/>
                <w:szCs w:val="18"/>
              </w:rPr>
              <w:t>81</w:t>
            </w:r>
          </w:p>
          <w:p w14:paraId="55E3C9FF" w14:textId="77777777" w:rsidR="000E20FD" w:rsidRPr="00FE2D33" w:rsidRDefault="000E20FD" w:rsidP="00FE2D3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C9104F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</w:t>
            </w:r>
          </w:p>
        </w:tc>
      </w:tr>
      <w:tr w:rsidR="00FE2D33" w:rsidRPr="00FE2D33" w14:paraId="18A66669" w14:textId="77777777" w:rsidTr="00FE2D33">
        <w:trPr>
          <w:trHeight w:val="285"/>
        </w:trPr>
        <w:tc>
          <w:tcPr>
            <w:tcW w:w="2316" w:type="dxa"/>
            <w:noWrap/>
            <w:hideMark/>
          </w:tcPr>
          <w:p w14:paraId="259CF136" w14:textId="77777777" w:rsidR="000E20FD" w:rsidRPr="006A4E08" w:rsidRDefault="000E20FD" w:rsidP="00472E90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6A4E08">
              <w:rPr>
                <w:b/>
                <w:sz w:val="18"/>
                <w:szCs w:val="18"/>
              </w:rPr>
              <w:t>Reference Genes</w:t>
            </w:r>
          </w:p>
        </w:tc>
        <w:tc>
          <w:tcPr>
            <w:tcW w:w="11542" w:type="dxa"/>
            <w:gridSpan w:val="6"/>
            <w:noWrap/>
            <w:hideMark/>
          </w:tcPr>
          <w:p w14:paraId="10DE58FF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3D08E0D7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FE2D33" w:rsidRPr="00FE2D33" w14:paraId="46852C71" w14:textId="77777777" w:rsidTr="0069714D">
        <w:trPr>
          <w:trHeight w:val="300"/>
        </w:trPr>
        <w:tc>
          <w:tcPr>
            <w:tcW w:w="2316" w:type="dxa"/>
            <w:noWrap/>
            <w:hideMark/>
          </w:tcPr>
          <w:p w14:paraId="42B37681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beta-actin</w:t>
            </w:r>
          </w:p>
        </w:tc>
        <w:tc>
          <w:tcPr>
            <w:tcW w:w="911" w:type="dxa"/>
            <w:noWrap/>
            <w:hideMark/>
          </w:tcPr>
          <w:p w14:paraId="79D5FAB7" w14:textId="77777777" w:rsidR="000E20FD" w:rsidRPr="006A4E08" w:rsidRDefault="00D028B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rFonts w:cs="Times New Roman"/>
                <w:i/>
                <w:sz w:val="18"/>
                <w:szCs w:val="18"/>
              </w:rPr>
              <w:t>ß</w:t>
            </w:r>
            <w:r w:rsidRPr="006A4E08">
              <w:rPr>
                <w:i/>
                <w:sz w:val="18"/>
                <w:szCs w:val="18"/>
              </w:rPr>
              <w:t>-actin</w:t>
            </w:r>
          </w:p>
        </w:tc>
        <w:tc>
          <w:tcPr>
            <w:tcW w:w="1276" w:type="dxa"/>
            <w:noWrap/>
            <w:hideMark/>
          </w:tcPr>
          <w:p w14:paraId="2100461A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228E2498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JR540730</w:t>
            </w:r>
          </w:p>
        </w:tc>
        <w:tc>
          <w:tcPr>
            <w:tcW w:w="3260" w:type="dxa"/>
            <w:noWrap/>
            <w:hideMark/>
          </w:tcPr>
          <w:p w14:paraId="421EAA32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GAAGATCAAGATCATCGCCC</w:t>
            </w:r>
          </w:p>
        </w:tc>
        <w:tc>
          <w:tcPr>
            <w:tcW w:w="3402" w:type="dxa"/>
            <w:noWrap/>
            <w:hideMark/>
          </w:tcPr>
          <w:p w14:paraId="2D7404E0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CAGACTCGTCGTACTCCTGCT</w:t>
            </w:r>
          </w:p>
        </w:tc>
        <w:tc>
          <w:tcPr>
            <w:tcW w:w="1701" w:type="dxa"/>
            <w:hideMark/>
          </w:tcPr>
          <w:p w14:paraId="56EBCE81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</w:tcPr>
          <w:p w14:paraId="2F5E0F7E" w14:textId="77777777" w:rsidR="000E20FD" w:rsidRPr="00FE2D33" w:rsidRDefault="0020794D" w:rsidP="006D6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94.1</w:t>
            </w:r>
          </w:p>
        </w:tc>
      </w:tr>
      <w:tr w:rsidR="00FE2D33" w:rsidRPr="00FE2D33" w14:paraId="0C6C258D" w14:textId="77777777" w:rsidTr="0069714D">
        <w:trPr>
          <w:trHeight w:val="300"/>
        </w:trPr>
        <w:tc>
          <w:tcPr>
            <w:tcW w:w="2316" w:type="dxa"/>
            <w:noWrap/>
            <w:hideMark/>
          </w:tcPr>
          <w:p w14:paraId="7E06B274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beta-2-microglobulin</w:t>
            </w:r>
          </w:p>
        </w:tc>
        <w:tc>
          <w:tcPr>
            <w:tcW w:w="911" w:type="dxa"/>
            <w:noWrap/>
            <w:hideMark/>
          </w:tcPr>
          <w:p w14:paraId="61F91050" w14:textId="77777777" w:rsidR="000E20FD" w:rsidRPr="006A4E08" w:rsidRDefault="00D028B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B2M</w:t>
            </w:r>
          </w:p>
        </w:tc>
        <w:tc>
          <w:tcPr>
            <w:tcW w:w="1276" w:type="dxa"/>
            <w:noWrap/>
            <w:hideMark/>
          </w:tcPr>
          <w:p w14:paraId="2AF3B6CA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62B8222C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JR540731</w:t>
            </w:r>
          </w:p>
        </w:tc>
        <w:tc>
          <w:tcPr>
            <w:tcW w:w="3260" w:type="dxa"/>
            <w:noWrap/>
            <w:hideMark/>
          </w:tcPr>
          <w:p w14:paraId="4D03D411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CGAACAGGGATGGCAGTT</w:t>
            </w:r>
          </w:p>
        </w:tc>
        <w:tc>
          <w:tcPr>
            <w:tcW w:w="3402" w:type="dxa"/>
            <w:noWrap/>
            <w:hideMark/>
          </w:tcPr>
          <w:p w14:paraId="26EB611A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TAGGTCTTCAGATTCTTCAGGTGG</w:t>
            </w:r>
          </w:p>
        </w:tc>
        <w:tc>
          <w:tcPr>
            <w:tcW w:w="1701" w:type="dxa"/>
            <w:hideMark/>
          </w:tcPr>
          <w:p w14:paraId="2EF8DC84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14:paraId="1C308507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</w:t>
            </w:r>
          </w:p>
        </w:tc>
      </w:tr>
      <w:tr w:rsidR="00FE2D33" w:rsidRPr="00FE2D33" w14:paraId="66357661" w14:textId="77777777" w:rsidTr="0069714D">
        <w:trPr>
          <w:trHeight w:val="300"/>
        </w:trPr>
        <w:tc>
          <w:tcPr>
            <w:tcW w:w="2316" w:type="dxa"/>
            <w:noWrap/>
            <w:hideMark/>
          </w:tcPr>
          <w:p w14:paraId="2BE95B0E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elongation factor 1-alpha</w:t>
            </w:r>
          </w:p>
        </w:tc>
        <w:tc>
          <w:tcPr>
            <w:tcW w:w="911" w:type="dxa"/>
            <w:noWrap/>
            <w:hideMark/>
          </w:tcPr>
          <w:p w14:paraId="3256F0D8" w14:textId="77777777" w:rsidR="000E20FD" w:rsidRPr="006A4E08" w:rsidRDefault="00D028B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EF1</w:t>
            </w:r>
            <w:r w:rsidRPr="006A4E08">
              <w:rPr>
                <w:rFonts w:cs="Times New Roman"/>
                <w:i/>
                <w:sz w:val="18"/>
                <w:szCs w:val="18"/>
              </w:rPr>
              <w:t>α</w:t>
            </w:r>
          </w:p>
        </w:tc>
        <w:tc>
          <w:tcPr>
            <w:tcW w:w="1276" w:type="dxa"/>
            <w:noWrap/>
            <w:hideMark/>
          </w:tcPr>
          <w:p w14:paraId="4C625041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72ADB9E2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JR540732</w:t>
            </w:r>
          </w:p>
        </w:tc>
        <w:tc>
          <w:tcPr>
            <w:tcW w:w="3260" w:type="dxa"/>
            <w:noWrap/>
            <w:hideMark/>
          </w:tcPr>
          <w:p w14:paraId="0DC0FF00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GAAGATCGGCTATAACCCTGC</w:t>
            </w:r>
          </w:p>
        </w:tc>
        <w:tc>
          <w:tcPr>
            <w:tcW w:w="3402" w:type="dxa"/>
            <w:noWrap/>
            <w:hideMark/>
          </w:tcPr>
          <w:p w14:paraId="40036C0E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ACCTTCCATCCCTTGAACC</w:t>
            </w:r>
          </w:p>
        </w:tc>
        <w:tc>
          <w:tcPr>
            <w:tcW w:w="1701" w:type="dxa"/>
            <w:hideMark/>
          </w:tcPr>
          <w:p w14:paraId="5E5532BF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</w:tcPr>
          <w:p w14:paraId="0588A52E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99.1</w:t>
            </w:r>
          </w:p>
        </w:tc>
      </w:tr>
      <w:tr w:rsidR="00FE2D33" w:rsidRPr="00FE2D33" w14:paraId="304835BB" w14:textId="77777777" w:rsidTr="0069714D">
        <w:trPr>
          <w:trHeight w:val="315"/>
        </w:trPr>
        <w:tc>
          <w:tcPr>
            <w:tcW w:w="2316" w:type="dxa"/>
            <w:noWrap/>
            <w:hideMark/>
          </w:tcPr>
          <w:p w14:paraId="2C0B4892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rFonts w:hint="eastAsia"/>
                <w:i/>
                <w:sz w:val="18"/>
                <w:szCs w:val="18"/>
              </w:rPr>
              <w:t>glyceraldehyde-3-phosphate dehydrogenase isoform 1</w:t>
            </w:r>
          </w:p>
        </w:tc>
        <w:tc>
          <w:tcPr>
            <w:tcW w:w="911" w:type="dxa"/>
            <w:noWrap/>
            <w:hideMark/>
          </w:tcPr>
          <w:p w14:paraId="47EBE101" w14:textId="77777777" w:rsidR="000E20FD" w:rsidRPr="006A4E08" w:rsidRDefault="00D028B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GAPDH</w:t>
            </w:r>
          </w:p>
        </w:tc>
        <w:tc>
          <w:tcPr>
            <w:tcW w:w="1276" w:type="dxa"/>
            <w:noWrap/>
            <w:hideMark/>
          </w:tcPr>
          <w:p w14:paraId="3F23C6A5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5A887544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JR540733</w:t>
            </w:r>
          </w:p>
        </w:tc>
        <w:tc>
          <w:tcPr>
            <w:tcW w:w="3260" w:type="dxa"/>
            <w:noWrap/>
            <w:hideMark/>
          </w:tcPr>
          <w:p w14:paraId="40079CED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GGTCTGATGAGCACCGTTC</w:t>
            </w:r>
          </w:p>
        </w:tc>
        <w:tc>
          <w:tcPr>
            <w:tcW w:w="3402" w:type="dxa"/>
            <w:noWrap/>
            <w:hideMark/>
          </w:tcPr>
          <w:p w14:paraId="7F1C0729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GCAGGGATGATGTTCTGGC</w:t>
            </w:r>
          </w:p>
        </w:tc>
        <w:tc>
          <w:tcPr>
            <w:tcW w:w="1701" w:type="dxa"/>
            <w:hideMark/>
          </w:tcPr>
          <w:p w14:paraId="714BB2A4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14:paraId="00113C70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99.8</w:t>
            </w:r>
          </w:p>
        </w:tc>
      </w:tr>
      <w:tr w:rsidR="00FE2D33" w:rsidRPr="00FE2D33" w14:paraId="277EF43D" w14:textId="77777777" w:rsidTr="0069714D">
        <w:trPr>
          <w:trHeight w:val="315"/>
        </w:trPr>
        <w:tc>
          <w:tcPr>
            <w:tcW w:w="2316" w:type="dxa"/>
            <w:noWrap/>
            <w:hideMark/>
          </w:tcPr>
          <w:p w14:paraId="5D4224BE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rFonts w:hint="eastAsia"/>
                <w:i/>
                <w:sz w:val="18"/>
                <w:szCs w:val="18"/>
              </w:rPr>
              <w:t xml:space="preserve">hypoxanthine-guanine </w:t>
            </w:r>
            <w:proofErr w:type="spellStart"/>
            <w:r w:rsidRPr="006A4E08">
              <w:rPr>
                <w:rFonts w:hint="eastAsia"/>
                <w:i/>
                <w:sz w:val="18"/>
                <w:szCs w:val="18"/>
              </w:rPr>
              <w:t>phosphoribosyltransferase</w:t>
            </w:r>
            <w:proofErr w:type="spellEnd"/>
          </w:p>
        </w:tc>
        <w:tc>
          <w:tcPr>
            <w:tcW w:w="911" w:type="dxa"/>
            <w:noWrap/>
            <w:hideMark/>
          </w:tcPr>
          <w:p w14:paraId="4D888462" w14:textId="77777777" w:rsidR="000E20FD" w:rsidRPr="006A4E08" w:rsidRDefault="00D028B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HPRT</w:t>
            </w:r>
          </w:p>
        </w:tc>
        <w:tc>
          <w:tcPr>
            <w:tcW w:w="1276" w:type="dxa"/>
            <w:noWrap/>
            <w:hideMark/>
          </w:tcPr>
          <w:p w14:paraId="094B8B02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32207251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JR540734</w:t>
            </w:r>
          </w:p>
        </w:tc>
        <w:tc>
          <w:tcPr>
            <w:tcW w:w="3260" w:type="dxa"/>
            <w:noWrap/>
            <w:hideMark/>
          </w:tcPr>
          <w:p w14:paraId="21CE55CF" w14:textId="77777777" w:rsidR="000E20FD" w:rsidRPr="00FE2D33" w:rsidRDefault="000E20FD" w:rsidP="0069714D">
            <w:pPr>
              <w:spacing w:line="240" w:lineRule="auto"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TTCTCAAACAGTACAACCCAAAAA</w:t>
            </w:r>
          </w:p>
        </w:tc>
        <w:tc>
          <w:tcPr>
            <w:tcW w:w="3402" w:type="dxa"/>
            <w:noWrap/>
            <w:hideMark/>
          </w:tcPr>
          <w:p w14:paraId="03BEAB83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TCCTATGAAGTCTGGTGTGTAGC</w:t>
            </w:r>
          </w:p>
        </w:tc>
        <w:tc>
          <w:tcPr>
            <w:tcW w:w="1701" w:type="dxa"/>
            <w:hideMark/>
          </w:tcPr>
          <w:p w14:paraId="44C674BD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14:paraId="0C7960B0" w14:textId="77777777" w:rsidR="000E20FD" w:rsidRPr="00FE2D33" w:rsidRDefault="0020794D" w:rsidP="00A70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</w:t>
            </w:r>
          </w:p>
        </w:tc>
      </w:tr>
      <w:tr w:rsidR="00FE2D33" w:rsidRPr="00FE2D33" w14:paraId="49882B92" w14:textId="77777777" w:rsidTr="0069714D">
        <w:trPr>
          <w:trHeight w:val="315"/>
        </w:trPr>
        <w:tc>
          <w:tcPr>
            <w:tcW w:w="2316" w:type="dxa"/>
            <w:noWrap/>
            <w:hideMark/>
          </w:tcPr>
          <w:p w14:paraId="4C6C99C2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e</w:t>
            </w:r>
            <w:r w:rsidRPr="006A4E08">
              <w:rPr>
                <w:rFonts w:hint="eastAsia"/>
                <w:i/>
                <w:sz w:val="18"/>
                <w:szCs w:val="18"/>
              </w:rPr>
              <w:t>ukaryotic initiation factor 5A isoform 1</w:t>
            </w:r>
          </w:p>
        </w:tc>
        <w:tc>
          <w:tcPr>
            <w:tcW w:w="911" w:type="dxa"/>
            <w:noWrap/>
            <w:hideMark/>
          </w:tcPr>
          <w:p w14:paraId="7D5379E5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eIF</w:t>
            </w:r>
            <w:r w:rsidR="00E36244" w:rsidRPr="006A4E0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6783EE8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2013.</w:t>
            </w:r>
          </w:p>
        </w:tc>
        <w:tc>
          <w:tcPr>
            <w:tcW w:w="992" w:type="dxa"/>
            <w:noWrap/>
            <w:hideMark/>
          </w:tcPr>
          <w:p w14:paraId="4E11EF5F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JR540735</w:t>
            </w:r>
          </w:p>
        </w:tc>
        <w:tc>
          <w:tcPr>
            <w:tcW w:w="3260" w:type="dxa"/>
            <w:noWrap/>
            <w:hideMark/>
          </w:tcPr>
          <w:p w14:paraId="2118E5FB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GGCTTCGTGGTGCTGAAG</w:t>
            </w:r>
          </w:p>
        </w:tc>
        <w:tc>
          <w:tcPr>
            <w:tcW w:w="3402" w:type="dxa"/>
            <w:noWrap/>
            <w:hideMark/>
          </w:tcPr>
          <w:p w14:paraId="533B9930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CCATGTGGACCTTAGCGTG</w:t>
            </w:r>
          </w:p>
        </w:tc>
        <w:tc>
          <w:tcPr>
            <w:tcW w:w="1701" w:type="dxa"/>
            <w:hideMark/>
          </w:tcPr>
          <w:p w14:paraId="30709976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14:paraId="6ABC013B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</w:t>
            </w:r>
          </w:p>
        </w:tc>
      </w:tr>
      <w:tr w:rsidR="00FE2D33" w:rsidRPr="00FE2D33" w14:paraId="3AB9CDEC" w14:textId="77777777" w:rsidTr="0069714D">
        <w:trPr>
          <w:trHeight w:val="315"/>
        </w:trPr>
        <w:tc>
          <w:tcPr>
            <w:tcW w:w="2316" w:type="dxa"/>
            <w:noWrap/>
            <w:hideMark/>
          </w:tcPr>
          <w:p w14:paraId="07FC528A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rFonts w:hint="eastAsia"/>
                <w:i/>
                <w:sz w:val="18"/>
                <w:szCs w:val="18"/>
              </w:rPr>
              <w:t>60S ribosomal protein L7</w:t>
            </w:r>
          </w:p>
        </w:tc>
        <w:tc>
          <w:tcPr>
            <w:tcW w:w="911" w:type="dxa"/>
            <w:noWrap/>
            <w:hideMark/>
          </w:tcPr>
          <w:p w14:paraId="75F72B15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60S</w:t>
            </w:r>
          </w:p>
        </w:tc>
        <w:tc>
          <w:tcPr>
            <w:tcW w:w="1276" w:type="dxa"/>
            <w:noWrap/>
            <w:hideMark/>
          </w:tcPr>
          <w:p w14:paraId="263CB240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018F1134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JR540736</w:t>
            </w:r>
          </w:p>
        </w:tc>
        <w:tc>
          <w:tcPr>
            <w:tcW w:w="3260" w:type="dxa"/>
            <w:noWrap/>
            <w:hideMark/>
          </w:tcPr>
          <w:p w14:paraId="6893A419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CATCAGGATCAGGGGTATCAA</w:t>
            </w:r>
          </w:p>
        </w:tc>
        <w:tc>
          <w:tcPr>
            <w:tcW w:w="3402" w:type="dxa"/>
            <w:noWrap/>
            <w:hideMark/>
          </w:tcPr>
          <w:p w14:paraId="030B335F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AGCCTTGTTCAGTTTGACGAA</w:t>
            </w:r>
          </w:p>
        </w:tc>
        <w:tc>
          <w:tcPr>
            <w:tcW w:w="1701" w:type="dxa"/>
            <w:hideMark/>
          </w:tcPr>
          <w:p w14:paraId="5FBE6BBF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109</w:t>
            </w:r>
          </w:p>
        </w:tc>
        <w:tc>
          <w:tcPr>
            <w:tcW w:w="1134" w:type="dxa"/>
          </w:tcPr>
          <w:p w14:paraId="27386CFC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97.6</w:t>
            </w:r>
          </w:p>
        </w:tc>
      </w:tr>
      <w:tr w:rsidR="00FE2D33" w:rsidRPr="00FE2D33" w14:paraId="32140D47" w14:textId="77777777" w:rsidTr="0069714D">
        <w:trPr>
          <w:trHeight w:val="315"/>
        </w:trPr>
        <w:tc>
          <w:tcPr>
            <w:tcW w:w="2316" w:type="dxa"/>
            <w:noWrap/>
            <w:hideMark/>
          </w:tcPr>
          <w:p w14:paraId="051DB06D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rFonts w:hint="eastAsia"/>
                <w:i/>
                <w:sz w:val="18"/>
                <w:szCs w:val="18"/>
              </w:rPr>
              <w:t>40S ribosomal protein S9</w:t>
            </w:r>
          </w:p>
        </w:tc>
        <w:tc>
          <w:tcPr>
            <w:tcW w:w="911" w:type="dxa"/>
            <w:noWrap/>
            <w:hideMark/>
          </w:tcPr>
          <w:p w14:paraId="5F060955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40S</w:t>
            </w:r>
          </w:p>
        </w:tc>
        <w:tc>
          <w:tcPr>
            <w:tcW w:w="1276" w:type="dxa"/>
            <w:noWrap/>
            <w:hideMark/>
          </w:tcPr>
          <w:p w14:paraId="05A0E384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0844E612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JR540737</w:t>
            </w:r>
          </w:p>
        </w:tc>
        <w:tc>
          <w:tcPr>
            <w:tcW w:w="3260" w:type="dxa"/>
            <w:noWrap/>
            <w:hideMark/>
          </w:tcPr>
          <w:p w14:paraId="563AECF8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GAGGTGTGGAGGGTGAAGTT</w:t>
            </w:r>
          </w:p>
        </w:tc>
        <w:tc>
          <w:tcPr>
            <w:tcW w:w="3402" w:type="dxa"/>
            <w:noWrap/>
            <w:hideMark/>
          </w:tcPr>
          <w:p w14:paraId="2DA1DB48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CTGAGCAGGGCGTTACCTT</w:t>
            </w:r>
          </w:p>
        </w:tc>
        <w:tc>
          <w:tcPr>
            <w:tcW w:w="1701" w:type="dxa"/>
            <w:hideMark/>
          </w:tcPr>
          <w:p w14:paraId="3566364B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</w:tcPr>
          <w:p w14:paraId="2D3DAC9F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97.7</w:t>
            </w:r>
          </w:p>
        </w:tc>
      </w:tr>
      <w:tr w:rsidR="00FE2D33" w:rsidRPr="00FE2D33" w14:paraId="72AE4573" w14:textId="77777777" w:rsidTr="0069714D">
        <w:trPr>
          <w:trHeight w:val="300"/>
        </w:trPr>
        <w:tc>
          <w:tcPr>
            <w:tcW w:w="2316" w:type="dxa"/>
            <w:noWrap/>
            <w:hideMark/>
          </w:tcPr>
          <w:p w14:paraId="464E3B81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ribosomal protein S20</w:t>
            </w:r>
          </w:p>
        </w:tc>
        <w:tc>
          <w:tcPr>
            <w:tcW w:w="911" w:type="dxa"/>
            <w:noWrap/>
            <w:hideMark/>
          </w:tcPr>
          <w:p w14:paraId="424D8E1E" w14:textId="77777777" w:rsidR="000E20FD" w:rsidRPr="006A4E08" w:rsidRDefault="00D028B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RPS20</w:t>
            </w:r>
          </w:p>
        </w:tc>
        <w:tc>
          <w:tcPr>
            <w:tcW w:w="1276" w:type="dxa"/>
            <w:noWrap/>
            <w:hideMark/>
          </w:tcPr>
          <w:p w14:paraId="3451EEF7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464939F2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JR540738</w:t>
            </w:r>
          </w:p>
        </w:tc>
        <w:tc>
          <w:tcPr>
            <w:tcW w:w="3260" w:type="dxa"/>
            <w:noWrap/>
            <w:hideMark/>
          </w:tcPr>
          <w:p w14:paraId="0240C5F2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AGCCGCAACGTCAAGTCT</w:t>
            </w:r>
          </w:p>
        </w:tc>
        <w:tc>
          <w:tcPr>
            <w:tcW w:w="3402" w:type="dxa"/>
            <w:noWrap/>
            <w:hideMark/>
          </w:tcPr>
          <w:p w14:paraId="09F67DE7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CGCAGAGTCTTTGTGGGC</w:t>
            </w:r>
          </w:p>
        </w:tc>
        <w:tc>
          <w:tcPr>
            <w:tcW w:w="1701" w:type="dxa"/>
            <w:hideMark/>
          </w:tcPr>
          <w:p w14:paraId="5048C81B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14:paraId="1331A5B1" w14:textId="77777777" w:rsidR="000E20FD" w:rsidRPr="00FE2D33" w:rsidRDefault="0020794D" w:rsidP="006D6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</w:t>
            </w:r>
          </w:p>
        </w:tc>
      </w:tr>
      <w:tr w:rsidR="00FE2D33" w:rsidRPr="00FE2D33" w14:paraId="452412F0" w14:textId="77777777" w:rsidTr="0069714D">
        <w:trPr>
          <w:trHeight w:val="300"/>
        </w:trPr>
        <w:tc>
          <w:tcPr>
            <w:tcW w:w="2316" w:type="dxa"/>
            <w:noWrap/>
            <w:hideMark/>
          </w:tcPr>
          <w:p w14:paraId="22AB37ED" w14:textId="77777777" w:rsidR="000E20FD" w:rsidRPr="006A4E08" w:rsidRDefault="000E20F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lastRenderedPageBreak/>
              <w:t>tubulin alpha chain</w:t>
            </w:r>
          </w:p>
        </w:tc>
        <w:tc>
          <w:tcPr>
            <w:tcW w:w="911" w:type="dxa"/>
            <w:noWrap/>
            <w:hideMark/>
          </w:tcPr>
          <w:p w14:paraId="1D8D4F59" w14:textId="77777777" w:rsidR="000E20FD" w:rsidRPr="006A4E08" w:rsidRDefault="00D028BD" w:rsidP="00472E90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6A4E08">
              <w:rPr>
                <w:i/>
                <w:sz w:val="18"/>
                <w:szCs w:val="18"/>
              </w:rPr>
              <w:t>T</w:t>
            </w:r>
            <w:r w:rsidR="00E36244" w:rsidRPr="006A4E08">
              <w:rPr>
                <w:i/>
                <w:sz w:val="18"/>
                <w:szCs w:val="18"/>
              </w:rPr>
              <w:t>UB</w:t>
            </w:r>
          </w:p>
        </w:tc>
        <w:tc>
          <w:tcPr>
            <w:tcW w:w="1276" w:type="dxa"/>
            <w:noWrap/>
            <w:hideMark/>
          </w:tcPr>
          <w:p w14:paraId="5129D16A" w14:textId="77777777" w:rsidR="000E20FD" w:rsidRPr="00FE2D33" w:rsidRDefault="000E20FD" w:rsidP="00472E9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 xml:space="preserve">Ahi </w:t>
            </w:r>
            <w:r w:rsidRPr="00FE2D33">
              <w:rPr>
                <w:i/>
                <w:sz w:val="18"/>
                <w:szCs w:val="18"/>
              </w:rPr>
              <w:t>et al.</w:t>
            </w:r>
            <w:r w:rsidRPr="00FE2D33">
              <w:rPr>
                <w:sz w:val="18"/>
                <w:szCs w:val="18"/>
              </w:rPr>
              <w:t>, 2013</w:t>
            </w:r>
          </w:p>
        </w:tc>
        <w:tc>
          <w:tcPr>
            <w:tcW w:w="992" w:type="dxa"/>
            <w:noWrap/>
            <w:hideMark/>
          </w:tcPr>
          <w:p w14:paraId="4C539F4E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JR540739</w:t>
            </w:r>
          </w:p>
        </w:tc>
        <w:tc>
          <w:tcPr>
            <w:tcW w:w="3260" w:type="dxa"/>
            <w:noWrap/>
            <w:hideMark/>
          </w:tcPr>
          <w:p w14:paraId="3F135E55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GTCACTACACCATTGGCAAAGA</w:t>
            </w:r>
          </w:p>
        </w:tc>
        <w:tc>
          <w:tcPr>
            <w:tcW w:w="3402" w:type="dxa"/>
            <w:noWrap/>
            <w:hideMark/>
          </w:tcPr>
          <w:p w14:paraId="6516CB67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GCTGTGGAAGATGAGGAATCC</w:t>
            </w:r>
          </w:p>
        </w:tc>
        <w:tc>
          <w:tcPr>
            <w:tcW w:w="1701" w:type="dxa"/>
            <w:hideMark/>
          </w:tcPr>
          <w:p w14:paraId="3686172B" w14:textId="77777777" w:rsidR="000E20FD" w:rsidRPr="00FE2D33" w:rsidRDefault="000E20FD" w:rsidP="00F53171">
            <w:pPr>
              <w:rPr>
                <w:sz w:val="18"/>
                <w:szCs w:val="18"/>
              </w:rPr>
            </w:pPr>
            <w:r w:rsidRPr="00FE2D33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</w:tcPr>
          <w:p w14:paraId="5133A3E9" w14:textId="77777777" w:rsidR="000E20FD" w:rsidRPr="00FE2D33" w:rsidRDefault="0020794D" w:rsidP="00F5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</w:t>
            </w:r>
          </w:p>
        </w:tc>
      </w:tr>
    </w:tbl>
    <w:p w14:paraId="13F74D3E" w14:textId="77777777" w:rsidR="003B7D88" w:rsidRPr="00FE2D33" w:rsidRDefault="003B7D88" w:rsidP="00D45D97">
      <w:pPr>
        <w:rPr>
          <w:sz w:val="17"/>
          <w:szCs w:val="17"/>
        </w:rPr>
      </w:pPr>
    </w:p>
    <w:sectPr w:rsidR="003B7D88" w:rsidRPr="00FE2D33" w:rsidSect="00472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0B87" w14:textId="77777777" w:rsidR="0061581F" w:rsidRDefault="0061581F" w:rsidP="00361C35">
      <w:pPr>
        <w:spacing w:after="0" w:line="240" w:lineRule="auto"/>
      </w:pPr>
      <w:r>
        <w:separator/>
      </w:r>
    </w:p>
  </w:endnote>
  <w:endnote w:type="continuationSeparator" w:id="0">
    <w:p w14:paraId="3C9E62E0" w14:textId="77777777" w:rsidR="0061581F" w:rsidRDefault="0061581F" w:rsidP="003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884A" w14:textId="77777777" w:rsidR="00FB1EB2" w:rsidRDefault="00FB1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EB7D" w14:textId="77777777" w:rsidR="00FB1EB2" w:rsidRDefault="00FB1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E3A8" w14:textId="77777777" w:rsidR="00FB1EB2" w:rsidRDefault="00FB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35D7" w14:textId="77777777" w:rsidR="0061581F" w:rsidRDefault="0061581F" w:rsidP="00361C35">
      <w:pPr>
        <w:spacing w:after="0" w:line="240" w:lineRule="auto"/>
      </w:pPr>
      <w:r>
        <w:separator/>
      </w:r>
    </w:p>
  </w:footnote>
  <w:footnote w:type="continuationSeparator" w:id="0">
    <w:p w14:paraId="07120908" w14:textId="77777777" w:rsidR="0061581F" w:rsidRDefault="0061581F" w:rsidP="003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3244" w14:textId="77777777" w:rsidR="00FB1EB2" w:rsidRDefault="00FB1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A87" w14:textId="014FF193" w:rsidR="00361C35" w:rsidRDefault="006A4E08">
    <w:pPr>
      <w:pStyle w:val="Header"/>
    </w:pPr>
    <w:r>
      <w:t xml:space="preserve">Supplemental </w:t>
    </w:r>
    <w:r w:rsidR="00FB1EB2">
      <w:t xml:space="preserve">Table </w:t>
    </w:r>
    <w:r w:rsidR="00FB1EB2">
      <w:t>2</w:t>
    </w:r>
    <w:bookmarkStart w:id="0" w:name="_GoBack"/>
    <w:bookmarkEnd w:id="0"/>
    <w:r w:rsidR="00361C35">
      <w:t xml:space="preserve">. Primers used for RT-qPCR, with original sources, forward and reverse sequences, expected amplicon size, and efficiencies. </w:t>
    </w:r>
  </w:p>
  <w:p w14:paraId="02E03B92" w14:textId="77777777" w:rsidR="00361C35" w:rsidRDefault="00361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1F8C" w14:textId="77777777" w:rsidR="00FB1EB2" w:rsidRDefault="00FB1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90"/>
    <w:rsid w:val="000E20FD"/>
    <w:rsid w:val="0020794D"/>
    <w:rsid w:val="00283969"/>
    <w:rsid w:val="002A3F71"/>
    <w:rsid w:val="00350FBF"/>
    <w:rsid w:val="00361C35"/>
    <w:rsid w:val="003B33A4"/>
    <w:rsid w:val="003B7D88"/>
    <w:rsid w:val="003C7C91"/>
    <w:rsid w:val="00423EEB"/>
    <w:rsid w:val="00472E90"/>
    <w:rsid w:val="004C661B"/>
    <w:rsid w:val="005B4B07"/>
    <w:rsid w:val="0061581F"/>
    <w:rsid w:val="00620F4B"/>
    <w:rsid w:val="0069714D"/>
    <w:rsid w:val="006A4E08"/>
    <w:rsid w:val="006D6A8A"/>
    <w:rsid w:val="007613EB"/>
    <w:rsid w:val="007F453E"/>
    <w:rsid w:val="00890CF3"/>
    <w:rsid w:val="008E2DBF"/>
    <w:rsid w:val="00A15D8D"/>
    <w:rsid w:val="00A70819"/>
    <w:rsid w:val="00C44613"/>
    <w:rsid w:val="00D028BD"/>
    <w:rsid w:val="00D1504E"/>
    <w:rsid w:val="00D373DE"/>
    <w:rsid w:val="00D42836"/>
    <w:rsid w:val="00D45D97"/>
    <w:rsid w:val="00E36244"/>
    <w:rsid w:val="00ED58CA"/>
    <w:rsid w:val="00F7249E"/>
    <w:rsid w:val="00FB1EB2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6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E90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35"/>
  </w:style>
  <w:style w:type="paragraph" w:styleId="Footer">
    <w:name w:val="footer"/>
    <w:basedOn w:val="Normal"/>
    <w:link w:val="FooterChar"/>
    <w:uiPriority w:val="99"/>
    <w:unhideWhenUsed/>
    <w:rsid w:val="0036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35"/>
  </w:style>
  <w:style w:type="paragraph" w:styleId="BalloonText">
    <w:name w:val="Balloon Text"/>
    <w:basedOn w:val="Normal"/>
    <w:link w:val="BalloonTextChar"/>
    <w:uiPriority w:val="99"/>
    <w:semiHidden/>
    <w:unhideWhenUsed/>
    <w:rsid w:val="003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B2AD-DF8E-CC4E-8C44-8DD2AD7B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Brown</dc:creator>
  <cp:lastModifiedBy>Laura Braden</cp:lastModifiedBy>
  <cp:revision>4</cp:revision>
  <cp:lastPrinted>2018-05-17T13:38:00Z</cp:lastPrinted>
  <dcterms:created xsi:type="dcterms:W3CDTF">2018-05-18T01:31:00Z</dcterms:created>
  <dcterms:modified xsi:type="dcterms:W3CDTF">2019-01-23T15:16:00Z</dcterms:modified>
</cp:coreProperties>
</file>