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848"/>
        <w:gridCol w:w="1064"/>
        <w:gridCol w:w="445"/>
        <w:gridCol w:w="2967"/>
        <w:gridCol w:w="577"/>
        <w:gridCol w:w="984"/>
        <w:gridCol w:w="1082"/>
        <w:gridCol w:w="445"/>
        <w:gridCol w:w="2967"/>
        <w:gridCol w:w="577"/>
        <w:gridCol w:w="984"/>
      </w:tblGrid>
      <w:tr w:rsidR="00176FEE" w:rsidRPr="00176FEE" w14:paraId="36C9A1F9" w14:textId="77777777" w:rsidTr="00176FEE">
        <w:trPr>
          <w:trHeight w:val="34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hideMark/>
          </w:tcPr>
          <w:p w14:paraId="14E1D404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General Trial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68F695B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Specific Trial</w:t>
            </w:r>
          </w:p>
        </w:tc>
      </w:tr>
      <w:tr w:rsidR="00176FEE" w:rsidRPr="00176FEE" w14:paraId="702F4F01" w14:textId="77777777" w:rsidTr="00176FEE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7A618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Discourse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E259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6572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9CA8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B57E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808229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Significance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1B23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E90D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81AC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772D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7F56E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Significance</w:t>
            </w:r>
          </w:p>
        </w:tc>
      </w:tr>
      <w:tr w:rsidR="00176FEE" w:rsidRPr="00176FEE" w14:paraId="1FA14E9A" w14:textId="77777777" w:rsidTr="00176FEE">
        <w:trPr>
          <w:trHeight w:val="580"/>
        </w:trPr>
        <w:tc>
          <w:tcPr>
            <w:tcW w:w="0" w:type="auto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F6D598" w14:textId="713D08D5" w:rsidR="00176FEE" w:rsidRPr="00176FEE" w:rsidRDefault="001C7A67" w:rsidP="00176F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Social</w:t>
            </w:r>
            <w:r w:rsidR="00176FEE" w:rsidRPr="00176F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Exclusionists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085A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Landscape constraints 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64042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BFC77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Exclusion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or underrepresentation of important stakeholders in decision making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14EED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184DB0F1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D*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D508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Landscape constraints 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E78AE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8B741" w14:textId="77777777" w:rsidR="00176FEE" w:rsidRPr="00176FEE" w:rsidRDefault="00176FEE" w:rsidP="00176FEE">
            <w:pPr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</w:pP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Corruption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personal benefits for those issuing permits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AFED3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DE9FB2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041479FC" w14:textId="77777777" w:rsidTr="00176FEE">
        <w:trPr>
          <w:trHeight w:val="32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A5122BF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A0B9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8C0E8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D6D1C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Corruption, personal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benefits for those issuing permits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F8326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7BD6F037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A5CA5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13116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4D84E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Exclusion or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 xml:space="preserve"> underrepresentation 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of important stakeholders in decision making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B14D4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DB09D2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D*</w:t>
            </w:r>
          </w:p>
        </w:tc>
      </w:tr>
      <w:tr w:rsidR="00176FEE" w:rsidRPr="00176FEE" w14:paraId="7011F928" w14:textId="77777777" w:rsidTr="00176FEE">
        <w:trPr>
          <w:trHeight w:val="32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09870F8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AB52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3185F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AB51A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Lack of a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 xml:space="preserve">common (negotiated, agreed) goal 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 the landscape as a whole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26FF3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163D9E63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1FF06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178D2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502DB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Inadequate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democratic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processes and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institutions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B5AFB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7E3DB3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D*</w:t>
            </w:r>
          </w:p>
        </w:tc>
      </w:tr>
      <w:tr w:rsidR="00176FEE" w:rsidRPr="00176FEE" w14:paraId="75C6CC6D" w14:textId="77777777" w:rsidTr="00176FEE">
        <w:trPr>
          <w:trHeight w:val="64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C905A8E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F07F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D1C2B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E63E7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Limited human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capacity (knowledge, decision making) within communities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B7D4C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2D928123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DBDA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Least important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F269E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94EDE" w14:textId="77777777" w:rsidR="00176FEE" w:rsidRPr="00176FEE" w:rsidRDefault="00176FEE" w:rsidP="00176FEE">
            <w:pPr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</w:pP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Spontaneous migrants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occupying land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381D3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985A23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5BE0110C" w14:textId="77777777" w:rsidTr="00176FEE">
        <w:trPr>
          <w:trHeight w:val="64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69D5806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C3B5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CED550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A40BE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Land and river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degradation by extractive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land use activities (e.g. logging, mining, shifting cultivation)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29B55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203DCB58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D*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AEC309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D28D5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430E5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Rice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focus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of agricultural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policies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49FE7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172B2B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40333665" w14:textId="77777777" w:rsidTr="00176FEE">
        <w:trPr>
          <w:trHeight w:val="32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DFADFF0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C736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Least important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05854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97611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Rice focus of agricultural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policies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34536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05431D0F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ABE8643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1B2EB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9E7DE" w14:textId="77777777" w:rsidR="00176FEE" w:rsidRPr="00176FEE" w:rsidRDefault="00176FEE" w:rsidP="00176FEE">
            <w:pPr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</w:pP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Global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climate change,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locally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changing rainfall patterns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10B4A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8ACEFB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05EE25D0" w14:textId="77777777" w:rsidTr="00176FEE">
        <w:trPr>
          <w:trHeight w:val="32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7BA97E9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62899B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5CF7C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5892A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Spontaneous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migrants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occupying 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BBDD0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390DBF30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D*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F6C5A32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D0E1F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3B2ED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Uniform government policies while landscapes are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diverse in context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3E4A6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3770C5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D*</w:t>
            </w:r>
          </w:p>
        </w:tc>
      </w:tr>
      <w:tr w:rsidR="00176FEE" w:rsidRPr="00176FEE" w14:paraId="4E784E8D" w14:textId="77777777" w:rsidTr="00176FEE">
        <w:trPr>
          <w:trHeight w:val="32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2D53CA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1F41AD7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67542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D45EF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Global climate change, locally changing rainfall patterns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0BD50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4EDB7795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48780F2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A9A61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16C9B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Regulations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change too quickly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to be fully applied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04968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2CDF1E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D*</w:t>
            </w:r>
          </w:p>
        </w:tc>
      </w:tr>
      <w:tr w:rsidR="00176FEE" w:rsidRPr="00176FEE" w14:paraId="4A49BCA2" w14:textId="77777777" w:rsidTr="00176FEE">
        <w:trPr>
          <w:trHeight w:val="66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6A4A17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0A95084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A828AAF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D0F0DEE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Slow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transition from subsistence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focus to active participation in wider landscapes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5961955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A56C2B8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D*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78FBCF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56134C7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D328472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60FCE33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64AA1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33670F5D" w14:textId="77777777" w:rsidTr="00176FEE">
        <w:trPr>
          <w:trHeight w:val="4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D66AE5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CF9715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3E3A379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F031E32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AA2859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7BDAC368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876E43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09DAF04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C5032DF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BBC901E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F1B985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02CA070F" w14:textId="77777777" w:rsidTr="00176FEE">
        <w:trPr>
          <w:trHeight w:val="660"/>
        </w:trPr>
        <w:tc>
          <w:tcPr>
            <w:tcW w:w="0" w:type="auto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C539EE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State View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1C75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constraints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C626F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9236D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De- and re-centralization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of resource use rights to local government, with benefit sharing between national, provincial, district and village scale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0E40B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29D92C80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EE50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Constraints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F354D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C9454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Absence of effective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leadership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32DB0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DC843E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4AB4529E" w14:textId="77777777" w:rsidTr="00176FEE">
        <w:trPr>
          <w:trHeight w:val="32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B7D7755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CA27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31595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FBFAF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Weak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enforcement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of existing regulations, poor monitoring of actual 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96C25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4E76C3E6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D*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61D28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94FC3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5C993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Corruption, personal benefits for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those issuing permits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2EF28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BDBACE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6D1931CD" w14:textId="77777777" w:rsidTr="00176FEE">
        <w:trPr>
          <w:trHeight w:val="32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2D252D1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C01D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A0E7A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A250D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Corruption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personal benefits for those issuing permits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C4F8C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51046FF2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778B2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E2013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169D2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Weak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enforcement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of existing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regulations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poor monitoring of actual 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56CEF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411040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27B1BDBF" w14:textId="77777777" w:rsidTr="00176FEE">
        <w:trPr>
          <w:trHeight w:val="32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A987B68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4163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04F80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6C7DA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Regulations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change too quickly to be fully applied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DD4AE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7924F2EC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D*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82E2A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FC06D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5CDCC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Spontaneous migrants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occupying 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4C76D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B382E7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D*</w:t>
            </w:r>
          </w:p>
        </w:tc>
      </w:tr>
      <w:tr w:rsidR="00176FEE" w:rsidRPr="00176FEE" w14:paraId="38328185" w14:textId="77777777" w:rsidTr="00176FEE">
        <w:trPr>
          <w:trHeight w:val="32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C91C74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86B4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D64D6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2171E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Absence of effective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leadership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DCEA2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4B5D1D0E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D*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73D5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Least important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892BD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226C4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Rice focus of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agricultural policies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5F955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0AFA55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37D9F356" w14:textId="77777777" w:rsidTr="00176FEE">
        <w:trPr>
          <w:trHeight w:val="32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49FA1B6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8726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Least important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CBA50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44C22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Rice focus of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agricultural policies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96940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37879F3B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F4723F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FD699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85ACA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Wildlife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- farming conflicts (crop raiding)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FBB7F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78AEE2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5F467E7E" w14:textId="77777777" w:rsidTr="00176FEE">
        <w:trPr>
          <w:trHeight w:val="64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58FEE9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4381439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CB7E9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81A06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Lack of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economic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data on risk, price fluctuations, market dynamics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B0A61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797A1FE6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D*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D26B3A3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66270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B1D95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Limited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human capacity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(knowledge, decision making) within communities and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AAE21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A6E907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66C0C58F" w14:textId="77777777" w:rsidTr="00176FEE">
        <w:trPr>
          <w:trHeight w:val="64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6F9685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9EE31A1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2A1A4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FD43E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Lack of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market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premium for products and services from well-managed landscapes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E02D2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1AEF2A40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34ABAB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AB7D4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B31C1" w14:textId="50F600FF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Limited or </w:t>
            </w:r>
            <w:r w:rsidR="000B3E13"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unsuitable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 xml:space="preserve"> alternatives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provided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for communities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who are banned or prevented from exploiting particular resources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0AEF9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957BF2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D*</w:t>
            </w:r>
          </w:p>
        </w:tc>
      </w:tr>
      <w:tr w:rsidR="00176FEE" w:rsidRPr="00176FEE" w14:paraId="29682257" w14:textId="77777777" w:rsidTr="00176FEE">
        <w:trPr>
          <w:trHeight w:val="66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C67E634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F717E9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A5CEFE8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A6C5BD8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Overlapping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partly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contradictory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laws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with loopholes and lack of grievance procedures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A0C28AA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F80C844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D*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A8FAF9E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13537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33947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91868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A2FCA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218FE4F6" w14:textId="77777777" w:rsidTr="00176FE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AFA21CC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EF5FD0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23B53BA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07E402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C2E79B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763C1F10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80AF61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D52523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FE5DCC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6129C8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8CD338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114E0020" w14:textId="77777777" w:rsidTr="00176FEE">
        <w:trPr>
          <w:trHeight w:val="560"/>
        </w:trPr>
        <w:tc>
          <w:tcPr>
            <w:tcW w:w="0" w:type="auto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4F6E23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Community View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F41C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constraints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17CE8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1CCF5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Unequal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bargaining power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large-scale concessions without local consent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0DCCB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71435972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5470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constraints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3276C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C592A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Lack of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trust between stakeholders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(incl. government, companies, communities)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56EB5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64F669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0248EC53" w14:textId="77777777" w:rsidTr="00176FEE">
        <w:trPr>
          <w:trHeight w:val="32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678744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2C06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EA073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E0D14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Unclear and contested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tenure rights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conflicting claims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8A609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2B068528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F19DC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FEDF5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88C19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Lack of a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common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(negotiated, agreed)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goal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for the landscape as a whole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3687C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CC28E0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D*</w:t>
            </w:r>
          </w:p>
        </w:tc>
      </w:tr>
      <w:tr w:rsidR="00176FEE" w:rsidRPr="00176FEE" w14:paraId="4DF7C217" w14:textId="77777777" w:rsidTr="00176FEE">
        <w:trPr>
          <w:trHeight w:val="64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29EE28D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101E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53806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311F4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Absence or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credible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legitimate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spatial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planning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473F8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133198A9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A3B45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0C8E4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7B25C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Limited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human capacit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y (knowledge, decision making) within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communities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263F7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71CDF9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6B6CE9BD" w14:textId="77777777" w:rsidTr="00176FEE">
        <w:trPr>
          <w:trHeight w:val="32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4DDD721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E09C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F8F6C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DF867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Election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cycle politics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focus on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quick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financial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gains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F5CE9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7E7C3A25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608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Least important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18633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65820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Rice focus of agricultural policies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F985F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5538B3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0754C38F" w14:textId="77777777" w:rsidTr="00176FEE">
        <w:trPr>
          <w:trHeight w:val="32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C4FF923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88C2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C5A89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A0E5D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Reactive policies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projects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expecting standard designs and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short-term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results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5E266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216B2A04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D*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378F75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7313B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860F9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Spontaneous migrants occupying 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D27AC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57A4A9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597E864C" w14:textId="77777777" w:rsidTr="00176FEE">
        <w:trPr>
          <w:trHeight w:val="32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9DF0875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6398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Least important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D980F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F491E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Global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climate change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locally changing rainfall patterns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503A7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5BC9EBE4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D*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C6B7BF1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EBEE3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E11DD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Lack of economic data on risk, price fluctuations, market dynamics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00774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1AC182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64F522D7" w14:textId="77777777" w:rsidTr="00176FEE">
        <w:trPr>
          <w:trHeight w:val="64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5F2E501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2483793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8BE93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3BB68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 space for a management institution that integrates social, environmental and economic aspects of 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972DA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0CF7E898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D*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A2C911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4D59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FD57" w14:textId="77777777" w:rsidR="00176FEE" w:rsidRPr="00176FEE" w:rsidRDefault="00176FEE" w:rsidP="00176F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BA4F" w14:textId="77777777" w:rsidR="00176FEE" w:rsidRPr="00176FEE" w:rsidRDefault="00176FEE" w:rsidP="00176F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26262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17E990BB" w14:textId="77777777" w:rsidTr="00176FEE">
        <w:trPr>
          <w:trHeight w:val="34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4678C2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9937E79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A67B330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751FA00" w14:textId="08910DA2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Topography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con</w:t>
            </w:r>
            <w:r w:rsidR="000B3E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traints to transport, durable roads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EF0A95D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19E4D0B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0FE8D4A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F381D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8570D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04F24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8C6A6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49B8533D" w14:textId="77777777" w:rsidTr="00176FEE">
        <w:trPr>
          <w:trHeight w:val="4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621D90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151007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C14B9FB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2F9910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0FF492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1A266540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07046B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41513D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D67F3B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DBCDD5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741E39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0FE507D3" w14:textId="77777777" w:rsidTr="00176FEE">
        <w:trPr>
          <w:trHeight w:val="640"/>
        </w:trPr>
        <w:tc>
          <w:tcPr>
            <w:tcW w:w="0" w:type="auto"/>
            <w:vMerge w:val="restart"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F5E3688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Integrationists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E469" w14:textId="243A2B99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</w:t>
            </w:r>
            <w:r w:rsidR="000B3E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 w:rsidR="000B3E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 constraints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D6449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D440D" w14:textId="7AE94F1D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Increased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pressure on land and resources</w:t>
            </w:r>
            <w:r w:rsidR="000B3E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leads to g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overnment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priorities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for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economic growth over environmental integrity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86031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7E2F1DDA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D*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1D51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Constraints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6A6A2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37895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Lack of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clarity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on forest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categories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associated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rules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for use, stewardship and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accountability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5BCE7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4CBC69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D*</w:t>
            </w:r>
          </w:p>
        </w:tc>
      </w:tr>
      <w:tr w:rsidR="00176FEE" w:rsidRPr="00176FEE" w14:paraId="57CF07E1" w14:textId="77777777" w:rsidTr="00176FEE">
        <w:trPr>
          <w:trHeight w:val="64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069F0E8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EA84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0BBEC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60AC7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Inconsistencies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between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sectoral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policies and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misalignment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of government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structures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8370F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34A4E7DB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F993F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6D3D0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8A8CE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De- and re-centralization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of resource use rights to local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government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with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benefit sharing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between national, provincial, district and village scale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0C34C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8119FE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D*</w:t>
            </w:r>
          </w:p>
        </w:tc>
      </w:tr>
      <w:tr w:rsidR="00176FEE" w:rsidRPr="00176FEE" w14:paraId="1DF20B2A" w14:textId="77777777" w:rsidTr="00176FEE">
        <w:trPr>
          <w:trHeight w:val="32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3C6E1E14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A8D9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E86E3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9AE8C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Lack of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vertical and horizontal cohesion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of government entities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A02E9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54DE5426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D*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F15C9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3B403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D9176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Uniform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government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policies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while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landscapes are diverse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in context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22272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D073A9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044BF60A" w14:textId="77777777" w:rsidTr="00176FEE">
        <w:trPr>
          <w:trHeight w:val="32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9A30BF8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0E66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Least important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828B5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E96CD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Election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cycle politics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focus on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quick financial gains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BF172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494A5404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600BC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6F9A0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333FD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Lack of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vertical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horizontal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cohesion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of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government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entities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E219D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3C606D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</w:p>
        </w:tc>
      </w:tr>
      <w:tr w:rsidR="00176FEE" w:rsidRPr="00176FEE" w14:paraId="0414D888" w14:textId="77777777" w:rsidTr="00176FEE">
        <w:trPr>
          <w:trHeight w:val="64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712A9933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A442E60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3E23A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AC49B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Land and river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degradation by extractive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land use activities (e.g. logging, mining, shifting cultivation)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539C3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7E95C44E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D5B4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Least important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B2D7C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CD8BE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No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space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for a management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institution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that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integrates social, environmental and economic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aspects of change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3E40A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402694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D*</w:t>
            </w:r>
          </w:p>
        </w:tc>
      </w:tr>
      <w:tr w:rsidR="00176FEE" w:rsidRPr="00176FEE" w14:paraId="1C695F14" w14:textId="77777777" w:rsidTr="00176FEE">
        <w:trPr>
          <w:trHeight w:val="32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2EC387F0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E42D450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7B78A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8DEA1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Corruption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personal benefits for those issuing permits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1BADB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3D1A1A68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D*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D73E020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9E505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3CFE6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Absence of effective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leadership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B97A6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85A720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D*</w:t>
            </w:r>
          </w:p>
        </w:tc>
      </w:tr>
      <w:tr w:rsidR="00176FEE" w:rsidRPr="00176FEE" w14:paraId="5E52FD71" w14:textId="77777777" w:rsidTr="00176FEE">
        <w:trPr>
          <w:trHeight w:val="64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11713DB0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0583DFD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EDD78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2EDCE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Lack of accountability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to civil society,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opaque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decision making, lack of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transparency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9CDEF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14:paraId="661DF1FC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D*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5D9382D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CD1D8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B077D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Global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climate change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locally changing rainfall patterns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B0CD8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288A6A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0FEE0F06" w14:textId="77777777" w:rsidTr="00176FEE">
        <w:trPr>
          <w:trHeight w:val="32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30D1B87C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89F3E1E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EF345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766FA" w14:textId="77777777" w:rsidR="00176FEE" w:rsidRPr="00176FEE" w:rsidRDefault="00176FEE" w:rsidP="00176F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2E2F" w14:textId="77777777" w:rsidR="00176FEE" w:rsidRPr="00176FEE" w:rsidRDefault="00176FEE" w:rsidP="00176F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867EBE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EB9054E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D69B6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D45EF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Exclusion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or underrepresentation of important stakeholders in decision making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09AFF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96F2D1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D*</w:t>
            </w:r>
          </w:p>
        </w:tc>
      </w:tr>
      <w:tr w:rsidR="00176FEE" w:rsidRPr="00176FEE" w14:paraId="225E5805" w14:textId="77777777" w:rsidTr="00176FEE">
        <w:trPr>
          <w:trHeight w:val="34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3AC31D84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A501D9A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E8C962F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26A3882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685E2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4ADA7C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3ACA769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19F0AE3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D717298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445F9AD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82E20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3B933156" w14:textId="77777777" w:rsidTr="00176FEE">
        <w:trPr>
          <w:trHeight w:val="360"/>
        </w:trPr>
        <w:tc>
          <w:tcPr>
            <w:tcW w:w="0" w:type="auto"/>
            <w:gridSpan w:val="11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637BDB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Divergent Discourses between general trial and specific trial</w:t>
            </w:r>
          </w:p>
        </w:tc>
      </w:tr>
      <w:tr w:rsidR="00176FEE" w:rsidRPr="00176FEE" w14:paraId="5964007A" w14:textId="77777777" w:rsidTr="00176FEE">
        <w:trPr>
          <w:trHeight w:val="460"/>
        </w:trPr>
        <w:tc>
          <w:tcPr>
            <w:tcW w:w="0" w:type="auto"/>
            <w:gridSpan w:val="6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D8939A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Democrats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328E0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Neoliberal </w:t>
            </w:r>
          </w:p>
        </w:tc>
      </w:tr>
      <w:tr w:rsidR="00176FEE" w:rsidRPr="00176FEE" w14:paraId="7C65B48F" w14:textId="77777777" w:rsidTr="00176FEE">
        <w:trPr>
          <w:trHeight w:val="64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31FC2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constraints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654B5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C67B6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Lack of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accountability to civil society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opaque decision making, lack of transparency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3A7A8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23994B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D*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B41A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constraints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62BD4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C2A86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Increased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pressure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on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land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resources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leads to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</w:rPr>
              <w:t>government priorities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for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</w:rPr>
              <w:t>economic growth over environmental integrit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82D99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DA1508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D*</w:t>
            </w:r>
          </w:p>
        </w:tc>
      </w:tr>
      <w:tr w:rsidR="00176FEE" w:rsidRPr="00176FEE" w14:paraId="3AA2A14E" w14:textId="77777777" w:rsidTr="00176FEE">
        <w:trPr>
          <w:trHeight w:val="6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4CCDE4A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89EF7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73AA8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Inconsistencies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between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sectoral policies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misalignment of government structures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1F919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8E2B85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5553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E19FB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7A14E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Corruption,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personal benefits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for those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issuing permits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3EF20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96489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04576220" w14:textId="77777777" w:rsidTr="00176FEE">
        <w:trPr>
          <w:trHeight w:val="6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C12F665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337FD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7C0B3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Lack of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trust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between stakeholders (incl. g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overnment, companies, communities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85A10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23D2C9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D*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1A9E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BC290B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7F5865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Regulations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change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too quickly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to be fully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applied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6F0CE2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E0D0D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52BCA25F" w14:textId="77777777" w:rsidTr="00176FEE">
        <w:trPr>
          <w:trHeight w:val="96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1428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Least important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E14A8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B2782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De- and re-centralization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of resource use rights to local government, with benefit sharing between national, provincial, district and village scale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75BBA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66BC92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D*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D0A3F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Least important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5F1197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2ADB0" w14:textId="66CB449F" w:rsidR="001E0588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Topography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contraints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</w:rPr>
              <w:t xml:space="preserve"> to transport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durable roads</w:t>
            </w:r>
          </w:p>
          <w:p w14:paraId="1F14783B" w14:textId="77777777" w:rsidR="00176FEE" w:rsidRPr="001E0588" w:rsidRDefault="00176FEE" w:rsidP="001E058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E1EFD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37B8E2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D*</w:t>
            </w:r>
          </w:p>
        </w:tc>
      </w:tr>
      <w:tr w:rsidR="00176FEE" w:rsidRPr="00176FEE" w14:paraId="743B6039" w14:textId="77777777" w:rsidTr="00176FEE">
        <w:trPr>
          <w:trHeight w:val="3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9AE027C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21F13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ECF14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Wildlife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- farming conflicts (crop raiding)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B0E6D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55557A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BCCFC2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7B264A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88C11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Lack of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market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access, not being well-positioned in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global economy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2684D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884E94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D*</w:t>
            </w:r>
          </w:p>
        </w:tc>
      </w:tr>
      <w:tr w:rsidR="00176FEE" w:rsidRPr="00176FEE" w14:paraId="32B5ADB4" w14:textId="77777777" w:rsidTr="000B3E13">
        <w:trPr>
          <w:trHeight w:val="6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4E77075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1F4D2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9FE98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Election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cycle politics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focus on quick financial gains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8F30C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B0E76D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41AB3928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BC9769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975DB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Lack of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market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premium for </w:t>
            </w: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products and services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from well-managed landscapes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B1CD1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8D31A0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6FEE" w:rsidRPr="00176FEE" w14:paraId="6A683590" w14:textId="77777777" w:rsidTr="00176FEE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ED59F6A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4519B38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9BC9AF9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 (Body)" w:eastAsia="Times New Roman" w:hAnsi="Calibri (Body)" w:cs="Times New Roman"/>
                <w:color w:val="000000"/>
                <w:sz w:val="16"/>
                <w:szCs w:val="16"/>
                <w:u w:val="single"/>
              </w:rPr>
              <w:t>Reactive policies</w:t>
            </w: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projects expecting standard designs and short-term results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391FDF3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C835A8" w14:textId="77777777" w:rsidR="00176FEE" w:rsidRPr="00176FEE" w:rsidRDefault="00176FEE" w:rsidP="00176FE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F5AD3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C46F6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B444D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81E68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34CDB" w14:textId="77777777" w:rsidR="00176FEE" w:rsidRPr="00176FEE" w:rsidRDefault="00176FEE" w:rsidP="00176F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76F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6A7F2C9C" w14:textId="77777777" w:rsidR="00C81E91" w:rsidRPr="00176FEE" w:rsidRDefault="00C81E91">
      <w:pPr>
        <w:rPr>
          <w:sz w:val="16"/>
          <w:szCs w:val="16"/>
        </w:rPr>
      </w:pPr>
    </w:p>
    <w:sectPr w:rsidR="00C81E91" w:rsidRPr="00176FEE" w:rsidSect="00176F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58"/>
    <w:rsid w:val="000022FC"/>
    <w:rsid w:val="000367B2"/>
    <w:rsid w:val="0005589C"/>
    <w:rsid w:val="0007560B"/>
    <w:rsid w:val="00090CAC"/>
    <w:rsid w:val="000A6AF3"/>
    <w:rsid w:val="000B3E13"/>
    <w:rsid w:val="000B5AAF"/>
    <w:rsid w:val="000B5AB7"/>
    <w:rsid w:val="000D4526"/>
    <w:rsid w:val="000E0F83"/>
    <w:rsid w:val="00101252"/>
    <w:rsid w:val="00144411"/>
    <w:rsid w:val="00151987"/>
    <w:rsid w:val="00175437"/>
    <w:rsid w:val="001763DF"/>
    <w:rsid w:val="00176FEE"/>
    <w:rsid w:val="0018181B"/>
    <w:rsid w:val="001A23CA"/>
    <w:rsid w:val="001B1B81"/>
    <w:rsid w:val="001C4704"/>
    <w:rsid w:val="001C6A2D"/>
    <w:rsid w:val="001C7A67"/>
    <w:rsid w:val="001E0588"/>
    <w:rsid w:val="001E0E23"/>
    <w:rsid w:val="001E3162"/>
    <w:rsid w:val="00220999"/>
    <w:rsid w:val="00270F45"/>
    <w:rsid w:val="002834A0"/>
    <w:rsid w:val="002A59DF"/>
    <w:rsid w:val="002B6E30"/>
    <w:rsid w:val="002D511C"/>
    <w:rsid w:val="002F1948"/>
    <w:rsid w:val="00302CA1"/>
    <w:rsid w:val="003073DA"/>
    <w:rsid w:val="003116A6"/>
    <w:rsid w:val="00345C61"/>
    <w:rsid w:val="0035637F"/>
    <w:rsid w:val="00395874"/>
    <w:rsid w:val="003A40B0"/>
    <w:rsid w:val="003A7EF2"/>
    <w:rsid w:val="003D72FB"/>
    <w:rsid w:val="003F72D6"/>
    <w:rsid w:val="0043630C"/>
    <w:rsid w:val="00440A16"/>
    <w:rsid w:val="00441C47"/>
    <w:rsid w:val="004464B4"/>
    <w:rsid w:val="00451A58"/>
    <w:rsid w:val="00461664"/>
    <w:rsid w:val="00464465"/>
    <w:rsid w:val="00485AAE"/>
    <w:rsid w:val="004C7DB4"/>
    <w:rsid w:val="004F0CA6"/>
    <w:rsid w:val="00510FFA"/>
    <w:rsid w:val="00533961"/>
    <w:rsid w:val="00535AD9"/>
    <w:rsid w:val="005823E3"/>
    <w:rsid w:val="005A0F35"/>
    <w:rsid w:val="005A7FF2"/>
    <w:rsid w:val="005F01A2"/>
    <w:rsid w:val="005F5765"/>
    <w:rsid w:val="00613B17"/>
    <w:rsid w:val="0061677E"/>
    <w:rsid w:val="00643DA1"/>
    <w:rsid w:val="00686974"/>
    <w:rsid w:val="006F23B3"/>
    <w:rsid w:val="006F2489"/>
    <w:rsid w:val="006F41D7"/>
    <w:rsid w:val="00704EC9"/>
    <w:rsid w:val="00717A90"/>
    <w:rsid w:val="00725151"/>
    <w:rsid w:val="0073108F"/>
    <w:rsid w:val="007665EE"/>
    <w:rsid w:val="007755DE"/>
    <w:rsid w:val="00780FE4"/>
    <w:rsid w:val="007835E2"/>
    <w:rsid w:val="007E0FD6"/>
    <w:rsid w:val="007E7229"/>
    <w:rsid w:val="008057C5"/>
    <w:rsid w:val="00805800"/>
    <w:rsid w:val="00806D1B"/>
    <w:rsid w:val="00807D1F"/>
    <w:rsid w:val="008253B3"/>
    <w:rsid w:val="0084284A"/>
    <w:rsid w:val="0085416D"/>
    <w:rsid w:val="008662CC"/>
    <w:rsid w:val="00883E08"/>
    <w:rsid w:val="008D0554"/>
    <w:rsid w:val="008D6EB1"/>
    <w:rsid w:val="008F727B"/>
    <w:rsid w:val="00906216"/>
    <w:rsid w:val="009215BA"/>
    <w:rsid w:val="009237BE"/>
    <w:rsid w:val="00950258"/>
    <w:rsid w:val="009657CE"/>
    <w:rsid w:val="009705B4"/>
    <w:rsid w:val="009719DF"/>
    <w:rsid w:val="00980191"/>
    <w:rsid w:val="0099122B"/>
    <w:rsid w:val="00992ED8"/>
    <w:rsid w:val="00992FE2"/>
    <w:rsid w:val="009A507C"/>
    <w:rsid w:val="009B5D81"/>
    <w:rsid w:val="009C280E"/>
    <w:rsid w:val="009D3AEB"/>
    <w:rsid w:val="009F78F2"/>
    <w:rsid w:val="009F7EEC"/>
    <w:rsid w:val="00A175E3"/>
    <w:rsid w:val="00A20405"/>
    <w:rsid w:val="00A263ED"/>
    <w:rsid w:val="00A5614E"/>
    <w:rsid w:val="00A56172"/>
    <w:rsid w:val="00A63F97"/>
    <w:rsid w:val="00A662C4"/>
    <w:rsid w:val="00A77192"/>
    <w:rsid w:val="00A951FE"/>
    <w:rsid w:val="00AA47CF"/>
    <w:rsid w:val="00AA6141"/>
    <w:rsid w:val="00AD1E91"/>
    <w:rsid w:val="00AE6F14"/>
    <w:rsid w:val="00AF329D"/>
    <w:rsid w:val="00B00FCE"/>
    <w:rsid w:val="00B12388"/>
    <w:rsid w:val="00B2352E"/>
    <w:rsid w:val="00B7131E"/>
    <w:rsid w:val="00B73C1D"/>
    <w:rsid w:val="00B949B4"/>
    <w:rsid w:val="00BC0FCD"/>
    <w:rsid w:val="00BD0E6F"/>
    <w:rsid w:val="00BD582E"/>
    <w:rsid w:val="00BF56CD"/>
    <w:rsid w:val="00C0009C"/>
    <w:rsid w:val="00C240EF"/>
    <w:rsid w:val="00C31427"/>
    <w:rsid w:val="00C358FD"/>
    <w:rsid w:val="00C55B17"/>
    <w:rsid w:val="00C55B53"/>
    <w:rsid w:val="00C666CC"/>
    <w:rsid w:val="00C74987"/>
    <w:rsid w:val="00C81E91"/>
    <w:rsid w:val="00C859B3"/>
    <w:rsid w:val="00C93525"/>
    <w:rsid w:val="00CD0750"/>
    <w:rsid w:val="00CE36A6"/>
    <w:rsid w:val="00CF0544"/>
    <w:rsid w:val="00CF3F5F"/>
    <w:rsid w:val="00D15840"/>
    <w:rsid w:val="00D20EC5"/>
    <w:rsid w:val="00D46D0C"/>
    <w:rsid w:val="00D626F9"/>
    <w:rsid w:val="00D65183"/>
    <w:rsid w:val="00D730DF"/>
    <w:rsid w:val="00D772B9"/>
    <w:rsid w:val="00D834F7"/>
    <w:rsid w:val="00D936DD"/>
    <w:rsid w:val="00D93F90"/>
    <w:rsid w:val="00DB2589"/>
    <w:rsid w:val="00DE10E1"/>
    <w:rsid w:val="00E03108"/>
    <w:rsid w:val="00E32CE8"/>
    <w:rsid w:val="00E34879"/>
    <w:rsid w:val="00E47BB6"/>
    <w:rsid w:val="00E504B3"/>
    <w:rsid w:val="00E514B5"/>
    <w:rsid w:val="00E90A71"/>
    <w:rsid w:val="00E968CB"/>
    <w:rsid w:val="00EB20A0"/>
    <w:rsid w:val="00EB7A92"/>
    <w:rsid w:val="00EC4269"/>
    <w:rsid w:val="00EE3F7A"/>
    <w:rsid w:val="00F07EF7"/>
    <w:rsid w:val="00F23045"/>
    <w:rsid w:val="00F26864"/>
    <w:rsid w:val="00F431E7"/>
    <w:rsid w:val="00F66B3A"/>
    <w:rsid w:val="00FA3844"/>
    <w:rsid w:val="00FB3B35"/>
    <w:rsid w:val="00FC2ACB"/>
    <w:rsid w:val="00FD6050"/>
    <w:rsid w:val="00FD7E4C"/>
    <w:rsid w:val="00FE3814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36AE"/>
  <w15:chartTrackingRefBased/>
  <w15:docId w15:val="{34181B1B-E488-5B43-BA4A-A6008773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Langston</dc:creator>
  <cp:keywords/>
  <dc:description/>
  <cp:lastModifiedBy>James Langston</cp:lastModifiedBy>
  <cp:revision>6</cp:revision>
  <dcterms:created xsi:type="dcterms:W3CDTF">2018-07-19T01:43:00Z</dcterms:created>
  <dcterms:modified xsi:type="dcterms:W3CDTF">2018-07-19T02:13:00Z</dcterms:modified>
</cp:coreProperties>
</file>