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Pr="00D036E5" w:rsidRDefault="00D036E5" w:rsidP="00D036E5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  <w:r w:rsidRPr="00D036E5">
        <w:rPr>
          <w:rFonts w:ascii="Times New Roman" w:hAnsi="Times New Roman" w:cs="Times New Roman"/>
          <w:b/>
          <w:sz w:val="36"/>
          <w:szCs w:val="36"/>
        </w:rPr>
        <w:t>Supplementary information</w:t>
      </w: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927FAE" w:rsidRPr="004A3E3C" w:rsidRDefault="00927FAE" w:rsidP="00927FAE">
      <w:r w:rsidRPr="004A3E3C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t>Table 1 SI</w:t>
      </w:r>
      <w:r w:rsidR="004A3E3C" w:rsidRPr="004A3E3C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proofErr w:type="spellStart"/>
      <w:r w:rsidR="004A3E3C" w:rsidRPr="00BA080C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="004A3E3C" w:rsidRPr="00BA080C">
        <w:rPr>
          <w:rFonts w:ascii="Times New Roman" w:hAnsi="Times New Roman" w:cs="Times New Roman"/>
          <w:sz w:val="24"/>
          <w:szCs w:val="24"/>
        </w:rPr>
        <w:t xml:space="preserve">-chemical </w:t>
      </w:r>
      <w:r w:rsidR="00C47A85">
        <w:rPr>
          <w:rFonts w:ascii="Times New Roman" w:hAnsi="Times New Roman" w:cs="Times New Roman"/>
          <w:sz w:val="24"/>
          <w:szCs w:val="24"/>
        </w:rPr>
        <w:t xml:space="preserve">parameters </w:t>
      </w:r>
      <w:r w:rsidR="004A3E3C" w:rsidRPr="00BA080C">
        <w:rPr>
          <w:rFonts w:ascii="Times New Roman" w:hAnsi="Times New Roman" w:cs="Times New Roman"/>
          <w:sz w:val="24"/>
          <w:szCs w:val="24"/>
        </w:rPr>
        <w:t xml:space="preserve">of </w:t>
      </w:r>
      <w:r w:rsidR="004A3E3C">
        <w:rPr>
          <w:rFonts w:ascii="Times New Roman" w:hAnsi="Times New Roman" w:cs="Times New Roman"/>
          <w:sz w:val="24"/>
          <w:szCs w:val="24"/>
        </w:rPr>
        <w:t>make-up and recirculating waters</w:t>
      </w:r>
    </w:p>
    <w:p w:rsidR="00927FAE" w:rsidRDefault="00927FAE" w:rsidP="00927FAE">
      <w:r w:rsidRPr="005E3C16">
        <w:rPr>
          <w:noProof/>
          <w:lang w:val="it-IT" w:eastAsia="it-IT"/>
        </w:rPr>
        <w:drawing>
          <wp:inline distT="0" distB="0" distL="0" distR="0" wp14:anchorId="5CAD58C0" wp14:editId="0132B6C3">
            <wp:extent cx="6105999" cy="1803400"/>
            <wp:effectExtent l="0" t="0" r="952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60" cy="18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AE" w:rsidRDefault="00927FAE"/>
    <w:p w:rsidR="00E103BC" w:rsidRDefault="00E103BC"/>
    <w:p w:rsidR="00E103BC" w:rsidRDefault="00E103BC"/>
    <w:p w:rsidR="00E103BC" w:rsidRDefault="00E103BC"/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D036E5" w:rsidRDefault="00D036E5" w:rsidP="00E103BC">
      <w:pPr>
        <w:ind w:left="-284" w:right="1700"/>
        <w:rPr>
          <w:rFonts w:ascii="Times New Roman" w:hAnsi="Times New Roman" w:cs="Times New Roman"/>
          <w:b/>
          <w:sz w:val="24"/>
          <w:szCs w:val="24"/>
        </w:rPr>
      </w:pPr>
    </w:p>
    <w:p w:rsidR="00C47A85" w:rsidRDefault="00927FAE" w:rsidP="00E103BC">
      <w:pPr>
        <w:ind w:left="-284" w:right="1700"/>
        <w:rPr>
          <w:rFonts w:ascii="Times New Roman" w:hAnsi="Times New Roman" w:cs="Times New Roman"/>
          <w:sz w:val="24"/>
          <w:szCs w:val="24"/>
        </w:rPr>
      </w:pPr>
      <w:r w:rsidRPr="00927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proofErr w:type="gramStart"/>
      <w:r w:rsidRPr="00927FA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27FAE">
        <w:rPr>
          <w:rFonts w:ascii="Times New Roman" w:hAnsi="Times New Roman" w:cs="Times New Roman"/>
          <w:b/>
          <w:sz w:val="24"/>
          <w:szCs w:val="24"/>
        </w:rPr>
        <w:t xml:space="preserve"> SI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7A85">
        <w:rPr>
          <w:rFonts w:ascii="Times New Roman" w:hAnsi="Times New Roman" w:cs="Times New Roman"/>
          <w:sz w:val="24"/>
          <w:szCs w:val="24"/>
        </w:rPr>
        <w:t xml:space="preserve">List of lectins used for the </w:t>
      </w:r>
      <w:proofErr w:type="spellStart"/>
      <w:r w:rsidR="00C47A85">
        <w:rPr>
          <w:rFonts w:ascii="Times New Roman" w:hAnsi="Times New Roman" w:cs="Times New Roman"/>
          <w:sz w:val="24"/>
          <w:szCs w:val="24"/>
        </w:rPr>
        <w:t>glycoconjugate</w:t>
      </w:r>
      <w:proofErr w:type="spellEnd"/>
      <w:r w:rsidR="00C47A85">
        <w:rPr>
          <w:rFonts w:ascii="Times New Roman" w:hAnsi="Times New Roman" w:cs="Times New Roman"/>
          <w:sz w:val="24"/>
          <w:szCs w:val="24"/>
        </w:rPr>
        <w:t xml:space="preserve"> staining</w:t>
      </w:r>
      <w:r w:rsidR="00E103BC">
        <w:rPr>
          <w:rFonts w:ascii="Times New Roman" w:hAnsi="Times New Roman" w:cs="Times New Roman"/>
          <w:sz w:val="24"/>
          <w:szCs w:val="24"/>
        </w:rPr>
        <w:t xml:space="preserve"> in biofilm communities sampled in autumn</w:t>
      </w:r>
      <w:r w:rsidR="00C47A85">
        <w:rPr>
          <w:rFonts w:ascii="Times New Roman" w:hAnsi="Times New Roman" w:cs="Times New Roman"/>
          <w:sz w:val="24"/>
          <w:szCs w:val="24"/>
        </w:rPr>
        <w:t xml:space="preserve">. </w:t>
      </w:r>
      <w:r w:rsidR="00C47A85">
        <w:rPr>
          <w:rFonts w:ascii="Times New Roman" w:hAnsi="Times New Roman"/>
          <w:sz w:val="24"/>
          <w:szCs w:val="24"/>
          <w:lang w:val="en-US"/>
        </w:rPr>
        <w:t>Lectins highlighted in grey</w:t>
      </w:r>
      <w:r w:rsidR="00C47A85" w:rsidRPr="00CE00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7A85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E103BC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C47A85">
        <w:rPr>
          <w:rFonts w:ascii="Times New Roman" w:hAnsi="Times New Roman"/>
          <w:sz w:val="24"/>
          <w:szCs w:val="24"/>
          <w:lang w:val="en-US"/>
        </w:rPr>
        <w:t>used</w:t>
      </w:r>
      <w:r w:rsidR="00C47A85" w:rsidRPr="00CE00D1">
        <w:rPr>
          <w:rFonts w:ascii="Times New Roman" w:hAnsi="Times New Roman"/>
          <w:sz w:val="24"/>
          <w:szCs w:val="24"/>
          <w:lang w:val="en-US"/>
        </w:rPr>
        <w:t xml:space="preserve"> to detect glycoconjugates in biofilm samples collected in summer, winter and spring</w:t>
      </w:r>
      <w:r w:rsidR="00C47A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W w:w="82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439"/>
      </w:tblGrid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480" w:lineRule="auto"/>
              <w:ind w:left="176" w:hanging="176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927FAE">
              <w:rPr>
                <w:rFonts w:ascii="Times New Roman" w:hAnsi="Times New Roman"/>
                <w:b/>
                <w:bCs/>
                <w:szCs w:val="24"/>
                <w:lang w:val="en-US"/>
              </w:rPr>
              <w:t>Lectin (Conjugate)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48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927FAE">
              <w:rPr>
                <w:rFonts w:ascii="Times New Roman" w:hAnsi="Times New Roman"/>
                <w:b/>
                <w:bCs/>
                <w:szCs w:val="24"/>
                <w:lang w:val="en-US"/>
              </w:rPr>
              <w:t>Specificity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AAA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Anguilla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anguilla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bCs/>
                <w:szCs w:val="24"/>
                <w:lang w:val="de-CH"/>
              </w:rPr>
            </w:pPr>
            <w:r w:rsidRPr="00927FAE">
              <w:rPr>
                <w:rFonts w:ascii="Times New Roman" w:hAnsi="Times New Roman"/>
                <w:bCs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hAnsi="Times New Roman"/>
                <w:bCs/>
                <w:szCs w:val="24"/>
                <w:lang w:val="de-CH"/>
              </w:rPr>
              <w:t>-L-</w:t>
            </w:r>
            <w:proofErr w:type="spellStart"/>
            <w:r w:rsidRPr="00927FAE">
              <w:rPr>
                <w:rFonts w:ascii="Times New Roman" w:hAnsi="Times New Roman"/>
                <w:bCs/>
                <w:szCs w:val="24"/>
                <w:lang w:val="de-CH"/>
              </w:rPr>
              <w:t>Fucose</w:t>
            </w:r>
            <w:proofErr w:type="spellEnd"/>
            <w:r w:rsidRPr="00927FAE">
              <w:rPr>
                <w:rFonts w:ascii="Times New Roman" w:hAnsi="Times New Roman"/>
                <w:bCs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ABA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Agaricus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bisporus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hAnsi="Times New Roman"/>
                <w:szCs w:val="24"/>
                <w:lang w:val="de-CH"/>
              </w:rPr>
              <w:t>Galactose</w:t>
            </w:r>
            <w:proofErr w:type="spellEnd"/>
            <w:r w:rsidRPr="00927FAE">
              <w:rPr>
                <w:rFonts w:ascii="Times New Roman" w:hAnsi="Times New Roman"/>
                <w:szCs w:val="24"/>
                <w:lang w:val="de-CH"/>
              </w:rPr>
              <w:t xml:space="preserve"> (</w:t>
            </w:r>
            <w:r w:rsidRPr="00927FAE">
              <w:rPr>
                <w:rFonts w:ascii="Times New Roman" w:hAnsi="Times New Roman"/>
                <w:szCs w:val="24"/>
                <w:lang w:val="de-CH"/>
              </w:rPr>
              <w:sym w:font="Symbol" w:char="F062"/>
            </w:r>
            <w:r w:rsidRPr="00927FAE">
              <w:rPr>
                <w:rFonts w:ascii="Times New Roman" w:hAnsi="Times New Roman"/>
                <w:szCs w:val="24"/>
                <w:lang w:val="de-CH"/>
              </w:rPr>
              <w:t>1-3) N-</w:t>
            </w:r>
            <w:proofErr w:type="spellStart"/>
            <w:r w:rsidRPr="00927FAE">
              <w:rPr>
                <w:rFonts w:ascii="Times New Roman" w:hAnsi="Times New Roman"/>
                <w:szCs w:val="24"/>
                <w:lang w:val="de-CH"/>
              </w:rPr>
              <w:t>Acetylgalactosamine</w:t>
            </w:r>
            <w:proofErr w:type="spellEnd"/>
            <w:r w:rsidRPr="00927FAE">
              <w:rPr>
                <w:rFonts w:ascii="Times New Roman" w:hAnsi="Times New Roman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AIA</w:t>
            </w:r>
            <w:r w:rsidRPr="00927FA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927F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Artocarpus</w:t>
            </w:r>
            <w:proofErr w:type="spellEnd"/>
            <w:r w:rsidRPr="00927F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integrifolia</w:t>
            </w:r>
            <w:proofErr w:type="spellEnd"/>
            <w:r w:rsidRPr="00927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Galactose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val="de-CH"/>
              </w:rPr>
            </w:pPr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val="de-CH"/>
              </w:rPr>
              <w:t>AAL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de-CH"/>
              </w:rPr>
              <w:t>_</w:t>
            </w:r>
            <w:proofErr w:type="spellStart"/>
            <w:r w:rsidRPr="00927FAE">
              <w:rPr>
                <w:rFonts w:ascii="Times New Roman" w:hAnsi="Times New Roman"/>
                <w:i/>
                <w:color w:val="000000"/>
                <w:sz w:val="24"/>
                <w:szCs w:val="24"/>
                <w:highlight w:val="lightGray"/>
              </w:rPr>
              <w:t>Aleuria</w:t>
            </w:r>
            <w:proofErr w:type="spellEnd"/>
            <w:r w:rsidRPr="00927FAE">
              <w:rPr>
                <w:rFonts w:ascii="Times New Roman" w:hAnsi="Times New Roman"/>
                <w:i/>
                <w:color w:val="000000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927FAE">
              <w:rPr>
                <w:rFonts w:ascii="Times New Roman" w:hAnsi="Times New Roman"/>
                <w:i/>
                <w:color w:val="000000"/>
                <w:sz w:val="24"/>
                <w:szCs w:val="24"/>
                <w:highlight w:val="lightGray"/>
              </w:rPr>
              <w:t>aurantia</w:t>
            </w:r>
            <w:proofErr w:type="spellEnd"/>
            <w:r w:rsidRPr="00927FAE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perscript"/>
                <w:lang w:val="de-CH"/>
              </w:rPr>
              <w:t>1,2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>Fucose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 xml:space="preserve"> (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α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>1-6) 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>Acetylglucosamine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 xml:space="preserve">, 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>Fucose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 xml:space="preserve"> (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α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>1-3) 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>Acetyllactosamine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 xml:space="preserve"> structures, 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>Fucose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en-US"/>
              </w:rPr>
              <w:t xml:space="preserve"> attached to nucleic acids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AMA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Arum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maculatum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Mannose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ASA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Allium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sativum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Mannose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val="de-CH"/>
              </w:rPr>
              <w:t>Ban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  <w:highlight w:val="lightGray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de-CH"/>
              </w:rPr>
              <w:t>Musa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de-CH"/>
              </w:rPr>
              <w:t>paradisiaca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de-CH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perscript"/>
                <w:lang w:val="de-CH"/>
              </w:rPr>
              <w:t>2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  <w:highlight w:val="lightGray"/>
                <w:lang w:val="en-US"/>
              </w:rPr>
            </w:pPr>
            <w:r w:rsidRPr="00927FAE">
              <w:rPr>
                <w:rFonts w:ascii="Times New Roman" w:hAnsi="Times New Roman"/>
                <w:szCs w:val="24"/>
                <w:highlight w:val="lightGray"/>
                <w:lang w:val="en-US"/>
              </w:rPr>
              <w:t>(</w:t>
            </w:r>
            <w:r w:rsidRPr="00927FAE">
              <w:rPr>
                <w:rFonts w:ascii="Times New Roman" w:hAnsi="Times New Roman"/>
                <w:szCs w:val="24"/>
                <w:highlight w:val="lightGray"/>
              </w:rPr>
              <w:t>α</w:t>
            </w:r>
            <w:r w:rsidRPr="00927FAE">
              <w:rPr>
                <w:rFonts w:ascii="Times New Roman" w:hAnsi="Times New Roman"/>
                <w:szCs w:val="24"/>
                <w:highlight w:val="lightGray"/>
                <w:lang w:val="en-US"/>
              </w:rPr>
              <w:t>1-3) Glucose and Mannose, (</w:t>
            </w:r>
            <w:r w:rsidRPr="00927FAE">
              <w:rPr>
                <w:rFonts w:ascii="Times New Roman" w:hAnsi="Times New Roman"/>
                <w:szCs w:val="24"/>
                <w:highlight w:val="lightGray"/>
              </w:rPr>
              <w:t>β</w:t>
            </w:r>
            <w:r w:rsidRPr="00927FAE">
              <w:rPr>
                <w:rFonts w:ascii="Times New Roman" w:hAnsi="Times New Roman"/>
                <w:szCs w:val="24"/>
                <w:highlight w:val="lightGray"/>
                <w:lang w:val="en-US"/>
              </w:rPr>
              <w:t>1-3) and (</w:t>
            </w:r>
            <w:r w:rsidRPr="00927FAE">
              <w:rPr>
                <w:rFonts w:ascii="Times New Roman" w:hAnsi="Times New Roman"/>
                <w:szCs w:val="24"/>
                <w:highlight w:val="lightGray"/>
              </w:rPr>
              <w:t>β</w:t>
            </w:r>
            <w:r w:rsidRPr="00927FAE">
              <w:rPr>
                <w:rFonts w:ascii="Times New Roman" w:hAnsi="Times New Roman"/>
                <w:szCs w:val="24"/>
                <w:highlight w:val="lightGray"/>
                <w:lang w:val="en-US"/>
              </w:rPr>
              <w:t xml:space="preserve">1-6) </w:t>
            </w:r>
            <w:proofErr w:type="spellStart"/>
            <w:r w:rsidRPr="00927FAE">
              <w:rPr>
                <w:rFonts w:ascii="Times New Roman" w:hAnsi="Times New Roman"/>
                <w:szCs w:val="24"/>
                <w:highlight w:val="lightGray"/>
                <w:lang w:val="en-US"/>
              </w:rPr>
              <w:t>Glucosyl</w:t>
            </w:r>
            <w:proofErr w:type="spellEnd"/>
            <w:r w:rsidRPr="00927FAE">
              <w:rPr>
                <w:rFonts w:ascii="Times New Roman" w:hAnsi="Times New Roman"/>
                <w:szCs w:val="24"/>
                <w:highlight w:val="lightGray"/>
                <w:lang w:val="en-US"/>
              </w:rPr>
              <w:t>-structures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BDA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Bryonia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dioica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927FAE">
              <w:rPr>
                <w:rFonts w:ascii="Times New Roman" w:eastAsiaTheme="minorEastAsia" w:hAnsi="Times New Roman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Cs w:val="24"/>
                <w:lang w:val="de-CH"/>
              </w:rPr>
              <w:t>Acetylgalactosamine</w:t>
            </w:r>
            <w:proofErr w:type="spellEnd"/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BPA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Bauhinia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purpurea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927FAE">
              <w:rPr>
                <w:rFonts w:ascii="Times New Roman" w:hAnsi="Times New Roman"/>
                <w:szCs w:val="24"/>
              </w:rPr>
              <w:t>N-</w:t>
            </w:r>
            <w:proofErr w:type="spellStart"/>
            <w:r w:rsidRPr="00927FAE">
              <w:rPr>
                <w:rFonts w:ascii="Times New Roman" w:hAnsi="Times New Roman"/>
                <w:szCs w:val="24"/>
              </w:rPr>
              <w:t>acetyl</w:t>
            </w:r>
            <w:proofErr w:type="spellEnd"/>
            <w:r w:rsidRPr="00927FAE">
              <w:rPr>
                <w:rFonts w:ascii="Times New Roman" w:hAnsi="Times New Roman"/>
                <w:szCs w:val="24"/>
              </w:rPr>
              <w:t>-D-</w:t>
            </w:r>
            <w:proofErr w:type="spellStart"/>
            <w:r w:rsidRPr="00927FAE">
              <w:rPr>
                <w:rFonts w:ascii="Times New Roman" w:hAnsi="Times New Roman"/>
                <w:szCs w:val="24"/>
              </w:rPr>
              <w:t>Galactosamine</w:t>
            </w:r>
            <w:proofErr w:type="spellEnd"/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CA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Colchicum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autumnale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CAA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Caragana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aborescens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Calsepa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Calystega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sepiem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927FAE">
              <w:rPr>
                <w:rFonts w:ascii="Times New Roman" w:hAnsi="Times New Roman"/>
                <w:szCs w:val="24"/>
              </w:rPr>
              <w:t xml:space="preserve">Maltose = </w:t>
            </w:r>
            <w:proofErr w:type="spellStart"/>
            <w:r w:rsidRPr="00927FAE">
              <w:rPr>
                <w:rFonts w:ascii="Times New Roman" w:hAnsi="Times New Roman"/>
                <w:szCs w:val="24"/>
              </w:rPr>
              <w:t>Mannose</w:t>
            </w:r>
            <w:proofErr w:type="spellEnd"/>
            <w:r w:rsidRPr="00927FAE">
              <w:rPr>
                <w:rFonts w:ascii="Times New Roman" w:hAnsi="Times New Roman"/>
                <w:szCs w:val="24"/>
              </w:rPr>
              <w:t xml:space="preserve"> &gt;&gt; Glucose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ConA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Canavalia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ensiformis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-D-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Mannose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,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-D-Glucose, 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branched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Mannose</w:t>
            </w:r>
            <w:proofErr w:type="spellEnd"/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CPA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Cicer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arietinum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CSA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Cytisus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sessilifolius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  <w:t>DBA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Dolichos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de-CH"/>
              </w:rPr>
              <w:t>biflorus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Methyl-2-Acetamido-2-Deoxy-D-Galactose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DGL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Dioclea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grandiflora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Mannose, Glucose, Mannose trimers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DSA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Datura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stramonium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2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1-4) 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Acetylglucosamine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oligomers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ECA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Erythrina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cristagalli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Galactose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2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1-4) 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Acetylglucosamine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EEA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Euonymus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europaeus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D-Galactose</w:t>
            </w:r>
            <w:r w:rsidRPr="00927FAE" w:rsidDel="00D373F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1-3)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Fucose</w:t>
            </w:r>
            <w:proofErr w:type="spellEnd"/>
            <w:r w:rsidRPr="00927FAE" w:rsidDel="00006D6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1-2)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D-Galactose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Glechoma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hederacea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D-Galactose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Methyl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-D-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Galactopyranoside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Acetylgalactosamine</w:t>
            </w:r>
            <w:proofErr w:type="spellEnd"/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GNA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Galanthus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nivalis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Mannose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GS-</w:t>
            </w: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it-IT"/>
              </w:rPr>
              <w:t>Griffonia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it-IT"/>
              </w:rPr>
              <w:t>simplicifolia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it-IT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Melibiose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,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-D-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Galactose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Helix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aspersa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HHA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Hippeastrum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hybrid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(Amaryllis)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Mannose (internal and terminal Mannose residues)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HMA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Homarus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americanus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Sialic acid (derivatives of 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Acetylneuraminic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acid and 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Glycolylneuraminic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acid)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HPA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Helix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pomatia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Iris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hybrid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- D-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Galactosamine</w:t>
            </w:r>
            <w:proofErr w:type="spellEnd"/>
          </w:p>
        </w:tc>
      </w:tr>
      <w:tr w:rsidR="00927FAE" w:rsidRPr="00927FAE" w:rsidTr="003D46CA">
        <w:trPr>
          <w:trHeight w:val="604"/>
        </w:trPr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Laburnum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alpinum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hAnsi="Times New Roman"/>
                <w:sz w:val="24"/>
                <w:szCs w:val="24"/>
                <w:lang w:val="en-US"/>
              </w:rPr>
              <w:t>Acetylglucosamine</w:t>
            </w:r>
            <w:proofErr w:type="spellEnd"/>
            <w:r w:rsidRPr="00927F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2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1-4) </w:t>
            </w:r>
            <w:r w:rsidRPr="00927FAE">
              <w:rPr>
                <w:rFonts w:ascii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hAnsi="Times New Roman"/>
                <w:sz w:val="24"/>
                <w:szCs w:val="24"/>
                <w:lang w:val="en-US"/>
              </w:rPr>
              <w:t>Acetylglucosamine</w:t>
            </w:r>
            <w:proofErr w:type="spellEnd"/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LAL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Laburnum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anagyroides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-Methyl-L-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Fucose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LBA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Phaseolus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lunatus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1-3)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Fucose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1-2)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D-Galactose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LcH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Lens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culinaris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927FAE">
              <w:rPr>
                <w:rFonts w:ascii="Times New Roman" w:hAnsi="Times New Roman"/>
                <w:szCs w:val="24"/>
              </w:rPr>
              <w:t>N/A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</w:rPr>
              <w:t>LEA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</w:rPr>
              <w:t>Lycopersicon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</w:rPr>
              <w:t>esculentum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perscript"/>
                <w:lang w:val="de-CH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val="de-CH"/>
              </w:rPr>
              <w:t>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val="de-CH"/>
              </w:rPr>
              <w:sym w:font="Symbol" w:char="F062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val="de-CH"/>
              </w:rPr>
              <w:t>1-4) 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val="de-CH"/>
              </w:rPr>
              <w:t>Acetylglucosamine</w:t>
            </w:r>
            <w:proofErr w:type="spellEnd"/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LFA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Limax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flavus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Sialic acid (derivatives of 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Acetylneuraminic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acid and 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Glycolylneuraminic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acid)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Lotus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Tetragonolobus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purpurea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L-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Fucose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LPA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Limulus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polyphemus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Acetylneuraminic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acid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Maackia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amurensis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Acetylneuraminic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acid 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2-3) 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Galactose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MNA-G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  <w:lang w:val="sv-SE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sv-SE"/>
              </w:rPr>
              <w:t>Morniga G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v-SE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27FAE">
              <w:rPr>
                <w:rFonts w:ascii="Times New Roman" w:hAnsi="Times New Roman"/>
                <w:szCs w:val="24"/>
              </w:rPr>
              <w:t>Galactose</w:t>
            </w:r>
            <w:proofErr w:type="spellEnd"/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MOA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Marasmium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oreades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agglutinin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D-Galactose</w:t>
            </w:r>
            <w:r w:rsidRPr="00927FAE" w:rsidDel="00D373F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3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33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D-Galactose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D-Galactose</w:t>
            </w:r>
            <w:r w:rsidRPr="00927FAE" w:rsidDel="00D373F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3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33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D-Galactose</w:t>
            </w:r>
            <w:r w:rsidRPr="00927FAE" w:rsidDel="00D373F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β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1-4)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Acetylglucosamine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MPA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Maclura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pomifera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&gt; 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Galactose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NPA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Narcissus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pseudonarcissus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Mannose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PHA-</w:t>
            </w: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Phaseolus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vulgaris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PHA-E recognizes a complex branched chain oligosaccharide structure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PHA-</w:t>
            </w: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Phaseolus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vulgaris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PHA-L recognizes a complex branched chain oligosaccharide structure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PMA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Polygonatum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multiflorum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927FAE">
              <w:rPr>
                <w:rFonts w:ascii="Times New Roman" w:hAnsi="Times New Roman"/>
                <w:szCs w:val="24"/>
                <w:lang w:val="en-US"/>
              </w:rPr>
              <w:t>Asialofetuin</w:t>
            </w:r>
            <w:proofErr w:type="spellEnd"/>
            <w:r w:rsidRPr="00927FAE">
              <w:rPr>
                <w:rFonts w:ascii="Times New Roman" w:hAnsi="Times New Roman"/>
                <w:szCs w:val="24"/>
                <w:lang w:val="en-US"/>
              </w:rPr>
              <w:t xml:space="preserve"> and </w:t>
            </w:r>
            <w:proofErr w:type="spellStart"/>
            <w:r w:rsidRPr="00927FAE">
              <w:rPr>
                <w:rFonts w:ascii="Times New Roman" w:hAnsi="Times New Roman"/>
                <w:szCs w:val="24"/>
                <w:lang w:val="en-US"/>
              </w:rPr>
              <w:t>Asialomucin</w:t>
            </w:r>
            <w:proofErr w:type="spellEnd"/>
            <w:r w:rsidRPr="00927FAE">
              <w:rPr>
                <w:rFonts w:ascii="Times New Roman" w:hAnsi="Times New Roman"/>
                <w:szCs w:val="24"/>
                <w:lang w:val="en-US"/>
              </w:rPr>
              <w:t xml:space="preserve"> &gt;&gt; native </w:t>
            </w:r>
            <w:proofErr w:type="spellStart"/>
            <w:r w:rsidRPr="00927FAE">
              <w:rPr>
                <w:rFonts w:ascii="Times New Roman" w:hAnsi="Times New Roman"/>
                <w:szCs w:val="24"/>
                <w:lang w:val="en-US"/>
              </w:rPr>
              <w:t>Fetuin</w:t>
            </w:r>
            <w:proofErr w:type="spellEnd"/>
            <w:r w:rsidRPr="00927FAE">
              <w:rPr>
                <w:rFonts w:ascii="Times New Roman" w:hAnsi="Times New Roman"/>
                <w:szCs w:val="24"/>
                <w:lang w:val="en-US"/>
              </w:rPr>
              <w:t xml:space="preserve"> and Mucin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PNA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Arachis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hypogaea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Terminal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2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Galactose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PSA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Pisum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sativum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Mannose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&gt;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-Glucose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PSL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Polyporus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squamosus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Acetylneuraminic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acid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2-6)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D-Galactose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, 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2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1-4)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Acetylglucosamine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PTA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Psophocarpus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tetragonolobus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D-Galactose</w:t>
            </w:r>
          </w:p>
        </w:tc>
      </w:tr>
      <w:tr w:rsidR="00927FAE" w:rsidRPr="00D036E5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PWA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Phytolacca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americana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Acetylglucosamine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  <w:t xml:space="preserve"> 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2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  <w:t>1-4)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Acetylglucosamine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  <w:t>oligomers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  <w:t>, [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D-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Galactose</w:t>
            </w:r>
            <w:proofErr w:type="spellEnd"/>
            <w:r w:rsidRPr="00927FAE" w:rsidDel="00D373F4"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  <w:t xml:space="preserve">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  <w:t>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2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  <w:t>1-4)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Acetylglucosamine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  <w:t>]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it-IT"/>
              </w:rPr>
              <w:t>2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</w:rPr>
              <w:t xml:space="preserve">RCA </w:t>
            </w:r>
            <w:proofErr w:type="spellStart"/>
            <w:r w:rsidRPr="00927FAE">
              <w:rPr>
                <w:rFonts w:ascii="Times New Roman" w:eastAsia="Times New Roman" w:hAnsi="Times New Roman"/>
                <w:bCs/>
                <w:i/>
                <w:sz w:val="24"/>
                <w:szCs w:val="24"/>
                <w:highlight w:val="lightGray"/>
              </w:rPr>
              <w:t>Ricinus</w:t>
            </w:r>
            <w:proofErr w:type="spellEnd"/>
            <w:r w:rsidRPr="00927FAE">
              <w:rPr>
                <w:rFonts w:ascii="Times New Roman" w:eastAsia="Times New Roman" w:hAnsi="Times New Roman"/>
                <w:bCs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bCs/>
                <w:i/>
                <w:sz w:val="24"/>
                <w:szCs w:val="24"/>
                <w:highlight w:val="lightGray"/>
              </w:rPr>
              <w:t>Communis</w:t>
            </w:r>
            <w:proofErr w:type="spellEnd"/>
            <w:r w:rsidRPr="00927FAE">
              <w:rPr>
                <w:rFonts w:ascii="Times New Roman" w:eastAsia="Times New Roman" w:hAnsi="Times New Roman"/>
                <w:bCs/>
                <w:i/>
                <w:sz w:val="24"/>
                <w:szCs w:val="24"/>
                <w:highlight w:val="lightGray"/>
              </w:rPr>
              <w:t xml:space="preserve"> Agglutinin I (FITC)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Galactose, Lactose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RPA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Robinia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pseudoaccacia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SBA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Glycine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max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and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2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 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&gt;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and 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2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-Galactose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SJA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Sophora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japonica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SNA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Sambucus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nigra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Acetylneuraminic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acid 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2-6)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D-Galactose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/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Acetylgalactosamine</w:t>
            </w:r>
            <w:proofErr w:type="spellEnd"/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SSA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Salvia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Sclarea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. Terminal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linked to Serine (or Threonine) </w:t>
            </w:r>
          </w:p>
        </w:tc>
      </w:tr>
      <w:tr w:rsidR="00927FAE" w:rsidRPr="00D036E5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Solanum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tuberosum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NormaleWeb"/>
              <w:rPr>
                <w:rFonts w:eastAsiaTheme="minorEastAsia"/>
                <w:lang w:val="it-IT"/>
              </w:rPr>
            </w:pPr>
            <w:r w:rsidRPr="00927FAE">
              <w:rPr>
                <w:rFonts w:eastAsiaTheme="minorEastAsia"/>
                <w:lang w:val="it-IT"/>
              </w:rPr>
              <w:t>N-</w:t>
            </w:r>
            <w:proofErr w:type="spellStart"/>
            <w:r w:rsidRPr="00927FAE">
              <w:rPr>
                <w:rFonts w:eastAsiaTheme="minorEastAsia"/>
                <w:lang w:val="it-IT"/>
              </w:rPr>
              <w:t>Acetylglucosamine</w:t>
            </w:r>
            <w:proofErr w:type="spellEnd"/>
            <w:r w:rsidRPr="00927FAE">
              <w:rPr>
                <w:rFonts w:eastAsiaTheme="minorEastAsia"/>
                <w:lang w:val="it-IT"/>
              </w:rPr>
              <w:t xml:space="preserve"> (</w:t>
            </w:r>
            <w:r w:rsidRPr="00927FAE">
              <w:rPr>
                <w:rFonts w:eastAsiaTheme="minorEastAsia"/>
                <w:lang w:val="de-CH"/>
              </w:rPr>
              <w:sym w:font="Symbol" w:char="F062"/>
            </w:r>
            <w:r w:rsidRPr="00927FAE">
              <w:rPr>
                <w:rFonts w:eastAsiaTheme="minorEastAsia"/>
                <w:lang w:val="it-IT"/>
              </w:rPr>
              <w:t xml:space="preserve">1-4) N- </w:t>
            </w:r>
            <w:proofErr w:type="spellStart"/>
            <w:r w:rsidRPr="00927FAE">
              <w:rPr>
                <w:rFonts w:eastAsiaTheme="minorEastAsia"/>
                <w:lang w:val="it-IT"/>
              </w:rPr>
              <w:t>Acetylglucosamine</w:t>
            </w:r>
            <w:proofErr w:type="spellEnd"/>
            <w:r w:rsidRPr="00927FAE">
              <w:rPr>
                <w:rFonts w:eastAsiaTheme="minorEastAsia"/>
                <w:lang w:val="it-IT"/>
              </w:rPr>
              <w:t xml:space="preserve"> </w:t>
            </w:r>
            <w:proofErr w:type="spellStart"/>
            <w:r w:rsidRPr="00927FAE">
              <w:rPr>
                <w:rFonts w:eastAsiaTheme="minorEastAsia"/>
                <w:lang w:val="it-IT"/>
              </w:rPr>
              <w:t>oligomers</w:t>
            </w:r>
            <w:proofErr w:type="spellEnd"/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TKA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Trichosanthes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kirilowii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Galactose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TL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Tulipa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sp.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, 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Galactose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, 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Fucose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UDA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Urtica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dioica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Acetylglucosamine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UEA-</w:t>
            </w: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Ulex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europaeus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927FAE">
              <w:rPr>
                <w:rFonts w:ascii="Times New Roman" w:eastAsiaTheme="minorEastAsia" w:hAnsi="Times New Roman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Cs w:val="24"/>
                <w:lang w:val="de-CH"/>
              </w:rPr>
              <w:t>-L-</w:t>
            </w:r>
            <w:proofErr w:type="spellStart"/>
            <w:r w:rsidRPr="00927FAE">
              <w:rPr>
                <w:rFonts w:ascii="Times New Roman" w:eastAsiaTheme="minorEastAsia" w:hAnsi="Times New Roman"/>
                <w:szCs w:val="24"/>
                <w:lang w:val="de-CH"/>
              </w:rPr>
              <w:t>Fucose</w:t>
            </w:r>
            <w:proofErr w:type="spellEnd"/>
            <w:r w:rsidRPr="00927FAE">
              <w:rPr>
                <w:rFonts w:ascii="Times New Roman" w:eastAsiaTheme="minorEastAsia" w:hAnsi="Times New Roman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VFA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Vicia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faba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NormaleWeb"/>
              <w:rPr>
                <w:rFonts w:eastAsiaTheme="minorEastAsia"/>
                <w:lang w:val="de-CH"/>
              </w:rPr>
            </w:pPr>
            <w:proofErr w:type="spellStart"/>
            <w:r w:rsidRPr="00927FAE">
              <w:rPr>
                <w:rFonts w:eastAsiaTheme="minorEastAsia"/>
                <w:lang w:val="de-CH"/>
              </w:rPr>
              <w:t>Mannose</w:t>
            </w:r>
            <w:proofErr w:type="spellEnd"/>
            <w:r w:rsidRPr="00927FAE">
              <w:rPr>
                <w:rFonts w:eastAsiaTheme="minorEastAsia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VGA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Vicia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graminea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O-linked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D-Galactose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(</w:t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2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1-3)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adjacent to an N-terminal Leucine residue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Vigna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radiata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sym w:font="Symbol" w:char="F061"/>
            </w: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Galactose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VVA_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Vicia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villosa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WFA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Wisteria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floribunda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  <w:t xml:space="preserve"> </w:t>
            </w:r>
          </w:p>
        </w:tc>
      </w:tr>
      <w:tr w:rsidR="00927FAE" w:rsidRPr="00D036E5" w:rsidTr="003D46CA">
        <w:trPr>
          <w:trHeight w:val="491"/>
        </w:trPr>
        <w:tc>
          <w:tcPr>
            <w:tcW w:w="2836" w:type="dxa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val="de-CH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val="de-CH"/>
              </w:rPr>
              <w:t>WGA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de-CH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de-CH"/>
              </w:rPr>
              <w:t>Triticum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de-CH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de-CH"/>
              </w:rPr>
              <w:t>vulgaris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de-CH"/>
              </w:rPr>
              <w:t xml:space="preserve"> (FITC)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perscript"/>
                <w:lang w:val="de-CH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it-IT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it-IT"/>
              </w:rPr>
              <w:t>(N-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it-IT"/>
              </w:rPr>
              <w:t>Acetylglucosamine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it-IT"/>
              </w:rPr>
              <w:t>)2, N-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it-IT"/>
              </w:rPr>
              <w:t>Acetylneuraminic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it-IT"/>
              </w:rPr>
              <w:t xml:space="preserve"> acid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CCA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Cancer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antennarius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crude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(Alexa Fluor® 488)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927FAE">
              <w:rPr>
                <w:rFonts w:ascii="Times New Roman" w:hAnsi="Times New Roman"/>
                <w:szCs w:val="24"/>
              </w:rPr>
              <w:t>N/A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Codium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fragile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(Alexa Fluor® 488)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927FAE">
              <w:rPr>
                <w:rFonts w:ascii="Times New Roman" w:hAnsi="Times New Roman"/>
                <w:szCs w:val="24"/>
              </w:rPr>
              <w:t>N/A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IAA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sv-SE"/>
              </w:rPr>
              <w:t>Iberis amara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 (Alexa Fluor® 488)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v-SE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MIA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it-IT"/>
              </w:rPr>
              <w:t>Mangifera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it-IT"/>
              </w:rPr>
              <w:t xml:space="preserve"> indica crude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(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Alexa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Fluor</w:t>
            </w:r>
            <w:proofErr w:type="spellEnd"/>
            <w:r w:rsidRPr="00927FAE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® 488)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it-IT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PAA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Perseau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americana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crude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(Alexa Fluor® 488)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927FAE" w:rsidRPr="00927FAE" w:rsidTr="003D46CA">
        <w:trPr>
          <w:trHeight w:val="64"/>
        </w:trPr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PA-I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sv-SE"/>
              </w:rPr>
              <w:t>Pseudomonas aeruginosa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(Alexa Fluor® 488)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v-SE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927FAE">
              <w:rPr>
                <w:rFonts w:ascii="Times New Roman" w:hAnsi="Times New Roman"/>
                <w:szCs w:val="24"/>
              </w:rPr>
              <w:t>N/A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PPA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sv-SE"/>
              </w:rPr>
              <w:t>Ptilota plumosa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 (Alexa Fluor® 488)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v-SE"/>
              </w:rPr>
              <w:t>3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pStyle w:val="Standa1"/>
              <w:tabs>
                <w:tab w:val="left" w:pos="323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927FAE">
              <w:rPr>
                <w:rFonts w:ascii="Times New Roman" w:hAnsi="Times New Roman"/>
                <w:szCs w:val="24"/>
              </w:rPr>
              <w:t>N/A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RTA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Trifolia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repens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crude </w:t>
            </w:r>
          </w:p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(Alexa Fluor® 488)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SHA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Salvia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>hormonium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crude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CH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(Alexa Fluor® 488)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N-</w:t>
            </w:r>
            <w:proofErr w:type="spellStart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Acetylgalactosamine</w:t>
            </w:r>
            <w:proofErr w:type="spellEnd"/>
            <w:r w:rsidRPr="00927FA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7FAE" w:rsidRPr="00927FAE" w:rsidTr="003D46CA">
        <w:tc>
          <w:tcPr>
            <w:tcW w:w="2836" w:type="dxa"/>
            <w:vAlign w:val="bottom"/>
          </w:tcPr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7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SSC</w:t>
            </w:r>
            <w:r w:rsidRPr="00927F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_</w:t>
            </w:r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Sarothamnus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scoparius</w:t>
            </w:r>
            <w:proofErr w:type="spellEnd"/>
            <w:r w:rsidRPr="00927FA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crude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7FAE" w:rsidRPr="00927FAE" w:rsidRDefault="00927FAE" w:rsidP="003D46C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27F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(Alexa Fluor® 488)</w:t>
            </w:r>
            <w:r w:rsidRPr="00927FA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5439" w:type="dxa"/>
          </w:tcPr>
          <w:p w:rsidR="00927FAE" w:rsidRPr="00927FAE" w:rsidRDefault="00927FAE" w:rsidP="003D46CA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de-CH"/>
              </w:rPr>
            </w:pPr>
            <w:r w:rsidRPr="00927FAE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</w:tbl>
    <w:p w:rsidR="00927FAE" w:rsidRPr="003B6C12" w:rsidRDefault="00927FAE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C47A85" w:rsidRDefault="00C47A85" w:rsidP="00927FAE">
      <w:pP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</w:pPr>
    </w:p>
    <w:p w:rsidR="00D036E5" w:rsidRDefault="00D036E5" w:rsidP="00C47A85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C47A85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C47A85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C47A85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C47A85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C47A85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C47A85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D036E5" w:rsidRDefault="00D036E5" w:rsidP="00C47A85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C47A85" w:rsidRPr="003B6C12" w:rsidRDefault="00927FAE" w:rsidP="00C47A85">
      <w:pPr>
        <w:rPr>
          <w:rFonts w:ascii="Times New Roman" w:hAnsi="Times New Roman" w:cs="Times New Roman"/>
          <w:sz w:val="24"/>
        </w:rPr>
      </w:pPr>
      <w:r w:rsidRPr="00C47A8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t>Table 3 SI</w:t>
      </w:r>
      <w:r w:rsidR="00C47A85" w:rsidRPr="00C47A8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C47A85" w:rsidRPr="003B6C12">
        <w:rPr>
          <w:rStyle w:val="fontstyle01"/>
          <w:rFonts w:ascii="Times New Roman" w:hAnsi="Times New Roman" w:cs="Times New Roman"/>
          <w:sz w:val="24"/>
        </w:rPr>
        <w:t xml:space="preserve">Student’s </w:t>
      </w:r>
      <w:r w:rsidR="00C47A85" w:rsidRPr="003B6C12">
        <w:rPr>
          <w:rStyle w:val="fontstyle21"/>
          <w:rFonts w:ascii="Times New Roman" w:hAnsi="Times New Roman" w:cs="Times New Roman"/>
          <w:sz w:val="24"/>
        </w:rPr>
        <w:t>t</w:t>
      </w:r>
      <w:r w:rsidR="00C47A85" w:rsidRPr="003B6C12">
        <w:rPr>
          <w:rStyle w:val="fontstyle01"/>
          <w:rFonts w:ascii="Times New Roman" w:hAnsi="Times New Roman" w:cs="Times New Roman"/>
          <w:sz w:val="24"/>
        </w:rPr>
        <w:t xml:space="preserve">-test </w:t>
      </w:r>
      <w:r w:rsidR="00C47A85">
        <w:rPr>
          <w:rStyle w:val="fontstyle01"/>
          <w:rFonts w:ascii="Times New Roman" w:hAnsi="Times New Roman" w:cs="Times New Roman"/>
          <w:sz w:val="24"/>
        </w:rPr>
        <w:t xml:space="preserve">applied for </w:t>
      </w:r>
      <w:proofErr w:type="spellStart"/>
      <w:r w:rsidR="00C47A85">
        <w:rPr>
          <w:rStyle w:val="fontstyle01"/>
          <w:rFonts w:ascii="Times New Roman" w:hAnsi="Times New Roman" w:cs="Times New Roman"/>
          <w:sz w:val="24"/>
        </w:rPr>
        <w:t>p</w:t>
      </w:r>
      <w:r w:rsidR="00C47A85" w:rsidRPr="00BA080C">
        <w:rPr>
          <w:rFonts w:ascii="Times New Roman" w:hAnsi="Times New Roman" w:cs="Times New Roman"/>
          <w:sz w:val="24"/>
          <w:szCs w:val="24"/>
        </w:rPr>
        <w:t>hysico</w:t>
      </w:r>
      <w:proofErr w:type="spellEnd"/>
      <w:r w:rsidR="00C47A85" w:rsidRPr="00BA080C">
        <w:rPr>
          <w:rFonts w:ascii="Times New Roman" w:hAnsi="Times New Roman" w:cs="Times New Roman"/>
          <w:sz w:val="24"/>
          <w:szCs w:val="24"/>
        </w:rPr>
        <w:t>-chemical</w:t>
      </w:r>
      <w:r w:rsidR="00C47A85">
        <w:rPr>
          <w:rFonts w:ascii="Times New Roman" w:hAnsi="Times New Roman" w:cs="Times New Roman"/>
          <w:sz w:val="24"/>
          <w:szCs w:val="24"/>
        </w:rPr>
        <w:t xml:space="preserve"> parameters analysed</w:t>
      </w:r>
    </w:p>
    <w:p w:rsidR="00927FAE" w:rsidRPr="00C47A85" w:rsidRDefault="00927FAE" w:rsidP="00927FA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:rsidR="00927FAE" w:rsidRDefault="00927FAE" w:rsidP="00927FAE">
      <w:r w:rsidRPr="00982195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3B099E0E" wp14:editId="7B015074">
            <wp:extent cx="6120130" cy="41757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AE" w:rsidRDefault="00927FAE"/>
    <w:p w:rsidR="00927FAE" w:rsidRDefault="00927FAE"/>
    <w:p w:rsidR="00C47A85" w:rsidRDefault="00C47A85"/>
    <w:p w:rsidR="00C47A85" w:rsidRDefault="00C47A85"/>
    <w:p w:rsidR="00C47A85" w:rsidRDefault="00C47A85"/>
    <w:p w:rsidR="00C47A85" w:rsidRDefault="00C47A85"/>
    <w:p w:rsidR="00C47A85" w:rsidRDefault="00C47A85"/>
    <w:p w:rsidR="00C47A85" w:rsidRDefault="00C47A85"/>
    <w:p w:rsidR="00C47A85" w:rsidRDefault="00C47A85"/>
    <w:p w:rsidR="00C47A85" w:rsidRDefault="00C47A85"/>
    <w:p w:rsidR="00D036E5" w:rsidRDefault="00D036E5" w:rsidP="00C47A85">
      <w:pPr>
        <w:rPr>
          <w:rFonts w:ascii="Times New Roman" w:hAnsi="Times New Roman" w:cs="Times New Roman"/>
          <w:b/>
          <w:sz w:val="24"/>
        </w:rPr>
      </w:pPr>
    </w:p>
    <w:p w:rsidR="00D036E5" w:rsidRDefault="00D036E5" w:rsidP="00C47A85">
      <w:pPr>
        <w:rPr>
          <w:rFonts w:ascii="Times New Roman" w:hAnsi="Times New Roman" w:cs="Times New Roman"/>
          <w:b/>
          <w:sz w:val="24"/>
        </w:rPr>
      </w:pPr>
    </w:p>
    <w:p w:rsidR="00D036E5" w:rsidRDefault="00D036E5" w:rsidP="00C47A85">
      <w:pPr>
        <w:rPr>
          <w:rFonts w:ascii="Times New Roman" w:hAnsi="Times New Roman" w:cs="Times New Roman"/>
          <w:b/>
          <w:sz w:val="24"/>
        </w:rPr>
      </w:pPr>
    </w:p>
    <w:p w:rsidR="00D036E5" w:rsidRDefault="00D036E5" w:rsidP="00C47A85">
      <w:pPr>
        <w:rPr>
          <w:rFonts w:ascii="Times New Roman" w:hAnsi="Times New Roman" w:cs="Times New Roman"/>
          <w:b/>
          <w:sz w:val="24"/>
        </w:rPr>
      </w:pPr>
    </w:p>
    <w:p w:rsidR="00D036E5" w:rsidRDefault="00D036E5" w:rsidP="00C47A85">
      <w:pPr>
        <w:rPr>
          <w:rFonts w:ascii="Times New Roman" w:hAnsi="Times New Roman" w:cs="Times New Roman"/>
          <w:b/>
          <w:sz w:val="24"/>
        </w:rPr>
      </w:pPr>
    </w:p>
    <w:p w:rsidR="00D036E5" w:rsidRDefault="00D036E5" w:rsidP="00C47A85">
      <w:pPr>
        <w:rPr>
          <w:rFonts w:ascii="Times New Roman" w:hAnsi="Times New Roman" w:cs="Times New Roman"/>
          <w:b/>
          <w:sz w:val="24"/>
        </w:rPr>
      </w:pPr>
    </w:p>
    <w:p w:rsidR="00C47A85" w:rsidRPr="003B6C12" w:rsidRDefault="00C47A85" w:rsidP="00C47A8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47A85">
        <w:rPr>
          <w:rFonts w:ascii="Times New Roman" w:hAnsi="Times New Roman" w:cs="Times New Roman"/>
          <w:b/>
          <w:sz w:val="24"/>
        </w:rPr>
        <w:t>Figure 1 SI</w:t>
      </w:r>
      <w:r>
        <w:rPr>
          <w:noProof/>
          <w:lang w:eastAsia="en-GB"/>
        </w:rPr>
        <w:t xml:space="preserve"> </w:t>
      </w:r>
      <w:r w:rsidRPr="003B6C12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arefaction curves based on NGS data</w:t>
      </w:r>
    </w:p>
    <w:p w:rsidR="00927FAE" w:rsidRDefault="00927FAE">
      <w:r w:rsidRPr="00927FAE">
        <w:rPr>
          <w:noProof/>
          <w:lang w:val="it-IT" w:eastAsia="it-IT"/>
        </w:rPr>
        <w:drawing>
          <wp:inline distT="0" distB="0" distL="0" distR="0">
            <wp:extent cx="4742815" cy="5452110"/>
            <wp:effectExtent l="0" t="0" r="635" b="0"/>
            <wp:docPr id="2" name="Immagine 2" descr="C:\Users\dipippo\Documents\Francesca\Lavori\work in progress\Di Gregorio 2'018 stagionali\testo 2018\June 18\July 2018\19 07 18\24 luglio 2018\25 07 18\For Submission Seasonal paper\Biofouling submission\Figures and tables\SI\Figure 1 S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ippo\Documents\Francesca\Lavori\work in progress\Di Gregorio 2'018 stagionali\testo 2018\June 18\July 2018\19 07 18\24 luglio 2018\25 07 18\For Submission Seasonal paper\Biofouling submission\Figures and tables\SI\Figure 1 S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AE"/>
    <w:rsid w:val="00073F34"/>
    <w:rsid w:val="00133134"/>
    <w:rsid w:val="003B6C12"/>
    <w:rsid w:val="004A3E3C"/>
    <w:rsid w:val="00927FAE"/>
    <w:rsid w:val="00C47A85"/>
    <w:rsid w:val="00D036E5"/>
    <w:rsid w:val="00E103BC"/>
    <w:rsid w:val="00F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C2A4-55E5-49B8-8CC6-7B6C2810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FAE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1">
    <w:name w:val="Standa1"/>
    <w:uiPriority w:val="99"/>
    <w:rsid w:val="00927FAE"/>
    <w:pPr>
      <w:spacing w:after="0" w:line="240" w:lineRule="auto"/>
    </w:pPr>
    <w:rPr>
      <w:rFonts w:ascii="Times" w:eastAsia="MS Mincho" w:hAnsi="Times" w:cs="Times New Roman"/>
      <w:sz w:val="24"/>
      <w:szCs w:val="20"/>
      <w:lang w:val="de-DE" w:eastAsia="de-DE"/>
    </w:rPr>
  </w:style>
  <w:style w:type="table" w:styleId="Grigliatabella">
    <w:name w:val="Table Grid"/>
    <w:basedOn w:val="Tabellanormale"/>
    <w:uiPriority w:val="59"/>
    <w:rsid w:val="00927FAE"/>
    <w:pPr>
      <w:spacing w:after="0" w:line="240" w:lineRule="auto"/>
    </w:pPr>
    <w:rPr>
      <w:rFonts w:ascii="Cambria" w:eastAsia="MS Mincho" w:hAnsi="Cambria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27F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customStyle="1" w:styleId="fontstyle01">
    <w:name w:val="fontstyle01"/>
    <w:basedOn w:val="Carpredefinitoparagrafo"/>
    <w:rsid w:val="003B6C12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Carpredefinitoparagrafo"/>
    <w:rsid w:val="003B6C12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dipippo</dc:creator>
  <cp:keywords/>
  <dc:description/>
  <cp:lastModifiedBy>dipippo</cp:lastModifiedBy>
  <cp:revision>4</cp:revision>
  <dcterms:created xsi:type="dcterms:W3CDTF">2018-09-26T07:40:00Z</dcterms:created>
  <dcterms:modified xsi:type="dcterms:W3CDTF">2018-10-22T09:50:00Z</dcterms:modified>
</cp:coreProperties>
</file>