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B92DE" w14:textId="1C4BDABA" w:rsidR="00375CAE" w:rsidRPr="005D677A" w:rsidRDefault="00957C91" w:rsidP="006873AC">
      <w:pPr>
        <w:spacing w:after="0" w:line="480" w:lineRule="auto"/>
        <w:rPr>
          <w:rFonts w:ascii="Times New Roman" w:hAnsi="Times New Roman" w:cs="Times New Roman"/>
          <w:b/>
          <w:sz w:val="24"/>
          <w:szCs w:val="24"/>
        </w:rPr>
      </w:pPr>
      <w:r w:rsidRPr="005D677A">
        <w:rPr>
          <w:rFonts w:ascii="Times New Roman" w:hAnsi="Times New Roman" w:cs="Times New Roman"/>
          <w:b/>
          <w:sz w:val="24"/>
          <w:szCs w:val="24"/>
        </w:rPr>
        <w:t>Bone-</w:t>
      </w:r>
      <w:r w:rsidR="00740079" w:rsidRPr="005D677A">
        <w:rPr>
          <w:rFonts w:ascii="Times New Roman" w:hAnsi="Times New Roman" w:cs="Times New Roman"/>
          <w:b/>
          <w:sz w:val="24"/>
          <w:szCs w:val="24"/>
        </w:rPr>
        <w:t>t</w:t>
      </w:r>
      <w:r w:rsidR="00E14747" w:rsidRPr="005D677A">
        <w:rPr>
          <w:rFonts w:ascii="Times New Roman" w:hAnsi="Times New Roman" w:cs="Times New Roman"/>
          <w:b/>
          <w:sz w:val="24"/>
          <w:szCs w:val="24"/>
        </w:rPr>
        <w:t>argeted</w:t>
      </w:r>
      <w:r w:rsidRPr="005D677A">
        <w:rPr>
          <w:rFonts w:ascii="Times New Roman" w:hAnsi="Times New Roman" w:cs="Times New Roman"/>
          <w:b/>
          <w:sz w:val="24"/>
          <w:szCs w:val="24"/>
        </w:rPr>
        <w:t xml:space="preserve"> </w:t>
      </w:r>
      <w:r w:rsidR="00740079" w:rsidRPr="005D677A">
        <w:rPr>
          <w:rFonts w:ascii="Times New Roman" w:hAnsi="Times New Roman" w:cs="Times New Roman"/>
          <w:b/>
          <w:sz w:val="24"/>
          <w:szCs w:val="24"/>
        </w:rPr>
        <w:t>a</w:t>
      </w:r>
      <w:r w:rsidRPr="005D677A">
        <w:rPr>
          <w:rFonts w:ascii="Times New Roman" w:hAnsi="Times New Roman" w:cs="Times New Roman"/>
          <w:b/>
          <w:sz w:val="24"/>
          <w:szCs w:val="24"/>
        </w:rPr>
        <w:t xml:space="preserve">gent </w:t>
      </w:r>
      <w:r w:rsidR="00740079" w:rsidRPr="005D677A">
        <w:rPr>
          <w:rFonts w:ascii="Times New Roman" w:hAnsi="Times New Roman" w:cs="Times New Roman"/>
          <w:b/>
          <w:sz w:val="24"/>
          <w:szCs w:val="24"/>
        </w:rPr>
        <w:t>t</w:t>
      </w:r>
      <w:r w:rsidRPr="005D677A">
        <w:rPr>
          <w:rFonts w:ascii="Times New Roman" w:hAnsi="Times New Roman" w:cs="Times New Roman"/>
          <w:b/>
          <w:sz w:val="24"/>
          <w:szCs w:val="24"/>
        </w:rPr>
        <w:t xml:space="preserve">reatment </w:t>
      </w:r>
      <w:r w:rsidR="00740079" w:rsidRPr="005D677A">
        <w:rPr>
          <w:rFonts w:ascii="Times New Roman" w:hAnsi="Times New Roman" w:cs="Times New Roman"/>
          <w:b/>
          <w:sz w:val="24"/>
          <w:szCs w:val="24"/>
        </w:rPr>
        <w:t>p</w:t>
      </w:r>
      <w:r w:rsidRPr="005D677A">
        <w:rPr>
          <w:rFonts w:ascii="Times New Roman" w:hAnsi="Times New Roman" w:cs="Times New Roman"/>
          <w:b/>
          <w:sz w:val="24"/>
          <w:szCs w:val="24"/>
        </w:rPr>
        <w:t xml:space="preserve">atterns and the </w:t>
      </w:r>
      <w:r w:rsidR="00740079" w:rsidRPr="005D677A">
        <w:rPr>
          <w:rFonts w:ascii="Times New Roman" w:hAnsi="Times New Roman" w:cs="Times New Roman"/>
          <w:b/>
          <w:sz w:val="24"/>
          <w:szCs w:val="24"/>
        </w:rPr>
        <w:t>i</w:t>
      </w:r>
      <w:r w:rsidRPr="005D677A">
        <w:rPr>
          <w:rFonts w:ascii="Times New Roman" w:hAnsi="Times New Roman" w:cs="Times New Roman"/>
          <w:b/>
          <w:sz w:val="24"/>
          <w:szCs w:val="24"/>
        </w:rPr>
        <w:t xml:space="preserve">mpact of </w:t>
      </w:r>
      <w:r w:rsidR="00740079" w:rsidRPr="005D677A">
        <w:rPr>
          <w:rFonts w:ascii="Times New Roman" w:hAnsi="Times New Roman" w:cs="Times New Roman"/>
          <w:b/>
          <w:sz w:val="24"/>
          <w:szCs w:val="24"/>
        </w:rPr>
        <w:t>b</w:t>
      </w:r>
      <w:r w:rsidRPr="005D677A">
        <w:rPr>
          <w:rFonts w:ascii="Times New Roman" w:hAnsi="Times New Roman" w:cs="Times New Roman"/>
          <w:b/>
          <w:sz w:val="24"/>
          <w:szCs w:val="24"/>
        </w:rPr>
        <w:t xml:space="preserve">one </w:t>
      </w:r>
      <w:r w:rsidR="00740079" w:rsidRPr="005D677A">
        <w:rPr>
          <w:rFonts w:ascii="Times New Roman" w:hAnsi="Times New Roman" w:cs="Times New Roman"/>
          <w:b/>
          <w:sz w:val="24"/>
          <w:szCs w:val="24"/>
        </w:rPr>
        <w:t>m</w:t>
      </w:r>
      <w:r w:rsidRPr="005D677A">
        <w:rPr>
          <w:rFonts w:ascii="Times New Roman" w:hAnsi="Times New Roman" w:cs="Times New Roman"/>
          <w:b/>
          <w:sz w:val="24"/>
          <w:szCs w:val="24"/>
        </w:rPr>
        <w:t>etastases o</w:t>
      </w:r>
      <w:r w:rsidR="00DC5E6A" w:rsidRPr="005D677A">
        <w:rPr>
          <w:rFonts w:ascii="Times New Roman" w:hAnsi="Times New Roman" w:cs="Times New Roman"/>
          <w:b/>
          <w:sz w:val="24"/>
          <w:szCs w:val="24"/>
        </w:rPr>
        <w:t>n</w:t>
      </w:r>
      <w:r w:rsidRPr="005D677A">
        <w:rPr>
          <w:rFonts w:ascii="Times New Roman" w:hAnsi="Times New Roman" w:cs="Times New Roman"/>
          <w:b/>
          <w:sz w:val="24"/>
          <w:szCs w:val="24"/>
        </w:rPr>
        <w:t xml:space="preserve"> </w:t>
      </w:r>
      <w:r w:rsidR="00740079" w:rsidRPr="005D677A">
        <w:rPr>
          <w:rFonts w:ascii="Times New Roman" w:hAnsi="Times New Roman" w:cs="Times New Roman"/>
          <w:b/>
          <w:sz w:val="24"/>
          <w:szCs w:val="24"/>
        </w:rPr>
        <w:t>p</w:t>
      </w:r>
      <w:r w:rsidR="000B3D98" w:rsidRPr="005D677A">
        <w:rPr>
          <w:rFonts w:ascii="Times New Roman" w:hAnsi="Times New Roman" w:cs="Times New Roman"/>
          <w:b/>
          <w:sz w:val="24"/>
          <w:szCs w:val="24"/>
        </w:rPr>
        <w:t xml:space="preserve">atients </w:t>
      </w:r>
      <w:r w:rsidR="00740079" w:rsidRPr="005D677A">
        <w:rPr>
          <w:rFonts w:ascii="Times New Roman" w:hAnsi="Times New Roman" w:cs="Times New Roman"/>
          <w:b/>
          <w:sz w:val="24"/>
          <w:szCs w:val="24"/>
        </w:rPr>
        <w:t>w</w:t>
      </w:r>
      <w:r w:rsidR="000B3D98" w:rsidRPr="005D677A">
        <w:rPr>
          <w:rFonts w:ascii="Times New Roman" w:hAnsi="Times New Roman" w:cs="Times New Roman"/>
          <w:b/>
          <w:sz w:val="24"/>
          <w:szCs w:val="24"/>
        </w:rPr>
        <w:t xml:space="preserve">ith </w:t>
      </w:r>
      <w:r w:rsidR="00740079" w:rsidRPr="005D677A">
        <w:rPr>
          <w:rFonts w:ascii="Times New Roman" w:hAnsi="Times New Roman" w:cs="Times New Roman"/>
          <w:b/>
          <w:sz w:val="24"/>
          <w:szCs w:val="24"/>
        </w:rPr>
        <w:t>a</w:t>
      </w:r>
      <w:r w:rsidRPr="005D677A">
        <w:rPr>
          <w:rFonts w:ascii="Times New Roman" w:hAnsi="Times New Roman" w:cs="Times New Roman"/>
          <w:b/>
          <w:sz w:val="24"/>
          <w:szCs w:val="24"/>
        </w:rPr>
        <w:t xml:space="preserve">dvanced </w:t>
      </w:r>
      <w:r w:rsidR="00740079" w:rsidRPr="005D677A">
        <w:rPr>
          <w:rFonts w:ascii="Times New Roman" w:hAnsi="Times New Roman" w:cs="Times New Roman"/>
          <w:b/>
          <w:sz w:val="24"/>
          <w:szCs w:val="24"/>
        </w:rPr>
        <w:t>b</w:t>
      </w:r>
      <w:r w:rsidRPr="005D677A">
        <w:rPr>
          <w:rFonts w:ascii="Times New Roman" w:hAnsi="Times New Roman" w:cs="Times New Roman"/>
          <w:b/>
          <w:sz w:val="24"/>
          <w:szCs w:val="24"/>
        </w:rPr>
        <w:t xml:space="preserve">reast </w:t>
      </w:r>
      <w:r w:rsidR="00740079" w:rsidRPr="005D677A">
        <w:rPr>
          <w:rFonts w:ascii="Times New Roman" w:hAnsi="Times New Roman" w:cs="Times New Roman"/>
          <w:b/>
          <w:sz w:val="24"/>
          <w:szCs w:val="24"/>
        </w:rPr>
        <w:t>c</w:t>
      </w:r>
      <w:r w:rsidRPr="005D677A">
        <w:rPr>
          <w:rFonts w:ascii="Times New Roman" w:hAnsi="Times New Roman" w:cs="Times New Roman"/>
          <w:b/>
          <w:sz w:val="24"/>
          <w:szCs w:val="24"/>
        </w:rPr>
        <w:t>ancer</w:t>
      </w:r>
      <w:r w:rsidR="00EA571A" w:rsidRPr="005D677A">
        <w:rPr>
          <w:rFonts w:ascii="Times New Roman" w:hAnsi="Times New Roman" w:cs="Times New Roman"/>
          <w:b/>
          <w:sz w:val="24"/>
          <w:szCs w:val="24"/>
        </w:rPr>
        <w:t xml:space="preserve"> </w:t>
      </w:r>
      <w:r w:rsidR="00B84CC2" w:rsidRPr="005D677A">
        <w:rPr>
          <w:rFonts w:ascii="Times New Roman" w:hAnsi="Times New Roman" w:cs="Times New Roman"/>
          <w:b/>
          <w:sz w:val="24"/>
          <w:szCs w:val="24"/>
        </w:rPr>
        <w:t>in the U</w:t>
      </w:r>
      <w:r w:rsidR="00E31684" w:rsidRPr="005D677A">
        <w:rPr>
          <w:rFonts w:ascii="Times New Roman" w:hAnsi="Times New Roman" w:cs="Times New Roman"/>
          <w:b/>
          <w:sz w:val="24"/>
          <w:szCs w:val="24"/>
        </w:rPr>
        <w:t xml:space="preserve">nited </w:t>
      </w:r>
      <w:r w:rsidR="00B84CC2" w:rsidRPr="005D677A">
        <w:rPr>
          <w:rFonts w:ascii="Times New Roman" w:hAnsi="Times New Roman" w:cs="Times New Roman"/>
          <w:b/>
          <w:sz w:val="24"/>
          <w:szCs w:val="24"/>
        </w:rPr>
        <w:t>S</w:t>
      </w:r>
      <w:r w:rsidR="00E31684" w:rsidRPr="005D677A">
        <w:rPr>
          <w:rFonts w:ascii="Times New Roman" w:hAnsi="Times New Roman" w:cs="Times New Roman"/>
          <w:b/>
          <w:sz w:val="24"/>
          <w:szCs w:val="24"/>
        </w:rPr>
        <w:t>tates</w:t>
      </w:r>
      <w:r w:rsidR="00375CAE" w:rsidRPr="005D677A">
        <w:rPr>
          <w:rFonts w:ascii="Times New Roman" w:hAnsi="Times New Roman" w:cs="Times New Roman"/>
          <w:b/>
          <w:sz w:val="24"/>
          <w:szCs w:val="24"/>
        </w:rPr>
        <w:t xml:space="preserve"> </w:t>
      </w:r>
    </w:p>
    <w:p w14:paraId="2EA7CFBA" w14:textId="0015C01E" w:rsidR="00957C91" w:rsidRPr="005D677A" w:rsidRDefault="00957C91" w:rsidP="006873AC">
      <w:pPr>
        <w:spacing w:after="0" w:line="480" w:lineRule="auto"/>
        <w:rPr>
          <w:rFonts w:ascii="Times New Roman" w:hAnsi="Times New Roman" w:cs="Times New Roman"/>
          <w:b/>
          <w:i/>
          <w:sz w:val="24"/>
          <w:szCs w:val="24"/>
        </w:rPr>
      </w:pPr>
    </w:p>
    <w:p w14:paraId="35164A43" w14:textId="767D88CA" w:rsidR="005A335C" w:rsidRPr="005D677A" w:rsidRDefault="005A335C" w:rsidP="006873AC">
      <w:pPr>
        <w:spacing w:after="0" w:line="480" w:lineRule="auto"/>
        <w:rPr>
          <w:rFonts w:ascii="Times New Roman" w:hAnsi="Times New Roman" w:cs="Times New Roman"/>
          <w:sz w:val="24"/>
          <w:szCs w:val="24"/>
        </w:rPr>
      </w:pPr>
      <w:bookmarkStart w:id="0" w:name="_GoBack"/>
      <w:bookmarkEnd w:id="0"/>
    </w:p>
    <w:p w14:paraId="3D921ED3" w14:textId="1EF66458" w:rsidR="00353D08" w:rsidRPr="005D677A" w:rsidRDefault="004976D4" w:rsidP="006873AC">
      <w:pPr>
        <w:pStyle w:val="Heading1"/>
        <w:jc w:val="center"/>
        <w:rPr>
          <w:rFonts w:cs="Times New Roman"/>
          <w:sz w:val="24"/>
        </w:rPr>
      </w:pPr>
      <w:r w:rsidRPr="005D677A">
        <w:rPr>
          <w:rFonts w:cs="Times New Roman"/>
          <w:sz w:val="24"/>
        </w:rPr>
        <w:t>Supplementary Material</w:t>
      </w:r>
    </w:p>
    <w:p w14:paraId="171B4778" w14:textId="77777777" w:rsidR="004976D4" w:rsidRPr="005D677A" w:rsidRDefault="004976D4" w:rsidP="006873AC">
      <w:pPr>
        <w:spacing w:line="480" w:lineRule="auto"/>
        <w:rPr>
          <w:rFonts w:ascii="Times New Roman" w:hAnsi="Times New Roman" w:cs="Times New Roman"/>
          <w:b/>
          <w:sz w:val="24"/>
          <w:szCs w:val="24"/>
        </w:rPr>
      </w:pPr>
      <w:r w:rsidRPr="005D677A">
        <w:rPr>
          <w:rFonts w:ascii="Times New Roman" w:hAnsi="Times New Roman" w:cs="Times New Roman"/>
          <w:i/>
          <w:sz w:val="24"/>
          <w:szCs w:val="24"/>
        </w:rPr>
        <w:br w:type="page"/>
      </w:r>
    </w:p>
    <w:p w14:paraId="7848B2AB" w14:textId="225BBEA4" w:rsidR="007F1774" w:rsidRPr="005D677A" w:rsidRDefault="007F1774" w:rsidP="007F1774">
      <w:pPr>
        <w:pStyle w:val="Heading1"/>
        <w:spacing w:after="0"/>
        <w:rPr>
          <w:rFonts w:cs="Times New Roman"/>
          <w:sz w:val="24"/>
        </w:rPr>
      </w:pPr>
      <w:r>
        <w:rPr>
          <w:rFonts w:cs="Times New Roman"/>
          <w:sz w:val="24"/>
        </w:rPr>
        <w:lastRenderedPageBreak/>
        <w:t xml:space="preserve">Supplementary </w:t>
      </w:r>
      <w:r w:rsidRPr="005D677A">
        <w:rPr>
          <w:rFonts w:cs="Times New Roman"/>
          <w:sz w:val="24"/>
        </w:rPr>
        <w:t xml:space="preserve">Table 1.  </w:t>
      </w:r>
      <w:r>
        <w:rPr>
          <w:rFonts w:cs="Times New Roman"/>
          <w:sz w:val="24"/>
        </w:rPr>
        <w:t>Overview of Quality Control Measures to Maximize Data Quality</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378"/>
      </w:tblGrid>
      <w:tr w:rsidR="007F1774" w:rsidRPr="005D677A" w14:paraId="7EA54563" w14:textId="77777777" w:rsidTr="007F1774">
        <w:trPr>
          <w:trHeight w:val="576"/>
        </w:trPr>
        <w:tc>
          <w:tcPr>
            <w:tcW w:w="9378" w:type="dxa"/>
            <w:tcBorders>
              <w:top w:val="single" w:sz="4" w:space="0" w:color="auto"/>
              <w:bottom w:val="single" w:sz="4" w:space="0" w:color="auto"/>
            </w:tcBorders>
            <w:hideMark/>
          </w:tcPr>
          <w:p w14:paraId="17FB51D2" w14:textId="482E06ED" w:rsidR="007F1774" w:rsidRPr="00A72ACC" w:rsidRDefault="007F1774" w:rsidP="00604565">
            <w:pPr>
              <w:spacing w:line="480" w:lineRule="auto"/>
              <w:rPr>
                <w:rFonts w:ascii="Times New Roman" w:eastAsiaTheme="minorEastAsia" w:hAnsi="Times New Roman" w:cs="Times New Roman"/>
                <w:b/>
                <w:sz w:val="24"/>
                <w:szCs w:val="24"/>
              </w:rPr>
            </w:pPr>
            <w:r w:rsidRPr="00A72ACC">
              <w:rPr>
                <w:rFonts w:ascii="Times New Roman" w:eastAsiaTheme="minorEastAsia" w:hAnsi="Times New Roman" w:cs="Times New Roman"/>
                <w:b/>
                <w:sz w:val="24"/>
                <w:szCs w:val="24"/>
              </w:rPr>
              <w:t>Steps taken to maximize data quality</w:t>
            </w:r>
          </w:p>
        </w:tc>
      </w:tr>
      <w:tr w:rsidR="007F1774" w:rsidRPr="007F1774" w14:paraId="4D610CB4" w14:textId="77777777" w:rsidTr="007F1774">
        <w:trPr>
          <w:trHeight w:val="576"/>
        </w:trPr>
        <w:tc>
          <w:tcPr>
            <w:tcW w:w="9378" w:type="dxa"/>
            <w:tcBorders>
              <w:top w:val="single" w:sz="4" w:space="0" w:color="auto"/>
            </w:tcBorders>
            <w:hideMark/>
          </w:tcPr>
          <w:p w14:paraId="2563D290" w14:textId="731E5CDF" w:rsidR="007F1774" w:rsidRPr="00A72ACC" w:rsidRDefault="007F1774" w:rsidP="00A72ACC">
            <w:pPr>
              <w:pStyle w:val="ListParagraph"/>
              <w:numPr>
                <w:ilvl w:val="0"/>
                <w:numId w:val="42"/>
              </w:numPr>
              <w:spacing w:line="480" w:lineRule="auto"/>
              <w:rPr>
                <w:rFonts w:ascii="Times New Roman" w:eastAsiaTheme="minorEastAsia" w:hAnsi="Times New Roman" w:cs="Times New Roman"/>
                <w:sz w:val="24"/>
                <w:szCs w:val="24"/>
              </w:rPr>
            </w:pPr>
            <w:r w:rsidRPr="00A72ACC">
              <w:rPr>
                <w:rFonts w:ascii="Times New Roman" w:eastAsia="Times New Roman" w:hAnsi="Times New Roman" w:cs="Times New Roman"/>
                <w:sz w:val="24"/>
                <w:szCs w:val="24"/>
              </w:rPr>
              <w:t xml:space="preserve">Physicians were provided with standardized instruction on survey design, methodology, and procedures. </w:t>
            </w:r>
          </w:p>
        </w:tc>
      </w:tr>
      <w:tr w:rsidR="007F1774" w:rsidRPr="007F1774" w14:paraId="1EB478C2" w14:textId="77777777" w:rsidTr="007F1774">
        <w:trPr>
          <w:trHeight w:val="576"/>
        </w:trPr>
        <w:tc>
          <w:tcPr>
            <w:tcW w:w="9378" w:type="dxa"/>
            <w:hideMark/>
          </w:tcPr>
          <w:p w14:paraId="1F312FAF" w14:textId="660DE88F" w:rsidR="007F1774" w:rsidRPr="00A72ACC" w:rsidRDefault="007F1774" w:rsidP="00A72ACC">
            <w:pPr>
              <w:pStyle w:val="ListParagraph"/>
              <w:numPr>
                <w:ilvl w:val="0"/>
                <w:numId w:val="42"/>
              </w:numPr>
              <w:tabs>
                <w:tab w:val="left" w:pos="352"/>
              </w:tabs>
              <w:spacing w:line="480" w:lineRule="auto"/>
              <w:rPr>
                <w:rFonts w:ascii="Times New Roman" w:eastAsiaTheme="minorEastAsia" w:hAnsi="Times New Roman" w:cs="Times New Roman"/>
                <w:sz w:val="24"/>
                <w:szCs w:val="24"/>
              </w:rPr>
            </w:pPr>
            <w:r w:rsidRPr="00A72ACC">
              <w:rPr>
                <w:rFonts w:ascii="Times New Roman" w:eastAsia="Times New Roman" w:hAnsi="Times New Roman" w:cs="Times New Roman"/>
                <w:sz w:val="24"/>
                <w:szCs w:val="24"/>
              </w:rPr>
              <w:t>Physicians were provided with an overview of the survey detailing patient inclusion criteria, correct completion of electronic patient record form and questionnaires, and any other logistical aspects of the program.</w:t>
            </w:r>
          </w:p>
        </w:tc>
      </w:tr>
      <w:tr w:rsidR="007F1774" w:rsidRPr="007F1774" w14:paraId="1A344B86" w14:textId="77777777" w:rsidTr="007F1774">
        <w:trPr>
          <w:trHeight w:val="576"/>
        </w:trPr>
        <w:tc>
          <w:tcPr>
            <w:tcW w:w="9378" w:type="dxa"/>
            <w:hideMark/>
          </w:tcPr>
          <w:p w14:paraId="0C896A3E" w14:textId="4221545B" w:rsidR="007F1774" w:rsidRPr="00A72ACC" w:rsidRDefault="007F1774" w:rsidP="00A72ACC">
            <w:pPr>
              <w:pStyle w:val="ListParagraph"/>
              <w:numPr>
                <w:ilvl w:val="0"/>
                <w:numId w:val="42"/>
              </w:numPr>
              <w:tabs>
                <w:tab w:val="left" w:pos="335"/>
              </w:tabs>
              <w:spacing w:line="480" w:lineRule="auto"/>
              <w:rPr>
                <w:rFonts w:ascii="Times New Roman" w:eastAsiaTheme="minorEastAsia" w:hAnsi="Times New Roman" w:cs="Times New Roman"/>
                <w:sz w:val="24"/>
                <w:szCs w:val="24"/>
              </w:rPr>
            </w:pPr>
            <w:r w:rsidRPr="00A72ACC">
              <w:rPr>
                <w:rFonts w:ascii="Times New Roman" w:eastAsia="Times New Roman" w:hAnsi="Times New Roman" w:cs="Times New Roman"/>
                <w:sz w:val="24"/>
                <w:szCs w:val="24"/>
              </w:rPr>
              <w:t xml:space="preserve">The electronic materials for physicians were tested thoroughly to ensure that all questions appeared correctly on screen, allowed easy interpretation and completion, and that all routing and logic checks were working correctly.  As such, there should be no missing data (given the online nature of the survey, the physician will have to complete each question before being able to move on to the next), although “don’t know” and “unknown” were valid responses. </w:t>
            </w:r>
          </w:p>
        </w:tc>
      </w:tr>
      <w:tr w:rsidR="007F1774" w:rsidRPr="007F1774" w14:paraId="0AE1FC8E" w14:textId="77777777" w:rsidTr="007F1774">
        <w:trPr>
          <w:trHeight w:val="576"/>
        </w:trPr>
        <w:tc>
          <w:tcPr>
            <w:tcW w:w="9378" w:type="dxa"/>
          </w:tcPr>
          <w:p w14:paraId="6342129E" w14:textId="12B36845" w:rsidR="007F1774" w:rsidRPr="00A72ACC" w:rsidRDefault="007F1774" w:rsidP="00A72ACC">
            <w:pPr>
              <w:pStyle w:val="ListParagraph"/>
              <w:numPr>
                <w:ilvl w:val="0"/>
                <w:numId w:val="42"/>
              </w:numPr>
              <w:tabs>
                <w:tab w:val="left" w:pos="369"/>
              </w:tabs>
              <w:spacing w:line="480" w:lineRule="auto"/>
              <w:rPr>
                <w:rFonts w:ascii="Times New Roman" w:eastAsiaTheme="minorEastAsia" w:hAnsi="Times New Roman" w:cs="Times New Roman"/>
                <w:bCs/>
                <w:sz w:val="24"/>
                <w:szCs w:val="24"/>
              </w:rPr>
            </w:pPr>
            <w:r w:rsidRPr="00A72ACC">
              <w:rPr>
                <w:rFonts w:ascii="Times New Roman" w:eastAsia="Times New Roman" w:hAnsi="Times New Roman" w:cs="Times New Roman"/>
                <w:sz w:val="24"/>
                <w:szCs w:val="24"/>
              </w:rPr>
              <w:t>Ten percent of the materials were checked.  Where the quality of data was found to be poor and follow-up could not resolve data issues (eg, on the patient questionnaire), a decision was made to exclude all or part of the data from analysis.  To minimize the burden on patients, they were not recontacted in the event of incomplete or erroneous data.</w:t>
            </w:r>
          </w:p>
        </w:tc>
      </w:tr>
      <w:tr w:rsidR="007F1774" w:rsidRPr="007F1774" w14:paraId="090BF1BA" w14:textId="77777777" w:rsidTr="007F1774">
        <w:trPr>
          <w:trHeight w:val="576"/>
        </w:trPr>
        <w:tc>
          <w:tcPr>
            <w:tcW w:w="9378" w:type="dxa"/>
            <w:tcBorders>
              <w:bottom w:val="single" w:sz="4" w:space="0" w:color="auto"/>
            </w:tcBorders>
            <w:hideMark/>
          </w:tcPr>
          <w:p w14:paraId="1AA28E68" w14:textId="60962134" w:rsidR="007F1774" w:rsidRPr="00A72ACC" w:rsidRDefault="007F1774" w:rsidP="00A72ACC">
            <w:pPr>
              <w:pStyle w:val="ListParagraph"/>
              <w:numPr>
                <w:ilvl w:val="0"/>
                <w:numId w:val="42"/>
              </w:numPr>
              <w:tabs>
                <w:tab w:val="left" w:pos="369"/>
              </w:tabs>
              <w:spacing w:line="480" w:lineRule="auto"/>
              <w:rPr>
                <w:rFonts w:ascii="Times New Roman" w:eastAsiaTheme="minorEastAsia" w:hAnsi="Times New Roman" w:cs="Times New Roman"/>
                <w:sz w:val="24"/>
                <w:szCs w:val="24"/>
              </w:rPr>
            </w:pPr>
            <w:r w:rsidRPr="00A72ACC">
              <w:rPr>
                <w:rFonts w:ascii="Times New Roman" w:eastAsia="Times New Roman" w:hAnsi="Times New Roman" w:cs="Times New Roman"/>
                <w:sz w:val="24"/>
                <w:szCs w:val="24"/>
              </w:rPr>
              <w:t xml:space="preserve">For the paper-based questionnaires, data entry was performed. </w:t>
            </w:r>
            <w:r w:rsidR="00012D25">
              <w:rPr>
                <w:rFonts w:ascii="Times New Roman" w:eastAsia="Times New Roman" w:hAnsi="Times New Roman" w:cs="Times New Roman"/>
                <w:sz w:val="24"/>
                <w:szCs w:val="24"/>
              </w:rPr>
              <w:t xml:space="preserve"> </w:t>
            </w:r>
            <w:r w:rsidRPr="00A72ACC">
              <w:rPr>
                <w:rFonts w:ascii="Times New Roman" w:eastAsia="Times New Roman" w:hAnsi="Times New Roman" w:cs="Times New Roman"/>
                <w:sz w:val="24"/>
                <w:szCs w:val="24"/>
              </w:rPr>
              <w:t>Ten percent of the data was double entered (ie, competed by 2 independent operators), and any discrepancies were resolved.</w:t>
            </w:r>
          </w:p>
        </w:tc>
      </w:tr>
    </w:tbl>
    <w:p w14:paraId="369F201D" w14:textId="77777777" w:rsidR="007F1774" w:rsidRDefault="007F1774">
      <w:pPr>
        <w:rPr>
          <w:rFonts w:ascii="Times New Roman" w:hAnsi="Times New Roman" w:cs="Times New Roman"/>
          <w:b/>
          <w:sz w:val="24"/>
          <w:szCs w:val="24"/>
        </w:rPr>
      </w:pPr>
      <w:r>
        <w:rPr>
          <w:rFonts w:cs="Times New Roman"/>
          <w:sz w:val="24"/>
        </w:rPr>
        <w:br w:type="page"/>
      </w:r>
    </w:p>
    <w:p w14:paraId="5756A929" w14:textId="1964445B" w:rsidR="004976D4" w:rsidRPr="005D677A" w:rsidRDefault="004976D4" w:rsidP="006873AC">
      <w:pPr>
        <w:pStyle w:val="Heading1"/>
        <w:rPr>
          <w:rFonts w:cs="Times New Roman"/>
          <w:sz w:val="24"/>
        </w:rPr>
      </w:pPr>
      <w:r w:rsidRPr="005D677A">
        <w:rPr>
          <w:rFonts w:cs="Times New Roman"/>
          <w:sz w:val="24"/>
        </w:rPr>
        <w:lastRenderedPageBreak/>
        <w:t>Figure Legends</w:t>
      </w:r>
    </w:p>
    <w:p w14:paraId="6A4A95AB" w14:textId="63E36462" w:rsidR="004976D4" w:rsidRPr="005D677A" w:rsidRDefault="004976D4" w:rsidP="006873AC">
      <w:pPr>
        <w:spacing w:after="0" w:line="480" w:lineRule="auto"/>
        <w:rPr>
          <w:rFonts w:ascii="Times New Roman" w:hAnsi="Times New Roman" w:cs="Times New Roman"/>
          <w:sz w:val="24"/>
          <w:szCs w:val="24"/>
        </w:rPr>
      </w:pPr>
      <w:r w:rsidRPr="005D677A">
        <w:rPr>
          <w:rFonts w:ascii="Times New Roman" w:hAnsi="Times New Roman" w:cs="Times New Roman"/>
          <w:b/>
          <w:sz w:val="24"/>
          <w:szCs w:val="24"/>
        </w:rPr>
        <w:t>Figure S1.</w:t>
      </w:r>
      <w:r w:rsidR="00E3631F" w:rsidRPr="005D677A">
        <w:rPr>
          <w:rFonts w:ascii="Times New Roman" w:hAnsi="Times New Roman" w:cs="Times New Roman"/>
          <w:sz w:val="24"/>
          <w:szCs w:val="24"/>
        </w:rPr>
        <w:t xml:space="preserve"> </w:t>
      </w:r>
      <w:r w:rsidRPr="005D677A">
        <w:rPr>
          <w:rFonts w:ascii="Times New Roman" w:hAnsi="Times New Roman" w:cs="Times New Roman"/>
          <w:sz w:val="24"/>
          <w:szCs w:val="24"/>
        </w:rPr>
        <w:t xml:space="preserve"> </w:t>
      </w:r>
      <w:r w:rsidRPr="005D677A">
        <w:rPr>
          <w:rFonts w:ascii="Times New Roman" w:hAnsi="Times New Roman" w:cs="Times New Roman"/>
          <w:b/>
          <w:sz w:val="24"/>
          <w:szCs w:val="24"/>
        </w:rPr>
        <w:t xml:space="preserve">(A) </w:t>
      </w:r>
      <w:r w:rsidRPr="005D677A">
        <w:rPr>
          <w:rFonts w:ascii="Times New Roman" w:hAnsi="Times New Roman" w:cs="Times New Roman"/>
          <w:sz w:val="24"/>
          <w:szCs w:val="24"/>
        </w:rPr>
        <w:t xml:space="preserve">Data collection process within the patient record form for each patient. </w:t>
      </w:r>
      <w:r w:rsidRPr="005D677A">
        <w:rPr>
          <w:rFonts w:ascii="Times New Roman" w:hAnsi="Times New Roman" w:cs="Times New Roman"/>
          <w:b/>
          <w:sz w:val="24"/>
          <w:szCs w:val="24"/>
        </w:rPr>
        <w:t>(B)</w:t>
      </w:r>
      <w:r w:rsidRPr="005D677A">
        <w:rPr>
          <w:rFonts w:ascii="Times New Roman" w:hAnsi="Times New Roman" w:cs="Times New Roman"/>
          <w:sz w:val="24"/>
          <w:szCs w:val="24"/>
        </w:rPr>
        <w:t xml:space="preserve"> Bone-targeted agent treatment flow chart for breast cancer patients with bone metastasis. *On a voluntary basis. </w:t>
      </w:r>
    </w:p>
    <w:p w14:paraId="4A5CC106" w14:textId="6D37A15D" w:rsidR="004976D4" w:rsidRPr="005D677A" w:rsidRDefault="004976D4" w:rsidP="006873AC">
      <w:pPr>
        <w:spacing w:after="0" w:line="480" w:lineRule="auto"/>
        <w:rPr>
          <w:rFonts w:ascii="Times New Roman" w:hAnsi="Times New Roman" w:cs="Times New Roman"/>
          <w:sz w:val="24"/>
          <w:szCs w:val="24"/>
        </w:rPr>
      </w:pPr>
      <w:r w:rsidRPr="005D677A">
        <w:rPr>
          <w:rFonts w:ascii="Times New Roman" w:hAnsi="Times New Roman" w:cs="Times New Roman"/>
          <w:sz w:val="24"/>
          <w:szCs w:val="24"/>
        </w:rPr>
        <w:t>BTA</w:t>
      </w:r>
      <w:r w:rsidR="00E3631F" w:rsidRPr="005D677A">
        <w:rPr>
          <w:rFonts w:ascii="Times New Roman" w:hAnsi="Times New Roman" w:cs="Times New Roman"/>
          <w:sz w:val="24"/>
          <w:szCs w:val="24"/>
        </w:rPr>
        <w:t>,</w:t>
      </w:r>
      <w:r w:rsidRPr="005D677A">
        <w:rPr>
          <w:rFonts w:ascii="Times New Roman" w:hAnsi="Times New Roman" w:cs="Times New Roman"/>
          <w:sz w:val="24"/>
          <w:szCs w:val="24"/>
        </w:rPr>
        <w:t xml:space="preserve"> bone-targeted agent</w:t>
      </w:r>
      <w:r w:rsidR="00E3631F" w:rsidRPr="005D677A">
        <w:rPr>
          <w:rFonts w:ascii="Times New Roman" w:hAnsi="Times New Roman" w:cs="Times New Roman"/>
          <w:sz w:val="24"/>
          <w:szCs w:val="24"/>
        </w:rPr>
        <w:t>;</w:t>
      </w:r>
      <w:r w:rsidRPr="005D677A">
        <w:rPr>
          <w:rFonts w:ascii="Times New Roman" w:hAnsi="Times New Roman" w:cs="Times New Roman"/>
          <w:sz w:val="24"/>
          <w:szCs w:val="24"/>
        </w:rPr>
        <w:t xml:space="preserve"> DSP</w:t>
      </w:r>
      <w:r w:rsidR="00E3631F" w:rsidRPr="005D677A">
        <w:rPr>
          <w:rFonts w:ascii="Times New Roman" w:hAnsi="Times New Roman" w:cs="Times New Roman"/>
          <w:sz w:val="24"/>
          <w:szCs w:val="24"/>
        </w:rPr>
        <w:t>,</w:t>
      </w:r>
      <w:r w:rsidRPr="005D677A">
        <w:rPr>
          <w:rFonts w:ascii="Times New Roman" w:hAnsi="Times New Roman" w:cs="Times New Roman"/>
          <w:sz w:val="24"/>
          <w:szCs w:val="24"/>
        </w:rPr>
        <w:t xml:space="preserve"> Disease-Specific Programme; PRO</w:t>
      </w:r>
      <w:r w:rsidR="00E3631F" w:rsidRPr="005D677A">
        <w:rPr>
          <w:rFonts w:ascii="Times New Roman" w:hAnsi="Times New Roman" w:cs="Times New Roman"/>
          <w:sz w:val="24"/>
          <w:szCs w:val="24"/>
        </w:rPr>
        <w:t>,</w:t>
      </w:r>
      <w:r w:rsidRPr="005D677A">
        <w:rPr>
          <w:rFonts w:ascii="Times New Roman" w:hAnsi="Times New Roman" w:cs="Times New Roman"/>
          <w:sz w:val="24"/>
          <w:szCs w:val="24"/>
        </w:rPr>
        <w:t xml:space="preserve"> </w:t>
      </w:r>
      <w:r w:rsidR="00E3631F" w:rsidRPr="005D677A">
        <w:rPr>
          <w:rFonts w:ascii="Times New Roman" w:hAnsi="Times New Roman" w:cs="Times New Roman"/>
          <w:sz w:val="24"/>
          <w:szCs w:val="24"/>
        </w:rPr>
        <w:t>patient-reported outcomes</w:t>
      </w:r>
    </w:p>
    <w:p w14:paraId="43F396FD" w14:textId="32A475DE" w:rsidR="004976D4" w:rsidRPr="005D677A" w:rsidRDefault="004976D4" w:rsidP="006873AC">
      <w:pPr>
        <w:pStyle w:val="Heading1"/>
        <w:rPr>
          <w:rFonts w:cs="Times New Roman"/>
          <w:sz w:val="24"/>
        </w:rPr>
      </w:pPr>
      <w:r w:rsidRPr="005D677A">
        <w:rPr>
          <w:rFonts w:cs="Times New Roman"/>
          <w:i/>
          <w:sz w:val="24"/>
        </w:rPr>
        <w:br w:type="page"/>
      </w:r>
    </w:p>
    <w:p w14:paraId="79AE2D84" w14:textId="51E0819B" w:rsidR="004976D4" w:rsidRPr="005D677A" w:rsidRDefault="004976D4" w:rsidP="006873AC">
      <w:pPr>
        <w:pStyle w:val="Heading2"/>
        <w:rPr>
          <w:rFonts w:ascii="Times New Roman" w:hAnsi="Times New Roman" w:cs="Times New Roman"/>
          <w:i w:val="0"/>
        </w:rPr>
      </w:pPr>
      <w:r w:rsidRPr="005D677A">
        <w:rPr>
          <w:rFonts w:ascii="Times New Roman" w:hAnsi="Times New Roman" w:cs="Times New Roman"/>
          <w:i w:val="0"/>
        </w:rPr>
        <w:lastRenderedPageBreak/>
        <w:t>Figure S1.</w:t>
      </w:r>
    </w:p>
    <w:p w14:paraId="2A15207C" w14:textId="77777777" w:rsidR="004976D4" w:rsidRPr="005D677A" w:rsidRDefault="004976D4" w:rsidP="006873AC">
      <w:pPr>
        <w:spacing w:line="480" w:lineRule="auto"/>
        <w:rPr>
          <w:rFonts w:ascii="Times New Roman" w:hAnsi="Times New Roman" w:cs="Times New Roman"/>
          <w:b/>
          <w:sz w:val="24"/>
          <w:szCs w:val="24"/>
        </w:rPr>
      </w:pPr>
      <w:r w:rsidRPr="005D677A">
        <w:rPr>
          <w:rFonts w:ascii="Times New Roman" w:hAnsi="Times New Roman" w:cs="Times New Roman"/>
          <w:b/>
          <w:sz w:val="24"/>
          <w:szCs w:val="24"/>
        </w:rPr>
        <w:t>A</w:t>
      </w:r>
    </w:p>
    <w:p w14:paraId="078BEE5F" w14:textId="77777777" w:rsidR="004976D4" w:rsidRPr="005D677A" w:rsidRDefault="004976D4" w:rsidP="006873AC">
      <w:pPr>
        <w:spacing w:line="480" w:lineRule="auto"/>
        <w:rPr>
          <w:rFonts w:ascii="Times New Roman" w:hAnsi="Times New Roman" w:cs="Times New Roman"/>
          <w:sz w:val="24"/>
          <w:szCs w:val="24"/>
        </w:rPr>
      </w:pPr>
      <w:r w:rsidRPr="005D677A">
        <w:rPr>
          <w:rFonts w:ascii="Times New Roman" w:hAnsi="Times New Roman" w:cs="Times New Roman"/>
          <w:noProof/>
          <w:sz w:val="24"/>
          <w:szCs w:val="24"/>
        </w:rPr>
        <w:drawing>
          <wp:inline distT="0" distB="0" distL="0" distR="0" wp14:anchorId="38E103C3" wp14:editId="2B5A2961">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 Figure 1.tif"/>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E446444" w14:textId="77777777" w:rsidR="004976D4" w:rsidRPr="005D677A" w:rsidRDefault="004976D4" w:rsidP="006873AC">
      <w:pPr>
        <w:spacing w:line="480" w:lineRule="auto"/>
        <w:rPr>
          <w:rFonts w:ascii="Times New Roman" w:hAnsi="Times New Roman" w:cs="Times New Roman"/>
          <w:sz w:val="24"/>
          <w:szCs w:val="24"/>
        </w:rPr>
      </w:pPr>
      <w:r w:rsidRPr="005D677A">
        <w:rPr>
          <w:rFonts w:ascii="Times New Roman" w:hAnsi="Times New Roman" w:cs="Times New Roman"/>
          <w:sz w:val="24"/>
          <w:szCs w:val="24"/>
        </w:rPr>
        <w:br w:type="page"/>
      </w:r>
    </w:p>
    <w:p w14:paraId="40C74F8F" w14:textId="77777777" w:rsidR="004976D4" w:rsidRPr="005D677A" w:rsidRDefault="004976D4" w:rsidP="006873AC">
      <w:pPr>
        <w:spacing w:line="480" w:lineRule="auto"/>
        <w:rPr>
          <w:rFonts w:ascii="Times New Roman" w:hAnsi="Times New Roman" w:cs="Times New Roman"/>
          <w:b/>
          <w:sz w:val="24"/>
          <w:szCs w:val="24"/>
        </w:rPr>
      </w:pPr>
      <w:r w:rsidRPr="005D677A">
        <w:rPr>
          <w:rFonts w:ascii="Times New Roman" w:hAnsi="Times New Roman" w:cs="Times New Roman"/>
          <w:b/>
          <w:sz w:val="24"/>
          <w:szCs w:val="24"/>
        </w:rPr>
        <w:lastRenderedPageBreak/>
        <w:t>B</w:t>
      </w:r>
    </w:p>
    <w:p w14:paraId="3943E609" w14:textId="77777777" w:rsidR="004976D4" w:rsidRPr="005D677A" w:rsidRDefault="004976D4" w:rsidP="006873AC">
      <w:pPr>
        <w:spacing w:line="480" w:lineRule="auto"/>
        <w:rPr>
          <w:rFonts w:ascii="Times New Roman" w:hAnsi="Times New Roman" w:cs="Times New Roman"/>
          <w:sz w:val="24"/>
          <w:szCs w:val="24"/>
        </w:rPr>
      </w:pPr>
      <w:r w:rsidRPr="005D677A">
        <w:rPr>
          <w:rFonts w:ascii="Times New Roman" w:hAnsi="Times New Roman" w:cs="Times New Roman"/>
          <w:noProof/>
          <w:sz w:val="24"/>
          <w:szCs w:val="24"/>
        </w:rPr>
        <w:drawing>
          <wp:inline distT="0" distB="0" distL="0" distR="0" wp14:anchorId="3CF24A67" wp14:editId="361D14EE">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 Figure 2.tif"/>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D744827" w14:textId="525872C6" w:rsidR="004976D4" w:rsidRPr="005D677A" w:rsidRDefault="004976D4" w:rsidP="006873AC">
      <w:pPr>
        <w:spacing w:line="480" w:lineRule="auto"/>
        <w:rPr>
          <w:rFonts w:ascii="Times New Roman" w:hAnsi="Times New Roman" w:cs="Times New Roman"/>
          <w:sz w:val="24"/>
          <w:szCs w:val="24"/>
        </w:rPr>
      </w:pPr>
    </w:p>
    <w:sectPr w:rsidR="004976D4" w:rsidRPr="005D677A" w:rsidSect="000B550C">
      <w:footerReference w:type="default" r:id="rId2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E07817" w15:done="0"/>
  <w15:commentEx w15:paraId="4E08B7EA" w15:done="0"/>
  <w15:commentEx w15:paraId="2EFE19FF" w15:done="0"/>
  <w15:commentEx w15:paraId="0E827FF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96226" w14:textId="77777777" w:rsidR="00F57971" w:rsidRDefault="00F57971" w:rsidP="00487A20">
      <w:pPr>
        <w:spacing w:after="0" w:line="240" w:lineRule="auto"/>
      </w:pPr>
      <w:r>
        <w:separator/>
      </w:r>
    </w:p>
    <w:p w14:paraId="2D56F2EB" w14:textId="77777777" w:rsidR="00F57971" w:rsidRDefault="00F57971"/>
  </w:endnote>
  <w:endnote w:type="continuationSeparator" w:id="0">
    <w:p w14:paraId="74F0E471" w14:textId="77777777" w:rsidR="00F57971" w:rsidRDefault="00F57971" w:rsidP="00487A20">
      <w:pPr>
        <w:spacing w:after="0" w:line="240" w:lineRule="auto"/>
      </w:pPr>
      <w:r>
        <w:continuationSeparator/>
      </w:r>
    </w:p>
    <w:p w14:paraId="5878C68C" w14:textId="77777777" w:rsidR="00F57971" w:rsidRDefault="00F579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7764"/>
      <w:docPartObj>
        <w:docPartGallery w:val="Page Numbers (Bottom of Page)"/>
        <w:docPartUnique/>
      </w:docPartObj>
    </w:sdtPr>
    <w:sdtEndPr/>
    <w:sdtContent>
      <w:p w14:paraId="7BDC898D" w14:textId="3060A7C6" w:rsidR="00F57971" w:rsidRDefault="00F57971">
        <w:pPr>
          <w:pStyle w:val="Footer"/>
          <w:jc w:val="right"/>
        </w:pPr>
        <w:r>
          <w:fldChar w:fldCharType="begin"/>
        </w:r>
        <w:r>
          <w:instrText xml:space="preserve"> PAGE   \* MERGEFORMAT </w:instrText>
        </w:r>
        <w:r>
          <w:fldChar w:fldCharType="separate"/>
        </w:r>
        <w:r w:rsidR="00476DDC">
          <w:rPr>
            <w:noProof/>
          </w:rPr>
          <w:t>1</w:t>
        </w:r>
        <w:r>
          <w:fldChar w:fldCharType="end"/>
        </w:r>
      </w:p>
    </w:sdtContent>
  </w:sdt>
  <w:p w14:paraId="5695F077" w14:textId="77777777" w:rsidR="00F57971" w:rsidRDefault="00F5797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88D9B" w14:textId="77777777" w:rsidR="00F57971" w:rsidRDefault="00F57971" w:rsidP="00487A20">
      <w:pPr>
        <w:spacing w:after="0" w:line="240" w:lineRule="auto"/>
      </w:pPr>
      <w:r>
        <w:separator/>
      </w:r>
    </w:p>
    <w:p w14:paraId="589D1F97" w14:textId="77777777" w:rsidR="00F57971" w:rsidRDefault="00F57971"/>
  </w:footnote>
  <w:footnote w:type="continuationSeparator" w:id="0">
    <w:p w14:paraId="7169B02F" w14:textId="77777777" w:rsidR="00F57971" w:rsidRDefault="00F57971" w:rsidP="00487A20">
      <w:pPr>
        <w:spacing w:after="0" w:line="240" w:lineRule="auto"/>
      </w:pPr>
      <w:r>
        <w:continuationSeparator/>
      </w:r>
    </w:p>
    <w:p w14:paraId="7E98F20F" w14:textId="77777777" w:rsidR="00F57971" w:rsidRDefault="00F57971"/>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17F"/>
    <w:multiLevelType w:val="multilevel"/>
    <w:tmpl w:val="242AC934"/>
    <w:numStyleLink w:val="Style1"/>
  </w:abstractNum>
  <w:abstractNum w:abstractNumId="1">
    <w:nsid w:val="039D3D06"/>
    <w:multiLevelType w:val="hybridMultilevel"/>
    <w:tmpl w:val="0142A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82C26"/>
    <w:multiLevelType w:val="multilevel"/>
    <w:tmpl w:val="242AC934"/>
    <w:styleLink w:val="Style1"/>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62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78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5940" w:hanging="180"/>
      </w:pPr>
    </w:lvl>
  </w:abstractNum>
  <w:abstractNum w:abstractNumId="3">
    <w:nsid w:val="0BDA5558"/>
    <w:multiLevelType w:val="hybridMultilevel"/>
    <w:tmpl w:val="2AAC6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AD5BF6"/>
    <w:multiLevelType w:val="multilevel"/>
    <w:tmpl w:val="794CED74"/>
    <w:lvl w:ilvl="0">
      <w:start w:val="4"/>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4"/>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nsid w:val="0EE17051"/>
    <w:multiLevelType w:val="multilevel"/>
    <w:tmpl w:val="2242AA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5D5311D"/>
    <w:multiLevelType w:val="hybridMultilevel"/>
    <w:tmpl w:val="A62EC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D07E1"/>
    <w:multiLevelType w:val="hybridMultilevel"/>
    <w:tmpl w:val="123E3CD6"/>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C92627"/>
    <w:multiLevelType w:val="hybridMultilevel"/>
    <w:tmpl w:val="EC924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BD15DA"/>
    <w:multiLevelType w:val="multilevel"/>
    <w:tmpl w:val="242AC934"/>
    <w:numStyleLink w:val="Style1"/>
  </w:abstractNum>
  <w:abstractNum w:abstractNumId="10">
    <w:nsid w:val="210B55B5"/>
    <w:multiLevelType w:val="multilevel"/>
    <w:tmpl w:val="E3D898A4"/>
    <w:lvl w:ilvl="0">
      <w:start w:val="2"/>
      <w:numFmt w:val="decimal"/>
      <w:lvlText w:val="%1."/>
      <w:lvlJc w:val="left"/>
      <w:pPr>
        <w:ind w:left="720" w:hanging="360"/>
      </w:pPr>
      <w:rPr>
        <w:rFonts w:hint="default"/>
      </w:rPr>
    </w:lvl>
    <w:lvl w:ilvl="1">
      <w:start w:val="3"/>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4"/>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nsid w:val="28284935"/>
    <w:multiLevelType w:val="hybridMultilevel"/>
    <w:tmpl w:val="AEFEF6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0F2B01"/>
    <w:multiLevelType w:val="multilevel"/>
    <w:tmpl w:val="242AC934"/>
    <w:numStyleLink w:val="Style1"/>
  </w:abstractNum>
  <w:abstractNum w:abstractNumId="13">
    <w:nsid w:val="2A280CAB"/>
    <w:multiLevelType w:val="multilevel"/>
    <w:tmpl w:val="2242AA00"/>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nsid w:val="30A321D9"/>
    <w:multiLevelType w:val="multilevel"/>
    <w:tmpl w:val="2242AA00"/>
    <w:numStyleLink w:val="Condensed"/>
  </w:abstractNum>
  <w:abstractNum w:abstractNumId="15">
    <w:nsid w:val="32455038"/>
    <w:multiLevelType w:val="hybridMultilevel"/>
    <w:tmpl w:val="23A01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3651B1"/>
    <w:multiLevelType w:val="multilevel"/>
    <w:tmpl w:val="2242AA00"/>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nsid w:val="37AE5779"/>
    <w:multiLevelType w:val="multilevel"/>
    <w:tmpl w:val="D884EC9A"/>
    <w:lvl w:ilvl="0">
      <w:start w:val="1"/>
      <w:numFmt w:val="decimal"/>
      <w:lvlText w:val="%1."/>
      <w:lvlJc w:val="left"/>
      <w:pPr>
        <w:ind w:left="720" w:hanging="360"/>
      </w:pPr>
      <w:rPr>
        <w:rFonts w:hint="default"/>
      </w:rPr>
    </w:lvl>
    <w:lvl w:ilvl="1">
      <w:start w:val="3"/>
      <w:numFmt w:val="lowerLetter"/>
      <w:lvlText w:val="%2."/>
      <w:lvlJc w:val="left"/>
      <w:pPr>
        <w:ind w:left="1080" w:hanging="360"/>
      </w:pPr>
      <w:rPr>
        <w:rFonts w:hint="default"/>
      </w:rPr>
    </w:lvl>
    <w:lvl w:ilvl="2">
      <w:start w:val="2"/>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4"/>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nsid w:val="39413E58"/>
    <w:multiLevelType w:val="hybridMultilevel"/>
    <w:tmpl w:val="369C7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96C2277"/>
    <w:multiLevelType w:val="multilevel"/>
    <w:tmpl w:val="2242AA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C342FA3"/>
    <w:multiLevelType w:val="hybridMultilevel"/>
    <w:tmpl w:val="58A63CC2"/>
    <w:lvl w:ilvl="0" w:tplc="EF123F92">
      <w:numFmt w:val="bullet"/>
      <w:lvlText w:val="•"/>
      <w:lvlJc w:val="left"/>
      <w:pPr>
        <w:ind w:left="720" w:hanging="360"/>
      </w:pPr>
      <w:rPr>
        <w:rFonts w:ascii="Arial" w:eastAsiaTheme="minorHAnsi" w:hAnsi="Arial" w:cs="Arial" w:hint="default"/>
        <w:color w:val="0052F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3979AA"/>
    <w:multiLevelType w:val="hybridMultilevel"/>
    <w:tmpl w:val="C3865CE8"/>
    <w:lvl w:ilvl="0" w:tplc="AAAC0AD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892C56"/>
    <w:multiLevelType w:val="multilevel"/>
    <w:tmpl w:val="2242AA00"/>
    <w:numStyleLink w:val="Condensed"/>
  </w:abstractNum>
  <w:abstractNum w:abstractNumId="23">
    <w:nsid w:val="5115549D"/>
    <w:multiLevelType w:val="multilevel"/>
    <w:tmpl w:val="2242AA00"/>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nsid w:val="56BA6D87"/>
    <w:multiLevelType w:val="hybridMultilevel"/>
    <w:tmpl w:val="7F66D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C350DF"/>
    <w:multiLevelType w:val="hybridMultilevel"/>
    <w:tmpl w:val="4CBC1F8C"/>
    <w:lvl w:ilvl="0" w:tplc="7316AB32">
      <w:numFmt w:val="bullet"/>
      <w:lvlText w:val="•"/>
      <w:lvlJc w:val="left"/>
      <w:pPr>
        <w:ind w:left="720" w:hanging="360"/>
      </w:pPr>
      <w:rPr>
        <w:rFonts w:ascii="Arial" w:eastAsiaTheme="minorHAnsi" w:hAnsi="Arial" w:cs="Arial" w:hint="default"/>
        <w:color w:val="0052F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DA5420"/>
    <w:multiLevelType w:val="multilevel"/>
    <w:tmpl w:val="9F5287A8"/>
    <w:lvl w:ilvl="0">
      <w:start w:val="3"/>
      <w:numFmt w:val="decimal"/>
      <w:lvlText w:val="%1."/>
      <w:lvlJc w:val="left"/>
      <w:pPr>
        <w:ind w:left="720" w:hanging="360"/>
      </w:pPr>
      <w:rPr>
        <w:rFonts w:hint="default"/>
      </w:rPr>
    </w:lvl>
    <w:lvl w:ilvl="1">
      <w:start w:val="2"/>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4"/>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nsid w:val="5EBA4A48"/>
    <w:multiLevelType w:val="hybridMultilevel"/>
    <w:tmpl w:val="FC722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3A32FE6"/>
    <w:multiLevelType w:val="multilevel"/>
    <w:tmpl w:val="2242AA00"/>
    <w:numStyleLink w:val="Condensed"/>
  </w:abstractNum>
  <w:abstractNum w:abstractNumId="29">
    <w:nsid w:val="65203B7D"/>
    <w:multiLevelType w:val="hybridMultilevel"/>
    <w:tmpl w:val="CB2E1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BBA0113"/>
    <w:multiLevelType w:val="hybridMultilevel"/>
    <w:tmpl w:val="61F0A8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110105"/>
    <w:multiLevelType w:val="multilevel"/>
    <w:tmpl w:val="2242AA00"/>
    <w:styleLink w:val="Condense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711C1BF5"/>
    <w:multiLevelType w:val="multilevel"/>
    <w:tmpl w:val="2242AA00"/>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3">
    <w:nsid w:val="723E771C"/>
    <w:multiLevelType w:val="multilevel"/>
    <w:tmpl w:val="5FB4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154698"/>
    <w:multiLevelType w:val="hybridMultilevel"/>
    <w:tmpl w:val="380CB4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7041F62"/>
    <w:multiLevelType w:val="hybridMultilevel"/>
    <w:tmpl w:val="526A1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5E33EE"/>
    <w:multiLevelType w:val="multilevel"/>
    <w:tmpl w:val="BE42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A8410A"/>
    <w:multiLevelType w:val="multilevel"/>
    <w:tmpl w:val="2242AA00"/>
    <w:numStyleLink w:val="Condensed"/>
  </w:abstractNum>
  <w:abstractNum w:abstractNumId="38">
    <w:nsid w:val="77DF7FCC"/>
    <w:multiLevelType w:val="hybridMultilevel"/>
    <w:tmpl w:val="F5602A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A1708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0"/>
  </w:num>
  <w:num w:numId="2">
    <w:abstractNumId w:val="0"/>
  </w:num>
  <w:num w:numId="3">
    <w:abstractNumId w:val="2"/>
  </w:num>
  <w:num w:numId="4">
    <w:abstractNumId w:val="12"/>
  </w:num>
  <w:num w:numId="5">
    <w:abstractNumId w:val="35"/>
  </w:num>
  <w:num w:numId="6">
    <w:abstractNumId w:val="9"/>
  </w:num>
  <w:num w:numId="7">
    <w:abstractNumId w:val="39"/>
  </w:num>
  <w:num w:numId="8">
    <w:abstractNumId w:val="31"/>
  </w:num>
  <w:num w:numId="9">
    <w:abstractNumId w:val="28"/>
  </w:num>
  <w:num w:numId="10">
    <w:abstractNumId w:val="23"/>
  </w:num>
  <w:num w:numId="11">
    <w:abstractNumId w:val="37"/>
  </w:num>
  <w:num w:numId="12">
    <w:abstractNumId w:val="14"/>
  </w:num>
  <w:num w:numId="13">
    <w:abstractNumId w:val="22"/>
  </w:num>
  <w:num w:numId="14">
    <w:abstractNumId w:val="7"/>
  </w:num>
  <w:num w:numId="15">
    <w:abstractNumId w:val="1"/>
  </w:num>
  <w:num w:numId="16">
    <w:abstractNumId w:val="11"/>
  </w:num>
  <w:num w:numId="17">
    <w:abstractNumId w:val="38"/>
  </w:num>
  <w:num w:numId="18">
    <w:abstractNumId w:val="34"/>
  </w:num>
  <w:num w:numId="19">
    <w:abstractNumId w:val="20"/>
  </w:num>
  <w:num w:numId="20">
    <w:abstractNumId w:val="6"/>
  </w:num>
  <w:num w:numId="21">
    <w:abstractNumId w:val="25"/>
  </w:num>
  <w:num w:numId="22">
    <w:abstractNumId w:val="19"/>
  </w:num>
  <w:num w:numId="23">
    <w:abstractNumId w:val="5"/>
  </w:num>
  <w:num w:numId="24">
    <w:abstractNumId w:val="32"/>
  </w:num>
  <w:num w:numId="25">
    <w:abstractNumId w:val="13"/>
  </w:num>
  <w:num w:numId="26">
    <w:abstractNumId w:val="16"/>
  </w:num>
  <w:num w:numId="27">
    <w:abstractNumId w:val="17"/>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6"/>
  </w:num>
  <w:num w:numId="31">
    <w:abstractNumId w:val="4"/>
  </w:num>
  <w:num w:numId="32">
    <w:abstractNumId w:val="3"/>
  </w:num>
  <w:num w:numId="33">
    <w:abstractNumId w:val="21"/>
  </w:num>
  <w:num w:numId="34">
    <w:abstractNumId w:val="15"/>
  </w:num>
  <w:num w:numId="35">
    <w:abstractNumId w:val="8"/>
  </w:num>
  <w:num w:numId="36">
    <w:abstractNumId w:val="36"/>
  </w:num>
  <w:num w:numId="37">
    <w:abstractNumId w:val="33"/>
  </w:num>
  <w:num w:numId="38">
    <w:abstractNumId w:val="18"/>
  </w:num>
  <w:num w:numId="39">
    <w:abstractNumId w:val="18"/>
  </w:num>
  <w:num w:numId="40">
    <w:abstractNumId w:val="27"/>
  </w:num>
  <w:num w:numId="41">
    <w:abstractNumId w:val="29"/>
  </w:num>
  <w:num w:numId="42">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Schofield">
    <w15:presenceInfo w15:providerId="None" w15:userId="KSchofield"/>
  </w15:person>
  <w15:person w15:author="Johnson, Tracy">
    <w15:presenceInfo w15:providerId="None" w15:userId="Johnson, Trac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urrent Med Res and Op&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e5ee599vafw9f6ez9z4x2a972ep5zs9tr0xv&quot;&gt;Denosumab&lt;record-ids&gt;&lt;item&gt;476&lt;/item&gt;&lt;item&gt;477&lt;/item&gt;&lt;item&gt;2006&lt;/item&gt;&lt;item&gt;3034&lt;/item&gt;&lt;item&gt;3125&lt;/item&gt;&lt;item&gt;3178&lt;/item&gt;&lt;item&gt;3225&lt;/item&gt;&lt;item&gt;4312&lt;/item&gt;&lt;item&gt;4315&lt;/item&gt;&lt;item&gt;4325&lt;/item&gt;&lt;item&gt;4613&lt;/item&gt;&lt;item&gt;4614&lt;/item&gt;&lt;item&gt;4926&lt;/item&gt;&lt;item&gt;4996&lt;/item&gt;&lt;item&gt;5034&lt;/item&gt;&lt;item&gt;5042&lt;/item&gt;&lt;item&gt;5144&lt;/item&gt;&lt;item&gt;5238&lt;/item&gt;&lt;item&gt;5623&lt;/item&gt;&lt;item&gt;5624&lt;/item&gt;&lt;item&gt;5625&lt;/item&gt;&lt;item&gt;5627&lt;/item&gt;&lt;item&gt;5628&lt;/item&gt;&lt;item&gt;5639&lt;/item&gt;&lt;item&gt;5642&lt;/item&gt;&lt;item&gt;5643&lt;/item&gt;&lt;item&gt;5644&lt;/item&gt;&lt;item&gt;5645&lt;/item&gt;&lt;item&gt;5646&lt;/item&gt;&lt;item&gt;5698&lt;/item&gt;&lt;item&gt;6011&lt;/item&gt;&lt;item&gt;6012&lt;/item&gt;&lt;/record-ids&gt;&lt;/item&gt;&lt;/Libraries&gt;"/>
  </w:docVars>
  <w:rsids>
    <w:rsidRoot w:val="005A335C"/>
    <w:rsid w:val="000000F9"/>
    <w:rsid w:val="00000916"/>
    <w:rsid w:val="00001B0F"/>
    <w:rsid w:val="000021AA"/>
    <w:rsid w:val="000043E5"/>
    <w:rsid w:val="00004A39"/>
    <w:rsid w:val="00005D8A"/>
    <w:rsid w:val="00006838"/>
    <w:rsid w:val="000070B5"/>
    <w:rsid w:val="0000744B"/>
    <w:rsid w:val="000110F4"/>
    <w:rsid w:val="000125A0"/>
    <w:rsid w:val="00012D25"/>
    <w:rsid w:val="00013B17"/>
    <w:rsid w:val="00015419"/>
    <w:rsid w:val="00020F1C"/>
    <w:rsid w:val="00021676"/>
    <w:rsid w:val="00021839"/>
    <w:rsid w:val="0002280B"/>
    <w:rsid w:val="000228B3"/>
    <w:rsid w:val="00024202"/>
    <w:rsid w:val="00024539"/>
    <w:rsid w:val="00024659"/>
    <w:rsid w:val="00025378"/>
    <w:rsid w:val="00026D4C"/>
    <w:rsid w:val="000305E2"/>
    <w:rsid w:val="00031C7C"/>
    <w:rsid w:val="00031E07"/>
    <w:rsid w:val="00033FCF"/>
    <w:rsid w:val="000353CB"/>
    <w:rsid w:val="0003689A"/>
    <w:rsid w:val="00037D36"/>
    <w:rsid w:val="00037D89"/>
    <w:rsid w:val="00037F2A"/>
    <w:rsid w:val="00040043"/>
    <w:rsid w:val="000417D9"/>
    <w:rsid w:val="000434C4"/>
    <w:rsid w:val="00043B84"/>
    <w:rsid w:val="0004402F"/>
    <w:rsid w:val="00045A9D"/>
    <w:rsid w:val="0004610B"/>
    <w:rsid w:val="000505F7"/>
    <w:rsid w:val="00050996"/>
    <w:rsid w:val="00051CAE"/>
    <w:rsid w:val="0005236C"/>
    <w:rsid w:val="00052C5E"/>
    <w:rsid w:val="00053A63"/>
    <w:rsid w:val="00053B9C"/>
    <w:rsid w:val="00054672"/>
    <w:rsid w:val="00055032"/>
    <w:rsid w:val="00061303"/>
    <w:rsid w:val="000617C2"/>
    <w:rsid w:val="00061E89"/>
    <w:rsid w:val="00062369"/>
    <w:rsid w:val="00062CB1"/>
    <w:rsid w:val="00062F3A"/>
    <w:rsid w:val="00064F2B"/>
    <w:rsid w:val="00066867"/>
    <w:rsid w:val="000674C1"/>
    <w:rsid w:val="000716D4"/>
    <w:rsid w:val="000725DE"/>
    <w:rsid w:val="00072A10"/>
    <w:rsid w:val="000738F5"/>
    <w:rsid w:val="00073EC1"/>
    <w:rsid w:val="00074595"/>
    <w:rsid w:val="000761C6"/>
    <w:rsid w:val="000764CC"/>
    <w:rsid w:val="0007677C"/>
    <w:rsid w:val="00076E6B"/>
    <w:rsid w:val="00077CED"/>
    <w:rsid w:val="00082EF5"/>
    <w:rsid w:val="00083A71"/>
    <w:rsid w:val="00084452"/>
    <w:rsid w:val="000901B4"/>
    <w:rsid w:val="00091B47"/>
    <w:rsid w:val="000930B4"/>
    <w:rsid w:val="00093234"/>
    <w:rsid w:val="00093572"/>
    <w:rsid w:val="00093DD3"/>
    <w:rsid w:val="0009453A"/>
    <w:rsid w:val="000A1036"/>
    <w:rsid w:val="000A16B2"/>
    <w:rsid w:val="000A2035"/>
    <w:rsid w:val="000A326F"/>
    <w:rsid w:val="000A3910"/>
    <w:rsid w:val="000A3DA6"/>
    <w:rsid w:val="000A45F1"/>
    <w:rsid w:val="000A4BFE"/>
    <w:rsid w:val="000A7256"/>
    <w:rsid w:val="000B0611"/>
    <w:rsid w:val="000B190E"/>
    <w:rsid w:val="000B39BE"/>
    <w:rsid w:val="000B3D98"/>
    <w:rsid w:val="000B4D37"/>
    <w:rsid w:val="000B5465"/>
    <w:rsid w:val="000B550C"/>
    <w:rsid w:val="000B5BAF"/>
    <w:rsid w:val="000B5C27"/>
    <w:rsid w:val="000C0413"/>
    <w:rsid w:val="000C389A"/>
    <w:rsid w:val="000C7C96"/>
    <w:rsid w:val="000D1A89"/>
    <w:rsid w:val="000D27EE"/>
    <w:rsid w:val="000D6179"/>
    <w:rsid w:val="000D6EDB"/>
    <w:rsid w:val="000E0B88"/>
    <w:rsid w:val="000E1687"/>
    <w:rsid w:val="000E2201"/>
    <w:rsid w:val="000E2D0E"/>
    <w:rsid w:val="000E4550"/>
    <w:rsid w:val="000E465B"/>
    <w:rsid w:val="000E657E"/>
    <w:rsid w:val="000F0139"/>
    <w:rsid w:val="000F08D2"/>
    <w:rsid w:val="000F0D4E"/>
    <w:rsid w:val="000F2B22"/>
    <w:rsid w:val="000F5549"/>
    <w:rsid w:val="000F57B5"/>
    <w:rsid w:val="000F7255"/>
    <w:rsid w:val="000F7B04"/>
    <w:rsid w:val="001014B0"/>
    <w:rsid w:val="00102887"/>
    <w:rsid w:val="001029E3"/>
    <w:rsid w:val="00102A80"/>
    <w:rsid w:val="0010323C"/>
    <w:rsid w:val="00103671"/>
    <w:rsid w:val="00105332"/>
    <w:rsid w:val="0010742B"/>
    <w:rsid w:val="00107814"/>
    <w:rsid w:val="00107FC3"/>
    <w:rsid w:val="00111499"/>
    <w:rsid w:val="001119F7"/>
    <w:rsid w:val="00114E36"/>
    <w:rsid w:val="001165D9"/>
    <w:rsid w:val="00120284"/>
    <w:rsid w:val="00123E45"/>
    <w:rsid w:val="0012452E"/>
    <w:rsid w:val="00124A15"/>
    <w:rsid w:val="001263AA"/>
    <w:rsid w:val="0012742B"/>
    <w:rsid w:val="00127C7F"/>
    <w:rsid w:val="00130257"/>
    <w:rsid w:val="001311F1"/>
    <w:rsid w:val="00133FE8"/>
    <w:rsid w:val="001346A6"/>
    <w:rsid w:val="001347AF"/>
    <w:rsid w:val="001366F1"/>
    <w:rsid w:val="001438B7"/>
    <w:rsid w:val="00144CCE"/>
    <w:rsid w:val="00145042"/>
    <w:rsid w:val="001517F7"/>
    <w:rsid w:val="00151D2D"/>
    <w:rsid w:val="0015210A"/>
    <w:rsid w:val="001526B6"/>
    <w:rsid w:val="00152E7A"/>
    <w:rsid w:val="0015402F"/>
    <w:rsid w:val="00155746"/>
    <w:rsid w:val="0015591A"/>
    <w:rsid w:val="00155A6A"/>
    <w:rsid w:val="00155C1A"/>
    <w:rsid w:val="00160621"/>
    <w:rsid w:val="00160A37"/>
    <w:rsid w:val="00161B8D"/>
    <w:rsid w:val="00162A86"/>
    <w:rsid w:val="00163C5D"/>
    <w:rsid w:val="00166116"/>
    <w:rsid w:val="00167EFC"/>
    <w:rsid w:val="001719F4"/>
    <w:rsid w:val="00172634"/>
    <w:rsid w:val="00172B76"/>
    <w:rsid w:val="00174B9D"/>
    <w:rsid w:val="00176855"/>
    <w:rsid w:val="00177F87"/>
    <w:rsid w:val="0018214F"/>
    <w:rsid w:val="00182412"/>
    <w:rsid w:val="00183534"/>
    <w:rsid w:val="00186D48"/>
    <w:rsid w:val="00187929"/>
    <w:rsid w:val="00191F4B"/>
    <w:rsid w:val="00192761"/>
    <w:rsid w:val="00192CD8"/>
    <w:rsid w:val="0019420E"/>
    <w:rsid w:val="001A0AC0"/>
    <w:rsid w:val="001A1A45"/>
    <w:rsid w:val="001A4CA0"/>
    <w:rsid w:val="001A66B2"/>
    <w:rsid w:val="001A7B4F"/>
    <w:rsid w:val="001B283A"/>
    <w:rsid w:val="001B32DE"/>
    <w:rsid w:val="001B37DB"/>
    <w:rsid w:val="001B4831"/>
    <w:rsid w:val="001B55CE"/>
    <w:rsid w:val="001B571F"/>
    <w:rsid w:val="001B59D1"/>
    <w:rsid w:val="001B5D40"/>
    <w:rsid w:val="001C231B"/>
    <w:rsid w:val="001C4E8B"/>
    <w:rsid w:val="001C507C"/>
    <w:rsid w:val="001C5563"/>
    <w:rsid w:val="001C626C"/>
    <w:rsid w:val="001D0868"/>
    <w:rsid w:val="001D0988"/>
    <w:rsid w:val="001D09E5"/>
    <w:rsid w:val="001D203E"/>
    <w:rsid w:val="001D5101"/>
    <w:rsid w:val="001D66CD"/>
    <w:rsid w:val="001D7F34"/>
    <w:rsid w:val="001E2EAF"/>
    <w:rsid w:val="001E2F25"/>
    <w:rsid w:val="001E3583"/>
    <w:rsid w:val="001E4326"/>
    <w:rsid w:val="001E4A0A"/>
    <w:rsid w:val="001E5FC5"/>
    <w:rsid w:val="001F00CD"/>
    <w:rsid w:val="001F0143"/>
    <w:rsid w:val="001F2233"/>
    <w:rsid w:val="001F5BA8"/>
    <w:rsid w:val="001F629A"/>
    <w:rsid w:val="001F6647"/>
    <w:rsid w:val="00200A42"/>
    <w:rsid w:val="00203751"/>
    <w:rsid w:val="00205082"/>
    <w:rsid w:val="00207BF1"/>
    <w:rsid w:val="00207E74"/>
    <w:rsid w:val="002142FF"/>
    <w:rsid w:val="002154CD"/>
    <w:rsid w:val="00216D59"/>
    <w:rsid w:val="0022003F"/>
    <w:rsid w:val="00220417"/>
    <w:rsid w:val="0022454D"/>
    <w:rsid w:val="00226A8C"/>
    <w:rsid w:val="002311AA"/>
    <w:rsid w:val="00235171"/>
    <w:rsid w:val="00237FC0"/>
    <w:rsid w:val="00240F4C"/>
    <w:rsid w:val="00241491"/>
    <w:rsid w:val="00243647"/>
    <w:rsid w:val="00244D44"/>
    <w:rsid w:val="00247000"/>
    <w:rsid w:val="002505B1"/>
    <w:rsid w:val="002523AE"/>
    <w:rsid w:val="002527FB"/>
    <w:rsid w:val="00253FA6"/>
    <w:rsid w:val="00254321"/>
    <w:rsid w:val="00260513"/>
    <w:rsid w:val="002616AD"/>
    <w:rsid w:val="00262D2E"/>
    <w:rsid w:val="00265614"/>
    <w:rsid w:val="00266575"/>
    <w:rsid w:val="002711AB"/>
    <w:rsid w:val="00271525"/>
    <w:rsid w:val="0027327C"/>
    <w:rsid w:val="00273B0E"/>
    <w:rsid w:val="002743D8"/>
    <w:rsid w:val="00274B0F"/>
    <w:rsid w:val="00274EFD"/>
    <w:rsid w:val="00280E7D"/>
    <w:rsid w:val="00281000"/>
    <w:rsid w:val="002833D5"/>
    <w:rsid w:val="002842A2"/>
    <w:rsid w:val="00284A13"/>
    <w:rsid w:val="00284A58"/>
    <w:rsid w:val="00287655"/>
    <w:rsid w:val="00290015"/>
    <w:rsid w:val="00291D88"/>
    <w:rsid w:val="0029511E"/>
    <w:rsid w:val="00295E99"/>
    <w:rsid w:val="002A2A92"/>
    <w:rsid w:val="002A38DF"/>
    <w:rsid w:val="002A3B46"/>
    <w:rsid w:val="002A4395"/>
    <w:rsid w:val="002A4884"/>
    <w:rsid w:val="002A4D3A"/>
    <w:rsid w:val="002A4F5D"/>
    <w:rsid w:val="002A5E09"/>
    <w:rsid w:val="002A6469"/>
    <w:rsid w:val="002A7D92"/>
    <w:rsid w:val="002B1530"/>
    <w:rsid w:val="002B1934"/>
    <w:rsid w:val="002B40E1"/>
    <w:rsid w:val="002B6E60"/>
    <w:rsid w:val="002B709F"/>
    <w:rsid w:val="002B745E"/>
    <w:rsid w:val="002C22B6"/>
    <w:rsid w:val="002C5F98"/>
    <w:rsid w:val="002D1DB9"/>
    <w:rsid w:val="002D1ED2"/>
    <w:rsid w:val="002D320D"/>
    <w:rsid w:val="002D5BD1"/>
    <w:rsid w:val="002D718F"/>
    <w:rsid w:val="002D734E"/>
    <w:rsid w:val="002E236A"/>
    <w:rsid w:val="002E5480"/>
    <w:rsid w:val="002E55AD"/>
    <w:rsid w:val="002E61C9"/>
    <w:rsid w:val="002E6CA2"/>
    <w:rsid w:val="002E7B9B"/>
    <w:rsid w:val="002F17A4"/>
    <w:rsid w:val="002F24FF"/>
    <w:rsid w:val="002F2A7C"/>
    <w:rsid w:val="002F44E7"/>
    <w:rsid w:val="002F4A9D"/>
    <w:rsid w:val="002F5DFD"/>
    <w:rsid w:val="002F7235"/>
    <w:rsid w:val="00301882"/>
    <w:rsid w:val="00302850"/>
    <w:rsid w:val="00306213"/>
    <w:rsid w:val="00306893"/>
    <w:rsid w:val="00306C11"/>
    <w:rsid w:val="00306EF4"/>
    <w:rsid w:val="003115B5"/>
    <w:rsid w:val="00312ABD"/>
    <w:rsid w:val="0031362A"/>
    <w:rsid w:val="0031403B"/>
    <w:rsid w:val="00314E1D"/>
    <w:rsid w:val="003159C5"/>
    <w:rsid w:val="003160E2"/>
    <w:rsid w:val="003163FF"/>
    <w:rsid w:val="00317173"/>
    <w:rsid w:val="00320BB1"/>
    <w:rsid w:val="00321159"/>
    <w:rsid w:val="003219CA"/>
    <w:rsid w:val="00321CEA"/>
    <w:rsid w:val="00322EB7"/>
    <w:rsid w:val="0032744D"/>
    <w:rsid w:val="003278AA"/>
    <w:rsid w:val="003301CB"/>
    <w:rsid w:val="00331B14"/>
    <w:rsid w:val="00331EB8"/>
    <w:rsid w:val="00335FAE"/>
    <w:rsid w:val="00336E61"/>
    <w:rsid w:val="003417C0"/>
    <w:rsid w:val="00341C10"/>
    <w:rsid w:val="0034399B"/>
    <w:rsid w:val="00347C74"/>
    <w:rsid w:val="003503B2"/>
    <w:rsid w:val="00351CFF"/>
    <w:rsid w:val="00353129"/>
    <w:rsid w:val="00353D08"/>
    <w:rsid w:val="00353E1C"/>
    <w:rsid w:val="00356200"/>
    <w:rsid w:val="00357EBC"/>
    <w:rsid w:val="00360DF6"/>
    <w:rsid w:val="00363FD0"/>
    <w:rsid w:val="00367027"/>
    <w:rsid w:val="00370239"/>
    <w:rsid w:val="003717B6"/>
    <w:rsid w:val="0037191B"/>
    <w:rsid w:val="00371CB3"/>
    <w:rsid w:val="00372459"/>
    <w:rsid w:val="00373A95"/>
    <w:rsid w:val="003757C1"/>
    <w:rsid w:val="00375CAE"/>
    <w:rsid w:val="00375F0A"/>
    <w:rsid w:val="00380C34"/>
    <w:rsid w:val="003846C3"/>
    <w:rsid w:val="00387C40"/>
    <w:rsid w:val="00391AA0"/>
    <w:rsid w:val="00392023"/>
    <w:rsid w:val="00392554"/>
    <w:rsid w:val="00392CE0"/>
    <w:rsid w:val="00393AED"/>
    <w:rsid w:val="00393BB6"/>
    <w:rsid w:val="00396855"/>
    <w:rsid w:val="00396E92"/>
    <w:rsid w:val="003A1171"/>
    <w:rsid w:val="003A2522"/>
    <w:rsid w:val="003A36E3"/>
    <w:rsid w:val="003A3E75"/>
    <w:rsid w:val="003A4976"/>
    <w:rsid w:val="003A497A"/>
    <w:rsid w:val="003A7158"/>
    <w:rsid w:val="003B0364"/>
    <w:rsid w:val="003B3125"/>
    <w:rsid w:val="003B3FA3"/>
    <w:rsid w:val="003B4BE1"/>
    <w:rsid w:val="003B720B"/>
    <w:rsid w:val="003C02D3"/>
    <w:rsid w:val="003C05FE"/>
    <w:rsid w:val="003C3933"/>
    <w:rsid w:val="003C49FF"/>
    <w:rsid w:val="003C5769"/>
    <w:rsid w:val="003C5B5A"/>
    <w:rsid w:val="003C5FEC"/>
    <w:rsid w:val="003C6C99"/>
    <w:rsid w:val="003D1CFA"/>
    <w:rsid w:val="003D3ACB"/>
    <w:rsid w:val="003D473F"/>
    <w:rsid w:val="003D66F0"/>
    <w:rsid w:val="003D7B6E"/>
    <w:rsid w:val="003E0979"/>
    <w:rsid w:val="003E1C9E"/>
    <w:rsid w:val="003E26AB"/>
    <w:rsid w:val="003E30D6"/>
    <w:rsid w:val="003E4E0F"/>
    <w:rsid w:val="003E5302"/>
    <w:rsid w:val="003F06E1"/>
    <w:rsid w:val="003F2133"/>
    <w:rsid w:val="003F229F"/>
    <w:rsid w:val="003F2C74"/>
    <w:rsid w:val="003F2FD3"/>
    <w:rsid w:val="003F3329"/>
    <w:rsid w:val="003F38A8"/>
    <w:rsid w:val="003F5666"/>
    <w:rsid w:val="003F73A8"/>
    <w:rsid w:val="00401E0B"/>
    <w:rsid w:val="00402966"/>
    <w:rsid w:val="00404851"/>
    <w:rsid w:val="00406939"/>
    <w:rsid w:val="00406FDA"/>
    <w:rsid w:val="004073DD"/>
    <w:rsid w:val="00415F94"/>
    <w:rsid w:val="004162BE"/>
    <w:rsid w:val="00417A10"/>
    <w:rsid w:val="004256AD"/>
    <w:rsid w:val="00426DA5"/>
    <w:rsid w:val="0043105D"/>
    <w:rsid w:val="00431499"/>
    <w:rsid w:val="00432A38"/>
    <w:rsid w:val="004347F6"/>
    <w:rsid w:val="0043482E"/>
    <w:rsid w:val="004367CA"/>
    <w:rsid w:val="00436EEE"/>
    <w:rsid w:val="00440AB0"/>
    <w:rsid w:val="004434BD"/>
    <w:rsid w:val="00444258"/>
    <w:rsid w:val="0044544F"/>
    <w:rsid w:val="0044549C"/>
    <w:rsid w:val="00445824"/>
    <w:rsid w:val="00445F1F"/>
    <w:rsid w:val="00450944"/>
    <w:rsid w:val="00450E3E"/>
    <w:rsid w:val="00451035"/>
    <w:rsid w:val="00451810"/>
    <w:rsid w:val="00453C9C"/>
    <w:rsid w:val="00456497"/>
    <w:rsid w:val="0046089D"/>
    <w:rsid w:val="0046310C"/>
    <w:rsid w:val="0046350C"/>
    <w:rsid w:val="00463F0A"/>
    <w:rsid w:val="004658B3"/>
    <w:rsid w:val="00465978"/>
    <w:rsid w:val="004670BD"/>
    <w:rsid w:val="00467A9A"/>
    <w:rsid w:val="00467E0E"/>
    <w:rsid w:val="00471763"/>
    <w:rsid w:val="0047211A"/>
    <w:rsid w:val="00472C72"/>
    <w:rsid w:val="00473106"/>
    <w:rsid w:val="004733A2"/>
    <w:rsid w:val="004750A4"/>
    <w:rsid w:val="00476DDC"/>
    <w:rsid w:val="00476EDA"/>
    <w:rsid w:val="004805D7"/>
    <w:rsid w:val="00481AF3"/>
    <w:rsid w:val="00483F29"/>
    <w:rsid w:val="00487A20"/>
    <w:rsid w:val="00491846"/>
    <w:rsid w:val="004928FF"/>
    <w:rsid w:val="00492F47"/>
    <w:rsid w:val="00495D25"/>
    <w:rsid w:val="004971CC"/>
    <w:rsid w:val="00497328"/>
    <w:rsid w:val="0049739C"/>
    <w:rsid w:val="004976D4"/>
    <w:rsid w:val="00497864"/>
    <w:rsid w:val="004A07BA"/>
    <w:rsid w:val="004A1501"/>
    <w:rsid w:val="004A1761"/>
    <w:rsid w:val="004A19CB"/>
    <w:rsid w:val="004A247E"/>
    <w:rsid w:val="004A38FC"/>
    <w:rsid w:val="004A49D5"/>
    <w:rsid w:val="004A71C3"/>
    <w:rsid w:val="004A77FF"/>
    <w:rsid w:val="004A7C70"/>
    <w:rsid w:val="004B2C29"/>
    <w:rsid w:val="004B4001"/>
    <w:rsid w:val="004B4642"/>
    <w:rsid w:val="004B7427"/>
    <w:rsid w:val="004B7ABD"/>
    <w:rsid w:val="004C1645"/>
    <w:rsid w:val="004C2D0C"/>
    <w:rsid w:val="004C4E06"/>
    <w:rsid w:val="004D02AD"/>
    <w:rsid w:val="004D0471"/>
    <w:rsid w:val="004D1A57"/>
    <w:rsid w:val="004D1E67"/>
    <w:rsid w:val="004D2B94"/>
    <w:rsid w:val="004D31E4"/>
    <w:rsid w:val="004D3223"/>
    <w:rsid w:val="004D49EC"/>
    <w:rsid w:val="004D54BE"/>
    <w:rsid w:val="004E1249"/>
    <w:rsid w:val="004E25FD"/>
    <w:rsid w:val="004E4A22"/>
    <w:rsid w:val="004E5864"/>
    <w:rsid w:val="004E72D7"/>
    <w:rsid w:val="004F0609"/>
    <w:rsid w:val="004F0CE8"/>
    <w:rsid w:val="004F0E60"/>
    <w:rsid w:val="004F2EA8"/>
    <w:rsid w:val="004F2ED0"/>
    <w:rsid w:val="004F3B39"/>
    <w:rsid w:val="004F47F7"/>
    <w:rsid w:val="004F4975"/>
    <w:rsid w:val="004F5762"/>
    <w:rsid w:val="004F6F93"/>
    <w:rsid w:val="005001D2"/>
    <w:rsid w:val="00500EEB"/>
    <w:rsid w:val="005019D4"/>
    <w:rsid w:val="00505568"/>
    <w:rsid w:val="0050690A"/>
    <w:rsid w:val="00506ACC"/>
    <w:rsid w:val="00507181"/>
    <w:rsid w:val="00507FC3"/>
    <w:rsid w:val="00511244"/>
    <w:rsid w:val="0051164D"/>
    <w:rsid w:val="00512448"/>
    <w:rsid w:val="00514848"/>
    <w:rsid w:val="00514956"/>
    <w:rsid w:val="005162D8"/>
    <w:rsid w:val="00516841"/>
    <w:rsid w:val="00520D25"/>
    <w:rsid w:val="00521F4E"/>
    <w:rsid w:val="00522A9E"/>
    <w:rsid w:val="0052337A"/>
    <w:rsid w:val="00523CDF"/>
    <w:rsid w:val="00527013"/>
    <w:rsid w:val="005319A9"/>
    <w:rsid w:val="00531C71"/>
    <w:rsid w:val="005321AD"/>
    <w:rsid w:val="0053554B"/>
    <w:rsid w:val="00535B10"/>
    <w:rsid w:val="00543772"/>
    <w:rsid w:val="0054547F"/>
    <w:rsid w:val="005479EF"/>
    <w:rsid w:val="00547E67"/>
    <w:rsid w:val="00550FC1"/>
    <w:rsid w:val="00551310"/>
    <w:rsid w:val="00551CB4"/>
    <w:rsid w:val="0055206B"/>
    <w:rsid w:val="00553CB1"/>
    <w:rsid w:val="005558F6"/>
    <w:rsid w:val="00562362"/>
    <w:rsid w:val="00562FF6"/>
    <w:rsid w:val="0056313A"/>
    <w:rsid w:val="005651D5"/>
    <w:rsid w:val="00565BBA"/>
    <w:rsid w:val="0056610B"/>
    <w:rsid w:val="0056617E"/>
    <w:rsid w:val="005672AA"/>
    <w:rsid w:val="00567F9E"/>
    <w:rsid w:val="00572E64"/>
    <w:rsid w:val="00574759"/>
    <w:rsid w:val="005759DE"/>
    <w:rsid w:val="005809D0"/>
    <w:rsid w:val="0058122E"/>
    <w:rsid w:val="00582496"/>
    <w:rsid w:val="00586C41"/>
    <w:rsid w:val="00587040"/>
    <w:rsid w:val="005906C4"/>
    <w:rsid w:val="005935ED"/>
    <w:rsid w:val="005961E7"/>
    <w:rsid w:val="00597D91"/>
    <w:rsid w:val="005A00BB"/>
    <w:rsid w:val="005A03D9"/>
    <w:rsid w:val="005A0CA1"/>
    <w:rsid w:val="005A335C"/>
    <w:rsid w:val="005A5011"/>
    <w:rsid w:val="005A5BB8"/>
    <w:rsid w:val="005A7F28"/>
    <w:rsid w:val="005B0C4D"/>
    <w:rsid w:val="005B131B"/>
    <w:rsid w:val="005B1660"/>
    <w:rsid w:val="005B3C22"/>
    <w:rsid w:val="005B3EE8"/>
    <w:rsid w:val="005B46F9"/>
    <w:rsid w:val="005B481B"/>
    <w:rsid w:val="005B6A5C"/>
    <w:rsid w:val="005C03E2"/>
    <w:rsid w:val="005C11A7"/>
    <w:rsid w:val="005C16F7"/>
    <w:rsid w:val="005C2B44"/>
    <w:rsid w:val="005C2F91"/>
    <w:rsid w:val="005C303A"/>
    <w:rsid w:val="005C3C95"/>
    <w:rsid w:val="005C7296"/>
    <w:rsid w:val="005D0C87"/>
    <w:rsid w:val="005D1149"/>
    <w:rsid w:val="005D17C6"/>
    <w:rsid w:val="005D5C89"/>
    <w:rsid w:val="005D677A"/>
    <w:rsid w:val="005D7445"/>
    <w:rsid w:val="005D7472"/>
    <w:rsid w:val="005D7886"/>
    <w:rsid w:val="005E0172"/>
    <w:rsid w:val="005E1E12"/>
    <w:rsid w:val="005E21AF"/>
    <w:rsid w:val="005E236C"/>
    <w:rsid w:val="005E3A40"/>
    <w:rsid w:val="005E43F9"/>
    <w:rsid w:val="005E61B3"/>
    <w:rsid w:val="005F319A"/>
    <w:rsid w:val="005F3AC5"/>
    <w:rsid w:val="005F53A1"/>
    <w:rsid w:val="00600C7A"/>
    <w:rsid w:val="00601F4F"/>
    <w:rsid w:val="00604565"/>
    <w:rsid w:val="00604FBC"/>
    <w:rsid w:val="00605154"/>
    <w:rsid w:val="00605B06"/>
    <w:rsid w:val="0060754D"/>
    <w:rsid w:val="006102FE"/>
    <w:rsid w:val="00610B1C"/>
    <w:rsid w:val="00611600"/>
    <w:rsid w:val="00611C9A"/>
    <w:rsid w:val="006148BA"/>
    <w:rsid w:val="00614BFF"/>
    <w:rsid w:val="0061588E"/>
    <w:rsid w:val="00615B46"/>
    <w:rsid w:val="00617C4E"/>
    <w:rsid w:val="0062018D"/>
    <w:rsid w:val="0062160D"/>
    <w:rsid w:val="00623177"/>
    <w:rsid w:val="006238F2"/>
    <w:rsid w:val="00625D36"/>
    <w:rsid w:val="00626F9D"/>
    <w:rsid w:val="00627C5B"/>
    <w:rsid w:val="00630BB6"/>
    <w:rsid w:val="006327BA"/>
    <w:rsid w:val="006357CF"/>
    <w:rsid w:val="00640844"/>
    <w:rsid w:val="00641F05"/>
    <w:rsid w:val="006460DD"/>
    <w:rsid w:val="00646D72"/>
    <w:rsid w:val="00650F72"/>
    <w:rsid w:val="00652BB2"/>
    <w:rsid w:val="006547BA"/>
    <w:rsid w:val="0066065F"/>
    <w:rsid w:val="006626EF"/>
    <w:rsid w:val="00663CA0"/>
    <w:rsid w:val="00666703"/>
    <w:rsid w:val="00670523"/>
    <w:rsid w:val="00671A0F"/>
    <w:rsid w:val="00676476"/>
    <w:rsid w:val="006767F8"/>
    <w:rsid w:val="00676FC2"/>
    <w:rsid w:val="006771C0"/>
    <w:rsid w:val="006826F3"/>
    <w:rsid w:val="00683853"/>
    <w:rsid w:val="00684455"/>
    <w:rsid w:val="006850D1"/>
    <w:rsid w:val="006873AC"/>
    <w:rsid w:val="00687919"/>
    <w:rsid w:val="00691D49"/>
    <w:rsid w:val="0069235E"/>
    <w:rsid w:val="00692783"/>
    <w:rsid w:val="00692D2A"/>
    <w:rsid w:val="00692F4D"/>
    <w:rsid w:val="00694CBA"/>
    <w:rsid w:val="00697766"/>
    <w:rsid w:val="006A0481"/>
    <w:rsid w:val="006A0529"/>
    <w:rsid w:val="006A178B"/>
    <w:rsid w:val="006A1E78"/>
    <w:rsid w:val="006A36B5"/>
    <w:rsid w:val="006A420D"/>
    <w:rsid w:val="006A56F7"/>
    <w:rsid w:val="006A5E06"/>
    <w:rsid w:val="006A60E6"/>
    <w:rsid w:val="006A620B"/>
    <w:rsid w:val="006A6298"/>
    <w:rsid w:val="006A6712"/>
    <w:rsid w:val="006B00AC"/>
    <w:rsid w:val="006B1D3F"/>
    <w:rsid w:val="006B2B78"/>
    <w:rsid w:val="006B36B4"/>
    <w:rsid w:val="006B3D69"/>
    <w:rsid w:val="006B4B3F"/>
    <w:rsid w:val="006B4F38"/>
    <w:rsid w:val="006B53A0"/>
    <w:rsid w:val="006B5F3C"/>
    <w:rsid w:val="006C0D04"/>
    <w:rsid w:val="006C0EE9"/>
    <w:rsid w:val="006C4819"/>
    <w:rsid w:val="006C5A10"/>
    <w:rsid w:val="006C71B8"/>
    <w:rsid w:val="006D2590"/>
    <w:rsid w:val="006D3CC6"/>
    <w:rsid w:val="006D5156"/>
    <w:rsid w:val="006D5201"/>
    <w:rsid w:val="006D6B3C"/>
    <w:rsid w:val="006E6A68"/>
    <w:rsid w:val="006E77B6"/>
    <w:rsid w:val="006F0E2E"/>
    <w:rsid w:val="006F217E"/>
    <w:rsid w:val="006F68B0"/>
    <w:rsid w:val="007012C5"/>
    <w:rsid w:val="00701DCC"/>
    <w:rsid w:val="007029D2"/>
    <w:rsid w:val="00702D67"/>
    <w:rsid w:val="007042D8"/>
    <w:rsid w:val="00704DDE"/>
    <w:rsid w:val="007144F5"/>
    <w:rsid w:val="007177D4"/>
    <w:rsid w:val="00717A1B"/>
    <w:rsid w:val="007203B4"/>
    <w:rsid w:val="00724128"/>
    <w:rsid w:val="00724B88"/>
    <w:rsid w:val="00726395"/>
    <w:rsid w:val="007265AE"/>
    <w:rsid w:val="00727489"/>
    <w:rsid w:val="007277DD"/>
    <w:rsid w:val="007278A2"/>
    <w:rsid w:val="007337A2"/>
    <w:rsid w:val="00733D8F"/>
    <w:rsid w:val="00733E28"/>
    <w:rsid w:val="00740079"/>
    <w:rsid w:val="00741B10"/>
    <w:rsid w:val="007453C5"/>
    <w:rsid w:val="007465E9"/>
    <w:rsid w:val="00747E58"/>
    <w:rsid w:val="007527F8"/>
    <w:rsid w:val="007563FB"/>
    <w:rsid w:val="00756537"/>
    <w:rsid w:val="00756D45"/>
    <w:rsid w:val="00762F01"/>
    <w:rsid w:val="00762F5B"/>
    <w:rsid w:val="00763594"/>
    <w:rsid w:val="00766A8E"/>
    <w:rsid w:val="00767555"/>
    <w:rsid w:val="00772BB0"/>
    <w:rsid w:val="00774FCD"/>
    <w:rsid w:val="00775449"/>
    <w:rsid w:val="00776776"/>
    <w:rsid w:val="007770CB"/>
    <w:rsid w:val="00780496"/>
    <w:rsid w:val="00781555"/>
    <w:rsid w:val="00781630"/>
    <w:rsid w:val="00781915"/>
    <w:rsid w:val="00781AE5"/>
    <w:rsid w:val="007843F9"/>
    <w:rsid w:val="007851DA"/>
    <w:rsid w:val="007879EF"/>
    <w:rsid w:val="0079010F"/>
    <w:rsid w:val="00790C33"/>
    <w:rsid w:val="00791ADD"/>
    <w:rsid w:val="00793842"/>
    <w:rsid w:val="00794356"/>
    <w:rsid w:val="007A0A1B"/>
    <w:rsid w:val="007A1306"/>
    <w:rsid w:val="007A21D5"/>
    <w:rsid w:val="007A35A6"/>
    <w:rsid w:val="007A3E14"/>
    <w:rsid w:val="007A5366"/>
    <w:rsid w:val="007A5467"/>
    <w:rsid w:val="007A5885"/>
    <w:rsid w:val="007A60CB"/>
    <w:rsid w:val="007A6757"/>
    <w:rsid w:val="007B2A95"/>
    <w:rsid w:val="007B2E7E"/>
    <w:rsid w:val="007B4843"/>
    <w:rsid w:val="007B6362"/>
    <w:rsid w:val="007C1CDB"/>
    <w:rsid w:val="007C656D"/>
    <w:rsid w:val="007C6C59"/>
    <w:rsid w:val="007C6EB1"/>
    <w:rsid w:val="007C7C08"/>
    <w:rsid w:val="007D0AE4"/>
    <w:rsid w:val="007D0E6F"/>
    <w:rsid w:val="007D4F45"/>
    <w:rsid w:val="007D52B8"/>
    <w:rsid w:val="007D52EB"/>
    <w:rsid w:val="007D595C"/>
    <w:rsid w:val="007D5DF8"/>
    <w:rsid w:val="007E0E56"/>
    <w:rsid w:val="007E1313"/>
    <w:rsid w:val="007E194C"/>
    <w:rsid w:val="007E1988"/>
    <w:rsid w:val="007E1C4B"/>
    <w:rsid w:val="007E3520"/>
    <w:rsid w:val="007E6D54"/>
    <w:rsid w:val="007F0526"/>
    <w:rsid w:val="007F0EA4"/>
    <w:rsid w:val="007F1774"/>
    <w:rsid w:val="007F4146"/>
    <w:rsid w:val="007F4CCA"/>
    <w:rsid w:val="007F6431"/>
    <w:rsid w:val="007F7459"/>
    <w:rsid w:val="007F7E08"/>
    <w:rsid w:val="00800AB8"/>
    <w:rsid w:val="00805E3D"/>
    <w:rsid w:val="0080622D"/>
    <w:rsid w:val="0080643F"/>
    <w:rsid w:val="008065D3"/>
    <w:rsid w:val="00810DA3"/>
    <w:rsid w:val="0081404A"/>
    <w:rsid w:val="008143F8"/>
    <w:rsid w:val="00815593"/>
    <w:rsid w:val="0082159A"/>
    <w:rsid w:val="008228EB"/>
    <w:rsid w:val="00823F0A"/>
    <w:rsid w:val="00825DC7"/>
    <w:rsid w:val="0082604A"/>
    <w:rsid w:val="008308A9"/>
    <w:rsid w:val="0083202A"/>
    <w:rsid w:val="0083413E"/>
    <w:rsid w:val="00840416"/>
    <w:rsid w:val="0084183A"/>
    <w:rsid w:val="00841C4D"/>
    <w:rsid w:val="008424A1"/>
    <w:rsid w:val="00845830"/>
    <w:rsid w:val="00846489"/>
    <w:rsid w:val="00846BB8"/>
    <w:rsid w:val="008515B3"/>
    <w:rsid w:val="00854071"/>
    <w:rsid w:val="00854EEB"/>
    <w:rsid w:val="00854FD6"/>
    <w:rsid w:val="00861E00"/>
    <w:rsid w:val="0086590A"/>
    <w:rsid w:val="00865954"/>
    <w:rsid w:val="00867532"/>
    <w:rsid w:val="00870809"/>
    <w:rsid w:val="008719FD"/>
    <w:rsid w:val="008738BD"/>
    <w:rsid w:val="008738CF"/>
    <w:rsid w:val="008759E4"/>
    <w:rsid w:val="0087718D"/>
    <w:rsid w:val="00877787"/>
    <w:rsid w:val="00877856"/>
    <w:rsid w:val="008830CD"/>
    <w:rsid w:val="00891517"/>
    <w:rsid w:val="0089176C"/>
    <w:rsid w:val="00892098"/>
    <w:rsid w:val="00892EF6"/>
    <w:rsid w:val="0089335D"/>
    <w:rsid w:val="008959E5"/>
    <w:rsid w:val="00896642"/>
    <w:rsid w:val="00897091"/>
    <w:rsid w:val="00897AD8"/>
    <w:rsid w:val="008A0CEE"/>
    <w:rsid w:val="008A1195"/>
    <w:rsid w:val="008A5C54"/>
    <w:rsid w:val="008A63ED"/>
    <w:rsid w:val="008A680F"/>
    <w:rsid w:val="008A7EC0"/>
    <w:rsid w:val="008A7EC2"/>
    <w:rsid w:val="008A7F9C"/>
    <w:rsid w:val="008B3043"/>
    <w:rsid w:val="008B607D"/>
    <w:rsid w:val="008C0563"/>
    <w:rsid w:val="008C066C"/>
    <w:rsid w:val="008C133C"/>
    <w:rsid w:val="008C3EB9"/>
    <w:rsid w:val="008C50E0"/>
    <w:rsid w:val="008C525E"/>
    <w:rsid w:val="008C58FA"/>
    <w:rsid w:val="008C5EC0"/>
    <w:rsid w:val="008C6758"/>
    <w:rsid w:val="008C75D3"/>
    <w:rsid w:val="008D00F1"/>
    <w:rsid w:val="008D0D05"/>
    <w:rsid w:val="008D2653"/>
    <w:rsid w:val="008D2A7C"/>
    <w:rsid w:val="008D37D9"/>
    <w:rsid w:val="008D4CD7"/>
    <w:rsid w:val="008D55BE"/>
    <w:rsid w:val="008E1317"/>
    <w:rsid w:val="008E23B7"/>
    <w:rsid w:val="008E29B3"/>
    <w:rsid w:val="008E3770"/>
    <w:rsid w:val="008E3979"/>
    <w:rsid w:val="008E3A97"/>
    <w:rsid w:val="008E4ED3"/>
    <w:rsid w:val="008E5704"/>
    <w:rsid w:val="008E68F8"/>
    <w:rsid w:val="008E7D5A"/>
    <w:rsid w:val="008F0251"/>
    <w:rsid w:val="008F099B"/>
    <w:rsid w:val="008F0F5D"/>
    <w:rsid w:val="00901FFB"/>
    <w:rsid w:val="00902D89"/>
    <w:rsid w:val="00902EDC"/>
    <w:rsid w:val="009036F3"/>
    <w:rsid w:val="0090403B"/>
    <w:rsid w:val="00904C08"/>
    <w:rsid w:val="00905041"/>
    <w:rsid w:val="00905556"/>
    <w:rsid w:val="00906CC8"/>
    <w:rsid w:val="00911E7D"/>
    <w:rsid w:val="00911FCF"/>
    <w:rsid w:val="00913171"/>
    <w:rsid w:val="00913A9B"/>
    <w:rsid w:val="00915927"/>
    <w:rsid w:val="00916BD0"/>
    <w:rsid w:val="0092092E"/>
    <w:rsid w:val="009215AF"/>
    <w:rsid w:val="00924C2D"/>
    <w:rsid w:val="00926CC1"/>
    <w:rsid w:val="009272E9"/>
    <w:rsid w:val="00927F38"/>
    <w:rsid w:val="009304CB"/>
    <w:rsid w:val="00930AFC"/>
    <w:rsid w:val="009322DC"/>
    <w:rsid w:val="009328BD"/>
    <w:rsid w:val="009331B9"/>
    <w:rsid w:val="00933BE6"/>
    <w:rsid w:val="009347E2"/>
    <w:rsid w:val="00936B81"/>
    <w:rsid w:val="009373E9"/>
    <w:rsid w:val="00941CC5"/>
    <w:rsid w:val="00943D08"/>
    <w:rsid w:val="00944168"/>
    <w:rsid w:val="00945AE8"/>
    <w:rsid w:val="00946E43"/>
    <w:rsid w:val="009475C7"/>
    <w:rsid w:val="009477A6"/>
    <w:rsid w:val="009525C2"/>
    <w:rsid w:val="00953A8C"/>
    <w:rsid w:val="00955529"/>
    <w:rsid w:val="009571DF"/>
    <w:rsid w:val="0095794A"/>
    <w:rsid w:val="00957C91"/>
    <w:rsid w:val="0096049A"/>
    <w:rsid w:val="0096097F"/>
    <w:rsid w:val="0096148A"/>
    <w:rsid w:val="009614EF"/>
    <w:rsid w:val="00961FD4"/>
    <w:rsid w:val="009631E6"/>
    <w:rsid w:val="009655E5"/>
    <w:rsid w:val="00967E65"/>
    <w:rsid w:val="00970B98"/>
    <w:rsid w:val="00971424"/>
    <w:rsid w:val="00974C48"/>
    <w:rsid w:val="00980BBD"/>
    <w:rsid w:val="00982E81"/>
    <w:rsid w:val="0098312D"/>
    <w:rsid w:val="00985742"/>
    <w:rsid w:val="0099105D"/>
    <w:rsid w:val="009928CB"/>
    <w:rsid w:val="00992EF6"/>
    <w:rsid w:val="00993995"/>
    <w:rsid w:val="009A0493"/>
    <w:rsid w:val="009A14C2"/>
    <w:rsid w:val="009A339D"/>
    <w:rsid w:val="009A72E1"/>
    <w:rsid w:val="009B1248"/>
    <w:rsid w:val="009B1403"/>
    <w:rsid w:val="009B1628"/>
    <w:rsid w:val="009B312C"/>
    <w:rsid w:val="009B483C"/>
    <w:rsid w:val="009B6898"/>
    <w:rsid w:val="009B7375"/>
    <w:rsid w:val="009C1916"/>
    <w:rsid w:val="009C2C80"/>
    <w:rsid w:val="009C4BEA"/>
    <w:rsid w:val="009C57B5"/>
    <w:rsid w:val="009D217D"/>
    <w:rsid w:val="009D375E"/>
    <w:rsid w:val="009D3802"/>
    <w:rsid w:val="009D4018"/>
    <w:rsid w:val="009D42BE"/>
    <w:rsid w:val="009D4F1F"/>
    <w:rsid w:val="009D6252"/>
    <w:rsid w:val="009D6FEE"/>
    <w:rsid w:val="009E3BAC"/>
    <w:rsid w:val="009E4C90"/>
    <w:rsid w:val="009E54F7"/>
    <w:rsid w:val="009E556C"/>
    <w:rsid w:val="009E587F"/>
    <w:rsid w:val="009E7995"/>
    <w:rsid w:val="009F3829"/>
    <w:rsid w:val="009F3EFB"/>
    <w:rsid w:val="009F4214"/>
    <w:rsid w:val="009F5817"/>
    <w:rsid w:val="009F6D54"/>
    <w:rsid w:val="009F79B5"/>
    <w:rsid w:val="00A00440"/>
    <w:rsid w:val="00A02444"/>
    <w:rsid w:val="00A0349C"/>
    <w:rsid w:val="00A05E67"/>
    <w:rsid w:val="00A10CD1"/>
    <w:rsid w:val="00A110BE"/>
    <w:rsid w:val="00A11F2A"/>
    <w:rsid w:val="00A12177"/>
    <w:rsid w:val="00A13FD3"/>
    <w:rsid w:val="00A17413"/>
    <w:rsid w:val="00A2066D"/>
    <w:rsid w:val="00A240C2"/>
    <w:rsid w:val="00A26752"/>
    <w:rsid w:val="00A2745A"/>
    <w:rsid w:val="00A307C2"/>
    <w:rsid w:val="00A30EE0"/>
    <w:rsid w:val="00A310FE"/>
    <w:rsid w:val="00A31116"/>
    <w:rsid w:val="00A31405"/>
    <w:rsid w:val="00A3193F"/>
    <w:rsid w:val="00A352D7"/>
    <w:rsid w:val="00A3584F"/>
    <w:rsid w:val="00A35F4A"/>
    <w:rsid w:val="00A4037D"/>
    <w:rsid w:val="00A4038D"/>
    <w:rsid w:val="00A422B7"/>
    <w:rsid w:val="00A432E1"/>
    <w:rsid w:val="00A43870"/>
    <w:rsid w:val="00A44037"/>
    <w:rsid w:val="00A44FBF"/>
    <w:rsid w:val="00A505C4"/>
    <w:rsid w:val="00A55C34"/>
    <w:rsid w:val="00A56CE2"/>
    <w:rsid w:val="00A60EB3"/>
    <w:rsid w:val="00A61448"/>
    <w:rsid w:val="00A6158A"/>
    <w:rsid w:val="00A61BAD"/>
    <w:rsid w:val="00A65F59"/>
    <w:rsid w:val="00A66F81"/>
    <w:rsid w:val="00A674DB"/>
    <w:rsid w:val="00A67CA8"/>
    <w:rsid w:val="00A70DDD"/>
    <w:rsid w:val="00A7252E"/>
    <w:rsid w:val="00A72ACC"/>
    <w:rsid w:val="00A74905"/>
    <w:rsid w:val="00A74DC2"/>
    <w:rsid w:val="00A75867"/>
    <w:rsid w:val="00A770A9"/>
    <w:rsid w:val="00A776E9"/>
    <w:rsid w:val="00A81A0F"/>
    <w:rsid w:val="00A82A5C"/>
    <w:rsid w:val="00A83D73"/>
    <w:rsid w:val="00A86121"/>
    <w:rsid w:val="00A9144C"/>
    <w:rsid w:val="00A91A9F"/>
    <w:rsid w:val="00A91DB7"/>
    <w:rsid w:val="00A921D6"/>
    <w:rsid w:val="00A92F87"/>
    <w:rsid w:val="00A9574F"/>
    <w:rsid w:val="00AA067A"/>
    <w:rsid w:val="00AA1100"/>
    <w:rsid w:val="00AA11DE"/>
    <w:rsid w:val="00AA3143"/>
    <w:rsid w:val="00AA33BE"/>
    <w:rsid w:val="00AA3FB5"/>
    <w:rsid w:val="00AA6375"/>
    <w:rsid w:val="00AA75C0"/>
    <w:rsid w:val="00AA7938"/>
    <w:rsid w:val="00AA7A6C"/>
    <w:rsid w:val="00AA7C39"/>
    <w:rsid w:val="00AB053F"/>
    <w:rsid w:val="00AB12B4"/>
    <w:rsid w:val="00AB2734"/>
    <w:rsid w:val="00AB2928"/>
    <w:rsid w:val="00AB59C0"/>
    <w:rsid w:val="00AB72E0"/>
    <w:rsid w:val="00AB7BC4"/>
    <w:rsid w:val="00AC024C"/>
    <w:rsid w:val="00AC25F1"/>
    <w:rsid w:val="00AC359E"/>
    <w:rsid w:val="00AC44A4"/>
    <w:rsid w:val="00AC6D65"/>
    <w:rsid w:val="00AC7D63"/>
    <w:rsid w:val="00AD02FD"/>
    <w:rsid w:val="00AD065D"/>
    <w:rsid w:val="00AD1963"/>
    <w:rsid w:val="00AD1CEB"/>
    <w:rsid w:val="00AD2B87"/>
    <w:rsid w:val="00AD3DA4"/>
    <w:rsid w:val="00AD3F46"/>
    <w:rsid w:val="00AD4845"/>
    <w:rsid w:val="00AD7107"/>
    <w:rsid w:val="00AE205A"/>
    <w:rsid w:val="00AE3EB6"/>
    <w:rsid w:val="00AE4BF4"/>
    <w:rsid w:val="00AE4EFF"/>
    <w:rsid w:val="00AF0209"/>
    <w:rsid w:val="00AF3938"/>
    <w:rsid w:val="00AF6E85"/>
    <w:rsid w:val="00B00B17"/>
    <w:rsid w:val="00B01058"/>
    <w:rsid w:val="00B02EBC"/>
    <w:rsid w:val="00B03825"/>
    <w:rsid w:val="00B06B98"/>
    <w:rsid w:val="00B103B1"/>
    <w:rsid w:val="00B10D15"/>
    <w:rsid w:val="00B1529E"/>
    <w:rsid w:val="00B15494"/>
    <w:rsid w:val="00B16A77"/>
    <w:rsid w:val="00B17A23"/>
    <w:rsid w:val="00B20EC2"/>
    <w:rsid w:val="00B21546"/>
    <w:rsid w:val="00B22A9B"/>
    <w:rsid w:val="00B22DC8"/>
    <w:rsid w:val="00B2315C"/>
    <w:rsid w:val="00B23E2C"/>
    <w:rsid w:val="00B25A8B"/>
    <w:rsid w:val="00B25B69"/>
    <w:rsid w:val="00B26231"/>
    <w:rsid w:val="00B27585"/>
    <w:rsid w:val="00B3098C"/>
    <w:rsid w:val="00B34790"/>
    <w:rsid w:val="00B35AB8"/>
    <w:rsid w:val="00B3676C"/>
    <w:rsid w:val="00B37773"/>
    <w:rsid w:val="00B377AF"/>
    <w:rsid w:val="00B40BCD"/>
    <w:rsid w:val="00B41A44"/>
    <w:rsid w:val="00B4271D"/>
    <w:rsid w:val="00B4320D"/>
    <w:rsid w:val="00B4371C"/>
    <w:rsid w:val="00B4525F"/>
    <w:rsid w:val="00B45C6D"/>
    <w:rsid w:val="00B4785D"/>
    <w:rsid w:val="00B47E33"/>
    <w:rsid w:val="00B5079D"/>
    <w:rsid w:val="00B50F9D"/>
    <w:rsid w:val="00B51065"/>
    <w:rsid w:val="00B52095"/>
    <w:rsid w:val="00B54113"/>
    <w:rsid w:val="00B604A2"/>
    <w:rsid w:val="00B624BB"/>
    <w:rsid w:val="00B62710"/>
    <w:rsid w:val="00B64605"/>
    <w:rsid w:val="00B64E89"/>
    <w:rsid w:val="00B65BFA"/>
    <w:rsid w:val="00B6660B"/>
    <w:rsid w:val="00B66C8B"/>
    <w:rsid w:val="00B677DD"/>
    <w:rsid w:val="00B7497A"/>
    <w:rsid w:val="00B74A53"/>
    <w:rsid w:val="00B74AF4"/>
    <w:rsid w:val="00B779FC"/>
    <w:rsid w:val="00B80012"/>
    <w:rsid w:val="00B80A16"/>
    <w:rsid w:val="00B8177E"/>
    <w:rsid w:val="00B81834"/>
    <w:rsid w:val="00B81906"/>
    <w:rsid w:val="00B81B5C"/>
    <w:rsid w:val="00B84CC2"/>
    <w:rsid w:val="00B8531A"/>
    <w:rsid w:val="00B858A7"/>
    <w:rsid w:val="00B85A81"/>
    <w:rsid w:val="00B85B66"/>
    <w:rsid w:val="00B85C72"/>
    <w:rsid w:val="00B87386"/>
    <w:rsid w:val="00B9263D"/>
    <w:rsid w:val="00B94FF3"/>
    <w:rsid w:val="00B96AA1"/>
    <w:rsid w:val="00BA0A39"/>
    <w:rsid w:val="00BA0C4A"/>
    <w:rsid w:val="00BA136B"/>
    <w:rsid w:val="00BA336E"/>
    <w:rsid w:val="00BA4F8D"/>
    <w:rsid w:val="00BA78D9"/>
    <w:rsid w:val="00BB136F"/>
    <w:rsid w:val="00BB25CE"/>
    <w:rsid w:val="00BB3C3E"/>
    <w:rsid w:val="00BB3E98"/>
    <w:rsid w:val="00BB407B"/>
    <w:rsid w:val="00BB67F0"/>
    <w:rsid w:val="00BB6D5F"/>
    <w:rsid w:val="00BB6D94"/>
    <w:rsid w:val="00BB7661"/>
    <w:rsid w:val="00BB7C1B"/>
    <w:rsid w:val="00BC2C8B"/>
    <w:rsid w:val="00BC309F"/>
    <w:rsid w:val="00BC36F2"/>
    <w:rsid w:val="00BC38EA"/>
    <w:rsid w:val="00BC4A75"/>
    <w:rsid w:val="00BC4C64"/>
    <w:rsid w:val="00BC55C0"/>
    <w:rsid w:val="00BC5A95"/>
    <w:rsid w:val="00BC605C"/>
    <w:rsid w:val="00BC65D3"/>
    <w:rsid w:val="00BC6BFC"/>
    <w:rsid w:val="00BD02C2"/>
    <w:rsid w:val="00BD176F"/>
    <w:rsid w:val="00BD1CA0"/>
    <w:rsid w:val="00BD5661"/>
    <w:rsid w:val="00BD5F2C"/>
    <w:rsid w:val="00BE04C5"/>
    <w:rsid w:val="00BE0649"/>
    <w:rsid w:val="00BE1F96"/>
    <w:rsid w:val="00BE27B1"/>
    <w:rsid w:val="00BE3148"/>
    <w:rsid w:val="00BE4A38"/>
    <w:rsid w:val="00BE69FF"/>
    <w:rsid w:val="00BF056A"/>
    <w:rsid w:val="00BF1175"/>
    <w:rsid w:val="00BF11E2"/>
    <w:rsid w:val="00BF205F"/>
    <w:rsid w:val="00BF2826"/>
    <w:rsid w:val="00BF2D7B"/>
    <w:rsid w:val="00BF4B13"/>
    <w:rsid w:val="00BF5946"/>
    <w:rsid w:val="00BF64FF"/>
    <w:rsid w:val="00BF742D"/>
    <w:rsid w:val="00BF75C1"/>
    <w:rsid w:val="00BF79CC"/>
    <w:rsid w:val="00C01A71"/>
    <w:rsid w:val="00C14EED"/>
    <w:rsid w:val="00C15BBB"/>
    <w:rsid w:val="00C169A4"/>
    <w:rsid w:val="00C1743C"/>
    <w:rsid w:val="00C178CC"/>
    <w:rsid w:val="00C17B4A"/>
    <w:rsid w:val="00C2090B"/>
    <w:rsid w:val="00C2090C"/>
    <w:rsid w:val="00C21FC5"/>
    <w:rsid w:val="00C2308D"/>
    <w:rsid w:val="00C240CB"/>
    <w:rsid w:val="00C242DA"/>
    <w:rsid w:val="00C25ACE"/>
    <w:rsid w:val="00C26647"/>
    <w:rsid w:val="00C306EE"/>
    <w:rsid w:val="00C324FA"/>
    <w:rsid w:val="00C3290E"/>
    <w:rsid w:val="00C33754"/>
    <w:rsid w:val="00C37343"/>
    <w:rsid w:val="00C41F00"/>
    <w:rsid w:val="00C4281B"/>
    <w:rsid w:val="00C45F8E"/>
    <w:rsid w:val="00C46DDC"/>
    <w:rsid w:val="00C4708D"/>
    <w:rsid w:val="00C47AC3"/>
    <w:rsid w:val="00C50970"/>
    <w:rsid w:val="00C565B3"/>
    <w:rsid w:val="00C57293"/>
    <w:rsid w:val="00C57B01"/>
    <w:rsid w:val="00C60A6B"/>
    <w:rsid w:val="00C61712"/>
    <w:rsid w:val="00C619A2"/>
    <w:rsid w:val="00C64090"/>
    <w:rsid w:val="00C653E5"/>
    <w:rsid w:val="00C66FE2"/>
    <w:rsid w:val="00C727EE"/>
    <w:rsid w:val="00C7353C"/>
    <w:rsid w:val="00C745ED"/>
    <w:rsid w:val="00C7704A"/>
    <w:rsid w:val="00C819C8"/>
    <w:rsid w:val="00C82A5B"/>
    <w:rsid w:val="00C85B87"/>
    <w:rsid w:val="00C86347"/>
    <w:rsid w:val="00C870A3"/>
    <w:rsid w:val="00C90ACE"/>
    <w:rsid w:val="00C91BD2"/>
    <w:rsid w:val="00C94302"/>
    <w:rsid w:val="00C94CD9"/>
    <w:rsid w:val="00C94D03"/>
    <w:rsid w:val="00C95743"/>
    <w:rsid w:val="00C96126"/>
    <w:rsid w:val="00C966B8"/>
    <w:rsid w:val="00C9762A"/>
    <w:rsid w:val="00CA164E"/>
    <w:rsid w:val="00CA4061"/>
    <w:rsid w:val="00CA45C2"/>
    <w:rsid w:val="00CA4A6A"/>
    <w:rsid w:val="00CA5087"/>
    <w:rsid w:val="00CA5F15"/>
    <w:rsid w:val="00CA5F9F"/>
    <w:rsid w:val="00CB297B"/>
    <w:rsid w:val="00CB2A6F"/>
    <w:rsid w:val="00CB32FB"/>
    <w:rsid w:val="00CB49C5"/>
    <w:rsid w:val="00CB56C0"/>
    <w:rsid w:val="00CB6365"/>
    <w:rsid w:val="00CB6B8C"/>
    <w:rsid w:val="00CC0667"/>
    <w:rsid w:val="00CC1802"/>
    <w:rsid w:val="00CC2E2F"/>
    <w:rsid w:val="00CC3698"/>
    <w:rsid w:val="00CC3EBA"/>
    <w:rsid w:val="00CC5249"/>
    <w:rsid w:val="00CC5F3D"/>
    <w:rsid w:val="00CC6483"/>
    <w:rsid w:val="00CC7820"/>
    <w:rsid w:val="00CD0C69"/>
    <w:rsid w:val="00CD15AE"/>
    <w:rsid w:val="00CD1D3A"/>
    <w:rsid w:val="00CD5277"/>
    <w:rsid w:val="00CD58AB"/>
    <w:rsid w:val="00CD6394"/>
    <w:rsid w:val="00CD658C"/>
    <w:rsid w:val="00CD7323"/>
    <w:rsid w:val="00CE05AA"/>
    <w:rsid w:val="00CE2514"/>
    <w:rsid w:val="00CE259D"/>
    <w:rsid w:val="00CE30BB"/>
    <w:rsid w:val="00CE342C"/>
    <w:rsid w:val="00CE38CE"/>
    <w:rsid w:val="00CE4D22"/>
    <w:rsid w:val="00CE640A"/>
    <w:rsid w:val="00CE713D"/>
    <w:rsid w:val="00CF011D"/>
    <w:rsid w:val="00CF37FE"/>
    <w:rsid w:val="00CF3ECE"/>
    <w:rsid w:val="00CF40AD"/>
    <w:rsid w:val="00CF5AB7"/>
    <w:rsid w:val="00CF7445"/>
    <w:rsid w:val="00D018A2"/>
    <w:rsid w:val="00D0393D"/>
    <w:rsid w:val="00D0470D"/>
    <w:rsid w:val="00D04E70"/>
    <w:rsid w:val="00D13066"/>
    <w:rsid w:val="00D1372E"/>
    <w:rsid w:val="00D146DD"/>
    <w:rsid w:val="00D15DBC"/>
    <w:rsid w:val="00D165AF"/>
    <w:rsid w:val="00D21E32"/>
    <w:rsid w:val="00D226C7"/>
    <w:rsid w:val="00D2274B"/>
    <w:rsid w:val="00D23969"/>
    <w:rsid w:val="00D2662E"/>
    <w:rsid w:val="00D27AA7"/>
    <w:rsid w:val="00D30FE8"/>
    <w:rsid w:val="00D312A8"/>
    <w:rsid w:val="00D32724"/>
    <w:rsid w:val="00D32F9A"/>
    <w:rsid w:val="00D33088"/>
    <w:rsid w:val="00D340CD"/>
    <w:rsid w:val="00D3612E"/>
    <w:rsid w:val="00D379B7"/>
    <w:rsid w:val="00D37C44"/>
    <w:rsid w:val="00D411A0"/>
    <w:rsid w:val="00D43732"/>
    <w:rsid w:val="00D43F4F"/>
    <w:rsid w:val="00D45ED4"/>
    <w:rsid w:val="00D46CD7"/>
    <w:rsid w:val="00D46D67"/>
    <w:rsid w:val="00D47799"/>
    <w:rsid w:val="00D47C6E"/>
    <w:rsid w:val="00D504B4"/>
    <w:rsid w:val="00D508AE"/>
    <w:rsid w:val="00D516EB"/>
    <w:rsid w:val="00D53F53"/>
    <w:rsid w:val="00D56CF1"/>
    <w:rsid w:val="00D57C06"/>
    <w:rsid w:val="00D6074C"/>
    <w:rsid w:val="00D61326"/>
    <w:rsid w:val="00D61701"/>
    <w:rsid w:val="00D63196"/>
    <w:rsid w:val="00D6518E"/>
    <w:rsid w:val="00D675ED"/>
    <w:rsid w:val="00D742FA"/>
    <w:rsid w:val="00D75F59"/>
    <w:rsid w:val="00D809BD"/>
    <w:rsid w:val="00D81535"/>
    <w:rsid w:val="00D8278D"/>
    <w:rsid w:val="00D83A86"/>
    <w:rsid w:val="00D8502A"/>
    <w:rsid w:val="00D86EA7"/>
    <w:rsid w:val="00D94C94"/>
    <w:rsid w:val="00D97639"/>
    <w:rsid w:val="00DA0AF4"/>
    <w:rsid w:val="00DA1E77"/>
    <w:rsid w:val="00DA22D4"/>
    <w:rsid w:val="00DA3A5E"/>
    <w:rsid w:val="00DA42DD"/>
    <w:rsid w:val="00DA60EF"/>
    <w:rsid w:val="00DA6D17"/>
    <w:rsid w:val="00DA744D"/>
    <w:rsid w:val="00DB40D6"/>
    <w:rsid w:val="00DB421A"/>
    <w:rsid w:val="00DB5B0B"/>
    <w:rsid w:val="00DB62C5"/>
    <w:rsid w:val="00DB731C"/>
    <w:rsid w:val="00DB7A4F"/>
    <w:rsid w:val="00DC0314"/>
    <w:rsid w:val="00DC05F4"/>
    <w:rsid w:val="00DC1BC6"/>
    <w:rsid w:val="00DC3DF0"/>
    <w:rsid w:val="00DC5710"/>
    <w:rsid w:val="00DC5E6A"/>
    <w:rsid w:val="00DC7855"/>
    <w:rsid w:val="00DD1ABA"/>
    <w:rsid w:val="00DD22B6"/>
    <w:rsid w:val="00DD249A"/>
    <w:rsid w:val="00DD2A81"/>
    <w:rsid w:val="00DD32AC"/>
    <w:rsid w:val="00DD6658"/>
    <w:rsid w:val="00DE188D"/>
    <w:rsid w:val="00DE3A54"/>
    <w:rsid w:val="00DE455E"/>
    <w:rsid w:val="00DE515F"/>
    <w:rsid w:val="00DE51B6"/>
    <w:rsid w:val="00DF23E4"/>
    <w:rsid w:val="00DF4A2C"/>
    <w:rsid w:val="00DF5431"/>
    <w:rsid w:val="00DF66DF"/>
    <w:rsid w:val="00DF72A6"/>
    <w:rsid w:val="00DF76E2"/>
    <w:rsid w:val="00DF78B6"/>
    <w:rsid w:val="00DF7E95"/>
    <w:rsid w:val="00E04910"/>
    <w:rsid w:val="00E04986"/>
    <w:rsid w:val="00E073DA"/>
    <w:rsid w:val="00E1104A"/>
    <w:rsid w:val="00E11F85"/>
    <w:rsid w:val="00E12075"/>
    <w:rsid w:val="00E120AF"/>
    <w:rsid w:val="00E12109"/>
    <w:rsid w:val="00E1276E"/>
    <w:rsid w:val="00E13F77"/>
    <w:rsid w:val="00E1428A"/>
    <w:rsid w:val="00E14747"/>
    <w:rsid w:val="00E14E16"/>
    <w:rsid w:val="00E209B2"/>
    <w:rsid w:val="00E22496"/>
    <w:rsid w:val="00E2522F"/>
    <w:rsid w:val="00E25BA7"/>
    <w:rsid w:val="00E27937"/>
    <w:rsid w:val="00E31684"/>
    <w:rsid w:val="00E31C88"/>
    <w:rsid w:val="00E32DB2"/>
    <w:rsid w:val="00E35C4A"/>
    <w:rsid w:val="00E35E17"/>
    <w:rsid w:val="00E3631F"/>
    <w:rsid w:val="00E406DE"/>
    <w:rsid w:val="00E40C23"/>
    <w:rsid w:val="00E4165A"/>
    <w:rsid w:val="00E437BE"/>
    <w:rsid w:val="00E4524F"/>
    <w:rsid w:val="00E55FDE"/>
    <w:rsid w:val="00E56731"/>
    <w:rsid w:val="00E57258"/>
    <w:rsid w:val="00E6032C"/>
    <w:rsid w:val="00E622C5"/>
    <w:rsid w:val="00E62A6F"/>
    <w:rsid w:val="00E62D47"/>
    <w:rsid w:val="00E636C2"/>
    <w:rsid w:val="00E7374E"/>
    <w:rsid w:val="00E774BF"/>
    <w:rsid w:val="00E77F7A"/>
    <w:rsid w:val="00E81B58"/>
    <w:rsid w:val="00E82453"/>
    <w:rsid w:val="00E840A6"/>
    <w:rsid w:val="00E84C4B"/>
    <w:rsid w:val="00E85148"/>
    <w:rsid w:val="00E9062B"/>
    <w:rsid w:val="00E92F2B"/>
    <w:rsid w:val="00E93AF2"/>
    <w:rsid w:val="00E9456A"/>
    <w:rsid w:val="00E95276"/>
    <w:rsid w:val="00E97160"/>
    <w:rsid w:val="00E973DC"/>
    <w:rsid w:val="00EA0F42"/>
    <w:rsid w:val="00EA43FE"/>
    <w:rsid w:val="00EA4644"/>
    <w:rsid w:val="00EA571A"/>
    <w:rsid w:val="00EA61BD"/>
    <w:rsid w:val="00EA72F3"/>
    <w:rsid w:val="00EA7763"/>
    <w:rsid w:val="00EB1813"/>
    <w:rsid w:val="00EB2C95"/>
    <w:rsid w:val="00EB2DEF"/>
    <w:rsid w:val="00EB44ED"/>
    <w:rsid w:val="00EB4813"/>
    <w:rsid w:val="00EB4F8D"/>
    <w:rsid w:val="00EB5210"/>
    <w:rsid w:val="00EC13DD"/>
    <w:rsid w:val="00EC39B5"/>
    <w:rsid w:val="00EC4246"/>
    <w:rsid w:val="00EC4E5C"/>
    <w:rsid w:val="00EC6302"/>
    <w:rsid w:val="00EC71D8"/>
    <w:rsid w:val="00ED0FFB"/>
    <w:rsid w:val="00ED7DFA"/>
    <w:rsid w:val="00EE0986"/>
    <w:rsid w:val="00EE15BA"/>
    <w:rsid w:val="00EE2F5A"/>
    <w:rsid w:val="00EE3848"/>
    <w:rsid w:val="00EE5B09"/>
    <w:rsid w:val="00EE6128"/>
    <w:rsid w:val="00EF324B"/>
    <w:rsid w:val="00EF38E9"/>
    <w:rsid w:val="00EF3FC6"/>
    <w:rsid w:val="00EF4464"/>
    <w:rsid w:val="00EF5155"/>
    <w:rsid w:val="00EF79CB"/>
    <w:rsid w:val="00F01236"/>
    <w:rsid w:val="00F0401B"/>
    <w:rsid w:val="00F04706"/>
    <w:rsid w:val="00F04B12"/>
    <w:rsid w:val="00F04C9D"/>
    <w:rsid w:val="00F1320B"/>
    <w:rsid w:val="00F135A6"/>
    <w:rsid w:val="00F15FD1"/>
    <w:rsid w:val="00F1713A"/>
    <w:rsid w:val="00F171A6"/>
    <w:rsid w:val="00F171CD"/>
    <w:rsid w:val="00F17676"/>
    <w:rsid w:val="00F2096C"/>
    <w:rsid w:val="00F22370"/>
    <w:rsid w:val="00F2422B"/>
    <w:rsid w:val="00F2437E"/>
    <w:rsid w:val="00F24D94"/>
    <w:rsid w:val="00F26195"/>
    <w:rsid w:val="00F268F3"/>
    <w:rsid w:val="00F3033E"/>
    <w:rsid w:val="00F311BF"/>
    <w:rsid w:val="00F31CB8"/>
    <w:rsid w:val="00F31E5F"/>
    <w:rsid w:val="00F32339"/>
    <w:rsid w:val="00F3300E"/>
    <w:rsid w:val="00F36394"/>
    <w:rsid w:val="00F37455"/>
    <w:rsid w:val="00F376E9"/>
    <w:rsid w:val="00F37D43"/>
    <w:rsid w:val="00F40BE1"/>
    <w:rsid w:val="00F420EC"/>
    <w:rsid w:val="00F46ED7"/>
    <w:rsid w:val="00F47CEF"/>
    <w:rsid w:val="00F47CF4"/>
    <w:rsid w:val="00F50E66"/>
    <w:rsid w:val="00F51D99"/>
    <w:rsid w:val="00F527BB"/>
    <w:rsid w:val="00F54429"/>
    <w:rsid w:val="00F547B9"/>
    <w:rsid w:val="00F54810"/>
    <w:rsid w:val="00F57971"/>
    <w:rsid w:val="00F57E73"/>
    <w:rsid w:val="00F611E9"/>
    <w:rsid w:val="00F6121C"/>
    <w:rsid w:val="00F61784"/>
    <w:rsid w:val="00F61C4F"/>
    <w:rsid w:val="00F62948"/>
    <w:rsid w:val="00F6357E"/>
    <w:rsid w:val="00F65110"/>
    <w:rsid w:val="00F67FAD"/>
    <w:rsid w:val="00F7103D"/>
    <w:rsid w:val="00F72010"/>
    <w:rsid w:val="00F721A3"/>
    <w:rsid w:val="00F73385"/>
    <w:rsid w:val="00F7680F"/>
    <w:rsid w:val="00F77CE9"/>
    <w:rsid w:val="00F8287A"/>
    <w:rsid w:val="00F833DE"/>
    <w:rsid w:val="00F8428A"/>
    <w:rsid w:val="00F857F6"/>
    <w:rsid w:val="00F85CBD"/>
    <w:rsid w:val="00F86405"/>
    <w:rsid w:val="00F86CFA"/>
    <w:rsid w:val="00F919FE"/>
    <w:rsid w:val="00F91D2D"/>
    <w:rsid w:val="00F92A3F"/>
    <w:rsid w:val="00F92D70"/>
    <w:rsid w:val="00F92E46"/>
    <w:rsid w:val="00F94088"/>
    <w:rsid w:val="00F94CE5"/>
    <w:rsid w:val="00F953C7"/>
    <w:rsid w:val="00F9706A"/>
    <w:rsid w:val="00FA3326"/>
    <w:rsid w:val="00FA33D5"/>
    <w:rsid w:val="00FA33E9"/>
    <w:rsid w:val="00FA3A2B"/>
    <w:rsid w:val="00FA61A2"/>
    <w:rsid w:val="00FA78F3"/>
    <w:rsid w:val="00FB14FE"/>
    <w:rsid w:val="00FB1C28"/>
    <w:rsid w:val="00FB27E6"/>
    <w:rsid w:val="00FB525B"/>
    <w:rsid w:val="00FB6408"/>
    <w:rsid w:val="00FB6925"/>
    <w:rsid w:val="00FC0F4B"/>
    <w:rsid w:val="00FC3B91"/>
    <w:rsid w:val="00FC4C7D"/>
    <w:rsid w:val="00FC5C49"/>
    <w:rsid w:val="00FC628B"/>
    <w:rsid w:val="00FD0C28"/>
    <w:rsid w:val="00FD2113"/>
    <w:rsid w:val="00FD41B3"/>
    <w:rsid w:val="00FD47CF"/>
    <w:rsid w:val="00FD5A36"/>
    <w:rsid w:val="00FD5DBD"/>
    <w:rsid w:val="00FD6B31"/>
    <w:rsid w:val="00FE0BB3"/>
    <w:rsid w:val="00FE1E45"/>
    <w:rsid w:val="00FE6371"/>
    <w:rsid w:val="00FF012D"/>
    <w:rsid w:val="00FF15B6"/>
    <w:rsid w:val="00FF30B1"/>
    <w:rsid w:val="00FF4A69"/>
    <w:rsid w:val="00FF4D97"/>
    <w:rsid w:val="00FF4E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085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B0F"/>
  </w:style>
  <w:style w:type="paragraph" w:styleId="Heading1">
    <w:name w:val="heading 1"/>
    <w:basedOn w:val="Normal"/>
    <w:next w:val="Normal"/>
    <w:link w:val="Heading1Char"/>
    <w:uiPriority w:val="9"/>
    <w:qFormat/>
    <w:rsid w:val="006873AC"/>
    <w:pPr>
      <w:keepNext/>
      <w:spacing w:after="120" w:line="480" w:lineRule="auto"/>
      <w:outlineLvl w:val="0"/>
    </w:pPr>
    <w:rPr>
      <w:rFonts w:ascii="Times New Roman" w:hAnsi="Times New Roman" w:cs="Arial"/>
      <w:b/>
      <w:sz w:val="28"/>
      <w:szCs w:val="24"/>
    </w:rPr>
  </w:style>
  <w:style w:type="paragraph" w:styleId="Heading2">
    <w:name w:val="heading 2"/>
    <w:basedOn w:val="Normal"/>
    <w:next w:val="Normal"/>
    <w:link w:val="Heading2Char"/>
    <w:uiPriority w:val="9"/>
    <w:unhideWhenUsed/>
    <w:qFormat/>
    <w:rsid w:val="00321159"/>
    <w:pPr>
      <w:keepNext/>
      <w:spacing w:after="120" w:line="480" w:lineRule="auto"/>
      <w:outlineLvl w:val="1"/>
    </w:pPr>
    <w:rPr>
      <w:rFonts w:ascii="Arial" w:hAnsi="Arial" w:cs="Arial"/>
      <w:b/>
      <w:i/>
      <w:sz w:val="24"/>
      <w:szCs w:val="24"/>
    </w:rPr>
  </w:style>
  <w:style w:type="paragraph" w:styleId="Heading4">
    <w:name w:val="heading 4"/>
    <w:basedOn w:val="Normal"/>
    <w:link w:val="Heading4Char"/>
    <w:uiPriority w:val="9"/>
    <w:qFormat/>
    <w:rsid w:val="00E13F77"/>
    <w:pPr>
      <w:spacing w:before="100" w:beforeAutospacing="1" w:after="100" w:afterAutospacing="1" w:line="240" w:lineRule="auto"/>
      <w:outlineLvl w:val="3"/>
    </w:pPr>
    <w:rPr>
      <w:rFonts w:ascii="Times" w:hAnsi="Time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qFormat/>
    <w:rsid w:val="005A335C"/>
    <w:pPr>
      <w:suppressAutoHyphens/>
      <w:spacing w:line="380" w:lineRule="atLeast"/>
    </w:pPr>
    <w:rPr>
      <w:rFonts w:ascii="Arial" w:eastAsia="Times New Roman" w:hAnsi="Arial" w:cs="Times New Roman"/>
      <w:szCs w:val="20"/>
    </w:rPr>
  </w:style>
  <w:style w:type="character" w:styleId="Hyperlink">
    <w:name w:val="Hyperlink"/>
    <w:basedOn w:val="DefaultParagraphFont"/>
    <w:rsid w:val="005A335C"/>
    <w:rPr>
      <w:color w:val="0000FF"/>
      <w:u w:val="single"/>
    </w:rPr>
  </w:style>
  <w:style w:type="character" w:customStyle="1" w:styleId="TextChar">
    <w:name w:val="Text Char"/>
    <w:basedOn w:val="DefaultParagraphFont"/>
    <w:link w:val="Text"/>
    <w:locked/>
    <w:rsid w:val="005A335C"/>
    <w:rPr>
      <w:rFonts w:ascii="Arial" w:eastAsia="Times New Roman" w:hAnsi="Arial" w:cs="Times New Roman"/>
      <w:szCs w:val="20"/>
    </w:rPr>
  </w:style>
  <w:style w:type="character" w:styleId="CommentReference">
    <w:name w:val="annotation reference"/>
    <w:basedOn w:val="DefaultParagraphFont"/>
    <w:uiPriority w:val="99"/>
    <w:unhideWhenUsed/>
    <w:rsid w:val="005A335C"/>
    <w:rPr>
      <w:sz w:val="16"/>
      <w:szCs w:val="16"/>
    </w:rPr>
  </w:style>
  <w:style w:type="paragraph" w:styleId="CommentText">
    <w:name w:val="annotation text"/>
    <w:basedOn w:val="Normal"/>
    <w:link w:val="CommentTextChar"/>
    <w:uiPriority w:val="99"/>
    <w:unhideWhenUsed/>
    <w:rsid w:val="005A335C"/>
    <w:pPr>
      <w:spacing w:line="240" w:lineRule="auto"/>
    </w:pPr>
    <w:rPr>
      <w:sz w:val="20"/>
      <w:szCs w:val="20"/>
    </w:rPr>
  </w:style>
  <w:style w:type="character" w:customStyle="1" w:styleId="CommentTextChar">
    <w:name w:val="Comment Text Char"/>
    <w:basedOn w:val="DefaultParagraphFont"/>
    <w:link w:val="CommentText"/>
    <w:uiPriority w:val="99"/>
    <w:rsid w:val="005A335C"/>
    <w:rPr>
      <w:sz w:val="20"/>
      <w:szCs w:val="20"/>
    </w:rPr>
  </w:style>
  <w:style w:type="paragraph" w:styleId="CommentSubject">
    <w:name w:val="annotation subject"/>
    <w:basedOn w:val="CommentText"/>
    <w:next w:val="CommentText"/>
    <w:link w:val="CommentSubjectChar"/>
    <w:uiPriority w:val="99"/>
    <w:semiHidden/>
    <w:unhideWhenUsed/>
    <w:rsid w:val="005A335C"/>
    <w:rPr>
      <w:b/>
      <w:bCs/>
    </w:rPr>
  </w:style>
  <w:style w:type="character" w:customStyle="1" w:styleId="CommentSubjectChar">
    <w:name w:val="Comment Subject Char"/>
    <w:basedOn w:val="CommentTextChar"/>
    <w:link w:val="CommentSubject"/>
    <w:uiPriority w:val="99"/>
    <w:semiHidden/>
    <w:rsid w:val="005A335C"/>
    <w:rPr>
      <w:b/>
      <w:bCs/>
      <w:sz w:val="20"/>
      <w:szCs w:val="20"/>
    </w:rPr>
  </w:style>
  <w:style w:type="paragraph" w:styleId="BalloonText">
    <w:name w:val="Balloon Text"/>
    <w:basedOn w:val="Normal"/>
    <w:link w:val="BalloonTextChar"/>
    <w:uiPriority w:val="99"/>
    <w:semiHidden/>
    <w:unhideWhenUsed/>
    <w:rsid w:val="005A3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5C"/>
    <w:rPr>
      <w:rFonts w:ascii="Tahoma" w:hAnsi="Tahoma" w:cs="Tahoma"/>
      <w:sz w:val="16"/>
      <w:szCs w:val="16"/>
    </w:rPr>
  </w:style>
  <w:style w:type="paragraph" w:customStyle="1" w:styleId="EndNoteBibliographyTitle">
    <w:name w:val="EndNote Bibliography Title"/>
    <w:basedOn w:val="Normal"/>
    <w:link w:val="EndNoteBibliographyTitleChar"/>
    <w:rsid w:val="008719FD"/>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8719FD"/>
    <w:rPr>
      <w:rFonts w:ascii="Times New Roman" w:hAnsi="Times New Roman" w:cs="Times New Roman"/>
      <w:noProof/>
      <w:sz w:val="24"/>
    </w:rPr>
  </w:style>
  <w:style w:type="paragraph" w:customStyle="1" w:styleId="EndNoteBibliography">
    <w:name w:val="EndNote Bibliography"/>
    <w:basedOn w:val="Normal"/>
    <w:link w:val="EndNoteBibliographyChar"/>
    <w:rsid w:val="008719FD"/>
    <w:pPr>
      <w:spacing w:line="48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8719FD"/>
    <w:rPr>
      <w:rFonts w:ascii="Times New Roman" w:hAnsi="Times New Roman" w:cs="Times New Roman"/>
      <w:noProof/>
      <w:sz w:val="24"/>
    </w:rPr>
  </w:style>
  <w:style w:type="paragraph" w:styleId="ListParagraph">
    <w:name w:val="List Paragraph"/>
    <w:basedOn w:val="Normal"/>
    <w:link w:val="ListParagraphChar"/>
    <w:uiPriority w:val="34"/>
    <w:qFormat/>
    <w:rsid w:val="002A2A92"/>
    <w:pPr>
      <w:ind w:left="720"/>
      <w:contextualSpacing/>
    </w:pPr>
  </w:style>
  <w:style w:type="numbering" w:customStyle="1" w:styleId="Style1">
    <w:name w:val="Style1"/>
    <w:uiPriority w:val="99"/>
    <w:rsid w:val="00BC6BFC"/>
    <w:pPr>
      <w:numPr>
        <w:numId w:val="3"/>
      </w:numPr>
    </w:pPr>
  </w:style>
  <w:style w:type="numbering" w:customStyle="1" w:styleId="Condensed">
    <w:name w:val="Condensed"/>
    <w:uiPriority w:val="99"/>
    <w:rsid w:val="009F6D54"/>
    <w:pPr>
      <w:numPr>
        <w:numId w:val="8"/>
      </w:numPr>
    </w:pPr>
  </w:style>
  <w:style w:type="table" w:styleId="TableGrid">
    <w:name w:val="Table Grid"/>
    <w:basedOn w:val="TableNormal"/>
    <w:uiPriority w:val="59"/>
    <w:rsid w:val="00B010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7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A20"/>
  </w:style>
  <w:style w:type="paragraph" w:styleId="Footer">
    <w:name w:val="footer"/>
    <w:basedOn w:val="Normal"/>
    <w:link w:val="FooterChar"/>
    <w:uiPriority w:val="99"/>
    <w:unhideWhenUsed/>
    <w:rsid w:val="00487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A20"/>
  </w:style>
  <w:style w:type="paragraph" w:styleId="Revision">
    <w:name w:val="Revision"/>
    <w:hidden/>
    <w:uiPriority w:val="99"/>
    <w:semiHidden/>
    <w:rsid w:val="00AB053F"/>
    <w:pPr>
      <w:spacing w:after="0" w:line="240" w:lineRule="auto"/>
    </w:pPr>
  </w:style>
  <w:style w:type="paragraph" w:customStyle="1" w:styleId="MS1Space">
    <w:name w:val="MS_1_Space"/>
    <w:basedOn w:val="Normal"/>
    <w:rsid w:val="000E465B"/>
    <w:pPr>
      <w:spacing w:after="0" w:line="240" w:lineRule="auto"/>
    </w:pPr>
    <w:rPr>
      <w:rFonts w:ascii="Times New Roman" w:eastAsia="Times New Roman" w:hAnsi="Times New Roman" w:cs="Times New Roman"/>
      <w:sz w:val="24"/>
      <w:szCs w:val="20"/>
    </w:rPr>
  </w:style>
  <w:style w:type="character" w:customStyle="1" w:styleId="ListParagraphChar">
    <w:name w:val="List Paragraph Char"/>
    <w:basedOn w:val="DefaultParagraphFont"/>
    <w:link w:val="ListParagraph"/>
    <w:uiPriority w:val="34"/>
    <w:rsid w:val="00F135A6"/>
  </w:style>
  <w:style w:type="character" w:styleId="FollowedHyperlink">
    <w:name w:val="FollowedHyperlink"/>
    <w:basedOn w:val="DefaultParagraphFont"/>
    <w:uiPriority w:val="99"/>
    <w:semiHidden/>
    <w:unhideWhenUsed/>
    <w:rsid w:val="007177D4"/>
    <w:rPr>
      <w:color w:val="800080" w:themeColor="followedHyperlink"/>
      <w:u w:val="single"/>
    </w:rPr>
  </w:style>
  <w:style w:type="paragraph" w:styleId="PlainText">
    <w:name w:val="Plain Text"/>
    <w:basedOn w:val="Normal"/>
    <w:link w:val="PlainTextChar"/>
    <w:uiPriority w:val="99"/>
    <w:semiHidden/>
    <w:unhideWhenUsed/>
    <w:rsid w:val="00406FDA"/>
    <w:pPr>
      <w:spacing w:after="0" w:line="240" w:lineRule="auto"/>
    </w:pPr>
    <w:rPr>
      <w:rFonts w:ascii="Calibri" w:eastAsiaTheme="minorEastAsia" w:hAnsi="Calibri"/>
      <w:szCs w:val="21"/>
      <w:lang w:val="en-GB" w:eastAsia="ja-JP"/>
    </w:rPr>
  </w:style>
  <w:style w:type="character" w:customStyle="1" w:styleId="PlainTextChar">
    <w:name w:val="Plain Text Char"/>
    <w:basedOn w:val="DefaultParagraphFont"/>
    <w:link w:val="PlainText"/>
    <w:uiPriority w:val="99"/>
    <w:semiHidden/>
    <w:rsid w:val="00406FDA"/>
    <w:rPr>
      <w:rFonts w:ascii="Calibri" w:eastAsiaTheme="minorEastAsia" w:hAnsi="Calibri"/>
      <w:szCs w:val="21"/>
      <w:lang w:val="en-GB" w:eastAsia="ja-JP"/>
    </w:rPr>
  </w:style>
  <w:style w:type="character" w:customStyle="1" w:styleId="Heading4Char">
    <w:name w:val="Heading 4 Char"/>
    <w:basedOn w:val="DefaultParagraphFont"/>
    <w:link w:val="Heading4"/>
    <w:uiPriority w:val="9"/>
    <w:rsid w:val="00E13F77"/>
    <w:rPr>
      <w:rFonts w:ascii="Times" w:hAnsi="Times"/>
      <w:b/>
      <w:bCs/>
      <w:sz w:val="24"/>
      <w:szCs w:val="24"/>
    </w:rPr>
  </w:style>
  <w:style w:type="character" w:customStyle="1" w:styleId="Heading1Char">
    <w:name w:val="Heading 1 Char"/>
    <w:basedOn w:val="DefaultParagraphFont"/>
    <w:link w:val="Heading1"/>
    <w:uiPriority w:val="9"/>
    <w:rsid w:val="006873AC"/>
    <w:rPr>
      <w:rFonts w:ascii="Times New Roman" w:hAnsi="Times New Roman" w:cs="Arial"/>
      <w:b/>
      <w:sz w:val="28"/>
      <w:szCs w:val="24"/>
    </w:rPr>
  </w:style>
  <w:style w:type="character" w:customStyle="1" w:styleId="Heading2Char">
    <w:name w:val="Heading 2 Char"/>
    <w:basedOn w:val="DefaultParagraphFont"/>
    <w:link w:val="Heading2"/>
    <w:uiPriority w:val="9"/>
    <w:rsid w:val="00321159"/>
    <w:rPr>
      <w:rFonts w:ascii="Arial" w:hAnsi="Arial" w:cs="Arial"/>
      <w:b/>
      <w:i/>
      <w:sz w:val="24"/>
      <w:szCs w:val="24"/>
    </w:rPr>
  </w:style>
  <w:style w:type="character" w:customStyle="1" w:styleId="pagecontents1">
    <w:name w:val="pagecontents1"/>
    <w:basedOn w:val="DefaultParagraphFont"/>
    <w:rsid w:val="00077CED"/>
    <w:rPr>
      <w:rFonts w:ascii="Verdana" w:hAnsi="Verdana" w:hint="default"/>
      <w:color w:val="000000"/>
    </w:rPr>
  </w:style>
  <w:style w:type="paragraph" w:styleId="NoSpacing">
    <w:name w:val="No Spacing"/>
    <w:uiPriority w:val="1"/>
    <w:qFormat/>
    <w:rsid w:val="000761C6"/>
    <w:pPr>
      <w:spacing w:after="0" w:line="240" w:lineRule="auto"/>
    </w:pPr>
    <w:rPr>
      <w:rFonts w:eastAsiaTheme="minorEastAsia" w:cs="Times New Roman"/>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B0F"/>
  </w:style>
  <w:style w:type="paragraph" w:styleId="Heading1">
    <w:name w:val="heading 1"/>
    <w:basedOn w:val="Normal"/>
    <w:next w:val="Normal"/>
    <w:link w:val="Heading1Char"/>
    <w:uiPriority w:val="9"/>
    <w:qFormat/>
    <w:rsid w:val="006873AC"/>
    <w:pPr>
      <w:keepNext/>
      <w:spacing w:after="120" w:line="480" w:lineRule="auto"/>
      <w:outlineLvl w:val="0"/>
    </w:pPr>
    <w:rPr>
      <w:rFonts w:ascii="Times New Roman" w:hAnsi="Times New Roman" w:cs="Arial"/>
      <w:b/>
      <w:sz w:val="28"/>
      <w:szCs w:val="24"/>
    </w:rPr>
  </w:style>
  <w:style w:type="paragraph" w:styleId="Heading2">
    <w:name w:val="heading 2"/>
    <w:basedOn w:val="Normal"/>
    <w:next w:val="Normal"/>
    <w:link w:val="Heading2Char"/>
    <w:uiPriority w:val="9"/>
    <w:unhideWhenUsed/>
    <w:qFormat/>
    <w:rsid w:val="00321159"/>
    <w:pPr>
      <w:keepNext/>
      <w:spacing w:after="120" w:line="480" w:lineRule="auto"/>
      <w:outlineLvl w:val="1"/>
    </w:pPr>
    <w:rPr>
      <w:rFonts w:ascii="Arial" w:hAnsi="Arial" w:cs="Arial"/>
      <w:b/>
      <w:i/>
      <w:sz w:val="24"/>
      <w:szCs w:val="24"/>
    </w:rPr>
  </w:style>
  <w:style w:type="paragraph" w:styleId="Heading4">
    <w:name w:val="heading 4"/>
    <w:basedOn w:val="Normal"/>
    <w:link w:val="Heading4Char"/>
    <w:uiPriority w:val="9"/>
    <w:qFormat/>
    <w:rsid w:val="00E13F77"/>
    <w:pPr>
      <w:spacing w:before="100" w:beforeAutospacing="1" w:after="100" w:afterAutospacing="1" w:line="240" w:lineRule="auto"/>
      <w:outlineLvl w:val="3"/>
    </w:pPr>
    <w:rPr>
      <w:rFonts w:ascii="Times" w:hAnsi="Time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qFormat/>
    <w:rsid w:val="005A335C"/>
    <w:pPr>
      <w:suppressAutoHyphens/>
      <w:spacing w:line="380" w:lineRule="atLeast"/>
    </w:pPr>
    <w:rPr>
      <w:rFonts w:ascii="Arial" w:eastAsia="Times New Roman" w:hAnsi="Arial" w:cs="Times New Roman"/>
      <w:szCs w:val="20"/>
    </w:rPr>
  </w:style>
  <w:style w:type="character" w:styleId="Hyperlink">
    <w:name w:val="Hyperlink"/>
    <w:basedOn w:val="DefaultParagraphFont"/>
    <w:rsid w:val="005A335C"/>
    <w:rPr>
      <w:color w:val="0000FF"/>
      <w:u w:val="single"/>
    </w:rPr>
  </w:style>
  <w:style w:type="character" w:customStyle="1" w:styleId="TextChar">
    <w:name w:val="Text Char"/>
    <w:basedOn w:val="DefaultParagraphFont"/>
    <w:link w:val="Text"/>
    <w:locked/>
    <w:rsid w:val="005A335C"/>
    <w:rPr>
      <w:rFonts w:ascii="Arial" w:eastAsia="Times New Roman" w:hAnsi="Arial" w:cs="Times New Roman"/>
      <w:szCs w:val="20"/>
    </w:rPr>
  </w:style>
  <w:style w:type="character" w:styleId="CommentReference">
    <w:name w:val="annotation reference"/>
    <w:basedOn w:val="DefaultParagraphFont"/>
    <w:uiPriority w:val="99"/>
    <w:unhideWhenUsed/>
    <w:rsid w:val="005A335C"/>
    <w:rPr>
      <w:sz w:val="16"/>
      <w:szCs w:val="16"/>
    </w:rPr>
  </w:style>
  <w:style w:type="paragraph" w:styleId="CommentText">
    <w:name w:val="annotation text"/>
    <w:basedOn w:val="Normal"/>
    <w:link w:val="CommentTextChar"/>
    <w:uiPriority w:val="99"/>
    <w:unhideWhenUsed/>
    <w:rsid w:val="005A335C"/>
    <w:pPr>
      <w:spacing w:line="240" w:lineRule="auto"/>
    </w:pPr>
    <w:rPr>
      <w:sz w:val="20"/>
      <w:szCs w:val="20"/>
    </w:rPr>
  </w:style>
  <w:style w:type="character" w:customStyle="1" w:styleId="CommentTextChar">
    <w:name w:val="Comment Text Char"/>
    <w:basedOn w:val="DefaultParagraphFont"/>
    <w:link w:val="CommentText"/>
    <w:uiPriority w:val="99"/>
    <w:rsid w:val="005A335C"/>
    <w:rPr>
      <w:sz w:val="20"/>
      <w:szCs w:val="20"/>
    </w:rPr>
  </w:style>
  <w:style w:type="paragraph" w:styleId="CommentSubject">
    <w:name w:val="annotation subject"/>
    <w:basedOn w:val="CommentText"/>
    <w:next w:val="CommentText"/>
    <w:link w:val="CommentSubjectChar"/>
    <w:uiPriority w:val="99"/>
    <w:semiHidden/>
    <w:unhideWhenUsed/>
    <w:rsid w:val="005A335C"/>
    <w:rPr>
      <w:b/>
      <w:bCs/>
    </w:rPr>
  </w:style>
  <w:style w:type="character" w:customStyle="1" w:styleId="CommentSubjectChar">
    <w:name w:val="Comment Subject Char"/>
    <w:basedOn w:val="CommentTextChar"/>
    <w:link w:val="CommentSubject"/>
    <w:uiPriority w:val="99"/>
    <w:semiHidden/>
    <w:rsid w:val="005A335C"/>
    <w:rPr>
      <w:b/>
      <w:bCs/>
      <w:sz w:val="20"/>
      <w:szCs w:val="20"/>
    </w:rPr>
  </w:style>
  <w:style w:type="paragraph" w:styleId="BalloonText">
    <w:name w:val="Balloon Text"/>
    <w:basedOn w:val="Normal"/>
    <w:link w:val="BalloonTextChar"/>
    <w:uiPriority w:val="99"/>
    <w:semiHidden/>
    <w:unhideWhenUsed/>
    <w:rsid w:val="005A3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5C"/>
    <w:rPr>
      <w:rFonts w:ascii="Tahoma" w:hAnsi="Tahoma" w:cs="Tahoma"/>
      <w:sz w:val="16"/>
      <w:szCs w:val="16"/>
    </w:rPr>
  </w:style>
  <w:style w:type="paragraph" w:customStyle="1" w:styleId="EndNoteBibliographyTitle">
    <w:name w:val="EndNote Bibliography Title"/>
    <w:basedOn w:val="Normal"/>
    <w:link w:val="EndNoteBibliographyTitleChar"/>
    <w:rsid w:val="008719FD"/>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8719FD"/>
    <w:rPr>
      <w:rFonts w:ascii="Times New Roman" w:hAnsi="Times New Roman" w:cs="Times New Roman"/>
      <w:noProof/>
      <w:sz w:val="24"/>
    </w:rPr>
  </w:style>
  <w:style w:type="paragraph" w:customStyle="1" w:styleId="EndNoteBibliography">
    <w:name w:val="EndNote Bibliography"/>
    <w:basedOn w:val="Normal"/>
    <w:link w:val="EndNoteBibliographyChar"/>
    <w:rsid w:val="008719FD"/>
    <w:pPr>
      <w:spacing w:line="48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8719FD"/>
    <w:rPr>
      <w:rFonts w:ascii="Times New Roman" w:hAnsi="Times New Roman" w:cs="Times New Roman"/>
      <w:noProof/>
      <w:sz w:val="24"/>
    </w:rPr>
  </w:style>
  <w:style w:type="paragraph" w:styleId="ListParagraph">
    <w:name w:val="List Paragraph"/>
    <w:basedOn w:val="Normal"/>
    <w:link w:val="ListParagraphChar"/>
    <w:uiPriority w:val="34"/>
    <w:qFormat/>
    <w:rsid w:val="002A2A92"/>
    <w:pPr>
      <w:ind w:left="720"/>
      <w:contextualSpacing/>
    </w:pPr>
  </w:style>
  <w:style w:type="numbering" w:customStyle="1" w:styleId="Style1">
    <w:name w:val="Style1"/>
    <w:uiPriority w:val="99"/>
    <w:rsid w:val="00BC6BFC"/>
    <w:pPr>
      <w:numPr>
        <w:numId w:val="3"/>
      </w:numPr>
    </w:pPr>
  </w:style>
  <w:style w:type="numbering" w:customStyle="1" w:styleId="Condensed">
    <w:name w:val="Condensed"/>
    <w:uiPriority w:val="99"/>
    <w:rsid w:val="009F6D54"/>
    <w:pPr>
      <w:numPr>
        <w:numId w:val="8"/>
      </w:numPr>
    </w:pPr>
  </w:style>
  <w:style w:type="table" w:styleId="TableGrid">
    <w:name w:val="Table Grid"/>
    <w:basedOn w:val="TableNormal"/>
    <w:uiPriority w:val="59"/>
    <w:rsid w:val="00B010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7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A20"/>
  </w:style>
  <w:style w:type="paragraph" w:styleId="Footer">
    <w:name w:val="footer"/>
    <w:basedOn w:val="Normal"/>
    <w:link w:val="FooterChar"/>
    <w:uiPriority w:val="99"/>
    <w:unhideWhenUsed/>
    <w:rsid w:val="00487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A20"/>
  </w:style>
  <w:style w:type="paragraph" w:styleId="Revision">
    <w:name w:val="Revision"/>
    <w:hidden/>
    <w:uiPriority w:val="99"/>
    <w:semiHidden/>
    <w:rsid w:val="00AB053F"/>
    <w:pPr>
      <w:spacing w:after="0" w:line="240" w:lineRule="auto"/>
    </w:pPr>
  </w:style>
  <w:style w:type="paragraph" w:customStyle="1" w:styleId="MS1Space">
    <w:name w:val="MS_1_Space"/>
    <w:basedOn w:val="Normal"/>
    <w:rsid w:val="000E465B"/>
    <w:pPr>
      <w:spacing w:after="0" w:line="240" w:lineRule="auto"/>
    </w:pPr>
    <w:rPr>
      <w:rFonts w:ascii="Times New Roman" w:eastAsia="Times New Roman" w:hAnsi="Times New Roman" w:cs="Times New Roman"/>
      <w:sz w:val="24"/>
      <w:szCs w:val="20"/>
    </w:rPr>
  </w:style>
  <w:style w:type="character" w:customStyle="1" w:styleId="ListParagraphChar">
    <w:name w:val="List Paragraph Char"/>
    <w:basedOn w:val="DefaultParagraphFont"/>
    <w:link w:val="ListParagraph"/>
    <w:uiPriority w:val="34"/>
    <w:rsid w:val="00F135A6"/>
  </w:style>
  <w:style w:type="character" w:styleId="FollowedHyperlink">
    <w:name w:val="FollowedHyperlink"/>
    <w:basedOn w:val="DefaultParagraphFont"/>
    <w:uiPriority w:val="99"/>
    <w:semiHidden/>
    <w:unhideWhenUsed/>
    <w:rsid w:val="007177D4"/>
    <w:rPr>
      <w:color w:val="800080" w:themeColor="followedHyperlink"/>
      <w:u w:val="single"/>
    </w:rPr>
  </w:style>
  <w:style w:type="paragraph" w:styleId="PlainText">
    <w:name w:val="Plain Text"/>
    <w:basedOn w:val="Normal"/>
    <w:link w:val="PlainTextChar"/>
    <w:uiPriority w:val="99"/>
    <w:semiHidden/>
    <w:unhideWhenUsed/>
    <w:rsid w:val="00406FDA"/>
    <w:pPr>
      <w:spacing w:after="0" w:line="240" w:lineRule="auto"/>
    </w:pPr>
    <w:rPr>
      <w:rFonts w:ascii="Calibri" w:eastAsiaTheme="minorEastAsia" w:hAnsi="Calibri"/>
      <w:szCs w:val="21"/>
      <w:lang w:val="en-GB" w:eastAsia="ja-JP"/>
    </w:rPr>
  </w:style>
  <w:style w:type="character" w:customStyle="1" w:styleId="PlainTextChar">
    <w:name w:val="Plain Text Char"/>
    <w:basedOn w:val="DefaultParagraphFont"/>
    <w:link w:val="PlainText"/>
    <w:uiPriority w:val="99"/>
    <w:semiHidden/>
    <w:rsid w:val="00406FDA"/>
    <w:rPr>
      <w:rFonts w:ascii="Calibri" w:eastAsiaTheme="minorEastAsia" w:hAnsi="Calibri"/>
      <w:szCs w:val="21"/>
      <w:lang w:val="en-GB" w:eastAsia="ja-JP"/>
    </w:rPr>
  </w:style>
  <w:style w:type="character" w:customStyle="1" w:styleId="Heading4Char">
    <w:name w:val="Heading 4 Char"/>
    <w:basedOn w:val="DefaultParagraphFont"/>
    <w:link w:val="Heading4"/>
    <w:uiPriority w:val="9"/>
    <w:rsid w:val="00E13F77"/>
    <w:rPr>
      <w:rFonts w:ascii="Times" w:hAnsi="Times"/>
      <w:b/>
      <w:bCs/>
      <w:sz w:val="24"/>
      <w:szCs w:val="24"/>
    </w:rPr>
  </w:style>
  <w:style w:type="character" w:customStyle="1" w:styleId="Heading1Char">
    <w:name w:val="Heading 1 Char"/>
    <w:basedOn w:val="DefaultParagraphFont"/>
    <w:link w:val="Heading1"/>
    <w:uiPriority w:val="9"/>
    <w:rsid w:val="006873AC"/>
    <w:rPr>
      <w:rFonts w:ascii="Times New Roman" w:hAnsi="Times New Roman" w:cs="Arial"/>
      <w:b/>
      <w:sz w:val="28"/>
      <w:szCs w:val="24"/>
    </w:rPr>
  </w:style>
  <w:style w:type="character" w:customStyle="1" w:styleId="Heading2Char">
    <w:name w:val="Heading 2 Char"/>
    <w:basedOn w:val="DefaultParagraphFont"/>
    <w:link w:val="Heading2"/>
    <w:uiPriority w:val="9"/>
    <w:rsid w:val="00321159"/>
    <w:rPr>
      <w:rFonts w:ascii="Arial" w:hAnsi="Arial" w:cs="Arial"/>
      <w:b/>
      <w:i/>
      <w:sz w:val="24"/>
      <w:szCs w:val="24"/>
    </w:rPr>
  </w:style>
  <w:style w:type="character" w:customStyle="1" w:styleId="pagecontents1">
    <w:name w:val="pagecontents1"/>
    <w:basedOn w:val="DefaultParagraphFont"/>
    <w:rsid w:val="00077CED"/>
    <w:rPr>
      <w:rFonts w:ascii="Verdana" w:hAnsi="Verdana" w:hint="default"/>
      <w:color w:val="000000"/>
    </w:rPr>
  </w:style>
  <w:style w:type="paragraph" w:styleId="NoSpacing">
    <w:name w:val="No Spacing"/>
    <w:uiPriority w:val="1"/>
    <w:qFormat/>
    <w:rsid w:val="000761C6"/>
    <w:pPr>
      <w:spacing w:after="0" w:line="240" w:lineRule="auto"/>
    </w:pPr>
    <w:rPr>
      <w:rFonts w:eastAsiaTheme="minorEastAsia"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61163">
      <w:bodyDiv w:val="1"/>
      <w:marLeft w:val="0"/>
      <w:marRight w:val="0"/>
      <w:marTop w:val="0"/>
      <w:marBottom w:val="0"/>
      <w:divBdr>
        <w:top w:val="none" w:sz="0" w:space="0" w:color="auto"/>
        <w:left w:val="none" w:sz="0" w:space="0" w:color="auto"/>
        <w:bottom w:val="none" w:sz="0" w:space="0" w:color="auto"/>
        <w:right w:val="none" w:sz="0" w:space="0" w:color="auto"/>
      </w:divBdr>
    </w:div>
    <w:div w:id="181480386">
      <w:bodyDiv w:val="1"/>
      <w:marLeft w:val="0"/>
      <w:marRight w:val="0"/>
      <w:marTop w:val="0"/>
      <w:marBottom w:val="0"/>
      <w:divBdr>
        <w:top w:val="none" w:sz="0" w:space="0" w:color="auto"/>
        <w:left w:val="none" w:sz="0" w:space="0" w:color="auto"/>
        <w:bottom w:val="none" w:sz="0" w:space="0" w:color="auto"/>
        <w:right w:val="none" w:sz="0" w:space="0" w:color="auto"/>
      </w:divBdr>
    </w:div>
    <w:div w:id="230964875">
      <w:bodyDiv w:val="1"/>
      <w:marLeft w:val="0"/>
      <w:marRight w:val="0"/>
      <w:marTop w:val="0"/>
      <w:marBottom w:val="0"/>
      <w:divBdr>
        <w:top w:val="none" w:sz="0" w:space="0" w:color="auto"/>
        <w:left w:val="none" w:sz="0" w:space="0" w:color="auto"/>
        <w:bottom w:val="none" w:sz="0" w:space="0" w:color="auto"/>
        <w:right w:val="none" w:sz="0" w:space="0" w:color="auto"/>
      </w:divBdr>
    </w:div>
    <w:div w:id="253368265">
      <w:bodyDiv w:val="1"/>
      <w:marLeft w:val="0"/>
      <w:marRight w:val="0"/>
      <w:marTop w:val="0"/>
      <w:marBottom w:val="0"/>
      <w:divBdr>
        <w:top w:val="none" w:sz="0" w:space="0" w:color="auto"/>
        <w:left w:val="none" w:sz="0" w:space="0" w:color="auto"/>
        <w:bottom w:val="none" w:sz="0" w:space="0" w:color="auto"/>
        <w:right w:val="none" w:sz="0" w:space="0" w:color="auto"/>
      </w:divBdr>
    </w:div>
    <w:div w:id="256325396">
      <w:bodyDiv w:val="1"/>
      <w:marLeft w:val="0"/>
      <w:marRight w:val="0"/>
      <w:marTop w:val="0"/>
      <w:marBottom w:val="0"/>
      <w:divBdr>
        <w:top w:val="none" w:sz="0" w:space="0" w:color="auto"/>
        <w:left w:val="none" w:sz="0" w:space="0" w:color="auto"/>
        <w:bottom w:val="none" w:sz="0" w:space="0" w:color="auto"/>
        <w:right w:val="none" w:sz="0" w:space="0" w:color="auto"/>
      </w:divBdr>
    </w:div>
    <w:div w:id="270743127">
      <w:bodyDiv w:val="1"/>
      <w:marLeft w:val="0"/>
      <w:marRight w:val="0"/>
      <w:marTop w:val="0"/>
      <w:marBottom w:val="0"/>
      <w:divBdr>
        <w:top w:val="none" w:sz="0" w:space="0" w:color="auto"/>
        <w:left w:val="none" w:sz="0" w:space="0" w:color="auto"/>
        <w:bottom w:val="none" w:sz="0" w:space="0" w:color="auto"/>
        <w:right w:val="none" w:sz="0" w:space="0" w:color="auto"/>
      </w:divBdr>
    </w:div>
    <w:div w:id="289092225">
      <w:bodyDiv w:val="1"/>
      <w:marLeft w:val="0"/>
      <w:marRight w:val="0"/>
      <w:marTop w:val="0"/>
      <w:marBottom w:val="0"/>
      <w:divBdr>
        <w:top w:val="none" w:sz="0" w:space="0" w:color="auto"/>
        <w:left w:val="none" w:sz="0" w:space="0" w:color="auto"/>
        <w:bottom w:val="none" w:sz="0" w:space="0" w:color="auto"/>
        <w:right w:val="none" w:sz="0" w:space="0" w:color="auto"/>
      </w:divBdr>
    </w:div>
    <w:div w:id="321274721">
      <w:bodyDiv w:val="1"/>
      <w:marLeft w:val="0"/>
      <w:marRight w:val="0"/>
      <w:marTop w:val="0"/>
      <w:marBottom w:val="0"/>
      <w:divBdr>
        <w:top w:val="none" w:sz="0" w:space="0" w:color="auto"/>
        <w:left w:val="none" w:sz="0" w:space="0" w:color="auto"/>
        <w:bottom w:val="none" w:sz="0" w:space="0" w:color="auto"/>
        <w:right w:val="none" w:sz="0" w:space="0" w:color="auto"/>
      </w:divBdr>
    </w:div>
    <w:div w:id="322859339">
      <w:bodyDiv w:val="1"/>
      <w:marLeft w:val="0"/>
      <w:marRight w:val="0"/>
      <w:marTop w:val="0"/>
      <w:marBottom w:val="0"/>
      <w:divBdr>
        <w:top w:val="none" w:sz="0" w:space="0" w:color="auto"/>
        <w:left w:val="none" w:sz="0" w:space="0" w:color="auto"/>
        <w:bottom w:val="none" w:sz="0" w:space="0" w:color="auto"/>
        <w:right w:val="none" w:sz="0" w:space="0" w:color="auto"/>
      </w:divBdr>
    </w:div>
    <w:div w:id="330565744">
      <w:bodyDiv w:val="1"/>
      <w:marLeft w:val="0"/>
      <w:marRight w:val="0"/>
      <w:marTop w:val="0"/>
      <w:marBottom w:val="0"/>
      <w:divBdr>
        <w:top w:val="none" w:sz="0" w:space="0" w:color="auto"/>
        <w:left w:val="none" w:sz="0" w:space="0" w:color="auto"/>
        <w:bottom w:val="none" w:sz="0" w:space="0" w:color="auto"/>
        <w:right w:val="none" w:sz="0" w:space="0" w:color="auto"/>
      </w:divBdr>
    </w:div>
    <w:div w:id="379549291">
      <w:bodyDiv w:val="1"/>
      <w:marLeft w:val="0"/>
      <w:marRight w:val="0"/>
      <w:marTop w:val="0"/>
      <w:marBottom w:val="0"/>
      <w:divBdr>
        <w:top w:val="none" w:sz="0" w:space="0" w:color="auto"/>
        <w:left w:val="none" w:sz="0" w:space="0" w:color="auto"/>
        <w:bottom w:val="none" w:sz="0" w:space="0" w:color="auto"/>
        <w:right w:val="none" w:sz="0" w:space="0" w:color="auto"/>
      </w:divBdr>
    </w:div>
    <w:div w:id="573008103">
      <w:bodyDiv w:val="1"/>
      <w:marLeft w:val="0"/>
      <w:marRight w:val="0"/>
      <w:marTop w:val="0"/>
      <w:marBottom w:val="0"/>
      <w:divBdr>
        <w:top w:val="none" w:sz="0" w:space="0" w:color="auto"/>
        <w:left w:val="none" w:sz="0" w:space="0" w:color="auto"/>
        <w:bottom w:val="none" w:sz="0" w:space="0" w:color="auto"/>
        <w:right w:val="none" w:sz="0" w:space="0" w:color="auto"/>
      </w:divBdr>
    </w:div>
    <w:div w:id="711151656">
      <w:bodyDiv w:val="1"/>
      <w:marLeft w:val="0"/>
      <w:marRight w:val="0"/>
      <w:marTop w:val="0"/>
      <w:marBottom w:val="0"/>
      <w:divBdr>
        <w:top w:val="none" w:sz="0" w:space="0" w:color="auto"/>
        <w:left w:val="none" w:sz="0" w:space="0" w:color="auto"/>
        <w:bottom w:val="none" w:sz="0" w:space="0" w:color="auto"/>
        <w:right w:val="none" w:sz="0" w:space="0" w:color="auto"/>
      </w:divBdr>
      <w:divsChild>
        <w:div w:id="269895601">
          <w:marLeft w:val="0"/>
          <w:marRight w:val="0"/>
          <w:marTop w:val="0"/>
          <w:marBottom w:val="120"/>
          <w:divBdr>
            <w:top w:val="none" w:sz="0" w:space="0" w:color="auto"/>
            <w:left w:val="none" w:sz="0" w:space="0" w:color="auto"/>
            <w:bottom w:val="none" w:sz="0" w:space="0" w:color="auto"/>
            <w:right w:val="none" w:sz="0" w:space="0" w:color="auto"/>
          </w:divBdr>
        </w:div>
        <w:div w:id="287589772">
          <w:marLeft w:val="0"/>
          <w:marRight w:val="0"/>
          <w:marTop w:val="0"/>
          <w:marBottom w:val="120"/>
          <w:divBdr>
            <w:top w:val="none" w:sz="0" w:space="0" w:color="auto"/>
            <w:left w:val="none" w:sz="0" w:space="0" w:color="auto"/>
            <w:bottom w:val="none" w:sz="0" w:space="0" w:color="auto"/>
            <w:right w:val="none" w:sz="0" w:space="0" w:color="auto"/>
          </w:divBdr>
        </w:div>
      </w:divsChild>
    </w:div>
    <w:div w:id="832912732">
      <w:bodyDiv w:val="1"/>
      <w:marLeft w:val="0"/>
      <w:marRight w:val="0"/>
      <w:marTop w:val="0"/>
      <w:marBottom w:val="0"/>
      <w:divBdr>
        <w:top w:val="none" w:sz="0" w:space="0" w:color="auto"/>
        <w:left w:val="none" w:sz="0" w:space="0" w:color="auto"/>
        <w:bottom w:val="none" w:sz="0" w:space="0" w:color="auto"/>
        <w:right w:val="none" w:sz="0" w:space="0" w:color="auto"/>
      </w:divBdr>
    </w:div>
    <w:div w:id="938290815">
      <w:bodyDiv w:val="1"/>
      <w:marLeft w:val="0"/>
      <w:marRight w:val="0"/>
      <w:marTop w:val="0"/>
      <w:marBottom w:val="0"/>
      <w:divBdr>
        <w:top w:val="none" w:sz="0" w:space="0" w:color="auto"/>
        <w:left w:val="none" w:sz="0" w:space="0" w:color="auto"/>
        <w:bottom w:val="none" w:sz="0" w:space="0" w:color="auto"/>
        <w:right w:val="none" w:sz="0" w:space="0" w:color="auto"/>
      </w:divBdr>
    </w:div>
    <w:div w:id="1138184200">
      <w:bodyDiv w:val="1"/>
      <w:marLeft w:val="0"/>
      <w:marRight w:val="0"/>
      <w:marTop w:val="0"/>
      <w:marBottom w:val="0"/>
      <w:divBdr>
        <w:top w:val="none" w:sz="0" w:space="0" w:color="auto"/>
        <w:left w:val="none" w:sz="0" w:space="0" w:color="auto"/>
        <w:bottom w:val="none" w:sz="0" w:space="0" w:color="auto"/>
        <w:right w:val="none" w:sz="0" w:space="0" w:color="auto"/>
      </w:divBdr>
    </w:div>
    <w:div w:id="1226598693">
      <w:bodyDiv w:val="1"/>
      <w:marLeft w:val="0"/>
      <w:marRight w:val="0"/>
      <w:marTop w:val="0"/>
      <w:marBottom w:val="0"/>
      <w:divBdr>
        <w:top w:val="none" w:sz="0" w:space="0" w:color="auto"/>
        <w:left w:val="none" w:sz="0" w:space="0" w:color="auto"/>
        <w:bottom w:val="none" w:sz="0" w:space="0" w:color="auto"/>
        <w:right w:val="none" w:sz="0" w:space="0" w:color="auto"/>
      </w:divBdr>
    </w:div>
    <w:div w:id="1568222893">
      <w:bodyDiv w:val="1"/>
      <w:marLeft w:val="0"/>
      <w:marRight w:val="0"/>
      <w:marTop w:val="0"/>
      <w:marBottom w:val="0"/>
      <w:divBdr>
        <w:top w:val="none" w:sz="0" w:space="0" w:color="auto"/>
        <w:left w:val="none" w:sz="0" w:space="0" w:color="auto"/>
        <w:bottom w:val="none" w:sz="0" w:space="0" w:color="auto"/>
        <w:right w:val="none" w:sz="0" w:space="0" w:color="auto"/>
      </w:divBdr>
    </w:div>
    <w:div w:id="1616786072">
      <w:bodyDiv w:val="1"/>
      <w:marLeft w:val="0"/>
      <w:marRight w:val="0"/>
      <w:marTop w:val="0"/>
      <w:marBottom w:val="0"/>
      <w:divBdr>
        <w:top w:val="none" w:sz="0" w:space="0" w:color="auto"/>
        <w:left w:val="none" w:sz="0" w:space="0" w:color="auto"/>
        <w:bottom w:val="none" w:sz="0" w:space="0" w:color="auto"/>
        <w:right w:val="none" w:sz="0" w:space="0" w:color="auto"/>
      </w:divBdr>
    </w:div>
    <w:div w:id="1644114763">
      <w:bodyDiv w:val="1"/>
      <w:marLeft w:val="0"/>
      <w:marRight w:val="0"/>
      <w:marTop w:val="0"/>
      <w:marBottom w:val="0"/>
      <w:divBdr>
        <w:top w:val="none" w:sz="0" w:space="0" w:color="auto"/>
        <w:left w:val="none" w:sz="0" w:space="0" w:color="auto"/>
        <w:bottom w:val="none" w:sz="0" w:space="0" w:color="auto"/>
        <w:right w:val="none" w:sz="0" w:space="0" w:color="auto"/>
      </w:divBdr>
    </w:div>
    <w:div w:id="1667707016">
      <w:bodyDiv w:val="1"/>
      <w:marLeft w:val="0"/>
      <w:marRight w:val="0"/>
      <w:marTop w:val="0"/>
      <w:marBottom w:val="0"/>
      <w:divBdr>
        <w:top w:val="none" w:sz="0" w:space="0" w:color="auto"/>
        <w:left w:val="none" w:sz="0" w:space="0" w:color="auto"/>
        <w:bottom w:val="none" w:sz="0" w:space="0" w:color="auto"/>
        <w:right w:val="none" w:sz="0" w:space="0" w:color="auto"/>
      </w:divBdr>
    </w:div>
    <w:div w:id="1849099069">
      <w:bodyDiv w:val="1"/>
      <w:marLeft w:val="0"/>
      <w:marRight w:val="0"/>
      <w:marTop w:val="0"/>
      <w:marBottom w:val="0"/>
      <w:divBdr>
        <w:top w:val="none" w:sz="0" w:space="0" w:color="auto"/>
        <w:left w:val="none" w:sz="0" w:space="0" w:color="auto"/>
        <w:bottom w:val="none" w:sz="0" w:space="0" w:color="auto"/>
        <w:right w:val="none" w:sz="0" w:space="0" w:color="auto"/>
      </w:divBdr>
    </w:div>
    <w:div w:id="1886867907">
      <w:bodyDiv w:val="1"/>
      <w:marLeft w:val="0"/>
      <w:marRight w:val="0"/>
      <w:marTop w:val="0"/>
      <w:marBottom w:val="0"/>
      <w:divBdr>
        <w:top w:val="none" w:sz="0" w:space="0" w:color="auto"/>
        <w:left w:val="none" w:sz="0" w:space="0" w:color="auto"/>
        <w:bottom w:val="none" w:sz="0" w:space="0" w:color="auto"/>
        <w:right w:val="none" w:sz="0" w:space="0" w:color="auto"/>
      </w:divBdr>
    </w:div>
    <w:div w:id="1922326206">
      <w:bodyDiv w:val="1"/>
      <w:marLeft w:val="0"/>
      <w:marRight w:val="0"/>
      <w:marTop w:val="0"/>
      <w:marBottom w:val="0"/>
      <w:divBdr>
        <w:top w:val="none" w:sz="0" w:space="0" w:color="auto"/>
        <w:left w:val="none" w:sz="0" w:space="0" w:color="auto"/>
        <w:bottom w:val="none" w:sz="0" w:space="0" w:color="auto"/>
        <w:right w:val="none" w:sz="0" w:space="0" w:color="auto"/>
      </w:divBdr>
    </w:div>
    <w:div w:id="1953125798">
      <w:bodyDiv w:val="1"/>
      <w:marLeft w:val="0"/>
      <w:marRight w:val="0"/>
      <w:marTop w:val="0"/>
      <w:marBottom w:val="0"/>
      <w:divBdr>
        <w:top w:val="none" w:sz="0" w:space="0" w:color="auto"/>
        <w:left w:val="none" w:sz="0" w:space="0" w:color="auto"/>
        <w:bottom w:val="none" w:sz="0" w:space="0" w:color="auto"/>
        <w:right w:val="none" w:sz="0" w:space="0" w:color="auto"/>
      </w:divBdr>
      <w:divsChild>
        <w:div w:id="489715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ustomXml" Target="../customXml/item9.xm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27" Type="http://schemas.microsoft.com/office/2011/relationships/people" Target="people.xml"/><Relationship Id="rId28" Type="http://schemas.microsoft.com/office/2011/relationships/commentsExtended" Target="commentsExtended.xml"/><Relationship Id="rId10" Type="http://schemas.openxmlformats.org/officeDocument/2006/relationships/customXml" Target="../customXml/item10.xml"/><Relationship Id="rId11" Type="http://schemas.openxmlformats.org/officeDocument/2006/relationships/numbering" Target="numbering.xml"/><Relationship Id="rId12" Type="http://schemas.openxmlformats.org/officeDocument/2006/relationships/styles" Target="styles.xml"/><Relationship Id="rId13" Type="http://schemas.microsoft.com/office/2007/relationships/stylesWithEffects" Target="stylesWithEffects.xml"/><Relationship Id="rId14" Type="http://schemas.openxmlformats.org/officeDocument/2006/relationships/settings" Target="settings.xml"/><Relationship Id="rId15" Type="http://schemas.openxmlformats.org/officeDocument/2006/relationships/webSettings" Target="webSettings.xml"/><Relationship Id="rId16" Type="http://schemas.openxmlformats.org/officeDocument/2006/relationships/footnotes" Target="footnotes.xml"/><Relationship Id="rId17" Type="http://schemas.openxmlformats.org/officeDocument/2006/relationships/endnotes" Target="endnotes.xml"/><Relationship Id="rId18" Type="http://schemas.openxmlformats.org/officeDocument/2006/relationships/image" Target="media/image1.tif"/><Relationship Id="rId19" Type="http://schemas.openxmlformats.org/officeDocument/2006/relationships/image" Target="media/image2.ti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XMLData TextToDisplay="%EMAILADDRESS%">Kevin.Schofield@iconplc.com</XMLDat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XMLData TextToDisplay="%USERNAME%">SchofieldK</XMLData>
</file>

<file path=customXml/item5.xml><?xml version="1.0" encoding="utf-8"?>
<XMLData TextToDisplay="%CLASSIFICATIONDATETIME%">18:34 26/10/2018</XMLData>
</file>

<file path=customXml/item6.xml><?xml version="1.0" encoding="utf-8"?>
<XMLData TextToDisplay="RightsWATCHMark">4|ICN-ICN-INTERNAL|{00000000-0000-0000-0000-000000000000}</XMLData>
</file>

<file path=customXml/item7.xml><?xml version="1.0" encoding="utf-8"?>
<XMLData TextToDisplay="%DOCUMENTGUID%">{00000000-0000-0000-0000-000000000000}</XMLData>
</file>

<file path=customXml/item8.xml><?xml version="1.0" encoding="utf-8"?>
<XMLData TextToDisplay="%HOSTNAME%">CHAD-8FMXJM2.iconcr.com</XMLData>
</file>

<file path=customXml/item9.xml><?xml version="1.0" encoding="utf-8"?>
<ct:contentTypeSchema xmlns:ct="http://schemas.microsoft.com/office/2006/metadata/contentType" xmlns:ma="http://schemas.microsoft.com/office/2006/metadata/properties/metaAttributes" ct:_="" ma:_="" ma:contentTypeName="Document" ma:contentTypeID="0x010100BF6FCD8DDF669849BD8BF43AE94E4609" ma:contentTypeVersion="6" ma:contentTypeDescription="Create a new document." ma:contentTypeScope="" ma:versionID="4f5f6e0fe4ed3c84a46f4738f1fd6b33">
  <xsd:schema xmlns:xsd="http://www.w3.org/2001/XMLSchema" xmlns:xs="http://www.w3.org/2001/XMLSchema" xmlns:p="http://schemas.microsoft.com/office/2006/metadata/properties" targetNamespace="http://schemas.microsoft.com/office/2006/metadata/properties" ma:root="true" ma:fieldsID="9ddb9109c1646c87e8323a720b1abb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39C550-35E5-46D1-81EF-C36630FEF4A1}">
  <ds:schemaRefs/>
</ds:datastoreItem>
</file>

<file path=customXml/itemProps10.xml><?xml version="1.0" encoding="utf-8"?>
<ds:datastoreItem xmlns:ds="http://schemas.openxmlformats.org/officeDocument/2006/customXml" ds:itemID="{4548CEA6-B201-8D4D-9633-A9A5F752D523}">
  <ds:schemaRefs>
    <ds:schemaRef ds:uri="http://schemas.openxmlformats.org/officeDocument/2006/bibliography"/>
  </ds:schemaRefs>
</ds:datastoreItem>
</file>

<file path=customXml/itemProps2.xml><?xml version="1.0" encoding="utf-8"?>
<ds:datastoreItem xmlns:ds="http://schemas.openxmlformats.org/officeDocument/2006/customXml" ds:itemID="{51715668-9407-4BDB-AC8F-9B7FE57A2CEF}">
  <ds:schemaRefs>
    <ds:schemaRef ds:uri="http://purl.org/dc/terms/"/>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47F1BDB4-76ED-43C2-9CF7-D368824A9300}">
  <ds:schemaRefs>
    <ds:schemaRef ds:uri="http://schemas.microsoft.com/sharepoint/v3/contenttype/forms"/>
  </ds:schemaRefs>
</ds:datastoreItem>
</file>

<file path=customXml/itemProps4.xml><?xml version="1.0" encoding="utf-8"?>
<ds:datastoreItem xmlns:ds="http://schemas.openxmlformats.org/officeDocument/2006/customXml" ds:itemID="{7952DF27-D497-454E-9D0A-0228A3B91282}">
  <ds:schemaRefs/>
</ds:datastoreItem>
</file>

<file path=customXml/itemProps5.xml><?xml version="1.0" encoding="utf-8"?>
<ds:datastoreItem xmlns:ds="http://schemas.openxmlformats.org/officeDocument/2006/customXml" ds:itemID="{CCAF209A-FB13-41CB-9089-FE1868412368}">
  <ds:schemaRefs/>
</ds:datastoreItem>
</file>

<file path=customXml/itemProps6.xml><?xml version="1.0" encoding="utf-8"?>
<ds:datastoreItem xmlns:ds="http://schemas.openxmlformats.org/officeDocument/2006/customXml" ds:itemID="{3DE37F26-D333-4242-9E43-4110D0F8C58D}">
  <ds:schemaRefs/>
</ds:datastoreItem>
</file>

<file path=customXml/itemProps7.xml><?xml version="1.0" encoding="utf-8"?>
<ds:datastoreItem xmlns:ds="http://schemas.openxmlformats.org/officeDocument/2006/customXml" ds:itemID="{9B093DFB-0ABC-4E65-8331-F0E15D06D282}">
  <ds:schemaRefs/>
</ds:datastoreItem>
</file>

<file path=customXml/itemProps8.xml><?xml version="1.0" encoding="utf-8"?>
<ds:datastoreItem xmlns:ds="http://schemas.openxmlformats.org/officeDocument/2006/customXml" ds:itemID="{8991ABDA-A6C3-40EF-BFCE-15F50E601E47}">
  <ds:schemaRefs/>
</ds:datastoreItem>
</file>

<file path=customXml/itemProps9.xml><?xml version="1.0" encoding="utf-8"?>
<ds:datastoreItem xmlns:ds="http://schemas.openxmlformats.org/officeDocument/2006/customXml" ds:itemID="{BB89DAB5-1260-4A99-80DC-74D8F8C1C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300</Words>
  <Characters>1646</Characters>
  <Application>Microsoft Macintosh Word</Application>
  <DocSecurity>0</DocSecurity>
  <Lines>39</Lines>
  <Paragraphs>12</Paragraphs>
  <ScaleCrop>false</ScaleCrop>
  <HeadingPairs>
    <vt:vector size="2" baseType="variant">
      <vt:variant>
        <vt:lpstr>Title</vt:lpstr>
      </vt:variant>
      <vt:variant>
        <vt:i4>1</vt:i4>
      </vt:variant>
    </vt:vector>
  </HeadingPairs>
  <TitlesOfParts>
    <vt:vector size="1" baseType="lpstr">
      <vt:lpstr/>
    </vt:vector>
  </TitlesOfParts>
  <Company>ICON Plc</Company>
  <LinksUpToDate>false</LinksUpToDate>
  <CharactersWithSpaces>1934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 -</dc:creator>
  <cp:lastModifiedBy>- Editorial-</cp:lastModifiedBy>
  <cp:revision>4</cp:revision>
  <cp:lastPrinted>2016-11-17T18:16:00Z</cp:lastPrinted>
  <dcterms:created xsi:type="dcterms:W3CDTF">2018-12-04T22:51:00Z</dcterms:created>
  <dcterms:modified xsi:type="dcterms:W3CDTF">2018-12-04T22:53:00Z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0x010100BF6FCD8DDF669849BD8BF43AE94E4609</vt:lpwstr>
  </property>
  <property fmtid="{D5CDD505-2E9C-101B-9397-08002B2CF9AE}" pid="3" name="RightsWATCHMark">
    <vt:lpwstr>4|ICN-ICN-INTERNAL|{00000000-0000-0000-0000-000000000000}</vt:lpwstr>
  </property>
</Properties>
</file>