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4" w:rsidRDefault="00FB4A64" w:rsidP="00FB4A64">
      <w:pPr>
        <w:spacing w:after="240"/>
        <w:jc w:val="center"/>
        <w:rPr>
          <w:rFonts w:ascii="Times New Roman" w:hAnsi="Times New Roman"/>
          <w:b/>
          <w:caps/>
          <w:color w:val="000000"/>
          <w:sz w:val="36"/>
          <w:szCs w:val="36"/>
          <w:shd w:val="clear" w:color="auto" w:fill="FFFFFF"/>
        </w:rPr>
      </w:pPr>
      <w:bookmarkStart w:id="0" w:name="OLE_LINK88"/>
      <w:bookmarkStart w:id="1" w:name="OLE_LINK87"/>
      <w:bookmarkStart w:id="2" w:name="OLE_LINK40"/>
      <w:r>
        <w:rPr>
          <w:rFonts w:ascii="Times New Roman" w:hAnsi="Times New Roman"/>
          <w:b/>
          <w:caps/>
          <w:color w:val="000000"/>
          <w:sz w:val="36"/>
          <w:szCs w:val="36"/>
          <w:shd w:val="clear" w:color="auto" w:fill="FFFFFF"/>
        </w:rPr>
        <w:t>Sensitive Electrochemical Determination of Hydrogen Peroxide using Copper Nanoparticles in a Polyaniline Film on a Glassy Carbon Electrode</w:t>
      </w:r>
      <w:bookmarkEnd w:id="0"/>
      <w:bookmarkEnd w:id="1"/>
    </w:p>
    <w:bookmarkEnd w:id="2"/>
    <w:p w:rsidR="00FB4A64" w:rsidRDefault="00FB4A64" w:rsidP="00FB4A64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Jing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Liang</w:t>
      </w:r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Maochao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Wei</w:t>
      </w:r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Qiang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Wang</w:t>
      </w:r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Zongshan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Zhao</w:t>
      </w:r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,*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Aifeng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Liu</w:t>
      </w:r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Zhuanni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Yu</w:t>
      </w:r>
      <w:proofErr w:type="gram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b</w:t>
      </w:r>
      <w:proofErr w:type="spellEnd"/>
      <w:proofErr w:type="gram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and Yong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Tian</w:t>
      </w:r>
      <w:bookmarkStart w:id="3" w:name="OLE_LINK68"/>
      <w:r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a</w:t>
      </w:r>
      <w:bookmarkEnd w:id="3"/>
      <w:proofErr w:type="spellEnd"/>
    </w:p>
    <w:p w:rsidR="00FB4A64" w:rsidRDefault="00FB4A64" w:rsidP="00FB4A64">
      <w:pPr>
        <w:autoSpaceDE w:val="0"/>
        <w:autoSpaceDN w:val="0"/>
        <w:adjustRightInd w:val="0"/>
        <w:spacing w:after="24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bookmarkStart w:id="4" w:name="OLE_LINK124"/>
      <w:bookmarkStart w:id="5" w:name="OLE_LINK125"/>
      <w:bookmarkStart w:id="6" w:name="OLE_LINK126"/>
      <w:bookmarkStart w:id="7" w:name="OLE_LINK36"/>
      <w:bookmarkStart w:id="8" w:name="OLE_LINK142"/>
      <w:bookmarkStart w:id="9" w:name="OLE_LINK137"/>
      <w:r>
        <w:rPr>
          <w:rFonts w:ascii="Times New Roman" w:hAnsi="Times New Roman"/>
          <w:color w:val="000000"/>
          <w:sz w:val="24"/>
          <w:szCs w:val="24"/>
        </w:rPr>
        <w:t>CAS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Key Laboratory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Biobased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Materials</w:t>
      </w:r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color w:val="000000"/>
          <w:sz w:val="24"/>
          <w:szCs w:val="24"/>
        </w:rPr>
        <w:t xml:space="preserve">, Qingdao Institute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Bioenergy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Bioprocess Technology, Chinese Academy of Sciences, Qingdao 266101, China.</w:t>
      </w:r>
    </w:p>
    <w:p w:rsidR="00FB4A64" w:rsidRDefault="00FB4A64" w:rsidP="00FB4A64">
      <w:pPr>
        <w:autoSpaceDE w:val="0"/>
        <w:autoSpaceDN w:val="0"/>
        <w:adjustRightInd w:val="0"/>
        <w:spacing w:after="240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College of Chemistry and Pharmaceutical Sciences, </w:t>
      </w:r>
      <w:bookmarkStart w:id="10" w:name="OLE_LINK42"/>
      <w:r>
        <w:rPr>
          <w:rFonts w:ascii="Times New Roman" w:hAnsi="Times New Roman"/>
          <w:color w:val="000000"/>
          <w:sz w:val="24"/>
          <w:szCs w:val="24"/>
        </w:rPr>
        <w:t>Qingdao Agricultural University</w:t>
      </w:r>
      <w:bookmarkEnd w:id="10"/>
      <w:r>
        <w:rPr>
          <w:rFonts w:ascii="Times New Roman" w:hAnsi="Times New Roman"/>
          <w:color w:val="000000"/>
          <w:sz w:val="24"/>
          <w:szCs w:val="24"/>
        </w:rPr>
        <w:t>, Qingdao 266109, China.</w:t>
      </w:r>
    </w:p>
    <w:p w:rsidR="00FB4A64" w:rsidRDefault="00FB4A64" w:rsidP="00FB4A64">
      <w:pPr>
        <w:autoSpaceDE w:val="0"/>
        <w:autoSpaceDN w:val="0"/>
        <w:adjustRightInd w:val="0"/>
        <w:spacing w:after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kern w:val="0"/>
          <w:sz w:val="24"/>
          <w:szCs w:val="24"/>
        </w:rPr>
        <w:t>Corresponding author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Fax/</w:t>
      </w:r>
      <w:r>
        <w:rPr>
          <w:rFonts w:ascii="Times New Roman" w:hAnsi="Times New Roman"/>
          <w:color w:val="000000"/>
          <w:sz w:val="24"/>
          <w:szCs w:val="24"/>
        </w:rPr>
        <w:t>Tel: +86 532-80662709,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E-mail: 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zhaozs@qibebt.ac.cn</w:t>
        </w:r>
      </w:hyperlink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320E77" w:rsidRPr="00320E77" w:rsidRDefault="00FB4A64" w:rsidP="00FB4A64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36"/>
          <w:szCs w:val="36"/>
          <w:shd w:val="clear" w:color="auto" w:fill="FFFFFF"/>
        </w:rPr>
        <w:t>SUPPLEMENTARY MATERIAL</w:t>
      </w:r>
    </w:p>
    <w:p w:rsidR="008034CB" w:rsidRPr="00320E77" w:rsidRDefault="008034CB" w:rsidP="008034CB">
      <w:pPr>
        <w:rPr>
          <w:rFonts w:ascii="Times New Roman" w:hAnsi="Times New Roman" w:cs="Times New Roman"/>
        </w:rPr>
      </w:pPr>
    </w:p>
    <w:p w:rsidR="00FB4A64" w:rsidRDefault="00FB4A6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A10" w:rsidRDefault="009C4A10" w:rsidP="008034CB">
      <w:pPr>
        <w:rPr>
          <w:rFonts w:ascii="Times New Roman" w:hAnsi="Times New Roman" w:cs="Times New Roman"/>
        </w:rPr>
      </w:pPr>
    </w:p>
    <w:p w:rsidR="009C4A10" w:rsidRPr="008034CB" w:rsidRDefault="009C4A10" w:rsidP="009C4A10">
      <w:pPr>
        <w:jc w:val="center"/>
        <w:rPr>
          <w:rFonts w:ascii="Times New Roman" w:hAnsi="Times New Roman" w:cs="Times New Roman"/>
        </w:rPr>
      </w:pPr>
    </w:p>
    <w:p w:rsidR="008034CB" w:rsidRPr="008034CB" w:rsidRDefault="00F26C0E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2761406" cy="2326251"/>
            <wp:effectExtent l="0" t="0" r="1270" b="0"/>
            <wp:docPr id="3" name="图片 3" descr="C:\Users\lj\Desktop\Grap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\Desktop\Graph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51" cy="23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BE" w:rsidRPr="00840AF5" w:rsidRDefault="00F26C0E" w:rsidP="00FB4A64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</w:pPr>
      <w:r w:rsidRPr="00FB4A64"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szCs w:val="24"/>
        </w:rPr>
        <w:t>Figure S1</w:t>
      </w:r>
      <w:proofErr w:type="gramStart"/>
      <w:r w:rsidRPr="00FB4A64"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2D2DE2" w:rsidRPr="00FB4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36BCB" w:rsidRPr="00FB4A64">
        <w:rPr>
          <w:rFonts w:ascii="Times New Roman" w:hAnsi="Times New Roman" w:cs="Times New Roman"/>
          <w:sz w:val="24"/>
          <w:szCs w:val="24"/>
        </w:rPr>
        <w:t xml:space="preserve">Fourier </w:t>
      </w:r>
      <w:proofErr w:type="gramStart"/>
      <w:r w:rsidR="00536BCB" w:rsidRPr="00FB4A64">
        <w:rPr>
          <w:rFonts w:ascii="Times New Roman" w:hAnsi="Times New Roman" w:cs="Times New Roman"/>
          <w:sz w:val="24"/>
          <w:szCs w:val="24"/>
        </w:rPr>
        <w:t>transform</w:t>
      </w:r>
      <w:proofErr w:type="gramEnd"/>
      <w:r w:rsidR="00536BCB" w:rsidRPr="00FB4A64">
        <w:rPr>
          <w:rFonts w:ascii="Times New Roman" w:hAnsi="Times New Roman" w:cs="Times New Roman"/>
          <w:sz w:val="24"/>
          <w:szCs w:val="24"/>
        </w:rPr>
        <w:t xml:space="preserve"> infrared </w:t>
      </w:r>
      <w:r w:rsidR="002D2DE2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spectra of </w:t>
      </w:r>
      <w:proofErr w:type="spellStart"/>
      <w:r w:rsidR="002D2DE2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polyaniline</w:t>
      </w:r>
      <w:proofErr w:type="spellEnd"/>
      <w:r w:rsidR="002D2DE2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 and </w:t>
      </w:r>
      <w:proofErr w:type="spellStart"/>
      <w:r w:rsidR="002D2DE2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polyaniline</w:t>
      </w:r>
      <w:proofErr w:type="spellEnd"/>
      <w:r w:rsidR="002D2DE2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/Cu</w:t>
      </w:r>
      <w:r w:rsidR="002D2DE2" w:rsidRPr="00840AF5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 particles</w:t>
      </w: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034CB" w:rsidRPr="00840AF5" w:rsidRDefault="002333B5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840AF5"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en-US"/>
        </w:rPr>
        <w:lastRenderedPageBreak/>
        <w:drawing>
          <wp:inline distT="0" distB="0" distL="0" distR="0">
            <wp:extent cx="5274310" cy="4135031"/>
            <wp:effectExtent l="0" t="0" r="2540" b="0"/>
            <wp:docPr id="4" name="图片 4" descr="C:\Users\lj\Desktop\未标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\Desktop\未标题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D0" w:rsidRPr="00840AF5" w:rsidRDefault="00F977D0" w:rsidP="00FB4A64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Figure S2</w:t>
      </w:r>
      <w:proofErr w:type="gramStart"/>
      <w:r w:rsidR="00F26C0E"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.</w:t>
      </w:r>
      <w:r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proofErr w:type="gramEnd"/>
      <w:r w:rsidR="00FB4A64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>C</w:t>
      </w:r>
      <w:r w:rsidR="00744339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yclic </w:t>
      </w:r>
      <w:proofErr w:type="spellStart"/>
      <w:r w:rsidR="00744339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>voltammograms</w:t>
      </w:r>
      <w:proofErr w:type="spellEnd"/>
      <w:r w:rsidR="00744339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333B5"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and </w:t>
      </w:r>
      <w:r w:rsidR="002333B5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plot of peak current versus scan </w:t>
      </w:r>
      <w:proofErr w:type="spellStart"/>
      <w:r w:rsidR="002333B5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>rate.</w:t>
      </w:r>
      <w:r w:rsidR="00744339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>of</w:t>
      </w:r>
      <w:proofErr w:type="spellEnd"/>
      <w:r w:rsidR="00744339"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744339"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H</w:t>
      </w:r>
      <w:r w:rsidR="00744339" w:rsidRPr="00FB4A64">
        <w:rPr>
          <w:rFonts w:ascii="Times New Roman" w:eastAsia="SimSun" w:hAnsi="Times New Roman" w:cs="Times New Roman" w:hint="eastAsia"/>
          <w:color w:val="000000"/>
          <w:sz w:val="24"/>
          <w:szCs w:val="24"/>
          <w:vertAlign w:val="subscript"/>
        </w:rPr>
        <w:t>2</w:t>
      </w:r>
      <w:r w:rsidR="00744339"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O</w:t>
      </w:r>
      <w:r w:rsidR="00744339" w:rsidRPr="00FB4A64">
        <w:rPr>
          <w:rFonts w:ascii="Times New Roman" w:eastAsia="SimSun" w:hAnsi="Times New Roman" w:cs="Times New Roman" w:hint="eastAsia"/>
          <w:color w:val="000000"/>
          <w:sz w:val="24"/>
          <w:szCs w:val="24"/>
          <w:vertAlign w:val="subscript"/>
        </w:rPr>
        <w:t>2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r w:rsidR="008842EF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0.1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 ) on </w:t>
      </w:r>
      <w:proofErr w:type="spellStart"/>
      <w:r w:rsidR="002D2DE2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>polyaniline</w:t>
      </w:r>
      <w:proofErr w:type="spellEnd"/>
      <w:r w:rsidR="002D2DE2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A5E90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electrode </w:t>
      </w:r>
      <w:r w:rsidR="00744339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(A</w:t>
      </w:r>
      <w:r w:rsidR="002333B5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, B</w:t>
      </w:r>
      <w:r w:rsidR="00744339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) 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>in buffer (pH 6.5)</w:t>
      </w:r>
      <w:r w:rsidR="00744339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2D2DE2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>polyaniline</w:t>
      </w:r>
      <w:proofErr w:type="spellEnd"/>
      <w:r w:rsidR="002D2DE2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>/Cu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A5E90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electrode </w:t>
      </w:r>
      <w:r w:rsidR="00744339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(</w:t>
      </w:r>
      <w:r w:rsidR="003923B6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C, D</w:t>
      </w:r>
      <w:r w:rsidR="00744339" w:rsidRPr="00840AF5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) 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>in H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  <w:vertAlign w:val="subscript"/>
        </w:rPr>
        <w:t>2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  <w:vertAlign w:val="subscript"/>
        </w:rPr>
        <w:t>2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solution </w:t>
      </w:r>
      <w:r w:rsidR="00FB4A64">
        <w:rPr>
          <w:rFonts w:ascii="Times New Roman" w:eastAsia="SimSun" w:hAnsi="Times New Roman" w:cs="Times New Roman"/>
          <w:color w:val="000000"/>
          <w:sz w:val="24"/>
          <w:szCs w:val="24"/>
        </w:rPr>
        <w:t>at</w:t>
      </w:r>
      <w:r w:rsidR="00744339" w:rsidRPr="00840A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scan rates of 10, 50, 100, 150, 200,</w:t>
      </w:r>
      <w:r w:rsid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250 and 300 mV/s, respectively.</w:t>
      </w:r>
    </w:p>
    <w:p w:rsidR="00A34DD6" w:rsidRPr="00840AF5" w:rsidRDefault="00A34DD6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A34DD6" w:rsidRPr="00840AF5" w:rsidRDefault="00A34DD6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44339" w:rsidRPr="00840AF5" w:rsidRDefault="009C4A10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840AF5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3347724" cy="2825086"/>
            <wp:effectExtent l="0" t="0" r="5080" b="0"/>
            <wp:docPr id="5" name="图片 5" descr="C:\Users\lj\Desktop\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\Desktop\Graph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24" cy="28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39" w:rsidRPr="00FB4A64" w:rsidRDefault="00744339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GulliverRM" w:hAnsi="Times New Roman" w:cs="Times New Roman"/>
          <w:color w:val="000000"/>
          <w:kern w:val="0"/>
          <w:sz w:val="24"/>
          <w:szCs w:val="24"/>
        </w:rPr>
      </w:pPr>
      <w:r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Figure </w:t>
      </w:r>
      <w:r w:rsidRPr="00FB4A64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S3</w:t>
      </w:r>
      <w:proofErr w:type="gramStart"/>
      <w:r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FB4A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Influence of the </w:t>
      </w:r>
      <w:r w:rsidRPr="00FB4A64">
        <w:rPr>
          <w:rFonts w:ascii="Times New Roman" w:eastAsia="GulliverRM" w:hAnsi="Times New Roman" w:cs="Times New Roman"/>
          <w:color w:val="000000"/>
          <w:kern w:val="0"/>
          <w:sz w:val="24"/>
          <w:szCs w:val="24"/>
        </w:rPr>
        <w:t xml:space="preserve">potential co-existing species on </w:t>
      </w:r>
      <w:bookmarkStart w:id="11" w:name="OLE_LINK33"/>
      <w:bookmarkStart w:id="12" w:name="OLE_LINK34"/>
      <w:proofErr w:type="spellStart"/>
      <w:r w:rsidR="008A5E90" w:rsidRPr="00FB4A64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polyaniline</w:t>
      </w:r>
      <w:proofErr w:type="spellEnd"/>
      <w:r w:rsidR="008A5E90" w:rsidRPr="00FB4A64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/</w:t>
      </w:r>
      <w:r w:rsidRPr="00FB4A64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Cu</w:t>
      </w:r>
      <w:bookmarkEnd w:id="11"/>
      <w:bookmarkEnd w:id="12"/>
      <w:r w:rsidR="008A5E90" w:rsidRPr="00FB4A64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 electrode</w:t>
      </w:r>
      <w:r w:rsidR="00FB4A64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.</w:t>
      </w: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40AF5" w:rsidRDefault="008034CB" w:rsidP="00F835A5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</w:pPr>
    </w:p>
    <w:p w:rsidR="008034CB" w:rsidRPr="008034CB" w:rsidRDefault="008034CB" w:rsidP="00F835A5">
      <w:pPr>
        <w:autoSpaceDE w:val="0"/>
        <w:autoSpaceDN w:val="0"/>
        <w:adjustRightInd w:val="0"/>
        <w:spacing w:beforeLines="50" w:line="48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en-US"/>
        </w:rPr>
        <w:lastRenderedPageBreak/>
        <w:drawing>
          <wp:inline distT="0" distB="0" distL="0" distR="0">
            <wp:extent cx="3453130" cy="2818130"/>
            <wp:effectExtent l="0" t="0" r="0" b="1270"/>
            <wp:docPr id="2" name="图片 2" descr="说明: H:\中科院工作\卫茂超实验数据\第一篇文章投稿内容\图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H:\中科院工作\卫茂超实验数据\第一篇文章投稿内容\图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E8" w:rsidRPr="0078006D" w:rsidRDefault="00744339" w:rsidP="00CE3056">
      <w:pPr>
        <w:autoSpaceDE w:val="0"/>
        <w:autoSpaceDN w:val="0"/>
        <w:adjustRightInd w:val="0"/>
        <w:spacing w:beforeLines="50" w:line="480" w:lineRule="auto"/>
        <w:jc w:val="left"/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</w:pP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Figure S4</w:t>
      </w:r>
      <w:proofErr w:type="gramStart"/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proofErr w:type="spellStart"/>
      <w:proofErr w:type="gramEnd"/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Amperometric</w:t>
      </w:r>
      <w:proofErr w:type="spellEnd"/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 responses of </w:t>
      </w:r>
      <w:proofErr w:type="spellStart"/>
      <w:r w:rsidR="008A5E90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polyaniline</w:t>
      </w:r>
      <w:proofErr w:type="spellEnd"/>
      <w:r w:rsidR="008A5E90"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/</w:t>
      </w: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Cu</w:t>
      </w:r>
      <w:r w:rsidR="008A5E90" w:rsidRPr="00FB4A64"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szCs w:val="24"/>
        </w:rPr>
        <w:t xml:space="preserve"> electrode</w:t>
      </w: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 for detecting H</w:t>
      </w: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vertAlign w:val="subscript"/>
        </w:rPr>
        <w:t>2</w:t>
      </w: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>O</w:t>
      </w: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vertAlign w:val="subscript"/>
        </w:rPr>
        <w:t>2</w:t>
      </w:r>
      <w:r w:rsidRPr="00FB4A64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 in</w:t>
      </w:r>
      <w:r w:rsidRPr="008A5E90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</w:rPr>
        <w:t xml:space="preserve"> tap water samples</w:t>
      </w:r>
      <w:bookmarkStart w:id="13" w:name="_GoBack"/>
      <w:bookmarkEnd w:id="13"/>
    </w:p>
    <w:sectPr w:rsidR="000E73E8" w:rsidRPr="0078006D" w:rsidSect="00FB4A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09" w:rsidRDefault="009C6709" w:rsidP="008034CB">
      <w:r>
        <w:separator/>
      </w:r>
    </w:p>
  </w:endnote>
  <w:endnote w:type="continuationSeparator" w:id="0">
    <w:p w:rsidR="009C6709" w:rsidRDefault="009C6709" w:rsidP="0080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09" w:rsidRDefault="009C6709" w:rsidP="008034CB">
      <w:r>
        <w:separator/>
      </w:r>
    </w:p>
  </w:footnote>
  <w:footnote w:type="continuationSeparator" w:id="0">
    <w:p w:rsidR="009C6709" w:rsidRDefault="009C6709" w:rsidP="00803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56A"/>
    <w:rsid w:val="00023E7E"/>
    <w:rsid w:val="00035B04"/>
    <w:rsid w:val="00093D79"/>
    <w:rsid w:val="000C132D"/>
    <w:rsid w:val="000E73E8"/>
    <w:rsid w:val="00142D70"/>
    <w:rsid w:val="0020464B"/>
    <w:rsid w:val="002333B5"/>
    <w:rsid w:val="00235B13"/>
    <w:rsid w:val="002704FE"/>
    <w:rsid w:val="002D2DE2"/>
    <w:rsid w:val="00320E77"/>
    <w:rsid w:val="003923B6"/>
    <w:rsid w:val="00485A02"/>
    <w:rsid w:val="00536BCB"/>
    <w:rsid w:val="00560F82"/>
    <w:rsid w:val="00744339"/>
    <w:rsid w:val="0078006D"/>
    <w:rsid w:val="008034CB"/>
    <w:rsid w:val="00840AF5"/>
    <w:rsid w:val="008842EF"/>
    <w:rsid w:val="008A5E90"/>
    <w:rsid w:val="00904BBE"/>
    <w:rsid w:val="009138E4"/>
    <w:rsid w:val="00945F8B"/>
    <w:rsid w:val="009C4A10"/>
    <w:rsid w:val="009C6709"/>
    <w:rsid w:val="009F156A"/>
    <w:rsid w:val="00A34DD6"/>
    <w:rsid w:val="00BA1A6B"/>
    <w:rsid w:val="00BE3621"/>
    <w:rsid w:val="00C12E37"/>
    <w:rsid w:val="00CE3056"/>
    <w:rsid w:val="00F26C0E"/>
    <w:rsid w:val="00F835A5"/>
    <w:rsid w:val="00F97508"/>
    <w:rsid w:val="00F977D0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5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34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34C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C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97508"/>
  </w:style>
  <w:style w:type="character" w:styleId="Hyperlink">
    <w:name w:val="Hyperlink"/>
    <w:semiHidden/>
    <w:unhideWhenUsed/>
    <w:rsid w:val="00FB4A64"/>
    <w:rPr>
      <w:color w:val="35A1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4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4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4CB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F9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cstnet.cn/coremail/XJS/pab/view.jsp?sid=BAiXtmqqertBMmFVXPqqSICRZrqHsKxY&amp;totalCount=6&amp;view_no=5&amp;puid=1&amp;gid=COWORK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BCFD-02B5-4A9E-8E25-38E1C34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David</cp:lastModifiedBy>
  <cp:revision>3</cp:revision>
  <dcterms:created xsi:type="dcterms:W3CDTF">2017-06-14T14:15:00Z</dcterms:created>
  <dcterms:modified xsi:type="dcterms:W3CDTF">2017-06-14T14:17:00Z</dcterms:modified>
</cp:coreProperties>
</file>