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BB9A" w14:textId="752D7DD9" w:rsidR="00745DF1" w:rsidRPr="006B6903" w:rsidRDefault="00745DF1" w:rsidP="00DE683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6903">
        <w:rPr>
          <w:rFonts w:ascii="Times New Roman" w:hAnsi="Times New Roman" w:cs="Times New Roman"/>
          <w:b/>
          <w:sz w:val="22"/>
          <w:szCs w:val="22"/>
        </w:rPr>
        <w:t>Electronic supplementary material</w:t>
      </w:r>
      <w:r w:rsidR="00B93752" w:rsidRPr="006B6903">
        <w:rPr>
          <w:rFonts w:ascii="Times New Roman" w:hAnsi="Times New Roman" w:cs="Times New Roman"/>
          <w:b/>
          <w:sz w:val="22"/>
          <w:szCs w:val="22"/>
        </w:rPr>
        <w:t xml:space="preserve"> - 2</w:t>
      </w:r>
    </w:p>
    <w:p w14:paraId="5F877E28" w14:textId="77777777" w:rsidR="00745DF1" w:rsidRPr="006B6903" w:rsidRDefault="00745DF1" w:rsidP="00123A28">
      <w:pPr>
        <w:spacing w:after="120"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A8D5551" w14:textId="77777777" w:rsidR="006B6903" w:rsidRDefault="002A3711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6903">
        <w:rPr>
          <w:rFonts w:ascii="Times New Roman" w:hAnsi="Times New Roman" w:cs="Times New Roman"/>
          <w:b/>
          <w:sz w:val="22"/>
          <w:szCs w:val="22"/>
        </w:rPr>
        <w:t>Robust quantification of fish early life CO</w:t>
      </w:r>
      <w:r w:rsidRPr="006B6903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Pr="006B6903">
        <w:rPr>
          <w:rFonts w:ascii="Times New Roman" w:hAnsi="Times New Roman" w:cs="Times New Roman"/>
          <w:b/>
          <w:sz w:val="22"/>
          <w:szCs w:val="22"/>
        </w:rPr>
        <w:t xml:space="preserve"> sensitivities via serial experiment</w:t>
      </w:r>
      <w:r w:rsidR="006574E4" w:rsidRPr="006B6903">
        <w:rPr>
          <w:rFonts w:ascii="Times New Roman" w:hAnsi="Times New Roman" w:cs="Times New Roman"/>
          <w:b/>
          <w:sz w:val="22"/>
          <w:szCs w:val="22"/>
        </w:rPr>
        <w:t>ation</w:t>
      </w:r>
      <w:r w:rsidRPr="006B690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7C461F" w14:textId="5B0ED246" w:rsidR="00745DF1" w:rsidRPr="006B6903" w:rsidRDefault="00745DF1">
      <w:pPr>
        <w:spacing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B6903">
        <w:rPr>
          <w:rFonts w:ascii="Times New Roman" w:hAnsi="Times New Roman" w:cs="Times New Roman"/>
          <w:sz w:val="22"/>
          <w:szCs w:val="22"/>
        </w:rPr>
        <w:t xml:space="preserve">Hannes Baumann, Emma </w:t>
      </w:r>
      <w:r w:rsidR="006574E4" w:rsidRPr="006B6903">
        <w:rPr>
          <w:rFonts w:ascii="Times New Roman" w:hAnsi="Times New Roman" w:cs="Times New Roman"/>
          <w:sz w:val="22"/>
          <w:szCs w:val="22"/>
        </w:rPr>
        <w:t xml:space="preserve">L. </w:t>
      </w:r>
      <w:r w:rsidRPr="006B6903">
        <w:rPr>
          <w:rFonts w:ascii="Times New Roman" w:hAnsi="Times New Roman" w:cs="Times New Roman"/>
          <w:sz w:val="22"/>
          <w:szCs w:val="22"/>
        </w:rPr>
        <w:t>Cross, and Chris</w:t>
      </w:r>
      <w:r w:rsidR="006574E4" w:rsidRPr="006B6903">
        <w:rPr>
          <w:rFonts w:ascii="Times New Roman" w:hAnsi="Times New Roman" w:cs="Times New Roman"/>
          <w:sz w:val="22"/>
          <w:szCs w:val="22"/>
        </w:rPr>
        <w:t>topher S.</w:t>
      </w:r>
      <w:r w:rsidRPr="006B6903">
        <w:rPr>
          <w:rFonts w:ascii="Times New Roman" w:hAnsi="Times New Roman" w:cs="Times New Roman"/>
          <w:sz w:val="22"/>
          <w:szCs w:val="22"/>
        </w:rPr>
        <w:t xml:space="preserve"> Murray</w:t>
      </w:r>
    </w:p>
    <w:p w14:paraId="1358D7FC" w14:textId="77777777" w:rsidR="00B93752" w:rsidRPr="006B6903" w:rsidRDefault="00B93752" w:rsidP="00B93752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16011A" w14:textId="6D41E0C5" w:rsidR="00745DF1" w:rsidRPr="006B6903" w:rsidRDefault="00B93752" w:rsidP="00B93752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6903">
        <w:rPr>
          <w:rFonts w:ascii="Times New Roman" w:hAnsi="Times New Roman" w:cs="Times New Roman"/>
          <w:b/>
          <w:sz w:val="22"/>
          <w:szCs w:val="22"/>
        </w:rPr>
        <w:t>Methods</w:t>
      </w:r>
    </w:p>
    <w:p w14:paraId="7D1B1F49" w14:textId="79F482C3" w:rsidR="005F6770" w:rsidRPr="006B6903" w:rsidRDefault="00BC621A" w:rsidP="00E063EA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B6903">
        <w:rPr>
          <w:rFonts w:ascii="Times New Roman" w:hAnsi="Times New Roman" w:cs="Times New Roman"/>
          <w:b/>
          <w:i/>
          <w:sz w:val="22"/>
          <w:szCs w:val="22"/>
          <w:u w:val="single"/>
        </w:rPr>
        <w:t>Spawner</w:t>
      </w:r>
      <w:proofErr w:type="spellEnd"/>
      <w:r w:rsidRPr="006B690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collection and s</w:t>
      </w:r>
      <w:r w:rsidR="00F967AD" w:rsidRPr="006B6903">
        <w:rPr>
          <w:rFonts w:ascii="Times New Roman" w:hAnsi="Times New Roman" w:cs="Times New Roman"/>
          <w:b/>
          <w:i/>
          <w:sz w:val="22"/>
          <w:szCs w:val="22"/>
          <w:u w:val="single"/>
        </w:rPr>
        <w:t>pawning methods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: All experiments used offspring derived from wild </w:t>
      </w:r>
      <w:r w:rsidR="00DE6838" w:rsidRPr="006B6903">
        <w:rPr>
          <w:rFonts w:ascii="Times New Roman" w:hAnsi="Times New Roman" w:cs="Times New Roman"/>
          <w:sz w:val="22"/>
          <w:szCs w:val="22"/>
        </w:rPr>
        <w:t xml:space="preserve">mature </w:t>
      </w:r>
      <w:r w:rsidR="00C3640A" w:rsidRPr="006B6903">
        <w:rPr>
          <w:rFonts w:ascii="Times New Roman" w:hAnsi="Times New Roman" w:cs="Times New Roman"/>
          <w:sz w:val="22"/>
          <w:szCs w:val="22"/>
        </w:rPr>
        <w:t>Atlantic silverside</w:t>
      </w:r>
      <w:r w:rsidR="00DE6838" w:rsidRPr="006B6903">
        <w:rPr>
          <w:rFonts w:ascii="Times New Roman" w:hAnsi="Times New Roman" w:cs="Times New Roman"/>
          <w:sz w:val="22"/>
          <w:szCs w:val="22"/>
        </w:rPr>
        <w:t>s</w:t>
      </w:r>
      <w:r w:rsidR="00C3640A" w:rsidRPr="006B690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C3640A" w:rsidRPr="006B6903">
        <w:rPr>
          <w:rFonts w:ascii="Times New Roman" w:hAnsi="Times New Roman" w:cs="Times New Roman"/>
          <w:i/>
          <w:sz w:val="22"/>
          <w:szCs w:val="22"/>
        </w:rPr>
        <w:t>Menidia</w:t>
      </w:r>
      <w:proofErr w:type="spellEnd"/>
      <w:r w:rsidR="00C3640A" w:rsidRPr="006B690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3640A" w:rsidRPr="006B6903">
        <w:rPr>
          <w:rFonts w:ascii="Times New Roman" w:hAnsi="Times New Roman" w:cs="Times New Roman"/>
          <w:i/>
          <w:sz w:val="22"/>
          <w:szCs w:val="22"/>
        </w:rPr>
        <w:t>menidia</w:t>
      </w:r>
      <w:proofErr w:type="spellEnd"/>
      <w:r w:rsidR="00C3640A" w:rsidRPr="006B6903">
        <w:rPr>
          <w:rFonts w:ascii="Times New Roman" w:hAnsi="Times New Roman" w:cs="Times New Roman"/>
          <w:sz w:val="22"/>
          <w:szCs w:val="22"/>
        </w:rPr>
        <w:t xml:space="preserve">) 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that were </w:t>
      </w:r>
      <w:r w:rsidR="00DE6838" w:rsidRPr="006B6903">
        <w:rPr>
          <w:rFonts w:ascii="Times New Roman" w:hAnsi="Times New Roman" w:cs="Times New Roman"/>
          <w:sz w:val="22"/>
          <w:szCs w:val="22"/>
        </w:rPr>
        <w:t xml:space="preserve">repeatedly </w:t>
      </w:r>
      <w:r w:rsidR="00F967AD" w:rsidRPr="006B6903">
        <w:rPr>
          <w:rFonts w:ascii="Times New Roman" w:hAnsi="Times New Roman" w:cs="Times New Roman"/>
          <w:sz w:val="22"/>
          <w:szCs w:val="22"/>
        </w:rPr>
        <w:t>collected during the spawning season (May-Ju</w:t>
      </w:r>
      <w:r w:rsidR="00C3640A" w:rsidRPr="006B6903">
        <w:rPr>
          <w:rFonts w:ascii="Times New Roman" w:hAnsi="Times New Roman" w:cs="Times New Roman"/>
          <w:sz w:val="22"/>
          <w:szCs w:val="22"/>
        </w:rPr>
        <w:t>ly</w:t>
      </w:r>
      <w:r w:rsidR="00F967AD" w:rsidRPr="006B6903">
        <w:rPr>
          <w:rFonts w:ascii="Times New Roman" w:hAnsi="Times New Roman" w:cs="Times New Roman"/>
          <w:sz w:val="22"/>
          <w:szCs w:val="22"/>
        </w:rPr>
        <w:t>) from local sites with a 30 × 2 m beach seine (3 mm mesh). In 201</w:t>
      </w:r>
      <w:r w:rsidR="00C3640A" w:rsidRPr="006B6903">
        <w:rPr>
          <w:rFonts w:ascii="Times New Roman" w:hAnsi="Times New Roman" w:cs="Times New Roman"/>
          <w:sz w:val="22"/>
          <w:szCs w:val="22"/>
        </w:rPr>
        <w:t>2-2014</w:t>
      </w:r>
      <w:r w:rsidR="00F967AD" w:rsidRPr="006B6903">
        <w:rPr>
          <w:rFonts w:ascii="Times New Roman" w:hAnsi="Times New Roman" w:cs="Times New Roman"/>
          <w:sz w:val="22"/>
          <w:szCs w:val="22"/>
        </w:rPr>
        <w:t>, spawners for experiments 1</w:t>
      </w:r>
      <w:r w:rsidR="00FC6D7B" w:rsidRPr="006B6903">
        <w:rPr>
          <w:rFonts w:ascii="Times New Roman" w:hAnsi="Times New Roman" w:cs="Times New Roman"/>
          <w:sz w:val="22"/>
          <w:szCs w:val="22"/>
        </w:rPr>
        <w:t>-</w:t>
      </w:r>
      <w:r w:rsidR="000455B7" w:rsidRPr="006B6903">
        <w:rPr>
          <w:rFonts w:ascii="Times New Roman" w:hAnsi="Times New Roman" w:cs="Times New Roman"/>
          <w:sz w:val="22"/>
          <w:szCs w:val="22"/>
        </w:rPr>
        <w:t xml:space="preserve">12 </w:t>
      </w:r>
      <w:r w:rsidR="00B570CD" w:rsidRPr="006B6903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PEVuZE5vdGU+PENpdGU+PEF1dGhvcj5NYWx2ZXp6aTwvQXV0aG9yPjxZZWFyPjIwMTU8L1llYXI+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</w:fldData>
        </w:fldChar>
      </w:r>
      <w:r w:rsidR="00B570CD" w:rsidRPr="006B6903">
        <w:rPr>
          <w:rFonts w:ascii="Times New Roman" w:hAnsi="Times New Roman" w:cs="Times New Roman"/>
          <w:sz w:val="22"/>
          <w:szCs w:val="22"/>
        </w:rPr>
        <w:instrText xml:space="preserve"> ADDIN EN.CITE </w:instrText>
      </w:r>
      <w:r w:rsidR="00B570CD" w:rsidRPr="006B6903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PEVuZE5vdGU+PENpdGU+PEF1dGhvcj5NYWx2ZXp6aTwvQXV0aG9yPjxZZWFyPjIwMTU8L1llYXI+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</w:fldData>
        </w:fldChar>
      </w:r>
      <w:r w:rsidR="00B570CD" w:rsidRPr="006B6903">
        <w:rPr>
          <w:rFonts w:ascii="Times New Roman" w:hAnsi="Times New Roman" w:cs="Times New Roman"/>
          <w:sz w:val="22"/>
          <w:szCs w:val="22"/>
        </w:rPr>
        <w:instrText xml:space="preserve"> ADDIN EN.CITE.DATA </w:instrText>
      </w:r>
      <w:r w:rsidR="00B570CD" w:rsidRPr="006B6903">
        <w:rPr>
          <w:rFonts w:ascii="Times New Roman" w:hAnsi="Times New Roman" w:cs="Times New Roman"/>
          <w:sz w:val="22"/>
          <w:szCs w:val="22"/>
        </w:rPr>
      </w:r>
      <w:r w:rsidR="00B570CD" w:rsidRPr="006B6903">
        <w:rPr>
          <w:rFonts w:ascii="Times New Roman" w:hAnsi="Times New Roman" w:cs="Times New Roman"/>
          <w:sz w:val="22"/>
          <w:szCs w:val="22"/>
        </w:rPr>
        <w:fldChar w:fldCharType="end"/>
      </w:r>
      <w:r w:rsidR="00B570CD" w:rsidRPr="006B6903">
        <w:rPr>
          <w:rFonts w:ascii="Times New Roman" w:hAnsi="Times New Roman" w:cs="Times New Roman"/>
          <w:sz w:val="22"/>
          <w:szCs w:val="22"/>
        </w:rPr>
      </w:r>
      <w:r w:rsidR="00B570CD" w:rsidRPr="006B6903">
        <w:rPr>
          <w:rFonts w:ascii="Times New Roman" w:hAnsi="Times New Roman" w:cs="Times New Roman"/>
          <w:sz w:val="22"/>
          <w:szCs w:val="22"/>
        </w:rPr>
        <w:fldChar w:fldCharType="separate"/>
      </w:r>
      <w:r w:rsidR="00B570CD" w:rsidRPr="006B6903">
        <w:rPr>
          <w:rFonts w:ascii="Times New Roman" w:hAnsi="Times New Roman" w:cs="Times New Roman"/>
          <w:noProof/>
          <w:sz w:val="22"/>
          <w:szCs w:val="22"/>
        </w:rPr>
        <w:t>[</w:t>
      </w:r>
      <w:hyperlink w:anchor="_ENREF_1" w:tooltip="Malvezzi, 2015 #1066" w:history="1">
        <w:r w:rsidR="00906C0D" w:rsidRPr="006B6903">
          <w:rPr>
            <w:rFonts w:ascii="Times New Roman" w:hAnsi="Times New Roman" w:cs="Times New Roman"/>
            <w:noProof/>
            <w:sz w:val="22"/>
            <w:szCs w:val="22"/>
          </w:rPr>
          <w:t>1-3</w:t>
        </w:r>
      </w:hyperlink>
      <w:r w:rsidR="00B570CD" w:rsidRPr="006B6903">
        <w:rPr>
          <w:rFonts w:ascii="Times New Roman" w:hAnsi="Times New Roman" w:cs="Times New Roman"/>
          <w:noProof/>
          <w:sz w:val="22"/>
          <w:szCs w:val="22"/>
        </w:rPr>
        <w:t>]</w:t>
      </w:r>
      <w:r w:rsidR="00B570CD" w:rsidRPr="006B6903">
        <w:rPr>
          <w:rFonts w:ascii="Times New Roman" w:hAnsi="Times New Roman" w:cs="Times New Roman"/>
          <w:sz w:val="22"/>
          <w:szCs w:val="22"/>
        </w:rPr>
        <w:fldChar w:fldCharType="end"/>
      </w:r>
      <w:r w:rsidR="00B570CD"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were collected from </w:t>
      </w:r>
      <w:proofErr w:type="spellStart"/>
      <w:r w:rsidR="00F967AD" w:rsidRPr="006B6903">
        <w:rPr>
          <w:rFonts w:ascii="Times New Roman" w:hAnsi="Times New Roman" w:cs="Times New Roman"/>
          <w:sz w:val="22"/>
          <w:szCs w:val="22"/>
        </w:rPr>
        <w:t>Poquot</w:t>
      </w:r>
      <w:proofErr w:type="spellEnd"/>
      <w:r w:rsidR="00F967AD" w:rsidRPr="006B6903">
        <w:rPr>
          <w:rFonts w:ascii="Times New Roman" w:hAnsi="Times New Roman" w:cs="Times New Roman"/>
          <w:sz w:val="22"/>
          <w:szCs w:val="22"/>
        </w:rPr>
        <w:t xml:space="preserve"> Cove on the central north shore of Long Island (New York, 40.95°N, 73.10°W). In </w:t>
      </w:r>
      <w:r w:rsidR="00FC6D7B" w:rsidRPr="006B6903">
        <w:rPr>
          <w:rFonts w:ascii="Times New Roman" w:hAnsi="Times New Roman" w:cs="Times New Roman"/>
          <w:sz w:val="22"/>
          <w:szCs w:val="22"/>
        </w:rPr>
        <w:t>2016-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2017, spawners for experiments </w:t>
      </w:r>
      <w:r w:rsidR="000455B7" w:rsidRPr="006B6903">
        <w:rPr>
          <w:rFonts w:ascii="Times New Roman" w:hAnsi="Times New Roman" w:cs="Times New Roman"/>
          <w:sz w:val="22"/>
          <w:szCs w:val="22"/>
        </w:rPr>
        <w:t>13</w:t>
      </w:r>
      <w:r w:rsidR="00FC6D7B" w:rsidRPr="006B6903">
        <w:rPr>
          <w:rFonts w:ascii="Times New Roman" w:hAnsi="Times New Roman" w:cs="Times New Roman"/>
          <w:sz w:val="22"/>
          <w:szCs w:val="22"/>
        </w:rPr>
        <w:t>-</w:t>
      </w:r>
      <w:r w:rsidR="000455B7" w:rsidRPr="006B6903">
        <w:rPr>
          <w:rFonts w:ascii="Times New Roman" w:hAnsi="Times New Roman" w:cs="Times New Roman"/>
          <w:sz w:val="22"/>
          <w:szCs w:val="22"/>
        </w:rPr>
        <w:t xml:space="preserve">20 </w:t>
      </w:r>
      <w:r w:rsidR="00120911" w:rsidRPr="006B6903">
        <w:rPr>
          <w:rFonts w:ascii="Times New Roman" w:hAnsi="Times New Roman" w:cs="Times New Roman"/>
          <w:sz w:val="22"/>
          <w:szCs w:val="22"/>
        </w:rPr>
        <w:fldChar w:fldCharType="begin"/>
      </w:r>
      <w:r w:rsidR="00906C0D" w:rsidRPr="006B6903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&lt;EndNote&gt;&lt;Cite&gt;&lt;Author&gt;Murray&lt;/Author&gt;&lt;Year&gt;2018&lt;/Year&gt;&lt;RecNum&gt;1491&lt;/RecNum&gt;&lt;DisplayText&gt;[2, 4]&lt;/DisplayText&gt;&lt;record&gt;&lt;rec-number&gt;1491&lt;/rec-number&gt;&lt;foreign-keys&gt;&lt;key app="EN" db-id="59v5ve0pqapxt9edrx3vr2pnp9zdzrpa25fa"&gt;1491&lt;/key&gt;&lt;/foreign-keys&gt;&lt;ref-type name="Journal Article"&gt;17&lt;/ref-type&gt;&lt;contributors&gt;&lt;authors&gt;&lt;author&gt;Murray, Christopher S&lt;/author&gt;&lt;author&gt;Baumann, Hannes&lt;/author&gt;&lt;/authors&gt;&lt;/contributors&gt;&lt;titles&gt;&lt;title&gt;&lt;style face="normal" font="default" size="100%"&gt;You better repeat it: complex temperature × CO&lt;/style&gt;&lt;style face="subscript" font="default" size="100%"&gt;2&lt;/style&gt;&lt;style face="normal" font="default" size="100%"&gt; effects in Atlantic silverside offspring revealed by serial experimentation&lt;/style&gt;&lt;/title&gt;&lt;secondary-title&gt;Diversity&lt;/secondary-title&gt;&lt;/titles&gt;&lt;periodical&gt;&lt;full-title&gt;Diversity&lt;/full-title&gt;&lt;/periodical&gt;&lt;pages&gt;1-19&lt;/pages&gt;&lt;volume&gt;10&lt;/volume&gt;&lt;number&gt;69&lt;/number&gt;&lt;dates&gt;&lt;year&gt;2018&lt;/year&gt;&lt;/dates&gt;&lt;urls&gt;&lt;/urls&gt;&lt;electronic-resource-num&gt;10.3390/d10030069&lt;/electronic-resource-num&gt;&lt;/record&gt;&lt;/Cite&gt;&lt;Cite&gt;&lt;Author&gt;Snyder&lt;/Author&gt;&lt;Year&gt;2018&lt;/Year&gt;&lt;RecNum&gt;651&lt;/RecNum&gt;&lt;record&gt;&lt;rec-number&gt;651&lt;/rec-number&gt;&lt;foreign-keys&gt;&lt;key app="EN" db-id="2f9d50dvqxxatjeppxe5r9agxdsw0px0vfes" timestamp="1514651699"&gt;651&lt;/key&gt;&lt;/foreign-keys&gt;&lt;ref-type name="Journal Article"&gt;17&lt;/ref-type&gt;&lt;contributors&gt;&lt;authors&gt;&lt;author&gt;Snyder, Jacob T&lt;/author&gt;&lt;author&gt;Murray, Christopher S&lt;/author&gt;&lt;author&gt;Baumann, Hannes&lt;/author&gt;&lt;/authors&gt;&lt;/contributors&gt;&lt;titles&gt;&lt;title&gt;Potential for maternal effects on offspring CO 2 sensitivities in the Atlantic silverside (Menidia menidia)&lt;/title&gt;&lt;secondary-title&gt;Journal of Experimental Marine Biology and Ecology&lt;/secondary-title&gt;&lt;/titles&gt;&lt;periodical&gt;&lt;full-title&gt;Journal of Experimental Marine Biology and Ecology&lt;/full-title&gt;&lt;/periodical&gt;&lt;pages&gt;1-8&lt;/pages&gt;&lt;volume&gt;499&lt;/volume&gt;&lt;dates&gt;&lt;year&gt;2018&lt;/year&gt;&lt;/dates&gt;&lt;isbn&gt;0022-0981&lt;/isbn&gt;&lt;urls&gt;&lt;/urls&gt;&lt;electronic-resource-num&gt;10.1016/j.jembe.2017.11.002&lt;/electronic-resource-num&gt;&lt;/record&gt;&lt;/Cite&gt;&lt;/EndNote&gt;</w:instrText>
      </w:r>
      <w:r w:rsidR="00120911" w:rsidRPr="006B6903">
        <w:rPr>
          <w:rFonts w:ascii="Times New Roman" w:hAnsi="Times New Roman" w:cs="Times New Roman"/>
          <w:sz w:val="22"/>
          <w:szCs w:val="22"/>
        </w:rPr>
        <w:fldChar w:fldCharType="separate"/>
      </w:r>
      <w:r w:rsidR="00194DFB" w:rsidRPr="006B6903">
        <w:rPr>
          <w:rFonts w:ascii="Times New Roman" w:hAnsi="Times New Roman" w:cs="Times New Roman"/>
          <w:noProof/>
          <w:sz w:val="22"/>
          <w:szCs w:val="22"/>
        </w:rPr>
        <w:t>[</w:t>
      </w:r>
      <w:hyperlink w:anchor="_ENREF_2" w:tooltip="Murray, 2018 #1491" w:history="1">
        <w:r w:rsidR="00906C0D" w:rsidRPr="006B6903">
          <w:rPr>
            <w:rFonts w:ascii="Times New Roman" w:hAnsi="Times New Roman" w:cs="Times New Roman"/>
            <w:noProof/>
            <w:sz w:val="22"/>
            <w:szCs w:val="22"/>
          </w:rPr>
          <w:t>2</w:t>
        </w:r>
      </w:hyperlink>
      <w:r w:rsidR="00194DFB" w:rsidRPr="006B6903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hyperlink w:anchor="_ENREF_4" w:tooltip="Snyder, 2018 #651" w:history="1">
        <w:r w:rsidR="00906C0D" w:rsidRPr="006B6903">
          <w:rPr>
            <w:rFonts w:ascii="Times New Roman" w:hAnsi="Times New Roman" w:cs="Times New Roman"/>
            <w:noProof/>
            <w:sz w:val="22"/>
            <w:szCs w:val="22"/>
          </w:rPr>
          <w:t>4</w:t>
        </w:r>
      </w:hyperlink>
      <w:r w:rsidR="00194DFB" w:rsidRPr="006B6903">
        <w:rPr>
          <w:rFonts w:ascii="Times New Roman" w:hAnsi="Times New Roman" w:cs="Times New Roman"/>
          <w:noProof/>
          <w:sz w:val="22"/>
          <w:szCs w:val="22"/>
        </w:rPr>
        <w:t>]</w:t>
      </w:r>
      <w:r w:rsidR="00120911" w:rsidRPr="006B6903">
        <w:rPr>
          <w:rFonts w:ascii="Times New Roman" w:hAnsi="Times New Roman" w:cs="Times New Roman"/>
          <w:sz w:val="22"/>
          <w:szCs w:val="22"/>
        </w:rPr>
        <w:fldChar w:fldCharType="end"/>
      </w:r>
      <w:r w:rsidR="00120911"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F967AD" w:rsidRPr="006B6903">
        <w:rPr>
          <w:rFonts w:ascii="Times New Roman" w:hAnsi="Times New Roman" w:cs="Times New Roman"/>
          <w:sz w:val="22"/>
          <w:szCs w:val="22"/>
        </w:rPr>
        <w:t>were collected from Mumford Cove (eastern Connecticut; 41.32°N, 72.02°W). The two sites are located on opposite shores of Long Island Sound approximately 100 km apart. Adults were transported to the laboratory (201</w:t>
      </w:r>
      <w:r w:rsidR="00120911" w:rsidRPr="006B6903">
        <w:rPr>
          <w:rFonts w:ascii="Times New Roman" w:hAnsi="Times New Roman" w:cs="Times New Roman"/>
          <w:sz w:val="22"/>
          <w:szCs w:val="22"/>
        </w:rPr>
        <w:t>2-201</w:t>
      </w:r>
      <w:r w:rsidR="00F967AD" w:rsidRPr="006B6903">
        <w:rPr>
          <w:rFonts w:ascii="Times New Roman" w:hAnsi="Times New Roman" w:cs="Times New Roman"/>
          <w:sz w:val="22"/>
          <w:szCs w:val="22"/>
        </w:rPr>
        <w:t>4: Flax Pond Laboratory, Stony Brook University; 201</w:t>
      </w:r>
      <w:r w:rsidR="00120911" w:rsidRPr="006B6903">
        <w:rPr>
          <w:rFonts w:ascii="Times New Roman" w:hAnsi="Times New Roman" w:cs="Times New Roman"/>
          <w:sz w:val="22"/>
          <w:szCs w:val="22"/>
        </w:rPr>
        <w:t>6-201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7: Rankin Laboratory, University of Connecticut Avery Point) and held overnight in aerated tanks (60L) </w:t>
      </w:r>
      <w:r w:rsidR="007D783B" w:rsidRPr="006B6903">
        <w:rPr>
          <w:rFonts w:ascii="Times New Roman" w:hAnsi="Times New Roman" w:cs="Times New Roman"/>
          <w:sz w:val="22"/>
          <w:szCs w:val="22"/>
        </w:rPr>
        <w:t>and at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 20°C to promote egg hydration. </w:t>
      </w:r>
    </w:p>
    <w:p w14:paraId="254BC661" w14:textId="11AF363E" w:rsidR="00F967AD" w:rsidRPr="006B6903" w:rsidRDefault="00C3640A" w:rsidP="00E063EA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6903">
        <w:rPr>
          <w:rFonts w:ascii="Times New Roman" w:hAnsi="Times New Roman" w:cs="Times New Roman"/>
          <w:sz w:val="22"/>
          <w:szCs w:val="22"/>
        </w:rPr>
        <w:t>Strip-spawning</w:t>
      </w:r>
      <w:proofErr w:type="gramEnd"/>
      <w:r w:rsidRPr="006B6903">
        <w:rPr>
          <w:rFonts w:ascii="Times New Roman" w:hAnsi="Times New Roman" w:cs="Times New Roman"/>
          <w:sz w:val="22"/>
          <w:szCs w:val="22"/>
        </w:rPr>
        <w:t xml:space="preserve"> occurred </w:t>
      </w:r>
      <w:r w:rsidR="00642186" w:rsidRPr="006B6903">
        <w:rPr>
          <w:rFonts w:ascii="Times New Roman" w:hAnsi="Times New Roman" w:cs="Times New Roman"/>
          <w:sz w:val="22"/>
          <w:szCs w:val="22"/>
        </w:rPr>
        <w:t>the next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day </w:t>
      </w:r>
      <w:r w:rsidR="00642186" w:rsidRPr="006B6903">
        <w:rPr>
          <w:rFonts w:ascii="Times New Roman" w:hAnsi="Times New Roman" w:cs="Times New Roman"/>
          <w:sz w:val="22"/>
          <w:szCs w:val="22"/>
        </w:rPr>
        <w:t>and followed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DE6838" w:rsidRPr="006B6903">
        <w:rPr>
          <w:rFonts w:ascii="Times New Roman" w:hAnsi="Times New Roman" w:cs="Times New Roman"/>
          <w:sz w:val="22"/>
          <w:szCs w:val="22"/>
        </w:rPr>
        <w:t>time-tried methods</w:t>
      </w:r>
      <w:r w:rsidR="00642186"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DE6838" w:rsidRPr="006B6903">
        <w:rPr>
          <w:rFonts w:ascii="Times New Roman" w:hAnsi="Times New Roman" w:cs="Times New Roman"/>
          <w:sz w:val="22"/>
          <w:szCs w:val="22"/>
        </w:rPr>
        <w:t>of</w:t>
      </w:r>
      <w:r w:rsidR="00642186" w:rsidRPr="006B6903">
        <w:rPr>
          <w:rFonts w:ascii="Times New Roman" w:hAnsi="Times New Roman" w:cs="Times New Roman"/>
          <w:sz w:val="22"/>
          <w:szCs w:val="22"/>
        </w:rPr>
        <w:t xml:space="preserve"> experimental research on </w:t>
      </w:r>
      <w:r w:rsidR="00DA1EF5" w:rsidRPr="006B6903">
        <w:rPr>
          <w:rFonts w:ascii="Times New Roman" w:hAnsi="Times New Roman" w:cs="Times New Roman"/>
          <w:sz w:val="22"/>
          <w:szCs w:val="22"/>
        </w:rPr>
        <w:t>silverside</w:t>
      </w:r>
      <w:r w:rsidR="00642186" w:rsidRPr="006B6903">
        <w:rPr>
          <w:rFonts w:ascii="Times New Roman" w:hAnsi="Times New Roman" w:cs="Times New Roman"/>
          <w:sz w:val="22"/>
          <w:szCs w:val="22"/>
        </w:rPr>
        <w:t xml:space="preserve"> species</w:t>
      </w:r>
      <w:r w:rsidR="00B55CBF"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DA1EF5" w:rsidRPr="006B6903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PEVuZE5vdGU+PENpdGUgSGlkZGVuPSIxIj48QXV0aG9yPkNvbm92ZXI8L0F1dGhvcj48WWVhcj4x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</w:fldData>
        </w:fldChar>
      </w:r>
      <w:r w:rsidR="00906C0D" w:rsidRPr="006B6903">
        <w:rPr>
          <w:rFonts w:ascii="Times New Roman" w:hAnsi="Times New Roman" w:cs="Times New Roman"/>
          <w:sz w:val="22"/>
          <w:szCs w:val="22"/>
        </w:rPr>
        <w:instrText xml:space="preserve"> ADDIN EN.CITE </w:instrText>
      </w:r>
      <w:r w:rsidR="00906C0D" w:rsidRPr="006B6903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PEVuZE5vdGU+PENpdGUgSGlkZGVuPSIxIj48QXV0aG9yPkNvbm92ZXI8L0F1dGhvcj48WWVhcj4x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</w:fldData>
        </w:fldChar>
      </w:r>
      <w:r w:rsidR="00906C0D" w:rsidRPr="006B6903">
        <w:rPr>
          <w:rFonts w:ascii="Times New Roman" w:hAnsi="Times New Roman" w:cs="Times New Roman"/>
          <w:sz w:val="22"/>
          <w:szCs w:val="22"/>
        </w:rPr>
        <w:instrText xml:space="preserve"> ADDIN EN.CITE.DATA </w:instrText>
      </w:r>
      <w:r w:rsidR="00906C0D" w:rsidRPr="006B6903">
        <w:rPr>
          <w:rFonts w:ascii="Times New Roman" w:hAnsi="Times New Roman" w:cs="Times New Roman"/>
          <w:sz w:val="22"/>
          <w:szCs w:val="22"/>
        </w:rPr>
      </w:r>
      <w:r w:rsidR="00906C0D" w:rsidRPr="006B6903">
        <w:rPr>
          <w:rFonts w:ascii="Times New Roman" w:hAnsi="Times New Roman" w:cs="Times New Roman"/>
          <w:sz w:val="22"/>
          <w:szCs w:val="22"/>
        </w:rPr>
        <w:fldChar w:fldCharType="end"/>
      </w:r>
      <w:r w:rsidR="00DA1EF5" w:rsidRPr="006B6903">
        <w:rPr>
          <w:rFonts w:ascii="Times New Roman" w:hAnsi="Times New Roman" w:cs="Times New Roman"/>
          <w:sz w:val="22"/>
          <w:szCs w:val="22"/>
        </w:rPr>
      </w:r>
      <w:r w:rsidR="00DA1EF5" w:rsidRPr="006B6903">
        <w:rPr>
          <w:rFonts w:ascii="Times New Roman" w:hAnsi="Times New Roman" w:cs="Times New Roman"/>
          <w:sz w:val="22"/>
          <w:szCs w:val="22"/>
        </w:rPr>
        <w:fldChar w:fldCharType="separate"/>
      </w:r>
      <w:r w:rsidR="00C96CDA" w:rsidRPr="006B6903">
        <w:rPr>
          <w:rFonts w:ascii="Times New Roman" w:hAnsi="Times New Roman" w:cs="Times New Roman"/>
          <w:noProof/>
          <w:sz w:val="22"/>
          <w:szCs w:val="22"/>
        </w:rPr>
        <w:t>[</w:t>
      </w:r>
      <w:hyperlink w:anchor="_ENREF_12" w:tooltip="Hice, 2012 #756" w:history="1">
        <w:r w:rsidR="00906C0D" w:rsidRPr="006B6903">
          <w:rPr>
            <w:rFonts w:ascii="Times New Roman" w:hAnsi="Times New Roman" w:cs="Times New Roman"/>
            <w:noProof/>
            <w:sz w:val="22"/>
            <w:szCs w:val="22"/>
          </w:rPr>
          <w:t>e.g., 1-12</w:t>
        </w:r>
      </w:hyperlink>
      <w:r w:rsidR="00C96CDA" w:rsidRPr="006B6903">
        <w:rPr>
          <w:rFonts w:ascii="Times New Roman" w:hAnsi="Times New Roman" w:cs="Times New Roman"/>
          <w:noProof/>
          <w:sz w:val="22"/>
          <w:szCs w:val="22"/>
        </w:rPr>
        <w:t>]</w:t>
      </w:r>
      <w:r w:rsidR="00DA1EF5" w:rsidRPr="006B6903">
        <w:rPr>
          <w:rFonts w:ascii="Times New Roman" w:hAnsi="Times New Roman" w:cs="Times New Roman"/>
          <w:sz w:val="22"/>
          <w:szCs w:val="22"/>
        </w:rPr>
        <w:fldChar w:fldCharType="end"/>
      </w:r>
      <w:r w:rsidR="00672B2A" w:rsidRPr="006B6903">
        <w:rPr>
          <w:rFonts w:ascii="Times New Roman" w:hAnsi="Times New Roman" w:cs="Times New Roman"/>
          <w:sz w:val="22"/>
          <w:szCs w:val="22"/>
        </w:rPr>
        <w:t>.</w:t>
      </w:r>
      <w:r w:rsidR="00C96CDA"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642186" w:rsidRPr="006B6903">
        <w:rPr>
          <w:rFonts w:ascii="Times New Roman" w:hAnsi="Times New Roman" w:cs="Times New Roman"/>
          <w:sz w:val="22"/>
          <w:szCs w:val="22"/>
        </w:rPr>
        <w:t xml:space="preserve">To ensure </w:t>
      </w:r>
      <w:r w:rsidR="00DE6838" w:rsidRPr="006B6903">
        <w:rPr>
          <w:rFonts w:ascii="Times New Roman" w:hAnsi="Times New Roman" w:cs="Times New Roman"/>
          <w:sz w:val="22"/>
          <w:szCs w:val="22"/>
        </w:rPr>
        <w:t xml:space="preserve">sufficient </w:t>
      </w:r>
      <w:r w:rsidR="00642186" w:rsidRPr="006B6903">
        <w:rPr>
          <w:rFonts w:ascii="Times New Roman" w:hAnsi="Times New Roman" w:cs="Times New Roman"/>
          <w:sz w:val="22"/>
          <w:szCs w:val="22"/>
        </w:rPr>
        <w:t>genetic diversity representative of wild populations, e</w:t>
      </w:r>
      <w:r w:rsidRPr="006B6903">
        <w:rPr>
          <w:rFonts w:ascii="Times New Roman" w:hAnsi="Times New Roman" w:cs="Times New Roman"/>
          <w:sz w:val="22"/>
          <w:szCs w:val="22"/>
        </w:rPr>
        <w:t xml:space="preserve">ggs were stripped from 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a minimum of </w:t>
      </w:r>
      <w:r w:rsidR="00DE6838" w:rsidRPr="006B6903">
        <w:rPr>
          <w:rFonts w:ascii="Times New Roman" w:hAnsi="Times New Roman" w:cs="Times New Roman"/>
          <w:sz w:val="22"/>
          <w:szCs w:val="22"/>
        </w:rPr>
        <w:t xml:space="preserve">20 females (one experiment used only </w:t>
      </w:r>
      <w:r w:rsidR="000214E6" w:rsidRPr="006B6903">
        <w:rPr>
          <w:rFonts w:ascii="Times New Roman" w:hAnsi="Times New Roman" w:cs="Times New Roman"/>
          <w:sz w:val="22"/>
          <w:szCs w:val="22"/>
        </w:rPr>
        <w:t>1</w:t>
      </w:r>
      <w:r w:rsidR="00F967AD" w:rsidRPr="006B6903">
        <w:rPr>
          <w:rFonts w:ascii="Times New Roman" w:hAnsi="Times New Roman" w:cs="Times New Roman"/>
          <w:sz w:val="22"/>
          <w:szCs w:val="22"/>
        </w:rPr>
        <w:t>2</w:t>
      </w:r>
      <w:r w:rsidR="00DE6838" w:rsidRPr="006B6903">
        <w:rPr>
          <w:rFonts w:ascii="Times New Roman" w:hAnsi="Times New Roman" w:cs="Times New Roman"/>
          <w:sz w:val="22"/>
          <w:szCs w:val="22"/>
        </w:rPr>
        <w:t>)</w:t>
      </w:r>
      <w:r w:rsidR="00672B2A" w:rsidRPr="006B6903">
        <w:rPr>
          <w:rFonts w:ascii="Times New Roman" w:hAnsi="Times New Roman" w:cs="Times New Roman"/>
          <w:sz w:val="22"/>
          <w:szCs w:val="22"/>
        </w:rPr>
        <w:t xml:space="preserve">. Stripped eggs were </w:t>
      </w:r>
      <w:r w:rsidRPr="006B6903">
        <w:rPr>
          <w:rFonts w:ascii="Times New Roman" w:hAnsi="Times New Roman" w:cs="Times New Roman"/>
          <w:sz w:val="22"/>
          <w:szCs w:val="22"/>
        </w:rPr>
        <w:t>gently mixed into shallow plastic dishes lined with 1-mm plastic window screening</w:t>
      </w:r>
      <w:r w:rsidR="00464228" w:rsidRPr="006B6903">
        <w:rPr>
          <w:rFonts w:ascii="Times New Roman" w:hAnsi="Times New Roman" w:cs="Times New Roman"/>
          <w:sz w:val="22"/>
          <w:szCs w:val="22"/>
        </w:rPr>
        <w:t xml:space="preserve"> covered in seawater</w:t>
      </w:r>
      <w:r w:rsidRPr="006B6903">
        <w:rPr>
          <w:rFonts w:ascii="Times New Roman" w:hAnsi="Times New Roman" w:cs="Times New Roman"/>
          <w:sz w:val="22"/>
          <w:szCs w:val="22"/>
        </w:rPr>
        <w:t>. Subsequently, milt from each of 20+ males was collected and pooled into 500-m</w:t>
      </w:r>
      <w:r w:rsidR="00DE6838" w:rsidRPr="006B6903">
        <w:rPr>
          <w:rFonts w:ascii="Times New Roman" w:hAnsi="Times New Roman" w:cs="Times New Roman"/>
          <w:sz w:val="22"/>
          <w:szCs w:val="22"/>
        </w:rPr>
        <w:t>l</w:t>
      </w:r>
      <w:r w:rsidRPr="006B6903">
        <w:rPr>
          <w:rFonts w:ascii="Times New Roman" w:hAnsi="Times New Roman" w:cs="Times New Roman"/>
          <w:sz w:val="22"/>
          <w:szCs w:val="22"/>
        </w:rPr>
        <w:t xml:space="preserve"> glass beakers, mixed with seawater, stirred, then gently poured into spawning dishes and mixed with eggs for ~15 min.</w:t>
      </w:r>
      <w:r w:rsidR="00642186"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DE6838" w:rsidRPr="006B6903">
        <w:rPr>
          <w:rFonts w:ascii="Times New Roman" w:hAnsi="Times New Roman" w:cs="Times New Roman"/>
          <w:sz w:val="22"/>
          <w:szCs w:val="22"/>
        </w:rPr>
        <w:t>In this species, f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ertilized eggs attach </w:t>
      </w:r>
      <w:r w:rsidR="00642186" w:rsidRPr="006B6903">
        <w:rPr>
          <w:rFonts w:ascii="Times New Roman" w:hAnsi="Times New Roman" w:cs="Times New Roman"/>
          <w:sz w:val="22"/>
          <w:szCs w:val="22"/>
        </w:rPr>
        <w:t xml:space="preserve">to window screen 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with chorionic filaments. </w:t>
      </w:r>
      <w:r w:rsidR="00DE6838" w:rsidRPr="006B6903">
        <w:rPr>
          <w:rFonts w:ascii="Times New Roman" w:hAnsi="Times New Roman" w:cs="Times New Roman"/>
          <w:sz w:val="22"/>
          <w:szCs w:val="22"/>
        </w:rPr>
        <w:t>Hence, w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ithin two hours of fertilization, screens with </w:t>
      </w:r>
      <w:r w:rsidR="00672B2A" w:rsidRPr="006B6903">
        <w:rPr>
          <w:rFonts w:ascii="Times New Roman" w:hAnsi="Times New Roman" w:cs="Times New Roman"/>
          <w:sz w:val="22"/>
          <w:szCs w:val="22"/>
        </w:rPr>
        <w:t xml:space="preserve">precisely counted 100 </w:t>
      </w:r>
      <w:r w:rsidR="00F967AD" w:rsidRPr="006B6903">
        <w:rPr>
          <w:rFonts w:ascii="Times New Roman" w:hAnsi="Times New Roman" w:cs="Times New Roman"/>
          <w:sz w:val="22"/>
          <w:szCs w:val="22"/>
        </w:rPr>
        <w:t>attached embryos were randomly distributed into replicated 20</w:t>
      </w:r>
      <w:r w:rsidR="00123A28" w:rsidRPr="006B6903">
        <w:rPr>
          <w:rFonts w:ascii="Times New Roman" w:hAnsi="Times New Roman" w:cs="Times New Roman"/>
          <w:sz w:val="22"/>
          <w:szCs w:val="22"/>
        </w:rPr>
        <w:t>-</w:t>
      </w:r>
      <w:r w:rsidR="00DE6838" w:rsidRPr="006B6903">
        <w:rPr>
          <w:rFonts w:ascii="Times New Roman" w:hAnsi="Times New Roman" w:cs="Times New Roman"/>
          <w:sz w:val="22"/>
          <w:szCs w:val="22"/>
        </w:rPr>
        <w:t>l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 rearing containers preconditioned for the intended CO</w:t>
      </w:r>
      <w:r w:rsidR="00F967AD" w:rsidRPr="006B690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 treatment and placed within temperature-controlled water baths (</w:t>
      </w:r>
      <w:proofErr w:type="spellStart"/>
      <w:r w:rsidR="00F967AD" w:rsidRPr="006B6903">
        <w:rPr>
          <w:rFonts w:ascii="Times New Roman" w:hAnsi="Times New Roman" w:cs="Times New Roman"/>
          <w:sz w:val="22"/>
          <w:szCs w:val="22"/>
        </w:rPr>
        <w:t>Aqualogic</w:t>
      </w:r>
      <w:proofErr w:type="spellEnd"/>
      <w:r w:rsidR="00F967AD" w:rsidRPr="006B6903"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 thermostats connected to commercial aquarium heaters). </w:t>
      </w:r>
    </w:p>
    <w:p w14:paraId="0C6A59C1" w14:textId="4032BAE2" w:rsidR="00405574" w:rsidRPr="006B6903" w:rsidRDefault="00F967AD" w:rsidP="00E063EA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6903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CO</w:t>
      </w:r>
      <w:r w:rsidRPr="006B6903">
        <w:rPr>
          <w:rFonts w:ascii="Times New Roman" w:hAnsi="Times New Roman" w:cs="Times New Roman"/>
          <w:b/>
          <w:bCs/>
          <w:i/>
          <w:sz w:val="22"/>
          <w:szCs w:val="22"/>
          <w:u w:val="single"/>
          <w:vertAlign w:val="subscript"/>
        </w:rPr>
        <w:t>2</w:t>
      </w:r>
      <w:r w:rsidRPr="006B6903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manipulation and control</w:t>
      </w:r>
      <w:r w:rsidRPr="006B6903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DC5D54" w:rsidRPr="006B6903">
        <w:rPr>
          <w:rFonts w:ascii="Times New Roman" w:hAnsi="Times New Roman" w:cs="Times New Roman"/>
          <w:bCs/>
          <w:sz w:val="22"/>
          <w:szCs w:val="22"/>
        </w:rPr>
        <w:t>We applied a target CO</w:t>
      </w:r>
      <w:r w:rsidR="00DC5D54"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="00DC5D54" w:rsidRPr="006B6903">
        <w:rPr>
          <w:rFonts w:ascii="Times New Roman" w:hAnsi="Times New Roman" w:cs="Times New Roman"/>
          <w:bCs/>
          <w:sz w:val="22"/>
          <w:szCs w:val="22"/>
        </w:rPr>
        <w:t xml:space="preserve"> level of 400 </w:t>
      </w:r>
      <w:proofErr w:type="spellStart"/>
      <w:r w:rsidR="00DC5D54" w:rsidRPr="006B6903">
        <w:rPr>
          <w:rFonts w:ascii="Times New Roman" w:hAnsi="Times New Roman" w:cs="Times New Roman"/>
          <w:bCs/>
          <w:sz w:val="22"/>
          <w:szCs w:val="22"/>
        </w:rPr>
        <w:t>μatm</w:t>
      </w:r>
      <w:proofErr w:type="spellEnd"/>
      <w:r w:rsidR="00DC5D54" w:rsidRPr="006B6903">
        <w:rPr>
          <w:rFonts w:ascii="Times New Roman" w:hAnsi="Times New Roman" w:cs="Times New Roman"/>
          <w:bCs/>
          <w:sz w:val="22"/>
          <w:szCs w:val="22"/>
        </w:rPr>
        <w:t xml:space="preserve"> (~8.15 pH) for ambient treatments, a level characteristic of the open </w:t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  <w:t xml:space="preserve">surface </w:t>
      </w:r>
      <w:r w:rsidR="00DC5D54" w:rsidRPr="006B6903">
        <w:rPr>
          <w:rFonts w:ascii="Times New Roman" w:hAnsi="Times New Roman" w:cs="Times New Roman"/>
          <w:bCs/>
          <w:sz w:val="22"/>
          <w:szCs w:val="22"/>
        </w:rPr>
        <w:t xml:space="preserve">ocean and of coastal systems at the onset of the </w:t>
      </w:r>
      <w:proofErr w:type="gramStart"/>
      <w:r w:rsidR="00DC5D54" w:rsidRPr="006B6903">
        <w:rPr>
          <w:rFonts w:ascii="Times New Roman" w:hAnsi="Times New Roman" w:cs="Times New Roman"/>
          <w:bCs/>
          <w:sz w:val="22"/>
          <w:szCs w:val="22"/>
        </w:rPr>
        <w:t>silverside spawning</w:t>
      </w:r>
      <w:proofErr w:type="gramEnd"/>
      <w:r w:rsidR="00DC5D54" w:rsidRPr="006B6903">
        <w:rPr>
          <w:rFonts w:ascii="Times New Roman" w:hAnsi="Times New Roman" w:cs="Times New Roman"/>
          <w:bCs/>
          <w:sz w:val="22"/>
          <w:szCs w:val="22"/>
        </w:rPr>
        <w:t xml:space="preserve"> season (April - July)</w:t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t xml:space="preserve"> [3]</w:t>
      </w:r>
      <w:r w:rsidR="004A4AAD" w:rsidRPr="006B6903">
        <w:rPr>
          <w:rFonts w:ascii="Times New Roman" w:hAnsi="Times New Roman" w:cs="Times New Roman"/>
          <w:bCs/>
          <w:sz w:val="22"/>
          <w:szCs w:val="22"/>
        </w:rPr>
        <w:t>.</w:t>
      </w:r>
      <w:r w:rsidR="00F50930" w:rsidRPr="006B69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5D54" w:rsidRPr="006B6903">
        <w:rPr>
          <w:rFonts w:ascii="Times New Roman" w:hAnsi="Times New Roman" w:cs="Times New Roman"/>
          <w:bCs/>
          <w:sz w:val="22"/>
          <w:szCs w:val="22"/>
        </w:rPr>
        <w:t>The target level for high CO</w:t>
      </w:r>
      <w:r w:rsidR="00DC5D54"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="00DC5D54" w:rsidRPr="006B6903">
        <w:rPr>
          <w:rFonts w:ascii="Times New Roman" w:hAnsi="Times New Roman" w:cs="Times New Roman"/>
          <w:bCs/>
          <w:sz w:val="22"/>
          <w:szCs w:val="22"/>
        </w:rPr>
        <w:t xml:space="preserve"> was 2</w:t>
      </w:r>
      <w:r w:rsidR="00672B2A" w:rsidRPr="006B6903">
        <w:rPr>
          <w:rFonts w:ascii="Times New Roman" w:hAnsi="Times New Roman" w:cs="Times New Roman"/>
          <w:bCs/>
          <w:sz w:val="22"/>
          <w:szCs w:val="22"/>
        </w:rPr>
        <w:t>0</w:t>
      </w:r>
      <w:r w:rsidR="00DC5D54" w:rsidRPr="006B6903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DC5D54" w:rsidRPr="006B6903">
        <w:rPr>
          <w:rFonts w:ascii="Times New Roman" w:hAnsi="Times New Roman" w:cs="Times New Roman"/>
          <w:bCs/>
          <w:sz w:val="22"/>
          <w:szCs w:val="22"/>
        </w:rPr>
        <w:t>μatm</w:t>
      </w:r>
      <w:proofErr w:type="spellEnd"/>
      <w:r w:rsidR="00DC5D54" w:rsidRPr="006B6903">
        <w:rPr>
          <w:rFonts w:ascii="Times New Roman" w:hAnsi="Times New Roman" w:cs="Times New Roman"/>
          <w:bCs/>
          <w:sz w:val="22"/>
          <w:szCs w:val="22"/>
        </w:rPr>
        <w:t xml:space="preserve"> (~7.50 pH), a level that is commonly experienced by silverside offspring during summer months, but also represents the maximum prediction of averag</w:t>
      </w:r>
      <w:r w:rsidR="005D1AA6" w:rsidRPr="006B6903">
        <w:rPr>
          <w:rFonts w:ascii="Times New Roman" w:hAnsi="Times New Roman" w:cs="Times New Roman"/>
          <w:bCs/>
          <w:sz w:val="22"/>
          <w:szCs w:val="22"/>
        </w:rPr>
        <w:t xml:space="preserve">e OA for the next 300 years </w:t>
      </w:r>
      <w:r w:rsidR="005D1AA6" w:rsidRPr="006B6903">
        <w:rPr>
          <w:rFonts w:ascii="Times New Roman" w:hAnsi="Times New Roman" w:cs="Times New Roman"/>
          <w:bCs/>
          <w:sz w:val="22"/>
          <w:szCs w:val="22"/>
        </w:rPr>
        <w:fldChar w:fldCharType="begin"/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instrText xml:space="preserve"> ADDIN EN.CITE &lt;EndNote&gt;&lt;Cite&gt;&lt;Author&gt;Caldeira&lt;/Author&gt;&lt;Year&gt;2003&lt;/Year&gt;&lt;RecNum&gt;51&lt;/RecNum&gt;&lt;DisplayText&gt;[13]&lt;/DisplayText&gt;&lt;record&gt;&lt;rec-number&gt;51&lt;/rec-number&gt;&lt;foreign-keys&gt;&lt;key app="EN" db-id="2f9d50dvqxxatjeppxe5r9agxdsw0px0vfes" timestamp="0"&gt;51&lt;/key&gt;&lt;/foreign-keys&gt;&lt;ref-type name="Journal Article"&gt;17&lt;/ref-type&gt;&lt;contributors&gt;&lt;authors&gt;&lt;author&gt;Caldeira, Ken&lt;/author&gt;&lt;author&gt;Wickett, Michael E.&lt;/author&gt;&lt;/authors&gt;&lt;/contributors&gt;&lt;titles&gt;&lt;title&gt;Anthropogenic carbon and ocean pH&lt;/title&gt;&lt;secondary-title&gt;Nature&lt;/secondary-title&gt;&lt;/titles&gt;&lt;periodical&gt;&lt;full-title&gt;Nature&lt;/full-title&gt;&lt;/periodical&gt;&lt;pages&gt;365-365&lt;/pages&gt;&lt;volume&gt;425&lt;/volume&gt;&lt;number&gt;6956&lt;/number&gt;&lt;dates&gt;&lt;year&gt;2003&lt;/year&gt;&lt;/dates&gt;&lt;isbn&gt;0028-0836&lt;/isbn&gt;&lt;work-type&gt;10.1038/425365a&lt;/work-type&gt;&lt;urls&gt;&lt;related-urls&gt;&lt;url&gt;http://dx.doi.org/10.1038/425365a&lt;/url&gt;&lt;/related-urls&gt;&lt;/urls&gt;&lt;/record&gt;&lt;/Cite&gt;&lt;/EndNote&gt;</w:instrText>
      </w:r>
      <w:r w:rsidR="005D1AA6" w:rsidRPr="006B6903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[</w:t>
      </w:r>
      <w:hyperlink w:anchor="_ENREF_13" w:tooltip="Caldeira, 2003 #51" w:history="1">
        <w:r w:rsidR="00906C0D" w:rsidRPr="006B6903">
          <w:rPr>
            <w:rFonts w:ascii="Times New Roman" w:hAnsi="Times New Roman" w:cs="Times New Roman"/>
            <w:bCs/>
            <w:noProof/>
            <w:sz w:val="22"/>
            <w:szCs w:val="22"/>
          </w:rPr>
          <w:t>13</w:t>
        </w:r>
      </w:hyperlink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]</w:t>
      </w:r>
      <w:r w:rsidR="005D1AA6" w:rsidRPr="006B6903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00700E" w:rsidRPr="006B6903">
        <w:rPr>
          <w:rFonts w:ascii="Times New Roman" w:hAnsi="Times New Roman" w:cs="Times New Roman"/>
          <w:bCs/>
          <w:sz w:val="22"/>
          <w:szCs w:val="22"/>
        </w:rPr>
        <w:t xml:space="preserve"> and therefore similar levels have been employed as a</w:t>
      </w:r>
      <w:r w:rsidR="00DC5D54" w:rsidRPr="006B6903">
        <w:rPr>
          <w:rFonts w:ascii="Times New Roman" w:hAnsi="Times New Roman" w:cs="Times New Roman"/>
          <w:bCs/>
          <w:sz w:val="22"/>
          <w:szCs w:val="22"/>
        </w:rPr>
        <w:t xml:space="preserve"> common benc</w:t>
      </w:r>
      <w:r w:rsidR="005D1AA6" w:rsidRPr="006B6903">
        <w:rPr>
          <w:rFonts w:ascii="Times New Roman" w:hAnsi="Times New Roman" w:cs="Times New Roman"/>
          <w:bCs/>
          <w:sz w:val="22"/>
          <w:szCs w:val="22"/>
        </w:rPr>
        <w:t xml:space="preserve">hmark in many OA studies </w:t>
      </w:r>
      <w:r w:rsidR="005D1AA6" w:rsidRPr="006B6903">
        <w:rPr>
          <w:rFonts w:ascii="Times New Roman" w:hAnsi="Times New Roman" w:cs="Times New Roman"/>
          <w:bCs/>
          <w:sz w:val="22"/>
          <w:szCs w:val="22"/>
        </w:rPr>
        <w:fldChar w:fldCharType="begin">
          <w:fldData xml:space="preserve">PEVuZE5vdGU+PENpdGU+PEF1dGhvcj5CaWduYW1pPC9BdXRob3I+PFllYXI+MjAxMzwvWWVhcj48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==
</w:fldData>
        </w:fldChar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instrText xml:space="preserve"> ADDIN EN.CITE </w:instrText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fldChar w:fldCharType="begin">
          <w:fldData xml:space="preserve">PEVuZE5vdGU+PENpdGU+PEF1dGhvcj5CaWduYW1pPC9BdXRob3I+PFllYXI+MjAxMzwvWWVhcj48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==
</w:fldData>
        </w:fldChar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instrText xml:space="preserve"> ADDIN EN.CITE.DATA </w:instrText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5D1AA6" w:rsidRPr="006B6903">
        <w:rPr>
          <w:rFonts w:ascii="Times New Roman" w:hAnsi="Times New Roman" w:cs="Times New Roman"/>
          <w:bCs/>
          <w:sz w:val="22"/>
          <w:szCs w:val="22"/>
        </w:rPr>
      </w:r>
      <w:r w:rsidR="005D1AA6" w:rsidRPr="006B6903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[</w:t>
      </w:r>
      <w:hyperlink w:anchor="_ENREF_14" w:tooltip="Bignami, 2013 #533" w:history="1">
        <w:r w:rsidR="00906C0D" w:rsidRPr="006B6903">
          <w:rPr>
            <w:rFonts w:ascii="Times New Roman" w:hAnsi="Times New Roman" w:cs="Times New Roman"/>
            <w:bCs/>
            <w:noProof/>
            <w:sz w:val="22"/>
            <w:szCs w:val="22"/>
          </w:rPr>
          <w:t>14-17</w:t>
        </w:r>
      </w:hyperlink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]</w:t>
      </w:r>
      <w:r w:rsidR="005D1AA6" w:rsidRPr="006B6903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DC5D54" w:rsidRPr="006B6903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835FC4" w:rsidRPr="006B6903">
        <w:rPr>
          <w:rFonts w:ascii="Times New Roman" w:hAnsi="Times New Roman" w:cs="Times New Roman"/>
          <w:bCs/>
          <w:sz w:val="22"/>
          <w:szCs w:val="22"/>
        </w:rPr>
        <w:t>During experiments 1-1</w:t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  <w:t>2</w:t>
      </w:r>
      <w:r w:rsidR="00835FC4" w:rsidRPr="006B6903">
        <w:rPr>
          <w:rFonts w:ascii="Times New Roman" w:hAnsi="Times New Roman" w:cs="Times New Roman"/>
          <w:bCs/>
          <w:sz w:val="22"/>
          <w:szCs w:val="22"/>
        </w:rPr>
        <w:t xml:space="preserve"> (2012-2014)</w:t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  <w:t>, 14 (2016), 16 and 18 (2017)</w:t>
      </w:r>
      <w:r w:rsidR="00835FC4" w:rsidRPr="006B690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6B6903">
        <w:rPr>
          <w:rFonts w:ascii="Times New Roman" w:hAnsi="Times New Roman" w:cs="Times New Roman"/>
          <w:bCs/>
          <w:sz w:val="22"/>
          <w:szCs w:val="22"/>
        </w:rPr>
        <w:t>CO</w:t>
      </w:r>
      <w:r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Pr="006B69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sz w:val="22"/>
          <w:szCs w:val="22"/>
        </w:rPr>
        <w:t xml:space="preserve">levels were manipulated via gas </w:t>
      </w:r>
      <w:proofErr w:type="spellStart"/>
      <w:r w:rsidRPr="006B6903">
        <w:rPr>
          <w:rFonts w:ascii="Times New Roman" w:hAnsi="Times New Roman" w:cs="Times New Roman"/>
          <w:sz w:val="22"/>
          <w:szCs w:val="22"/>
        </w:rPr>
        <w:t>proportioners</w:t>
      </w:r>
      <w:proofErr w:type="spellEnd"/>
      <w:r w:rsidRPr="006B690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B6903">
        <w:rPr>
          <w:rFonts w:ascii="Times New Roman" w:hAnsi="Times New Roman" w:cs="Times New Roman"/>
          <w:sz w:val="22"/>
          <w:szCs w:val="22"/>
        </w:rPr>
        <w:t>ColeParmer</w:t>
      </w:r>
      <w:proofErr w:type="spellEnd"/>
      <w:r w:rsidRPr="006B6903"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 w:rsidRPr="006B6903">
        <w:rPr>
          <w:rFonts w:ascii="Times New Roman" w:hAnsi="Times New Roman" w:cs="Times New Roman"/>
          <w:sz w:val="22"/>
          <w:szCs w:val="22"/>
        </w:rPr>
        <w:t>)</w:t>
      </w:r>
      <w:r w:rsidR="00FA67D3" w:rsidRPr="006B6903">
        <w:rPr>
          <w:rFonts w:ascii="Times New Roman" w:hAnsi="Times New Roman" w:cs="Times New Roman"/>
          <w:sz w:val="22"/>
          <w:szCs w:val="22"/>
        </w:rPr>
        <w:t>, which</w:t>
      </w:r>
      <w:r w:rsidRPr="006B6903">
        <w:rPr>
          <w:rFonts w:ascii="Times New Roman" w:hAnsi="Times New Roman" w:cs="Times New Roman"/>
          <w:sz w:val="22"/>
          <w:szCs w:val="22"/>
        </w:rPr>
        <w:t xml:space="preserve"> mix</w:t>
      </w:r>
      <w:r w:rsidR="00FA67D3" w:rsidRPr="006B6903">
        <w:rPr>
          <w:rFonts w:ascii="Times New Roman" w:hAnsi="Times New Roman" w:cs="Times New Roman"/>
          <w:sz w:val="22"/>
          <w:szCs w:val="22"/>
        </w:rPr>
        <w:t>ed</w:t>
      </w:r>
      <w:r w:rsidRPr="006B6903">
        <w:rPr>
          <w:rFonts w:ascii="Times New Roman" w:hAnsi="Times New Roman" w:cs="Times New Roman"/>
          <w:sz w:val="22"/>
          <w:szCs w:val="22"/>
        </w:rPr>
        <w:t xml:space="preserve"> ambient air with </w:t>
      </w:r>
      <w:r w:rsidRPr="006B6903">
        <w:rPr>
          <w:rFonts w:ascii="Times New Roman" w:hAnsi="Times New Roman" w:cs="Times New Roman"/>
          <w:bCs/>
          <w:sz w:val="22"/>
          <w:szCs w:val="22"/>
        </w:rPr>
        <w:t>100% bone-dry CO</w:t>
      </w:r>
      <w:r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Pr="006B6903">
        <w:rPr>
          <w:rFonts w:ascii="Times New Roman" w:hAnsi="Times New Roman" w:cs="Times New Roman"/>
          <w:bCs/>
          <w:sz w:val="22"/>
          <w:szCs w:val="22"/>
        </w:rPr>
        <w:t xml:space="preserve"> and deliver</w:t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  <w:t>ed</w:t>
      </w:r>
      <w:r w:rsidRPr="006B6903">
        <w:rPr>
          <w:rFonts w:ascii="Times New Roman" w:hAnsi="Times New Roman" w:cs="Times New Roman"/>
          <w:bCs/>
          <w:sz w:val="22"/>
          <w:szCs w:val="22"/>
        </w:rPr>
        <w:t xml:space="preserve"> gas mixes to the bottom of each rearing container via air stones. Target levels</w:t>
      </w:r>
      <w:r w:rsidRPr="006B6903">
        <w:rPr>
          <w:rFonts w:ascii="Times New Roman" w:hAnsi="Times New Roman" w:cs="Times New Roman"/>
          <w:sz w:val="22"/>
          <w:szCs w:val="22"/>
        </w:rPr>
        <w:t xml:space="preserve"> were controlled via daily pH measurements using hand-held pH probes </w:t>
      </w:r>
      <w:r w:rsidRPr="006B6903">
        <w:rPr>
          <w:rFonts w:ascii="Times New Roman" w:hAnsi="Times New Roman" w:cs="Times New Roman"/>
          <w:bCs/>
          <w:sz w:val="22"/>
          <w:szCs w:val="22"/>
        </w:rPr>
        <w:t xml:space="preserve">(Orion ROSS Ultra pH/ATC Triode, and Orion Star A121 pH Portable Meter, Thermo Scientific; </w:t>
      </w:r>
      <w:proofErr w:type="spellStart"/>
      <w:r w:rsidRPr="006B6903">
        <w:rPr>
          <w:rFonts w:ascii="Times New Roman" w:hAnsi="Times New Roman" w:cs="Times New Roman"/>
          <w:bCs/>
          <w:sz w:val="22"/>
          <w:szCs w:val="22"/>
        </w:rPr>
        <w:t>Hach</w:t>
      </w:r>
      <w:proofErr w:type="spellEnd"/>
      <w:r w:rsidRPr="006B6903">
        <w:rPr>
          <w:rFonts w:ascii="Times New Roman" w:hAnsi="Times New Roman" w:cs="Times New Roman"/>
          <w:bCs/>
          <w:sz w:val="22"/>
          <w:szCs w:val="22"/>
        </w:rPr>
        <w:t xml:space="preserve"> HQ40d </w:t>
      </w:r>
      <w:r w:rsidRPr="006B690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portable meter with a PHC201 standard pH-probe) </w:t>
      </w:r>
      <w:r w:rsidRPr="006B6903">
        <w:rPr>
          <w:rFonts w:ascii="Times New Roman" w:hAnsi="Times New Roman" w:cs="Times New Roman"/>
          <w:sz w:val="22"/>
          <w:szCs w:val="22"/>
        </w:rPr>
        <w:t xml:space="preserve">that were calibrated weekly with 3-point NIST buffers. </w:t>
      </w:r>
    </w:p>
    <w:p w14:paraId="1916294D" w14:textId="7C328E63" w:rsidR="00405574" w:rsidRPr="006B6903" w:rsidRDefault="00672B2A" w:rsidP="00E063EA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Later and in </w:t>
      </w:r>
      <w:r w:rsidR="00405574" w:rsidRPr="006B6903">
        <w:rPr>
          <w:rFonts w:ascii="Times New Roman" w:hAnsi="Times New Roman" w:cs="Times New Roman"/>
          <w:color w:val="000000"/>
          <w:sz w:val="22"/>
          <w:szCs w:val="22"/>
        </w:rPr>
        <w:t>addition, w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e constructed an automated acidification system designed for larval fish rearing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and used 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>for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experiments 13</w:t>
      </w:r>
      <w:r w:rsidR="00B03D6F" w:rsidRPr="006B6903">
        <w:rPr>
          <w:rFonts w:ascii="Times New Roman" w:hAnsi="Times New Roman" w:cs="Times New Roman"/>
          <w:color w:val="000000"/>
          <w:sz w:val="22"/>
          <w:szCs w:val="22"/>
        </w:rPr>
        <w:t>, 15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>, and 17 (2016-2017)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>Nine identical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recirculating-unit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exist, containing 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sump (90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), a header tank (40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) and a main tank (240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) that holds up to five replicate rearing-containers (20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) fitted wi</w:t>
      </w:r>
      <w:r w:rsidR="00FA67D3" w:rsidRPr="006B6903">
        <w:rPr>
          <w:rFonts w:ascii="Times New Roman" w:hAnsi="Times New Roman" w:cs="Times New Roman"/>
          <w:color w:val="000000"/>
          <w:sz w:val="22"/>
          <w:szCs w:val="22"/>
        </w:rPr>
        <w:t>th screened overflow holes (100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μm). In these units, seawater continuously circulates from the sump through a UV sterilizer into the header tank, where it is gravity fed to the bottom of each rearing-container, from which it overflows in the main tank and back into the sump. We designed a </w:t>
      </w:r>
      <w:proofErr w:type="spellStart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LabView</w:t>
      </w:r>
      <w:proofErr w:type="spellEnd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(National Instruments</w:t>
      </w:r>
      <w:r w:rsidR="00DC5D54" w:rsidRPr="006B6903">
        <w:rPr>
          <w:rFonts w:ascii="Times New Roman" w:hAnsi="Times New Roman" w:cs="Times New Roman"/>
          <w:color w:val="000000"/>
          <w:position w:val="8"/>
          <w:sz w:val="22"/>
          <w:szCs w:val="22"/>
        </w:rPr>
        <w:t>®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) program to fully automate the control of seawater chemistry. The software interfaces with the recirculating-units via a data-acquisition module (NI cDAQ-9184, National Instruments</w:t>
      </w:r>
      <w:r w:rsidR="00DC5D54" w:rsidRPr="006B6903">
        <w:rPr>
          <w:rFonts w:ascii="Times New Roman" w:hAnsi="Times New Roman" w:cs="Times New Roman"/>
          <w:color w:val="000000"/>
          <w:position w:val="8"/>
          <w:sz w:val="22"/>
          <w:szCs w:val="22"/>
        </w:rPr>
        <w:t>®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), which controls nine sampling-pumps (one per tank) and a series of gas and water solenoid valves, while receiving input from a central pH electrode (</w:t>
      </w:r>
      <w:proofErr w:type="spellStart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Hach</w:t>
      </w:r>
      <w:proofErr w:type="spellEnd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pHD</w:t>
      </w:r>
      <w:proofErr w:type="spellEnd"/>
      <w:r w:rsidR="00DC5D54" w:rsidRPr="006B6903">
        <w:rPr>
          <w:rFonts w:ascii="Times New Roman" w:hAnsi="Times New Roman" w:cs="Times New Roman"/>
          <w:color w:val="000000"/>
          <w:position w:val="8"/>
          <w:sz w:val="22"/>
          <w:szCs w:val="22"/>
        </w:rPr>
        <w:t xml:space="preserve">® 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digital electrode calibrated weekly using NIST 2-point pH references) and DO probe (</w:t>
      </w:r>
      <w:proofErr w:type="spellStart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Hach</w:t>
      </w:r>
      <w:proofErr w:type="spellEnd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LDO</w:t>
      </w:r>
      <w:r w:rsidR="00DC5D54" w:rsidRPr="006B6903">
        <w:rPr>
          <w:rFonts w:ascii="Times New Roman" w:hAnsi="Times New Roman" w:cs="Times New Roman"/>
          <w:color w:val="000000"/>
          <w:position w:val="8"/>
          <w:sz w:val="22"/>
          <w:szCs w:val="22"/>
        </w:rPr>
        <w:t xml:space="preserve">® 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Model 2). The software sequentially assesses the pH conditions in each recirculating-unit (once per hour) by pumping water for ~7.5 min through the housing of the central pH probe, comparing measured pH levels to set-points and then adjusting levels by bubbling standardized amounts of 100% CO</w:t>
      </w:r>
      <w:r w:rsidR="00DC5D54" w:rsidRPr="006B6903">
        <w:rPr>
          <w:rFonts w:ascii="Times New Roman" w:hAnsi="Times New Roman" w:cs="Times New Roman"/>
          <w:color w:val="000000"/>
          <w:position w:val="-6"/>
          <w:sz w:val="22"/>
          <w:szCs w:val="22"/>
        </w:rPr>
        <w:t xml:space="preserve">2 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(bone dry grade, </w:t>
      </w:r>
      <w:proofErr w:type="spellStart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AirGas</w:t>
      </w:r>
      <w:proofErr w:type="spellEnd"/>
      <w:r w:rsidR="00DC5D54" w:rsidRPr="006B6903">
        <w:rPr>
          <w:rFonts w:ascii="Times New Roman" w:hAnsi="Times New Roman" w:cs="Times New Roman"/>
          <w:color w:val="000000"/>
          <w:position w:val="8"/>
          <w:sz w:val="22"/>
          <w:szCs w:val="22"/>
        </w:rPr>
        <w:t>®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) or CO</w:t>
      </w:r>
      <w:r w:rsidR="00DC5D54" w:rsidRPr="006B6903">
        <w:rPr>
          <w:rFonts w:ascii="Times New Roman" w:hAnsi="Times New Roman" w:cs="Times New Roman"/>
          <w:color w:val="000000"/>
          <w:position w:val="-6"/>
          <w:sz w:val="22"/>
          <w:szCs w:val="22"/>
        </w:rPr>
        <w:t>2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-stripped air into the sump of each tank. The software also maintains DO saturation (&gt;8 mg/L) by bubbling in CO</w:t>
      </w:r>
      <w:r w:rsidR="00DC5D54" w:rsidRPr="006B6903">
        <w:rPr>
          <w:rFonts w:ascii="Times New Roman" w:hAnsi="Times New Roman" w:cs="Times New Roman"/>
          <w:color w:val="000000"/>
          <w:position w:val="-6"/>
          <w:sz w:val="22"/>
          <w:szCs w:val="22"/>
        </w:rPr>
        <w:t>2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-stripped air. </w:t>
      </w:r>
      <w:proofErr w:type="spellStart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LabView</w:t>
      </w:r>
      <w:proofErr w:type="spellEnd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logs current pH, temperature, and DO conditions before cycling to the next unit. </w:t>
      </w:r>
      <w:proofErr w:type="gramStart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Temperatures were controlled by thermostats (</w:t>
      </w:r>
      <w:proofErr w:type="spellStart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Aqualogic</w:t>
      </w:r>
      <w:proofErr w:type="spellEnd"/>
      <w:r w:rsidR="00DC5D54" w:rsidRPr="006B6903">
        <w:rPr>
          <w:rFonts w:ascii="Times New Roman" w:hAnsi="Times New Roman" w:cs="Times New Roman"/>
          <w:color w:val="000000"/>
          <w:position w:val="8"/>
          <w:sz w:val="22"/>
          <w:szCs w:val="22"/>
        </w:rPr>
        <w:t>®</w:t>
      </w:r>
      <w:r w:rsidR="006B6903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>power</w:t>
      </w:r>
      <w:r w:rsidR="007A1708" w:rsidRPr="006B6903">
        <w:rPr>
          <w:rFonts w:ascii="Times New Roman" w:hAnsi="Times New Roman" w:cs="Times New Roman"/>
          <w:color w:val="000000"/>
          <w:sz w:val="22"/>
          <w:szCs w:val="22"/>
        </w:rPr>
        <w:t>ing</w:t>
      </w:r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submersible heaters</w:t>
      </w:r>
      <w:proofErr w:type="gramEnd"/>
      <w:r w:rsidR="00DC5D54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C8B262C" w14:textId="7A1216A8" w:rsidR="00B46A4D" w:rsidRPr="006B6903" w:rsidRDefault="0091266D" w:rsidP="00E063EA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6903">
        <w:rPr>
          <w:rFonts w:ascii="Times New Roman" w:hAnsi="Times New Roman" w:cs="Times New Roman"/>
          <w:sz w:val="22"/>
          <w:szCs w:val="22"/>
        </w:rPr>
        <w:t xml:space="preserve">Two methods were employed to </w:t>
      </w:r>
      <w:r w:rsidR="006D0687" w:rsidRPr="006B6903">
        <w:rPr>
          <w:rFonts w:ascii="Times New Roman" w:hAnsi="Times New Roman" w:cs="Times New Roman"/>
          <w:sz w:val="22"/>
          <w:szCs w:val="22"/>
        </w:rPr>
        <w:t>m</w:t>
      </w:r>
      <w:r w:rsidR="00E138C6" w:rsidRPr="006B6903">
        <w:rPr>
          <w:rFonts w:ascii="Times New Roman" w:hAnsi="Times New Roman" w:cs="Times New Roman"/>
          <w:sz w:val="22"/>
          <w:szCs w:val="22"/>
        </w:rPr>
        <w:t>easure</w:t>
      </w:r>
      <w:r w:rsidR="006D0687"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E138C6" w:rsidRPr="006B6903">
        <w:rPr>
          <w:rFonts w:ascii="Times New Roman" w:hAnsi="Times New Roman" w:cs="Times New Roman"/>
          <w:sz w:val="22"/>
          <w:szCs w:val="22"/>
        </w:rPr>
        <w:t>treatment seawater carbon chemistry</w:t>
      </w:r>
      <w:r w:rsidR="006D0687" w:rsidRPr="006B6903">
        <w:rPr>
          <w:rFonts w:ascii="Times New Roman" w:hAnsi="Times New Roman" w:cs="Times New Roman"/>
          <w:sz w:val="22"/>
          <w:szCs w:val="22"/>
        </w:rPr>
        <w:t xml:space="preserve"> parameters</w:t>
      </w:r>
      <w:r w:rsidRPr="006B6903">
        <w:rPr>
          <w:rFonts w:ascii="Times New Roman" w:hAnsi="Times New Roman" w:cs="Times New Roman"/>
          <w:sz w:val="22"/>
          <w:szCs w:val="22"/>
        </w:rPr>
        <w:t xml:space="preserve">. For </w:t>
      </w:r>
      <w:r w:rsidR="009F1F38" w:rsidRPr="006B6903">
        <w:rPr>
          <w:rFonts w:ascii="Times New Roman" w:hAnsi="Times New Roman" w:cs="Times New Roman"/>
          <w:sz w:val="22"/>
          <w:szCs w:val="22"/>
        </w:rPr>
        <w:t>experiments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2E3456" w:rsidRPr="006B6903">
        <w:rPr>
          <w:rFonts w:ascii="Times New Roman" w:hAnsi="Times New Roman" w:cs="Times New Roman"/>
          <w:sz w:val="22"/>
          <w:szCs w:val="22"/>
        </w:rPr>
        <w:t>1-10 (</w:t>
      </w:r>
      <w:r w:rsidRPr="006B6903">
        <w:rPr>
          <w:rFonts w:ascii="Times New Roman" w:hAnsi="Times New Roman" w:cs="Times New Roman"/>
          <w:sz w:val="22"/>
          <w:szCs w:val="22"/>
        </w:rPr>
        <w:t>2012-2013</w:t>
      </w:r>
      <w:r w:rsidR="002E3456" w:rsidRPr="006B6903">
        <w:rPr>
          <w:rFonts w:ascii="Times New Roman" w:hAnsi="Times New Roman" w:cs="Times New Roman"/>
          <w:sz w:val="22"/>
          <w:szCs w:val="22"/>
        </w:rPr>
        <w:t>)</w:t>
      </w:r>
      <w:r w:rsidRPr="006B6903">
        <w:rPr>
          <w:rFonts w:ascii="Times New Roman" w:hAnsi="Times New Roman" w:cs="Times New Roman"/>
          <w:sz w:val="22"/>
          <w:szCs w:val="22"/>
        </w:rPr>
        <w:t xml:space="preserve">, </w:t>
      </w:r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 xml:space="preserve">at least one discrete water sample per treatment was taken during each experiment (borosilicate bottles, preserved with 200 </w:t>
      </w:r>
      <w:proofErr w:type="spellStart"/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>μl</w:t>
      </w:r>
      <w:proofErr w:type="spellEnd"/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 xml:space="preserve"> </w:t>
      </w:r>
      <w:proofErr w:type="spellStart"/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>HgCl</w:t>
      </w:r>
      <w:proofErr w:type="spellEnd"/>
      <w:r w:rsidR="00767823" w:rsidRPr="006B6903">
        <w:rPr>
          <w:rFonts w:ascii="Times New Roman" w:hAnsi="Times New Roman" w:cs="Times New Roman"/>
          <w:color w:val="151518"/>
          <w:position w:val="-6"/>
          <w:sz w:val="22"/>
          <w:szCs w:val="22"/>
        </w:rPr>
        <w:t>2</w:t>
      </w:r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>) and analyzed for</w:t>
      </w:r>
      <w:r w:rsidR="00B8737E" w:rsidRPr="006B6903">
        <w:rPr>
          <w:rFonts w:ascii="Times New Roman" w:hAnsi="Times New Roman" w:cs="Times New Roman"/>
          <w:color w:val="151518"/>
          <w:sz w:val="22"/>
          <w:szCs w:val="22"/>
        </w:rPr>
        <w:t xml:space="preserve"> total</w:t>
      </w:r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 xml:space="preserve"> dissolved inorganic carbon (DIC, </w:t>
      </w:r>
      <w:proofErr w:type="spellStart"/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>mol</w:t>
      </w:r>
      <w:proofErr w:type="spellEnd"/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 xml:space="preserve"> kg</w:t>
      </w:r>
      <w:r w:rsidR="00767823" w:rsidRPr="006B6903">
        <w:rPr>
          <w:rFonts w:ascii="Times New Roman" w:hAnsi="Times New Roman" w:cs="Times New Roman"/>
          <w:color w:val="151518"/>
          <w:position w:val="10"/>
          <w:sz w:val="22"/>
          <w:szCs w:val="22"/>
        </w:rPr>
        <w:t xml:space="preserve"> </w:t>
      </w:r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>seawater</w:t>
      </w:r>
      <w:r w:rsidR="00B8737E" w:rsidRPr="006B6903">
        <w:rPr>
          <w:rFonts w:ascii="Times New Roman" w:hAnsi="Times New Roman" w:cs="Times New Roman"/>
          <w:bCs/>
          <w:sz w:val="22"/>
          <w:szCs w:val="22"/>
          <w:vertAlign w:val="superscript"/>
        </w:rPr>
        <w:t>-1</w:t>
      </w:r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>) with an EGM-4 Environmental Gas Analyzer</w:t>
      </w:r>
      <w:r w:rsidR="009F1F38" w:rsidRPr="006B6903">
        <w:rPr>
          <w:rFonts w:ascii="Times New Roman" w:hAnsi="Times New Roman" w:cs="Times New Roman"/>
          <w:color w:val="151518"/>
          <w:sz w:val="22"/>
          <w:szCs w:val="22"/>
        </w:rPr>
        <w:t xml:space="preserve"> (PP Systems</w:t>
      </w:r>
      <w:r w:rsidR="009F1F38" w:rsidRPr="006B6903">
        <w:rPr>
          <w:rFonts w:ascii="Times New Roman" w:hAnsi="Times New Roman" w:cs="Times New Roman"/>
          <w:color w:val="151518"/>
          <w:sz w:val="22"/>
          <w:szCs w:val="22"/>
          <w:vertAlign w:val="superscript"/>
        </w:rPr>
        <w:t>®</w:t>
      </w:r>
      <w:r w:rsidR="009F1F38" w:rsidRPr="006B6903">
        <w:rPr>
          <w:rFonts w:ascii="Times New Roman" w:hAnsi="Times New Roman" w:cs="Times New Roman"/>
          <w:color w:val="151518"/>
          <w:sz w:val="22"/>
          <w:szCs w:val="22"/>
        </w:rPr>
        <w:t>)</w:t>
      </w:r>
      <w:r w:rsidR="00767823" w:rsidRPr="006B6903">
        <w:rPr>
          <w:rFonts w:ascii="Times New Roman" w:hAnsi="Times New Roman" w:cs="Times New Roman"/>
          <w:color w:val="151518"/>
          <w:sz w:val="22"/>
          <w:szCs w:val="22"/>
        </w:rPr>
        <w:t xml:space="preserve"> </w:t>
      </w:r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that quantified total </w:t>
      </w:r>
      <w:r w:rsidR="00216F3D" w:rsidRPr="006B6903">
        <w:rPr>
          <w:rFonts w:ascii="Times New Roman" w:hAnsi="Times New Roman" w:cs="Times New Roman"/>
          <w:color w:val="000000"/>
          <w:sz w:val="22"/>
          <w:szCs w:val="22"/>
        </w:rPr>
        <w:t>DIC</w:t>
      </w:r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levels after separating the gas phase from seawater using a </w:t>
      </w:r>
      <w:proofErr w:type="spellStart"/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>Liqui-Cel</w:t>
      </w:r>
      <w:proofErr w:type="spellEnd"/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Membrane (</w:t>
      </w:r>
      <w:proofErr w:type="spellStart"/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>Membrana</w:t>
      </w:r>
      <w:proofErr w:type="spellEnd"/>
      <w:r w:rsidRPr="006B690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®</w:t>
      </w:r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). This instrument provided a methodological precision </w:t>
      </w:r>
      <w:r w:rsidR="002E3456" w:rsidRPr="006B6903">
        <w:rPr>
          <w:rFonts w:ascii="Times New Roman" w:hAnsi="Times New Roman" w:cs="Times New Roman"/>
          <w:color w:val="000000"/>
          <w:sz w:val="22"/>
          <w:szCs w:val="22"/>
        </w:rPr>
        <w:t>of ±</w:t>
      </w:r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3% for replicated measurements of total </w:t>
      </w:r>
      <w:r w:rsidR="00216F3D" w:rsidRPr="006B6903">
        <w:rPr>
          <w:rFonts w:ascii="Times New Roman" w:hAnsi="Times New Roman" w:cs="Times New Roman"/>
          <w:color w:val="000000"/>
          <w:sz w:val="22"/>
          <w:szCs w:val="22"/>
        </w:rPr>
        <w:t>DIC</w:t>
      </w:r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and provided full recovery (10</w:t>
      </w:r>
      <w:r w:rsidR="002E3456" w:rsidRPr="006B6903">
        <w:rPr>
          <w:rFonts w:ascii="Times New Roman" w:hAnsi="Times New Roman" w:cs="Times New Roman"/>
          <w:color w:val="000000"/>
          <w:sz w:val="22"/>
          <w:szCs w:val="22"/>
        </w:rPr>
        <w:t>4±5</w:t>
      </w:r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%) of Dr. Andrew Dickson’s (University of California San Diego, Scripps Institution of Oceanography) certified reference material for total inorganic carbon in seawater (Batch 117 = DIC 2009.99 </w:t>
      </w:r>
      <w:r w:rsidR="002E3456" w:rsidRPr="006B6903">
        <w:rPr>
          <w:rFonts w:ascii="Times New Roman" w:hAnsi="Times New Roman" w:cs="Times New Roman"/>
          <w:color w:val="000000"/>
          <w:sz w:val="22"/>
          <w:szCs w:val="22"/>
        </w:rPr>
        <w:t>µ</w:t>
      </w:r>
      <w:proofErr w:type="spellStart"/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>mol</w:t>
      </w:r>
      <w:proofErr w:type="spellEnd"/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kg</w:t>
      </w:r>
      <w:r w:rsidR="002E3456" w:rsidRPr="006B690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-1</w:t>
      </w:r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seawater)</w:t>
      </w:r>
      <w:r w:rsidR="002E3456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, as reported in </w:t>
      </w:r>
      <w:r w:rsidR="001F353F" w:rsidRPr="006B6903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="00194DFB" w:rsidRPr="006B6903">
        <w:rPr>
          <w:rFonts w:ascii="Times New Roman" w:hAnsi="Times New Roman" w:cs="Times New Roman"/>
          <w:color w:val="000000"/>
          <w:sz w:val="22"/>
          <w:szCs w:val="22"/>
        </w:rPr>
        <w:instrText xml:space="preserve"> ADDIN EN.CITE &lt;EndNote&gt;&lt;Cite&gt;&lt;Author&gt;Gobler&lt;/Author&gt;&lt;Year&gt;2014&lt;/Year&gt;&lt;RecNum&gt;939&lt;/RecNum&gt;&lt;DisplayText&gt;[18, 19]&lt;/DisplayText&gt;&lt;record&gt;&lt;rec-number&gt;939&lt;/rec-number&gt;&lt;foreign-keys&gt;&lt;key app="EN" db-id="59v5ve0pqapxt9edrx3vr2pnp9zdzrpa25fa"&gt;939&lt;/key&gt;&lt;/foreign-keys&gt;&lt;ref-type name="Journal Article"&gt;17&lt;/ref-type&gt;&lt;contributors&gt;&lt;authors&gt;&lt;author&gt;Gobler, C.J.&lt;/author&gt;&lt;author&gt;Depasquale, Elizabeth&lt;/author&gt;&lt;author&gt;Griffith, Andrew&lt;/author&gt;&lt;author&gt;Baumann, H&lt;/author&gt;&lt;/authors&gt;&lt;/contributors&gt;&lt;titles&gt;&lt;title&gt;Hypoxia and acidification have additive and synergistic negative effects on the growth, survival, and metamorphosis of early life stage bivalves&lt;/title&gt;&lt;secondary-title&gt;PLoS ONE&lt;/secondary-title&gt;&lt;/titles&gt;&lt;periodical&gt;&lt;full-title&gt;PLoS ONE&lt;/full-title&gt;&lt;/periodical&gt;&lt;pages&gt;e83648&lt;/pages&gt;&lt;volume&gt;9&lt;/volume&gt;&lt;dates&gt;&lt;year&gt;2014&lt;/year&gt;&lt;/dates&gt;&lt;urls&gt;&lt;/urls&gt;&lt;/record&gt;&lt;/Cite&gt;&lt;Cite&gt;&lt;Author&gt;Depasquale&lt;/Author&gt;&lt;Year&gt;2015&lt;/Year&gt;&lt;RecNum&gt;1065&lt;/RecNum&gt;&lt;record&gt;&lt;rec-number&gt;1065&lt;/rec-number&gt;&lt;foreign-keys&gt;&lt;key app="EN" db-id="59v5ve0pqapxt9edrx3vr2pnp9zdzrpa25fa"&gt;1065&lt;/key&gt;&lt;/foreign-keys&gt;&lt;ref-type name="Journal Article"&gt;17&lt;/ref-type&gt;&lt;contributors&gt;&lt;authors&gt;&lt;author&gt;Depasquale, Elizabeth&lt;/author&gt;&lt;author&gt;Baumann, H&lt;/author&gt;&lt;author&gt;Gobler, C.J.&lt;/author&gt;&lt;/authors&gt;&lt;/contributors&gt;&lt;titles&gt;&lt;title&gt;Variation in early life stage vulnerability among Northwest Atlantic estuarine forage fish to ocean acidification and low oxygen&lt;/title&gt;&lt;secondary-title&gt;Marine Ecology Progress Series&lt;/secondary-title&gt;&lt;/titles&gt;&lt;periodical&gt;&lt;full-title&gt;Marine Ecology Progress Series&lt;/full-title&gt;&lt;abbr-1&gt;Mar Ecol Prog Ser&lt;/abbr-1&gt;&lt;/periodical&gt;&lt;pages&gt;145-156&lt;/pages&gt;&lt;volume&gt;523&lt;/volume&gt;&lt;dates&gt;&lt;year&gt;2015&lt;/year&gt;&lt;/dates&gt;&lt;urls&gt;&lt;/urls&gt;&lt;/record&gt;&lt;/Cite&gt;&lt;/EndNote&gt;</w:instrText>
      </w:r>
      <w:r w:rsidR="001F353F" w:rsidRPr="006B6903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194DFB" w:rsidRPr="006B6903">
        <w:rPr>
          <w:rFonts w:ascii="Times New Roman" w:hAnsi="Times New Roman" w:cs="Times New Roman"/>
          <w:noProof/>
          <w:color w:val="000000"/>
          <w:sz w:val="22"/>
          <w:szCs w:val="22"/>
        </w:rPr>
        <w:t>[</w:t>
      </w:r>
      <w:hyperlink w:anchor="_ENREF_18" w:tooltip="Gobler, 2014 #939" w:history="1">
        <w:r w:rsidR="00906C0D" w:rsidRPr="006B6903">
          <w:rPr>
            <w:rFonts w:ascii="Times New Roman" w:hAnsi="Times New Roman" w:cs="Times New Roman"/>
            <w:noProof/>
            <w:color w:val="000000"/>
            <w:sz w:val="22"/>
            <w:szCs w:val="22"/>
          </w:rPr>
          <w:t>18</w:t>
        </w:r>
      </w:hyperlink>
      <w:r w:rsidR="00194DFB" w:rsidRPr="006B690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, </w:t>
      </w:r>
      <w:hyperlink w:anchor="_ENREF_19" w:tooltip="Depasquale, 2015 #1065" w:history="1">
        <w:r w:rsidR="00906C0D" w:rsidRPr="006B6903">
          <w:rPr>
            <w:rFonts w:ascii="Times New Roman" w:hAnsi="Times New Roman" w:cs="Times New Roman"/>
            <w:noProof/>
            <w:color w:val="000000"/>
            <w:sz w:val="22"/>
            <w:szCs w:val="22"/>
          </w:rPr>
          <w:t>19</w:t>
        </w:r>
      </w:hyperlink>
      <w:r w:rsidR="00194DFB" w:rsidRPr="006B6903">
        <w:rPr>
          <w:rFonts w:ascii="Times New Roman" w:hAnsi="Times New Roman" w:cs="Times New Roman"/>
          <w:noProof/>
          <w:color w:val="000000"/>
          <w:sz w:val="22"/>
          <w:szCs w:val="22"/>
        </w:rPr>
        <w:t>]</w:t>
      </w:r>
      <w:r w:rsidR="001F353F" w:rsidRPr="006B6903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B46A4D" w:rsidRPr="006B690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EBA88BA" w14:textId="45842523" w:rsidR="00F967AD" w:rsidRPr="006B6903" w:rsidRDefault="00216F3D" w:rsidP="00E063EA">
      <w:p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6903">
        <w:rPr>
          <w:rFonts w:ascii="Times New Roman" w:hAnsi="Times New Roman" w:cs="Times New Roman"/>
          <w:sz w:val="22"/>
          <w:szCs w:val="22"/>
        </w:rPr>
        <w:t xml:space="preserve">For experiments conducted 2014-2017, water samples were drawn from one randomly selected replicate within each treatment at three distinct time points </w:t>
      </w:r>
      <w:r w:rsidR="006D0687" w:rsidRPr="006B6903">
        <w:rPr>
          <w:rFonts w:ascii="Times New Roman" w:hAnsi="Times New Roman" w:cs="Times New Roman"/>
          <w:sz w:val="22"/>
          <w:szCs w:val="22"/>
        </w:rPr>
        <w:t xml:space="preserve">during each experiment </w:t>
      </w:r>
      <w:r w:rsidR="00F967AD" w:rsidRPr="006B6903">
        <w:rPr>
          <w:rFonts w:ascii="Times New Roman" w:hAnsi="Times New Roman" w:cs="Times New Roman"/>
          <w:sz w:val="22"/>
          <w:szCs w:val="22"/>
        </w:rPr>
        <w:t xml:space="preserve">and analyzed for total alkalinity 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>(</w:t>
      </w:r>
      <w:r w:rsidR="00F967AD" w:rsidRPr="006B6903">
        <w:rPr>
          <w:rFonts w:ascii="Times New Roman" w:hAnsi="Times New Roman" w:cs="Times New Roman"/>
          <w:bCs/>
          <w:i/>
          <w:sz w:val="22"/>
          <w:szCs w:val="22"/>
        </w:rPr>
        <w:t>A</w:t>
      </w:r>
      <w:r w:rsidR="00F967AD" w:rsidRPr="006B6903">
        <w:rPr>
          <w:rFonts w:ascii="Times New Roman" w:hAnsi="Times New Roman" w:cs="Times New Roman"/>
          <w:bCs/>
          <w:i/>
          <w:sz w:val="22"/>
          <w:szCs w:val="22"/>
          <w:vertAlign w:val="subscript"/>
        </w:rPr>
        <w:t>T</w:t>
      </w:r>
      <w:r w:rsidR="00B8737E"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 xml:space="preserve">, 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>µ</w:t>
      </w:r>
      <w:proofErr w:type="spellStart"/>
      <w:r w:rsidR="00B8737E" w:rsidRPr="006B6903">
        <w:rPr>
          <w:rFonts w:ascii="Times New Roman" w:hAnsi="Times New Roman" w:cs="Times New Roman"/>
          <w:bCs/>
          <w:sz w:val="22"/>
          <w:szCs w:val="22"/>
        </w:rPr>
        <w:t>mol</w:t>
      </w:r>
      <w:proofErr w:type="spellEnd"/>
      <w:r w:rsidR="00B8737E" w:rsidRPr="006B6903">
        <w:rPr>
          <w:rFonts w:ascii="Times New Roman" w:hAnsi="Times New Roman" w:cs="Times New Roman"/>
          <w:bCs/>
          <w:sz w:val="22"/>
          <w:szCs w:val="22"/>
        </w:rPr>
        <w:t xml:space="preserve"> kg seawater</w:t>
      </w:r>
      <w:r w:rsidR="00B8737E" w:rsidRPr="006B6903">
        <w:rPr>
          <w:rFonts w:ascii="Times New Roman" w:hAnsi="Times New Roman" w:cs="Times New Roman"/>
          <w:bCs/>
          <w:sz w:val="22"/>
          <w:szCs w:val="22"/>
          <w:vertAlign w:val="superscript"/>
        </w:rPr>
        <w:t>-1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) via endpoint titration </w:t>
      </w:r>
      <w:r w:rsidR="00F967AD" w:rsidRPr="006B690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F967AD" w:rsidRPr="006B6903">
        <w:rPr>
          <w:rFonts w:ascii="Times New Roman" w:hAnsi="Times New Roman" w:cs="Times New Roman"/>
          <w:bCs/>
          <w:sz w:val="22"/>
          <w:szCs w:val="22"/>
        </w:rPr>
        <w:t>Mettler</w:t>
      </w:r>
      <w:proofErr w:type="spellEnd"/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 Toledo™ G20 Potentiometric </w:t>
      </w:r>
      <w:proofErr w:type="spellStart"/>
      <w:r w:rsidR="00F967AD" w:rsidRPr="006B6903">
        <w:rPr>
          <w:rFonts w:ascii="Times New Roman" w:hAnsi="Times New Roman" w:cs="Times New Roman"/>
          <w:bCs/>
          <w:sz w:val="22"/>
          <w:szCs w:val="22"/>
        </w:rPr>
        <w:t>Titrator</w:t>
      </w:r>
      <w:proofErr w:type="spellEnd"/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). </w:t>
      </w:r>
      <w:r w:rsidR="001F353F" w:rsidRPr="006B6903">
        <w:rPr>
          <w:rFonts w:ascii="Times New Roman" w:hAnsi="Times New Roman" w:cs="Times New Roman"/>
          <w:bCs/>
          <w:sz w:val="22"/>
          <w:szCs w:val="22"/>
        </w:rPr>
        <w:t xml:space="preserve">Assessing </w:t>
      </w:r>
      <w:r w:rsidR="00672B2A" w:rsidRPr="006B6903">
        <w:rPr>
          <w:rFonts w:ascii="Times New Roman" w:hAnsi="Times New Roman" w:cs="Times New Roman"/>
          <w:bCs/>
          <w:i/>
          <w:sz w:val="22"/>
          <w:szCs w:val="22"/>
        </w:rPr>
        <w:t>A</w:t>
      </w:r>
      <w:r w:rsidR="00672B2A" w:rsidRPr="006B6903">
        <w:rPr>
          <w:rFonts w:ascii="Times New Roman" w:hAnsi="Times New Roman" w:cs="Times New Roman"/>
          <w:bCs/>
          <w:i/>
          <w:sz w:val="22"/>
          <w:szCs w:val="22"/>
          <w:vertAlign w:val="subscript"/>
        </w:rPr>
        <w:t>T</w:t>
      </w:r>
      <w:r w:rsidR="00672B2A" w:rsidRPr="006B69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F353F" w:rsidRPr="006B6903">
        <w:rPr>
          <w:rFonts w:ascii="Times New Roman" w:hAnsi="Times New Roman" w:cs="Times New Roman"/>
          <w:bCs/>
          <w:sz w:val="22"/>
          <w:szCs w:val="22"/>
        </w:rPr>
        <w:t xml:space="preserve">directly is advantageous over the previous method, since it does not rely on </w:t>
      </w:r>
      <w:proofErr w:type="spellStart"/>
      <w:r w:rsidR="001F353F" w:rsidRPr="006B6903">
        <w:rPr>
          <w:rFonts w:ascii="Times New Roman" w:hAnsi="Times New Roman" w:cs="Times New Roman"/>
          <w:bCs/>
          <w:sz w:val="22"/>
          <w:szCs w:val="22"/>
        </w:rPr>
        <w:t>HgCl</w:t>
      </w:r>
      <w:proofErr w:type="spellEnd"/>
      <w:r w:rsidR="001F353F" w:rsidRPr="006B69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72B2A" w:rsidRPr="006B6903">
        <w:rPr>
          <w:rFonts w:ascii="Times New Roman" w:hAnsi="Times New Roman" w:cs="Times New Roman"/>
          <w:bCs/>
          <w:sz w:val="22"/>
          <w:szCs w:val="22"/>
        </w:rPr>
        <w:t xml:space="preserve">poisoning </w:t>
      </w:r>
      <w:r w:rsidR="001F353F" w:rsidRPr="006B6903">
        <w:rPr>
          <w:rFonts w:ascii="Times New Roman" w:hAnsi="Times New Roman" w:cs="Times New Roman"/>
          <w:bCs/>
          <w:sz w:val="22"/>
          <w:szCs w:val="22"/>
        </w:rPr>
        <w:t xml:space="preserve">and is even more precise. 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The instrument has previously been shown to quantify </w:t>
      </w:r>
      <w:r w:rsidR="00F967AD" w:rsidRPr="006B6903">
        <w:rPr>
          <w:rFonts w:ascii="Times New Roman" w:hAnsi="Times New Roman" w:cs="Times New Roman"/>
          <w:bCs/>
          <w:i/>
          <w:sz w:val="22"/>
          <w:szCs w:val="22"/>
        </w:rPr>
        <w:t>A</w:t>
      </w:r>
      <w:r w:rsidR="00F967AD" w:rsidRPr="006B6903">
        <w:rPr>
          <w:rFonts w:ascii="Times New Roman" w:hAnsi="Times New Roman" w:cs="Times New Roman"/>
          <w:bCs/>
          <w:i/>
          <w:sz w:val="22"/>
          <w:szCs w:val="22"/>
          <w:vertAlign w:val="subscript"/>
        </w:rPr>
        <w:t xml:space="preserve">T 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>in Dr. Andrew Dickson’s reference material (batch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>es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 147 </w:t>
      </w:r>
      <w:r w:rsidR="00F967AD" w:rsidRPr="006B6903">
        <w:rPr>
          <w:rFonts w:ascii="Times New Roman" w:hAnsi="Times New Roman" w:cs="Times New Roman"/>
          <w:bCs/>
          <w:i/>
          <w:sz w:val="22"/>
          <w:szCs w:val="22"/>
        </w:rPr>
        <w:t>A</w:t>
      </w:r>
      <w:r w:rsidR="00F967AD" w:rsidRPr="006B6903">
        <w:rPr>
          <w:rFonts w:ascii="Times New Roman" w:hAnsi="Times New Roman" w:cs="Times New Roman"/>
          <w:bCs/>
          <w:i/>
          <w:sz w:val="22"/>
          <w:szCs w:val="22"/>
          <w:vertAlign w:val="subscript"/>
        </w:rPr>
        <w:t>T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>= 2231.39 µ</w:t>
      </w:r>
      <w:proofErr w:type="spellStart"/>
      <w:r w:rsidR="00F967AD" w:rsidRPr="006B6903">
        <w:rPr>
          <w:rFonts w:ascii="Times New Roman" w:hAnsi="Times New Roman" w:cs="Times New Roman"/>
          <w:bCs/>
          <w:sz w:val="22"/>
          <w:szCs w:val="22"/>
        </w:rPr>
        <w:t>mol</w:t>
      </w:r>
      <w:proofErr w:type="spellEnd"/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 kg seawater</w:t>
      </w:r>
      <w:r w:rsidR="00F967AD" w:rsidRPr="006B6903">
        <w:rPr>
          <w:rFonts w:ascii="Times New Roman" w:hAnsi="Times New Roman" w:cs="Times New Roman"/>
          <w:bCs/>
          <w:sz w:val="22"/>
          <w:szCs w:val="22"/>
          <w:vertAlign w:val="superscript"/>
        </w:rPr>
        <w:t>-1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) with an average error 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>within ±1%</w:t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t xml:space="preserve"> [2</w:t>
      </w:r>
      <w:r w:rsidR="0000700E" w:rsidRPr="006B6903">
        <w:rPr>
          <w:rFonts w:ascii="Times New Roman" w:hAnsi="Times New Roman" w:cs="Times New Roman"/>
          <w:bCs/>
          <w:sz w:val="22"/>
          <w:szCs w:val="22"/>
        </w:rPr>
        <w:t>]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 xml:space="preserve">. We used CO2SYS (V2.1, </w:t>
      </w:r>
      <w:hyperlink r:id="rId8" w:history="1">
        <w:r w:rsidR="0011348F" w:rsidRPr="006B690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http://cdiac.ornl.gov/ftp/co2sys</w:t>
        </w:r>
      </w:hyperlink>
      <w:r w:rsidR="00B8737E" w:rsidRPr="006B6903">
        <w:rPr>
          <w:rFonts w:ascii="Times New Roman" w:hAnsi="Times New Roman" w:cs="Times New Roman"/>
          <w:bCs/>
          <w:sz w:val="22"/>
          <w:szCs w:val="22"/>
        </w:rPr>
        <w:t>)</w:t>
      </w:r>
      <w:r w:rsidR="0011348F" w:rsidRPr="006B6903">
        <w:rPr>
          <w:rFonts w:ascii="Times New Roman" w:hAnsi="Times New Roman" w:cs="Times New Roman"/>
          <w:bCs/>
          <w:sz w:val="22"/>
          <w:szCs w:val="22"/>
        </w:rPr>
        <w:t xml:space="preserve"> to calculate unmeasured carbonate parameters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 xml:space="preserve"> (e.g., </w:t>
      </w:r>
      <w:r w:rsidR="00B8737E" w:rsidRPr="006B6903">
        <w:rPr>
          <w:rFonts w:ascii="Times New Roman" w:hAnsi="Times New Roman" w:cs="Times New Roman"/>
          <w:bCs/>
          <w:i/>
          <w:sz w:val="22"/>
          <w:szCs w:val="22"/>
        </w:rPr>
        <w:t>A</w:t>
      </w:r>
      <w:r w:rsidR="00B8737E" w:rsidRPr="006B6903">
        <w:rPr>
          <w:rFonts w:ascii="Times New Roman" w:hAnsi="Times New Roman" w:cs="Times New Roman"/>
          <w:bCs/>
          <w:i/>
          <w:sz w:val="22"/>
          <w:szCs w:val="22"/>
          <w:vertAlign w:val="subscript"/>
        </w:rPr>
        <w:t>T</w:t>
      </w:r>
      <w:r w:rsidR="00B8737E" w:rsidRPr="006B690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>or total DIC, partial pressure and fugacity of CO</w:t>
      </w:r>
      <w:r w:rsidR="00B8737E"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B8737E" w:rsidRPr="006B6903">
        <w:rPr>
          <w:rFonts w:ascii="Times New Roman" w:hAnsi="Times New Roman" w:cs="Times New Roman"/>
          <w:bCs/>
          <w:i/>
          <w:sz w:val="22"/>
          <w:szCs w:val="22"/>
        </w:rPr>
        <w:t>p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>CO</w:t>
      </w:r>
      <w:r w:rsidR="00B8737E"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8737E" w:rsidRPr="006B6903">
        <w:rPr>
          <w:rFonts w:ascii="Times New Roman" w:hAnsi="Times New Roman" w:cs="Times New Roman"/>
          <w:bCs/>
          <w:i/>
          <w:sz w:val="22"/>
          <w:szCs w:val="22"/>
        </w:rPr>
        <w:t>f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>CO</w:t>
      </w:r>
      <w:r w:rsidR="00B8737E"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>; µ</w:t>
      </w:r>
      <w:proofErr w:type="spellStart"/>
      <w:r w:rsidR="00B8737E" w:rsidRPr="006B6903">
        <w:rPr>
          <w:rFonts w:ascii="Times New Roman" w:hAnsi="Times New Roman" w:cs="Times New Roman"/>
          <w:bCs/>
          <w:sz w:val="22"/>
          <w:szCs w:val="22"/>
        </w:rPr>
        <w:t>atm</w:t>
      </w:r>
      <w:proofErr w:type="spellEnd"/>
      <w:r w:rsidR="00B8737E" w:rsidRPr="006B6903">
        <w:rPr>
          <w:rFonts w:ascii="Times New Roman" w:hAnsi="Times New Roman" w:cs="Times New Roman"/>
          <w:bCs/>
          <w:sz w:val="22"/>
          <w:szCs w:val="22"/>
        </w:rPr>
        <w:t xml:space="preserve">), and carbonate ion concentration 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lastRenderedPageBreak/>
        <w:t>(CO</w:t>
      </w:r>
      <w:r w:rsidR="00B8737E"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>3</w:t>
      </w:r>
      <w:r w:rsidR="00B8737E" w:rsidRPr="006B6903">
        <w:rPr>
          <w:rFonts w:ascii="Times New Roman" w:hAnsi="Times New Roman" w:cs="Times New Roman"/>
          <w:bCs/>
          <w:sz w:val="22"/>
          <w:szCs w:val="22"/>
          <w:vertAlign w:val="superscript"/>
        </w:rPr>
        <w:t>2-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>, µ</w:t>
      </w:r>
      <w:proofErr w:type="spellStart"/>
      <w:r w:rsidR="00B8737E" w:rsidRPr="006B6903">
        <w:rPr>
          <w:rFonts w:ascii="Times New Roman" w:hAnsi="Times New Roman" w:cs="Times New Roman"/>
          <w:bCs/>
          <w:sz w:val="22"/>
          <w:szCs w:val="22"/>
        </w:rPr>
        <w:t>mol</w:t>
      </w:r>
      <w:proofErr w:type="spellEnd"/>
      <w:r w:rsidR="00B8737E" w:rsidRPr="006B6903">
        <w:rPr>
          <w:rFonts w:ascii="Times New Roman" w:hAnsi="Times New Roman" w:cs="Times New Roman"/>
          <w:bCs/>
          <w:sz w:val="22"/>
          <w:szCs w:val="22"/>
        </w:rPr>
        <w:t xml:space="preserve"> kg seawater</w:t>
      </w:r>
      <w:r w:rsidR="00B8737E" w:rsidRPr="006B6903">
        <w:rPr>
          <w:rFonts w:ascii="Times New Roman" w:hAnsi="Times New Roman" w:cs="Times New Roman"/>
          <w:bCs/>
          <w:sz w:val="22"/>
          <w:szCs w:val="22"/>
          <w:vertAlign w:val="superscript"/>
        </w:rPr>
        <w:t>-1</w:t>
      </w:r>
      <w:r w:rsidR="00B8737E" w:rsidRPr="006B6903">
        <w:rPr>
          <w:rFonts w:ascii="Times New Roman" w:hAnsi="Times New Roman" w:cs="Times New Roman"/>
          <w:bCs/>
          <w:sz w:val="22"/>
          <w:szCs w:val="22"/>
        </w:rPr>
        <w:t xml:space="preserve">)) </w:t>
      </w:r>
      <w:r w:rsidR="0011348F" w:rsidRPr="006B6903">
        <w:rPr>
          <w:rFonts w:ascii="Times New Roman" w:hAnsi="Times New Roman" w:cs="Times New Roman"/>
          <w:bCs/>
          <w:sz w:val="22"/>
          <w:szCs w:val="22"/>
        </w:rPr>
        <w:t xml:space="preserve">based on measured </w:t>
      </w:r>
      <w:r w:rsidR="0011348F" w:rsidRPr="006B6903">
        <w:rPr>
          <w:rFonts w:ascii="Times New Roman" w:hAnsi="Times New Roman" w:cs="Times New Roman"/>
          <w:bCs/>
          <w:i/>
          <w:sz w:val="22"/>
          <w:szCs w:val="22"/>
        </w:rPr>
        <w:t>A</w:t>
      </w:r>
      <w:r w:rsidR="0011348F" w:rsidRPr="006B6903">
        <w:rPr>
          <w:rFonts w:ascii="Times New Roman" w:hAnsi="Times New Roman" w:cs="Times New Roman"/>
          <w:bCs/>
          <w:i/>
          <w:sz w:val="22"/>
          <w:szCs w:val="22"/>
          <w:vertAlign w:val="subscript"/>
        </w:rPr>
        <w:t>T</w:t>
      </w:r>
      <w:r w:rsidR="0011348F" w:rsidRPr="006B6903">
        <w:rPr>
          <w:rFonts w:ascii="Times New Roman" w:hAnsi="Times New Roman" w:cs="Times New Roman"/>
          <w:bCs/>
          <w:sz w:val="22"/>
          <w:szCs w:val="22"/>
        </w:rPr>
        <w:t xml:space="preserve"> or DIC, 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pH (NIST), temperature, and salinity using K1 and K2 constants from </w:t>
      </w:r>
      <w:proofErr w:type="spellStart"/>
      <w:r w:rsidR="00F967AD" w:rsidRPr="006B6903">
        <w:rPr>
          <w:rFonts w:ascii="Times New Roman" w:hAnsi="Times New Roman" w:cs="Times New Roman"/>
          <w:bCs/>
          <w:sz w:val="22"/>
          <w:szCs w:val="22"/>
        </w:rPr>
        <w:t>Mehrbach</w:t>
      </w:r>
      <w:proofErr w:type="spellEnd"/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 et al. 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fldChar w:fldCharType="begin"/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instrText xml:space="preserve"> ADDIN EN.CITE &lt;EndNote&gt;&lt;Cite ExcludeAuth="1"&gt;&lt;Author&gt;Mehrbach&lt;/Author&gt;&lt;Year&gt;1973&lt;/Year&gt;&lt;RecNum&gt;1454&lt;/RecNum&gt;&lt;DisplayText&gt;[20]&lt;/DisplayText&gt;&lt;record&gt;&lt;rec-number&gt;1454&lt;/rec-number&gt;&lt;foreign-keys&gt;&lt;key app="EN" db-id="59v5ve0pqapxt9edrx3vr2pnp9zdzrpa25fa"&gt;1454&lt;/key&gt;&lt;/foreign-keys&gt;&lt;ref-type name="Journal Article"&gt;17&lt;/ref-type&gt;&lt;contributors&gt;&lt;authors&gt;&lt;author&gt;Mehrbach, Carl&lt;/author&gt;&lt;author&gt;Culberson, CH&lt;/author&gt;&lt;author&gt;Hawley, JE&lt;/author&gt;&lt;author&gt;Pytkowicx, RM&lt;/author&gt;&lt;/authors&gt;&lt;/contributors&gt;&lt;titles&gt;&lt;title&gt;Measurement of the apparent dissociation constants of carbonic acid in seawater at atmospheric pressure&lt;/title&gt;&lt;secondary-title&gt;Limnology and Oceanography&lt;/secondary-title&gt;&lt;/titles&gt;&lt;periodical&gt;&lt;full-title&gt;Limnology and Oceanography&lt;/full-title&gt;&lt;/periodical&gt;&lt;pages&gt;897-907&lt;/pages&gt;&lt;volume&gt;18&lt;/volume&gt;&lt;number&gt;6&lt;/number&gt;&lt;dates&gt;&lt;year&gt;1973&lt;/year&gt;&lt;/dates&gt;&lt;isbn&gt;1939-5590&lt;/isbn&gt;&lt;urls&gt;&lt;/urls&gt;&lt;/record&gt;&lt;/Cite&gt;&lt;/EndNote&gt;</w:instrTex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[</w:t>
      </w:r>
      <w:hyperlink w:anchor="_ENREF_20" w:tooltip="Mehrbach, 1973 #1454" w:history="1">
        <w:r w:rsidR="00906C0D" w:rsidRPr="006B6903">
          <w:rPr>
            <w:rFonts w:ascii="Times New Roman" w:hAnsi="Times New Roman" w:cs="Times New Roman"/>
            <w:bCs/>
            <w:noProof/>
            <w:sz w:val="22"/>
            <w:szCs w:val="22"/>
          </w:rPr>
          <w:t>20</w:t>
        </w:r>
      </w:hyperlink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]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D0687" w:rsidRPr="006B6903">
        <w:rPr>
          <w:rFonts w:ascii="Times New Roman" w:hAnsi="Times New Roman" w:cs="Times New Roman"/>
          <w:bCs/>
          <w:sz w:val="22"/>
          <w:szCs w:val="22"/>
        </w:rPr>
        <w:t>refitted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 by Dickson and </w:t>
      </w:r>
      <w:proofErr w:type="spellStart"/>
      <w:r w:rsidR="00F967AD" w:rsidRPr="006B6903">
        <w:rPr>
          <w:rFonts w:ascii="Times New Roman" w:hAnsi="Times New Roman" w:cs="Times New Roman"/>
          <w:bCs/>
          <w:sz w:val="22"/>
          <w:szCs w:val="22"/>
        </w:rPr>
        <w:t>Millero</w:t>
      </w:r>
      <w:proofErr w:type="spellEnd"/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fldChar w:fldCharType="begin"/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instrText xml:space="preserve"> ADDIN EN.CITE &lt;EndNote&gt;&lt;Cite ExcludeAuth="1"&gt;&lt;Author&gt;Dickson&lt;/Author&gt;&lt;Year&gt;1987&lt;/Year&gt;&lt;RecNum&gt;362&lt;/RecNum&gt;&lt;DisplayText&gt;[21]&lt;/DisplayText&gt;&lt;record&gt;&lt;rec-number&gt;362&lt;/rec-number&gt;&lt;foreign-keys&gt;&lt;key app="EN" db-id="2f9d50dvqxxatjeppxe5r9agxdsw0px0vfes" timestamp="1459446338"&gt;362&lt;/key&gt;&lt;/foreign-keys&gt;&lt;ref-type name="Journal Article"&gt;17&lt;/ref-type&gt;&lt;contributors&gt;&lt;authors&gt;&lt;author&gt;Dickson, AG&lt;/author&gt;&lt;author&gt;Millero, FJ&lt;/author&gt;&lt;/authors&gt;&lt;/contributors&gt;&lt;titles&gt;&lt;title&gt;A comparison of the equilibrium constants for the dissociation of carbonic acid in seawater media&lt;/title&gt;&lt;secondary-title&gt;Deep Sea Research Part A. Oceanographic Research Papers&lt;/secondary-title&gt;&lt;/titles&gt;&lt;periodical&gt;&lt;full-title&gt;Deep Sea Research Part A. Oceanographic Research Papers&lt;/full-title&gt;&lt;/periodical&gt;&lt;pages&gt;1733-1743&lt;/pages&gt;&lt;volume&gt;34&lt;/volume&gt;&lt;number&gt;10&lt;/number&gt;&lt;dates&gt;&lt;year&gt;1987&lt;/year&gt;&lt;/dates&gt;&lt;isbn&gt;0198-0149&lt;/isbn&gt;&lt;urls&gt;&lt;/urls&gt;&lt;/record&gt;&lt;/Cite&gt;&lt;/EndNote&gt;</w:instrTex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[</w:t>
      </w:r>
      <w:hyperlink w:anchor="_ENREF_21" w:tooltip="Dickson, 1987 #362" w:history="1">
        <w:r w:rsidR="00906C0D" w:rsidRPr="006B6903">
          <w:rPr>
            <w:rFonts w:ascii="Times New Roman" w:hAnsi="Times New Roman" w:cs="Times New Roman"/>
            <w:bCs/>
            <w:noProof/>
            <w:sz w:val="22"/>
            <w:szCs w:val="22"/>
          </w:rPr>
          <w:t>21</w:t>
        </w:r>
      </w:hyperlink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]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 and Dickson 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fldChar w:fldCharType="begin"/>
      </w:r>
      <w:r w:rsidR="00194DFB" w:rsidRPr="006B6903">
        <w:rPr>
          <w:rFonts w:ascii="Times New Roman" w:hAnsi="Times New Roman" w:cs="Times New Roman"/>
          <w:bCs/>
          <w:sz w:val="22"/>
          <w:szCs w:val="22"/>
        </w:rPr>
        <w:instrText xml:space="preserve"> ADDIN EN.CITE &lt;EndNote&gt;&lt;Cite ExcludeAuth="1"&gt;&lt;Author&gt;Dickson&lt;/Author&gt;&lt;Year&gt;1990&lt;/Year&gt;&lt;RecNum&gt;363&lt;/RecNum&gt;&lt;DisplayText&gt;[22]&lt;/DisplayText&gt;&lt;record&gt;&lt;rec-number&gt;363&lt;/rec-number&gt;&lt;foreign-keys&gt;&lt;key app="EN" db-id="2f9d50dvqxxatjeppxe5r9agxdsw0px0vfes" timestamp="1459446725"&gt;363&lt;/key&gt;&lt;/foreign-keys&gt;&lt;ref-type name="Journal Article"&gt;17&lt;/ref-type&gt;&lt;contributors&gt;&lt;authors&gt;&lt;author&gt;Dickson, Andrew G&lt;/author&gt;&lt;/authors&gt;&lt;/contributors&gt;&lt;titles&gt;&lt;title&gt;&lt;style face="normal" font="default" size="100%"&gt;Standard potential of the reaction: AgCl (s)+ 12H2 (g)= Ag (s)+ HCl (aq), and and the standard acidity constant of the ion HSO&lt;/style&gt;&lt;style face="subscript" font="default" size="100%"&gt;4&lt;/style&gt;&lt;style face="normal" font="default" size="100%"&gt;− in synthetic sea water from 273.15 to 318.15 K&lt;/style&gt;&lt;/title&gt;&lt;secondary-title&gt;The Journal of Chemical Thermodynamics&lt;/secondary-title&gt;&lt;/titles&gt;&lt;periodical&gt;&lt;full-title&gt;The Journal of Chemical Thermodynamics&lt;/full-title&gt;&lt;/periodical&gt;&lt;pages&gt;113-127&lt;/pages&gt;&lt;volume&gt;22&lt;/volume&gt;&lt;number&gt;2&lt;/number&gt;&lt;dates&gt;&lt;year&gt;1990&lt;/year&gt;&lt;/dates&gt;&lt;isbn&gt;0021-9614&lt;/isbn&gt;&lt;urls&gt;&lt;/urls&gt;&lt;/record&gt;&lt;/Cite&gt;&lt;/EndNote&gt;</w:instrTex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[</w:t>
      </w:r>
      <w:hyperlink w:anchor="_ENREF_22" w:tooltip="Dickson, 1990 #363" w:history="1">
        <w:r w:rsidR="00906C0D" w:rsidRPr="006B6903">
          <w:rPr>
            <w:rFonts w:ascii="Times New Roman" w:hAnsi="Times New Roman" w:cs="Times New Roman"/>
            <w:bCs/>
            <w:noProof/>
            <w:sz w:val="22"/>
            <w:szCs w:val="22"/>
          </w:rPr>
          <w:t>22</w:t>
        </w:r>
      </w:hyperlink>
      <w:r w:rsidR="00194DFB" w:rsidRPr="006B6903">
        <w:rPr>
          <w:rFonts w:ascii="Times New Roman" w:hAnsi="Times New Roman" w:cs="Times New Roman"/>
          <w:bCs/>
          <w:noProof/>
          <w:sz w:val="22"/>
          <w:szCs w:val="22"/>
        </w:rPr>
        <w:t>]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 xml:space="preserve"> for KHSO</w:t>
      </w:r>
      <w:r w:rsidR="00F967AD" w:rsidRPr="006B6903">
        <w:rPr>
          <w:rFonts w:ascii="Times New Roman" w:hAnsi="Times New Roman" w:cs="Times New Roman"/>
          <w:bCs/>
          <w:sz w:val="22"/>
          <w:szCs w:val="22"/>
          <w:vertAlign w:val="subscript"/>
        </w:rPr>
        <w:t>4</w:t>
      </w:r>
      <w:r w:rsidR="00F967AD" w:rsidRPr="006B6903">
        <w:rPr>
          <w:rFonts w:ascii="Times New Roman" w:hAnsi="Times New Roman" w:cs="Times New Roman"/>
          <w:bCs/>
          <w:sz w:val="22"/>
          <w:szCs w:val="22"/>
        </w:rPr>
        <w:t>.</w:t>
      </w:r>
      <w:r w:rsidR="006D0687" w:rsidRPr="006B69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138C6" w:rsidRPr="006B6903">
        <w:rPr>
          <w:rFonts w:ascii="Times New Roman" w:hAnsi="Times New Roman" w:cs="Times New Roman"/>
          <w:bCs/>
          <w:sz w:val="22"/>
          <w:szCs w:val="22"/>
        </w:rPr>
        <w:t xml:space="preserve">Refer to source publications for complete carbon chemistry parameters. </w:t>
      </w:r>
    </w:p>
    <w:p w14:paraId="63D6C82C" w14:textId="79F75A8D" w:rsidR="00FA67D3" w:rsidRPr="006B6903" w:rsidRDefault="000F658D" w:rsidP="00E063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6903">
        <w:rPr>
          <w:rFonts w:ascii="Times New Roman" w:hAnsi="Times New Roman" w:cs="Times New Roman"/>
          <w:b/>
          <w:i/>
          <w:sz w:val="22"/>
          <w:szCs w:val="22"/>
          <w:u w:val="single"/>
        </w:rPr>
        <w:t>Rearing and sampling procedures</w:t>
      </w:r>
      <w:r w:rsidRPr="006B6903">
        <w:rPr>
          <w:rFonts w:ascii="Times New Roman" w:hAnsi="Times New Roman" w:cs="Times New Roman"/>
          <w:sz w:val="22"/>
          <w:szCs w:val="22"/>
        </w:rPr>
        <w:t xml:space="preserve">: </w:t>
      </w:r>
      <w:r w:rsidR="00DE6838" w:rsidRPr="006B6903">
        <w:rPr>
          <w:rFonts w:ascii="Times New Roman" w:hAnsi="Times New Roman" w:cs="Times New Roman"/>
          <w:sz w:val="22"/>
          <w:szCs w:val="22"/>
        </w:rPr>
        <w:t xml:space="preserve">All included ‘standard’ experiments were conducted at 24°C, which is the thermal growth and survival optimum for </w:t>
      </w:r>
      <w:r w:rsidR="00DE6838" w:rsidRPr="006B6903">
        <w:rPr>
          <w:rFonts w:ascii="Times New Roman" w:hAnsi="Times New Roman" w:cs="Times New Roman"/>
          <w:i/>
          <w:sz w:val="22"/>
          <w:szCs w:val="22"/>
        </w:rPr>
        <w:t xml:space="preserve">M. </w:t>
      </w:r>
      <w:proofErr w:type="spellStart"/>
      <w:r w:rsidR="00DE6838" w:rsidRPr="006B6903">
        <w:rPr>
          <w:rFonts w:ascii="Times New Roman" w:hAnsi="Times New Roman" w:cs="Times New Roman"/>
          <w:i/>
          <w:sz w:val="22"/>
          <w:szCs w:val="22"/>
        </w:rPr>
        <w:t>menidia</w:t>
      </w:r>
      <w:proofErr w:type="spellEnd"/>
      <w:r w:rsidR="00DE6838"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1F353F" w:rsidRPr="006B6903">
        <w:rPr>
          <w:rFonts w:ascii="Times New Roman" w:hAnsi="Times New Roman" w:cs="Times New Roman"/>
          <w:sz w:val="22"/>
          <w:szCs w:val="22"/>
        </w:rPr>
        <w:t xml:space="preserve">early life stages </w:t>
      </w:r>
      <w:r w:rsidR="00DE6838" w:rsidRPr="006B6903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PEVuZE5vdGU+PENpdGU+PEF1dGhvcj5NaWRkYXVnaDwvQXV0aG9yPjxZZWFyPjE5ODc8L1llYXI+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</w:fldData>
        </w:fldChar>
      </w:r>
      <w:r w:rsidR="00194DFB" w:rsidRPr="006B6903">
        <w:rPr>
          <w:rFonts w:ascii="Times New Roman" w:hAnsi="Times New Roman" w:cs="Times New Roman"/>
          <w:sz w:val="22"/>
          <w:szCs w:val="22"/>
        </w:rPr>
        <w:instrText xml:space="preserve"> ADDIN EN.CITE </w:instrText>
      </w:r>
      <w:r w:rsidR="00194DFB" w:rsidRPr="006B6903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PEVuZE5vdGU+PENpdGU+PEF1dGhvcj5NaWRkYXVnaDwvQXV0aG9yPjxZZWFyPjE5ODc8L1llYXI+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</w:fldData>
        </w:fldChar>
      </w:r>
      <w:r w:rsidR="00194DFB" w:rsidRPr="006B6903">
        <w:rPr>
          <w:rFonts w:ascii="Times New Roman" w:hAnsi="Times New Roman" w:cs="Times New Roman"/>
          <w:sz w:val="22"/>
          <w:szCs w:val="22"/>
        </w:rPr>
        <w:instrText xml:space="preserve"> ADDIN EN.CITE.DATA </w:instrText>
      </w:r>
      <w:r w:rsidR="00194DFB" w:rsidRPr="006B6903">
        <w:rPr>
          <w:rFonts w:ascii="Times New Roman" w:hAnsi="Times New Roman" w:cs="Times New Roman"/>
          <w:sz w:val="22"/>
          <w:szCs w:val="22"/>
        </w:rPr>
      </w:r>
      <w:r w:rsidR="00194DFB" w:rsidRPr="006B6903">
        <w:rPr>
          <w:rFonts w:ascii="Times New Roman" w:hAnsi="Times New Roman" w:cs="Times New Roman"/>
          <w:sz w:val="22"/>
          <w:szCs w:val="22"/>
        </w:rPr>
        <w:fldChar w:fldCharType="end"/>
      </w:r>
      <w:r w:rsidR="00DE6838" w:rsidRPr="006B6903">
        <w:rPr>
          <w:rFonts w:ascii="Times New Roman" w:hAnsi="Times New Roman" w:cs="Times New Roman"/>
          <w:sz w:val="22"/>
          <w:szCs w:val="22"/>
        </w:rPr>
      </w:r>
      <w:r w:rsidR="00DE6838" w:rsidRPr="006B6903">
        <w:rPr>
          <w:rFonts w:ascii="Times New Roman" w:hAnsi="Times New Roman" w:cs="Times New Roman"/>
          <w:sz w:val="22"/>
          <w:szCs w:val="22"/>
        </w:rPr>
        <w:fldChar w:fldCharType="separate"/>
      </w:r>
      <w:r w:rsidR="00194DFB" w:rsidRPr="006B6903">
        <w:rPr>
          <w:rFonts w:ascii="Times New Roman" w:hAnsi="Times New Roman" w:cs="Times New Roman"/>
          <w:noProof/>
          <w:sz w:val="22"/>
          <w:szCs w:val="22"/>
        </w:rPr>
        <w:t>[</w:t>
      </w:r>
      <w:hyperlink w:anchor="_ENREF_23" w:tooltip="Middaugh, 1987 #625" w:history="1">
        <w:r w:rsidR="00906C0D" w:rsidRPr="006B6903">
          <w:rPr>
            <w:rFonts w:ascii="Times New Roman" w:hAnsi="Times New Roman" w:cs="Times New Roman"/>
            <w:noProof/>
            <w:sz w:val="22"/>
            <w:szCs w:val="22"/>
          </w:rPr>
          <w:t>23</w:t>
        </w:r>
      </w:hyperlink>
      <w:r w:rsidR="00194DFB" w:rsidRPr="006B6903">
        <w:rPr>
          <w:rFonts w:ascii="Times New Roman" w:hAnsi="Times New Roman" w:cs="Times New Roman"/>
          <w:noProof/>
          <w:sz w:val="22"/>
          <w:szCs w:val="22"/>
        </w:rPr>
        <w:t>]</w:t>
      </w:r>
      <w:r w:rsidR="00DE6838" w:rsidRPr="006B6903">
        <w:rPr>
          <w:rFonts w:ascii="Times New Roman" w:hAnsi="Times New Roman" w:cs="Times New Roman"/>
          <w:sz w:val="22"/>
          <w:szCs w:val="22"/>
        </w:rPr>
        <w:fldChar w:fldCharType="end"/>
      </w:r>
      <w:r w:rsidR="00DE6838" w:rsidRPr="006B6903">
        <w:rPr>
          <w:rFonts w:ascii="Times New Roman" w:hAnsi="Times New Roman" w:cs="Times New Roman"/>
          <w:sz w:val="22"/>
          <w:szCs w:val="22"/>
        </w:rPr>
        <w:t xml:space="preserve">. Hence, this temperature </w:t>
      </w:r>
      <w:r w:rsidR="001F353F" w:rsidRPr="006B6903">
        <w:rPr>
          <w:rFonts w:ascii="Times New Roman" w:hAnsi="Times New Roman" w:cs="Times New Roman"/>
          <w:sz w:val="22"/>
          <w:szCs w:val="22"/>
        </w:rPr>
        <w:t>allowed us</w:t>
      </w:r>
      <w:r w:rsidR="00DE6838" w:rsidRPr="006B6903">
        <w:rPr>
          <w:rFonts w:ascii="Times New Roman" w:hAnsi="Times New Roman" w:cs="Times New Roman"/>
          <w:sz w:val="22"/>
          <w:szCs w:val="22"/>
        </w:rPr>
        <w:t xml:space="preserve"> to quantify CO</w:t>
      </w:r>
      <w:r w:rsidR="00DE6838" w:rsidRPr="006B690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DE6838" w:rsidRPr="006B6903">
        <w:rPr>
          <w:rFonts w:ascii="Times New Roman" w:hAnsi="Times New Roman" w:cs="Times New Roman"/>
          <w:sz w:val="22"/>
          <w:szCs w:val="22"/>
        </w:rPr>
        <w:t xml:space="preserve"> effects in isolation of potential </w:t>
      </w:r>
      <w:r w:rsidR="001F353F" w:rsidRPr="006B6903">
        <w:rPr>
          <w:rFonts w:ascii="Times New Roman" w:hAnsi="Times New Roman" w:cs="Times New Roman"/>
          <w:sz w:val="22"/>
          <w:szCs w:val="22"/>
        </w:rPr>
        <w:t xml:space="preserve">temperature </w:t>
      </w:r>
      <w:r w:rsidR="00DE6838" w:rsidRPr="006B6903">
        <w:rPr>
          <w:rFonts w:ascii="Times New Roman" w:hAnsi="Times New Roman" w:cs="Times New Roman"/>
          <w:sz w:val="22"/>
          <w:szCs w:val="22"/>
        </w:rPr>
        <w:t xml:space="preserve">interactions.  </w:t>
      </w:r>
      <w:r w:rsidR="00DE6838" w:rsidRPr="006B6903">
        <w:rPr>
          <w:rFonts w:ascii="Times New Roman" w:hAnsi="Times New Roman" w:cs="Times New Roman"/>
          <w:bCs/>
          <w:sz w:val="22"/>
          <w:szCs w:val="22"/>
        </w:rPr>
        <w:t xml:space="preserve">Experiments 1-12 used seawater of ~28 </w:t>
      </w:r>
      <w:proofErr w:type="spellStart"/>
      <w:r w:rsidR="00DE6838" w:rsidRPr="006B6903">
        <w:rPr>
          <w:rFonts w:ascii="Times New Roman" w:hAnsi="Times New Roman" w:cs="Times New Roman"/>
          <w:bCs/>
          <w:sz w:val="22"/>
          <w:szCs w:val="22"/>
        </w:rPr>
        <w:t>psu</w:t>
      </w:r>
      <w:proofErr w:type="spellEnd"/>
      <w:r w:rsidR="00DE6838" w:rsidRPr="006B6903">
        <w:rPr>
          <w:rFonts w:ascii="Times New Roman" w:hAnsi="Times New Roman" w:cs="Times New Roman"/>
          <w:bCs/>
          <w:sz w:val="22"/>
          <w:szCs w:val="22"/>
        </w:rPr>
        <w:t xml:space="preserve">, while experiments 13-20 used seawater of ~32 </w:t>
      </w:r>
      <w:proofErr w:type="spellStart"/>
      <w:r w:rsidR="00DE6838" w:rsidRPr="006B6903">
        <w:rPr>
          <w:rFonts w:ascii="Times New Roman" w:hAnsi="Times New Roman" w:cs="Times New Roman"/>
          <w:bCs/>
          <w:sz w:val="22"/>
          <w:szCs w:val="22"/>
        </w:rPr>
        <w:t>psu</w:t>
      </w:r>
      <w:proofErr w:type="spellEnd"/>
      <w:r w:rsidR="00DE6838" w:rsidRPr="006B6903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672B2A" w:rsidRPr="006B6903">
        <w:rPr>
          <w:rFonts w:ascii="Times New Roman" w:hAnsi="Times New Roman" w:cs="Times New Roman"/>
          <w:bCs/>
          <w:sz w:val="22"/>
          <w:szCs w:val="22"/>
        </w:rPr>
        <w:t xml:space="preserve">For comparison, the Atlantic silverside commonly occurs in salinities as low as 10 </w:t>
      </w:r>
      <w:proofErr w:type="spellStart"/>
      <w:r w:rsidR="00672B2A" w:rsidRPr="006B6903">
        <w:rPr>
          <w:rFonts w:ascii="Times New Roman" w:hAnsi="Times New Roman" w:cs="Times New Roman"/>
          <w:bCs/>
          <w:sz w:val="22"/>
          <w:szCs w:val="22"/>
        </w:rPr>
        <w:t>psu</w:t>
      </w:r>
      <w:proofErr w:type="spellEnd"/>
      <w:r w:rsidR="00672B2A" w:rsidRPr="006B6903">
        <w:rPr>
          <w:rFonts w:ascii="Times New Roman" w:hAnsi="Times New Roman" w:cs="Times New Roman"/>
          <w:bCs/>
          <w:sz w:val="22"/>
          <w:szCs w:val="22"/>
        </w:rPr>
        <w:t xml:space="preserve"> in estuaries, and as high as 40 </w:t>
      </w:r>
      <w:proofErr w:type="spellStart"/>
      <w:r w:rsidR="00672B2A" w:rsidRPr="006B6903">
        <w:rPr>
          <w:rFonts w:ascii="Times New Roman" w:hAnsi="Times New Roman" w:cs="Times New Roman"/>
          <w:bCs/>
          <w:sz w:val="22"/>
          <w:szCs w:val="22"/>
        </w:rPr>
        <w:t>psu</w:t>
      </w:r>
      <w:proofErr w:type="spellEnd"/>
      <w:r w:rsidR="00672B2A" w:rsidRPr="006B6903">
        <w:rPr>
          <w:rFonts w:ascii="Times New Roman" w:hAnsi="Times New Roman" w:cs="Times New Roman"/>
          <w:bCs/>
          <w:sz w:val="22"/>
          <w:szCs w:val="22"/>
        </w:rPr>
        <w:t xml:space="preserve"> in shallow </w:t>
      </w:r>
      <w:proofErr w:type="spellStart"/>
      <w:r w:rsidR="00672B2A" w:rsidRPr="006B6903">
        <w:rPr>
          <w:rFonts w:ascii="Times New Roman" w:hAnsi="Times New Roman" w:cs="Times New Roman"/>
          <w:bCs/>
          <w:sz w:val="22"/>
          <w:szCs w:val="22"/>
        </w:rPr>
        <w:t>hypersaline</w:t>
      </w:r>
      <w:proofErr w:type="spellEnd"/>
      <w:r w:rsidR="00672B2A" w:rsidRPr="006B6903">
        <w:rPr>
          <w:rFonts w:ascii="Times New Roman" w:hAnsi="Times New Roman" w:cs="Times New Roman"/>
          <w:bCs/>
          <w:sz w:val="22"/>
          <w:szCs w:val="22"/>
        </w:rPr>
        <w:t xml:space="preserve"> coves, they are very </w:t>
      </w:r>
      <w:proofErr w:type="spellStart"/>
      <w:r w:rsidR="00672B2A" w:rsidRPr="006B6903">
        <w:rPr>
          <w:rFonts w:ascii="Times New Roman" w:hAnsi="Times New Roman" w:cs="Times New Roman"/>
          <w:bCs/>
          <w:sz w:val="22"/>
          <w:szCs w:val="22"/>
        </w:rPr>
        <w:t>eurohaline</w:t>
      </w:r>
      <w:proofErr w:type="spellEnd"/>
      <w:r w:rsidR="00672B2A" w:rsidRPr="006B6903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DE6838" w:rsidRPr="006B6903">
        <w:rPr>
          <w:rFonts w:ascii="Times New Roman" w:hAnsi="Times New Roman" w:cs="Times New Roman"/>
          <w:bCs/>
          <w:sz w:val="22"/>
          <w:szCs w:val="22"/>
        </w:rPr>
        <w:t>Consistent with long-standing rearing protocols in this species</w:t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  <w:fldChar w:fldCharType="begin">
          <w:fldData xml:space="preserve">PEVuZE5vdGU+PENpdGU+PEF1dGhvcj5CaWxsZXJiZWNrPC9BdXRob3I+PFllYXI+MTk5NzwvWWVh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</w:fldData>
        </w:fldChar>
      </w:r>
      <w:r w:rsidR="00906C0D" w:rsidRPr="006B6903">
        <w:rPr>
          <w:rFonts w:ascii="Times New Roman" w:hAnsi="Times New Roman" w:cs="Times New Roman"/>
          <w:bCs/>
          <w:sz w:val="22"/>
          <w:szCs w:val="22"/>
        </w:rPr>
        <w:instrText xml:space="preserve"> ADDIN EN.CITE </w:instrText>
      </w:r>
      <w:r w:rsidR="00906C0D" w:rsidRPr="006B6903">
        <w:rPr>
          <w:rFonts w:ascii="Times New Roman" w:hAnsi="Times New Roman" w:cs="Times New Roman"/>
          <w:bCs/>
          <w:sz w:val="22"/>
          <w:szCs w:val="22"/>
        </w:rPr>
        <w:fldChar w:fldCharType="begin">
          <w:fldData xml:space="preserve">PEVuZE5vdGU+PENpdGU+PEF1dGhvcj5CaWxsZXJiZWNrPC9BdXRob3I+PFllYXI+MTk5NzwvWWVh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</w:fldData>
        </w:fldChar>
      </w:r>
      <w:r w:rsidR="00906C0D" w:rsidRPr="006B6903">
        <w:rPr>
          <w:rFonts w:ascii="Times New Roman" w:hAnsi="Times New Roman" w:cs="Times New Roman"/>
          <w:bCs/>
          <w:sz w:val="22"/>
          <w:szCs w:val="22"/>
        </w:rPr>
        <w:instrText xml:space="preserve"> ADDIN EN.CITE.DATA </w:instrText>
      </w:r>
      <w:r w:rsidR="00906C0D" w:rsidRPr="006B6903">
        <w:rPr>
          <w:rFonts w:ascii="Times New Roman" w:hAnsi="Times New Roman" w:cs="Times New Roman"/>
          <w:bCs/>
          <w:sz w:val="22"/>
          <w:szCs w:val="22"/>
        </w:rPr>
      </w:r>
      <w:r w:rsidR="00906C0D" w:rsidRPr="006B6903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3518D2" w:rsidRPr="006B6903">
        <w:rPr>
          <w:rFonts w:ascii="Times New Roman" w:hAnsi="Times New Roman" w:cs="Times New Roman"/>
          <w:bCs/>
          <w:noProof/>
          <w:sz w:val="22"/>
          <w:szCs w:val="22"/>
        </w:rPr>
        <w:t>[</w:t>
      </w:r>
      <w:hyperlink w:anchor="_ENREF_1" w:tooltip="Malvezzi, 2015 #1066" w:history="1">
        <w:r w:rsidR="00906C0D" w:rsidRPr="006B6903">
          <w:rPr>
            <w:rFonts w:ascii="Times New Roman" w:hAnsi="Times New Roman" w:cs="Times New Roman"/>
            <w:bCs/>
            <w:noProof/>
            <w:sz w:val="22"/>
            <w:szCs w:val="22"/>
          </w:rPr>
          <w:t>1-9</w:t>
        </w:r>
      </w:hyperlink>
      <w:r w:rsidR="003518D2" w:rsidRPr="006B6903">
        <w:rPr>
          <w:rFonts w:ascii="Times New Roman" w:hAnsi="Times New Roman" w:cs="Times New Roman"/>
          <w:bCs/>
          <w:noProof/>
          <w:sz w:val="22"/>
          <w:szCs w:val="22"/>
        </w:rPr>
        <w:t xml:space="preserve">, </w:t>
      </w:r>
      <w:hyperlink w:anchor="_ENREF_12" w:tooltip="Hice, 2012 #756" w:history="1">
        <w:r w:rsidR="00906C0D" w:rsidRPr="006B6903">
          <w:rPr>
            <w:rFonts w:ascii="Times New Roman" w:hAnsi="Times New Roman" w:cs="Times New Roman"/>
            <w:bCs/>
            <w:noProof/>
            <w:sz w:val="22"/>
            <w:szCs w:val="22"/>
          </w:rPr>
          <w:t>12</w:t>
        </w:r>
      </w:hyperlink>
      <w:r w:rsidR="003518D2" w:rsidRPr="006B6903">
        <w:rPr>
          <w:rFonts w:ascii="Times New Roman" w:hAnsi="Times New Roman" w:cs="Times New Roman"/>
          <w:bCs/>
          <w:noProof/>
          <w:sz w:val="22"/>
          <w:szCs w:val="22"/>
        </w:rPr>
        <w:t>]</w:t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DE6838" w:rsidRPr="006B6903">
        <w:rPr>
          <w:rFonts w:ascii="Times New Roman" w:hAnsi="Times New Roman" w:cs="Times New Roman"/>
          <w:bCs/>
          <w:sz w:val="22"/>
          <w:szCs w:val="22"/>
        </w:rPr>
        <w:t>, all experiments used a photoperiod of 15h light</w:t>
      </w:r>
      <w:proofErr w:type="gramStart"/>
      <w:r w:rsidR="00DE6838" w:rsidRPr="006B6903">
        <w:rPr>
          <w:rFonts w:ascii="Times New Roman" w:hAnsi="Times New Roman" w:cs="Times New Roman"/>
          <w:bCs/>
          <w:sz w:val="22"/>
          <w:szCs w:val="22"/>
        </w:rPr>
        <w:t>:9h</w:t>
      </w:r>
      <w:proofErr w:type="gramEnd"/>
      <w:r w:rsidR="00DE6838" w:rsidRPr="006B6903">
        <w:rPr>
          <w:rFonts w:ascii="Times New Roman" w:hAnsi="Times New Roman" w:cs="Times New Roman"/>
          <w:bCs/>
          <w:sz w:val="22"/>
          <w:szCs w:val="22"/>
        </w:rPr>
        <w:t xml:space="preserve"> dark (approximating the </w:t>
      </w:r>
      <w:r w:rsidR="00672B2A" w:rsidRPr="006B6903">
        <w:rPr>
          <w:rFonts w:ascii="Times New Roman" w:hAnsi="Times New Roman" w:cs="Times New Roman"/>
          <w:bCs/>
          <w:sz w:val="22"/>
          <w:szCs w:val="22"/>
        </w:rPr>
        <w:t xml:space="preserve">average </w:t>
      </w:r>
      <w:r w:rsidR="00DE6838" w:rsidRPr="006B6903">
        <w:rPr>
          <w:rFonts w:ascii="Times New Roman" w:hAnsi="Times New Roman" w:cs="Times New Roman"/>
          <w:bCs/>
          <w:sz w:val="22"/>
          <w:szCs w:val="22"/>
        </w:rPr>
        <w:t>natural photoperiod during spring in our latitudes).</w:t>
      </w:r>
      <w:r w:rsidR="00FA67D3" w:rsidRPr="006B690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6FDDE9F" w14:textId="00F4F425" w:rsidR="000F658D" w:rsidRPr="006B6903" w:rsidRDefault="000F658D" w:rsidP="00E063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Larvae hatched 6 </w:t>
      </w:r>
      <w:r w:rsidR="00672B2A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days 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>post fertilization and were immediately provided with equal rations of powdered weaning diet (</w:t>
      </w:r>
      <w:proofErr w:type="spellStart"/>
      <w:r w:rsidRPr="006B6903">
        <w:rPr>
          <w:rFonts w:ascii="Times New Roman" w:hAnsi="Times New Roman" w:cs="Times New Roman"/>
          <w:color w:val="000000"/>
          <w:sz w:val="22"/>
          <w:szCs w:val="22"/>
        </w:rPr>
        <w:t>Otohime</w:t>
      </w:r>
      <w:proofErr w:type="spellEnd"/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Marine Fish Diet, size A1, Reed </w:t>
      </w:r>
      <w:proofErr w:type="spellStart"/>
      <w:r w:rsidRPr="006B6903">
        <w:rPr>
          <w:rFonts w:ascii="Times New Roman" w:hAnsi="Times New Roman" w:cs="Times New Roman"/>
          <w:color w:val="000000"/>
          <w:sz w:val="22"/>
          <w:szCs w:val="22"/>
        </w:rPr>
        <w:t>Mariculture</w:t>
      </w:r>
      <w:proofErr w:type="spellEnd"/>
      <w:r w:rsidR="001F353F" w:rsidRPr="006B690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®</w:t>
      </w:r>
      <w:r w:rsidR="006D0687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to stimulate feeding and </w:t>
      </w:r>
      <w:r w:rsidRPr="006B690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ad libitum 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levels of newly hatched brine shrimp </w:t>
      </w:r>
      <w:proofErr w:type="spellStart"/>
      <w:r w:rsidRPr="006B6903">
        <w:rPr>
          <w:rFonts w:ascii="Times New Roman" w:hAnsi="Times New Roman" w:cs="Times New Roman"/>
          <w:color w:val="000000"/>
          <w:sz w:val="22"/>
          <w:szCs w:val="22"/>
        </w:rPr>
        <w:t>nauplii</w:t>
      </w:r>
      <w:proofErr w:type="spellEnd"/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6B690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Artemia</w:t>
      </w:r>
      <w:proofErr w:type="spellEnd"/>
      <w:r w:rsidRPr="006B690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B690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salina</w:t>
      </w:r>
      <w:proofErr w:type="spellEnd"/>
      <w:r w:rsidRPr="006B690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San Francisco strain, brineshrimpdirect.com). Larvae were fed daily </w:t>
      </w:r>
      <w:r w:rsidRPr="006B690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ad libitum 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rations of newly hatched </w:t>
      </w:r>
      <w:proofErr w:type="spellStart"/>
      <w:r w:rsidRPr="006B6903">
        <w:rPr>
          <w:rFonts w:ascii="Times New Roman" w:hAnsi="Times New Roman" w:cs="Times New Roman"/>
          <w:color w:val="000000"/>
          <w:sz w:val="22"/>
          <w:szCs w:val="22"/>
        </w:rPr>
        <w:t>nauplii</w:t>
      </w:r>
      <w:proofErr w:type="spellEnd"/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for the remainder of the experiment.</w:t>
      </w:r>
      <w:r w:rsidR="002429FE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</w:rPr>
        <w:t>Rearing vessels</w:t>
      </w:r>
      <w:r w:rsidR="002429FE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72B2A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(20l) </w:t>
      </w:r>
      <w:r w:rsidR="002429FE" w:rsidRPr="006B6903">
        <w:rPr>
          <w:rFonts w:ascii="Times New Roman" w:hAnsi="Times New Roman" w:cs="Times New Roman"/>
          <w:color w:val="000000"/>
          <w:sz w:val="22"/>
          <w:szCs w:val="22"/>
        </w:rPr>
        <w:t>were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siphoned of waste and</w:t>
      </w:r>
      <w:r w:rsidR="002429FE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checked 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for ammonia concentrations </w:t>
      </w:r>
      <w:r w:rsidR="002429FE" w:rsidRPr="006B6903">
        <w:rPr>
          <w:rFonts w:ascii="Times New Roman" w:hAnsi="Times New Roman" w:cs="Times New Roman"/>
          <w:color w:val="000000"/>
          <w:sz w:val="22"/>
          <w:szCs w:val="22"/>
        </w:rPr>
        <w:t>regularly</w:t>
      </w:r>
      <w:r w:rsidR="00D432E8" w:rsidRPr="006B6903">
        <w:rPr>
          <w:rFonts w:ascii="Times New Roman" w:hAnsi="Times New Roman" w:cs="Times New Roman"/>
          <w:sz w:val="22"/>
          <w:szCs w:val="22"/>
        </w:rPr>
        <w:t xml:space="preserve"> (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</w:rPr>
        <w:t>Saltwater Ammonia Test Kit, API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®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). Water changes were made as necessary to ensure ammonia levels remained uncritical (&lt;0.25 ppm). 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To quantify survival to hatch, </w:t>
      </w:r>
      <w:r w:rsidR="001F353F" w:rsidRPr="006B6903">
        <w:rPr>
          <w:rFonts w:ascii="Times New Roman" w:hAnsi="Times New Roman" w:cs="Times New Roman"/>
          <w:color w:val="000000"/>
          <w:sz w:val="22"/>
          <w:szCs w:val="22"/>
        </w:rPr>
        <w:t>1dph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larvae were counted by gently scooping small groups into replacement rearing-containers. For initial hatch standard length (SL, nearest 0.01 mm) measurements, larvae were randomly sub-sampled (</w:t>
      </w:r>
      <w:r w:rsidRPr="006B690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 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= 10) from each replicate </w:t>
      </w:r>
      <w:r w:rsidR="001F353F" w:rsidRPr="006B6903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preserved in 5% formaldehyde/freshwater solution buffered with saturated sodium </w:t>
      </w:r>
      <w:proofErr w:type="spellStart"/>
      <w:r w:rsidRPr="006B6903">
        <w:rPr>
          <w:rFonts w:ascii="Times New Roman" w:hAnsi="Times New Roman" w:cs="Times New Roman"/>
          <w:color w:val="000000"/>
          <w:sz w:val="22"/>
          <w:szCs w:val="22"/>
        </w:rPr>
        <w:t>tetraborate</w:t>
      </w:r>
      <w:proofErr w:type="spellEnd"/>
      <w:r w:rsidRPr="006B6903">
        <w:rPr>
          <w:rFonts w:ascii="Times New Roman" w:hAnsi="Times New Roman" w:cs="Times New Roman"/>
          <w:color w:val="000000"/>
          <w:sz w:val="22"/>
          <w:szCs w:val="22"/>
        </w:rPr>
        <w:t>. Sim</w:t>
      </w:r>
      <w:r w:rsidR="006A28E0" w:rsidRPr="006B6903">
        <w:rPr>
          <w:rFonts w:ascii="Times New Roman" w:hAnsi="Times New Roman" w:cs="Times New Roman"/>
          <w:color w:val="000000"/>
          <w:sz w:val="22"/>
          <w:szCs w:val="22"/>
        </w:rPr>
        <w:t>ilarly, all larval survivors 10</w:t>
      </w:r>
      <w:r w:rsidR="001F353F" w:rsidRPr="006B6903">
        <w:rPr>
          <w:rFonts w:ascii="Times New Roman" w:hAnsi="Times New Roman" w:cs="Times New Roman"/>
          <w:color w:val="000000"/>
          <w:sz w:val="22"/>
          <w:szCs w:val="22"/>
        </w:rPr>
        <w:t>dph</w:t>
      </w:r>
      <w:r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were sampled, preserved in 5% formaldehyde/freshwater solution and measured for SL. 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Larval measurements were made using calibrated digital images </w:t>
      </w:r>
      <w:r w:rsidR="00672B2A" w:rsidRPr="006B6903">
        <w:rPr>
          <w:rFonts w:ascii="Times New Roman" w:hAnsi="Times New Roman" w:cs="Times New Roman"/>
          <w:color w:val="000000"/>
          <w:sz w:val="22"/>
          <w:szCs w:val="22"/>
        </w:rPr>
        <w:t>made with a stereomicroscope (</w:t>
      </w:r>
      <w:r w:rsidR="00763509" w:rsidRPr="006B6903">
        <w:rPr>
          <w:rFonts w:ascii="Times New Roman" w:hAnsi="Times New Roman" w:cs="Times New Roman"/>
          <w:color w:val="000000"/>
          <w:sz w:val="22"/>
          <w:szCs w:val="22"/>
        </w:rPr>
        <w:t>4x</w:t>
      </w:r>
      <w:r w:rsidR="00D006FD" w:rsidRPr="006B6903">
        <w:rPr>
          <w:rFonts w:ascii="Times New Roman" w:hAnsi="Times New Roman" w:cs="Times New Roman"/>
          <w:color w:val="000000"/>
          <w:sz w:val="22"/>
          <w:szCs w:val="22"/>
        </w:rPr>
        <w:t>, Nikon</w:t>
      </w:r>
      <w:r w:rsidR="00D006FD" w:rsidRPr="006B690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®</w:t>
      </w:r>
      <w:r w:rsidR="00D006FD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 SMZ-1000) </w:t>
      </w:r>
      <w:r w:rsidR="00672B2A" w:rsidRPr="006B6903">
        <w:rPr>
          <w:rFonts w:ascii="Times New Roman" w:hAnsi="Times New Roman" w:cs="Times New Roman"/>
          <w:color w:val="000000"/>
          <w:sz w:val="22"/>
          <w:szCs w:val="22"/>
        </w:rPr>
        <w:t>and analyzed in I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</w:rPr>
        <w:t xml:space="preserve">mage Pro Premier </w:t>
      </w:r>
      <w:r w:rsidR="00612CA4" w:rsidRPr="006B6903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</w:rPr>
        <w:t>V9.0, Media Cybernetics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®</w:t>
      </w:r>
      <w:r w:rsidR="00D432E8" w:rsidRPr="006B6903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612CA4" w:rsidRPr="006B690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51C1A98" w14:textId="055614F1" w:rsidR="00F967AD" w:rsidRPr="006B6903" w:rsidRDefault="00F967AD" w:rsidP="001F353F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82978B" w14:textId="250E236A" w:rsidR="00B570CD" w:rsidRPr="006B6903" w:rsidRDefault="000818C5" w:rsidP="001F353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6B6903">
        <w:rPr>
          <w:rFonts w:ascii="Times New Roman" w:hAnsi="Times New Roman" w:cs="Times New Roman"/>
          <w:b/>
          <w:sz w:val="22"/>
          <w:szCs w:val="22"/>
        </w:rPr>
        <w:t>References</w:t>
      </w:r>
    </w:p>
    <w:p w14:paraId="39347F7A" w14:textId="04F04627" w:rsidR="00906C0D" w:rsidRPr="006B6903" w:rsidRDefault="00B570C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B6903">
        <w:rPr>
          <w:rFonts w:ascii="Times New Roman" w:hAnsi="Times New Roman" w:cs="Times New Roman"/>
          <w:sz w:val="22"/>
          <w:szCs w:val="22"/>
        </w:rPr>
        <w:fldChar w:fldCharType="begin"/>
      </w:r>
      <w:r w:rsidRPr="006B6903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6B6903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ENREF_1"/>
      <w:r w:rsidR="00906C0D" w:rsidRPr="006B6903">
        <w:rPr>
          <w:rFonts w:ascii="Times New Roman" w:hAnsi="Times New Roman" w:cs="Times New Roman"/>
          <w:sz w:val="22"/>
          <w:szCs w:val="22"/>
        </w:rPr>
        <w:t xml:space="preserve">[1] Malvezzi, A., Murray, C.S., Feldheim, K.A., Dibattista, J.D., Garant, D., Gobler, C.J., Chapman, D.D. &amp; Baumann, H. 2015 A quantitative genetic approach to assess the evolutionary potential of a coastal marine fish to ocean acidification. </w:t>
      </w:r>
      <w:r w:rsidR="00906C0D" w:rsidRPr="006B6903">
        <w:rPr>
          <w:rFonts w:ascii="Times New Roman" w:hAnsi="Times New Roman" w:cs="Times New Roman"/>
          <w:i/>
          <w:sz w:val="22"/>
          <w:szCs w:val="22"/>
        </w:rPr>
        <w:t>Evol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="00906C0D" w:rsidRPr="006B6903">
        <w:rPr>
          <w:rFonts w:ascii="Times New Roman" w:hAnsi="Times New Roman" w:cs="Times New Roman"/>
          <w:i/>
          <w:sz w:val="22"/>
          <w:szCs w:val="22"/>
        </w:rPr>
        <w:t xml:space="preserve"> Appl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="00906C0D"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="00906C0D" w:rsidRPr="006B6903">
        <w:rPr>
          <w:rFonts w:ascii="Times New Roman" w:hAnsi="Times New Roman" w:cs="Times New Roman"/>
          <w:b/>
          <w:sz w:val="22"/>
          <w:szCs w:val="22"/>
        </w:rPr>
        <w:t>8</w:t>
      </w:r>
      <w:r w:rsidR="00906C0D" w:rsidRPr="006B6903">
        <w:rPr>
          <w:rFonts w:ascii="Times New Roman" w:hAnsi="Times New Roman" w:cs="Times New Roman"/>
          <w:sz w:val="22"/>
          <w:szCs w:val="22"/>
        </w:rPr>
        <w:t>, 352-362. (doi:10.1111/eva.12248).</w:t>
      </w:r>
      <w:bookmarkEnd w:id="1"/>
    </w:p>
    <w:p w14:paraId="013B09A4" w14:textId="7777777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2" w:name="_ENREF_2"/>
      <w:r w:rsidRPr="006B6903">
        <w:rPr>
          <w:rFonts w:ascii="Times New Roman" w:hAnsi="Times New Roman" w:cs="Times New Roman"/>
          <w:sz w:val="22"/>
          <w:szCs w:val="22"/>
        </w:rPr>
        <w:t>[2] Murray, C.S. &amp; Baumann, H. 2018 You better repeat it: complex temperature × CO</w:t>
      </w:r>
      <w:r w:rsidRPr="006B690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6B6903">
        <w:rPr>
          <w:rFonts w:ascii="Times New Roman" w:hAnsi="Times New Roman" w:cs="Times New Roman"/>
          <w:sz w:val="22"/>
          <w:szCs w:val="22"/>
        </w:rPr>
        <w:t xml:space="preserve"> effects in Atlantic silverside offspring revealed by serial experimentation. </w:t>
      </w:r>
      <w:r w:rsidRPr="006B6903">
        <w:rPr>
          <w:rFonts w:ascii="Times New Roman" w:hAnsi="Times New Roman" w:cs="Times New Roman"/>
          <w:i/>
          <w:sz w:val="22"/>
          <w:szCs w:val="22"/>
        </w:rPr>
        <w:t>Diversity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10</w:t>
      </w:r>
      <w:r w:rsidRPr="006B6903">
        <w:rPr>
          <w:rFonts w:ascii="Times New Roman" w:hAnsi="Times New Roman" w:cs="Times New Roman"/>
          <w:sz w:val="22"/>
          <w:szCs w:val="22"/>
        </w:rPr>
        <w:t>, 1-19. (doi:10.3390/d10030069).</w:t>
      </w:r>
      <w:bookmarkEnd w:id="2"/>
    </w:p>
    <w:p w14:paraId="67EDD9BA" w14:textId="6A2D7E09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3" w:name="_ENREF_3"/>
      <w:r w:rsidRPr="006B6903">
        <w:rPr>
          <w:rFonts w:ascii="Times New Roman" w:hAnsi="Times New Roman" w:cs="Times New Roman"/>
          <w:sz w:val="22"/>
          <w:szCs w:val="22"/>
        </w:rPr>
        <w:t xml:space="preserve">[3] Murray, C.S., Malvezzi, A.J., Gobler, C.J. &amp; Baumann, H. 2014 Offspring sensitivity to ocean acidification changes seasonally in a coastal marine fish. </w:t>
      </w:r>
      <w:r w:rsidRPr="006B6903">
        <w:rPr>
          <w:rFonts w:ascii="Times New Roman" w:hAnsi="Times New Roman" w:cs="Times New Roman"/>
          <w:i/>
          <w:sz w:val="22"/>
          <w:szCs w:val="22"/>
        </w:rPr>
        <w:t>Mar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Ecol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Prog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Ser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504</w:t>
      </w:r>
      <w:r w:rsidRPr="006B6903">
        <w:rPr>
          <w:rFonts w:ascii="Times New Roman" w:hAnsi="Times New Roman" w:cs="Times New Roman"/>
          <w:sz w:val="22"/>
          <w:szCs w:val="22"/>
        </w:rPr>
        <w:t>, 1-11.</w:t>
      </w:r>
      <w:bookmarkEnd w:id="3"/>
      <w:r w:rsidRPr="006B6903">
        <w:rPr>
          <w:rFonts w:ascii="Times New Roman" w:hAnsi="Times New Roman" w:cs="Times New Roman"/>
          <w:sz w:val="22"/>
          <w:szCs w:val="22"/>
        </w:rPr>
        <w:t xml:space="preserve"> (doi:</w:t>
      </w:r>
      <w:r w:rsidRPr="006B6903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sz w:val="22"/>
          <w:szCs w:val="22"/>
        </w:rPr>
        <w:t>10.3354/meps10791)</w:t>
      </w:r>
      <w:r w:rsidR="00741588" w:rsidRPr="006B6903">
        <w:rPr>
          <w:rFonts w:ascii="Times New Roman" w:hAnsi="Times New Roman" w:cs="Times New Roman"/>
          <w:sz w:val="22"/>
          <w:szCs w:val="22"/>
        </w:rPr>
        <w:t>.</w:t>
      </w:r>
    </w:p>
    <w:p w14:paraId="0855A107" w14:textId="4C328275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4" w:name="_ENREF_4"/>
      <w:r w:rsidRPr="006B6903">
        <w:rPr>
          <w:rFonts w:ascii="Times New Roman" w:hAnsi="Times New Roman" w:cs="Times New Roman"/>
          <w:sz w:val="22"/>
          <w:szCs w:val="22"/>
        </w:rPr>
        <w:lastRenderedPageBreak/>
        <w:t xml:space="preserve">[4] Snyder, J.T., Murray, C.S. &amp; Baumann, H. 2018 Potential for maternal effects on offspring CO 2 sensitivities in the Atlantic silverside (Menidia menidia). 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>J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 xml:space="preserve"> Exp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 xml:space="preserve"> Mar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 xml:space="preserve"> Biol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 xml:space="preserve"> Ecol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499</w:t>
      </w:r>
      <w:r w:rsidRPr="006B6903">
        <w:rPr>
          <w:rFonts w:ascii="Times New Roman" w:hAnsi="Times New Roman" w:cs="Times New Roman"/>
          <w:sz w:val="22"/>
          <w:szCs w:val="22"/>
        </w:rPr>
        <w:t>, 1-8. (doi:10.1016/j.jembe.2017.11.002).</w:t>
      </w:r>
      <w:bookmarkEnd w:id="4"/>
    </w:p>
    <w:p w14:paraId="6D71DB2F" w14:textId="7777777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5" w:name="_ENREF_5"/>
      <w:r w:rsidRPr="006B6903">
        <w:rPr>
          <w:rFonts w:ascii="Times New Roman" w:hAnsi="Times New Roman" w:cs="Times New Roman"/>
          <w:sz w:val="22"/>
          <w:szCs w:val="22"/>
        </w:rPr>
        <w:t xml:space="preserve">[5] Conover, D.O. &amp; Kynard, B.E. 1981 Environmental sex determination: interaction of temperature and genotype in a fish. </w:t>
      </w:r>
      <w:r w:rsidRPr="006B6903">
        <w:rPr>
          <w:rFonts w:ascii="Times New Roman" w:hAnsi="Times New Roman" w:cs="Times New Roman"/>
          <w:i/>
          <w:sz w:val="22"/>
          <w:szCs w:val="22"/>
        </w:rPr>
        <w:t>Science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213</w:t>
      </w:r>
      <w:r w:rsidRPr="006B6903">
        <w:rPr>
          <w:rFonts w:ascii="Times New Roman" w:hAnsi="Times New Roman" w:cs="Times New Roman"/>
          <w:sz w:val="22"/>
          <w:szCs w:val="22"/>
        </w:rPr>
        <w:t>, 577-579.</w:t>
      </w:r>
      <w:bookmarkEnd w:id="5"/>
    </w:p>
    <w:p w14:paraId="4BC236CD" w14:textId="7777777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6" w:name="_ENREF_6"/>
      <w:r w:rsidRPr="006B6903">
        <w:rPr>
          <w:rFonts w:ascii="Times New Roman" w:hAnsi="Times New Roman" w:cs="Times New Roman"/>
          <w:sz w:val="22"/>
          <w:szCs w:val="22"/>
        </w:rPr>
        <w:t xml:space="preserve">[6] Conover, D.O. &amp; Fleisher, M.H. 1986 Temperature-sensitive period of sex determination in the Atlantic Silverside, </w:t>
      </w:r>
      <w:r w:rsidRPr="006B6903">
        <w:rPr>
          <w:rFonts w:ascii="Times New Roman" w:hAnsi="Times New Roman" w:cs="Times New Roman"/>
          <w:i/>
          <w:sz w:val="22"/>
          <w:szCs w:val="22"/>
        </w:rPr>
        <w:t>Menidia menidia</w:t>
      </w:r>
      <w:r w:rsidRPr="006B6903">
        <w:rPr>
          <w:rFonts w:ascii="Times New Roman" w:hAnsi="Times New Roman" w:cs="Times New Roman"/>
          <w:sz w:val="22"/>
          <w:szCs w:val="22"/>
        </w:rPr>
        <w:t xml:space="preserve">. </w:t>
      </w:r>
      <w:r w:rsidRPr="006B6903">
        <w:rPr>
          <w:rFonts w:ascii="Times New Roman" w:hAnsi="Times New Roman" w:cs="Times New Roman"/>
          <w:i/>
          <w:sz w:val="22"/>
          <w:szCs w:val="22"/>
        </w:rPr>
        <w:t>Can. J. Fish. Aquat. Sci.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43</w:t>
      </w:r>
      <w:r w:rsidRPr="006B6903">
        <w:rPr>
          <w:rFonts w:ascii="Times New Roman" w:hAnsi="Times New Roman" w:cs="Times New Roman"/>
          <w:sz w:val="22"/>
          <w:szCs w:val="22"/>
        </w:rPr>
        <w:t>, 514-520.</w:t>
      </w:r>
      <w:bookmarkEnd w:id="6"/>
    </w:p>
    <w:p w14:paraId="3EFFDE66" w14:textId="7777777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7" w:name="_ENREF_7"/>
      <w:r w:rsidRPr="006B6903">
        <w:rPr>
          <w:rFonts w:ascii="Times New Roman" w:hAnsi="Times New Roman" w:cs="Times New Roman"/>
          <w:sz w:val="22"/>
          <w:szCs w:val="22"/>
        </w:rPr>
        <w:t xml:space="preserve">[7] Conover, D.O. &amp; Present, T.M.C. 1990 Countergradient variation in growth rate: compensation for length of the growing season among Atlantic silversides from different latitudes. </w:t>
      </w:r>
      <w:r w:rsidRPr="006B6903">
        <w:rPr>
          <w:rFonts w:ascii="Times New Roman" w:hAnsi="Times New Roman" w:cs="Times New Roman"/>
          <w:i/>
          <w:sz w:val="22"/>
          <w:szCs w:val="22"/>
        </w:rPr>
        <w:t>Oecologia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83</w:t>
      </w:r>
      <w:r w:rsidRPr="006B6903">
        <w:rPr>
          <w:rFonts w:ascii="Times New Roman" w:hAnsi="Times New Roman" w:cs="Times New Roman"/>
          <w:sz w:val="22"/>
          <w:szCs w:val="22"/>
        </w:rPr>
        <w:t>, 316-324.</w:t>
      </w:r>
      <w:bookmarkEnd w:id="7"/>
    </w:p>
    <w:p w14:paraId="321A19BD" w14:textId="73DE271E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8" w:name="_ENREF_8"/>
      <w:r w:rsidRPr="006B6903">
        <w:rPr>
          <w:rFonts w:ascii="Times New Roman" w:hAnsi="Times New Roman" w:cs="Times New Roman"/>
          <w:sz w:val="22"/>
          <w:szCs w:val="22"/>
        </w:rPr>
        <w:t xml:space="preserve">[8] Billerbeck, J.M., Ortí, G. &amp; Conover, D.O. 1997 Latitudinal variation in vertebral number has a genetic basis in the Atlantic silverside, </w:t>
      </w:r>
      <w:r w:rsidRPr="006B6903">
        <w:rPr>
          <w:rFonts w:ascii="Times New Roman" w:hAnsi="Times New Roman" w:cs="Times New Roman"/>
          <w:i/>
          <w:sz w:val="22"/>
          <w:szCs w:val="22"/>
        </w:rPr>
        <w:t>Menidia menidia</w:t>
      </w:r>
      <w:r w:rsidRPr="006B6903">
        <w:rPr>
          <w:rFonts w:ascii="Times New Roman" w:hAnsi="Times New Roman" w:cs="Times New Roman"/>
          <w:sz w:val="22"/>
          <w:szCs w:val="22"/>
        </w:rPr>
        <w:t xml:space="preserve">. 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Can. J.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Fish. Aquat. Sci.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54</w:t>
      </w:r>
      <w:r w:rsidRPr="006B6903">
        <w:rPr>
          <w:rFonts w:ascii="Times New Roman" w:hAnsi="Times New Roman" w:cs="Times New Roman"/>
          <w:sz w:val="22"/>
          <w:szCs w:val="22"/>
        </w:rPr>
        <w:t>, 1796-1801.</w:t>
      </w:r>
      <w:bookmarkEnd w:id="8"/>
    </w:p>
    <w:p w14:paraId="6F4FCD10" w14:textId="7777777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9" w:name="_ENREF_9"/>
      <w:r w:rsidRPr="006B6903">
        <w:rPr>
          <w:rFonts w:ascii="Times New Roman" w:hAnsi="Times New Roman" w:cs="Times New Roman"/>
          <w:sz w:val="22"/>
          <w:szCs w:val="22"/>
        </w:rPr>
        <w:t xml:space="preserve">[9] Yamahira, K. &amp; Conover, D.O. 2002 Intra- vs. interspecific latitudinal variation in growth: adaptation to temperature or seasonality? </w:t>
      </w:r>
      <w:r w:rsidRPr="006B6903">
        <w:rPr>
          <w:rFonts w:ascii="Times New Roman" w:hAnsi="Times New Roman" w:cs="Times New Roman"/>
          <w:i/>
          <w:sz w:val="22"/>
          <w:szCs w:val="22"/>
        </w:rPr>
        <w:t>Ecology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83</w:t>
      </w:r>
      <w:r w:rsidRPr="006B6903">
        <w:rPr>
          <w:rFonts w:ascii="Times New Roman" w:hAnsi="Times New Roman" w:cs="Times New Roman"/>
          <w:sz w:val="22"/>
          <w:szCs w:val="22"/>
        </w:rPr>
        <w:t>, 1252-1262.</w:t>
      </w:r>
      <w:bookmarkEnd w:id="9"/>
    </w:p>
    <w:p w14:paraId="0497535A" w14:textId="7BEE0743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0" w:name="_ENREF_10"/>
      <w:r w:rsidRPr="006B6903">
        <w:rPr>
          <w:rFonts w:ascii="Times New Roman" w:hAnsi="Times New Roman" w:cs="Times New Roman"/>
          <w:sz w:val="22"/>
          <w:szCs w:val="22"/>
        </w:rPr>
        <w:t xml:space="preserve">[10] Baumann, H. &amp; Conover, D.O. 2011 Adaptation to climate change: contrasting patterns of thermal-reaction-norm evolution in Pacific versus Atlantic silversides. </w:t>
      </w:r>
      <w:r w:rsidRPr="006B6903">
        <w:rPr>
          <w:rFonts w:ascii="Times New Roman" w:hAnsi="Times New Roman" w:cs="Times New Roman"/>
          <w:i/>
          <w:sz w:val="22"/>
          <w:szCs w:val="22"/>
        </w:rPr>
        <w:t>P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Roy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Soc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B-Biol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Sci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278</w:t>
      </w:r>
      <w:r w:rsidRPr="006B6903">
        <w:rPr>
          <w:rFonts w:ascii="Times New Roman" w:hAnsi="Times New Roman" w:cs="Times New Roman"/>
          <w:sz w:val="22"/>
          <w:szCs w:val="22"/>
        </w:rPr>
        <w:t>, 2265-2273. (doi:10.1098/rspb.2010.2479).</w:t>
      </w:r>
      <w:bookmarkEnd w:id="10"/>
    </w:p>
    <w:p w14:paraId="198B651A" w14:textId="7777777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1" w:name="_ENREF_11"/>
      <w:r w:rsidRPr="006B6903">
        <w:rPr>
          <w:rFonts w:ascii="Times New Roman" w:hAnsi="Times New Roman" w:cs="Times New Roman"/>
          <w:sz w:val="22"/>
          <w:szCs w:val="22"/>
        </w:rPr>
        <w:t xml:space="preserve">[11] Baumann, H., Rosales-Casian, J.A. &amp; Conover, D.O. 2012 Contrasting latitudinal variations in vertebral number and sex determination in Pacific vs. Atlantic silverside fishes. </w:t>
      </w:r>
      <w:r w:rsidRPr="006B6903">
        <w:rPr>
          <w:rFonts w:ascii="Times New Roman" w:hAnsi="Times New Roman" w:cs="Times New Roman"/>
          <w:i/>
          <w:sz w:val="22"/>
          <w:szCs w:val="22"/>
        </w:rPr>
        <w:t>Copeia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2012</w:t>
      </w:r>
      <w:r w:rsidRPr="006B6903">
        <w:rPr>
          <w:rFonts w:ascii="Times New Roman" w:hAnsi="Times New Roman" w:cs="Times New Roman"/>
          <w:sz w:val="22"/>
          <w:szCs w:val="22"/>
        </w:rPr>
        <w:t>, 341-350.</w:t>
      </w:r>
      <w:bookmarkEnd w:id="11"/>
    </w:p>
    <w:p w14:paraId="21F073A8" w14:textId="1F44703E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2" w:name="_ENREF_12"/>
      <w:r w:rsidRPr="006B6903">
        <w:rPr>
          <w:rFonts w:ascii="Times New Roman" w:hAnsi="Times New Roman" w:cs="Times New Roman"/>
          <w:sz w:val="22"/>
          <w:szCs w:val="22"/>
        </w:rPr>
        <w:t xml:space="preserve">[12] Hice, L.A., Duffy, T.A., Munch, S.B. &amp; Conover, D.O. 2012 Spatial scale and divergent patterns of variation in adapted traits in the ocean. 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Ecol. Lett.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15</w:t>
      </w:r>
      <w:r w:rsidRPr="006B6903">
        <w:rPr>
          <w:rFonts w:ascii="Times New Roman" w:hAnsi="Times New Roman" w:cs="Times New Roman"/>
          <w:sz w:val="22"/>
          <w:szCs w:val="22"/>
        </w:rPr>
        <w:t>, 568-575. (doi:10.1111/j.1461-0248.2012.01769.x).</w:t>
      </w:r>
      <w:bookmarkEnd w:id="12"/>
    </w:p>
    <w:p w14:paraId="4117B941" w14:textId="7777777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3" w:name="_ENREF_13"/>
      <w:r w:rsidRPr="006B6903">
        <w:rPr>
          <w:rFonts w:ascii="Times New Roman" w:hAnsi="Times New Roman" w:cs="Times New Roman"/>
          <w:sz w:val="22"/>
          <w:szCs w:val="22"/>
        </w:rPr>
        <w:t xml:space="preserve">[13] Caldeira, K. &amp; Wickett, M.E. 2003 Anthropogenic carbon and ocean pH. </w:t>
      </w:r>
      <w:r w:rsidRPr="006B6903">
        <w:rPr>
          <w:rFonts w:ascii="Times New Roman" w:hAnsi="Times New Roman" w:cs="Times New Roman"/>
          <w:i/>
          <w:sz w:val="22"/>
          <w:szCs w:val="22"/>
        </w:rPr>
        <w:t>Nature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425</w:t>
      </w:r>
      <w:r w:rsidRPr="006B6903">
        <w:rPr>
          <w:rFonts w:ascii="Times New Roman" w:hAnsi="Times New Roman" w:cs="Times New Roman"/>
          <w:sz w:val="22"/>
          <w:szCs w:val="22"/>
        </w:rPr>
        <w:t>, 365-365.</w:t>
      </w:r>
      <w:bookmarkEnd w:id="13"/>
    </w:p>
    <w:p w14:paraId="6703A561" w14:textId="02D5711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4" w:name="_ENREF_14"/>
      <w:r w:rsidRPr="006B6903">
        <w:rPr>
          <w:rFonts w:ascii="Times New Roman" w:hAnsi="Times New Roman" w:cs="Times New Roman"/>
          <w:sz w:val="22"/>
          <w:szCs w:val="22"/>
        </w:rPr>
        <w:t xml:space="preserve">[14] Bignami, S., Enochs, I.C., Manzello, D.P., Sponaugle, S. &amp; Cowen, R.K. 2013 Ocean acidification alters the otoliths of a pantropical fish species with implications for sensory function. 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>Proc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 xml:space="preserve"> Natl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 xml:space="preserve"> Acad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 xml:space="preserve"> Sci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110</w:t>
      </w:r>
      <w:r w:rsidRPr="006B6903">
        <w:rPr>
          <w:rFonts w:ascii="Times New Roman" w:hAnsi="Times New Roman" w:cs="Times New Roman"/>
          <w:sz w:val="22"/>
          <w:szCs w:val="22"/>
        </w:rPr>
        <w:t>, 7366-7370.</w:t>
      </w:r>
      <w:bookmarkEnd w:id="14"/>
    </w:p>
    <w:p w14:paraId="36E5E0F3" w14:textId="367E9206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5" w:name="_ENREF_15"/>
      <w:r w:rsidRPr="006B6903">
        <w:rPr>
          <w:rFonts w:ascii="Times New Roman" w:hAnsi="Times New Roman" w:cs="Times New Roman"/>
          <w:sz w:val="22"/>
          <w:szCs w:val="22"/>
        </w:rPr>
        <w:t xml:space="preserve">[15] Chambers, R., Candelmo, A., Habeck, E., Poach, M., Wieczorek, D., Cooper, K., Greenfield, C. &amp; Phelan, B. 2014 Ocean acidification effects in the early life-stages of summer flounder, Paralichthys dentatus. 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Biogeosciences </w:t>
      </w:r>
      <w:r w:rsidRPr="006B6903">
        <w:rPr>
          <w:rFonts w:ascii="Times New Roman" w:hAnsi="Times New Roman" w:cs="Times New Roman"/>
          <w:b/>
          <w:sz w:val="22"/>
          <w:szCs w:val="22"/>
        </w:rPr>
        <w:t>10</w:t>
      </w:r>
      <w:r w:rsidRPr="006B6903">
        <w:rPr>
          <w:rFonts w:ascii="Times New Roman" w:hAnsi="Times New Roman" w:cs="Times New Roman"/>
          <w:sz w:val="22"/>
          <w:szCs w:val="22"/>
        </w:rPr>
        <w:t>.</w:t>
      </w:r>
      <w:bookmarkEnd w:id="15"/>
    </w:p>
    <w:p w14:paraId="2D2B315D" w14:textId="4C4C59CC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6" w:name="_ENREF_16"/>
      <w:r w:rsidRPr="006B6903">
        <w:rPr>
          <w:rFonts w:ascii="Times New Roman" w:hAnsi="Times New Roman" w:cs="Times New Roman"/>
          <w:sz w:val="22"/>
          <w:szCs w:val="22"/>
        </w:rPr>
        <w:t>[16] Hurst, T.P., Fernandez, E.R. &amp; Mathis, J.T. 2013 Effects of ocean acidification on hatch size and larval growth of walleye pollock (</w:t>
      </w:r>
      <w:r w:rsidRPr="006B6903">
        <w:rPr>
          <w:rFonts w:ascii="Times New Roman" w:hAnsi="Times New Roman" w:cs="Times New Roman"/>
          <w:i/>
          <w:sz w:val="22"/>
          <w:szCs w:val="22"/>
        </w:rPr>
        <w:t>Theragra chalcogramma</w:t>
      </w:r>
      <w:r w:rsidRPr="006B6903">
        <w:rPr>
          <w:rFonts w:ascii="Times New Roman" w:hAnsi="Times New Roman" w:cs="Times New Roman"/>
          <w:sz w:val="22"/>
          <w:szCs w:val="22"/>
        </w:rPr>
        <w:t xml:space="preserve">). 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ICES J. Mar. Sci.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70</w:t>
      </w:r>
      <w:r w:rsidRPr="006B6903">
        <w:rPr>
          <w:rFonts w:ascii="Times New Roman" w:hAnsi="Times New Roman" w:cs="Times New Roman"/>
          <w:sz w:val="22"/>
          <w:szCs w:val="22"/>
        </w:rPr>
        <w:t>, 812-822. (doi:10.1093/icesjms/fst053).</w:t>
      </w:r>
      <w:bookmarkEnd w:id="16"/>
    </w:p>
    <w:p w14:paraId="1DB8C373" w14:textId="16CB0F9C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7" w:name="_ENREF_17"/>
      <w:r w:rsidRPr="006B6903">
        <w:rPr>
          <w:rFonts w:ascii="Times New Roman" w:hAnsi="Times New Roman" w:cs="Times New Roman"/>
          <w:sz w:val="22"/>
          <w:szCs w:val="22"/>
        </w:rPr>
        <w:t xml:space="preserve">[17] Heuer, R.M. &amp; Grosell, M. 2016 Elevated CO2 increases energetic cost and ion movement in the marine fish intestine. 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Sci. Rep.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6</w:t>
      </w:r>
      <w:r w:rsidR="00741588" w:rsidRPr="006B6903">
        <w:rPr>
          <w:rFonts w:ascii="Times New Roman" w:hAnsi="Times New Roman" w:cs="Times New Roman"/>
          <w:sz w:val="22"/>
          <w:szCs w:val="22"/>
        </w:rPr>
        <w:t>, 34480. (doi:10.1038/srep34480</w:t>
      </w:r>
      <w:r w:rsidRPr="006B6903">
        <w:rPr>
          <w:rFonts w:ascii="Times New Roman" w:hAnsi="Times New Roman" w:cs="Times New Roman"/>
          <w:sz w:val="22"/>
          <w:szCs w:val="22"/>
        </w:rPr>
        <w:t>).</w:t>
      </w:r>
      <w:bookmarkEnd w:id="17"/>
    </w:p>
    <w:p w14:paraId="04819370" w14:textId="7777777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8" w:name="_ENREF_18"/>
      <w:r w:rsidRPr="006B6903">
        <w:rPr>
          <w:rFonts w:ascii="Times New Roman" w:hAnsi="Times New Roman" w:cs="Times New Roman"/>
          <w:sz w:val="22"/>
          <w:szCs w:val="22"/>
        </w:rPr>
        <w:t xml:space="preserve">[18] Gobler, C.J., Depasquale, E., Griffith, A. &amp; Baumann, H. 2014 Hypoxia and acidification have additive and synergistic negative effects on the growth, survival, and metamorphosis of early life stage bivalves. </w:t>
      </w:r>
      <w:r w:rsidRPr="006B6903">
        <w:rPr>
          <w:rFonts w:ascii="Times New Roman" w:hAnsi="Times New Roman" w:cs="Times New Roman"/>
          <w:i/>
          <w:sz w:val="22"/>
          <w:szCs w:val="22"/>
        </w:rPr>
        <w:t>PLoS ONE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9</w:t>
      </w:r>
      <w:r w:rsidRPr="006B6903">
        <w:rPr>
          <w:rFonts w:ascii="Times New Roman" w:hAnsi="Times New Roman" w:cs="Times New Roman"/>
          <w:sz w:val="22"/>
          <w:szCs w:val="22"/>
        </w:rPr>
        <w:t>, e83648.</w:t>
      </w:r>
      <w:bookmarkEnd w:id="18"/>
    </w:p>
    <w:p w14:paraId="4C822061" w14:textId="360C5031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19" w:name="_ENREF_19"/>
      <w:r w:rsidRPr="006B6903">
        <w:rPr>
          <w:rFonts w:ascii="Times New Roman" w:hAnsi="Times New Roman" w:cs="Times New Roman"/>
          <w:sz w:val="22"/>
          <w:szCs w:val="22"/>
        </w:rPr>
        <w:t xml:space="preserve">[19] Depasquale, E., Baumann, H. &amp; Gobler, C.J. 2015 Variation in early life stage vulnerability among Northwest Atlantic estuarine forage fish to ocean acidification and low oxygen. </w:t>
      </w:r>
      <w:r w:rsidRPr="006B6903">
        <w:rPr>
          <w:rFonts w:ascii="Times New Roman" w:hAnsi="Times New Roman" w:cs="Times New Roman"/>
          <w:i/>
          <w:sz w:val="22"/>
          <w:szCs w:val="22"/>
        </w:rPr>
        <w:t>Mar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Ecol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Prog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i/>
          <w:sz w:val="22"/>
          <w:szCs w:val="22"/>
        </w:rPr>
        <w:t xml:space="preserve"> Ser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523</w:t>
      </w:r>
      <w:r w:rsidRPr="006B6903">
        <w:rPr>
          <w:rFonts w:ascii="Times New Roman" w:hAnsi="Times New Roman" w:cs="Times New Roman"/>
          <w:sz w:val="22"/>
          <w:szCs w:val="22"/>
        </w:rPr>
        <w:t>, 145-156.</w:t>
      </w:r>
      <w:bookmarkEnd w:id="19"/>
    </w:p>
    <w:p w14:paraId="4EE27232" w14:textId="261D5208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20" w:name="_ENREF_20"/>
      <w:r w:rsidRPr="006B6903">
        <w:rPr>
          <w:rFonts w:ascii="Times New Roman" w:hAnsi="Times New Roman" w:cs="Times New Roman"/>
          <w:sz w:val="22"/>
          <w:szCs w:val="22"/>
        </w:rPr>
        <w:lastRenderedPageBreak/>
        <w:t xml:space="preserve">[20] Mehrbach, C., Culberson, C., Hawley, J. &amp; Pytkowicx, R. 1973 Measurement of the apparent dissociation constants of carbonic acid in seawater at atmospheric pressure. 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>Li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mnol. Oceanogr.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18</w:t>
      </w:r>
      <w:r w:rsidRPr="006B6903">
        <w:rPr>
          <w:rFonts w:ascii="Times New Roman" w:hAnsi="Times New Roman" w:cs="Times New Roman"/>
          <w:sz w:val="22"/>
          <w:szCs w:val="22"/>
        </w:rPr>
        <w:t>, 897-907.</w:t>
      </w:r>
      <w:bookmarkEnd w:id="20"/>
    </w:p>
    <w:p w14:paraId="7B6B80AA" w14:textId="4DE0B3FA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21" w:name="_ENREF_21"/>
      <w:r w:rsidRPr="006B6903">
        <w:rPr>
          <w:rFonts w:ascii="Times New Roman" w:hAnsi="Times New Roman" w:cs="Times New Roman"/>
          <w:sz w:val="22"/>
          <w:szCs w:val="22"/>
        </w:rPr>
        <w:t xml:space="preserve">[21] Dickson, A. &amp; Millero, F. 1987 A comparison of the equilibrium constants for the dissociation of carbonic acid in seawater media. 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Deep-Sea Res.</w:t>
      </w:r>
      <w:r w:rsidR="00B03D6F" w:rsidRPr="006B6903">
        <w:rPr>
          <w:rFonts w:ascii="Times New Roman" w:hAnsi="Times New Roman" w:cs="Times New Roman"/>
          <w:i/>
          <w:sz w:val="22"/>
          <w:szCs w:val="22"/>
        </w:rPr>
        <w:t xml:space="preserve"> I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34</w:t>
      </w:r>
      <w:r w:rsidRPr="006B6903">
        <w:rPr>
          <w:rFonts w:ascii="Times New Roman" w:hAnsi="Times New Roman" w:cs="Times New Roman"/>
          <w:sz w:val="22"/>
          <w:szCs w:val="22"/>
        </w:rPr>
        <w:t>, 1733-1743.</w:t>
      </w:r>
      <w:bookmarkEnd w:id="21"/>
    </w:p>
    <w:p w14:paraId="428033FB" w14:textId="7C72473E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22" w:name="_ENREF_22"/>
      <w:r w:rsidRPr="006B6903">
        <w:rPr>
          <w:rFonts w:ascii="Times New Roman" w:hAnsi="Times New Roman" w:cs="Times New Roman"/>
          <w:sz w:val="22"/>
          <w:szCs w:val="22"/>
        </w:rPr>
        <w:t>[22] Dickson, A.G. 1990 Standard potential of the reaction: AgCl (s)+ 12H2 (g)= Ag (s)+ HCl (aq), and and the standard acidity constant of the ion HSO</w:t>
      </w:r>
      <w:r w:rsidRPr="006B6903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6B6903">
        <w:rPr>
          <w:rFonts w:ascii="Times New Roman" w:hAnsi="Times New Roman" w:cs="Times New Roman"/>
          <w:sz w:val="22"/>
          <w:szCs w:val="22"/>
        </w:rPr>
        <w:t xml:space="preserve">− in synthetic sea water from 273.15 to 318.15 K. </w:t>
      </w:r>
      <w:r w:rsidR="00803A7C" w:rsidRPr="006B6903">
        <w:rPr>
          <w:rFonts w:ascii="Times New Roman" w:hAnsi="Times New Roman" w:cs="Times New Roman"/>
          <w:i/>
          <w:sz w:val="22"/>
          <w:szCs w:val="22"/>
        </w:rPr>
        <w:t>J. Chem. Thermodyn.</w:t>
      </w:r>
      <w:r w:rsidRPr="006B6903">
        <w:rPr>
          <w:rFonts w:ascii="Times New Roman" w:hAnsi="Times New Roman" w:cs="Times New Roman"/>
          <w:sz w:val="22"/>
          <w:szCs w:val="22"/>
        </w:rPr>
        <w:t xml:space="preserve"> </w:t>
      </w:r>
      <w:r w:rsidRPr="006B6903">
        <w:rPr>
          <w:rFonts w:ascii="Times New Roman" w:hAnsi="Times New Roman" w:cs="Times New Roman"/>
          <w:b/>
          <w:sz w:val="22"/>
          <w:szCs w:val="22"/>
        </w:rPr>
        <w:t>22</w:t>
      </w:r>
      <w:r w:rsidRPr="006B6903">
        <w:rPr>
          <w:rFonts w:ascii="Times New Roman" w:hAnsi="Times New Roman" w:cs="Times New Roman"/>
          <w:sz w:val="22"/>
          <w:szCs w:val="22"/>
        </w:rPr>
        <w:t>, 113-127.</w:t>
      </w:r>
      <w:bookmarkEnd w:id="22"/>
    </w:p>
    <w:p w14:paraId="6F243F13" w14:textId="77777777" w:rsidR="00906C0D" w:rsidRPr="006B6903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23" w:name="_ENREF_23"/>
      <w:r w:rsidRPr="006B6903">
        <w:rPr>
          <w:rFonts w:ascii="Times New Roman" w:hAnsi="Times New Roman" w:cs="Times New Roman"/>
          <w:sz w:val="22"/>
          <w:szCs w:val="22"/>
        </w:rPr>
        <w:t xml:space="preserve">[23] Middaugh, D.P., Hemmer, M.J. &amp; Goodman, L.R. 1987 Methods for spawning, culturing and conducting toxicity-tests with early life stages of four atherinid fishes: the inland silverside, </w:t>
      </w:r>
      <w:r w:rsidRPr="006B6903">
        <w:rPr>
          <w:rFonts w:ascii="Times New Roman" w:hAnsi="Times New Roman" w:cs="Times New Roman"/>
          <w:i/>
          <w:sz w:val="22"/>
          <w:szCs w:val="22"/>
        </w:rPr>
        <w:t>Menidia beryllina</w:t>
      </w:r>
      <w:r w:rsidRPr="006B6903">
        <w:rPr>
          <w:rFonts w:ascii="Times New Roman" w:hAnsi="Times New Roman" w:cs="Times New Roman"/>
          <w:sz w:val="22"/>
          <w:szCs w:val="22"/>
        </w:rPr>
        <w:t xml:space="preserve">, Atlantic silverside, </w:t>
      </w:r>
      <w:r w:rsidRPr="006B6903">
        <w:rPr>
          <w:rFonts w:ascii="Times New Roman" w:hAnsi="Times New Roman" w:cs="Times New Roman"/>
          <w:i/>
          <w:sz w:val="22"/>
          <w:szCs w:val="22"/>
        </w:rPr>
        <w:t>M. menidia</w:t>
      </w:r>
      <w:r w:rsidRPr="006B6903">
        <w:rPr>
          <w:rFonts w:ascii="Times New Roman" w:hAnsi="Times New Roman" w:cs="Times New Roman"/>
          <w:sz w:val="22"/>
          <w:szCs w:val="22"/>
        </w:rPr>
        <w:t xml:space="preserve">, tidewater silverside, </w:t>
      </w:r>
      <w:r w:rsidRPr="006B6903">
        <w:rPr>
          <w:rFonts w:ascii="Times New Roman" w:hAnsi="Times New Roman" w:cs="Times New Roman"/>
          <w:i/>
          <w:sz w:val="22"/>
          <w:szCs w:val="22"/>
        </w:rPr>
        <w:t>M. peninsulae</w:t>
      </w:r>
      <w:r w:rsidRPr="006B6903">
        <w:rPr>
          <w:rFonts w:ascii="Times New Roman" w:hAnsi="Times New Roman" w:cs="Times New Roman"/>
          <w:sz w:val="22"/>
          <w:szCs w:val="22"/>
        </w:rPr>
        <w:t xml:space="preserve"> and California grunion, </w:t>
      </w:r>
      <w:r w:rsidRPr="006B6903">
        <w:rPr>
          <w:rFonts w:ascii="Times New Roman" w:hAnsi="Times New Roman" w:cs="Times New Roman"/>
          <w:i/>
          <w:sz w:val="22"/>
          <w:szCs w:val="22"/>
        </w:rPr>
        <w:t>Leuresthes tenuis</w:t>
      </w:r>
      <w:r w:rsidRPr="006B6903">
        <w:rPr>
          <w:rFonts w:ascii="Times New Roman" w:hAnsi="Times New Roman" w:cs="Times New Roman"/>
          <w:sz w:val="22"/>
          <w:szCs w:val="22"/>
        </w:rPr>
        <w:t>.  (ed. O.o.R.a. Development). Washington, DC, U.S. Environmental Protection Agency.</w:t>
      </w:r>
      <w:bookmarkEnd w:id="23"/>
    </w:p>
    <w:p w14:paraId="17813121" w14:textId="6190128B" w:rsidR="00745DF1" w:rsidRPr="006B6903" w:rsidRDefault="00B570CD" w:rsidP="00612CA4">
      <w:pPr>
        <w:spacing w:before="120" w:after="60" w:line="264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B6903"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745DF1" w:rsidRPr="006B6903" w:rsidSect="00DD6AC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92D12" w14:textId="77777777" w:rsidR="00B93752" w:rsidRDefault="00B93752" w:rsidP="00E940D6">
      <w:r>
        <w:separator/>
      </w:r>
    </w:p>
  </w:endnote>
  <w:endnote w:type="continuationSeparator" w:id="0">
    <w:p w14:paraId="11654076" w14:textId="77777777" w:rsidR="00B93752" w:rsidRDefault="00B93752" w:rsidP="00E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4424" w14:textId="77777777" w:rsidR="00B93752" w:rsidRDefault="00B93752" w:rsidP="00DE6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081FA" w14:textId="77777777" w:rsidR="00B93752" w:rsidRDefault="00B937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624BB" w14:textId="77777777" w:rsidR="00B93752" w:rsidRDefault="00B93752" w:rsidP="00DE6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9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8842C3" w14:textId="77777777" w:rsidR="00B93752" w:rsidRDefault="00B93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9C3B" w14:textId="77777777" w:rsidR="00B93752" w:rsidRDefault="00B93752" w:rsidP="00E940D6">
      <w:r>
        <w:separator/>
      </w:r>
    </w:p>
  </w:footnote>
  <w:footnote w:type="continuationSeparator" w:id="0">
    <w:p w14:paraId="06E32BF3" w14:textId="77777777" w:rsidR="00B93752" w:rsidRDefault="00B93752" w:rsidP="00E940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05D1A" w14:textId="40D68549" w:rsidR="006B6903" w:rsidRPr="008767AD" w:rsidRDefault="006B6903" w:rsidP="006B6903">
    <w:pPr>
      <w:pStyle w:val="Header"/>
      <w:jc w:val="center"/>
      <w:rPr>
        <w:sz w:val="20"/>
      </w:rPr>
    </w:pPr>
    <w:r w:rsidRPr="008767AD">
      <w:rPr>
        <w:sz w:val="20"/>
      </w:rPr>
      <w:t>Baumann et al. ESM</w:t>
    </w:r>
    <w:r>
      <w:rPr>
        <w:sz w:val="20"/>
      </w:rPr>
      <w:t>2</w:t>
    </w:r>
  </w:p>
  <w:p w14:paraId="1FF81AE6" w14:textId="77777777" w:rsidR="006B6903" w:rsidRDefault="006B6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logy Letter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f9d50dvqxxatjeppxe5r9agxdsw0px0vfes&quot;&gt;All Sources&lt;record-ids&gt;&lt;item&gt;51&lt;/item&gt;&lt;item&gt;196&lt;/item&gt;&lt;item&gt;197&lt;/item&gt;&lt;item&gt;362&lt;/item&gt;&lt;item&gt;363&lt;/item&gt;&lt;item&gt;502&lt;/item&gt;&lt;item&gt;533&lt;/item&gt;&lt;item&gt;651&lt;/item&gt;&lt;/record-ids&gt;&lt;/item&gt;&lt;/Libraries&gt;"/>
  </w:docVars>
  <w:rsids>
    <w:rsidRoot w:val="00205CF0"/>
    <w:rsid w:val="0000700E"/>
    <w:rsid w:val="000214E6"/>
    <w:rsid w:val="0003259B"/>
    <w:rsid w:val="000455B7"/>
    <w:rsid w:val="000818C5"/>
    <w:rsid w:val="000F55AE"/>
    <w:rsid w:val="000F658D"/>
    <w:rsid w:val="0011348F"/>
    <w:rsid w:val="00120911"/>
    <w:rsid w:val="00123A28"/>
    <w:rsid w:val="00167C43"/>
    <w:rsid w:val="00194DFB"/>
    <w:rsid w:val="001E7F34"/>
    <w:rsid w:val="001F353F"/>
    <w:rsid w:val="00205CF0"/>
    <w:rsid w:val="00216F3D"/>
    <w:rsid w:val="00237400"/>
    <w:rsid w:val="002429FE"/>
    <w:rsid w:val="00265875"/>
    <w:rsid w:val="002A3711"/>
    <w:rsid w:val="002C6C15"/>
    <w:rsid w:val="002E3456"/>
    <w:rsid w:val="002F59EF"/>
    <w:rsid w:val="00322A08"/>
    <w:rsid w:val="003518D2"/>
    <w:rsid w:val="0036421C"/>
    <w:rsid w:val="003E23BF"/>
    <w:rsid w:val="00405574"/>
    <w:rsid w:val="00464228"/>
    <w:rsid w:val="00491265"/>
    <w:rsid w:val="004A4AAD"/>
    <w:rsid w:val="005D1AA6"/>
    <w:rsid w:val="005F6770"/>
    <w:rsid w:val="00612CA4"/>
    <w:rsid w:val="00642186"/>
    <w:rsid w:val="006574E4"/>
    <w:rsid w:val="00672B2A"/>
    <w:rsid w:val="006A28E0"/>
    <w:rsid w:val="006B151B"/>
    <w:rsid w:val="006B6903"/>
    <w:rsid w:val="006C0851"/>
    <w:rsid w:val="006D0687"/>
    <w:rsid w:val="00741588"/>
    <w:rsid w:val="00745DF1"/>
    <w:rsid w:val="00763509"/>
    <w:rsid w:val="00767823"/>
    <w:rsid w:val="007935C8"/>
    <w:rsid w:val="007A1708"/>
    <w:rsid w:val="007C4BE8"/>
    <w:rsid w:val="007D783B"/>
    <w:rsid w:val="00803A7C"/>
    <w:rsid w:val="00805B73"/>
    <w:rsid w:val="00835FC4"/>
    <w:rsid w:val="00867D19"/>
    <w:rsid w:val="008F3440"/>
    <w:rsid w:val="00906C0D"/>
    <w:rsid w:val="0091266D"/>
    <w:rsid w:val="009E51FA"/>
    <w:rsid w:val="009F1F38"/>
    <w:rsid w:val="00A37E67"/>
    <w:rsid w:val="00A70553"/>
    <w:rsid w:val="00A84418"/>
    <w:rsid w:val="00B03D6F"/>
    <w:rsid w:val="00B14DD0"/>
    <w:rsid w:val="00B46A4D"/>
    <w:rsid w:val="00B52C1F"/>
    <w:rsid w:val="00B55CBF"/>
    <w:rsid w:val="00B570CD"/>
    <w:rsid w:val="00B8737E"/>
    <w:rsid w:val="00B92C02"/>
    <w:rsid w:val="00B93752"/>
    <w:rsid w:val="00B97FE3"/>
    <w:rsid w:val="00BC2D0B"/>
    <w:rsid w:val="00BC621A"/>
    <w:rsid w:val="00C3640A"/>
    <w:rsid w:val="00C62AAF"/>
    <w:rsid w:val="00C66C19"/>
    <w:rsid w:val="00C8494B"/>
    <w:rsid w:val="00C96CDA"/>
    <w:rsid w:val="00D006FD"/>
    <w:rsid w:val="00D0225C"/>
    <w:rsid w:val="00D432E8"/>
    <w:rsid w:val="00DA1EF5"/>
    <w:rsid w:val="00DC5D54"/>
    <w:rsid w:val="00DD6AC7"/>
    <w:rsid w:val="00DE6838"/>
    <w:rsid w:val="00E063EA"/>
    <w:rsid w:val="00E064BA"/>
    <w:rsid w:val="00E138C6"/>
    <w:rsid w:val="00E16076"/>
    <w:rsid w:val="00E80A15"/>
    <w:rsid w:val="00E83AC1"/>
    <w:rsid w:val="00E940D6"/>
    <w:rsid w:val="00F50930"/>
    <w:rsid w:val="00F50D1B"/>
    <w:rsid w:val="00F967AD"/>
    <w:rsid w:val="00FA67D3"/>
    <w:rsid w:val="00FC6D7B"/>
    <w:rsid w:val="00FD777B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A4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67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4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D6"/>
  </w:style>
  <w:style w:type="character" w:styleId="PageNumber">
    <w:name w:val="page number"/>
    <w:basedOn w:val="DefaultParagraphFont"/>
    <w:uiPriority w:val="99"/>
    <w:semiHidden/>
    <w:unhideWhenUsed/>
    <w:rsid w:val="00E940D6"/>
  </w:style>
  <w:style w:type="character" w:styleId="CommentReference">
    <w:name w:val="annotation reference"/>
    <w:basedOn w:val="DefaultParagraphFont"/>
    <w:uiPriority w:val="99"/>
    <w:semiHidden/>
    <w:unhideWhenUsed/>
    <w:rsid w:val="001E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3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8494B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494B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C8494B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494B"/>
    <w:rPr>
      <w:rFonts w:ascii="Cambria" w:hAnsi="Cambria"/>
      <w:noProof/>
    </w:rPr>
  </w:style>
  <w:style w:type="paragraph" w:styleId="Header">
    <w:name w:val="header"/>
    <w:basedOn w:val="Normal"/>
    <w:link w:val="HeaderChar"/>
    <w:uiPriority w:val="99"/>
    <w:unhideWhenUsed/>
    <w:rsid w:val="006B6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9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67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4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D6"/>
  </w:style>
  <w:style w:type="character" w:styleId="PageNumber">
    <w:name w:val="page number"/>
    <w:basedOn w:val="DefaultParagraphFont"/>
    <w:uiPriority w:val="99"/>
    <w:semiHidden/>
    <w:unhideWhenUsed/>
    <w:rsid w:val="00E940D6"/>
  </w:style>
  <w:style w:type="character" w:styleId="CommentReference">
    <w:name w:val="annotation reference"/>
    <w:basedOn w:val="DefaultParagraphFont"/>
    <w:uiPriority w:val="99"/>
    <w:semiHidden/>
    <w:unhideWhenUsed/>
    <w:rsid w:val="001E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3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8494B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494B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C8494B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494B"/>
    <w:rPr>
      <w:rFonts w:ascii="Cambria" w:hAnsi="Cambria"/>
      <w:noProof/>
    </w:rPr>
  </w:style>
  <w:style w:type="paragraph" w:styleId="Header">
    <w:name w:val="header"/>
    <w:basedOn w:val="Normal"/>
    <w:link w:val="HeaderChar"/>
    <w:uiPriority w:val="99"/>
    <w:unhideWhenUsed/>
    <w:rsid w:val="006B6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diac.ornl.gov/ftp/co2sy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DEDE-904B-8B4D-8234-9856086C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3343</Words>
  <Characters>19060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Baumann</dc:creator>
  <cp:keywords/>
  <dc:description/>
  <cp:lastModifiedBy>Hannes Baumann</cp:lastModifiedBy>
  <cp:revision>3</cp:revision>
  <dcterms:created xsi:type="dcterms:W3CDTF">2018-07-30T22:50:00Z</dcterms:created>
  <dcterms:modified xsi:type="dcterms:W3CDTF">2018-11-08T21:15:00Z</dcterms:modified>
</cp:coreProperties>
</file>