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B3F" w:rsidRPr="00940BD0" w:rsidRDefault="00526715" w:rsidP="00526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                              </w:t>
      </w:r>
      <w:r w:rsidR="00372B3F" w:rsidRPr="00940BD0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Supporting Information</w:t>
      </w:r>
    </w:p>
    <w:p w:rsidR="00372B3F" w:rsidRDefault="00372B3F" w:rsidP="00C774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3335"/>
          <w:sz w:val="28"/>
          <w:szCs w:val="28"/>
          <w:lang w:eastAsia="en-IN"/>
        </w:rPr>
      </w:pPr>
    </w:p>
    <w:p w:rsidR="00372B3F" w:rsidRDefault="00372B3F" w:rsidP="00C774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3335"/>
          <w:sz w:val="28"/>
          <w:szCs w:val="28"/>
          <w:lang w:eastAsia="en-IN"/>
        </w:rPr>
      </w:pPr>
    </w:p>
    <w:p w:rsidR="00C7746C" w:rsidRPr="00C7746C" w:rsidRDefault="00C7746C" w:rsidP="00C774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3335"/>
          <w:sz w:val="28"/>
          <w:szCs w:val="28"/>
          <w:lang w:val="en-US" w:eastAsia="en-IN"/>
        </w:rPr>
      </w:pPr>
      <w:r w:rsidRPr="00C7746C">
        <w:rPr>
          <w:rFonts w:ascii="Times New Roman" w:eastAsia="Times New Roman" w:hAnsi="Times New Roman" w:cs="Times New Roman"/>
          <w:b/>
          <w:bCs/>
          <w:color w:val="223335"/>
          <w:sz w:val="28"/>
          <w:szCs w:val="28"/>
          <w:lang w:eastAsia="en-IN"/>
        </w:rPr>
        <w:t>PEG-400 promoted a simple, efficient and recyclable catalyst for the one-pot eco-friendly synthesis of functionalized isoxazole substituted pyrroles in aqueous medium</w:t>
      </w:r>
    </w:p>
    <w:p w:rsidR="00C7746C" w:rsidRPr="00C7746C" w:rsidRDefault="00C7746C" w:rsidP="00C774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3335"/>
          <w:sz w:val="28"/>
          <w:szCs w:val="28"/>
          <w:lang w:val="en-US" w:eastAsia="en-IN"/>
        </w:rPr>
      </w:pPr>
    </w:p>
    <w:p w:rsidR="00C7746C" w:rsidRPr="00867517" w:rsidRDefault="00C7746C" w:rsidP="00C774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23335"/>
          <w:sz w:val="24"/>
          <w:szCs w:val="24"/>
          <w:vertAlign w:val="superscript"/>
          <w:lang w:val="en-US" w:eastAsia="en-IN"/>
        </w:rPr>
      </w:pPr>
      <w:r w:rsidRPr="00867517">
        <w:rPr>
          <w:rFonts w:ascii="Times New Roman" w:eastAsia="Times New Roman" w:hAnsi="Times New Roman" w:cs="Times New Roman"/>
          <w:bCs/>
          <w:color w:val="223335"/>
          <w:sz w:val="24"/>
          <w:szCs w:val="24"/>
          <w:lang w:val="en-US" w:eastAsia="en-IN"/>
        </w:rPr>
        <w:t>Rajasekhar Ponduri*</w:t>
      </w:r>
      <w:r w:rsidRPr="00867517">
        <w:rPr>
          <w:rFonts w:ascii="Times New Roman" w:eastAsia="Times New Roman" w:hAnsi="Times New Roman" w:cs="Times New Roman"/>
          <w:bCs/>
          <w:color w:val="223335"/>
          <w:sz w:val="24"/>
          <w:szCs w:val="24"/>
          <w:vertAlign w:val="superscript"/>
          <w:lang w:val="en-US" w:eastAsia="en-IN"/>
        </w:rPr>
        <w:t>a,b</w:t>
      </w:r>
      <w:r w:rsidRPr="00867517">
        <w:rPr>
          <w:rFonts w:ascii="Times New Roman" w:eastAsia="Times New Roman" w:hAnsi="Times New Roman" w:cs="Times New Roman"/>
          <w:bCs/>
          <w:color w:val="223335"/>
          <w:sz w:val="24"/>
          <w:szCs w:val="24"/>
          <w:lang w:val="en-US" w:eastAsia="en-IN"/>
        </w:rPr>
        <w:t>, Pramod Kumar</w:t>
      </w:r>
      <w:r w:rsidRPr="00867517">
        <w:rPr>
          <w:rFonts w:ascii="Times New Roman" w:eastAsia="Times New Roman" w:hAnsi="Times New Roman" w:cs="Times New Roman"/>
          <w:bCs/>
          <w:color w:val="223335"/>
          <w:sz w:val="24"/>
          <w:szCs w:val="24"/>
          <w:vertAlign w:val="superscript"/>
          <w:lang w:val="en-US" w:eastAsia="en-IN"/>
        </w:rPr>
        <w:t>a</w:t>
      </w:r>
      <w:r w:rsidRPr="00867517">
        <w:rPr>
          <w:rFonts w:ascii="Times New Roman" w:eastAsia="Times New Roman" w:hAnsi="Times New Roman" w:cs="Times New Roman"/>
          <w:bCs/>
          <w:color w:val="223335"/>
          <w:sz w:val="24"/>
          <w:szCs w:val="24"/>
          <w:lang w:val="en-US" w:eastAsia="en-IN"/>
        </w:rPr>
        <w:t>, and Lakshmana Rao</w:t>
      </w:r>
      <w:bookmarkStart w:id="0" w:name="_GoBack"/>
      <w:bookmarkEnd w:id="0"/>
      <w:r w:rsidRPr="00867517">
        <w:rPr>
          <w:rFonts w:ascii="Times New Roman" w:eastAsia="Times New Roman" w:hAnsi="Times New Roman" w:cs="Times New Roman"/>
          <w:bCs/>
          <w:color w:val="223335"/>
          <w:sz w:val="24"/>
          <w:szCs w:val="24"/>
          <w:lang w:val="en-US" w:eastAsia="en-IN"/>
        </w:rPr>
        <w:t xml:space="preserve"> Vadali</w:t>
      </w:r>
      <w:r w:rsidRPr="00867517">
        <w:rPr>
          <w:rFonts w:ascii="Times New Roman" w:eastAsia="Times New Roman" w:hAnsi="Times New Roman" w:cs="Times New Roman"/>
          <w:bCs/>
          <w:color w:val="223335"/>
          <w:sz w:val="24"/>
          <w:szCs w:val="24"/>
          <w:vertAlign w:val="superscript"/>
          <w:lang w:val="en-US" w:eastAsia="en-IN"/>
        </w:rPr>
        <w:t>b</w:t>
      </w:r>
    </w:p>
    <w:p w:rsidR="00C7746C" w:rsidRPr="00867517" w:rsidRDefault="00C7746C" w:rsidP="00C774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23335"/>
          <w:sz w:val="24"/>
          <w:szCs w:val="24"/>
          <w:lang w:val="en-US" w:eastAsia="en-IN"/>
        </w:rPr>
      </w:pPr>
    </w:p>
    <w:p w:rsidR="00C7746C" w:rsidRPr="00867517" w:rsidRDefault="00C7746C" w:rsidP="00C774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223335"/>
          <w:sz w:val="24"/>
          <w:szCs w:val="24"/>
          <w:lang w:val="en-US" w:eastAsia="en-IN"/>
        </w:rPr>
      </w:pPr>
      <w:proofErr w:type="spellStart"/>
      <w:r w:rsidRPr="00867517">
        <w:rPr>
          <w:rFonts w:ascii="Times New Roman" w:eastAsia="Times New Roman" w:hAnsi="Times New Roman" w:cs="Times New Roman"/>
          <w:bCs/>
          <w:iCs/>
          <w:color w:val="223335"/>
          <w:sz w:val="24"/>
          <w:szCs w:val="24"/>
          <w:vertAlign w:val="superscript"/>
          <w:lang w:val="en-US" w:eastAsia="en-IN"/>
        </w:rPr>
        <w:t>a</w:t>
      </w:r>
      <w:r w:rsidRPr="00867517">
        <w:rPr>
          <w:rFonts w:ascii="Times New Roman" w:eastAsia="Times New Roman" w:hAnsi="Times New Roman" w:cs="Times New Roman"/>
          <w:bCs/>
          <w:iCs/>
          <w:color w:val="223335"/>
          <w:sz w:val="24"/>
          <w:szCs w:val="24"/>
          <w:lang w:val="en-US" w:eastAsia="en-IN"/>
        </w:rPr>
        <w:t>JNTU</w:t>
      </w:r>
      <w:proofErr w:type="spellEnd"/>
      <w:r w:rsidRPr="00867517">
        <w:rPr>
          <w:rFonts w:ascii="Times New Roman" w:eastAsia="Times New Roman" w:hAnsi="Times New Roman" w:cs="Times New Roman"/>
          <w:bCs/>
          <w:iCs/>
          <w:color w:val="223335"/>
          <w:sz w:val="24"/>
          <w:szCs w:val="24"/>
          <w:lang w:val="en-US" w:eastAsia="en-IN"/>
        </w:rPr>
        <w:t xml:space="preserve">-H College of Engineering, CCST, IST, Kukatpally, Hyderabad-500085, Telangana State, India; </w:t>
      </w:r>
      <w:proofErr w:type="spellStart"/>
      <w:r w:rsidRPr="00867517">
        <w:rPr>
          <w:rFonts w:ascii="Times New Roman" w:eastAsia="Times New Roman" w:hAnsi="Times New Roman" w:cs="Times New Roman"/>
          <w:bCs/>
          <w:iCs/>
          <w:color w:val="223335"/>
          <w:sz w:val="24"/>
          <w:szCs w:val="24"/>
          <w:vertAlign w:val="superscript"/>
          <w:lang w:val="en-US" w:eastAsia="en-IN"/>
        </w:rPr>
        <w:t>b</w:t>
      </w:r>
      <w:r w:rsidRPr="00867517">
        <w:rPr>
          <w:rFonts w:ascii="Times New Roman" w:eastAsia="Times New Roman" w:hAnsi="Times New Roman" w:cs="Times New Roman"/>
          <w:bCs/>
          <w:iCs/>
          <w:color w:val="223335"/>
          <w:sz w:val="24"/>
          <w:szCs w:val="24"/>
          <w:lang w:val="en-US" w:eastAsia="en-IN"/>
        </w:rPr>
        <w:t>Mylan</w:t>
      </w:r>
      <w:proofErr w:type="spellEnd"/>
      <w:r w:rsidRPr="00867517">
        <w:rPr>
          <w:rFonts w:ascii="Times New Roman" w:eastAsia="Times New Roman" w:hAnsi="Times New Roman" w:cs="Times New Roman"/>
          <w:bCs/>
          <w:iCs/>
          <w:color w:val="223335"/>
          <w:sz w:val="24"/>
          <w:szCs w:val="24"/>
          <w:lang w:val="en-US" w:eastAsia="en-IN"/>
        </w:rPr>
        <w:t xml:space="preserve"> Laboratories Limited, Bollaram, Jinnaram (Mandal), Medak (Dist), Hyderabad, Telangana State, India</w:t>
      </w:r>
    </w:p>
    <w:p w:rsidR="004F4841" w:rsidRPr="00D96825" w:rsidRDefault="004F4841" w:rsidP="004F48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23335"/>
          <w:sz w:val="24"/>
          <w:szCs w:val="24"/>
          <w:lang w:val="sv-SE" w:eastAsia="en-IN"/>
        </w:rPr>
      </w:pPr>
      <w:r>
        <w:rPr>
          <w:rFonts w:ascii="Times New Roman" w:hAnsi="Times New Roman" w:cs="Times New Roman"/>
          <w:i/>
          <w:iCs/>
        </w:rPr>
        <w:t xml:space="preserve">E-mail: </w:t>
      </w:r>
      <w:hyperlink r:id="rId8" w:tgtFrame="_blank" w:history="1">
        <w:r w:rsidR="00251AF7" w:rsidRPr="00B94CD3">
          <w:rPr>
            <w:rStyle w:val="Hyperlink"/>
            <w:lang w:val="is-IS"/>
          </w:rPr>
          <w:t>rajasekharponduri333@gmail.com</w:t>
        </w:r>
      </w:hyperlink>
    </w:p>
    <w:p w:rsidR="00533049" w:rsidRDefault="00940BD0" w:rsidP="00533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          </w:t>
      </w:r>
    </w:p>
    <w:p w:rsidR="00533049" w:rsidRDefault="00533049" w:rsidP="00940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</w:p>
    <w:p w:rsidR="00040A42" w:rsidRDefault="00040A42" w:rsidP="00940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</w:p>
    <w:p w:rsidR="003017CC" w:rsidRDefault="00040A42" w:rsidP="00CD62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1"/>
          <w:szCs w:val="21"/>
        </w:rPr>
      </w:pPr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</w:t>
      </w:r>
    </w:p>
    <w:p w:rsidR="00810375" w:rsidRDefault="00810375" w:rsidP="001A5D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14F7B" w:rsidRDefault="00614F7B" w:rsidP="003017C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14F7B" w:rsidRDefault="00614F7B" w:rsidP="003017C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14F7B" w:rsidRDefault="00614F7B" w:rsidP="003017C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017CC" w:rsidRPr="00256903" w:rsidRDefault="00256903" w:rsidP="003017CC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256903">
        <w:rPr>
          <w:rFonts w:ascii="Times New Roman" w:hAnsi="Times New Roman" w:cs="Times New Roman"/>
          <w:b/>
          <w:sz w:val="32"/>
          <w:szCs w:val="32"/>
        </w:rPr>
        <w:t>Contents</w:t>
      </w:r>
    </w:p>
    <w:p w:rsidR="00822CFB" w:rsidRDefault="00822CFB" w:rsidP="003017CC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566B1" w:rsidRPr="005F6678" w:rsidRDefault="005566B1" w:rsidP="00C01AC3">
      <w:pPr>
        <w:spacing w:after="0" w:line="60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678">
        <w:rPr>
          <w:rFonts w:ascii="Times New Roman" w:hAnsi="Times New Roman" w:cs="Times New Roman"/>
          <w:b/>
          <w:sz w:val="28"/>
          <w:szCs w:val="28"/>
        </w:rPr>
        <w:t xml:space="preserve">Characterization Data for the Products              </w:t>
      </w:r>
      <w:r w:rsidR="002E0F8A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5F6678">
        <w:rPr>
          <w:rFonts w:ascii="Times New Roman" w:hAnsi="Times New Roman" w:cs="Times New Roman"/>
          <w:b/>
          <w:sz w:val="28"/>
          <w:szCs w:val="28"/>
        </w:rPr>
        <w:t>S</w:t>
      </w:r>
      <w:r w:rsidR="009176AE">
        <w:rPr>
          <w:rFonts w:ascii="Times New Roman" w:hAnsi="Times New Roman" w:cs="Times New Roman"/>
          <w:b/>
          <w:sz w:val="28"/>
          <w:szCs w:val="28"/>
        </w:rPr>
        <w:t>12</w:t>
      </w:r>
      <w:r w:rsidR="00B374EC" w:rsidRPr="005F6678">
        <w:rPr>
          <w:rFonts w:ascii="Times New Roman" w:hAnsi="Times New Roman" w:cs="Times New Roman"/>
          <w:b/>
          <w:sz w:val="28"/>
          <w:szCs w:val="28"/>
        </w:rPr>
        <w:t>-S</w:t>
      </w:r>
      <w:r w:rsidR="001B3BD3">
        <w:rPr>
          <w:rFonts w:ascii="Times New Roman" w:hAnsi="Times New Roman" w:cs="Times New Roman"/>
          <w:b/>
          <w:sz w:val="28"/>
          <w:szCs w:val="28"/>
        </w:rPr>
        <w:t>113</w:t>
      </w:r>
    </w:p>
    <w:p w:rsidR="003017CC" w:rsidRPr="005F6678" w:rsidRDefault="00B374EC" w:rsidP="00C01AC3">
      <w:pPr>
        <w:spacing w:after="0" w:line="60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678">
        <w:rPr>
          <w:rFonts w:ascii="Times New Roman" w:hAnsi="Times New Roman" w:cs="Times New Roman"/>
          <w:b/>
          <w:sz w:val="28"/>
          <w:szCs w:val="28"/>
        </w:rPr>
        <w:t>Copies of</w:t>
      </w:r>
      <w:r w:rsidRPr="005F6678">
        <w:rPr>
          <w:rFonts w:ascii="Times New Roman" w:hAnsi="Times New Roman" w:cs="Times New Roman"/>
          <w:sz w:val="28"/>
          <w:szCs w:val="28"/>
        </w:rPr>
        <w:t xml:space="preserve"> </w:t>
      </w:r>
      <w:r w:rsidR="003017CC" w:rsidRPr="005F6678">
        <w:rPr>
          <w:rFonts w:ascii="Times New Roman" w:hAnsi="Times New Roman" w:cs="Times New Roman"/>
          <w:sz w:val="28"/>
          <w:szCs w:val="28"/>
        </w:rPr>
        <w:t xml:space="preserve"> </w:t>
      </w:r>
      <w:r w:rsidR="003017CC" w:rsidRPr="005F6678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  <w:r w:rsidR="003017CC" w:rsidRPr="005F6678">
        <w:rPr>
          <w:rFonts w:ascii="Times New Roman" w:hAnsi="Times New Roman" w:cs="Times New Roman"/>
          <w:b/>
          <w:sz w:val="28"/>
          <w:szCs w:val="28"/>
        </w:rPr>
        <w:t xml:space="preserve">H and </w:t>
      </w:r>
      <w:r w:rsidR="003017CC" w:rsidRPr="005F6678">
        <w:rPr>
          <w:rFonts w:ascii="Times New Roman" w:hAnsi="Times New Roman" w:cs="Times New Roman"/>
          <w:b/>
          <w:sz w:val="28"/>
          <w:szCs w:val="28"/>
          <w:vertAlign w:val="superscript"/>
        </w:rPr>
        <w:t>13</w:t>
      </w:r>
      <w:r w:rsidR="003017CC" w:rsidRPr="005F6678">
        <w:rPr>
          <w:rFonts w:ascii="Times New Roman" w:hAnsi="Times New Roman" w:cs="Times New Roman"/>
          <w:b/>
          <w:sz w:val="28"/>
          <w:szCs w:val="28"/>
        </w:rPr>
        <w:t xml:space="preserve">C NMR spectra of products                      </w:t>
      </w:r>
      <w:r w:rsidR="002E0F8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5F6678">
        <w:rPr>
          <w:rFonts w:ascii="Times New Roman" w:hAnsi="Times New Roman" w:cs="Times New Roman"/>
          <w:b/>
          <w:sz w:val="28"/>
          <w:szCs w:val="28"/>
        </w:rPr>
        <w:t>S</w:t>
      </w:r>
      <w:r w:rsidR="001B3BD3">
        <w:rPr>
          <w:rFonts w:ascii="Times New Roman" w:hAnsi="Times New Roman" w:cs="Times New Roman"/>
          <w:b/>
          <w:sz w:val="28"/>
          <w:szCs w:val="28"/>
        </w:rPr>
        <w:t>114</w:t>
      </w:r>
      <w:r w:rsidR="00AE1F07" w:rsidRPr="005F6678">
        <w:rPr>
          <w:rFonts w:ascii="Times New Roman" w:hAnsi="Times New Roman" w:cs="Times New Roman"/>
          <w:b/>
          <w:sz w:val="28"/>
          <w:szCs w:val="28"/>
        </w:rPr>
        <w:t>-</w:t>
      </w:r>
      <w:r w:rsidRPr="005F6678">
        <w:rPr>
          <w:rFonts w:ascii="Times New Roman" w:hAnsi="Times New Roman" w:cs="Times New Roman"/>
          <w:b/>
          <w:sz w:val="28"/>
          <w:szCs w:val="28"/>
        </w:rPr>
        <w:t>S</w:t>
      </w:r>
      <w:r w:rsidR="000B05B3">
        <w:rPr>
          <w:rFonts w:ascii="Times New Roman" w:hAnsi="Times New Roman" w:cs="Times New Roman"/>
          <w:b/>
          <w:sz w:val="28"/>
          <w:szCs w:val="28"/>
        </w:rPr>
        <w:t>134</w:t>
      </w:r>
    </w:p>
    <w:p w:rsidR="003017CC" w:rsidRPr="005F6678" w:rsidRDefault="003017CC" w:rsidP="00C01AC3">
      <w:pPr>
        <w:spacing w:after="0" w:line="60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17CC" w:rsidRDefault="003017CC" w:rsidP="00C01AC3">
      <w:pPr>
        <w:spacing w:after="0" w:line="60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017CC" w:rsidRDefault="003017CC" w:rsidP="00C01AC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A1AC8" w:rsidRDefault="00DA1AC8" w:rsidP="00C01AC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4A2E" w:rsidRDefault="00B34A2E" w:rsidP="00C01AC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A1AC8" w:rsidRDefault="00DA1AC8" w:rsidP="00C01AC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017CC" w:rsidRDefault="003017CC" w:rsidP="001A5D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91DF9" w:rsidRDefault="00191DF9" w:rsidP="007A6C4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D8662A" w:rsidRDefault="007E0296" w:rsidP="00E05A0D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99" type="#_x0000_t75" style="position:absolute;left:0;text-align:left;margin-left:136.7pt;margin-top:29.1pt;width:74.15pt;height:90.25pt;z-index:-251147264">
            <v:imagedata r:id="rId9" o:title=""/>
          </v:shape>
          <o:OLEObject Type="Embed" ProgID="ChemDraw.Document.6.0" ShapeID="_x0000_s1299" DrawAspect="Content" ObjectID="_1596896024" r:id="rId10"/>
        </w:pict>
      </w:r>
      <w:r w:rsidR="00E05A0D">
        <w:rPr>
          <w:rFonts w:ascii="Times New Roman" w:hAnsi="Times New Roman"/>
          <w:b/>
          <w:sz w:val="24"/>
          <w:szCs w:val="24"/>
        </w:rPr>
        <w:t>(</w:t>
      </w:r>
      <w:r w:rsidR="00E05A0D" w:rsidRPr="004971C4">
        <w:rPr>
          <w:rFonts w:ascii="Times New Roman" w:hAnsi="Times New Roman"/>
          <w:b/>
          <w:i/>
          <w:sz w:val="24"/>
          <w:szCs w:val="24"/>
        </w:rPr>
        <w:t>E</w:t>
      </w:r>
      <w:r w:rsidR="00E05A0D">
        <w:rPr>
          <w:rFonts w:ascii="Times New Roman" w:hAnsi="Times New Roman"/>
          <w:b/>
          <w:sz w:val="24"/>
          <w:szCs w:val="24"/>
        </w:rPr>
        <w:t>)</w:t>
      </w:r>
      <w:r w:rsidR="00D257F6">
        <w:rPr>
          <w:rFonts w:ascii="Times New Roman" w:hAnsi="Times New Roman"/>
          <w:b/>
          <w:sz w:val="24"/>
          <w:szCs w:val="24"/>
        </w:rPr>
        <w:t>-E</w:t>
      </w:r>
      <w:r w:rsidR="00D257F6" w:rsidRPr="00D257F6">
        <w:rPr>
          <w:rFonts w:ascii="Times New Roman" w:hAnsi="Times New Roman"/>
          <w:b/>
          <w:sz w:val="24"/>
          <w:szCs w:val="24"/>
        </w:rPr>
        <w:t>thyl</w:t>
      </w:r>
      <w:r w:rsidR="00D257F6">
        <w:rPr>
          <w:rFonts w:ascii="Times New Roman" w:hAnsi="Times New Roman"/>
          <w:b/>
          <w:sz w:val="24"/>
          <w:szCs w:val="24"/>
        </w:rPr>
        <w:t>-</w:t>
      </w:r>
      <w:r w:rsidR="00D257F6" w:rsidRPr="00D257F6">
        <w:rPr>
          <w:rFonts w:ascii="Times New Roman" w:hAnsi="Times New Roman"/>
          <w:b/>
          <w:sz w:val="24"/>
          <w:szCs w:val="24"/>
        </w:rPr>
        <w:t>1-(5-(4-chlorostyryl)-3-methylisoxazol-4-yl)-2-methyl-4-phenyl-1</w:t>
      </w:r>
      <w:r w:rsidR="00D257F6" w:rsidRPr="00EF2493">
        <w:rPr>
          <w:rFonts w:ascii="Times New Roman" w:hAnsi="Times New Roman"/>
          <w:b/>
          <w:i/>
          <w:sz w:val="24"/>
          <w:szCs w:val="24"/>
        </w:rPr>
        <w:t>H</w:t>
      </w:r>
      <w:r w:rsidR="00D257F6" w:rsidRPr="00D257F6">
        <w:rPr>
          <w:rFonts w:ascii="Times New Roman" w:hAnsi="Times New Roman"/>
          <w:b/>
          <w:sz w:val="24"/>
          <w:szCs w:val="24"/>
        </w:rPr>
        <w:t xml:space="preserve">-pyrrole-3-carboxylate </w:t>
      </w:r>
      <w:r w:rsidR="002256DD">
        <w:rPr>
          <w:rFonts w:ascii="Times New Roman" w:hAnsi="Times New Roman"/>
          <w:b/>
          <w:sz w:val="24"/>
          <w:szCs w:val="24"/>
        </w:rPr>
        <w:t>(3b</w:t>
      </w:r>
      <w:r w:rsidR="00E05A0D" w:rsidRPr="00822234">
        <w:rPr>
          <w:rFonts w:ascii="Times New Roman" w:hAnsi="Times New Roman"/>
          <w:b/>
          <w:sz w:val="24"/>
          <w:szCs w:val="24"/>
        </w:rPr>
        <w:t>):</w:t>
      </w:r>
    </w:p>
    <w:p w:rsidR="00E05A0D" w:rsidRDefault="00E05A0D" w:rsidP="00E05A0D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822234">
        <w:rPr>
          <w:rFonts w:ascii="Times New Roman" w:hAnsi="Times New Roman"/>
          <w:b/>
          <w:sz w:val="24"/>
          <w:szCs w:val="24"/>
        </w:rPr>
        <w:t xml:space="preserve"> </w:t>
      </w:r>
    </w:p>
    <w:p w:rsidR="00E05A0D" w:rsidRDefault="00E05A0D" w:rsidP="00E05A0D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E05A0D" w:rsidRDefault="00E05A0D" w:rsidP="00E05A0D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E05A0D" w:rsidRDefault="00E05A0D" w:rsidP="00E05A0D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E05A0D" w:rsidRDefault="00E05A0D" w:rsidP="00E05A0D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E05A0D" w:rsidRDefault="00E05A0D" w:rsidP="00E05A0D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E05A0D" w:rsidRPr="00E94E84" w:rsidRDefault="00E05A0D" w:rsidP="00E05A0D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Yield: </w:t>
      </w:r>
      <w:r w:rsidR="000D54B8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0%, mp 1</w:t>
      </w:r>
      <w:r w:rsidR="000D54B8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52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-1</w:t>
      </w:r>
      <w:r w:rsidR="000D54B8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54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E94E8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305</w:t>
      </w:r>
      <w:r w:rsidR="004044CF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4044CF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2960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4044CF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4044CF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, 10</w:t>
      </w:r>
      <w:r w:rsidR="004044CF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78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Pr="00E94E8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E94E8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Pr="00E94E84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E94E84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E94E8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E94E8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7.6</w:t>
      </w:r>
      <w:r w:rsidR="001A29B8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-7.2</w:t>
      </w:r>
      <w:r w:rsidR="008D1235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</w:t>
      </w:r>
      <w:r w:rsidR="008D1235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H), </w:t>
      </w:r>
      <w:r w:rsidR="001A29B8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6.85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</w:t>
      </w:r>
      <w:r w:rsidR="008D1235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E94E8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</w:t>
      </w:r>
      <w:r w:rsidR="008D1235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E94E8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</w:t>
      </w:r>
      <w:r w:rsidR="001A29B8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4.19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Pr="00E94E84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E94E84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2.4</w:t>
      </w:r>
      <w:r w:rsidR="00080F1D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2.2</w:t>
      </w:r>
      <w:r w:rsidR="00080F1D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="00572377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080F1D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Pr="00E94E84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E94E84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Pr="00E94E8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Pr="00E94E84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E94E84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E94E8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E94E8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435279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164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162DA7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, 15</w:t>
      </w:r>
      <w:r w:rsidR="00452A78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452A78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162DA7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, 138</w:t>
      </w:r>
      <w:r w:rsidR="00162DA7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.8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, 137</w:t>
      </w:r>
      <w:r w:rsidR="00162DA7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.6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, 135</w:t>
      </w:r>
      <w:r w:rsidR="00162DA7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.5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162DA7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134.5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162DA7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132.3</w:t>
      </w:r>
      <w:r w:rsidR="00FD4C3C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129.</w:t>
      </w:r>
      <w:r w:rsidR="00162DA7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9C30C0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162DA7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, 127.</w:t>
      </w:r>
      <w:r w:rsidR="00162DA7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, 126.</w:t>
      </w:r>
      <w:r w:rsidR="0006328A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, 123.</w:t>
      </w:r>
      <w:r w:rsidR="00162DA7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162DA7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06328A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118.5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06328A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113.1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162DA7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100.2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06328A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59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162DA7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, 15.</w:t>
      </w:r>
      <w:r w:rsidR="0006328A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06328A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13.2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06328A"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Pr="00E94E8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26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Pr="00E94E8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BF5B85" w:rsidRPr="00E94E8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="00BF5B85" w:rsidRPr="00E94E84">
        <w:rPr>
          <w:rFonts w:ascii="Times New Roman" w:hAnsi="Times New Roman"/>
          <w:color w:val="000000" w:themeColor="text1"/>
          <w:sz w:val="24"/>
          <w:szCs w:val="24"/>
          <w:lang w:val="en-GB"/>
        </w:rPr>
        <w:t>ClN</w:t>
      </w:r>
      <w:r w:rsidRPr="00E94E8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Pr="00E94E8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Pr="00E94E8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GB"/>
        </w:rPr>
        <w:t>4</w:t>
      </w:r>
      <w:r w:rsidR="00BF5B85" w:rsidRPr="00E94E84">
        <w:rPr>
          <w:rFonts w:ascii="Times New Roman" w:hAnsi="Times New Roman"/>
          <w:color w:val="000000" w:themeColor="text1"/>
          <w:sz w:val="24"/>
          <w:szCs w:val="24"/>
          <w:lang w:val="en-GB"/>
        </w:rPr>
        <w:t>69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GB"/>
        </w:rPr>
        <w:t>.1</w:t>
      </w:r>
      <w:r w:rsidR="00BF5B85" w:rsidRPr="00E94E84">
        <w:rPr>
          <w:rFonts w:ascii="Times New Roman" w:hAnsi="Times New Roman"/>
          <w:color w:val="000000" w:themeColor="text1"/>
          <w:sz w:val="24"/>
          <w:szCs w:val="24"/>
          <w:lang w:val="en-GB"/>
        </w:rPr>
        <w:t>295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E94E8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</w:t>
      </w:r>
      <w:r w:rsidR="00BF5B85" w:rsidRPr="00E94E84">
        <w:rPr>
          <w:rFonts w:ascii="Times New Roman" w:hAnsi="Times New Roman"/>
          <w:color w:val="000000" w:themeColor="text1"/>
          <w:sz w:val="24"/>
          <w:szCs w:val="24"/>
          <w:lang w:val="en-GB"/>
        </w:rPr>
        <w:t>69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GB"/>
        </w:rPr>
        <w:t>.1</w:t>
      </w:r>
      <w:r w:rsidR="00BF5B85" w:rsidRPr="00E94E84">
        <w:rPr>
          <w:rFonts w:ascii="Times New Roman" w:hAnsi="Times New Roman"/>
          <w:color w:val="000000" w:themeColor="text1"/>
          <w:sz w:val="24"/>
          <w:szCs w:val="24"/>
          <w:lang w:val="en-GB"/>
        </w:rPr>
        <w:t>29</w:t>
      </w:r>
      <w:r w:rsidR="00543D71" w:rsidRPr="00E94E84">
        <w:rPr>
          <w:rFonts w:ascii="Times New Roman" w:hAnsi="Times New Roman"/>
          <w:color w:val="000000" w:themeColor="text1"/>
          <w:sz w:val="24"/>
          <w:szCs w:val="24"/>
          <w:lang w:val="en-GB"/>
        </w:rPr>
        <w:t>5</w:t>
      </w:r>
      <w:r w:rsidRPr="00E94E84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E05A0D" w:rsidRPr="00822234" w:rsidRDefault="00E05A0D" w:rsidP="00822234">
      <w:pPr>
        <w:pStyle w:val="RSCB02ArticleText"/>
        <w:spacing w:line="276" w:lineRule="auto"/>
        <w:rPr>
          <w:rFonts w:ascii="Times New Roman" w:hAnsi="Times New Roman"/>
          <w:sz w:val="24"/>
          <w:szCs w:val="24"/>
          <w:lang w:val="en-GB"/>
        </w:rPr>
      </w:pPr>
    </w:p>
    <w:p w:rsidR="0010082A" w:rsidRDefault="0010082A" w:rsidP="0010082A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4971C4">
        <w:rPr>
          <w:rFonts w:ascii="Times New Roman" w:hAnsi="Times New Roman"/>
          <w:b/>
          <w:i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>)</w:t>
      </w:r>
      <w:r w:rsidR="002D1429">
        <w:rPr>
          <w:rFonts w:ascii="Times New Roman" w:hAnsi="Times New Roman"/>
          <w:b/>
          <w:sz w:val="24"/>
          <w:szCs w:val="24"/>
        </w:rPr>
        <w:t>-E</w:t>
      </w:r>
      <w:r w:rsidR="002D1429" w:rsidRPr="002D1429">
        <w:rPr>
          <w:rFonts w:ascii="Times New Roman" w:hAnsi="Times New Roman"/>
          <w:b/>
          <w:sz w:val="24"/>
          <w:szCs w:val="24"/>
        </w:rPr>
        <w:t>thyl</w:t>
      </w:r>
      <w:r w:rsidR="002D1429">
        <w:rPr>
          <w:rFonts w:ascii="Times New Roman" w:hAnsi="Times New Roman"/>
          <w:b/>
          <w:sz w:val="24"/>
          <w:szCs w:val="24"/>
        </w:rPr>
        <w:t>-</w:t>
      </w:r>
      <w:r w:rsidR="002D1429" w:rsidRPr="002D1429">
        <w:rPr>
          <w:rFonts w:ascii="Times New Roman" w:hAnsi="Times New Roman"/>
          <w:b/>
          <w:sz w:val="24"/>
          <w:szCs w:val="24"/>
        </w:rPr>
        <w:t>1-(5-(2-chlorostyryl)-3-methylisoxazol-4-yl)-2-methyl-4-phenyl-1</w:t>
      </w:r>
      <w:r w:rsidR="002D1429" w:rsidRPr="002D1429">
        <w:rPr>
          <w:rFonts w:ascii="Times New Roman" w:hAnsi="Times New Roman"/>
          <w:b/>
          <w:i/>
          <w:sz w:val="24"/>
          <w:szCs w:val="24"/>
        </w:rPr>
        <w:t>H</w:t>
      </w:r>
      <w:r w:rsidR="002D1429" w:rsidRPr="002D1429">
        <w:rPr>
          <w:rFonts w:ascii="Times New Roman" w:hAnsi="Times New Roman"/>
          <w:b/>
          <w:sz w:val="24"/>
          <w:szCs w:val="24"/>
        </w:rPr>
        <w:t>-pyrrole-3-carboxylate</w:t>
      </w:r>
      <w:r w:rsidRPr="00D257F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(3</w:t>
      </w:r>
      <w:r w:rsidR="0099175F">
        <w:rPr>
          <w:rFonts w:ascii="Times New Roman" w:hAnsi="Times New Roman"/>
          <w:b/>
          <w:sz w:val="24"/>
          <w:szCs w:val="24"/>
        </w:rPr>
        <w:t>c</w:t>
      </w:r>
      <w:r w:rsidRPr="00822234">
        <w:rPr>
          <w:rFonts w:ascii="Times New Roman" w:hAnsi="Times New Roman"/>
          <w:b/>
          <w:sz w:val="24"/>
          <w:szCs w:val="24"/>
        </w:rPr>
        <w:t>):</w:t>
      </w:r>
    </w:p>
    <w:p w:rsidR="0010082A" w:rsidRDefault="007E0296" w:rsidP="0010082A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00" type="#_x0000_t75" style="position:absolute;left:0;text-align:left;margin-left:136.7pt;margin-top:2.85pt;width:74.1pt;height:79.6pt;z-index:-251145216">
            <v:imagedata r:id="rId11" o:title=""/>
          </v:shape>
          <o:OLEObject Type="Embed" ProgID="ChemDraw.Document.6.0" ShapeID="_x0000_s1300" DrawAspect="Content" ObjectID="_1596896025" r:id="rId12"/>
        </w:pict>
      </w:r>
      <w:r w:rsidR="0010082A" w:rsidRPr="00822234">
        <w:rPr>
          <w:rFonts w:ascii="Times New Roman" w:hAnsi="Times New Roman"/>
          <w:b/>
          <w:sz w:val="24"/>
          <w:szCs w:val="24"/>
        </w:rPr>
        <w:t xml:space="preserve"> </w:t>
      </w:r>
    </w:p>
    <w:p w:rsidR="0010082A" w:rsidRDefault="0010082A" w:rsidP="0010082A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0082A" w:rsidRDefault="0010082A" w:rsidP="0010082A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0082A" w:rsidRDefault="0010082A" w:rsidP="0010082A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0082A" w:rsidRDefault="0010082A" w:rsidP="0010082A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0082A" w:rsidRDefault="0010082A" w:rsidP="0010082A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0082A" w:rsidRDefault="0010082A" w:rsidP="0010082A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Yield: </w:t>
      </w:r>
      <w:r w:rsidR="007563E0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75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15</w:t>
      </w:r>
      <w:r w:rsidR="007563E0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-15</w:t>
      </w:r>
      <w:r w:rsidR="007563E0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506427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</w:t>
      </w:r>
      <w:r w:rsidR="00390150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65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29</w:t>
      </w:r>
      <w:r w:rsidR="00390150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58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390150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390150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10</w:t>
      </w:r>
      <w:r w:rsidR="00390150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80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Pr="00506427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506427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Pr="00506427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506427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506427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506427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7.6</w:t>
      </w:r>
      <w:r w:rsidR="00102486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-7.2</w:t>
      </w:r>
      <w:r w:rsidR="00102486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9H), </w:t>
      </w:r>
      <w:r w:rsidR="00B932C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6.90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</w:t>
      </w:r>
      <w:r w:rsidR="00102486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506427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6.61 (d, </w:t>
      </w:r>
      <w:r w:rsidRPr="00506427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4.</w:t>
      </w:r>
      <w:r w:rsidR="00102486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20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Pr="00506427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506427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2.</w:t>
      </w:r>
      <w:r w:rsidR="00102486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38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2.2</w:t>
      </w:r>
      <w:r w:rsidR="00102486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E94E84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102486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Pr="00506427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506427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Pr="00506427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Pr="00506427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506427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506427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506427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164.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158.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138.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137.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135.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134.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13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AE174B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12</w:t>
      </w:r>
      <w:r w:rsidR="00AE174B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AE174B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E36DF6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128.6, 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128.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9B5D18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127.8, 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127.</w:t>
      </w:r>
      <w:r w:rsidR="009B5D18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126.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123.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118.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113.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100.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60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15.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13.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DC5CE2"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Pr="00506427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26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Pr="00506427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23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GB"/>
        </w:rPr>
        <w:t>ClN</w:t>
      </w:r>
      <w:r w:rsidRPr="00506427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Pr="00506427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Pr="00506427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GB"/>
        </w:rPr>
        <w:t>469.1295,</w:t>
      </w:r>
      <w:r w:rsidRPr="00506427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469.129</w:t>
      </w:r>
      <w:r w:rsidR="00FF3050" w:rsidRPr="00506427">
        <w:rPr>
          <w:rFonts w:ascii="Times New Roman" w:hAnsi="Times New Roman"/>
          <w:color w:val="000000" w:themeColor="text1"/>
          <w:sz w:val="24"/>
          <w:szCs w:val="24"/>
          <w:lang w:val="en-GB"/>
        </w:rPr>
        <w:t>9</w:t>
      </w:r>
      <w:r w:rsidRPr="00506427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915855" w:rsidRDefault="00915855" w:rsidP="0010082A">
      <w:pPr>
        <w:pStyle w:val="RSCB02ArticleText"/>
        <w:spacing w:line="276" w:lineRule="auto"/>
        <w:rPr>
          <w:rFonts w:ascii="Times New Roman" w:hAnsi="Times New Roman"/>
          <w:sz w:val="24"/>
          <w:szCs w:val="24"/>
          <w:lang w:val="en-GB"/>
        </w:rPr>
      </w:pPr>
    </w:p>
    <w:p w:rsidR="00915855" w:rsidRDefault="007E0296" w:rsidP="00915855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02" type="#_x0000_t75" style="position:absolute;left:0;text-align:left;margin-left:136.7pt;margin-top:29.1pt;width:73.35pt;height:89.35pt;z-index:-251143168">
            <v:imagedata r:id="rId13" o:title=""/>
          </v:shape>
          <o:OLEObject Type="Embed" ProgID="ChemDraw.Document.6.0" ShapeID="_x0000_s1302" DrawAspect="Content" ObjectID="_1596896026" r:id="rId14"/>
        </w:pict>
      </w:r>
      <w:r w:rsidR="00915855">
        <w:rPr>
          <w:rFonts w:ascii="Times New Roman" w:hAnsi="Times New Roman"/>
          <w:b/>
          <w:sz w:val="24"/>
          <w:szCs w:val="24"/>
        </w:rPr>
        <w:t>(</w:t>
      </w:r>
      <w:r w:rsidR="00915855" w:rsidRPr="004971C4">
        <w:rPr>
          <w:rFonts w:ascii="Times New Roman" w:hAnsi="Times New Roman"/>
          <w:b/>
          <w:i/>
          <w:sz w:val="24"/>
          <w:szCs w:val="24"/>
        </w:rPr>
        <w:t>E</w:t>
      </w:r>
      <w:r w:rsidR="00915855">
        <w:rPr>
          <w:rFonts w:ascii="Times New Roman" w:hAnsi="Times New Roman"/>
          <w:b/>
          <w:sz w:val="24"/>
          <w:szCs w:val="24"/>
        </w:rPr>
        <w:t>)</w:t>
      </w:r>
      <w:r w:rsidR="00AB0A52">
        <w:rPr>
          <w:rFonts w:ascii="Times New Roman" w:hAnsi="Times New Roman"/>
          <w:b/>
          <w:sz w:val="24"/>
          <w:szCs w:val="24"/>
        </w:rPr>
        <w:t>-E</w:t>
      </w:r>
      <w:r w:rsidR="00AB0A52" w:rsidRPr="00AB0A52">
        <w:rPr>
          <w:rFonts w:ascii="Times New Roman" w:hAnsi="Times New Roman"/>
          <w:b/>
          <w:sz w:val="24"/>
          <w:szCs w:val="24"/>
        </w:rPr>
        <w:t>thyl</w:t>
      </w:r>
      <w:r w:rsidR="00AB0A52">
        <w:rPr>
          <w:rFonts w:ascii="Times New Roman" w:hAnsi="Times New Roman"/>
          <w:b/>
          <w:sz w:val="24"/>
          <w:szCs w:val="24"/>
        </w:rPr>
        <w:t>-</w:t>
      </w:r>
      <w:r w:rsidR="00AB0A52" w:rsidRPr="00AB0A52">
        <w:rPr>
          <w:rFonts w:ascii="Times New Roman" w:hAnsi="Times New Roman"/>
          <w:b/>
          <w:sz w:val="24"/>
          <w:szCs w:val="24"/>
        </w:rPr>
        <w:t>1-(5-(4-bromostyryl)-3-methylisoxazol-4-yl)-2-methyl-4-phenyl-1</w:t>
      </w:r>
      <w:r w:rsidR="00AB0A52" w:rsidRPr="00AB0A52">
        <w:rPr>
          <w:rFonts w:ascii="Times New Roman" w:hAnsi="Times New Roman"/>
          <w:b/>
          <w:i/>
          <w:sz w:val="24"/>
          <w:szCs w:val="24"/>
        </w:rPr>
        <w:t>H</w:t>
      </w:r>
      <w:r w:rsidR="00AB0A52" w:rsidRPr="00AB0A52">
        <w:rPr>
          <w:rFonts w:ascii="Times New Roman" w:hAnsi="Times New Roman"/>
          <w:b/>
          <w:sz w:val="24"/>
          <w:szCs w:val="24"/>
        </w:rPr>
        <w:t xml:space="preserve">-pyrrole-3-carboxylate </w:t>
      </w:r>
      <w:r w:rsidR="00B41F54">
        <w:rPr>
          <w:rFonts w:ascii="Times New Roman" w:hAnsi="Times New Roman"/>
          <w:b/>
          <w:sz w:val="24"/>
          <w:szCs w:val="24"/>
        </w:rPr>
        <w:t>(3d</w:t>
      </w:r>
      <w:r w:rsidR="00915855" w:rsidRPr="00822234">
        <w:rPr>
          <w:rFonts w:ascii="Times New Roman" w:hAnsi="Times New Roman"/>
          <w:b/>
          <w:sz w:val="24"/>
          <w:szCs w:val="24"/>
        </w:rPr>
        <w:t>):</w:t>
      </w:r>
    </w:p>
    <w:p w:rsidR="00915855" w:rsidRDefault="00915855" w:rsidP="00915855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822234">
        <w:rPr>
          <w:rFonts w:ascii="Times New Roman" w:hAnsi="Times New Roman"/>
          <w:b/>
          <w:sz w:val="24"/>
          <w:szCs w:val="24"/>
        </w:rPr>
        <w:t xml:space="preserve"> </w:t>
      </w:r>
    </w:p>
    <w:p w:rsidR="00915855" w:rsidRDefault="00915855" w:rsidP="00915855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15855" w:rsidRDefault="00915855" w:rsidP="00915855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15855" w:rsidRDefault="00915855" w:rsidP="00915855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15855" w:rsidRDefault="00915855" w:rsidP="00915855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15855" w:rsidRDefault="00915855" w:rsidP="00915855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15855" w:rsidRPr="001C288C" w:rsidRDefault="00915855" w:rsidP="00915855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Yield: 8</w:t>
      </w:r>
      <w:r w:rsidR="002B1855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</w:t>
      </w:r>
      <w:r w:rsidR="002B1855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60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-1</w:t>
      </w:r>
      <w:r w:rsidR="002B1855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62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1C288C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305</w:t>
      </w:r>
      <w:r w:rsidR="005B1D95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5B1D95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2958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5B1D95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5B1D95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, 10</w:t>
      </w:r>
      <w:r w:rsidR="005B1D95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82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Pr="001C288C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1C288C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Pr="001C288C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1C288C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1C288C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1C288C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7.6</w:t>
      </w:r>
      <w:r w:rsidR="00FD2B95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-7.2</w:t>
      </w:r>
      <w:r w:rsidR="00FD2B95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9H), </w:t>
      </w:r>
      <w:r w:rsidR="001A29B8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6.89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</w:t>
      </w:r>
      <w:r w:rsidR="00FD2B95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1C288C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</w:t>
      </w:r>
      <w:r w:rsidR="00FD2B95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1C288C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</w:t>
      </w:r>
      <w:r w:rsidR="001A29B8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4.24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Pr="001C288C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1C288C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2.4</w:t>
      </w:r>
      <w:r w:rsidR="00FD2B95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2.2</w:t>
      </w:r>
      <w:r w:rsidR="001A29B8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3F59E1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="001A29B8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, 1.28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Pr="001C288C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1C288C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 xml:space="preserve">3H); </w:t>
      </w:r>
      <w:r w:rsidRPr="001C288C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Pr="001C288C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1C288C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1C288C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1C288C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164.</w:t>
      </w:r>
      <w:r w:rsidR="001E4D2E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, 15</w:t>
      </w:r>
      <w:r w:rsidR="00273014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273014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1E4D2E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, 138</w:t>
      </w:r>
      <w:r w:rsidR="001E4D2E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.7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1E4D2E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136.5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, 135</w:t>
      </w:r>
      <w:r w:rsidR="001E4D2E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.4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1E4D2E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134.4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1E4D2E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131.4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1E4D2E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1E4D2E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1E4D2E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, 127.</w:t>
      </w:r>
      <w:r w:rsidR="001E4D2E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, 126.</w:t>
      </w:r>
      <w:r w:rsidR="001E4D2E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, 123.</w:t>
      </w:r>
      <w:r w:rsidR="001E4D2E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1E4D2E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273014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118.2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1E4D2E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113.5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, 100.</w:t>
      </w:r>
      <w:r w:rsidR="001E4D2E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273014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60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1E4D2E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, 15.</w:t>
      </w:r>
      <w:r w:rsidR="001E4D2E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1E4D2E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13.6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273014"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Pr="001C288C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26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Pr="001C288C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23</w:t>
      </w:r>
      <w:r w:rsidR="0026493B" w:rsidRPr="001C288C">
        <w:rPr>
          <w:rFonts w:ascii="Times New Roman" w:hAnsi="Times New Roman"/>
          <w:color w:val="000000" w:themeColor="text1"/>
          <w:sz w:val="24"/>
          <w:szCs w:val="24"/>
          <w:lang w:val="en-GB"/>
        </w:rPr>
        <w:t>Br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Pr="001C288C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Pr="001C288C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Pr="001C288C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="0026493B" w:rsidRPr="001C288C">
        <w:rPr>
          <w:rFonts w:ascii="Times New Roman" w:hAnsi="Times New Roman"/>
          <w:color w:val="000000" w:themeColor="text1"/>
          <w:sz w:val="24"/>
          <w:szCs w:val="24"/>
          <w:lang w:val="en-GB"/>
        </w:rPr>
        <w:t>513.0790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1C288C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26493B" w:rsidRPr="001C288C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513.0790</w:t>
      </w:r>
      <w:r w:rsidRPr="001C288C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BE0318" w:rsidRDefault="00BE0318" w:rsidP="00F93E67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F93E67" w:rsidRDefault="00F93E67" w:rsidP="00F93E67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4971C4">
        <w:rPr>
          <w:rFonts w:ascii="Times New Roman" w:hAnsi="Times New Roman"/>
          <w:b/>
          <w:i/>
          <w:sz w:val="24"/>
          <w:szCs w:val="24"/>
        </w:rPr>
        <w:t>E</w:t>
      </w:r>
      <w:r w:rsidR="00C75E74">
        <w:rPr>
          <w:rFonts w:ascii="Times New Roman" w:hAnsi="Times New Roman"/>
          <w:b/>
          <w:sz w:val="24"/>
          <w:szCs w:val="24"/>
        </w:rPr>
        <w:t>)-E</w:t>
      </w:r>
      <w:r w:rsidR="00C75E74" w:rsidRPr="00C75E74">
        <w:rPr>
          <w:rFonts w:ascii="Times New Roman" w:hAnsi="Times New Roman"/>
          <w:b/>
          <w:sz w:val="24"/>
          <w:szCs w:val="24"/>
        </w:rPr>
        <w:t>thyl</w:t>
      </w:r>
      <w:r w:rsidR="00C75E74">
        <w:rPr>
          <w:rFonts w:ascii="Times New Roman" w:hAnsi="Times New Roman"/>
          <w:b/>
          <w:sz w:val="24"/>
          <w:szCs w:val="24"/>
        </w:rPr>
        <w:t>-</w:t>
      </w:r>
      <w:r w:rsidR="00C75E74" w:rsidRPr="00C75E74">
        <w:rPr>
          <w:rFonts w:ascii="Times New Roman" w:hAnsi="Times New Roman"/>
          <w:b/>
          <w:sz w:val="24"/>
          <w:szCs w:val="24"/>
        </w:rPr>
        <w:t>1-(5-(2-bromostyryl)-3-methylisoxazol-4-yl)-2-methyl-4-phenyl-1</w:t>
      </w:r>
      <w:r w:rsidR="00C75E74" w:rsidRPr="002B2EC9">
        <w:rPr>
          <w:rFonts w:ascii="Times New Roman" w:hAnsi="Times New Roman"/>
          <w:b/>
          <w:i/>
          <w:sz w:val="24"/>
          <w:szCs w:val="24"/>
        </w:rPr>
        <w:t>H</w:t>
      </w:r>
      <w:r w:rsidR="00C75E74" w:rsidRPr="00C75E74">
        <w:rPr>
          <w:rFonts w:ascii="Times New Roman" w:hAnsi="Times New Roman"/>
          <w:b/>
          <w:sz w:val="24"/>
          <w:szCs w:val="24"/>
        </w:rPr>
        <w:t>-pyrrole-3-carboxylate</w:t>
      </w:r>
      <w:r w:rsidRPr="00D257F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(3</w:t>
      </w:r>
      <w:r w:rsidR="005F08F3">
        <w:rPr>
          <w:rFonts w:ascii="Times New Roman" w:hAnsi="Times New Roman"/>
          <w:b/>
          <w:sz w:val="24"/>
          <w:szCs w:val="24"/>
        </w:rPr>
        <w:t>e</w:t>
      </w:r>
      <w:r w:rsidRPr="00822234">
        <w:rPr>
          <w:rFonts w:ascii="Times New Roman" w:hAnsi="Times New Roman"/>
          <w:b/>
          <w:sz w:val="24"/>
          <w:szCs w:val="24"/>
        </w:rPr>
        <w:t>):</w:t>
      </w:r>
    </w:p>
    <w:p w:rsidR="00F93E67" w:rsidRDefault="007E0296" w:rsidP="00F93E67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03" type="#_x0000_t75" style="position:absolute;left:0;text-align:left;margin-left:136.7pt;margin-top:2.85pt;width:73.35pt;height:78.85pt;z-index:-251141120">
            <v:imagedata r:id="rId15" o:title=""/>
          </v:shape>
          <o:OLEObject Type="Embed" ProgID="ChemDraw.Document.6.0" ShapeID="_x0000_s1303" DrawAspect="Content" ObjectID="_1596896027" r:id="rId16"/>
        </w:pict>
      </w:r>
      <w:r w:rsidR="00F93E67" w:rsidRPr="00822234">
        <w:rPr>
          <w:rFonts w:ascii="Times New Roman" w:hAnsi="Times New Roman"/>
          <w:b/>
          <w:sz w:val="24"/>
          <w:szCs w:val="24"/>
        </w:rPr>
        <w:t xml:space="preserve"> </w:t>
      </w:r>
    </w:p>
    <w:p w:rsidR="00F93E67" w:rsidRDefault="00F93E67" w:rsidP="00F93E67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F93E67" w:rsidRDefault="00F93E67" w:rsidP="00F93E67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F93E67" w:rsidRDefault="00F93E67" w:rsidP="00F93E67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FC7B08" w:rsidRDefault="00FC7B08" w:rsidP="00F93E67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FC7B08" w:rsidRDefault="00FC7B08" w:rsidP="00F93E67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F93E67" w:rsidRPr="008668BE" w:rsidRDefault="00F93E67" w:rsidP="00F93E67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Yield: </w:t>
      </w:r>
      <w:r w:rsidR="00A16760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74%, mp 165-167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8668BE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</w:t>
      </w:r>
      <w:r w:rsidR="000A54D9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65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29</w:t>
      </w:r>
      <w:r w:rsidR="000A54D9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55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0A54D9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0A54D9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10</w:t>
      </w:r>
      <w:r w:rsidR="000A54D9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81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Pr="008668BE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8668BE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Pr="008668BE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8668B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8668BE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8668BE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7.6</w:t>
      </w:r>
      <w:r w:rsidR="00B44767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-7.2</w:t>
      </w:r>
      <w:r w:rsidR="00B44767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9H), </w:t>
      </w:r>
      <w:r w:rsidR="00B932C2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6.8</w:t>
      </w:r>
      <w:r w:rsidR="0005676B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</w:t>
      </w:r>
      <w:r w:rsidR="00B44767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8668BE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B44767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6.60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8668BE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4.</w:t>
      </w:r>
      <w:r w:rsidR="00E649C4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23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Pr="008668BE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8668BE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2.</w:t>
      </w:r>
      <w:r w:rsidR="00DF4375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41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</w:t>
      </w:r>
      <w:r w:rsidR="00DF4375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2.19</w:t>
      </w:r>
      <w:r w:rsidR="008A2DAF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11279B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Pr="008668BE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8668BE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Pr="008668BE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Pr="008668BE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8668B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8668BE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8668BE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0D378D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165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0D378D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15</w:t>
      </w:r>
      <w:r w:rsidR="000D378D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0D378D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0D378D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138.</w:t>
      </w:r>
      <w:r w:rsidR="000D378D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0D378D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136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0D378D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135.</w:t>
      </w:r>
      <w:r w:rsidR="000D378D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134.</w:t>
      </w:r>
      <w:r w:rsidR="00526BEA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13</w:t>
      </w:r>
      <w:r w:rsidR="00526BEA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8A2DAF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3D7944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3D7944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3D7944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128.8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3D7944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3D7944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127.6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127.</w:t>
      </w:r>
      <w:r w:rsidR="003D7944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126.</w:t>
      </w:r>
      <w:r w:rsidR="003D7944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123.</w:t>
      </w:r>
      <w:r w:rsidR="003D7944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3D7944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118.</w:t>
      </w:r>
      <w:r w:rsidR="003D7944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113.</w:t>
      </w:r>
      <w:r w:rsidR="003D7944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100.</w:t>
      </w:r>
      <w:r w:rsidR="003D7944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60.</w:t>
      </w:r>
      <w:r w:rsidR="003D7944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15.</w:t>
      </w:r>
      <w:r w:rsidR="003D7944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13.</w:t>
      </w:r>
      <w:r w:rsidR="003D7944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3D7944"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Pr="008668BE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26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Pr="008668BE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23</w:t>
      </w:r>
      <w:r w:rsidR="00EF2260" w:rsidRPr="008668BE">
        <w:rPr>
          <w:rFonts w:ascii="Times New Roman" w:hAnsi="Times New Roman"/>
          <w:color w:val="000000" w:themeColor="text1"/>
          <w:sz w:val="24"/>
          <w:szCs w:val="24"/>
          <w:lang w:val="en-GB"/>
        </w:rPr>
        <w:t>Br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Pr="008668BE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Pr="008668BE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Pr="008668BE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="00EF2260" w:rsidRPr="008668BE">
        <w:rPr>
          <w:rFonts w:ascii="Times New Roman" w:hAnsi="Times New Roman"/>
          <w:color w:val="000000" w:themeColor="text1"/>
          <w:sz w:val="24"/>
          <w:szCs w:val="24"/>
          <w:lang w:val="en-GB"/>
        </w:rPr>
        <w:t>513.0790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8668BE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EF2260" w:rsidRPr="008668BE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513.0798</w:t>
      </w:r>
      <w:r w:rsidRPr="008668BE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DA257D" w:rsidRPr="008668BE" w:rsidRDefault="00DA257D" w:rsidP="0010082A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3C13AB" w:rsidRDefault="007E0296" w:rsidP="003C13AB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04" type="#_x0000_t75" style="position:absolute;left:0;text-align:left;margin-left:136.7pt;margin-top:29.1pt;width:73.35pt;height:89.35pt;z-index:-251139072">
            <v:imagedata r:id="rId17" o:title=""/>
          </v:shape>
          <o:OLEObject Type="Embed" ProgID="ChemDraw.Document.6.0" ShapeID="_x0000_s1304" DrawAspect="Content" ObjectID="_1596896028" r:id="rId18"/>
        </w:pict>
      </w:r>
      <w:r w:rsidR="003C13AB">
        <w:rPr>
          <w:rFonts w:ascii="Times New Roman" w:hAnsi="Times New Roman"/>
          <w:b/>
          <w:sz w:val="24"/>
          <w:szCs w:val="24"/>
        </w:rPr>
        <w:t>(</w:t>
      </w:r>
      <w:r w:rsidR="003C13AB" w:rsidRPr="004971C4">
        <w:rPr>
          <w:rFonts w:ascii="Times New Roman" w:hAnsi="Times New Roman"/>
          <w:b/>
          <w:i/>
          <w:sz w:val="24"/>
          <w:szCs w:val="24"/>
        </w:rPr>
        <w:t>E</w:t>
      </w:r>
      <w:r w:rsidR="003C13AB">
        <w:rPr>
          <w:rFonts w:ascii="Times New Roman" w:hAnsi="Times New Roman"/>
          <w:b/>
          <w:sz w:val="24"/>
          <w:szCs w:val="24"/>
        </w:rPr>
        <w:t>)-</w:t>
      </w:r>
      <w:r w:rsidR="003C30B5">
        <w:rPr>
          <w:rFonts w:ascii="Times New Roman" w:hAnsi="Times New Roman"/>
          <w:b/>
          <w:sz w:val="24"/>
          <w:szCs w:val="24"/>
        </w:rPr>
        <w:t>E</w:t>
      </w:r>
      <w:r w:rsidR="003C30B5" w:rsidRPr="003C30B5">
        <w:rPr>
          <w:rFonts w:ascii="Times New Roman" w:hAnsi="Times New Roman"/>
          <w:b/>
          <w:sz w:val="24"/>
          <w:szCs w:val="24"/>
        </w:rPr>
        <w:t>thyl</w:t>
      </w:r>
      <w:r w:rsidR="003C30B5">
        <w:rPr>
          <w:rFonts w:ascii="Times New Roman" w:hAnsi="Times New Roman"/>
          <w:b/>
          <w:sz w:val="24"/>
          <w:szCs w:val="24"/>
        </w:rPr>
        <w:t>-</w:t>
      </w:r>
      <w:r w:rsidR="003C30B5" w:rsidRPr="003C30B5">
        <w:rPr>
          <w:rFonts w:ascii="Times New Roman" w:hAnsi="Times New Roman"/>
          <w:b/>
          <w:sz w:val="24"/>
          <w:szCs w:val="24"/>
        </w:rPr>
        <w:t>1-(5-(4-fluorostyryl)-3-methylisoxazol-4-yl)-2-methyl-4-phenyl-1</w:t>
      </w:r>
      <w:r w:rsidR="003C30B5" w:rsidRPr="003C30B5">
        <w:rPr>
          <w:rFonts w:ascii="Times New Roman" w:hAnsi="Times New Roman"/>
          <w:b/>
          <w:i/>
          <w:sz w:val="24"/>
          <w:szCs w:val="24"/>
        </w:rPr>
        <w:t>H</w:t>
      </w:r>
      <w:r w:rsidR="003C30B5" w:rsidRPr="003C30B5">
        <w:rPr>
          <w:rFonts w:ascii="Times New Roman" w:hAnsi="Times New Roman"/>
          <w:b/>
          <w:sz w:val="24"/>
          <w:szCs w:val="24"/>
        </w:rPr>
        <w:t>-pyrrole-3-carboxylate</w:t>
      </w:r>
      <w:r w:rsidR="003C13AB" w:rsidRPr="00D257F6">
        <w:rPr>
          <w:rFonts w:ascii="Times New Roman" w:hAnsi="Times New Roman"/>
          <w:b/>
          <w:sz w:val="24"/>
          <w:szCs w:val="24"/>
        </w:rPr>
        <w:t xml:space="preserve"> </w:t>
      </w:r>
      <w:r w:rsidR="00B11F5E">
        <w:rPr>
          <w:rFonts w:ascii="Times New Roman" w:hAnsi="Times New Roman"/>
          <w:b/>
          <w:sz w:val="24"/>
          <w:szCs w:val="24"/>
        </w:rPr>
        <w:t>(3f</w:t>
      </w:r>
      <w:r w:rsidR="003C13AB" w:rsidRPr="00822234">
        <w:rPr>
          <w:rFonts w:ascii="Times New Roman" w:hAnsi="Times New Roman"/>
          <w:b/>
          <w:sz w:val="24"/>
          <w:szCs w:val="24"/>
        </w:rPr>
        <w:t>):</w:t>
      </w:r>
    </w:p>
    <w:p w:rsidR="003C13AB" w:rsidRDefault="003C13AB" w:rsidP="003C13AB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822234">
        <w:rPr>
          <w:rFonts w:ascii="Times New Roman" w:hAnsi="Times New Roman"/>
          <w:b/>
          <w:sz w:val="24"/>
          <w:szCs w:val="24"/>
        </w:rPr>
        <w:t xml:space="preserve"> </w:t>
      </w:r>
    </w:p>
    <w:p w:rsidR="003C13AB" w:rsidRDefault="003C13AB" w:rsidP="003C13AB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3C13AB" w:rsidRDefault="003C13AB" w:rsidP="003C13AB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3C13AB" w:rsidRDefault="003C13AB" w:rsidP="003C13AB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3C13AB" w:rsidRDefault="003C13AB" w:rsidP="003C13AB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3C13AB" w:rsidRDefault="003C13AB" w:rsidP="003C13AB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3C13AB" w:rsidRPr="002C417D" w:rsidRDefault="003C13AB" w:rsidP="003C13AB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Yield: 80%, mp 1</w:t>
      </w:r>
      <w:r w:rsidR="002038C0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48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-1</w:t>
      </w:r>
      <w:r w:rsidR="002038C0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50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2C417D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="006C0643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3065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6C0643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2957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6C0643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6C0643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, 10</w:t>
      </w:r>
      <w:r w:rsidR="006C0643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85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Pr="002C417D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2C417D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Pr="002C417D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2C417D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2C417D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2C417D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7.6</w:t>
      </w:r>
      <w:r w:rsidR="009A3B41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-7.2</w:t>
      </w:r>
      <w:r w:rsidR="009A3B41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9H), </w:t>
      </w:r>
      <w:r w:rsidR="006B17FF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6.88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</w:t>
      </w:r>
      <w:r w:rsidR="009A3B41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2C417D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</w:t>
      </w:r>
      <w:r w:rsidR="009A3B41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2C417D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</w:t>
      </w:r>
      <w:r w:rsidR="006B17FF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4.31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Pr="002C417D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2C417D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2.4</w:t>
      </w:r>
      <w:r w:rsidR="006B17FF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</w:t>
      </w:r>
      <w:r w:rsidR="006B17FF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2.24</w:t>
      </w:r>
      <w:r w:rsidR="008668BE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6B17FF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Pr="002C417D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2C417D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Pr="002C417D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Pr="002C417D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2C417D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2C417D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2C417D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B932C2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165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A4640B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993AA2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A4640B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161.1</w:t>
      </w:r>
      <w:r w:rsidR="00993AA2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15</w:t>
      </w:r>
      <w:r w:rsidR="00993AA2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A4640B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A4640B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, 138</w:t>
      </w:r>
      <w:r w:rsidR="00A4640B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.3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4640B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136.7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, 135</w:t>
      </w:r>
      <w:r w:rsidR="00993AA2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.7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4640B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134.3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A4640B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129.9, 128.9, 128.5, 127.3</w:t>
      </w:r>
      <w:r w:rsidR="00EC041E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123.</w:t>
      </w:r>
      <w:r w:rsidR="00A4640B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A4640B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4640B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119.3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4640B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116.7</w:t>
      </w:r>
      <w:r w:rsidR="00EC041E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4640B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113.9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4640B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100.3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4640B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61.5, 15.7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BA1AE0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13.1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A4640B"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Pr="002C417D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26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Pr="002C417D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23</w:t>
      </w:r>
      <w:r w:rsidR="00D121E1" w:rsidRPr="002C417D">
        <w:rPr>
          <w:rFonts w:ascii="Times New Roman" w:hAnsi="Times New Roman"/>
          <w:color w:val="000000" w:themeColor="text1"/>
          <w:sz w:val="24"/>
          <w:szCs w:val="24"/>
          <w:lang w:val="en-GB"/>
        </w:rPr>
        <w:t>F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Pr="002C417D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Pr="002C417D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Pr="002C417D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="00D121E1" w:rsidRPr="002C417D">
        <w:rPr>
          <w:rFonts w:ascii="Times New Roman" w:hAnsi="Times New Roman"/>
          <w:color w:val="000000" w:themeColor="text1"/>
          <w:sz w:val="24"/>
          <w:szCs w:val="24"/>
          <w:lang w:val="en-GB"/>
        </w:rPr>
        <w:t>453.1590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2C417D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D121E1" w:rsidRPr="002C417D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453.1599</w:t>
      </w:r>
      <w:r w:rsidRPr="002C417D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361C53" w:rsidRDefault="00361C53" w:rsidP="003C13AB">
      <w:pPr>
        <w:pStyle w:val="RSCB02ArticleText"/>
        <w:spacing w:line="276" w:lineRule="auto"/>
        <w:rPr>
          <w:rFonts w:ascii="Times New Roman" w:hAnsi="Times New Roman"/>
          <w:sz w:val="24"/>
          <w:szCs w:val="24"/>
          <w:lang w:val="en-GB"/>
        </w:rPr>
      </w:pPr>
    </w:p>
    <w:p w:rsidR="00361C53" w:rsidRDefault="007E0296" w:rsidP="00361C5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05" type="#_x0000_t75" style="position:absolute;left:0;text-align:left;margin-left:140.55pt;margin-top:29.7pt;width:75pt;height:90.9pt;z-index:-251137024">
            <v:imagedata r:id="rId19" o:title=""/>
          </v:shape>
          <o:OLEObject Type="Embed" ProgID="ChemDraw.Document.6.0" ShapeID="_x0000_s1305" DrawAspect="Content" ObjectID="_1596896029" r:id="rId20"/>
        </w:pict>
      </w:r>
      <w:r w:rsidR="00361C53">
        <w:rPr>
          <w:rFonts w:ascii="Times New Roman" w:hAnsi="Times New Roman"/>
          <w:b/>
          <w:sz w:val="24"/>
          <w:szCs w:val="24"/>
        </w:rPr>
        <w:t>(</w:t>
      </w:r>
      <w:r w:rsidR="00361C53" w:rsidRPr="004971C4">
        <w:rPr>
          <w:rFonts w:ascii="Times New Roman" w:hAnsi="Times New Roman"/>
          <w:b/>
          <w:i/>
          <w:sz w:val="24"/>
          <w:szCs w:val="24"/>
        </w:rPr>
        <w:t>E</w:t>
      </w:r>
      <w:r w:rsidR="00361C53">
        <w:rPr>
          <w:rFonts w:ascii="Times New Roman" w:hAnsi="Times New Roman"/>
          <w:b/>
          <w:sz w:val="24"/>
          <w:szCs w:val="24"/>
        </w:rPr>
        <w:t>)-</w:t>
      </w:r>
      <w:r w:rsidR="00A1796F">
        <w:rPr>
          <w:rFonts w:ascii="Times New Roman" w:hAnsi="Times New Roman"/>
          <w:b/>
          <w:sz w:val="24"/>
          <w:szCs w:val="24"/>
        </w:rPr>
        <w:t>E</w:t>
      </w:r>
      <w:r w:rsidR="00A1796F" w:rsidRPr="00A1796F">
        <w:rPr>
          <w:rFonts w:ascii="Times New Roman" w:hAnsi="Times New Roman"/>
          <w:b/>
          <w:sz w:val="24"/>
          <w:szCs w:val="24"/>
        </w:rPr>
        <w:t>thyl</w:t>
      </w:r>
      <w:r w:rsidR="00A1796F">
        <w:rPr>
          <w:rFonts w:ascii="Times New Roman" w:hAnsi="Times New Roman"/>
          <w:b/>
          <w:sz w:val="24"/>
          <w:szCs w:val="24"/>
        </w:rPr>
        <w:t>-</w:t>
      </w:r>
      <w:r w:rsidR="00A1796F" w:rsidRPr="00A1796F">
        <w:rPr>
          <w:rFonts w:ascii="Times New Roman" w:hAnsi="Times New Roman"/>
          <w:b/>
          <w:sz w:val="24"/>
          <w:szCs w:val="24"/>
        </w:rPr>
        <w:t>2-methyl-1-(3-methyl-5-(4-nitrostyryl)isoxazol-4-yl)-4-phenyl-1</w:t>
      </w:r>
      <w:r w:rsidR="00A1796F" w:rsidRPr="00A1796F">
        <w:rPr>
          <w:rFonts w:ascii="Times New Roman" w:hAnsi="Times New Roman"/>
          <w:b/>
          <w:i/>
          <w:sz w:val="24"/>
          <w:szCs w:val="24"/>
        </w:rPr>
        <w:t>H</w:t>
      </w:r>
      <w:r w:rsidR="00A1796F" w:rsidRPr="00A1796F">
        <w:rPr>
          <w:rFonts w:ascii="Times New Roman" w:hAnsi="Times New Roman"/>
          <w:b/>
          <w:sz w:val="24"/>
          <w:szCs w:val="24"/>
        </w:rPr>
        <w:t>-pyrrole-3-carboxylate</w:t>
      </w:r>
      <w:r w:rsidR="00361C53" w:rsidRPr="00AB0A52">
        <w:rPr>
          <w:rFonts w:ascii="Times New Roman" w:hAnsi="Times New Roman"/>
          <w:b/>
          <w:sz w:val="24"/>
          <w:szCs w:val="24"/>
        </w:rPr>
        <w:t xml:space="preserve"> </w:t>
      </w:r>
      <w:r w:rsidR="00361C53">
        <w:rPr>
          <w:rFonts w:ascii="Times New Roman" w:hAnsi="Times New Roman"/>
          <w:b/>
          <w:sz w:val="24"/>
          <w:szCs w:val="24"/>
        </w:rPr>
        <w:t>(3g</w:t>
      </w:r>
      <w:r w:rsidR="00361C53" w:rsidRPr="00822234">
        <w:rPr>
          <w:rFonts w:ascii="Times New Roman" w:hAnsi="Times New Roman"/>
          <w:b/>
          <w:sz w:val="24"/>
          <w:szCs w:val="24"/>
        </w:rPr>
        <w:t>):</w:t>
      </w:r>
    </w:p>
    <w:p w:rsidR="00361C53" w:rsidRDefault="00361C53" w:rsidP="00361C5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822234">
        <w:rPr>
          <w:rFonts w:ascii="Times New Roman" w:hAnsi="Times New Roman"/>
          <w:b/>
          <w:sz w:val="24"/>
          <w:szCs w:val="24"/>
        </w:rPr>
        <w:t xml:space="preserve"> </w:t>
      </w:r>
    </w:p>
    <w:p w:rsidR="00361C53" w:rsidRDefault="00361C53" w:rsidP="00361C5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361C53" w:rsidRDefault="00361C53" w:rsidP="00361C5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361C53" w:rsidRDefault="00361C53" w:rsidP="00361C5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361C53" w:rsidRDefault="003677C9" w:rsidP="00361C53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>Yield: 75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</w:t>
      </w:r>
      <w:r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51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-1</w:t>
      </w:r>
      <w:r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53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="001741CE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3073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1741CE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2963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1741CE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1741CE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, 10</w:t>
      </w:r>
      <w:r w:rsidR="001741CE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81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361C53" w:rsidRPr="001742D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361C53" w:rsidRPr="001742D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7.6</w:t>
      </w:r>
      <w:r w:rsidR="00150B9E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-7.2</w:t>
      </w:r>
      <w:r w:rsidR="001221F2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9H), </w:t>
      </w:r>
      <w:r w:rsidR="001221F2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6.87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</w:t>
      </w:r>
      <w:r w:rsidR="001221F2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361C53" w:rsidRPr="001742D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</w:t>
      </w:r>
      <w:r w:rsidR="00150B9E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361C53" w:rsidRPr="001742D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</w:t>
      </w:r>
      <w:r w:rsidR="00150B9E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4.20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="00361C53" w:rsidRPr="001742DB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2.4</w:t>
      </w:r>
      <w:r w:rsidR="00150B9E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</w:t>
      </w:r>
      <w:r w:rsidR="001221F2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2.19</w:t>
      </w:r>
      <w:r w:rsidR="008D7967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1221F2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="00361C53" w:rsidRPr="001742DB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361C53" w:rsidRPr="001742D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361C53" w:rsidRPr="001742D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164.</w:t>
      </w:r>
      <w:r w:rsidR="00C107FF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, 15</w:t>
      </w:r>
      <w:r w:rsidR="004779E9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C107FF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C107FF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C107FF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144.6</w:t>
      </w:r>
      <w:r w:rsidR="004779E9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C107FF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139.4</w:t>
      </w:r>
      <w:r w:rsidR="004779E9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C107FF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137.8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DF7584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13</w:t>
      </w:r>
      <w:r w:rsidR="00A504D4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="00C107FF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.8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, 135</w:t>
      </w:r>
      <w:r w:rsidR="00C107FF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.4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C107FF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134.3</w:t>
      </w:r>
      <w:r w:rsidR="00545BD6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129.</w:t>
      </w:r>
      <w:r w:rsidR="00545BD6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6,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128.</w:t>
      </w:r>
      <w:r w:rsidR="00C107FF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6, 127.7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, 126.</w:t>
      </w:r>
      <w:r w:rsidR="00C107FF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, 123.</w:t>
      </w:r>
      <w:r w:rsidR="00C107FF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C107FF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C107FF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118.5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C107FF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113.7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, 100.</w:t>
      </w:r>
      <w:r w:rsidR="00545BD6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C107FF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59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C107FF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, 15.</w:t>
      </w:r>
      <w:r w:rsidR="00545BD6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C107FF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13.3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545BD6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26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23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="006C6720" w:rsidRPr="001742D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="006C6720" w:rsidRPr="001742D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5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 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="006C6720" w:rsidRPr="001742DB">
        <w:rPr>
          <w:rFonts w:ascii="Times New Roman" w:hAnsi="Times New Roman"/>
          <w:color w:val="000000" w:themeColor="text1"/>
          <w:sz w:val="24"/>
          <w:szCs w:val="24"/>
          <w:lang w:val="en-GB"/>
        </w:rPr>
        <w:t>480.1535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6C6720" w:rsidRPr="001742DB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480.1540</w:t>
      </w:r>
      <w:r w:rsidR="00361C53" w:rsidRPr="001742DB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C329D6" w:rsidRDefault="00C329D6" w:rsidP="00361C53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18639B" w:rsidRDefault="007E0296" w:rsidP="0018639B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06" type="#_x0000_t75" style="position:absolute;left:0;text-align:left;margin-left:136.7pt;margin-top:29.1pt;width:73.35pt;height:89.4pt;z-index:-251134976">
            <v:imagedata r:id="rId21" o:title=""/>
          </v:shape>
          <o:OLEObject Type="Embed" ProgID="ChemDraw.Document.6.0" ShapeID="_x0000_s1306" DrawAspect="Content" ObjectID="_1596896030" r:id="rId22"/>
        </w:pict>
      </w:r>
      <w:r w:rsidR="0018639B">
        <w:rPr>
          <w:rFonts w:ascii="Times New Roman" w:hAnsi="Times New Roman"/>
          <w:b/>
          <w:sz w:val="24"/>
          <w:szCs w:val="24"/>
        </w:rPr>
        <w:t>(</w:t>
      </w:r>
      <w:r w:rsidR="0018639B" w:rsidRPr="004971C4">
        <w:rPr>
          <w:rFonts w:ascii="Times New Roman" w:hAnsi="Times New Roman"/>
          <w:b/>
          <w:i/>
          <w:sz w:val="24"/>
          <w:szCs w:val="24"/>
        </w:rPr>
        <w:t>E</w:t>
      </w:r>
      <w:r w:rsidR="0018639B">
        <w:rPr>
          <w:rFonts w:ascii="Times New Roman" w:hAnsi="Times New Roman"/>
          <w:b/>
          <w:sz w:val="24"/>
          <w:szCs w:val="24"/>
        </w:rPr>
        <w:t>)</w:t>
      </w:r>
      <w:r w:rsidR="00746B2C">
        <w:rPr>
          <w:rFonts w:ascii="Times New Roman" w:hAnsi="Times New Roman"/>
          <w:b/>
          <w:sz w:val="24"/>
          <w:szCs w:val="24"/>
        </w:rPr>
        <w:t>-E</w:t>
      </w:r>
      <w:r w:rsidR="00746B2C" w:rsidRPr="00746B2C">
        <w:rPr>
          <w:rFonts w:ascii="Times New Roman" w:hAnsi="Times New Roman"/>
          <w:b/>
          <w:sz w:val="24"/>
          <w:szCs w:val="24"/>
        </w:rPr>
        <w:t>thyl</w:t>
      </w:r>
      <w:r w:rsidR="00746B2C">
        <w:rPr>
          <w:rFonts w:ascii="Times New Roman" w:hAnsi="Times New Roman"/>
          <w:b/>
          <w:sz w:val="24"/>
          <w:szCs w:val="24"/>
        </w:rPr>
        <w:t>-</w:t>
      </w:r>
      <w:r w:rsidR="00746B2C" w:rsidRPr="00746B2C">
        <w:rPr>
          <w:rFonts w:ascii="Times New Roman" w:hAnsi="Times New Roman"/>
          <w:b/>
          <w:sz w:val="24"/>
          <w:szCs w:val="24"/>
        </w:rPr>
        <w:t>2-methyl-1-(3-methyl-5-(4-methylstyryl)isoxazol-4-yl)-4-phenyl-1</w:t>
      </w:r>
      <w:r w:rsidR="00746B2C" w:rsidRPr="00746B2C">
        <w:rPr>
          <w:rFonts w:ascii="Times New Roman" w:hAnsi="Times New Roman"/>
          <w:b/>
          <w:i/>
          <w:sz w:val="24"/>
          <w:szCs w:val="24"/>
        </w:rPr>
        <w:t>H</w:t>
      </w:r>
      <w:r w:rsidR="00746B2C" w:rsidRPr="00746B2C">
        <w:rPr>
          <w:rFonts w:ascii="Times New Roman" w:hAnsi="Times New Roman"/>
          <w:b/>
          <w:sz w:val="24"/>
          <w:szCs w:val="24"/>
        </w:rPr>
        <w:t>-pyrrole-3-carboxylate</w:t>
      </w:r>
      <w:r w:rsidR="0018639B" w:rsidRPr="00D257F6">
        <w:rPr>
          <w:rFonts w:ascii="Times New Roman" w:hAnsi="Times New Roman"/>
          <w:b/>
          <w:sz w:val="24"/>
          <w:szCs w:val="24"/>
        </w:rPr>
        <w:t xml:space="preserve"> </w:t>
      </w:r>
      <w:r w:rsidR="005A3799">
        <w:rPr>
          <w:rFonts w:ascii="Times New Roman" w:hAnsi="Times New Roman"/>
          <w:b/>
          <w:sz w:val="24"/>
          <w:szCs w:val="24"/>
        </w:rPr>
        <w:t>(3h</w:t>
      </w:r>
      <w:r w:rsidR="0018639B" w:rsidRPr="00822234">
        <w:rPr>
          <w:rFonts w:ascii="Times New Roman" w:hAnsi="Times New Roman"/>
          <w:b/>
          <w:sz w:val="24"/>
          <w:szCs w:val="24"/>
        </w:rPr>
        <w:t>):</w:t>
      </w:r>
    </w:p>
    <w:p w:rsidR="0018639B" w:rsidRDefault="0018639B" w:rsidP="0018639B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822234">
        <w:rPr>
          <w:rFonts w:ascii="Times New Roman" w:hAnsi="Times New Roman"/>
          <w:b/>
          <w:sz w:val="24"/>
          <w:szCs w:val="24"/>
        </w:rPr>
        <w:t xml:space="preserve"> </w:t>
      </w:r>
    </w:p>
    <w:p w:rsidR="0018639B" w:rsidRDefault="0018639B" w:rsidP="0018639B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639B" w:rsidRDefault="0018639B" w:rsidP="0018639B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639B" w:rsidRDefault="0018639B" w:rsidP="0018639B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639B" w:rsidRDefault="0018639B" w:rsidP="0018639B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639B" w:rsidRDefault="0018639B" w:rsidP="0018639B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639B" w:rsidRPr="00C77CB4" w:rsidRDefault="0018639B" w:rsidP="0018639B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Yield: </w:t>
      </w:r>
      <w:r w:rsidR="00AD460E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92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</w:t>
      </w:r>
      <w:r w:rsidR="00AD460E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44-146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C77CB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="00A3573A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3061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3573A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2964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A3573A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A3573A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, 10</w:t>
      </w:r>
      <w:r w:rsidR="00A3573A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81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Pr="00C77CB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C77CB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Pr="00C77CB4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C77CB4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C77CB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C77CB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7.6</w:t>
      </w:r>
      <w:r w:rsidR="00CE1FDD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-7.2</w:t>
      </w:r>
      <w:r w:rsidR="00DB2FBC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9H), </w:t>
      </w:r>
      <w:r w:rsidR="00DB2FBC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6.90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</w:t>
      </w:r>
      <w:r w:rsidR="00DB2FBC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C77CB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</w:t>
      </w:r>
      <w:r w:rsidR="00DB2FBC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C77CB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</w:t>
      </w:r>
      <w:r w:rsidR="00CE1FDD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4.25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Pr="00C77CB4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C77CB4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="00DB2FBC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</w:t>
      </w:r>
      <w:r w:rsidR="00CE1FDD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2.43</w:t>
      </w:r>
      <w:r w:rsidR="00F11E5A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="00777791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), </w:t>
      </w:r>
      <w:r w:rsidR="00DB2FBC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2.</w:t>
      </w:r>
      <w:r w:rsidR="00777791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3D64DB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</w:t>
      </w:r>
      <w:r w:rsidR="00CE1FDD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2.23</w:t>
      </w:r>
      <w:r w:rsidR="00F11E5A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6B53F9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Pr="00C77CB4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C77CB4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Pr="00C77CB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Pr="00C77CB4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C77CB4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C77CB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C77CB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164.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, 158.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, 138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.7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, 137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.3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4B6C9C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136.6</w:t>
      </w:r>
      <w:r w:rsidR="004B6C9C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135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.7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134.3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BE679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, 127.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, 126.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, 123.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118.6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113.7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100.0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CE64CC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60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A2A66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24.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="00AA2A66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15.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982B40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13.6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0D6ED7"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Pr="00C77CB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AD6D37" w:rsidRPr="00C77CB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7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Pr="00C77CB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AD6D37" w:rsidRPr="00C77CB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6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Pr="00C77CB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Pr="00C77CB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Pr="00C77CB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GB"/>
        </w:rPr>
        <w:t>4</w:t>
      </w:r>
      <w:r w:rsidR="00E03F24" w:rsidRPr="00C77CB4">
        <w:rPr>
          <w:rFonts w:ascii="Times New Roman" w:hAnsi="Times New Roman"/>
          <w:color w:val="000000" w:themeColor="text1"/>
          <w:sz w:val="24"/>
          <w:szCs w:val="24"/>
          <w:lang w:val="en-GB"/>
        </w:rPr>
        <w:t>49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GB"/>
        </w:rPr>
        <w:t>.1</w:t>
      </w:r>
      <w:r w:rsidR="00E03F24" w:rsidRPr="00C77CB4">
        <w:rPr>
          <w:rFonts w:ascii="Times New Roman" w:hAnsi="Times New Roman"/>
          <w:color w:val="000000" w:themeColor="text1"/>
          <w:sz w:val="24"/>
          <w:szCs w:val="24"/>
          <w:lang w:val="en-GB"/>
        </w:rPr>
        <w:t>841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C77CB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</w:t>
      </w:r>
      <w:r w:rsidR="00E03F24" w:rsidRPr="00C77CB4">
        <w:rPr>
          <w:rFonts w:ascii="Times New Roman" w:hAnsi="Times New Roman"/>
          <w:color w:val="000000" w:themeColor="text1"/>
          <w:sz w:val="24"/>
          <w:szCs w:val="24"/>
          <w:lang w:val="en-GB"/>
        </w:rPr>
        <w:t>49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GB"/>
        </w:rPr>
        <w:t>.1</w:t>
      </w:r>
      <w:r w:rsidR="00E03F24" w:rsidRPr="00C77CB4">
        <w:rPr>
          <w:rFonts w:ascii="Times New Roman" w:hAnsi="Times New Roman"/>
          <w:color w:val="000000" w:themeColor="text1"/>
          <w:sz w:val="24"/>
          <w:szCs w:val="24"/>
          <w:lang w:val="en-GB"/>
        </w:rPr>
        <w:t>847</w:t>
      </w:r>
      <w:r w:rsidRPr="00C77CB4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176188" w:rsidRDefault="00176188" w:rsidP="0018639B">
      <w:pPr>
        <w:pStyle w:val="RSCB02ArticleText"/>
        <w:spacing w:line="276" w:lineRule="auto"/>
        <w:rPr>
          <w:rFonts w:ascii="Times New Roman" w:hAnsi="Times New Roman"/>
          <w:sz w:val="24"/>
          <w:szCs w:val="24"/>
          <w:lang w:val="en-GB"/>
        </w:rPr>
      </w:pPr>
    </w:p>
    <w:p w:rsidR="00176188" w:rsidRDefault="007E0296" w:rsidP="0017618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07" type="#_x0000_t75" style="position:absolute;left:0;text-align:left;margin-left:136.7pt;margin-top:29.1pt;width:73.35pt;height:78.85pt;z-index:-251132928">
            <v:imagedata r:id="rId23" o:title=""/>
          </v:shape>
          <o:OLEObject Type="Embed" ProgID="ChemDraw.Document.6.0" ShapeID="_x0000_s1307" DrawAspect="Content" ObjectID="_1596896031" r:id="rId24"/>
        </w:pict>
      </w:r>
      <w:r w:rsidR="00176188">
        <w:rPr>
          <w:rFonts w:ascii="Times New Roman" w:hAnsi="Times New Roman"/>
          <w:b/>
          <w:sz w:val="24"/>
          <w:szCs w:val="24"/>
        </w:rPr>
        <w:t>(</w:t>
      </w:r>
      <w:r w:rsidR="00176188" w:rsidRPr="004971C4">
        <w:rPr>
          <w:rFonts w:ascii="Times New Roman" w:hAnsi="Times New Roman"/>
          <w:b/>
          <w:i/>
          <w:sz w:val="24"/>
          <w:szCs w:val="24"/>
        </w:rPr>
        <w:t>E</w:t>
      </w:r>
      <w:r w:rsidR="00176188">
        <w:rPr>
          <w:rFonts w:ascii="Times New Roman" w:hAnsi="Times New Roman"/>
          <w:b/>
          <w:sz w:val="24"/>
          <w:szCs w:val="24"/>
        </w:rPr>
        <w:t>)-</w:t>
      </w:r>
      <w:r w:rsidR="00050C7C">
        <w:rPr>
          <w:rFonts w:ascii="Times New Roman" w:hAnsi="Times New Roman"/>
          <w:b/>
          <w:sz w:val="24"/>
          <w:szCs w:val="24"/>
        </w:rPr>
        <w:t>E</w:t>
      </w:r>
      <w:r w:rsidR="00050C7C" w:rsidRPr="00050C7C">
        <w:rPr>
          <w:rFonts w:ascii="Times New Roman" w:hAnsi="Times New Roman"/>
          <w:b/>
          <w:sz w:val="24"/>
          <w:szCs w:val="24"/>
        </w:rPr>
        <w:t>thyl</w:t>
      </w:r>
      <w:r w:rsidR="00050C7C">
        <w:rPr>
          <w:rFonts w:ascii="Times New Roman" w:hAnsi="Times New Roman"/>
          <w:b/>
          <w:sz w:val="24"/>
          <w:szCs w:val="24"/>
        </w:rPr>
        <w:t>-</w:t>
      </w:r>
      <w:r w:rsidR="00050C7C" w:rsidRPr="00050C7C">
        <w:rPr>
          <w:rFonts w:ascii="Times New Roman" w:hAnsi="Times New Roman"/>
          <w:b/>
          <w:sz w:val="24"/>
          <w:szCs w:val="24"/>
        </w:rPr>
        <w:t>2-methyl-1-(3-methyl-5-(2-methylstyryl)isoxazol-4-yl)-4-phenyl-1</w:t>
      </w:r>
      <w:r w:rsidR="00050C7C" w:rsidRPr="00B55735">
        <w:rPr>
          <w:rFonts w:ascii="Times New Roman" w:hAnsi="Times New Roman"/>
          <w:b/>
          <w:i/>
          <w:sz w:val="24"/>
          <w:szCs w:val="24"/>
        </w:rPr>
        <w:t>H</w:t>
      </w:r>
      <w:r w:rsidR="00050C7C" w:rsidRPr="00050C7C">
        <w:rPr>
          <w:rFonts w:ascii="Times New Roman" w:hAnsi="Times New Roman"/>
          <w:b/>
          <w:sz w:val="24"/>
          <w:szCs w:val="24"/>
        </w:rPr>
        <w:t>-pyrrole-3-carboxylate</w:t>
      </w:r>
      <w:r w:rsidR="00176188" w:rsidRPr="00D257F6">
        <w:rPr>
          <w:rFonts w:ascii="Times New Roman" w:hAnsi="Times New Roman"/>
          <w:b/>
          <w:sz w:val="24"/>
          <w:szCs w:val="24"/>
        </w:rPr>
        <w:t xml:space="preserve"> </w:t>
      </w:r>
      <w:r w:rsidR="00176188">
        <w:rPr>
          <w:rFonts w:ascii="Times New Roman" w:hAnsi="Times New Roman"/>
          <w:b/>
          <w:sz w:val="24"/>
          <w:szCs w:val="24"/>
        </w:rPr>
        <w:t>(3</w:t>
      </w:r>
      <w:r w:rsidR="00821491">
        <w:rPr>
          <w:rFonts w:ascii="Times New Roman" w:hAnsi="Times New Roman"/>
          <w:b/>
          <w:sz w:val="24"/>
          <w:szCs w:val="24"/>
        </w:rPr>
        <w:t>i</w:t>
      </w:r>
      <w:r w:rsidR="00176188" w:rsidRPr="00822234">
        <w:rPr>
          <w:rFonts w:ascii="Times New Roman" w:hAnsi="Times New Roman"/>
          <w:b/>
          <w:sz w:val="24"/>
          <w:szCs w:val="24"/>
        </w:rPr>
        <w:t>):</w:t>
      </w:r>
    </w:p>
    <w:p w:rsidR="00176188" w:rsidRDefault="00176188" w:rsidP="0017618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822234">
        <w:rPr>
          <w:rFonts w:ascii="Times New Roman" w:hAnsi="Times New Roman"/>
          <w:b/>
          <w:sz w:val="24"/>
          <w:szCs w:val="24"/>
        </w:rPr>
        <w:t xml:space="preserve"> </w:t>
      </w:r>
    </w:p>
    <w:p w:rsidR="00176188" w:rsidRDefault="00176188" w:rsidP="0017618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76188" w:rsidRDefault="00176188" w:rsidP="0017618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76188" w:rsidRDefault="00176188" w:rsidP="0017618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2EEC" w:rsidRDefault="00182EEC" w:rsidP="00176188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176188" w:rsidRDefault="00176188" w:rsidP="00176188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Yield: </w:t>
      </w:r>
      <w:r w:rsidR="00175079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80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14</w:t>
      </w:r>
      <w:r w:rsidR="00175079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-14</w:t>
      </w:r>
      <w:r w:rsidR="00175079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F608E1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</w:t>
      </w:r>
      <w:r w:rsidR="00175079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70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296</w:t>
      </w:r>
      <w:r w:rsidR="00175079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175079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175079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10</w:t>
      </w:r>
      <w:r w:rsidR="00175079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79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Pr="00F608E1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F608E1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Pr="00F608E1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F608E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F608E1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F608E1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7.6</w:t>
      </w:r>
      <w:r w:rsidR="00FF2B8A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-7.2</w:t>
      </w:r>
      <w:r w:rsidR="00FF2B8A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9H), 6.</w:t>
      </w:r>
      <w:r w:rsidR="00FF2B8A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88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</w:t>
      </w:r>
      <w:r w:rsidR="00FF2B8A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F608E1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</w:t>
      </w:r>
      <w:r w:rsidR="00FF2B8A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F608E1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4.2</w:t>
      </w:r>
      <w:r w:rsidR="00FF2B8A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Pr="00F608E1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F608E1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2.4</w:t>
      </w:r>
      <w:r w:rsidR="00FF2B8A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9763F1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), 2.3</w:t>
      </w:r>
      <w:r w:rsidR="00FF2B8A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2.</w:t>
      </w:r>
      <w:r w:rsidR="00FF2B8A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21</w:t>
      </w:r>
      <w:r w:rsidR="009763F1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FF2B8A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Pr="00F608E1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F608E1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Pr="00F608E1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Pr="00F608E1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F608E1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F608E1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F608E1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164.</w:t>
      </w:r>
      <w:r w:rsidR="005C05B6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158.</w:t>
      </w:r>
      <w:r w:rsidR="005C05B6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5C05B6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138.</w:t>
      </w:r>
      <w:r w:rsidR="005C05B6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137.</w:t>
      </w:r>
      <w:r w:rsidR="005C05B6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136.</w:t>
      </w:r>
      <w:r w:rsidR="002045F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9763F1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135.</w:t>
      </w:r>
      <w:r w:rsidR="002045F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134.</w:t>
      </w:r>
      <w:r w:rsidR="002045F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2045F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2045F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2045F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127.</w:t>
      </w:r>
      <w:r w:rsidR="002045F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C13B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127.3, 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126.</w:t>
      </w:r>
      <w:r w:rsidR="002045F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0915D5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125.4, 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123.</w:t>
      </w:r>
      <w:r w:rsidR="002045F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2045F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118.</w:t>
      </w:r>
      <w:r w:rsidR="002045F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113.</w:t>
      </w:r>
      <w:r w:rsidR="002045F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100.</w:t>
      </w:r>
      <w:r w:rsidR="002045F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2045F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59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2045F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24.</w:t>
      </w:r>
      <w:r w:rsidR="002045F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15.</w:t>
      </w:r>
      <w:r w:rsidR="002045F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13.</w:t>
      </w:r>
      <w:r w:rsidR="002045F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2045F7"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Pr="00F608E1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27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Pr="00F608E1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26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Pr="00F608E1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Pr="00F608E1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Pr="00F608E1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GB"/>
        </w:rPr>
        <w:t>449.1841,</w:t>
      </w:r>
      <w:r w:rsidRPr="00F608E1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449.18</w:t>
      </w:r>
      <w:r w:rsidR="00C70C03" w:rsidRPr="00F608E1">
        <w:rPr>
          <w:rFonts w:ascii="Times New Roman" w:hAnsi="Times New Roman"/>
          <w:color w:val="000000" w:themeColor="text1"/>
          <w:sz w:val="24"/>
          <w:szCs w:val="24"/>
          <w:lang w:val="en-GB"/>
        </w:rPr>
        <w:t>41</w:t>
      </w:r>
      <w:r w:rsidRPr="00F608E1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7D5E2B" w:rsidRPr="00F608E1" w:rsidRDefault="007D5E2B" w:rsidP="00176188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182EEC" w:rsidRDefault="00182EEC" w:rsidP="00F1014E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2EEC" w:rsidRDefault="00182EEC" w:rsidP="00F1014E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2EEC" w:rsidRDefault="00182EEC" w:rsidP="00F1014E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F1014E" w:rsidRDefault="007E0296" w:rsidP="00F1014E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lastRenderedPageBreak/>
        <w:pict>
          <v:shape id="_x0000_s1308" type="#_x0000_t75" style="position:absolute;left:0;text-align:left;margin-left:136.7pt;margin-top:29.1pt;width:76.45pt;height:89.5pt;z-index:-251130880">
            <v:imagedata r:id="rId25" o:title=""/>
          </v:shape>
          <o:OLEObject Type="Embed" ProgID="ChemDraw.Document.6.0" ShapeID="_x0000_s1308" DrawAspect="Content" ObjectID="_1596896032" r:id="rId26"/>
        </w:pict>
      </w:r>
      <w:r w:rsidR="00F1014E">
        <w:rPr>
          <w:rFonts w:ascii="Times New Roman" w:hAnsi="Times New Roman"/>
          <w:b/>
          <w:sz w:val="24"/>
          <w:szCs w:val="24"/>
        </w:rPr>
        <w:t>(</w:t>
      </w:r>
      <w:r w:rsidR="00F1014E" w:rsidRPr="004971C4">
        <w:rPr>
          <w:rFonts w:ascii="Times New Roman" w:hAnsi="Times New Roman"/>
          <w:b/>
          <w:i/>
          <w:sz w:val="24"/>
          <w:szCs w:val="24"/>
        </w:rPr>
        <w:t>E</w:t>
      </w:r>
      <w:r w:rsidR="00F1014E">
        <w:rPr>
          <w:rFonts w:ascii="Times New Roman" w:hAnsi="Times New Roman"/>
          <w:b/>
          <w:sz w:val="24"/>
          <w:szCs w:val="24"/>
        </w:rPr>
        <w:t>)-</w:t>
      </w:r>
      <w:r w:rsidR="00CF1FD6">
        <w:rPr>
          <w:rFonts w:ascii="Times New Roman" w:hAnsi="Times New Roman"/>
          <w:b/>
          <w:sz w:val="24"/>
          <w:szCs w:val="24"/>
        </w:rPr>
        <w:t>E</w:t>
      </w:r>
      <w:r w:rsidR="00CF1FD6" w:rsidRPr="00CF1FD6">
        <w:rPr>
          <w:rFonts w:ascii="Times New Roman" w:hAnsi="Times New Roman"/>
          <w:b/>
          <w:sz w:val="24"/>
          <w:szCs w:val="24"/>
        </w:rPr>
        <w:t>thyl</w:t>
      </w:r>
      <w:r w:rsidR="00CF1FD6">
        <w:rPr>
          <w:rFonts w:ascii="Times New Roman" w:hAnsi="Times New Roman"/>
          <w:b/>
          <w:sz w:val="24"/>
          <w:szCs w:val="24"/>
        </w:rPr>
        <w:t>-</w:t>
      </w:r>
      <w:r w:rsidR="00CF1FD6" w:rsidRPr="00CF1FD6">
        <w:rPr>
          <w:rFonts w:ascii="Times New Roman" w:hAnsi="Times New Roman"/>
          <w:b/>
          <w:sz w:val="24"/>
          <w:szCs w:val="24"/>
        </w:rPr>
        <w:t>1-(5-(4-methoxystyryl)-3-methylisoxazol-4-yl)-2-methyl-4-phenyl-1</w:t>
      </w:r>
      <w:r w:rsidR="00CF1FD6" w:rsidRPr="00EE518D">
        <w:rPr>
          <w:rFonts w:ascii="Times New Roman" w:hAnsi="Times New Roman"/>
          <w:b/>
          <w:i/>
          <w:sz w:val="24"/>
          <w:szCs w:val="24"/>
        </w:rPr>
        <w:t>H</w:t>
      </w:r>
      <w:r w:rsidR="00CF1FD6" w:rsidRPr="00CF1FD6">
        <w:rPr>
          <w:rFonts w:ascii="Times New Roman" w:hAnsi="Times New Roman"/>
          <w:b/>
          <w:sz w:val="24"/>
          <w:szCs w:val="24"/>
        </w:rPr>
        <w:t>-pyrrole-3-carboxylate</w:t>
      </w:r>
      <w:r w:rsidR="00F1014E" w:rsidRPr="00D257F6">
        <w:rPr>
          <w:rFonts w:ascii="Times New Roman" w:hAnsi="Times New Roman"/>
          <w:b/>
          <w:sz w:val="24"/>
          <w:szCs w:val="24"/>
        </w:rPr>
        <w:t xml:space="preserve"> </w:t>
      </w:r>
      <w:r w:rsidR="00F1014E">
        <w:rPr>
          <w:rFonts w:ascii="Times New Roman" w:hAnsi="Times New Roman"/>
          <w:b/>
          <w:sz w:val="24"/>
          <w:szCs w:val="24"/>
        </w:rPr>
        <w:t>(3j</w:t>
      </w:r>
      <w:r w:rsidR="00F1014E" w:rsidRPr="00822234">
        <w:rPr>
          <w:rFonts w:ascii="Times New Roman" w:hAnsi="Times New Roman"/>
          <w:b/>
          <w:sz w:val="24"/>
          <w:szCs w:val="24"/>
        </w:rPr>
        <w:t>):</w:t>
      </w:r>
    </w:p>
    <w:p w:rsidR="00F1014E" w:rsidRDefault="00F1014E" w:rsidP="00F1014E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822234">
        <w:rPr>
          <w:rFonts w:ascii="Times New Roman" w:hAnsi="Times New Roman"/>
          <w:b/>
          <w:sz w:val="24"/>
          <w:szCs w:val="24"/>
        </w:rPr>
        <w:t xml:space="preserve"> </w:t>
      </w:r>
    </w:p>
    <w:p w:rsidR="00F1014E" w:rsidRDefault="00F1014E" w:rsidP="00F1014E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F1014E" w:rsidRDefault="00F1014E" w:rsidP="00F1014E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F1014E" w:rsidRDefault="00F1014E" w:rsidP="00F1014E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F1014E" w:rsidRDefault="00F1014E" w:rsidP="00F1014E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F1014E" w:rsidRDefault="00F1014E" w:rsidP="00F1014E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F1014E" w:rsidRPr="00C562CB" w:rsidRDefault="00F1014E" w:rsidP="00F1014E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Yield: 9</w:t>
      </w:r>
      <w:r w:rsidR="0091217D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14</w:t>
      </w:r>
      <w:r w:rsidR="0091217D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-1</w:t>
      </w:r>
      <w:r w:rsidR="0091217D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51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C562C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</w:t>
      </w:r>
      <w:r w:rsidR="008E3A90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72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, 296</w:t>
      </w:r>
      <w:r w:rsidR="008E3A90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8E3A90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8E3A90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, 108</w:t>
      </w:r>
      <w:r w:rsidR="008E3A90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Pr="00C562C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C562C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Pr="00C562CB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C562C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C562C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C562C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7.6</w:t>
      </w:r>
      <w:r w:rsidR="001776D5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4-7.20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9H), 6.</w:t>
      </w:r>
      <w:r w:rsidR="00B86C68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89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</w:t>
      </w:r>
      <w:r w:rsidR="001776D5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C562C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</w:t>
      </w:r>
      <w:r w:rsidR="00B86C68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C562C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</w:t>
      </w:r>
      <w:r w:rsidR="001776D5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4.34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Pr="00C562CB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C562CB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</w:t>
      </w:r>
      <w:r w:rsidR="00376253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DF5394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376253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DF5394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2 (s, 3H), </w:t>
      </w:r>
      <w:r w:rsidR="001776D5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2.39</w:t>
      </w:r>
      <w:r w:rsidR="00D30199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), 2.</w:t>
      </w:r>
      <w:r w:rsidR="00DE2E5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21</w:t>
      </w:r>
      <w:r w:rsidR="00D30199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591811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Pr="00C562CB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C562CB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Pr="00C562C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Pr="00C562CB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C562C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C562C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C562C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646177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165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186C8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, 158.</w:t>
      </w:r>
      <w:r w:rsidR="00186C8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186C8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156.5</w:t>
      </w:r>
      <w:r w:rsidR="00646177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154.</w:t>
      </w:r>
      <w:r w:rsidR="00186C8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, 138.</w:t>
      </w:r>
      <w:r w:rsidR="00186C8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, 135.</w:t>
      </w:r>
      <w:r w:rsidR="00186C8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, 134.</w:t>
      </w:r>
      <w:r w:rsidR="00186C8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186C8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131.7</w:t>
      </w:r>
      <w:r w:rsidR="0084463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129.</w:t>
      </w:r>
      <w:r w:rsidR="001B70D9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10115B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186C8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4, 127.1</w:t>
      </w:r>
      <w:r w:rsidR="0010115B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186C8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124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186C8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7245B0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, 118.</w:t>
      </w:r>
      <w:r w:rsidR="00186C8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186C8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116.7</w:t>
      </w:r>
      <w:r w:rsidR="007245B0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113.</w:t>
      </w:r>
      <w:r w:rsidR="00186C8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, 100.</w:t>
      </w:r>
      <w:r w:rsidR="007245B0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, 6</w:t>
      </w:r>
      <w:r w:rsidR="00186C8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4C1761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4C1761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186C8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58.1</w:t>
      </w:r>
      <w:r w:rsidR="004C1761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15.</w:t>
      </w:r>
      <w:r w:rsidR="00186C8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, 13.</w:t>
      </w:r>
      <w:r w:rsidR="00186C8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186C82"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Pr="00C562C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27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Pr="00C562C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182057" w:rsidRPr="00C562C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6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Pr="00C562C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="00182057" w:rsidRPr="00C562C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4</w:t>
      </w:r>
      <w:r w:rsidRPr="00C562C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 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Pr="00C562C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GB"/>
        </w:rPr>
        <w:t>4</w:t>
      </w:r>
      <w:r w:rsidR="00182057" w:rsidRPr="00C562CB">
        <w:rPr>
          <w:rFonts w:ascii="Times New Roman" w:hAnsi="Times New Roman"/>
          <w:color w:val="000000" w:themeColor="text1"/>
          <w:sz w:val="24"/>
          <w:szCs w:val="24"/>
          <w:lang w:val="en-GB"/>
        </w:rPr>
        <w:t>65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GB"/>
        </w:rPr>
        <w:t>.1</w:t>
      </w:r>
      <w:r w:rsidR="00182057" w:rsidRPr="00C562CB">
        <w:rPr>
          <w:rFonts w:ascii="Times New Roman" w:hAnsi="Times New Roman"/>
          <w:color w:val="000000" w:themeColor="text1"/>
          <w:sz w:val="24"/>
          <w:szCs w:val="24"/>
          <w:lang w:val="en-GB"/>
        </w:rPr>
        <w:t>790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C562C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</w:t>
      </w:r>
      <w:r w:rsidR="00182057" w:rsidRPr="00C562CB">
        <w:rPr>
          <w:rFonts w:ascii="Times New Roman" w:hAnsi="Times New Roman"/>
          <w:color w:val="000000" w:themeColor="text1"/>
          <w:sz w:val="24"/>
          <w:szCs w:val="24"/>
          <w:lang w:val="en-GB"/>
        </w:rPr>
        <w:t>65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GB"/>
        </w:rPr>
        <w:t>.1</w:t>
      </w:r>
      <w:r w:rsidR="00182057" w:rsidRPr="00C562CB">
        <w:rPr>
          <w:rFonts w:ascii="Times New Roman" w:hAnsi="Times New Roman"/>
          <w:color w:val="000000" w:themeColor="text1"/>
          <w:sz w:val="24"/>
          <w:szCs w:val="24"/>
          <w:lang w:val="en-GB"/>
        </w:rPr>
        <w:t>795</w:t>
      </w:r>
      <w:r w:rsidRPr="00C562CB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9C2FC3" w:rsidRDefault="009C2FC3" w:rsidP="00F1014E">
      <w:pPr>
        <w:pStyle w:val="RSCB02ArticleText"/>
        <w:spacing w:line="276" w:lineRule="auto"/>
        <w:rPr>
          <w:rFonts w:ascii="Times New Roman" w:hAnsi="Times New Roman"/>
          <w:sz w:val="24"/>
          <w:szCs w:val="24"/>
          <w:lang w:val="en-GB"/>
        </w:rPr>
      </w:pPr>
    </w:p>
    <w:p w:rsidR="009C2FC3" w:rsidRDefault="009C2FC3" w:rsidP="009C2FC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4971C4">
        <w:rPr>
          <w:rFonts w:ascii="Times New Roman" w:hAnsi="Times New Roman"/>
          <w:b/>
          <w:i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>)-</w:t>
      </w:r>
      <w:r w:rsidR="00C93DB8">
        <w:rPr>
          <w:rFonts w:ascii="Times New Roman" w:hAnsi="Times New Roman"/>
          <w:b/>
          <w:sz w:val="24"/>
          <w:szCs w:val="24"/>
        </w:rPr>
        <w:t>Et</w:t>
      </w:r>
      <w:r w:rsidR="003E7095" w:rsidRPr="003E7095">
        <w:rPr>
          <w:rFonts w:ascii="Times New Roman" w:hAnsi="Times New Roman"/>
          <w:b/>
          <w:sz w:val="24"/>
          <w:szCs w:val="24"/>
        </w:rPr>
        <w:t>hyl</w:t>
      </w:r>
      <w:r w:rsidR="003E7095">
        <w:rPr>
          <w:rFonts w:ascii="Times New Roman" w:hAnsi="Times New Roman"/>
          <w:b/>
          <w:sz w:val="24"/>
          <w:szCs w:val="24"/>
        </w:rPr>
        <w:t>-</w:t>
      </w:r>
      <w:r w:rsidR="003E7095" w:rsidRPr="003E7095">
        <w:rPr>
          <w:rFonts w:ascii="Times New Roman" w:hAnsi="Times New Roman"/>
          <w:b/>
          <w:sz w:val="24"/>
          <w:szCs w:val="24"/>
        </w:rPr>
        <w:t>1-(5-(2-methoxystyryl)-3-methylisoxazol-4-yl)-2-methyl-4-phenyl-1</w:t>
      </w:r>
      <w:r w:rsidR="003E7095" w:rsidRPr="00F43FB5">
        <w:rPr>
          <w:rFonts w:ascii="Times New Roman" w:hAnsi="Times New Roman"/>
          <w:b/>
          <w:i/>
          <w:sz w:val="24"/>
          <w:szCs w:val="24"/>
        </w:rPr>
        <w:t>H</w:t>
      </w:r>
      <w:r w:rsidR="003E7095" w:rsidRPr="003E7095">
        <w:rPr>
          <w:rFonts w:ascii="Times New Roman" w:hAnsi="Times New Roman"/>
          <w:b/>
          <w:sz w:val="24"/>
          <w:szCs w:val="24"/>
        </w:rPr>
        <w:t>-pyrrole-3-carboxylate</w:t>
      </w:r>
      <w:r w:rsidRPr="00D257F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(3k</w:t>
      </w:r>
      <w:r w:rsidRPr="00822234">
        <w:rPr>
          <w:rFonts w:ascii="Times New Roman" w:hAnsi="Times New Roman"/>
          <w:b/>
          <w:sz w:val="24"/>
          <w:szCs w:val="24"/>
        </w:rPr>
        <w:t>):</w:t>
      </w:r>
    </w:p>
    <w:p w:rsidR="009C2FC3" w:rsidRDefault="007E0296" w:rsidP="009C2FC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09" type="#_x0000_t75" style="position:absolute;left:0;text-align:left;margin-left:136.7pt;margin-top:8.35pt;width:76.45pt;height:78.85pt;z-index:-251128832">
            <v:imagedata r:id="rId27" o:title=""/>
          </v:shape>
          <o:OLEObject Type="Embed" ProgID="ChemDraw.Document.6.0" ShapeID="_x0000_s1309" DrawAspect="Content" ObjectID="_1596896033" r:id="rId28"/>
        </w:pict>
      </w:r>
      <w:r w:rsidR="009C2FC3" w:rsidRPr="00822234">
        <w:rPr>
          <w:rFonts w:ascii="Times New Roman" w:hAnsi="Times New Roman"/>
          <w:b/>
          <w:sz w:val="24"/>
          <w:szCs w:val="24"/>
        </w:rPr>
        <w:t xml:space="preserve"> </w:t>
      </w:r>
    </w:p>
    <w:p w:rsidR="009C2FC3" w:rsidRDefault="009C2FC3" w:rsidP="009C2FC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C2FC3" w:rsidRDefault="009C2FC3" w:rsidP="009C2FC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C2FC3" w:rsidRDefault="009C2FC3" w:rsidP="009C2FC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C2FC3" w:rsidRDefault="009C2FC3" w:rsidP="009C2FC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C2FC3" w:rsidRDefault="009C2FC3" w:rsidP="009C2FC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C2FC3" w:rsidRPr="008B6A0E" w:rsidRDefault="009C2FC3" w:rsidP="009C2FC3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Yield: </w:t>
      </w:r>
      <w:r w:rsidR="006B5DAB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82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</w:t>
      </w:r>
      <w:r w:rsidR="006B5DAB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53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-15</w:t>
      </w:r>
      <w:r w:rsidR="006B5DAB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8B6A0E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307</w:t>
      </w:r>
      <w:r w:rsidR="00EC046B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296</w:t>
      </w:r>
      <w:r w:rsidR="00EC046B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EC046B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EC046B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10</w:t>
      </w:r>
      <w:r w:rsidR="00EC046B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78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Pr="008B6A0E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8B6A0E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Pr="008B6A0E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8B6A0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8B6A0E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8B6A0E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7.6</w:t>
      </w:r>
      <w:r w:rsidR="00564921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-7.2</w:t>
      </w:r>
      <w:r w:rsidR="00564921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9H), 6.8</w:t>
      </w:r>
      <w:r w:rsidR="00564921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</w:t>
      </w:r>
      <w:r w:rsidR="00564921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8B6A0E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6.61 (d, </w:t>
      </w:r>
      <w:r w:rsidRPr="008B6A0E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4.2</w:t>
      </w:r>
      <w:r w:rsidR="00564921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Pr="008B6A0E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8B6A0E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3.5</w:t>
      </w:r>
      <w:r w:rsidR="00564921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2.4</w:t>
      </w:r>
      <w:r w:rsidR="00564921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6C097B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), 2.</w:t>
      </w:r>
      <w:r w:rsidR="00564921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19</w:t>
      </w:r>
      <w:r w:rsidR="006C097B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564921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Pr="008B6A0E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8B6A0E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Pr="008B6A0E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Pr="008B6A0E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8B6A0E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8B6A0E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8B6A0E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16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158.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15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138.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135.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134.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131.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127.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123.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BF59B9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120.5,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118.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116.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2D3800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114.5, 112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2D3800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100.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6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5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15.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13.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5C1168"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Pr="008B6A0E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27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Pr="008B6A0E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26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Pr="008B6A0E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Pr="008B6A0E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4 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Pr="008B6A0E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GB"/>
        </w:rPr>
        <w:t>465.1790,</w:t>
      </w:r>
      <w:r w:rsidRPr="008B6A0E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465.179</w:t>
      </w:r>
      <w:r w:rsidR="00C21910" w:rsidRPr="008B6A0E">
        <w:rPr>
          <w:rFonts w:ascii="Times New Roman" w:hAnsi="Times New Roman"/>
          <w:color w:val="000000" w:themeColor="text1"/>
          <w:sz w:val="24"/>
          <w:szCs w:val="24"/>
          <w:lang w:val="en-GB"/>
        </w:rPr>
        <w:t>9</w:t>
      </w:r>
      <w:r w:rsidRPr="008B6A0E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B36DEF" w:rsidRDefault="00B36DEF" w:rsidP="00F1014E">
      <w:pPr>
        <w:pStyle w:val="RSCB02ArticleText"/>
        <w:spacing w:line="276" w:lineRule="auto"/>
        <w:rPr>
          <w:rFonts w:ascii="Times New Roman" w:hAnsi="Times New Roman"/>
          <w:sz w:val="24"/>
          <w:szCs w:val="24"/>
          <w:lang w:val="en-GB"/>
        </w:rPr>
      </w:pPr>
    </w:p>
    <w:p w:rsidR="00266DDC" w:rsidRDefault="00266DDC" w:rsidP="00266DDC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4971C4">
        <w:rPr>
          <w:rFonts w:ascii="Times New Roman" w:hAnsi="Times New Roman"/>
          <w:b/>
          <w:i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>)-</w:t>
      </w:r>
      <w:r w:rsidR="00F229BD">
        <w:rPr>
          <w:rFonts w:ascii="Times New Roman" w:hAnsi="Times New Roman"/>
          <w:b/>
          <w:sz w:val="24"/>
          <w:szCs w:val="24"/>
        </w:rPr>
        <w:t>E</w:t>
      </w:r>
      <w:r w:rsidR="00F229BD" w:rsidRPr="00F229BD">
        <w:rPr>
          <w:rFonts w:ascii="Times New Roman" w:hAnsi="Times New Roman"/>
          <w:b/>
          <w:sz w:val="24"/>
          <w:szCs w:val="24"/>
        </w:rPr>
        <w:t>thyl</w:t>
      </w:r>
      <w:r w:rsidR="003D76B3">
        <w:rPr>
          <w:rFonts w:ascii="Times New Roman" w:hAnsi="Times New Roman"/>
          <w:b/>
          <w:sz w:val="24"/>
          <w:szCs w:val="24"/>
        </w:rPr>
        <w:t>-</w:t>
      </w:r>
      <w:r w:rsidR="00F229BD" w:rsidRPr="00F229BD">
        <w:rPr>
          <w:rFonts w:ascii="Times New Roman" w:hAnsi="Times New Roman"/>
          <w:b/>
          <w:sz w:val="24"/>
          <w:szCs w:val="24"/>
        </w:rPr>
        <w:t>1-(5-(3,4-dimethoxystyryl)-3-methylisoxazol-4-yl)-2-methyl-4-phenyl-1</w:t>
      </w:r>
      <w:r w:rsidR="00F229BD" w:rsidRPr="00203773">
        <w:rPr>
          <w:rFonts w:ascii="Times New Roman" w:hAnsi="Times New Roman"/>
          <w:b/>
          <w:i/>
          <w:sz w:val="24"/>
          <w:szCs w:val="24"/>
        </w:rPr>
        <w:t>H</w:t>
      </w:r>
      <w:r w:rsidR="00F229BD" w:rsidRPr="00F229BD">
        <w:rPr>
          <w:rFonts w:ascii="Times New Roman" w:hAnsi="Times New Roman"/>
          <w:b/>
          <w:sz w:val="24"/>
          <w:szCs w:val="24"/>
        </w:rPr>
        <w:t>-pyrrole-3-carboxylate</w:t>
      </w:r>
      <w:r w:rsidRPr="00D257F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(3</w:t>
      </w:r>
      <w:r w:rsidR="00F229BD">
        <w:rPr>
          <w:rFonts w:ascii="Times New Roman" w:hAnsi="Times New Roman"/>
          <w:b/>
          <w:sz w:val="24"/>
          <w:szCs w:val="24"/>
        </w:rPr>
        <w:t>l</w:t>
      </w:r>
      <w:r w:rsidRPr="00822234">
        <w:rPr>
          <w:rFonts w:ascii="Times New Roman" w:hAnsi="Times New Roman"/>
          <w:b/>
          <w:sz w:val="24"/>
          <w:szCs w:val="24"/>
        </w:rPr>
        <w:t>):</w:t>
      </w:r>
    </w:p>
    <w:p w:rsidR="00266DDC" w:rsidRDefault="007E0296" w:rsidP="00266DDC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10" type="#_x0000_t75" style="position:absolute;left:0;text-align:left;margin-left:136.7pt;margin-top:6.15pt;width:86.1pt;height:89.5pt;z-index:-251126784">
            <v:imagedata r:id="rId29" o:title=""/>
          </v:shape>
          <o:OLEObject Type="Embed" ProgID="ChemDraw.Document.6.0" ShapeID="_x0000_s1310" DrawAspect="Content" ObjectID="_1596896034" r:id="rId30"/>
        </w:pict>
      </w:r>
      <w:r w:rsidR="00266DDC" w:rsidRPr="00822234">
        <w:rPr>
          <w:rFonts w:ascii="Times New Roman" w:hAnsi="Times New Roman"/>
          <w:b/>
          <w:sz w:val="24"/>
          <w:szCs w:val="24"/>
        </w:rPr>
        <w:t xml:space="preserve"> </w:t>
      </w:r>
    </w:p>
    <w:p w:rsidR="00266DDC" w:rsidRDefault="00266DDC" w:rsidP="00266DDC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266DDC" w:rsidRDefault="00266DDC" w:rsidP="00266DDC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266DDC" w:rsidRDefault="00266DDC" w:rsidP="00266DDC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266DDC" w:rsidRDefault="00266DDC" w:rsidP="00266DDC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266DDC" w:rsidRDefault="00266DDC" w:rsidP="00266DDC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266DDC" w:rsidRPr="00753CFA" w:rsidRDefault="00266DDC" w:rsidP="00266DDC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Yield: </w:t>
      </w:r>
      <w:r w:rsidR="002829A7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84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</w:t>
      </w:r>
      <w:r w:rsidR="002829A7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58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-1</w:t>
      </w:r>
      <w:r w:rsidR="002829A7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60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753CFA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307</w:t>
      </w:r>
      <w:r w:rsidR="001A7325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 296</w:t>
      </w:r>
      <w:r w:rsidR="001A7325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 1645, 147</w:t>
      </w:r>
      <w:r w:rsidR="001A7325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 108</w:t>
      </w:r>
      <w:r w:rsidR="001A7325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Pr="00753CFA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753CFA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Pr="00753CFA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753CF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753CFA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753CFA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7.6</w:t>
      </w:r>
      <w:r w:rsidR="00F8272D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-7.2</w:t>
      </w:r>
      <w:r w:rsidR="00F8272D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</w:t>
      </w:r>
      <w:r w:rsidR="00F8272D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H), 6.8</w:t>
      </w:r>
      <w:r w:rsidR="000D202C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</w:t>
      </w:r>
      <w:r w:rsidR="000D202C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753CFA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</w:t>
      </w:r>
      <w:r w:rsidR="000D202C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753CFA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4.</w:t>
      </w:r>
      <w:r w:rsidR="000D202C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18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Pr="00753CFA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753CFA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</w:t>
      </w:r>
      <w:r w:rsidR="0077653D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3.62 (s, 3H), 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3.</w:t>
      </w:r>
      <w:r w:rsidR="00B45FA1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3F037A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2.4</w:t>
      </w:r>
      <w:r w:rsidR="00CA2D82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BF5087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), 2.2</w:t>
      </w:r>
      <w:r w:rsidR="00CA2D82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="00BF5087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BF5087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>(s, 3H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CA2D82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Pr="00753CFA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753CFA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Pr="00753CFA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Pr="00753CFA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753CF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753CFA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753CFA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16</w:t>
      </w:r>
      <w:r w:rsidR="00B85C3A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B85C3A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 158.</w:t>
      </w:r>
      <w:r w:rsidR="00B85C3A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B85C3A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B85C3A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150.2,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B85C3A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148.6, 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138.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136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 134.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 131.</w:t>
      </w:r>
      <w:r w:rsidR="00055F8A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 127.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 123.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 118.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 11</w:t>
      </w:r>
      <w:r w:rsidR="00DB01B1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.4, 113.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644B17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110.7, 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100.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 6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 58.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56.4,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15.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 13.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F21668"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Pr="00753CFA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641744" w:rsidRPr="00753CFA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8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Pr="00753CFA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641744" w:rsidRPr="00753CFA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8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Pr="00753CFA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="00641744" w:rsidRPr="00753CFA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5</w:t>
      </w:r>
      <w:r w:rsidRPr="00753CFA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 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Pr="00753CFA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GB"/>
        </w:rPr>
        <w:t>4</w:t>
      </w:r>
      <w:r w:rsidR="00641744" w:rsidRPr="00753CFA">
        <w:rPr>
          <w:rFonts w:ascii="Times New Roman" w:hAnsi="Times New Roman"/>
          <w:color w:val="000000" w:themeColor="text1"/>
          <w:sz w:val="24"/>
          <w:szCs w:val="24"/>
          <w:lang w:val="en-GB"/>
        </w:rPr>
        <w:t>95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GB"/>
        </w:rPr>
        <w:t>.1</w:t>
      </w:r>
      <w:r w:rsidR="00641744" w:rsidRPr="00753CFA">
        <w:rPr>
          <w:rFonts w:ascii="Times New Roman" w:hAnsi="Times New Roman"/>
          <w:color w:val="000000" w:themeColor="text1"/>
          <w:sz w:val="24"/>
          <w:szCs w:val="24"/>
          <w:lang w:val="en-GB"/>
        </w:rPr>
        <w:t>896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753CFA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</w:t>
      </w:r>
      <w:r w:rsidR="00641744" w:rsidRPr="00753CFA">
        <w:rPr>
          <w:rFonts w:ascii="Times New Roman" w:hAnsi="Times New Roman"/>
          <w:color w:val="000000" w:themeColor="text1"/>
          <w:sz w:val="24"/>
          <w:szCs w:val="24"/>
          <w:lang w:val="en-GB"/>
        </w:rPr>
        <w:t>9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GB"/>
        </w:rPr>
        <w:t>5.1</w:t>
      </w:r>
      <w:r w:rsidR="00641744" w:rsidRPr="00753CFA">
        <w:rPr>
          <w:rFonts w:ascii="Times New Roman" w:hAnsi="Times New Roman"/>
          <w:color w:val="000000" w:themeColor="text1"/>
          <w:sz w:val="24"/>
          <w:szCs w:val="24"/>
          <w:lang w:val="en-GB"/>
        </w:rPr>
        <w:t>896</w:t>
      </w:r>
      <w:r w:rsidRPr="00753CFA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8E4528" w:rsidRDefault="008E4528" w:rsidP="00266DDC">
      <w:pPr>
        <w:pStyle w:val="RSCB02ArticleText"/>
        <w:spacing w:line="276" w:lineRule="auto"/>
        <w:rPr>
          <w:rFonts w:ascii="Times New Roman" w:hAnsi="Times New Roman"/>
          <w:sz w:val="24"/>
          <w:szCs w:val="24"/>
          <w:lang w:val="en-GB"/>
        </w:rPr>
      </w:pPr>
    </w:p>
    <w:p w:rsidR="008E4528" w:rsidRDefault="007E0296" w:rsidP="008E452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11" type="#_x0000_t75" style="position:absolute;left:0;text-align:left;margin-left:128.45pt;margin-top:24.7pt;width:77.4pt;height:83.2pt;z-index:-251124736">
            <v:imagedata r:id="rId31" o:title=""/>
          </v:shape>
          <o:OLEObject Type="Embed" ProgID="ChemDraw.Document.6.0" ShapeID="_x0000_s1311" DrawAspect="Content" ObjectID="_1596896035" r:id="rId32"/>
        </w:pict>
      </w:r>
      <w:r w:rsidR="008E4528">
        <w:rPr>
          <w:rFonts w:ascii="Times New Roman" w:hAnsi="Times New Roman"/>
          <w:b/>
          <w:sz w:val="24"/>
          <w:szCs w:val="24"/>
        </w:rPr>
        <w:t>(</w:t>
      </w:r>
      <w:r w:rsidR="008E4528" w:rsidRPr="004971C4">
        <w:rPr>
          <w:rFonts w:ascii="Times New Roman" w:hAnsi="Times New Roman"/>
          <w:b/>
          <w:i/>
          <w:sz w:val="24"/>
          <w:szCs w:val="24"/>
        </w:rPr>
        <w:t>E</w:t>
      </w:r>
      <w:r w:rsidR="008E4528">
        <w:rPr>
          <w:rFonts w:ascii="Times New Roman" w:hAnsi="Times New Roman"/>
          <w:b/>
          <w:sz w:val="24"/>
          <w:szCs w:val="24"/>
        </w:rPr>
        <w:t>)</w:t>
      </w:r>
      <w:r w:rsidR="00913C05">
        <w:rPr>
          <w:rFonts w:ascii="Times New Roman" w:hAnsi="Times New Roman"/>
          <w:b/>
          <w:sz w:val="24"/>
          <w:szCs w:val="24"/>
        </w:rPr>
        <w:t>-E</w:t>
      </w:r>
      <w:r w:rsidR="00913C05" w:rsidRPr="00913C05">
        <w:rPr>
          <w:rFonts w:ascii="Times New Roman" w:hAnsi="Times New Roman"/>
          <w:b/>
          <w:sz w:val="24"/>
          <w:szCs w:val="24"/>
        </w:rPr>
        <w:t>thyl</w:t>
      </w:r>
      <w:r w:rsidR="00510E1E">
        <w:rPr>
          <w:rFonts w:ascii="Times New Roman" w:hAnsi="Times New Roman"/>
          <w:b/>
          <w:sz w:val="24"/>
          <w:szCs w:val="24"/>
        </w:rPr>
        <w:t>-</w:t>
      </w:r>
      <w:r w:rsidR="00913C05" w:rsidRPr="00913C05">
        <w:rPr>
          <w:rFonts w:ascii="Times New Roman" w:hAnsi="Times New Roman"/>
          <w:b/>
          <w:sz w:val="24"/>
          <w:szCs w:val="24"/>
        </w:rPr>
        <w:t>1-(3-methyl-5-styrylisoxazol-4-yl)-2,4-diphenyl-1</w:t>
      </w:r>
      <w:r w:rsidR="00913C05" w:rsidRPr="00AE00CB">
        <w:rPr>
          <w:rFonts w:ascii="Times New Roman" w:hAnsi="Times New Roman"/>
          <w:b/>
          <w:i/>
          <w:sz w:val="24"/>
          <w:szCs w:val="24"/>
        </w:rPr>
        <w:t>H</w:t>
      </w:r>
      <w:r w:rsidR="00913C05" w:rsidRPr="00913C05">
        <w:rPr>
          <w:rFonts w:ascii="Times New Roman" w:hAnsi="Times New Roman"/>
          <w:b/>
          <w:sz w:val="24"/>
          <w:szCs w:val="24"/>
        </w:rPr>
        <w:t xml:space="preserve">-pyrrole-3-carboxylate </w:t>
      </w:r>
      <w:r w:rsidR="00C74A63">
        <w:rPr>
          <w:rFonts w:ascii="Times New Roman" w:hAnsi="Times New Roman"/>
          <w:b/>
          <w:sz w:val="24"/>
          <w:szCs w:val="24"/>
        </w:rPr>
        <w:t>(3m</w:t>
      </w:r>
      <w:r w:rsidR="008E4528" w:rsidRPr="00822234">
        <w:rPr>
          <w:rFonts w:ascii="Times New Roman" w:hAnsi="Times New Roman"/>
          <w:b/>
          <w:sz w:val="24"/>
          <w:szCs w:val="24"/>
        </w:rPr>
        <w:t xml:space="preserve">): </w:t>
      </w:r>
    </w:p>
    <w:p w:rsidR="008E4528" w:rsidRDefault="008E4528" w:rsidP="008E452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E4528" w:rsidRDefault="008E4528" w:rsidP="008E452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E4528" w:rsidRDefault="008E4528" w:rsidP="008E452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E4528" w:rsidRDefault="008E4528" w:rsidP="008E452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B36DEF" w:rsidRDefault="00B36DEF" w:rsidP="008E4528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8E4528" w:rsidRPr="001C5E2F" w:rsidRDefault="00531E45" w:rsidP="008E4528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Yield: 88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</w:t>
      </w:r>
      <w:r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61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-1</w:t>
      </w:r>
      <w:r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63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="00C74EAA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3058, 2955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C74EAA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C74EAA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1472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, 108</w:t>
      </w:r>
      <w:r w:rsidR="00C74EAA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8E4528" w:rsidRPr="001C5E2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8E4528" w:rsidRPr="001C5E2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B67CF7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7.64-7.19</w:t>
      </w:r>
      <w:r w:rsidR="00DD32A9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15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H), </w:t>
      </w:r>
      <w:r w:rsidR="00B67CF7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6.86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</w:t>
      </w:r>
      <w:r w:rsidR="00E409AF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6.72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8E4528" w:rsidRPr="001C5E2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E409AF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6.61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8E4528" w:rsidRPr="001C5E2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</w:t>
      </w:r>
      <w:r w:rsidR="00B67CF7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4.19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="008E4528" w:rsidRPr="001C5E2F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</w:t>
      </w:r>
      <w:r w:rsidR="00B67CF7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2.24</w:t>
      </w:r>
      <w:r w:rsidR="00445B6A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), </w:t>
      </w:r>
      <w:r w:rsidR="00B67CF7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1.10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="008E4528" w:rsidRPr="001C5E2F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8E4528" w:rsidRPr="001C5E2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8E4528" w:rsidRPr="001C5E2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64.7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158.8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154.2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, 138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.2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, 137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.1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, 135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.8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134.4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3C7FE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133.4</w:t>
      </w:r>
      <w:r w:rsidR="003C7FE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131.9</w:t>
      </w:r>
      <w:r w:rsidR="00397094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130.3</w:t>
      </w:r>
      <w:r w:rsidR="00AE5C24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129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.9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129.8</w:t>
      </w:r>
      <w:r w:rsidR="00F0582B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8.8, 128.6</w:t>
      </w:r>
      <w:r w:rsidR="00F0582B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, 127.9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127.8</w:t>
      </w:r>
      <w:r w:rsidR="00F0582B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126.3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123.8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, 1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22.5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118.4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113.3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9D7E61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100.1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60.2, 15.7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064930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="0036780D" w:rsidRPr="001C5E2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31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36780D" w:rsidRPr="001C5E2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6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="0036780D" w:rsidRPr="001C5E2F">
        <w:rPr>
          <w:rFonts w:ascii="Times New Roman" w:hAnsi="Times New Roman"/>
          <w:color w:val="000000" w:themeColor="text1"/>
          <w:sz w:val="24"/>
          <w:szCs w:val="24"/>
          <w:lang w:val="en-GB"/>
        </w:rPr>
        <w:t>497.1841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083C2A" w:rsidRPr="001C5E2F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497.1848</w:t>
      </w:r>
      <w:r w:rsidR="008E4528" w:rsidRPr="001C5E2F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E20FAF" w:rsidRDefault="00E20FAF" w:rsidP="008E4528">
      <w:pPr>
        <w:pStyle w:val="RSCB02ArticleText"/>
        <w:spacing w:line="276" w:lineRule="auto"/>
        <w:rPr>
          <w:rFonts w:ascii="Times New Roman" w:hAnsi="Times New Roman"/>
          <w:sz w:val="24"/>
          <w:szCs w:val="24"/>
          <w:lang w:val="en-GB"/>
        </w:rPr>
      </w:pPr>
    </w:p>
    <w:p w:rsidR="00E20FAF" w:rsidRDefault="00E20FAF" w:rsidP="00E20FAF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4971C4">
        <w:rPr>
          <w:rFonts w:ascii="Times New Roman" w:hAnsi="Times New Roman"/>
          <w:b/>
          <w:i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>)</w:t>
      </w:r>
      <w:r w:rsidR="003615A3">
        <w:rPr>
          <w:rFonts w:ascii="Times New Roman" w:hAnsi="Times New Roman"/>
          <w:b/>
          <w:sz w:val="24"/>
          <w:szCs w:val="24"/>
        </w:rPr>
        <w:t>-E</w:t>
      </w:r>
      <w:r w:rsidR="003615A3" w:rsidRPr="003615A3">
        <w:rPr>
          <w:rFonts w:ascii="Times New Roman" w:hAnsi="Times New Roman"/>
          <w:b/>
          <w:sz w:val="24"/>
          <w:szCs w:val="24"/>
        </w:rPr>
        <w:t>thyl</w:t>
      </w:r>
      <w:r w:rsidR="003615A3">
        <w:rPr>
          <w:rFonts w:ascii="Times New Roman" w:hAnsi="Times New Roman"/>
          <w:b/>
          <w:sz w:val="24"/>
          <w:szCs w:val="24"/>
        </w:rPr>
        <w:t>-</w:t>
      </w:r>
      <w:r w:rsidR="003615A3" w:rsidRPr="003615A3">
        <w:rPr>
          <w:rFonts w:ascii="Times New Roman" w:hAnsi="Times New Roman"/>
          <w:b/>
          <w:sz w:val="24"/>
          <w:szCs w:val="24"/>
        </w:rPr>
        <w:t>2-(4-chlorophenyl)-1-(5-(2-chlorostyryl)-3-methylisoxazol-4-yl)-4-phenyl-1</w:t>
      </w:r>
      <w:r w:rsidR="003615A3" w:rsidRPr="00F76A5B">
        <w:rPr>
          <w:rFonts w:ascii="Times New Roman" w:hAnsi="Times New Roman"/>
          <w:b/>
          <w:i/>
          <w:sz w:val="24"/>
          <w:szCs w:val="24"/>
        </w:rPr>
        <w:t>H</w:t>
      </w:r>
      <w:r w:rsidR="003615A3" w:rsidRPr="003615A3">
        <w:rPr>
          <w:rFonts w:ascii="Times New Roman" w:hAnsi="Times New Roman"/>
          <w:b/>
          <w:sz w:val="24"/>
          <w:szCs w:val="24"/>
        </w:rPr>
        <w:t>-pyrrole-3-carboxylate</w:t>
      </w:r>
      <w:r w:rsidRPr="00913C05">
        <w:rPr>
          <w:rFonts w:ascii="Times New Roman" w:hAnsi="Times New Roman"/>
          <w:b/>
          <w:sz w:val="24"/>
          <w:szCs w:val="24"/>
        </w:rPr>
        <w:t xml:space="preserve"> </w:t>
      </w:r>
      <w:r w:rsidR="008F2AD1">
        <w:rPr>
          <w:rFonts w:ascii="Times New Roman" w:hAnsi="Times New Roman"/>
          <w:b/>
          <w:sz w:val="24"/>
          <w:szCs w:val="24"/>
        </w:rPr>
        <w:t>(3n</w:t>
      </w:r>
      <w:r w:rsidRPr="00822234">
        <w:rPr>
          <w:rFonts w:ascii="Times New Roman" w:hAnsi="Times New Roman"/>
          <w:b/>
          <w:sz w:val="24"/>
          <w:szCs w:val="24"/>
        </w:rPr>
        <w:t xml:space="preserve">): </w:t>
      </w:r>
    </w:p>
    <w:p w:rsidR="00F76A5B" w:rsidRDefault="007E0296" w:rsidP="00E20FAF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12" type="#_x0000_t75" style="position:absolute;left:0;text-align:left;margin-left:128.45pt;margin-top:4.55pt;width:94.15pt;height:83.2pt;z-index:-251122688">
            <v:imagedata r:id="rId33" o:title=""/>
          </v:shape>
          <o:OLEObject Type="Embed" ProgID="ChemDraw.Document.6.0" ShapeID="_x0000_s1312" DrawAspect="Content" ObjectID="_1596896036" r:id="rId34"/>
        </w:pict>
      </w:r>
    </w:p>
    <w:p w:rsidR="00E20FAF" w:rsidRDefault="00E20FAF" w:rsidP="00E20FAF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E20FAF" w:rsidRDefault="00E20FAF" w:rsidP="00E20FAF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E20FAF" w:rsidRDefault="00E20FAF" w:rsidP="00E20FAF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E20FAF" w:rsidRDefault="00E20FAF" w:rsidP="00E20FAF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E20FAF" w:rsidRDefault="00E20FAF" w:rsidP="00E20FAF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E20FAF" w:rsidRPr="0042619B" w:rsidRDefault="00B01300" w:rsidP="00E20FAF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Yield: 78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</w:t>
      </w:r>
      <w:r w:rsidR="002F75DA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68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-1</w:t>
      </w:r>
      <w:r w:rsidR="002F75DA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70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="00FB6741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3073, 2959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FB6741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FB6741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1479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, 108</w:t>
      </w:r>
      <w:r w:rsidR="00FB6741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E20FAF" w:rsidRPr="0042619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E20FAF" w:rsidRPr="0042619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9D4D34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7.63</w:t>
      </w:r>
      <w:r w:rsidR="009D6218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-7.20 (m, 13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H), </w:t>
      </w:r>
      <w:r w:rsidR="008433B9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6.88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</w:t>
      </w:r>
      <w:r w:rsidR="008433B9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6.71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E20FAF" w:rsidRPr="0042619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8433B9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6.62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E20FAF" w:rsidRPr="0042619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</w:t>
      </w:r>
      <w:r w:rsidR="008433B9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4.19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="00E20FAF" w:rsidRPr="0042619B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</w:t>
      </w:r>
      <w:r w:rsidR="008433B9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2.18</w:t>
      </w:r>
      <w:r w:rsidR="003F27D6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), </w:t>
      </w:r>
      <w:r w:rsidR="008433B9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1.12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="00E20FAF" w:rsidRPr="0042619B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E20FAF" w:rsidRPr="0042619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E20FAF" w:rsidRPr="0042619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72694C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65.2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2694C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157.6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2694C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154.3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, 138</w:t>
      </w:r>
      <w:r w:rsidR="0072694C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.8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2694C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136.2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, 135</w:t>
      </w:r>
      <w:r w:rsidR="0072694C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.7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2694C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134.6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2694C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132.1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2694C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131.4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2694C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130.2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, 129</w:t>
      </w:r>
      <w:r w:rsidR="00751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.6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751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129.1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, 12</w:t>
      </w:r>
      <w:r w:rsidR="00751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8.9, </w:t>
      </w:r>
      <w:r w:rsidR="0022261D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128.5, </w:t>
      </w:r>
      <w:r w:rsidR="00751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128.3, 127.7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751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127.2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751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D603F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126.8, </w:t>
      </w:r>
      <w:r w:rsidR="00751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126.4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51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123.2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, 1</w:t>
      </w:r>
      <w:r w:rsidR="00751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22.1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51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118.6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51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113.4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51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100.3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51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59.7, 15.2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751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31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0F1E4A" w:rsidRPr="0042619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4</w:t>
      </w:r>
      <w:r w:rsidR="000F1E4A" w:rsidRPr="0042619B">
        <w:rPr>
          <w:rFonts w:ascii="Times New Roman" w:hAnsi="Times New Roman"/>
          <w:color w:val="000000" w:themeColor="text1"/>
          <w:sz w:val="24"/>
          <w:szCs w:val="24"/>
          <w:lang w:val="en-GB"/>
        </w:rPr>
        <w:t>Cl</w:t>
      </w:r>
      <w:r w:rsidR="000F1E4A" w:rsidRPr="0042619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0F1E4A" w:rsidRPr="0042619B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="00A576BA" w:rsidRPr="0042619B">
        <w:rPr>
          <w:rFonts w:ascii="Times New Roman" w:hAnsi="Times New Roman"/>
          <w:color w:val="000000" w:themeColor="text1"/>
          <w:sz w:val="24"/>
          <w:szCs w:val="24"/>
          <w:lang w:val="en-GB"/>
        </w:rPr>
        <w:t>565.1062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A576BA" w:rsidRPr="0042619B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56</w:t>
      </w:r>
      <w:r w:rsidR="00C84116" w:rsidRPr="0042619B">
        <w:rPr>
          <w:rFonts w:ascii="Times New Roman" w:hAnsi="Times New Roman"/>
          <w:color w:val="000000" w:themeColor="text1"/>
          <w:sz w:val="24"/>
          <w:szCs w:val="24"/>
          <w:lang w:val="en-GB"/>
        </w:rPr>
        <w:t>5</w:t>
      </w:r>
      <w:r w:rsidR="00A576BA" w:rsidRPr="0042619B">
        <w:rPr>
          <w:rFonts w:ascii="Times New Roman" w:hAnsi="Times New Roman"/>
          <w:color w:val="000000" w:themeColor="text1"/>
          <w:sz w:val="24"/>
          <w:szCs w:val="24"/>
          <w:lang w:val="en-GB"/>
        </w:rPr>
        <w:t>.1062</w:t>
      </w:r>
      <w:r w:rsidR="00E20FAF" w:rsidRPr="0042619B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E20FAF" w:rsidRDefault="00E20FAF" w:rsidP="008E4528">
      <w:pPr>
        <w:pStyle w:val="RSCB02ArticleText"/>
        <w:spacing w:line="276" w:lineRule="auto"/>
        <w:rPr>
          <w:rFonts w:ascii="Times New Roman" w:hAnsi="Times New Roman"/>
          <w:sz w:val="24"/>
          <w:szCs w:val="24"/>
          <w:lang w:val="en-GB"/>
        </w:rPr>
      </w:pPr>
    </w:p>
    <w:p w:rsidR="00833200" w:rsidRDefault="00833200" w:rsidP="00833200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4971C4">
        <w:rPr>
          <w:rFonts w:ascii="Times New Roman" w:hAnsi="Times New Roman"/>
          <w:b/>
          <w:i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>)</w:t>
      </w:r>
      <w:r w:rsidR="00CE011A" w:rsidRPr="00CE011A">
        <w:rPr>
          <w:rFonts w:ascii="Times New Roman" w:hAnsi="Times New Roman"/>
          <w:b/>
          <w:sz w:val="24"/>
          <w:szCs w:val="24"/>
        </w:rPr>
        <w:t>-</w:t>
      </w:r>
      <w:r w:rsidR="00CE011A">
        <w:rPr>
          <w:rFonts w:ascii="Times New Roman" w:hAnsi="Times New Roman"/>
          <w:b/>
          <w:sz w:val="24"/>
          <w:szCs w:val="24"/>
        </w:rPr>
        <w:t>E</w:t>
      </w:r>
      <w:r w:rsidR="00CE011A" w:rsidRPr="00CE011A">
        <w:rPr>
          <w:rFonts w:ascii="Times New Roman" w:hAnsi="Times New Roman"/>
          <w:b/>
          <w:sz w:val="24"/>
          <w:szCs w:val="24"/>
        </w:rPr>
        <w:t>thyl</w:t>
      </w:r>
      <w:r w:rsidR="00CE011A">
        <w:rPr>
          <w:rFonts w:ascii="Times New Roman" w:hAnsi="Times New Roman"/>
          <w:b/>
          <w:sz w:val="24"/>
          <w:szCs w:val="24"/>
        </w:rPr>
        <w:t>-</w:t>
      </w:r>
      <w:r w:rsidR="00CE011A" w:rsidRPr="00CE011A">
        <w:rPr>
          <w:rFonts w:ascii="Times New Roman" w:hAnsi="Times New Roman"/>
          <w:b/>
          <w:sz w:val="24"/>
          <w:szCs w:val="24"/>
        </w:rPr>
        <w:t>2-(4-bromophenyl)-1-(5-(2-methoxystyryl)-3-methylisoxazol-4-yl)-4-phenyl-1</w:t>
      </w:r>
      <w:r w:rsidR="00CE011A" w:rsidRPr="00204F56">
        <w:rPr>
          <w:rFonts w:ascii="Times New Roman" w:hAnsi="Times New Roman"/>
          <w:b/>
          <w:i/>
          <w:sz w:val="24"/>
          <w:szCs w:val="24"/>
        </w:rPr>
        <w:t>H</w:t>
      </w:r>
      <w:r w:rsidR="00CE011A" w:rsidRPr="00CE011A">
        <w:rPr>
          <w:rFonts w:ascii="Times New Roman" w:hAnsi="Times New Roman"/>
          <w:b/>
          <w:sz w:val="24"/>
          <w:szCs w:val="24"/>
        </w:rPr>
        <w:t>-pyrrole-3-carboxylate</w:t>
      </w:r>
      <w:r w:rsidRPr="00913C0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(3</w:t>
      </w:r>
      <w:r w:rsidR="00B65823">
        <w:rPr>
          <w:rFonts w:ascii="Times New Roman" w:hAnsi="Times New Roman"/>
          <w:b/>
          <w:sz w:val="24"/>
          <w:szCs w:val="24"/>
        </w:rPr>
        <w:t>o</w:t>
      </w:r>
      <w:r w:rsidRPr="00822234">
        <w:rPr>
          <w:rFonts w:ascii="Times New Roman" w:hAnsi="Times New Roman"/>
          <w:b/>
          <w:sz w:val="24"/>
          <w:szCs w:val="24"/>
        </w:rPr>
        <w:t xml:space="preserve">): </w:t>
      </w:r>
    </w:p>
    <w:p w:rsidR="00833200" w:rsidRDefault="007E0296" w:rsidP="00833200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13" type="#_x0000_t75" style="position:absolute;left:0;text-align:left;margin-left:128.45pt;margin-top:6.75pt;width:97.8pt;height:83.2pt;z-index:-251120640">
            <v:imagedata r:id="rId35" o:title=""/>
          </v:shape>
          <o:OLEObject Type="Embed" ProgID="ChemDraw.Document.6.0" ShapeID="_x0000_s1313" DrawAspect="Content" ObjectID="_1596896037" r:id="rId36"/>
        </w:pict>
      </w:r>
    </w:p>
    <w:p w:rsidR="00833200" w:rsidRDefault="00833200" w:rsidP="00833200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33200" w:rsidRDefault="00833200" w:rsidP="00833200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33200" w:rsidRDefault="00833200" w:rsidP="00833200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33200" w:rsidRDefault="00833200" w:rsidP="00833200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33200" w:rsidRPr="001C5B19" w:rsidRDefault="00833200" w:rsidP="00833200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 xml:space="preserve">Yield: </w:t>
      </w:r>
      <w:r w:rsidR="00466D16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80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</w:t>
      </w:r>
      <w:r w:rsidR="00466D16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73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-17</w:t>
      </w:r>
      <w:r w:rsidR="00466D16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1C5B19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307</w:t>
      </w:r>
      <w:r w:rsidR="00466D16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295</w:t>
      </w:r>
      <w:r w:rsidR="00466D16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466D16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466D16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5, 1078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Pr="001C5B19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1C5B19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Pr="001C5B19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1C5B19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1C5B19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1C5B19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7.6</w:t>
      </w:r>
      <w:r w:rsidR="00DC4D37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-7.2</w:t>
      </w:r>
      <w:r w:rsidR="00571346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13H), 6.8</w:t>
      </w:r>
      <w:r w:rsidR="00DC4D37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</w:t>
      </w:r>
      <w:r w:rsidR="00DC4D37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1C5B19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6.62 (d, </w:t>
      </w:r>
      <w:r w:rsidRPr="001C5B19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4.</w:t>
      </w:r>
      <w:r w:rsidR="00571346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17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Pr="001C5B19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1C5B19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</w:t>
      </w:r>
      <w:r w:rsidR="00020335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3.54 (s, 3H</w:t>
      </w:r>
      <w:r w:rsidR="001852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), 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2.</w:t>
      </w:r>
      <w:r w:rsidR="00DC4D37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21</w:t>
      </w:r>
      <w:r w:rsidR="00020335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571346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Pr="001C5B19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1C5B19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Pr="001C5B19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Pr="001C5B19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1C5B19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1C5B19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1C5B19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16</w:t>
      </w:r>
      <w:r w:rsidR="00007B7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15</w:t>
      </w:r>
      <w:r w:rsidR="00007B7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B55C66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156.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="00B55C66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154.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138.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135.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134.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132.</w:t>
      </w:r>
      <w:r w:rsidR="00D04E05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131.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130.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7510A5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7510A5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127.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127.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126.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123.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118.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F40F2B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115.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F40F2B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113.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100.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105350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60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B3558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58.5,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15.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D44EDE"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Pr="001C5B19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="008A010F" w:rsidRPr="001C5B19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Pr="001C5B19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8A010F" w:rsidRPr="001C5B19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7</w:t>
      </w:r>
      <w:r w:rsidR="008A010F" w:rsidRPr="001C5B19">
        <w:rPr>
          <w:rFonts w:ascii="Times New Roman" w:hAnsi="Times New Roman"/>
          <w:color w:val="000000" w:themeColor="text1"/>
          <w:sz w:val="24"/>
          <w:szCs w:val="24"/>
          <w:lang w:val="en-GB"/>
        </w:rPr>
        <w:t>Br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Pr="001C5B19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="008A010F" w:rsidRPr="001C5B19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4</w:t>
      </w:r>
      <w:r w:rsidRPr="001C5B19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 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Pr="001C5B19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="00280D5A" w:rsidRPr="001C5B19">
        <w:rPr>
          <w:rFonts w:ascii="Times New Roman" w:hAnsi="Times New Roman"/>
          <w:color w:val="000000" w:themeColor="text1"/>
          <w:sz w:val="24"/>
          <w:szCs w:val="24"/>
          <w:lang w:val="en-GB"/>
        </w:rPr>
        <w:t>605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GB"/>
        </w:rPr>
        <w:t>.10</w:t>
      </w:r>
      <w:r w:rsidR="00280D5A" w:rsidRPr="001C5B19">
        <w:rPr>
          <w:rFonts w:ascii="Times New Roman" w:hAnsi="Times New Roman"/>
          <w:color w:val="000000" w:themeColor="text1"/>
          <w:sz w:val="24"/>
          <w:szCs w:val="24"/>
          <w:lang w:val="en-GB"/>
        </w:rPr>
        <w:t>52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1C5B19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found </w:t>
      </w:r>
      <w:r w:rsidR="00280D5A" w:rsidRPr="001C5B19">
        <w:rPr>
          <w:rFonts w:ascii="Times New Roman" w:hAnsi="Times New Roman"/>
          <w:color w:val="000000" w:themeColor="text1"/>
          <w:sz w:val="24"/>
          <w:szCs w:val="24"/>
          <w:lang w:val="en-GB"/>
        </w:rPr>
        <w:t>605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GB"/>
        </w:rPr>
        <w:t>.10</w:t>
      </w:r>
      <w:r w:rsidR="00280D5A" w:rsidRPr="001C5B19">
        <w:rPr>
          <w:rFonts w:ascii="Times New Roman" w:hAnsi="Times New Roman"/>
          <w:color w:val="000000" w:themeColor="text1"/>
          <w:sz w:val="24"/>
          <w:szCs w:val="24"/>
          <w:lang w:val="en-GB"/>
        </w:rPr>
        <w:t>52</w:t>
      </w:r>
      <w:r w:rsidRPr="001C5B19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E7338D" w:rsidRDefault="00E7338D" w:rsidP="00A2284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A22843" w:rsidRDefault="00A22843" w:rsidP="00A2284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4971C4">
        <w:rPr>
          <w:rFonts w:ascii="Times New Roman" w:hAnsi="Times New Roman"/>
          <w:b/>
          <w:i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>)-</w:t>
      </w:r>
      <w:r w:rsidR="00D54730">
        <w:rPr>
          <w:rFonts w:ascii="Times New Roman" w:hAnsi="Times New Roman"/>
          <w:b/>
          <w:sz w:val="24"/>
          <w:szCs w:val="24"/>
        </w:rPr>
        <w:t>E</w:t>
      </w:r>
      <w:r w:rsidR="00D54730" w:rsidRPr="00D54730">
        <w:rPr>
          <w:rFonts w:ascii="Times New Roman" w:hAnsi="Times New Roman"/>
          <w:b/>
          <w:sz w:val="24"/>
          <w:szCs w:val="24"/>
        </w:rPr>
        <w:t>thyl</w:t>
      </w:r>
      <w:r w:rsidR="00D54730">
        <w:rPr>
          <w:rFonts w:ascii="Times New Roman" w:hAnsi="Times New Roman"/>
          <w:b/>
          <w:sz w:val="24"/>
          <w:szCs w:val="24"/>
        </w:rPr>
        <w:t>-</w:t>
      </w:r>
      <w:r w:rsidR="00D54730" w:rsidRPr="00D54730">
        <w:rPr>
          <w:rFonts w:ascii="Times New Roman" w:hAnsi="Times New Roman"/>
          <w:b/>
          <w:sz w:val="24"/>
          <w:szCs w:val="24"/>
        </w:rPr>
        <w:t>2-(4-chlorophenyl)-1-(5-(2,4-dichlorostyryl)-3-methylisoxazol-4-yl)-4-phenyl-1</w:t>
      </w:r>
      <w:r w:rsidR="00D54730" w:rsidRPr="002F5A04">
        <w:rPr>
          <w:rFonts w:ascii="Times New Roman" w:hAnsi="Times New Roman"/>
          <w:b/>
          <w:i/>
          <w:sz w:val="24"/>
          <w:szCs w:val="24"/>
        </w:rPr>
        <w:t>H</w:t>
      </w:r>
      <w:r w:rsidR="00D54730" w:rsidRPr="00D54730">
        <w:rPr>
          <w:rFonts w:ascii="Times New Roman" w:hAnsi="Times New Roman"/>
          <w:b/>
          <w:sz w:val="24"/>
          <w:szCs w:val="24"/>
        </w:rPr>
        <w:t>-pyrrole-3-carboxylate</w:t>
      </w:r>
      <w:r w:rsidRPr="00913C0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(3</w:t>
      </w:r>
      <w:r w:rsidR="0021453A">
        <w:rPr>
          <w:rFonts w:ascii="Times New Roman" w:hAnsi="Times New Roman"/>
          <w:b/>
          <w:sz w:val="24"/>
          <w:szCs w:val="24"/>
        </w:rPr>
        <w:t>p</w:t>
      </w:r>
      <w:r w:rsidRPr="00822234">
        <w:rPr>
          <w:rFonts w:ascii="Times New Roman" w:hAnsi="Times New Roman"/>
          <w:b/>
          <w:sz w:val="24"/>
          <w:szCs w:val="24"/>
        </w:rPr>
        <w:t xml:space="preserve">): </w:t>
      </w:r>
    </w:p>
    <w:p w:rsidR="00A22843" w:rsidRDefault="007E0296" w:rsidP="00A2284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14" type="#_x0000_t75" style="position:absolute;left:0;text-align:left;margin-left:128.45pt;margin-top:8.95pt;width:94.15pt;height:94.45pt;z-index:-251118592">
            <v:imagedata r:id="rId37" o:title=""/>
          </v:shape>
          <o:OLEObject Type="Embed" ProgID="ChemDraw.Document.6.0" ShapeID="_x0000_s1314" DrawAspect="Content" ObjectID="_1596896038" r:id="rId38"/>
        </w:pict>
      </w:r>
    </w:p>
    <w:p w:rsidR="00A22843" w:rsidRDefault="00A22843" w:rsidP="00A2284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A22843" w:rsidRDefault="00A22843" w:rsidP="00A2284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A22843" w:rsidRDefault="00A22843" w:rsidP="00A2284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A22843" w:rsidRDefault="00A22843" w:rsidP="00A2284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A22843" w:rsidRDefault="00A22843" w:rsidP="00A2284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0E5D5B" w:rsidRDefault="000E5D5B" w:rsidP="00A22843">
      <w:pPr>
        <w:pStyle w:val="RSCB02ArticleText"/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:rsidR="00A22843" w:rsidRPr="003F50AB" w:rsidRDefault="00F9156D" w:rsidP="00A22843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Yield: 76%, mp 172-174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="00A642E8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3078, 2951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642E8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1648, 1473, 1078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A22843" w:rsidRPr="003F50A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A22843" w:rsidRPr="003F50A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7.</w:t>
      </w:r>
      <w:r w:rsidR="000E64FD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64-7.21</w:t>
      </w:r>
      <w:r w:rsidR="002B40DD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12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H), </w:t>
      </w:r>
      <w:r w:rsidR="00FC1BF6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6.84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</w:t>
      </w:r>
      <w:r w:rsidR="00FC1BF6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6.72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A22843" w:rsidRPr="003F50A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FC1BF6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6.61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A22843" w:rsidRPr="003F50A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</w:t>
      </w:r>
      <w:r w:rsidR="00FC1BF6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4.21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="00A22843" w:rsidRPr="003F50AB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</w:t>
      </w:r>
      <w:r w:rsidR="007042DA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2.25</w:t>
      </w:r>
      <w:r w:rsidR="000C3E51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="007042DA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, 1.16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="00A22843" w:rsidRPr="003F50AB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A22843" w:rsidRPr="003F50A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A22843" w:rsidRPr="003F50AB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AF6F6B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164.7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F6F6B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158.2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F6F6B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154.6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AF6F6B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138.2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F6F6B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136.6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, 135</w:t>
      </w:r>
      <w:r w:rsidR="00AF6F6B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.3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F6F6B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134.3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F6F6B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132.4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F6F6B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131.2, 130.5, 129.8, 129.2, 128.7, 128.4, 128.1, 127.8, 127.3, 126.6, 125.1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F6F6B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123.5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, 1</w:t>
      </w:r>
      <w:r w:rsidR="00AF6F6B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22.6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F6F6B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118.4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F6F6B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113.2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F6F6B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100.1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F6F6B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60.3, 15.5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AF6F6B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31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5D49BB" w:rsidRPr="003F50A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GB"/>
        </w:rPr>
        <w:t>Cl</w:t>
      </w:r>
      <w:r w:rsidR="005D49BB" w:rsidRPr="003F50A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="00BC3E6A" w:rsidRPr="003F50AB">
        <w:rPr>
          <w:rFonts w:ascii="Times New Roman" w:hAnsi="Times New Roman"/>
          <w:color w:val="000000" w:themeColor="text1"/>
          <w:sz w:val="24"/>
          <w:szCs w:val="24"/>
          <w:lang w:val="en-GB"/>
        </w:rPr>
        <w:t>599.0672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BC3E6A" w:rsidRPr="003F50AB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599.0672</w:t>
      </w:r>
      <w:r w:rsidR="00A22843" w:rsidRPr="003F50AB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36460F" w:rsidRDefault="0036460F" w:rsidP="005A3441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5A3441" w:rsidRDefault="007E0296" w:rsidP="005A3441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15" type="#_x0000_t75" style="position:absolute;left:0;text-align:left;margin-left:154.85pt;margin-top:24.7pt;width:77.4pt;height:81.75pt;z-index:-251116544">
            <v:imagedata r:id="rId39" o:title=""/>
          </v:shape>
          <o:OLEObject Type="Embed" ProgID="ChemDraw.Document.6.0" ShapeID="_x0000_s1315" DrawAspect="Content" ObjectID="_1596896039" r:id="rId40"/>
        </w:pict>
      </w:r>
      <w:r w:rsidR="005A3441">
        <w:rPr>
          <w:rFonts w:ascii="Times New Roman" w:hAnsi="Times New Roman"/>
          <w:b/>
          <w:sz w:val="24"/>
          <w:szCs w:val="24"/>
        </w:rPr>
        <w:t>(</w:t>
      </w:r>
      <w:r w:rsidR="005A3441" w:rsidRPr="004971C4">
        <w:rPr>
          <w:rFonts w:ascii="Times New Roman" w:hAnsi="Times New Roman"/>
          <w:b/>
          <w:i/>
          <w:sz w:val="24"/>
          <w:szCs w:val="24"/>
        </w:rPr>
        <w:t>E</w:t>
      </w:r>
      <w:r w:rsidR="005A3441">
        <w:rPr>
          <w:rFonts w:ascii="Times New Roman" w:hAnsi="Times New Roman"/>
          <w:b/>
          <w:sz w:val="24"/>
          <w:szCs w:val="24"/>
        </w:rPr>
        <w:t>)-</w:t>
      </w:r>
      <w:r w:rsidR="008D3F7C">
        <w:rPr>
          <w:rFonts w:ascii="Times New Roman" w:hAnsi="Times New Roman"/>
          <w:b/>
          <w:sz w:val="24"/>
          <w:szCs w:val="24"/>
        </w:rPr>
        <w:t>E</w:t>
      </w:r>
      <w:r w:rsidR="008D3F7C" w:rsidRPr="008D3F7C">
        <w:rPr>
          <w:rFonts w:ascii="Times New Roman" w:hAnsi="Times New Roman"/>
          <w:b/>
          <w:sz w:val="24"/>
          <w:szCs w:val="24"/>
        </w:rPr>
        <w:t>thyl</w:t>
      </w:r>
      <w:r w:rsidR="008D3F7C">
        <w:rPr>
          <w:rFonts w:ascii="Times New Roman" w:hAnsi="Times New Roman"/>
          <w:b/>
          <w:sz w:val="24"/>
          <w:szCs w:val="24"/>
        </w:rPr>
        <w:t>-</w:t>
      </w:r>
      <w:r w:rsidR="008D3F7C" w:rsidRPr="008D3F7C">
        <w:rPr>
          <w:rFonts w:ascii="Times New Roman" w:hAnsi="Times New Roman"/>
          <w:b/>
          <w:sz w:val="24"/>
          <w:szCs w:val="24"/>
        </w:rPr>
        <w:t>1-(5-(2-(furan-2-yl)vinyl)-3-methylisoxazol-4-yl)-2-methyl-4-phenyl-1</w:t>
      </w:r>
      <w:r w:rsidR="008D3F7C" w:rsidRPr="001343BD">
        <w:rPr>
          <w:rFonts w:ascii="Times New Roman" w:hAnsi="Times New Roman"/>
          <w:b/>
          <w:i/>
          <w:sz w:val="24"/>
          <w:szCs w:val="24"/>
        </w:rPr>
        <w:t>H</w:t>
      </w:r>
      <w:r w:rsidR="008D3F7C" w:rsidRPr="008D3F7C">
        <w:rPr>
          <w:rFonts w:ascii="Times New Roman" w:hAnsi="Times New Roman"/>
          <w:b/>
          <w:sz w:val="24"/>
          <w:szCs w:val="24"/>
        </w:rPr>
        <w:t>-pyrrole-3-carboxylate</w:t>
      </w:r>
      <w:r w:rsidR="0091159A">
        <w:rPr>
          <w:rFonts w:ascii="Times New Roman" w:hAnsi="Times New Roman"/>
          <w:b/>
          <w:sz w:val="24"/>
          <w:szCs w:val="24"/>
        </w:rPr>
        <w:t xml:space="preserve"> (3q</w:t>
      </w:r>
      <w:r w:rsidR="005A3441" w:rsidRPr="00822234">
        <w:rPr>
          <w:rFonts w:ascii="Times New Roman" w:hAnsi="Times New Roman"/>
          <w:b/>
          <w:sz w:val="24"/>
          <w:szCs w:val="24"/>
        </w:rPr>
        <w:t xml:space="preserve">): </w:t>
      </w:r>
    </w:p>
    <w:p w:rsidR="005A3441" w:rsidRDefault="005A3441" w:rsidP="005A3441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5A3441" w:rsidRDefault="005A3441" w:rsidP="005A3441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5A3441" w:rsidRDefault="005A3441" w:rsidP="005A3441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5A3441" w:rsidRDefault="005A3441" w:rsidP="005A3441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5A3441" w:rsidRPr="00CF6987" w:rsidRDefault="006062A5" w:rsidP="005A3441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Yield: 85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14</w:t>
      </w:r>
      <w:r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7-149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="00E477F9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3072, 2955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E477F9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E477F9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1470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, 108</w:t>
      </w:r>
      <w:r w:rsidR="00E477F9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5A3441" w:rsidRPr="00CF6987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5A3441" w:rsidRPr="00CF6987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8F43BA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7.52-6.9</w:t>
      </w:r>
      <w:r w:rsidR="00F914BB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3F6EA8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8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H), </w:t>
      </w:r>
      <w:r w:rsidR="00137159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6.86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</w:t>
      </w:r>
      <w:r w:rsidR="003319C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6.71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5A3441" w:rsidRPr="00CF6987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3319C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6.62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5A3441" w:rsidRPr="00CF6987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</w:t>
      </w:r>
      <w:r w:rsidR="003319C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4.02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="005A3441" w:rsidRPr="00CF6987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</w:t>
      </w:r>
      <w:r w:rsidR="00137159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2.42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</w:t>
      </w:r>
      <w:r w:rsidR="00137159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2.19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</w:t>
      </w:r>
      <w:r w:rsidR="003319C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1.17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="005A3441" w:rsidRPr="00CF6987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5A3441" w:rsidRPr="00CF6987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5A3441" w:rsidRPr="00CF6987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BE239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64.2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2E7A7E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158.1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BE239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154.7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2E7A7E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BE239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148.1</w:t>
      </w:r>
      <w:r w:rsidR="002E7A7E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2E7A7E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142.</w:t>
      </w:r>
      <w:r w:rsidR="00BE239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="002E7A7E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138</w:t>
      </w:r>
      <w:r w:rsidR="00BE239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.5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, 135</w:t>
      </w:r>
      <w:r w:rsidR="00BE239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.7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BE239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134.6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, 129</w:t>
      </w:r>
      <w:r w:rsidR="00BE239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.0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BE239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128.7, 127.9</w:t>
      </w:r>
      <w:r w:rsidR="006E06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BE239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123.3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, 1</w:t>
      </w:r>
      <w:r w:rsidR="00BE239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22.0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BE239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118.4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BE239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115.0</w:t>
      </w:r>
      <w:r w:rsidR="00F80AA4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BE239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113.5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F80AA4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107.6, </w:t>
      </w:r>
      <w:r w:rsidR="00BE239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100.2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BE239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60.4, 15.7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BE239C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>13.5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11.5. 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D56A2C" w:rsidRPr="00CF6987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4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D56A2C" w:rsidRPr="00CF6987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="00D56A2C" w:rsidRPr="00CF6987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4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 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="00F632E1" w:rsidRPr="00CF6987">
        <w:rPr>
          <w:rFonts w:ascii="Times New Roman" w:hAnsi="Times New Roman"/>
          <w:color w:val="000000" w:themeColor="text1"/>
          <w:sz w:val="24"/>
          <w:szCs w:val="24"/>
          <w:lang w:val="en-GB"/>
        </w:rPr>
        <w:t>425.1477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F632E1" w:rsidRPr="00CF6987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425.14</w:t>
      </w:r>
      <w:r w:rsidR="001B7FD4" w:rsidRPr="00CF6987">
        <w:rPr>
          <w:rFonts w:ascii="Times New Roman" w:hAnsi="Times New Roman"/>
          <w:color w:val="000000" w:themeColor="text1"/>
          <w:sz w:val="24"/>
          <w:szCs w:val="24"/>
          <w:lang w:val="en-GB"/>
        </w:rPr>
        <w:t>83</w:t>
      </w:r>
      <w:r w:rsidR="005A3441" w:rsidRPr="00CF6987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6A2952" w:rsidRDefault="006A2952" w:rsidP="005A3441">
      <w:pPr>
        <w:pStyle w:val="RSCB02ArticleText"/>
        <w:spacing w:line="276" w:lineRule="auto"/>
        <w:rPr>
          <w:rFonts w:ascii="Times New Roman" w:hAnsi="Times New Roman"/>
          <w:sz w:val="24"/>
          <w:szCs w:val="24"/>
          <w:lang w:val="en-GB"/>
        </w:rPr>
      </w:pPr>
    </w:p>
    <w:p w:rsidR="00182EEC" w:rsidRDefault="00182EEC" w:rsidP="006A2952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2EEC" w:rsidRDefault="00182EEC" w:rsidP="006A2952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2EEC" w:rsidRDefault="00182EEC" w:rsidP="006A2952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6A2952" w:rsidRDefault="007E0296" w:rsidP="006A2952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lastRenderedPageBreak/>
        <w:pict>
          <v:shape id="_x0000_s1316" type="#_x0000_t75" style="position:absolute;left:0;text-align:left;margin-left:158.15pt;margin-top:24.7pt;width:77.4pt;height:81.75pt;z-index:-251114496">
            <v:imagedata r:id="rId41" o:title=""/>
          </v:shape>
          <o:OLEObject Type="Embed" ProgID="ChemDraw.Document.6.0" ShapeID="_x0000_s1316" DrawAspect="Content" ObjectID="_1596896040" r:id="rId42"/>
        </w:pict>
      </w:r>
      <w:r w:rsidR="006A2952">
        <w:rPr>
          <w:rFonts w:ascii="Times New Roman" w:hAnsi="Times New Roman"/>
          <w:b/>
          <w:sz w:val="24"/>
          <w:szCs w:val="24"/>
        </w:rPr>
        <w:t>(</w:t>
      </w:r>
      <w:r w:rsidR="006A2952" w:rsidRPr="004971C4">
        <w:rPr>
          <w:rFonts w:ascii="Times New Roman" w:hAnsi="Times New Roman"/>
          <w:b/>
          <w:i/>
          <w:sz w:val="24"/>
          <w:szCs w:val="24"/>
        </w:rPr>
        <w:t>E</w:t>
      </w:r>
      <w:r w:rsidR="006A2952">
        <w:rPr>
          <w:rFonts w:ascii="Times New Roman" w:hAnsi="Times New Roman"/>
          <w:b/>
          <w:sz w:val="24"/>
          <w:szCs w:val="24"/>
        </w:rPr>
        <w:t>)-</w:t>
      </w:r>
      <w:r w:rsidR="001E73AF">
        <w:rPr>
          <w:rFonts w:ascii="Times New Roman" w:hAnsi="Times New Roman"/>
          <w:b/>
          <w:sz w:val="24"/>
          <w:szCs w:val="24"/>
        </w:rPr>
        <w:t>E</w:t>
      </w:r>
      <w:r w:rsidR="001E73AF" w:rsidRPr="001E73AF">
        <w:rPr>
          <w:rFonts w:ascii="Times New Roman" w:hAnsi="Times New Roman"/>
          <w:b/>
          <w:sz w:val="24"/>
          <w:szCs w:val="24"/>
        </w:rPr>
        <w:t>thyl</w:t>
      </w:r>
      <w:r w:rsidR="00A07E07">
        <w:rPr>
          <w:rFonts w:ascii="Times New Roman" w:hAnsi="Times New Roman"/>
          <w:b/>
          <w:sz w:val="24"/>
          <w:szCs w:val="24"/>
        </w:rPr>
        <w:t>-</w:t>
      </w:r>
      <w:r w:rsidR="001E73AF" w:rsidRPr="001E73AF">
        <w:rPr>
          <w:rFonts w:ascii="Times New Roman" w:hAnsi="Times New Roman"/>
          <w:b/>
          <w:sz w:val="24"/>
          <w:szCs w:val="24"/>
        </w:rPr>
        <w:t>2-methyl-1-(3-methyl-5-(2-(thiophen-2-yl)vinyl)isoxazol-4-yl)-4-phenyl-1</w:t>
      </w:r>
      <w:r w:rsidR="001E73AF" w:rsidRPr="00ED5050">
        <w:rPr>
          <w:rFonts w:ascii="Times New Roman" w:hAnsi="Times New Roman"/>
          <w:b/>
          <w:i/>
          <w:sz w:val="24"/>
          <w:szCs w:val="24"/>
        </w:rPr>
        <w:t>H</w:t>
      </w:r>
      <w:r w:rsidR="001E73AF" w:rsidRPr="001E73AF">
        <w:rPr>
          <w:rFonts w:ascii="Times New Roman" w:hAnsi="Times New Roman"/>
          <w:b/>
          <w:sz w:val="24"/>
          <w:szCs w:val="24"/>
        </w:rPr>
        <w:t>-pyrrole-3-carboxylate</w:t>
      </w:r>
      <w:r w:rsidR="006A2952">
        <w:rPr>
          <w:rFonts w:ascii="Times New Roman" w:hAnsi="Times New Roman"/>
          <w:b/>
          <w:sz w:val="24"/>
          <w:szCs w:val="24"/>
        </w:rPr>
        <w:t xml:space="preserve"> (3</w:t>
      </w:r>
      <w:r w:rsidR="00D57B4E">
        <w:rPr>
          <w:rFonts w:ascii="Times New Roman" w:hAnsi="Times New Roman"/>
          <w:b/>
          <w:sz w:val="24"/>
          <w:szCs w:val="24"/>
        </w:rPr>
        <w:t>r</w:t>
      </w:r>
      <w:r w:rsidR="006A2952" w:rsidRPr="00822234">
        <w:rPr>
          <w:rFonts w:ascii="Times New Roman" w:hAnsi="Times New Roman"/>
          <w:b/>
          <w:sz w:val="24"/>
          <w:szCs w:val="24"/>
        </w:rPr>
        <w:t xml:space="preserve">): </w:t>
      </w:r>
    </w:p>
    <w:p w:rsidR="006A2952" w:rsidRDefault="006A2952" w:rsidP="006A2952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6A2952" w:rsidRDefault="006A2952" w:rsidP="006A2952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6A2952" w:rsidRDefault="006A2952" w:rsidP="006A2952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6A2952" w:rsidRDefault="006A2952" w:rsidP="006A2952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6A2952" w:rsidRDefault="006A2952" w:rsidP="006A2952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6A2952" w:rsidRPr="00716A50" w:rsidRDefault="006A2952" w:rsidP="006A2952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Yield: 8</w:t>
      </w:r>
      <w:r w:rsidR="000D4419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</w:t>
      </w:r>
      <w:r w:rsidR="003609CA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50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-1</w:t>
      </w:r>
      <w:r w:rsidR="003609CA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52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716A50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</w:t>
      </w:r>
      <w:r w:rsidR="000D4419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68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, 295</w:t>
      </w:r>
      <w:r w:rsidR="000D4419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0D4419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0D4419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, 10</w:t>
      </w:r>
      <w:r w:rsidR="000D4419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79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Pr="00716A50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716A50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Pr="00716A50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716A50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716A50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716A50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7.</w:t>
      </w:r>
      <w:r w:rsidR="006541D3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63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-</w:t>
      </w:r>
      <w:r w:rsidR="006541D3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20726F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11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8H), 6.8</w:t>
      </w:r>
      <w:r w:rsidR="0020726F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</w:t>
      </w:r>
      <w:r w:rsidR="002E4686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716A50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</w:t>
      </w:r>
      <w:r w:rsidR="002E4686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716A50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4.2</w:t>
      </w:r>
      <w:r w:rsidR="0020726F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Pr="00716A50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716A50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2.4</w:t>
      </w:r>
      <w:r w:rsidR="002F1DBA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2.1</w:t>
      </w:r>
      <w:r w:rsidR="0020726F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="00AD450D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69520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Pr="00716A50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716A50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Pr="00716A50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Pr="00716A50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716A50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716A50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716A50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16</w:t>
      </w:r>
      <w:r w:rsidR="008A6AB4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A41D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, 15</w:t>
      </w:r>
      <w:r w:rsidR="008A6AB4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A41D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A41D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, 14</w:t>
      </w:r>
      <w:r w:rsidR="00DA55F6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A41D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, 138.</w:t>
      </w:r>
      <w:r w:rsidR="00A41D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, 135.</w:t>
      </w:r>
      <w:r w:rsidR="00A41D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, 134.</w:t>
      </w:r>
      <w:r w:rsidR="00A41D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42332F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130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A41D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3B61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129.8, </w:t>
      </w:r>
      <w:r w:rsidR="00A41D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129.0</w:t>
      </w:r>
      <w:r w:rsidR="00AA206E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128.</w:t>
      </w:r>
      <w:r w:rsidR="00A41D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522C03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128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522C03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A206E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12</w:t>
      </w:r>
      <w:r w:rsidR="00522C03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="00AA206E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A41D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AA206E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123.</w:t>
      </w:r>
      <w:r w:rsidR="00A41D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A41D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, 118.</w:t>
      </w:r>
      <w:r w:rsidR="00A41D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, 113.</w:t>
      </w:r>
      <w:r w:rsidR="00A41D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, 100.</w:t>
      </w:r>
      <w:r w:rsidR="00DA55F6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, 60.</w:t>
      </w:r>
      <w:r w:rsidR="00A41D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, 15.</w:t>
      </w:r>
      <w:r w:rsidR="00A41D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, 13.</w:t>
      </w:r>
      <w:r w:rsidR="00A41D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A41DF7"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Pr="00716A50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24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Pr="00716A50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22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Pr="00716A50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="00B31105" w:rsidRPr="00716A50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="0022323B" w:rsidRPr="00716A50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716A50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 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Pr="00716A50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GB"/>
        </w:rPr>
        <w:t>4</w:t>
      </w:r>
      <w:r w:rsidR="004E2333" w:rsidRPr="00716A50">
        <w:rPr>
          <w:rFonts w:ascii="Times New Roman" w:hAnsi="Times New Roman"/>
          <w:color w:val="000000" w:themeColor="text1"/>
          <w:sz w:val="24"/>
          <w:szCs w:val="24"/>
          <w:lang w:val="en-GB"/>
        </w:rPr>
        <w:t>41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GB"/>
        </w:rPr>
        <w:t>.1</w:t>
      </w:r>
      <w:r w:rsidR="004E2333" w:rsidRPr="00716A50">
        <w:rPr>
          <w:rFonts w:ascii="Times New Roman" w:hAnsi="Times New Roman"/>
          <w:color w:val="000000" w:themeColor="text1"/>
          <w:sz w:val="24"/>
          <w:szCs w:val="24"/>
          <w:lang w:val="en-GB"/>
        </w:rPr>
        <w:t>249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716A50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</w:t>
      </w:r>
      <w:r w:rsidR="004E2333" w:rsidRPr="00716A50">
        <w:rPr>
          <w:rFonts w:ascii="Times New Roman" w:hAnsi="Times New Roman"/>
          <w:color w:val="000000" w:themeColor="text1"/>
          <w:sz w:val="24"/>
          <w:szCs w:val="24"/>
          <w:lang w:val="en-GB"/>
        </w:rPr>
        <w:t>41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GB"/>
        </w:rPr>
        <w:t>.1</w:t>
      </w:r>
      <w:r w:rsidR="004E2333" w:rsidRPr="00716A50">
        <w:rPr>
          <w:rFonts w:ascii="Times New Roman" w:hAnsi="Times New Roman"/>
          <w:color w:val="000000" w:themeColor="text1"/>
          <w:sz w:val="24"/>
          <w:szCs w:val="24"/>
          <w:lang w:val="en-GB"/>
        </w:rPr>
        <w:t>258</w:t>
      </w:r>
      <w:r w:rsidRPr="00716A50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266A31" w:rsidRDefault="00266A31" w:rsidP="006A2952">
      <w:pPr>
        <w:pStyle w:val="RSCB02ArticleText"/>
        <w:spacing w:line="276" w:lineRule="auto"/>
        <w:rPr>
          <w:rFonts w:ascii="Times New Roman" w:hAnsi="Times New Roman"/>
          <w:sz w:val="24"/>
          <w:szCs w:val="24"/>
          <w:lang w:val="en-GB"/>
        </w:rPr>
      </w:pPr>
    </w:p>
    <w:p w:rsidR="00266A31" w:rsidRDefault="007E0296" w:rsidP="00266A31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17" type="#_x0000_t75" style="position:absolute;left:0;text-align:left;margin-left:182.35pt;margin-top:23.05pt;width:77.4pt;height:83.2pt;z-index:-251112448">
            <v:imagedata r:id="rId43" o:title=""/>
          </v:shape>
          <o:OLEObject Type="Embed" ProgID="ChemDraw.Document.6.0" ShapeID="_x0000_s1317" DrawAspect="Content" ObjectID="_1596896041" r:id="rId44"/>
        </w:pict>
      </w:r>
      <w:r w:rsidR="00266A31">
        <w:rPr>
          <w:rFonts w:ascii="Times New Roman" w:hAnsi="Times New Roman"/>
          <w:b/>
          <w:sz w:val="24"/>
          <w:szCs w:val="24"/>
        </w:rPr>
        <w:t>(</w:t>
      </w:r>
      <w:r w:rsidR="00266A31" w:rsidRPr="004971C4">
        <w:rPr>
          <w:rFonts w:ascii="Times New Roman" w:hAnsi="Times New Roman"/>
          <w:b/>
          <w:i/>
          <w:sz w:val="24"/>
          <w:szCs w:val="24"/>
        </w:rPr>
        <w:t>E</w:t>
      </w:r>
      <w:r w:rsidR="00266A31">
        <w:rPr>
          <w:rFonts w:ascii="Times New Roman" w:hAnsi="Times New Roman"/>
          <w:b/>
          <w:sz w:val="24"/>
          <w:szCs w:val="24"/>
        </w:rPr>
        <w:t>)-</w:t>
      </w:r>
      <w:r w:rsidR="00A309BE">
        <w:rPr>
          <w:rFonts w:ascii="Times New Roman" w:hAnsi="Times New Roman"/>
          <w:b/>
          <w:sz w:val="24"/>
          <w:szCs w:val="24"/>
        </w:rPr>
        <w:t>E</w:t>
      </w:r>
      <w:r w:rsidR="00A309BE" w:rsidRPr="00A309BE">
        <w:rPr>
          <w:rFonts w:ascii="Times New Roman" w:hAnsi="Times New Roman"/>
          <w:b/>
          <w:sz w:val="24"/>
          <w:szCs w:val="24"/>
        </w:rPr>
        <w:t>thyl</w:t>
      </w:r>
      <w:r w:rsidR="00A309BE">
        <w:rPr>
          <w:rFonts w:ascii="Times New Roman" w:hAnsi="Times New Roman"/>
          <w:b/>
          <w:sz w:val="24"/>
          <w:szCs w:val="24"/>
        </w:rPr>
        <w:t>-</w:t>
      </w:r>
      <w:r w:rsidR="00A309BE" w:rsidRPr="00A309BE">
        <w:rPr>
          <w:rFonts w:ascii="Times New Roman" w:hAnsi="Times New Roman"/>
          <w:b/>
          <w:sz w:val="24"/>
          <w:szCs w:val="24"/>
        </w:rPr>
        <w:t>2-methyl-1-(3-methyl-5-(2-(pyridin-3-yl)vinyl)isoxazol-4-yl)-4-phenyl-1</w:t>
      </w:r>
      <w:r w:rsidR="00A309BE" w:rsidRPr="008B6BD4">
        <w:rPr>
          <w:rFonts w:ascii="Times New Roman" w:hAnsi="Times New Roman"/>
          <w:b/>
          <w:i/>
          <w:sz w:val="24"/>
          <w:szCs w:val="24"/>
        </w:rPr>
        <w:t>H</w:t>
      </w:r>
      <w:r w:rsidR="00A309BE" w:rsidRPr="00A309BE">
        <w:rPr>
          <w:rFonts w:ascii="Times New Roman" w:hAnsi="Times New Roman"/>
          <w:b/>
          <w:sz w:val="24"/>
          <w:szCs w:val="24"/>
        </w:rPr>
        <w:t>-pyrrole-3-carboxylate</w:t>
      </w:r>
      <w:r w:rsidR="00266A31">
        <w:rPr>
          <w:rFonts w:ascii="Times New Roman" w:hAnsi="Times New Roman"/>
          <w:b/>
          <w:sz w:val="24"/>
          <w:szCs w:val="24"/>
        </w:rPr>
        <w:t xml:space="preserve"> (3</w:t>
      </w:r>
      <w:r w:rsidR="005B0B66">
        <w:rPr>
          <w:rFonts w:ascii="Times New Roman" w:hAnsi="Times New Roman"/>
          <w:b/>
          <w:sz w:val="24"/>
          <w:szCs w:val="24"/>
        </w:rPr>
        <w:t>s</w:t>
      </w:r>
      <w:r w:rsidR="00266A31" w:rsidRPr="00822234">
        <w:rPr>
          <w:rFonts w:ascii="Times New Roman" w:hAnsi="Times New Roman"/>
          <w:b/>
          <w:sz w:val="24"/>
          <w:szCs w:val="24"/>
        </w:rPr>
        <w:t xml:space="preserve">): </w:t>
      </w:r>
    </w:p>
    <w:p w:rsidR="00266A31" w:rsidRDefault="00266A31" w:rsidP="00266A31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266A31" w:rsidRDefault="00266A31" w:rsidP="00266A31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266A31" w:rsidRDefault="00266A31" w:rsidP="00266A31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266A31" w:rsidRDefault="00266A31" w:rsidP="00266A31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266A31" w:rsidRDefault="00266A31" w:rsidP="00266A31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266A31" w:rsidRPr="00D46742" w:rsidRDefault="00266A31" w:rsidP="00266A31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Yield: 8</w:t>
      </w:r>
      <w:r w:rsidR="00D024F3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15</w:t>
      </w:r>
      <w:r w:rsidR="00D024F3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-15</w:t>
      </w:r>
      <w:r w:rsidR="00D024F3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D46742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306</w:t>
      </w:r>
      <w:r w:rsidR="00EB1A90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 295</w:t>
      </w:r>
      <w:r w:rsidR="00EB1A90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EB1A90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EB1A90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 107</w:t>
      </w:r>
      <w:r w:rsidR="00EB1A90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Pr="00D46742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D46742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Pr="00D46742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D4674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D46742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D46742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1118FC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="00B379DE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.08</w:t>
      </w:r>
      <w:r w:rsidR="001118FC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</w:t>
      </w:r>
      <w:r w:rsidR="00B379DE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8.36</w:t>
      </w:r>
      <w:r w:rsidR="001118FC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1118FC" w:rsidRPr="00D46742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1118FC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8.2 Hz, 1H), </w:t>
      </w:r>
      <w:r w:rsidR="00532138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7.58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-7.</w:t>
      </w:r>
      <w:r w:rsidR="007C7A2A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22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</w:t>
      </w:r>
      <w:r w:rsidR="00650261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H), 6.8</w:t>
      </w:r>
      <w:r w:rsidR="00532138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</w:t>
      </w:r>
      <w:r w:rsidR="00421322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D46742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532138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6.59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D46742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</w:t>
      </w:r>
      <w:r w:rsidR="00532138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4.24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Pr="00D46742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D46742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2.4</w:t>
      </w:r>
      <w:r w:rsidR="00532138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2.</w:t>
      </w:r>
      <w:r w:rsidR="00532138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18</w:t>
      </w:r>
      <w:r w:rsidR="00AA6157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532138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Pr="00D46742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D46742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Pr="00D46742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Pr="00D46742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D4674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D46742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D46742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16</w:t>
      </w:r>
      <w:r w:rsidR="0020522F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D47619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 15</w:t>
      </w:r>
      <w:r w:rsidR="0020522F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D47619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D47619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 14</w:t>
      </w:r>
      <w:r w:rsidR="0020522F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D47619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D47619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142.4</w:t>
      </w:r>
      <w:r w:rsidR="0020522F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138.</w:t>
      </w:r>
      <w:r w:rsidR="00D47619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 135.</w:t>
      </w:r>
      <w:r w:rsidR="00D47619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 134.</w:t>
      </w:r>
      <w:r w:rsidR="00D47619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D47619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132.1</w:t>
      </w:r>
      <w:r w:rsidR="0020522F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130.</w:t>
      </w:r>
      <w:r w:rsidR="00D47619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20522F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D47619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129.0, 128.9, 128.0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20522F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D47619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125.6</w:t>
      </w:r>
      <w:r w:rsidR="0020522F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123.</w:t>
      </w:r>
      <w:r w:rsidR="00D47619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D47619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 118.</w:t>
      </w:r>
      <w:r w:rsidR="0020522F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 113.</w:t>
      </w:r>
      <w:r w:rsidR="00D47619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 100.</w:t>
      </w:r>
      <w:r w:rsidR="00D47619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 60.</w:t>
      </w:r>
      <w:r w:rsidR="00D47619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 15.</w:t>
      </w:r>
      <w:r w:rsidR="00D47619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 13.</w:t>
      </w:r>
      <w:r w:rsidR="0020522F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D47619"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Pr="00D46742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E3692A" w:rsidRPr="00D46742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5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Pr="00D46742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E3692A" w:rsidRPr="00D46742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="00E3692A" w:rsidRPr="00D46742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Pr="00D46742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Pr="00D46742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GB"/>
        </w:rPr>
        <w:t>4</w:t>
      </w:r>
      <w:r w:rsidR="00F955DE" w:rsidRPr="00D46742">
        <w:rPr>
          <w:rFonts w:ascii="Times New Roman" w:hAnsi="Times New Roman"/>
          <w:color w:val="000000" w:themeColor="text1"/>
          <w:sz w:val="24"/>
          <w:szCs w:val="24"/>
          <w:lang w:val="en-GB"/>
        </w:rPr>
        <w:t>36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GB"/>
        </w:rPr>
        <w:t>.1</w:t>
      </w:r>
      <w:r w:rsidR="00F955DE" w:rsidRPr="00D46742">
        <w:rPr>
          <w:rFonts w:ascii="Times New Roman" w:hAnsi="Times New Roman"/>
          <w:color w:val="000000" w:themeColor="text1"/>
          <w:sz w:val="24"/>
          <w:szCs w:val="24"/>
          <w:lang w:val="en-GB"/>
        </w:rPr>
        <w:t>637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D46742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</w:t>
      </w:r>
      <w:r w:rsidR="00F955DE" w:rsidRPr="00D46742">
        <w:rPr>
          <w:rFonts w:ascii="Times New Roman" w:hAnsi="Times New Roman"/>
          <w:color w:val="000000" w:themeColor="text1"/>
          <w:sz w:val="24"/>
          <w:szCs w:val="24"/>
          <w:lang w:val="en-GB"/>
        </w:rPr>
        <w:t>36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GB"/>
        </w:rPr>
        <w:t>.1</w:t>
      </w:r>
      <w:r w:rsidR="00F955DE" w:rsidRPr="00D46742">
        <w:rPr>
          <w:rFonts w:ascii="Times New Roman" w:hAnsi="Times New Roman"/>
          <w:color w:val="000000" w:themeColor="text1"/>
          <w:sz w:val="24"/>
          <w:szCs w:val="24"/>
          <w:lang w:val="en-GB"/>
        </w:rPr>
        <w:t>637</w:t>
      </w:r>
      <w:r w:rsidRPr="00D46742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266A31" w:rsidRDefault="00266A31" w:rsidP="006A2952">
      <w:pPr>
        <w:pStyle w:val="RSCB02ArticleText"/>
        <w:spacing w:line="276" w:lineRule="auto"/>
        <w:rPr>
          <w:rFonts w:ascii="Times New Roman" w:hAnsi="Times New Roman"/>
          <w:sz w:val="24"/>
          <w:szCs w:val="24"/>
          <w:lang w:val="en-GB"/>
        </w:rPr>
      </w:pPr>
    </w:p>
    <w:p w:rsidR="00C62575" w:rsidRDefault="007E0296" w:rsidP="00C62575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18" type="#_x0000_t75" style="position:absolute;left:0;text-align:left;margin-left:136.7pt;margin-top:22.35pt;width:89.25pt;height:78.85pt;z-index:-251110400">
            <v:imagedata r:id="rId45" o:title=""/>
          </v:shape>
          <o:OLEObject Type="Embed" ProgID="ChemDraw.Document.6.0" ShapeID="_x0000_s1318" DrawAspect="Content" ObjectID="_1596896042" r:id="rId46"/>
        </w:pict>
      </w:r>
      <w:r w:rsidR="00C62575">
        <w:rPr>
          <w:rFonts w:ascii="Times New Roman" w:hAnsi="Times New Roman"/>
          <w:b/>
          <w:sz w:val="24"/>
          <w:szCs w:val="24"/>
        </w:rPr>
        <w:t>(</w:t>
      </w:r>
      <w:r w:rsidR="00C62575" w:rsidRPr="004971C4">
        <w:rPr>
          <w:rFonts w:ascii="Times New Roman" w:hAnsi="Times New Roman"/>
          <w:b/>
          <w:i/>
          <w:sz w:val="24"/>
          <w:szCs w:val="24"/>
        </w:rPr>
        <w:t>E</w:t>
      </w:r>
      <w:r w:rsidR="00C62575">
        <w:rPr>
          <w:rFonts w:ascii="Times New Roman" w:hAnsi="Times New Roman"/>
          <w:b/>
          <w:sz w:val="24"/>
          <w:szCs w:val="24"/>
        </w:rPr>
        <w:t>)-</w:t>
      </w:r>
      <w:r w:rsidR="00565BE8">
        <w:rPr>
          <w:rFonts w:ascii="Times New Roman" w:hAnsi="Times New Roman"/>
          <w:b/>
          <w:sz w:val="24"/>
          <w:szCs w:val="24"/>
        </w:rPr>
        <w:t>E</w:t>
      </w:r>
      <w:r w:rsidR="00565BE8" w:rsidRPr="00565BE8">
        <w:rPr>
          <w:rFonts w:ascii="Times New Roman" w:hAnsi="Times New Roman"/>
          <w:b/>
          <w:sz w:val="24"/>
          <w:szCs w:val="24"/>
        </w:rPr>
        <w:t>thyl</w:t>
      </w:r>
      <w:r w:rsidR="00565BE8">
        <w:rPr>
          <w:rFonts w:ascii="Times New Roman" w:hAnsi="Times New Roman"/>
          <w:b/>
          <w:sz w:val="24"/>
          <w:szCs w:val="24"/>
        </w:rPr>
        <w:t>-</w:t>
      </w:r>
      <w:r w:rsidR="00565BE8" w:rsidRPr="00565BE8">
        <w:rPr>
          <w:rFonts w:ascii="Times New Roman" w:hAnsi="Times New Roman"/>
          <w:b/>
          <w:sz w:val="24"/>
          <w:szCs w:val="24"/>
        </w:rPr>
        <w:t>2-methyl-1-(3-methyl-5-styrylisoxazol-4-yl)-4-(</w:t>
      </w:r>
      <w:r w:rsidR="00565BE8" w:rsidRPr="008C294F">
        <w:rPr>
          <w:rFonts w:ascii="Times New Roman" w:hAnsi="Times New Roman"/>
          <w:b/>
          <w:i/>
          <w:sz w:val="24"/>
          <w:szCs w:val="24"/>
        </w:rPr>
        <w:t>p</w:t>
      </w:r>
      <w:r w:rsidR="00565BE8" w:rsidRPr="00565BE8">
        <w:rPr>
          <w:rFonts w:ascii="Times New Roman" w:hAnsi="Times New Roman"/>
          <w:b/>
          <w:sz w:val="24"/>
          <w:szCs w:val="24"/>
        </w:rPr>
        <w:t>-tolyl)-1</w:t>
      </w:r>
      <w:r w:rsidR="00565BE8" w:rsidRPr="008C294F">
        <w:rPr>
          <w:rFonts w:ascii="Times New Roman" w:hAnsi="Times New Roman"/>
          <w:b/>
          <w:i/>
          <w:sz w:val="24"/>
          <w:szCs w:val="24"/>
        </w:rPr>
        <w:t>H</w:t>
      </w:r>
      <w:r w:rsidR="00565BE8" w:rsidRPr="00565BE8">
        <w:rPr>
          <w:rFonts w:ascii="Times New Roman" w:hAnsi="Times New Roman"/>
          <w:b/>
          <w:sz w:val="24"/>
          <w:szCs w:val="24"/>
        </w:rPr>
        <w:t>-pyrrole-3-carboxylate</w:t>
      </w:r>
      <w:r w:rsidR="00C62575" w:rsidRPr="00D257F6">
        <w:rPr>
          <w:rFonts w:ascii="Times New Roman" w:hAnsi="Times New Roman"/>
          <w:b/>
          <w:sz w:val="24"/>
          <w:szCs w:val="24"/>
        </w:rPr>
        <w:t xml:space="preserve"> </w:t>
      </w:r>
      <w:r w:rsidR="00A43ECD">
        <w:rPr>
          <w:rFonts w:ascii="Times New Roman" w:hAnsi="Times New Roman"/>
          <w:b/>
          <w:sz w:val="24"/>
          <w:szCs w:val="24"/>
        </w:rPr>
        <w:t>(3t</w:t>
      </w:r>
      <w:r w:rsidR="00C62575" w:rsidRPr="00822234">
        <w:rPr>
          <w:rFonts w:ascii="Times New Roman" w:hAnsi="Times New Roman"/>
          <w:b/>
          <w:sz w:val="24"/>
          <w:szCs w:val="24"/>
        </w:rPr>
        <w:t>):</w:t>
      </w:r>
    </w:p>
    <w:p w:rsidR="00C62575" w:rsidRDefault="00C62575" w:rsidP="00C62575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822234">
        <w:rPr>
          <w:rFonts w:ascii="Times New Roman" w:hAnsi="Times New Roman"/>
          <w:b/>
          <w:sz w:val="24"/>
          <w:szCs w:val="24"/>
        </w:rPr>
        <w:t xml:space="preserve"> </w:t>
      </w:r>
    </w:p>
    <w:p w:rsidR="00C62575" w:rsidRDefault="00C62575" w:rsidP="00C62575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62575" w:rsidRDefault="00C62575" w:rsidP="00C62575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2EEC" w:rsidRDefault="00182EEC" w:rsidP="00C62575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182EEC" w:rsidRDefault="00182EEC" w:rsidP="00C62575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C62575" w:rsidRPr="00F81A32" w:rsidRDefault="00C62575" w:rsidP="00C62575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Yield: </w:t>
      </w:r>
      <w:r w:rsidR="00FC1F3A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90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</w:t>
      </w:r>
      <w:r w:rsidR="00FC1F3A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42-144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F81A32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="009A5864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3073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9A5864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2958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9A5864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9A5864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, 10</w:t>
      </w:r>
      <w:r w:rsidR="009A5864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78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Pr="00F81A32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F81A32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Pr="00F81A32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F81A3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F81A32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F81A32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7.6</w:t>
      </w:r>
      <w:r w:rsidR="008D78A4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-7.2</w:t>
      </w:r>
      <w:r w:rsidR="008D78A4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9H), </w:t>
      </w:r>
      <w:r w:rsidR="008D78A4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6.86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</w:t>
      </w:r>
      <w:r w:rsidR="009925F9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F81A32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</w:t>
      </w:r>
      <w:r w:rsidR="009925F9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F81A32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4</w:t>
      </w:r>
      <w:r w:rsidR="009925F9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.19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Pr="00F81A32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F81A32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</w:t>
      </w:r>
      <w:r w:rsidR="009925F9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2.44</w:t>
      </w:r>
      <w:r w:rsidR="005E6D48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), 2.3</w:t>
      </w:r>
      <w:r w:rsidR="008D78A4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</w:t>
      </w:r>
      <w:r w:rsidR="008D78A4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2.19</w:t>
      </w:r>
      <w:r w:rsidR="005E6D48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9925F9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Pr="00F81A32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F81A32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Pr="00F81A32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Pr="00F81A32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F81A3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F81A32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F81A32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E64635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165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FC5D53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, 15</w:t>
      </w:r>
      <w:r w:rsidR="00E64635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FC5D53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FC5D53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, 138</w:t>
      </w:r>
      <w:r w:rsidR="00FC5D53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.0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, 137</w:t>
      </w:r>
      <w:r w:rsidR="00FC5D53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.5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FC5D53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136.6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, 135</w:t>
      </w:r>
      <w:r w:rsidR="00E64635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.2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FC5D53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134.5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FC5D53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FC5D53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FC5D53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6, 127.6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, 126.</w:t>
      </w:r>
      <w:r w:rsidR="00FC5D53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, 123.</w:t>
      </w:r>
      <w:r w:rsidR="00FC5D53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FC5D53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FC5D53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118.3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FC5D53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113.1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E64635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>100.1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, 60.</w:t>
      </w:r>
      <w:r w:rsidR="00E64635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, 24.</w:t>
      </w:r>
      <w:r w:rsidR="00E64635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FC5D53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16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FC5D53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E64635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13.</w:t>
      </w:r>
      <w:r w:rsidR="00FC5D53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FC5D53"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Pr="00F81A32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27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Pr="00F81A32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26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Pr="00F81A32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Pr="00F81A32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Pr="00F81A32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GB"/>
        </w:rPr>
        <w:t>449.1841,</w:t>
      </w:r>
      <w:r w:rsidRPr="00F81A32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449.1</w:t>
      </w:r>
      <w:r w:rsidR="009A05BC" w:rsidRPr="00F81A32">
        <w:rPr>
          <w:rFonts w:ascii="Times New Roman" w:hAnsi="Times New Roman"/>
          <w:color w:val="000000" w:themeColor="text1"/>
          <w:sz w:val="24"/>
          <w:szCs w:val="24"/>
          <w:lang w:val="en-GB"/>
        </w:rPr>
        <w:t>850</w:t>
      </w:r>
      <w:r w:rsidRPr="00F81A32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6A2952" w:rsidRPr="00F81A32" w:rsidRDefault="006A2952" w:rsidP="005A3441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7013E8" w:rsidRDefault="007013E8" w:rsidP="007013E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4971C4">
        <w:rPr>
          <w:rFonts w:ascii="Times New Roman" w:hAnsi="Times New Roman"/>
          <w:b/>
          <w:i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>)-</w:t>
      </w:r>
      <w:r w:rsidR="009109D1">
        <w:rPr>
          <w:rFonts w:ascii="Times New Roman" w:hAnsi="Times New Roman"/>
          <w:b/>
          <w:sz w:val="24"/>
          <w:szCs w:val="24"/>
        </w:rPr>
        <w:t>Et</w:t>
      </w:r>
      <w:r w:rsidR="009109D1" w:rsidRPr="009109D1">
        <w:rPr>
          <w:rFonts w:ascii="Times New Roman" w:hAnsi="Times New Roman"/>
          <w:b/>
          <w:sz w:val="24"/>
          <w:szCs w:val="24"/>
        </w:rPr>
        <w:t>hyl</w:t>
      </w:r>
      <w:r w:rsidR="009109D1">
        <w:rPr>
          <w:rFonts w:ascii="Times New Roman" w:hAnsi="Times New Roman"/>
          <w:b/>
          <w:sz w:val="24"/>
          <w:szCs w:val="24"/>
        </w:rPr>
        <w:t>-</w:t>
      </w:r>
      <w:r w:rsidR="009109D1" w:rsidRPr="009109D1">
        <w:rPr>
          <w:rFonts w:ascii="Times New Roman" w:hAnsi="Times New Roman"/>
          <w:b/>
          <w:sz w:val="24"/>
          <w:szCs w:val="24"/>
        </w:rPr>
        <w:t>4-(4-methoxyphenyl)-2-methyl-1-(3-methyl-5-styrylisoxazol-4-yl)-1</w:t>
      </w:r>
      <w:r w:rsidR="009109D1" w:rsidRPr="009500D1">
        <w:rPr>
          <w:rFonts w:ascii="Times New Roman" w:hAnsi="Times New Roman"/>
          <w:b/>
          <w:i/>
          <w:sz w:val="24"/>
          <w:szCs w:val="24"/>
        </w:rPr>
        <w:t>H</w:t>
      </w:r>
      <w:r w:rsidR="009109D1" w:rsidRPr="009109D1">
        <w:rPr>
          <w:rFonts w:ascii="Times New Roman" w:hAnsi="Times New Roman"/>
          <w:b/>
          <w:sz w:val="24"/>
          <w:szCs w:val="24"/>
        </w:rPr>
        <w:t>-pyrrole-3-carboxylate</w:t>
      </w:r>
      <w:r w:rsidRPr="00D257F6">
        <w:rPr>
          <w:rFonts w:ascii="Times New Roman" w:hAnsi="Times New Roman"/>
          <w:b/>
          <w:sz w:val="24"/>
          <w:szCs w:val="24"/>
        </w:rPr>
        <w:t xml:space="preserve"> </w:t>
      </w:r>
      <w:r w:rsidR="00EF4A95">
        <w:rPr>
          <w:rFonts w:ascii="Times New Roman" w:hAnsi="Times New Roman"/>
          <w:b/>
          <w:sz w:val="24"/>
          <w:szCs w:val="24"/>
        </w:rPr>
        <w:t>(3u</w:t>
      </w:r>
      <w:r w:rsidRPr="00822234">
        <w:rPr>
          <w:rFonts w:ascii="Times New Roman" w:hAnsi="Times New Roman"/>
          <w:b/>
          <w:sz w:val="24"/>
          <w:szCs w:val="24"/>
        </w:rPr>
        <w:t>):</w:t>
      </w:r>
    </w:p>
    <w:p w:rsidR="007013E8" w:rsidRDefault="007E0296" w:rsidP="007013E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19" type="#_x0000_t75" style="position:absolute;left:0;text-align:left;margin-left:153.2pt;margin-top:8.35pt;width:94.55pt;height:78.85pt;z-index:-251108352">
            <v:imagedata r:id="rId47" o:title=""/>
          </v:shape>
          <o:OLEObject Type="Embed" ProgID="ChemDraw.Document.6.0" ShapeID="_x0000_s1319" DrawAspect="Content" ObjectID="_1596896043" r:id="rId48"/>
        </w:pict>
      </w:r>
      <w:r w:rsidR="007013E8" w:rsidRPr="00822234">
        <w:rPr>
          <w:rFonts w:ascii="Times New Roman" w:hAnsi="Times New Roman"/>
          <w:b/>
          <w:sz w:val="24"/>
          <w:szCs w:val="24"/>
        </w:rPr>
        <w:t xml:space="preserve"> </w:t>
      </w:r>
    </w:p>
    <w:p w:rsidR="007013E8" w:rsidRDefault="007013E8" w:rsidP="007013E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7013E8" w:rsidRDefault="007013E8" w:rsidP="007013E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7013E8" w:rsidRDefault="007013E8" w:rsidP="007013E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7013E8" w:rsidRDefault="007013E8" w:rsidP="007013E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7013E8" w:rsidRDefault="007013E8" w:rsidP="007013E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7013E8" w:rsidRPr="009B44D3" w:rsidRDefault="00742D9F" w:rsidP="007013E8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Yield: 85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14</w:t>
      </w:r>
      <w:r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-1</w:t>
      </w:r>
      <w:r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48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</w:t>
      </w:r>
      <w:r w:rsidR="00054C6A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69, 2954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054C6A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054C6A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 108</w:t>
      </w:r>
      <w:r w:rsidR="00054C6A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7013E8" w:rsidRPr="009B44D3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7013E8" w:rsidRPr="009B44D3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7.6</w:t>
      </w:r>
      <w:r w:rsidR="007A0C84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2-7.20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9H), 6.</w:t>
      </w:r>
      <w:r w:rsidR="007A0C84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83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</w:t>
      </w:r>
      <w:r w:rsidR="007A0C84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6.70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7013E8" w:rsidRPr="009B44D3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</w:t>
      </w:r>
      <w:r w:rsidR="007A0C84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7013E8" w:rsidRPr="009B44D3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</w:t>
      </w:r>
      <w:r w:rsidR="007A0C84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4.17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="007013E8" w:rsidRPr="009B44D3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3.5</w:t>
      </w:r>
      <w:r w:rsidR="00FA233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2.4</w:t>
      </w:r>
      <w:r w:rsidR="007A0C84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="006D3619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), 2.</w:t>
      </w:r>
      <w:r w:rsidR="007A0C84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22</w:t>
      </w:r>
      <w:r w:rsidR="006D3619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FA233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="007013E8" w:rsidRPr="009B44D3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7013E8" w:rsidRPr="009B44D3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7013E8" w:rsidRPr="009B44D3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D90F00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164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 15</w:t>
      </w:r>
      <w:r w:rsidR="00D90F00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D90F00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155.5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D90F00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153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 138.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 135.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 134.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131.6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D90F00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127.6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 123.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 118.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116.2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 113.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 100.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 6</w:t>
      </w:r>
      <w:r w:rsidR="00D90F00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58.0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 15.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 13.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2A4825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27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26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4 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GB"/>
        </w:rPr>
        <w:t>465.1790,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465.17</w:t>
      </w:r>
      <w:r w:rsidR="005840DC" w:rsidRPr="009B44D3">
        <w:rPr>
          <w:rFonts w:ascii="Times New Roman" w:hAnsi="Times New Roman"/>
          <w:color w:val="000000" w:themeColor="text1"/>
          <w:sz w:val="24"/>
          <w:szCs w:val="24"/>
          <w:lang w:val="en-GB"/>
        </w:rPr>
        <w:t>97</w:t>
      </w:r>
      <w:r w:rsidR="007013E8" w:rsidRPr="009B44D3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5748DF" w:rsidRDefault="005748DF" w:rsidP="007949E6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7949E6" w:rsidRDefault="007949E6" w:rsidP="007949E6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4971C4">
        <w:rPr>
          <w:rFonts w:ascii="Times New Roman" w:hAnsi="Times New Roman"/>
          <w:b/>
          <w:i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>)-</w:t>
      </w:r>
      <w:r w:rsidR="00E24448">
        <w:rPr>
          <w:rFonts w:ascii="Times New Roman" w:hAnsi="Times New Roman"/>
          <w:b/>
          <w:sz w:val="24"/>
          <w:szCs w:val="24"/>
        </w:rPr>
        <w:t>E</w:t>
      </w:r>
      <w:r w:rsidR="00E24448" w:rsidRPr="00E24448">
        <w:rPr>
          <w:rFonts w:ascii="Times New Roman" w:hAnsi="Times New Roman"/>
          <w:b/>
          <w:sz w:val="24"/>
          <w:szCs w:val="24"/>
        </w:rPr>
        <w:t>thyl</w:t>
      </w:r>
      <w:r w:rsidR="00E24448">
        <w:rPr>
          <w:rFonts w:ascii="Times New Roman" w:hAnsi="Times New Roman"/>
          <w:b/>
          <w:sz w:val="24"/>
          <w:szCs w:val="24"/>
        </w:rPr>
        <w:t>-</w:t>
      </w:r>
      <w:r w:rsidR="00E24448" w:rsidRPr="00E24448">
        <w:rPr>
          <w:rFonts w:ascii="Times New Roman" w:hAnsi="Times New Roman"/>
          <w:b/>
          <w:sz w:val="24"/>
          <w:szCs w:val="24"/>
        </w:rPr>
        <w:t>4-(4-chlorophenyl)-2-methyl-1-(3-methyl-5-styrylisoxazol-4-yl)-1</w:t>
      </w:r>
      <w:r w:rsidR="00E24448" w:rsidRPr="00DC1654">
        <w:rPr>
          <w:rFonts w:ascii="Times New Roman" w:hAnsi="Times New Roman"/>
          <w:b/>
          <w:i/>
          <w:sz w:val="24"/>
          <w:szCs w:val="24"/>
        </w:rPr>
        <w:t>H</w:t>
      </w:r>
      <w:r w:rsidR="00E24448" w:rsidRPr="00E24448">
        <w:rPr>
          <w:rFonts w:ascii="Times New Roman" w:hAnsi="Times New Roman"/>
          <w:b/>
          <w:sz w:val="24"/>
          <w:szCs w:val="24"/>
        </w:rPr>
        <w:t xml:space="preserve">-pyrrole-3-carboxylate </w:t>
      </w:r>
      <w:r w:rsidR="0001437F">
        <w:rPr>
          <w:rFonts w:ascii="Times New Roman" w:hAnsi="Times New Roman"/>
          <w:b/>
          <w:sz w:val="24"/>
          <w:szCs w:val="24"/>
        </w:rPr>
        <w:t>(3v</w:t>
      </w:r>
      <w:r w:rsidRPr="00822234">
        <w:rPr>
          <w:rFonts w:ascii="Times New Roman" w:hAnsi="Times New Roman"/>
          <w:b/>
          <w:sz w:val="24"/>
          <w:szCs w:val="24"/>
        </w:rPr>
        <w:t>):</w:t>
      </w:r>
    </w:p>
    <w:p w:rsidR="007949E6" w:rsidRDefault="007E0296" w:rsidP="007949E6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20" type="#_x0000_t75" style="position:absolute;left:0;text-align:left;margin-left:173pt;margin-top:7.25pt;width:86.55pt;height:78.85pt;z-index:-251106304">
            <v:imagedata r:id="rId49" o:title=""/>
          </v:shape>
          <o:OLEObject Type="Embed" ProgID="ChemDraw.Document.6.0" ShapeID="_x0000_s1320" DrawAspect="Content" ObjectID="_1596896044" r:id="rId50"/>
        </w:pict>
      </w:r>
      <w:r w:rsidR="007949E6" w:rsidRPr="00822234">
        <w:rPr>
          <w:rFonts w:ascii="Times New Roman" w:hAnsi="Times New Roman"/>
          <w:b/>
          <w:sz w:val="24"/>
          <w:szCs w:val="24"/>
        </w:rPr>
        <w:t xml:space="preserve"> </w:t>
      </w:r>
    </w:p>
    <w:p w:rsidR="007949E6" w:rsidRDefault="007949E6" w:rsidP="007949E6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7949E6" w:rsidRDefault="007949E6" w:rsidP="007949E6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7949E6" w:rsidRDefault="007949E6" w:rsidP="007949E6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7949E6" w:rsidRDefault="007949E6" w:rsidP="007949E6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7949E6" w:rsidRDefault="007949E6" w:rsidP="007949E6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7949E6" w:rsidRPr="00626359" w:rsidRDefault="007949E6" w:rsidP="007949E6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Yield: 80%, mp 1</w:t>
      </w:r>
      <w:r w:rsidR="004B051E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54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-1</w:t>
      </w:r>
      <w:r w:rsidR="004B051E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56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626359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="00C20B4A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3072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C20B4A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2957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C20B4A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C20B4A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, 10</w:t>
      </w:r>
      <w:r w:rsidR="00C20B4A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81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Pr="00626359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626359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Pr="00626359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626359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626359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626359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7.6</w:t>
      </w:r>
      <w:r w:rsidR="003F048D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-7.2</w:t>
      </w:r>
      <w:r w:rsidR="003F048D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9H), </w:t>
      </w:r>
      <w:r w:rsidR="003F048D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6.88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</w:t>
      </w:r>
      <w:r w:rsidR="003F048D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626359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6.61 (d, </w:t>
      </w:r>
      <w:r w:rsidRPr="00626359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</w:t>
      </w:r>
      <w:r w:rsidR="00854AA5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4.14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Pr="00626359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626359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2.4</w:t>
      </w:r>
      <w:r w:rsidR="003F048D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</w:t>
      </w:r>
      <w:r w:rsidR="003F048D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2.19</w:t>
      </w:r>
      <w:r w:rsidR="00734619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854AA5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Pr="00626359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626359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Pr="00626359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Pr="00626359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626359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626359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626359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164.</w:t>
      </w:r>
      <w:r w:rsidR="008A01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, 158.</w:t>
      </w:r>
      <w:r w:rsidR="008A01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7E3D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, 138</w:t>
      </w:r>
      <w:r w:rsidR="008A01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.6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, 137</w:t>
      </w:r>
      <w:r w:rsidR="008A01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.3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8A01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136.6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8A01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134.9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8A01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132.2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8A01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8A01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7E3D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, 127.</w:t>
      </w:r>
      <w:r w:rsidR="008A01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, 126.</w:t>
      </w:r>
      <w:r w:rsidR="008A01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, 123.</w:t>
      </w:r>
      <w:r w:rsidR="008A01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8A01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8A01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118.9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8A01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113.3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8A01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100.1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E3D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60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8A01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, 15.</w:t>
      </w:r>
      <w:r w:rsidR="008A01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E3D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13.5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7E3D06"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Pr="00626359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26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Pr="00626359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23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GB"/>
        </w:rPr>
        <w:t>ClN</w:t>
      </w:r>
      <w:r w:rsidRPr="00626359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Pr="00626359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Pr="00626359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GB"/>
        </w:rPr>
        <w:t>469.1295,</w:t>
      </w:r>
      <w:r w:rsidRPr="00626359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469.129</w:t>
      </w:r>
      <w:r w:rsidR="00A76D2A" w:rsidRPr="00626359">
        <w:rPr>
          <w:rFonts w:ascii="Times New Roman" w:hAnsi="Times New Roman"/>
          <w:color w:val="000000" w:themeColor="text1"/>
          <w:sz w:val="24"/>
          <w:szCs w:val="24"/>
          <w:lang w:val="en-GB"/>
        </w:rPr>
        <w:t>9</w:t>
      </w:r>
      <w:r w:rsidRPr="00626359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CC30B2" w:rsidRDefault="00CC30B2" w:rsidP="007949E6">
      <w:pPr>
        <w:pStyle w:val="RSCB02ArticleText"/>
        <w:spacing w:line="276" w:lineRule="auto"/>
        <w:rPr>
          <w:rFonts w:ascii="Times New Roman" w:hAnsi="Times New Roman"/>
          <w:sz w:val="24"/>
          <w:szCs w:val="24"/>
          <w:lang w:val="en-GB"/>
        </w:rPr>
      </w:pPr>
    </w:p>
    <w:p w:rsidR="00CC30B2" w:rsidRDefault="007E0296" w:rsidP="00CC30B2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21" type="#_x0000_t75" style="position:absolute;left:0;text-align:left;margin-left:161.45pt;margin-top:25.8pt;width:87.15pt;height:78.85pt;z-index:-251104256">
            <v:imagedata r:id="rId51" o:title=""/>
          </v:shape>
          <o:OLEObject Type="Embed" ProgID="ChemDraw.Document.6.0" ShapeID="_x0000_s1321" DrawAspect="Content" ObjectID="_1596896045" r:id="rId52"/>
        </w:pict>
      </w:r>
      <w:r w:rsidR="00CC30B2">
        <w:rPr>
          <w:rFonts w:ascii="Times New Roman" w:hAnsi="Times New Roman"/>
          <w:b/>
          <w:sz w:val="24"/>
          <w:szCs w:val="24"/>
        </w:rPr>
        <w:t>(</w:t>
      </w:r>
      <w:r w:rsidR="00CC30B2" w:rsidRPr="004971C4">
        <w:rPr>
          <w:rFonts w:ascii="Times New Roman" w:hAnsi="Times New Roman"/>
          <w:b/>
          <w:i/>
          <w:sz w:val="24"/>
          <w:szCs w:val="24"/>
        </w:rPr>
        <w:t>E</w:t>
      </w:r>
      <w:r w:rsidR="00CC30B2">
        <w:rPr>
          <w:rFonts w:ascii="Times New Roman" w:hAnsi="Times New Roman"/>
          <w:b/>
          <w:sz w:val="24"/>
          <w:szCs w:val="24"/>
        </w:rPr>
        <w:t>)-</w:t>
      </w:r>
      <w:r w:rsidR="006E3A50">
        <w:rPr>
          <w:rFonts w:ascii="Times New Roman" w:hAnsi="Times New Roman"/>
          <w:b/>
          <w:sz w:val="24"/>
          <w:szCs w:val="24"/>
        </w:rPr>
        <w:t>E</w:t>
      </w:r>
      <w:r w:rsidR="006E3A50" w:rsidRPr="006E3A50">
        <w:rPr>
          <w:rFonts w:ascii="Times New Roman" w:hAnsi="Times New Roman"/>
          <w:b/>
          <w:sz w:val="24"/>
          <w:szCs w:val="24"/>
        </w:rPr>
        <w:t>thyl</w:t>
      </w:r>
      <w:r w:rsidR="006E3A50">
        <w:rPr>
          <w:rFonts w:ascii="Times New Roman" w:hAnsi="Times New Roman"/>
          <w:b/>
          <w:sz w:val="24"/>
          <w:szCs w:val="24"/>
        </w:rPr>
        <w:t>-</w:t>
      </w:r>
      <w:r w:rsidR="006E3A50" w:rsidRPr="006E3A50">
        <w:rPr>
          <w:rFonts w:ascii="Times New Roman" w:hAnsi="Times New Roman"/>
          <w:b/>
          <w:sz w:val="24"/>
          <w:szCs w:val="24"/>
        </w:rPr>
        <w:t>4-(4-bromophenyl)-2-methyl-1-(3-methyl-5-styrylisoxazol-4-yl)-1</w:t>
      </w:r>
      <w:r w:rsidR="006E3A50" w:rsidRPr="00E82EDD">
        <w:rPr>
          <w:rFonts w:ascii="Times New Roman" w:hAnsi="Times New Roman"/>
          <w:b/>
          <w:i/>
          <w:sz w:val="24"/>
          <w:szCs w:val="24"/>
        </w:rPr>
        <w:t>H</w:t>
      </w:r>
      <w:r w:rsidR="006E3A50" w:rsidRPr="006E3A50">
        <w:rPr>
          <w:rFonts w:ascii="Times New Roman" w:hAnsi="Times New Roman"/>
          <w:b/>
          <w:sz w:val="24"/>
          <w:szCs w:val="24"/>
        </w:rPr>
        <w:t>-pyrrole-3-carboxylate</w:t>
      </w:r>
      <w:r w:rsidR="00CC30B2" w:rsidRPr="00AB0A52">
        <w:rPr>
          <w:rFonts w:ascii="Times New Roman" w:hAnsi="Times New Roman"/>
          <w:b/>
          <w:sz w:val="24"/>
          <w:szCs w:val="24"/>
        </w:rPr>
        <w:t xml:space="preserve"> </w:t>
      </w:r>
      <w:r w:rsidR="00AB5D11">
        <w:rPr>
          <w:rFonts w:ascii="Times New Roman" w:hAnsi="Times New Roman"/>
          <w:b/>
          <w:sz w:val="24"/>
          <w:szCs w:val="24"/>
        </w:rPr>
        <w:t>(3w</w:t>
      </w:r>
      <w:r w:rsidR="00CC30B2" w:rsidRPr="00822234">
        <w:rPr>
          <w:rFonts w:ascii="Times New Roman" w:hAnsi="Times New Roman"/>
          <w:b/>
          <w:sz w:val="24"/>
          <w:szCs w:val="24"/>
        </w:rPr>
        <w:t>):</w:t>
      </w:r>
    </w:p>
    <w:p w:rsidR="00CC30B2" w:rsidRDefault="00CC30B2" w:rsidP="00CC30B2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822234">
        <w:rPr>
          <w:rFonts w:ascii="Times New Roman" w:hAnsi="Times New Roman"/>
          <w:b/>
          <w:sz w:val="24"/>
          <w:szCs w:val="24"/>
        </w:rPr>
        <w:t xml:space="preserve"> </w:t>
      </w:r>
    </w:p>
    <w:p w:rsidR="00CC30B2" w:rsidRDefault="00CC30B2" w:rsidP="00CC30B2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C30B2" w:rsidRDefault="00CC30B2" w:rsidP="00CC30B2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C30B2" w:rsidRDefault="00CC30B2" w:rsidP="00CC30B2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C30B2" w:rsidRDefault="00CC30B2" w:rsidP="00CC30B2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C30B2" w:rsidRPr="003C19AC" w:rsidRDefault="00A31A9B" w:rsidP="00CC30B2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>Yield: 78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</w:t>
      </w:r>
      <w:r w:rsidR="00D07530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59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-1</w:t>
      </w:r>
      <w:r w:rsidR="00D07530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61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="000907B6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3065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0907B6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2954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0907B6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0907B6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, 10</w:t>
      </w:r>
      <w:r w:rsidR="000907B6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80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CC30B2" w:rsidRPr="003C19AC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CC30B2" w:rsidRPr="003C19AC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7.6</w:t>
      </w:r>
      <w:r w:rsidR="0048650D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-7.2</w:t>
      </w:r>
      <w:r w:rsidR="0048650D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9H), </w:t>
      </w:r>
      <w:r w:rsidR="0048650D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6.86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</w:t>
      </w:r>
      <w:r w:rsidR="0048650D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CC30B2" w:rsidRPr="003C19AC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</w:t>
      </w:r>
      <w:r w:rsidR="0048650D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CC30B2" w:rsidRPr="003C19AC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</w:t>
      </w:r>
      <w:r w:rsidR="0048650D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4.21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="00CC30B2" w:rsidRPr="003C19AC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2.4</w:t>
      </w:r>
      <w:r w:rsidR="0048650D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</w:t>
      </w:r>
      <w:r w:rsidR="0048650D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2.18</w:t>
      </w:r>
      <w:r w:rsidR="004E6E4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48650D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="00CC30B2" w:rsidRPr="003C19AC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CC30B2" w:rsidRPr="003C19AC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CC30B2" w:rsidRPr="003C19AC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165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, 15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, 138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.6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136.3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, 135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.2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134.1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131.6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, 127.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, 126.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, 123.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118.4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113.1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, 100.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, 60.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, 15.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13.1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A055F8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26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23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GB"/>
        </w:rPr>
        <w:t>BrN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GB"/>
        </w:rPr>
        <w:t>513.0790,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2702FE" w:rsidRPr="003C19AC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513.0798</w:t>
      </w:r>
      <w:r w:rsidR="00CC30B2" w:rsidRPr="003C19AC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CC30B2" w:rsidRPr="00822234" w:rsidRDefault="00CC30B2" w:rsidP="007949E6">
      <w:pPr>
        <w:pStyle w:val="RSCB02ArticleText"/>
        <w:spacing w:line="276" w:lineRule="auto"/>
        <w:rPr>
          <w:rFonts w:ascii="Times New Roman" w:hAnsi="Times New Roman"/>
          <w:sz w:val="24"/>
          <w:szCs w:val="24"/>
          <w:lang w:val="en-GB"/>
        </w:rPr>
      </w:pPr>
    </w:p>
    <w:p w:rsidR="005D1860" w:rsidRDefault="005D1860" w:rsidP="005D1860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4971C4">
        <w:rPr>
          <w:rFonts w:ascii="Times New Roman" w:hAnsi="Times New Roman"/>
          <w:b/>
          <w:i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>)-</w:t>
      </w:r>
      <w:r w:rsidR="00207073">
        <w:rPr>
          <w:rFonts w:ascii="Times New Roman" w:hAnsi="Times New Roman"/>
          <w:b/>
          <w:sz w:val="24"/>
          <w:szCs w:val="24"/>
        </w:rPr>
        <w:t>E</w:t>
      </w:r>
      <w:r w:rsidR="00207073" w:rsidRPr="00207073">
        <w:rPr>
          <w:rFonts w:ascii="Times New Roman" w:hAnsi="Times New Roman"/>
          <w:b/>
          <w:sz w:val="24"/>
          <w:szCs w:val="24"/>
        </w:rPr>
        <w:t>thyl</w:t>
      </w:r>
      <w:r w:rsidR="00207073">
        <w:rPr>
          <w:rFonts w:ascii="Times New Roman" w:hAnsi="Times New Roman"/>
          <w:b/>
          <w:sz w:val="24"/>
          <w:szCs w:val="24"/>
        </w:rPr>
        <w:t>-</w:t>
      </w:r>
      <w:r w:rsidR="00207073" w:rsidRPr="00207073">
        <w:rPr>
          <w:rFonts w:ascii="Times New Roman" w:hAnsi="Times New Roman"/>
          <w:b/>
          <w:sz w:val="24"/>
          <w:szCs w:val="24"/>
        </w:rPr>
        <w:t>2-methyl-1-(3-methyl-5-styrylisoxazol-4-yl)-4-(4-nitrophenyl)-1</w:t>
      </w:r>
      <w:r w:rsidR="00207073" w:rsidRPr="00471660">
        <w:rPr>
          <w:rFonts w:ascii="Times New Roman" w:hAnsi="Times New Roman"/>
          <w:b/>
          <w:i/>
          <w:sz w:val="24"/>
          <w:szCs w:val="24"/>
        </w:rPr>
        <w:t>H</w:t>
      </w:r>
      <w:r w:rsidR="00207073" w:rsidRPr="00207073">
        <w:rPr>
          <w:rFonts w:ascii="Times New Roman" w:hAnsi="Times New Roman"/>
          <w:b/>
          <w:sz w:val="24"/>
          <w:szCs w:val="24"/>
        </w:rPr>
        <w:t>-pyrrole-3-carboxylate</w:t>
      </w:r>
      <w:r w:rsidRPr="00AB0A52">
        <w:rPr>
          <w:rFonts w:ascii="Times New Roman" w:hAnsi="Times New Roman"/>
          <w:b/>
          <w:sz w:val="24"/>
          <w:szCs w:val="24"/>
        </w:rPr>
        <w:t xml:space="preserve"> </w:t>
      </w:r>
      <w:r w:rsidR="00DD7DE1">
        <w:rPr>
          <w:rFonts w:ascii="Times New Roman" w:hAnsi="Times New Roman"/>
          <w:b/>
          <w:sz w:val="24"/>
          <w:szCs w:val="24"/>
        </w:rPr>
        <w:t>(3x</w:t>
      </w:r>
      <w:r w:rsidRPr="00822234">
        <w:rPr>
          <w:rFonts w:ascii="Times New Roman" w:hAnsi="Times New Roman"/>
          <w:b/>
          <w:sz w:val="24"/>
          <w:szCs w:val="24"/>
        </w:rPr>
        <w:t>):</w:t>
      </w:r>
    </w:p>
    <w:p w:rsidR="005D1860" w:rsidRDefault="007E0296" w:rsidP="005D1860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22" type="#_x0000_t75" style="position:absolute;left:0;text-align:left;margin-left:136.7pt;margin-top:5.65pt;width:93.1pt;height:78.85pt;z-index:-251102208">
            <v:imagedata r:id="rId53" o:title=""/>
          </v:shape>
          <o:OLEObject Type="Embed" ProgID="ChemDraw.Document.6.0" ShapeID="_x0000_s1322" DrawAspect="Content" ObjectID="_1596896046" r:id="rId54"/>
        </w:pict>
      </w:r>
      <w:r w:rsidR="005D1860" w:rsidRPr="00822234">
        <w:rPr>
          <w:rFonts w:ascii="Times New Roman" w:hAnsi="Times New Roman"/>
          <w:b/>
          <w:sz w:val="24"/>
          <w:szCs w:val="24"/>
        </w:rPr>
        <w:t xml:space="preserve"> </w:t>
      </w:r>
    </w:p>
    <w:p w:rsidR="005D1860" w:rsidRDefault="005D1860" w:rsidP="005D1860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5D1860" w:rsidRDefault="005D1860" w:rsidP="005D1860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5D1860" w:rsidRDefault="005D1860" w:rsidP="005D1860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5D1860" w:rsidRDefault="005D1860" w:rsidP="005D1860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5D1860" w:rsidRDefault="005D1860" w:rsidP="005D1860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5D1860" w:rsidRPr="001B5753" w:rsidRDefault="005856B2" w:rsidP="005D1860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Yield: 72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</w:t>
      </w:r>
      <w:r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62-164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="00DE5EE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3069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DE5EE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2961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, 1645, 147</w:t>
      </w:r>
      <w:r w:rsidR="00DE5EE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, 10</w:t>
      </w:r>
      <w:r w:rsidR="00DE5EE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79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5D1860" w:rsidRPr="001B5753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5D1860" w:rsidRPr="001B5753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7.6</w:t>
      </w:r>
      <w:r w:rsidR="00483679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-7.2</w:t>
      </w:r>
      <w:r w:rsidR="00483679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9H), </w:t>
      </w:r>
      <w:r w:rsidR="00483679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6.83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6.72 (d, </w:t>
      </w:r>
      <w:r w:rsidR="005D1860" w:rsidRPr="001B5753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</w:t>
      </w:r>
      <w:r w:rsidR="00483679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5D1860" w:rsidRPr="001B5753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</w:t>
      </w:r>
      <w:r w:rsidR="00483679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4.23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="005D1860" w:rsidRPr="001B5753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2.4</w:t>
      </w:r>
      <w:r w:rsidR="00483679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2.2</w:t>
      </w:r>
      <w:r w:rsidR="00483679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1C2B11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483679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="005D1860" w:rsidRPr="001B5753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5D1860" w:rsidRPr="001B5753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5D1860" w:rsidRPr="001B5753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165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, 158.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144.1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139.5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137.1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, 136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.3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, 135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.3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, 1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34.5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5, 127.8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, 126.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, 123.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118.1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113.3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, 100.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, 60.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, 15.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13.5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2C02F2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26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23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5 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GB"/>
        </w:rPr>
        <w:t>480.1535,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FE56C6" w:rsidRPr="001B5753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480.1535</w:t>
      </w:r>
      <w:r w:rsidR="005D1860" w:rsidRPr="001B5753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7949E6" w:rsidRDefault="007949E6" w:rsidP="005A3441">
      <w:pPr>
        <w:pStyle w:val="RSCB02ArticleText"/>
        <w:spacing w:line="276" w:lineRule="auto"/>
        <w:rPr>
          <w:rFonts w:ascii="Times New Roman" w:hAnsi="Times New Roman"/>
          <w:sz w:val="24"/>
          <w:szCs w:val="24"/>
          <w:lang w:val="en-GB"/>
        </w:rPr>
      </w:pPr>
    </w:p>
    <w:p w:rsidR="008645C4" w:rsidRDefault="007E0296" w:rsidP="008645C4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23" type="#_x0000_t75" style="position:absolute;left:0;text-align:left;margin-left:154.85pt;margin-top:21.95pt;width:72.65pt;height:67.95pt;z-index:-251100160">
            <v:imagedata r:id="rId55" o:title=""/>
          </v:shape>
          <o:OLEObject Type="Embed" ProgID="ChemDraw.Document.6.0" ShapeID="_x0000_s1323" DrawAspect="Content" ObjectID="_1596896047" r:id="rId56"/>
        </w:pict>
      </w:r>
      <w:r w:rsidR="008645C4">
        <w:rPr>
          <w:rFonts w:ascii="Times New Roman" w:hAnsi="Times New Roman"/>
          <w:b/>
          <w:sz w:val="24"/>
          <w:szCs w:val="24"/>
        </w:rPr>
        <w:t>(</w:t>
      </w:r>
      <w:r w:rsidR="008645C4" w:rsidRPr="004971C4">
        <w:rPr>
          <w:rFonts w:ascii="Times New Roman" w:hAnsi="Times New Roman"/>
          <w:b/>
          <w:i/>
          <w:sz w:val="24"/>
          <w:szCs w:val="24"/>
        </w:rPr>
        <w:t>E</w:t>
      </w:r>
      <w:r w:rsidR="008645C4">
        <w:rPr>
          <w:rFonts w:ascii="Times New Roman" w:hAnsi="Times New Roman"/>
          <w:b/>
          <w:sz w:val="24"/>
          <w:szCs w:val="24"/>
        </w:rPr>
        <w:t>)-</w:t>
      </w:r>
      <w:r w:rsidR="00C56A86">
        <w:rPr>
          <w:rFonts w:ascii="Times New Roman" w:hAnsi="Times New Roman"/>
          <w:b/>
          <w:sz w:val="24"/>
          <w:szCs w:val="24"/>
        </w:rPr>
        <w:t>E</w:t>
      </w:r>
      <w:r w:rsidR="00C56A86" w:rsidRPr="00C56A86">
        <w:rPr>
          <w:rFonts w:ascii="Times New Roman" w:hAnsi="Times New Roman"/>
          <w:b/>
          <w:sz w:val="24"/>
          <w:szCs w:val="24"/>
        </w:rPr>
        <w:t>thyl</w:t>
      </w:r>
      <w:r w:rsidR="00C56A86">
        <w:rPr>
          <w:rFonts w:ascii="Times New Roman" w:hAnsi="Times New Roman"/>
          <w:b/>
          <w:sz w:val="24"/>
          <w:szCs w:val="24"/>
        </w:rPr>
        <w:t>-</w:t>
      </w:r>
      <w:r w:rsidR="00C56A86" w:rsidRPr="00C56A86">
        <w:rPr>
          <w:rFonts w:ascii="Times New Roman" w:hAnsi="Times New Roman"/>
          <w:b/>
          <w:sz w:val="24"/>
          <w:szCs w:val="24"/>
        </w:rPr>
        <w:t>4-(furan-2-yl)-2-methyl-1-(3-methyl-5-styrylisoxazol-4-yl)-1</w:t>
      </w:r>
      <w:r w:rsidR="00C56A86" w:rsidRPr="005530BF">
        <w:rPr>
          <w:rFonts w:ascii="Times New Roman" w:hAnsi="Times New Roman"/>
          <w:b/>
          <w:i/>
          <w:sz w:val="24"/>
          <w:szCs w:val="24"/>
        </w:rPr>
        <w:t>H</w:t>
      </w:r>
      <w:r w:rsidR="00C56A86" w:rsidRPr="00C56A86">
        <w:rPr>
          <w:rFonts w:ascii="Times New Roman" w:hAnsi="Times New Roman"/>
          <w:b/>
          <w:sz w:val="24"/>
          <w:szCs w:val="24"/>
        </w:rPr>
        <w:t>-pyrrole-3-carboxylate</w:t>
      </w:r>
      <w:r w:rsidR="008645C4">
        <w:rPr>
          <w:rFonts w:ascii="Times New Roman" w:hAnsi="Times New Roman"/>
          <w:b/>
          <w:sz w:val="24"/>
          <w:szCs w:val="24"/>
        </w:rPr>
        <w:t xml:space="preserve"> (3</w:t>
      </w:r>
      <w:r w:rsidR="008537D5">
        <w:rPr>
          <w:rFonts w:ascii="Times New Roman" w:hAnsi="Times New Roman"/>
          <w:b/>
          <w:sz w:val="24"/>
          <w:szCs w:val="24"/>
        </w:rPr>
        <w:t>y</w:t>
      </w:r>
      <w:r w:rsidR="008645C4" w:rsidRPr="00822234">
        <w:rPr>
          <w:rFonts w:ascii="Times New Roman" w:hAnsi="Times New Roman"/>
          <w:b/>
          <w:sz w:val="24"/>
          <w:szCs w:val="24"/>
        </w:rPr>
        <w:t xml:space="preserve">): </w:t>
      </w:r>
    </w:p>
    <w:p w:rsidR="008645C4" w:rsidRDefault="008645C4" w:rsidP="008645C4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645C4" w:rsidRDefault="008645C4" w:rsidP="008645C4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645C4" w:rsidRDefault="008645C4" w:rsidP="008645C4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645C4" w:rsidRDefault="008645C4" w:rsidP="008645C4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645C4" w:rsidRPr="006179EC" w:rsidRDefault="008645C4" w:rsidP="008645C4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Yield: 8</w:t>
      </w:r>
      <w:r w:rsidR="006263A3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</w:t>
      </w:r>
      <w:r w:rsidR="00597BB9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38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-14</w:t>
      </w:r>
      <w:r w:rsidR="00597BB9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6179EC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307</w:t>
      </w:r>
      <w:r w:rsidR="004169F9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295</w:t>
      </w:r>
      <w:r w:rsidR="004169F9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4169F9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4169F9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108</w:t>
      </w:r>
      <w:r w:rsidR="004169F9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Pr="006179EC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6179EC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Pr="006179EC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6179EC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6179EC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6179EC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7.5</w:t>
      </w:r>
      <w:r w:rsidR="00731226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-6.9</w:t>
      </w:r>
      <w:r w:rsidR="00731226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8H), 6.8</w:t>
      </w:r>
      <w:r w:rsidR="00B00A4B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</w:t>
      </w:r>
      <w:r w:rsidR="00731226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6179EC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B00A4B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6.60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6179EC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4.2</w:t>
      </w:r>
      <w:r w:rsidR="00B00A4B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Pr="006179EC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6179EC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</w:t>
      </w:r>
      <w:r w:rsidR="00731226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2.39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2.</w:t>
      </w:r>
      <w:r w:rsidR="00731226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21</w:t>
      </w:r>
      <w:r w:rsidR="001B5753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B00A4B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Pr="006179EC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6179EC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Pr="006179EC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Pr="006179EC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6179EC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6179EC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6179EC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16</w:t>
      </w:r>
      <w:r w:rsidR="007D68CC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158.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148.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142.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138.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135.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134.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127.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123.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118.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115.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113.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107.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100.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60.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15.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13.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74268A"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Pr="006179EC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24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Pr="006179EC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22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Pr="006179EC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Pr="006179EC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4 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Pr="006179EC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GB"/>
        </w:rPr>
        <w:t>425.1477,</w:t>
      </w:r>
      <w:r w:rsidRPr="006179EC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425.148</w:t>
      </w:r>
      <w:r w:rsidR="000F0362" w:rsidRPr="006179EC">
        <w:rPr>
          <w:rFonts w:ascii="Times New Roman" w:hAnsi="Times New Roman"/>
          <w:color w:val="000000" w:themeColor="text1"/>
          <w:sz w:val="24"/>
          <w:szCs w:val="24"/>
          <w:lang w:val="en-GB"/>
        </w:rPr>
        <w:t>5</w:t>
      </w:r>
      <w:r w:rsidRPr="006179EC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8645C4" w:rsidRDefault="008645C4" w:rsidP="008645C4">
      <w:pPr>
        <w:pStyle w:val="RSCB02ArticleText"/>
        <w:spacing w:line="276" w:lineRule="auto"/>
        <w:rPr>
          <w:rFonts w:ascii="Times New Roman" w:hAnsi="Times New Roman"/>
          <w:sz w:val="24"/>
          <w:szCs w:val="24"/>
          <w:lang w:val="en-GB"/>
        </w:rPr>
      </w:pPr>
    </w:p>
    <w:p w:rsidR="008645C4" w:rsidRDefault="007E0296" w:rsidP="008645C4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24" type="#_x0000_t75" style="position:absolute;left:0;text-align:left;margin-left:169.7pt;margin-top:22.5pt;width:72.65pt;height:67.95pt;z-index:-251099136">
            <v:imagedata r:id="rId57" o:title=""/>
          </v:shape>
          <o:OLEObject Type="Embed" ProgID="ChemDraw.Document.6.0" ShapeID="_x0000_s1324" DrawAspect="Content" ObjectID="_1596896048" r:id="rId58"/>
        </w:pict>
      </w:r>
      <w:r w:rsidR="008645C4">
        <w:rPr>
          <w:rFonts w:ascii="Times New Roman" w:hAnsi="Times New Roman"/>
          <w:b/>
          <w:sz w:val="24"/>
          <w:szCs w:val="24"/>
        </w:rPr>
        <w:t>(</w:t>
      </w:r>
      <w:r w:rsidR="008645C4" w:rsidRPr="004971C4">
        <w:rPr>
          <w:rFonts w:ascii="Times New Roman" w:hAnsi="Times New Roman"/>
          <w:b/>
          <w:i/>
          <w:sz w:val="24"/>
          <w:szCs w:val="24"/>
        </w:rPr>
        <w:t>E</w:t>
      </w:r>
      <w:r w:rsidR="008645C4">
        <w:rPr>
          <w:rFonts w:ascii="Times New Roman" w:hAnsi="Times New Roman"/>
          <w:b/>
          <w:sz w:val="24"/>
          <w:szCs w:val="24"/>
        </w:rPr>
        <w:t>)-</w:t>
      </w:r>
      <w:r w:rsidR="00A52273">
        <w:rPr>
          <w:rFonts w:ascii="Times New Roman" w:hAnsi="Times New Roman"/>
          <w:b/>
          <w:sz w:val="24"/>
          <w:szCs w:val="24"/>
        </w:rPr>
        <w:t>E</w:t>
      </w:r>
      <w:r w:rsidR="00A52273" w:rsidRPr="00A52273">
        <w:rPr>
          <w:rFonts w:ascii="Times New Roman" w:hAnsi="Times New Roman"/>
          <w:b/>
          <w:sz w:val="24"/>
          <w:szCs w:val="24"/>
        </w:rPr>
        <w:t>thyl</w:t>
      </w:r>
      <w:r w:rsidR="00A52273">
        <w:rPr>
          <w:rFonts w:ascii="Times New Roman" w:hAnsi="Times New Roman"/>
          <w:b/>
          <w:sz w:val="24"/>
          <w:szCs w:val="24"/>
        </w:rPr>
        <w:t>-</w:t>
      </w:r>
      <w:r w:rsidR="00A52273" w:rsidRPr="00A52273">
        <w:rPr>
          <w:rFonts w:ascii="Times New Roman" w:hAnsi="Times New Roman"/>
          <w:b/>
          <w:sz w:val="24"/>
          <w:szCs w:val="24"/>
        </w:rPr>
        <w:t>2-methyl-1-(3-methyl-5-styrylisoxazol-4-yl)-4-(thiophen-2-yl)-1</w:t>
      </w:r>
      <w:r w:rsidR="00A52273" w:rsidRPr="001F2C7D">
        <w:rPr>
          <w:rFonts w:ascii="Times New Roman" w:hAnsi="Times New Roman"/>
          <w:b/>
          <w:i/>
          <w:sz w:val="24"/>
          <w:szCs w:val="24"/>
        </w:rPr>
        <w:t>H</w:t>
      </w:r>
      <w:r w:rsidR="00A52273" w:rsidRPr="00A52273">
        <w:rPr>
          <w:rFonts w:ascii="Times New Roman" w:hAnsi="Times New Roman"/>
          <w:b/>
          <w:sz w:val="24"/>
          <w:szCs w:val="24"/>
        </w:rPr>
        <w:t>-pyrrole-3-carboxylate</w:t>
      </w:r>
      <w:r w:rsidR="008645C4">
        <w:rPr>
          <w:rFonts w:ascii="Times New Roman" w:hAnsi="Times New Roman"/>
          <w:b/>
          <w:sz w:val="24"/>
          <w:szCs w:val="24"/>
        </w:rPr>
        <w:t xml:space="preserve"> (3</w:t>
      </w:r>
      <w:r w:rsidR="00A52273">
        <w:rPr>
          <w:rFonts w:ascii="Times New Roman" w:hAnsi="Times New Roman"/>
          <w:b/>
          <w:sz w:val="24"/>
          <w:szCs w:val="24"/>
        </w:rPr>
        <w:t>z</w:t>
      </w:r>
      <w:r w:rsidR="008645C4" w:rsidRPr="00822234">
        <w:rPr>
          <w:rFonts w:ascii="Times New Roman" w:hAnsi="Times New Roman"/>
          <w:b/>
          <w:sz w:val="24"/>
          <w:szCs w:val="24"/>
        </w:rPr>
        <w:t xml:space="preserve">): </w:t>
      </w:r>
    </w:p>
    <w:p w:rsidR="008645C4" w:rsidRDefault="008645C4" w:rsidP="008645C4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645C4" w:rsidRDefault="008645C4" w:rsidP="008645C4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645C4" w:rsidRDefault="008645C4" w:rsidP="008645C4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8645C4" w:rsidRDefault="008645C4" w:rsidP="008645C4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 xml:space="preserve">Yield: </w:t>
      </w:r>
      <w:r w:rsidR="00294099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78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</w:t>
      </w:r>
      <w:r w:rsidR="00294099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39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-1</w:t>
      </w:r>
      <w:r w:rsidR="00294099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41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B42E1D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</w:t>
      </w:r>
      <w:r w:rsidR="00294099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65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295</w:t>
      </w:r>
      <w:r w:rsidR="00294099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294099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294099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10</w:t>
      </w:r>
      <w:r w:rsidR="00294099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83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Pr="00B42E1D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B42E1D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Pr="00B42E1D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B42E1D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B42E1D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B42E1D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7.6</w:t>
      </w:r>
      <w:r w:rsidR="00DE7665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-7.1</w:t>
      </w:r>
      <w:r w:rsidR="00DE7665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8H), 6.8</w:t>
      </w:r>
      <w:r w:rsidR="00DE7665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6.7</w:t>
      </w:r>
      <w:r w:rsidR="00DE7665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Pr="00B42E1D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6.62 (d, </w:t>
      </w:r>
      <w:r w:rsidRPr="00B42E1D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4.2</w:t>
      </w:r>
      <w:r w:rsidR="00DE7665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Pr="00B42E1D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B42E1D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</w:t>
      </w:r>
      <w:r w:rsidR="00DE7665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2.39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2.1</w:t>
      </w:r>
      <w:r w:rsidR="00DE7665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="003B0492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DE7665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Pr="00B42E1D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B42E1D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Pr="00B42E1D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Pr="00B42E1D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B42E1D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B42E1D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B42E1D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16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15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144.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138.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135.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134.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130.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128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12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123.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122.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118.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113.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100.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59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15.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13.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A20D8A"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Pr="00B42E1D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24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Pr="00B42E1D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22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Pr="00B42E1D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Pr="00B42E1D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Pr="00B42E1D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B42E1D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 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Pr="00B42E1D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GB"/>
        </w:rPr>
        <w:t>441.1249,</w:t>
      </w:r>
      <w:r w:rsidRPr="00B42E1D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441.12</w:t>
      </w:r>
      <w:r w:rsidR="00E70B8D" w:rsidRPr="00B42E1D">
        <w:rPr>
          <w:rFonts w:ascii="Times New Roman" w:hAnsi="Times New Roman"/>
          <w:color w:val="000000" w:themeColor="text1"/>
          <w:sz w:val="24"/>
          <w:szCs w:val="24"/>
          <w:lang w:val="en-GB"/>
        </w:rPr>
        <w:t>49</w:t>
      </w:r>
      <w:r w:rsidRPr="00B42E1D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B36DEF" w:rsidRPr="00B42E1D" w:rsidRDefault="00B36DEF" w:rsidP="008645C4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9B3DBA" w:rsidRDefault="007E0296" w:rsidP="009B3DBA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25" type="#_x0000_t75" style="position:absolute;left:0;text-align:left;margin-left:128.45pt;margin-top:24.7pt;width:77.4pt;height:83.2pt;z-index:-251097088">
            <v:imagedata r:id="rId59" o:title=""/>
          </v:shape>
          <o:OLEObject Type="Embed" ProgID="ChemDraw.Document.6.0" ShapeID="_x0000_s1325" DrawAspect="Content" ObjectID="_1596896049" r:id="rId60"/>
        </w:pict>
      </w:r>
      <w:r w:rsidR="009B3DBA">
        <w:rPr>
          <w:rFonts w:ascii="Times New Roman" w:hAnsi="Times New Roman"/>
          <w:b/>
          <w:sz w:val="24"/>
          <w:szCs w:val="24"/>
        </w:rPr>
        <w:t>(</w:t>
      </w:r>
      <w:r w:rsidR="009B3DBA" w:rsidRPr="004971C4">
        <w:rPr>
          <w:rFonts w:ascii="Times New Roman" w:hAnsi="Times New Roman"/>
          <w:b/>
          <w:i/>
          <w:sz w:val="24"/>
          <w:szCs w:val="24"/>
        </w:rPr>
        <w:t>E</w:t>
      </w:r>
      <w:r w:rsidR="009B3DBA">
        <w:rPr>
          <w:rFonts w:ascii="Times New Roman" w:hAnsi="Times New Roman"/>
          <w:b/>
          <w:sz w:val="24"/>
          <w:szCs w:val="24"/>
        </w:rPr>
        <w:t>)-</w:t>
      </w:r>
      <w:r w:rsidR="00B77807">
        <w:rPr>
          <w:rFonts w:ascii="Times New Roman" w:hAnsi="Times New Roman"/>
          <w:b/>
          <w:sz w:val="24"/>
          <w:szCs w:val="24"/>
        </w:rPr>
        <w:t>E</w:t>
      </w:r>
      <w:r w:rsidR="00B77807" w:rsidRPr="00B77807">
        <w:rPr>
          <w:rFonts w:ascii="Times New Roman" w:hAnsi="Times New Roman"/>
          <w:b/>
          <w:sz w:val="24"/>
          <w:szCs w:val="24"/>
        </w:rPr>
        <w:t>thyl</w:t>
      </w:r>
      <w:r w:rsidR="00B77807">
        <w:rPr>
          <w:rFonts w:ascii="Times New Roman" w:hAnsi="Times New Roman"/>
          <w:b/>
          <w:sz w:val="24"/>
          <w:szCs w:val="24"/>
        </w:rPr>
        <w:t>-</w:t>
      </w:r>
      <w:r w:rsidR="00B77807" w:rsidRPr="00B77807">
        <w:rPr>
          <w:rFonts w:ascii="Times New Roman" w:hAnsi="Times New Roman"/>
          <w:b/>
          <w:sz w:val="24"/>
          <w:szCs w:val="24"/>
        </w:rPr>
        <w:t>2,5-dimethyl-1-(3-methyl-5-styrylisoxazol-4-yl)-4-phenyl-1</w:t>
      </w:r>
      <w:r w:rsidR="00B77807" w:rsidRPr="00480822">
        <w:rPr>
          <w:rFonts w:ascii="Times New Roman" w:hAnsi="Times New Roman"/>
          <w:b/>
          <w:i/>
          <w:sz w:val="24"/>
          <w:szCs w:val="24"/>
        </w:rPr>
        <w:t>H</w:t>
      </w:r>
      <w:r w:rsidR="00B77807" w:rsidRPr="00B77807">
        <w:rPr>
          <w:rFonts w:ascii="Times New Roman" w:hAnsi="Times New Roman"/>
          <w:b/>
          <w:sz w:val="24"/>
          <w:szCs w:val="24"/>
        </w:rPr>
        <w:t>-pyrrole-3-carboxylate</w:t>
      </w:r>
      <w:r w:rsidR="009B3DBA" w:rsidRPr="00822234">
        <w:rPr>
          <w:rFonts w:ascii="Times New Roman" w:hAnsi="Times New Roman"/>
          <w:b/>
          <w:sz w:val="24"/>
          <w:szCs w:val="24"/>
        </w:rPr>
        <w:t xml:space="preserve"> (3a</w:t>
      </w:r>
      <w:r w:rsidR="009B3DBA">
        <w:rPr>
          <w:rFonts w:ascii="Times New Roman" w:hAnsi="Times New Roman"/>
          <w:b/>
          <w:sz w:val="24"/>
          <w:szCs w:val="24"/>
        </w:rPr>
        <w:t>a</w:t>
      </w:r>
      <w:r w:rsidR="009B3DBA" w:rsidRPr="00822234">
        <w:rPr>
          <w:rFonts w:ascii="Times New Roman" w:hAnsi="Times New Roman"/>
          <w:b/>
          <w:sz w:val="24"/>
          <w:szCs w:val="24"/>
        </w:rPr>
        <w:t xml:space="preserve">): </w:t>
      </w:r>
    </w:p>
    <w:p w:rsidR="009B3DBA" w:rsidRDefault="009B3DBA" w:rsidP="009B3DBA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B3DBA" w:rsidRDefault="009B3DBA" w:rsidP="009B3DBA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B3DBA" w:rsidRDefault="009B3DBA" w:rsidP="009B3DBA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B3DBA" w:rsidRDefault="009B3DBA" w:rsidP="009B3DBA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C45EAF" w:rsidRDefault="00C45EAF" w:rsidP="009B3DBA">
      <w:pPr>
        <w:pStyle w:val="RSCB02ArticleText"/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:rsidR="009B3DBA" w:rsidRPr="00337226" w:rsidRDefault="00394366" w:rsidP="009B3DBA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Yield: 68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14</w:t>
      </w:r>
      <w:r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-1</w:t>
      </w:r>
      <w:r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42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3070, 2955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1476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, 108</w:t>
      </w:r>
      <w:r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9B3DBA" w:rsidRPr="00337226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9B3DBA" w:rsidRPr="00337226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4C5CBB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7.65</w:t>
      </w:r>
      <w:r w:rsidR="00BD3DC3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-7.22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10H), </w:t>
      </w:r>
      <w:r w:rsidR="004C5CBB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6.71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9B3DBA" w:rsidRPr="00337226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BD3DC3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6.61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9B3DBA" w:rsidRPr="00337226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</w:t>
      </w:r>
      <w:r w:rsidR="004C5CBB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4.21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="009B3DBA" w:rsidRPr="00337226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</w:t>
      </w:r>
      <w:r w:rsidR="004C5CBB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2.46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</w:t>
      </w:r>
      <w:r w:rsidR="004C5CBB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2.35</w:t>
      </w:r>
      <w:r w:rsidR="003477D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</w:t>
      </w:r>
      <w:r w:rsidR="004C5CBB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2.18</w:t>
      </w:r>
      <w:r w:rsidR="00337226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), </w:t>
      </w:r>
      <w:r w:rsidR="003477D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1.13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="009B3DBA" w:rsidRPr="00337226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9B3DBA" w:rsidRPr="00337226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9B3DBA" w:rsidRPr="00337226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71006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64.2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1006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158.5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1006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154.7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, 138</w:t>
      </w:r>
      <w:r w:rsidR="0071006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.7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, 137</w:t>
      </w:r>
      <w:r w:rsidR="0071006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.2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, 135</w:t>
      </w:r>
      <w:r w:rsidR="0071006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.8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1006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134.8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, 129</w:t>
      </w:r>
      <w:r w:rsidR="0071006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.6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, 12</w:t>
      </w:r>
      <w:r w:rsidR="0071006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8.7, 128.5, 127.8, 127.2, 126.2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1006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123.6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, 1</w:t>
      </w:r>
      <w:r w:rsidR="002E39B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22.4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1006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118</w:t>
      </w:r>
      <w:r w:rsidR="002E39B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.5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1006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113.8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1006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100.2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1006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60.5</w:t>
      </w:r>
      <w:r w:rsidR="002E39B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1006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18.9</w:t>
      </w:r>
      <w:r w:rsidR="00FB4D44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1006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15.3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1006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13.5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710065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31265A" w:rsidRPr="00337226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7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31265A" w:rsidRPr="00337226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6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="0031265A" w:rsidRPr="00337226">
        <w:rPr>
          <w:rFonts w:ascii="Times New Roman" w:hAnsi="Times New Roman"/>
          <w:color w:val="000000" w:themeColor="text1"/>
          <w:sz w:val="24"/>
          <w:szCs w:val="24"/>
          <w:lang w:val="en-GB"/>
        </w:rPr>
        <w:t>449.1841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31265A" w:rsidRPr="00337226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449.1846</w:t>
      </w:r>
      <w:r w:rsidR="009B3DBA" w:rsidRPr="00337226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A06FF6" w:rsidRDefault="00A06FF6" w:rsidP="00414236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4A1ACC" w:rsidRDefault="007E0296" w:rsidP="004A1ACC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26" type="#_x0000_t75" style="position:absolute;left:0;text-align:left;margin-left:128.45pt;margin-top:23.05pt;width:77.35pt;height:83.2pt;z-index:-251095040">
            <v:imagedata r:id="rId61" o:title=""/>
          </v:shape>
          <o:OLEObject Type="Embed" ProgID="ChemDraw.Document.6.0" ShapeID="_x0000_s1326" DrawAspect="Content" ObjectID="_1596896050" r:id="rId62"/>
        </w:pict>
      </w:r>
      <w:r w:rsidR="004A1ACC">
        <w:rPr>
          <w:rFonts w:ascii="Times New Roman" w:hAnsi="Times New Roman"/>
          <w:b/>
          <w:sz w:val="24"/>
          <w:szCs w:val="24"/>
        </w:rPr>
        <w:t>(</w:t>
      </w:r>
      <w:r w:rsidR="004A1ACC" w:rsidRPr="004971C4">
        <w:rPr>
          <w:rFonts w:ascii="Times New Roman" w:hAnsi="Times New Roman"/>
          <w:b/>
          <w:i/>
          <w:sz w:val="24"/>
          <w:szCs w:val="24"/>
        </w:rPr>
        <w:t>E</w:t>
      </w:r>
      <w:r w:rsidR="004A1ACC">
        <w:rPr>
          <w:rFonts w:ascii="Times New Roman" w:hAnsi="Times New Roman"/>
          <w:b/>
          <w:sz w:val="24"/>
          <w:szCs w:val="24"/>
        </w:rPr>
        <w:t>)-</w:t>
      </w:r>
      <w:r w:rsidR="0064224D">
        <w:rPr>
          <w:rFonts w:ascii="Times New Roman" w:hAnsi="Times New Roman"/>
          <w:b/>
          <w:sz w:val="24"/>
          <w:szCs w:val="24"/>
        </w:rPr>
        <w:t>E</w:t>
      </w:r>
      <w:r w:rsidR="0064224D" w:rsidRPr="0064224D">
        <w:rPr>
          <w:rFonts w:ascii="Times New Roman" w:hAnsi="Times New Roman"/>
          <w:b/>
          <w:sz w:val="24"/>
          <w:szCs w:val="24"/>
        </w:rPr>
        <w:t>thyl</w:t>
      </w:r>
      <w:r w:rsidR="0064224D">
        <w:rPr>
          <w:rFonts w:ascii="Times New Roman" w:hAnsi="Times New Roman"/>
          <w:b/>
          <w:sz w:val="24"/>
          <w:szCs w:val="24"/>
        </w:rPr>
        <w:t>-</w:t>
      </w:r>
      <w:r w:rsidR="0064224D" w:rsidRPr="0064224D">
        <w:rPr>
          <w:rFonts w:ascii="Times New Roman" w:hAnsi="Times New Roman"/>
          <w:b/>
          <w:sz w:val="24"/>
          <w:szCs w:val="24"/>
        </w:rPr>
        <w:t>2-methyl-1-(3-methyl-5-styrylisoxazol-4-yl)-4,5-diphenyl-1</w:t>
      </w:r>
      <w:r w:rsidR="0064224D" w:rsidRPr="0021249A">
        <w:rPr>
          <w:rFonts w:ascii="Times New Roman" w:hAnsi="Times New Roman"/>
          <w:b/>
          <w:i/>
          <w:sz w:val="24"/>
          <w:szCs w:val="24"/>
        </w:rPr>
        <w:t>H</w:t>
      </w:r>
      <w:r w:rsidR="0064224D" w:rsidRPr="0064224D">
        <w:rPr>
          <w:rFonts w:ascii="Times New Roman" w:hAnsi="Times New Roman"/>
          <w:b/>
          <w:sz w:val="24"/>
          <w:szCs w:val="24"/>
        </w:rPr>
        <w:t>-pyrrole-3-carboxylate</w:t>
      </w:r>
      <w:r w:rsidR="004A1ACC" w:rsidRPr="00913C05">
        <w:rPr>
          <w:rFonts w:ascii="Times New Roman" w:hAnsi="Times New Roman"/>
          <w:b/>
          <w:sz w:val="24"/>
          <w:szCs w:val="24"/>
        </w:rPr>
        <w:t xml:space="preserve"> </w:t>
      </w:r>
      <w:r w:rsidR="004A1ACC">
        <w:rPr>
          <w:rFonts w:ascii="Times New Roman" w:hAnsi="Times New Roman"/>
          <w:b/>
          <w:sz w:val="24"/>
          <w:szCs w:val="24"/>
        </w:rPr>
        <w:t>(3ab</w:t>
      </w:r>
      <w:r w:rsidR="004A1ACC" w:rsidRPr="00822234">
        <w:rPr>
          <w:rFonts w:ascii="Times New Roman" w:hAnsi="Times New Roman"/>
          <w:b/>
          <w:sz w:val="24"/>
          <w:szCs w:val="24"/>
        </w:rPr>
        <w:t xml:space="preserve">): </w:t>
      </w:r>
    </w:p>
    <w:p w:rsidR="004A1ACC" w:rsidRDefault="004A1ACC" w:rsidP="004A1ACC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4A1ACC" w:rsidRDefault="004A1ACC" w:rsidP="004A1ACC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4A1ACC" w:rsidRDefault="004A1ACC" w:rsidP="004A1ACC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4A1ACC" w:rsidRDefault="004A1ACC" w:rsidP="004A1ACC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4A1ACC" w:rsidRDefault="004A1ACC" w:rsidP="004A1ACC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4A1ACC" w:rsidRPr="00532584" w:rsidRDefault="002A2F5A" w:rsidP="004A1ACC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Yield: 70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</w:t>
      </w:r>
      <w:r w:rsidR="008F0C8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63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-1</w:t>
      </w:r>
      <w:r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65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3071, 2952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1475, 1078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4A1ACC" w:rsidRPr="0053258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4A1ACC" w:rsidRPr="0053258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0E14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7.65-7.20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15H), </w:t>
      </w:r>
      <w:r w:rsidR="000E14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6.72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4A1ACC" w:rsidRPr="0053258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0E14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6.55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(d, </w:t>
      </w:r>
      <w:r w:rsidR="004A1ACC" w:rsidRPr="0053258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>J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= 12 Hz, 1H), </w:t>
      </w:r>
      <w:r w:rsidR="000E14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4.28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="004A1ACC" w:rsidRPr="00532584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</w:t>
      </w:r>
      <w:r w:rsidR="00B637E5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2.42 (s, 3H), </w:t>
      </w:r>
      <w:r w:rsidR="000E14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2.14</w:t>
      </w:r>
      <w:r w:rsidR="001F0A3B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), </w:t>
      </w:r>
      <w:r w:rsidR="003A0436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1.12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="004A1ACC" w:rsidRPr="00532584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4A1ACC" w:rsidRPr="0053258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4A1ACC" w:rsidRPr="0053258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39706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64.5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39706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159.0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39706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154.7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, 138</w:t>
      </w:r>
      <w:r w:rsidR="001E6F8F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.2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, 137</w:t>
      </w:r>
      <w:r w:rsidR="0039706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.0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, 135</w:t>
      </w:r>
      <w:r w:rsidR="0039706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.6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39706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134.4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39706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133.0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893D7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132.</w:t>
      </w:r>
      <w:r w:rsidR="0039706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="00893D7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39706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131.3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1E6F8F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130.2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, 129</w:t>
      </w:r>
      <w:r w:rsidR="0039706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.6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1E6F8F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129.3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, 12</w:t>
      </w:r>
      <w:r w:rsidR="0039706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8.8, 128.7, 127.9, 127.7, 126.8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1E6F8F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39706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125.5</w:t>
      </w:r>
      <w:r w:rsidR="001E6F8F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39706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123.3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, 1</w:t>
      </w:r>
      <w:r w:rsidR="0039706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22.2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925093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113.3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39706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100.1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39706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60.6, 15.9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39706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="008F0C8C" w:rsidRPr="0053258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8F0C8C" w:rsidRPr="0053258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8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="008F0C8C" w:rsidRPr="00532584">
        <w:rPr>
          <w:rFonts w:ascii="Times New Roman" w:hAnsi="Times New Roman"/>
          <w:color w:val="000000" w:themeColor="text1"/>
          <w:sz w:val="24"/>
          <w:szCs w:val="24"/>
          <w:lang w:val="en-GB"/>
        </w:rPr>
        <w:t>511.1998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DB0E43" w:rsidRPr="00532584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511</w:t>
      </w:r>
      <w:r w:rsidR="008F0C8C" w:rsidRPr="00532584">
        <w:rPr>
          <w:rFonts w:ascii="Times New Roman" w:hAnsi="Times New Roman"/>
          <w:color w:val="000000" w:themeColor="text1"/>
          <w:sz w:val="24"/>
          <w:szCs w:val="24"/>
          <w:lang w:val="en-GB"/>
        </w:rPr>
        <w:t>.1998</w:t>
      </w:r>
      <w:r w:rsidR="004A1ACC" w:rsidRPr="00532584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493DDF" w:rsidRPr="00532584" w:rsidRDefault="00493DDF" w:rsidP="005D0AD3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503065" w:rsidRDefault="007E0296" w:rsidP="00503065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27" type="#_x0000_t75" style="position:absolute;left:0;text-align:left;margin-left:133.95pt;margin-top:25.8pt;width:77.4pt;height:58.05pt;z-index:-251092992">
            <v:imagedata r:id="rId63" o:title=""/>
          </v:shape>
          <o:OLEObject Type="Embed" ProgID="ChemDraw.Document.6.0" ShapeID="_x0000_s1327" DrawAspect="Content" ObjectID="_1596896051" r:id="rId64"/>
        </w:pict>
      </w:r>
      <w:r w:rsidR="008A6F97">
        <w:rPr>
          <w:rFonts w:ascii="Times New Roman" w:hAnsi="Times New Roman"/>
          <w:b/>
          <w:sz w:val="24"/>
          <w:szCs w:val="24"/>
        </w:rPr>
        <w:t>E</w:t>
      </w:r>
      <w:r w:rsidR="008A6F97" w:rsidRPr="008A6F97">
        <w:rPr>
          <w:rFonts w:ascii="Times New Roman" w:hAnsi="Times New Roman"/>
          <w:b/>
          <w:sz w:val="24"/>
          <w:szCs w:val="24"/>
        </w:rPr>
        <w:t>thyl</w:t>
      </w:r>
      <w:r w:rsidR="008A6F97">
        <w:rPr>
          <w:rFonts w:ascii="Times New Roman" w:hAnsi="Times New Roman"/>
          <w:b/>
          <w:sz w:val="24"/>
          <w:szCs w:val="24"/>
        </w:rPr>
        <w:t>-</w:t>
      </w:r>
      <w:r w:rsidR="008A6F97" w:rsidRPr="008A6F97">
        <w:rPr>
          <w:rFonts w:ascii="Times New Roman" w:hAnsi="Times New Roman"/>
          <w:b/>
          <w:sz w:val="24"/>
          <w:szCs w:val="24"/>
        </w:rPr>
        <w:t>1-(3,5-dimethylisoxazol-4-yl)-2-methyl-4-phenyl-1</w:t>
      </w:r>
      <w:r w:rsidR="008A6F97" w:rsidRPr="005364E1">
        <w:rPr>
          <w:rFonts w:ascii="Times New Roman" w:hAnsi="Times New Roman"/>
          <w:b/>
          <w:i/>
          <w:sz w:val="24"/>
          <w:szCs w:val="24"/>
        </w:rPr>
        <w:t>H</w:t>
      </w:r>
      <w:r w:rsidR="008A6F97" w:rsidRPr="008A6F97">
        <w:rPr>
          <w:rFonts w:ascii="Times New Roman" w:hAnsi="Times New Roman"/>
          <w:b/>
          <w:sz w:val="24"/>
          <w:szCs w:val="24"/>
        </w:rPr>
        <w:t>-pyrrole-3-carboxylate</w:t>
      </w:r>
      <w:r w:rsidR="007E5F09">
        <w:rPr>
          <w:rFonts w:ascii="Times New Roman" w:hAnsi="Times New Roman"/>
          <w:b/>
          <w:sz w:val="24"/>
          <w:szCs w:val="24"/>
        </w:rPr>
        <w:t xml:space="preserve"> (5</w:t>
      </w:r>
      <w:r w:rsidR="00503065" w:rsidRPr="00822234">
        <w:rPr>
          <w:rFonts w:ascii="Times New Roman" w:hAnsi="Times New Roman"/>
          <w:b/>
          <w:sz w:val="24"/>
          <w:szCs w:val="24"/>
        </w:rPr>
        <w:t xml:space="preserve">a): </w:t>
      </w:r>
    </w:p>
    <w:p w:rsidR="00503065" w:rsidRDefault="00503065" w:rsidP="00503065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503065" w:rsidRDefault="00503065" w:rsidP="00503065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503065" w:rsidRDefault="00503065" w:rsidP="00503065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493DDF" w:rsidRPr="00CB445D" w:rsidRDefault="00011F32" w:rsidP="0050306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>Yield: 82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</w:t>
      </w:r>
      <w:r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30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-1</w:t>
      </w:r>
      <w:r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32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="00722AB7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3072, 2955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722AB7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722AB7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1471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, 108</w:t>
      </w:r>
      <w:r w:rsidR="00722AB7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503065" w:rsidRPr="00CB445D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503065" w:rsidRPr="00CB445D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E93D9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7.59-7.38</w:t>
      </w:r>
      <w:r w:rsidR="00C47C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5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H), </w:t>
      </w:r>
      <w:r w:rsidR="0010143C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6.83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</w:t>
      </w:r>
      <w:r w:rsidR="0010143C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4.21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="00503065" w:rsidRPr="00CB445D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</w:t>
      </w:r>
      <w:r w:rsidR="003E0864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2.42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</w:t>
      </w:r>
      <w:r w:rsidR="0010143C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2.23</w:t>
      </w:r>
      <w:r w:rsidR="00E876BB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), </w:t>
      </w:r>
      <w:r w:rsidR="003E0864" w:rsidRPr="00CB44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2.14</w:t>
      </w:r>
      <w:r w:rsidR="007A3EB6" w:rsidRPr="00CB445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(s, 3H), </w:t>
      </w:r>
      <w:r w:rsidR="0010143C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1.09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="00503065" w:rsidRPr="00CB445D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503065" w:rsidRPr="00CB445D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503065" w:rsidRPr="00CB445D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9F4258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64.4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9F4258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158.9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9F4258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154.1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, 138</w:t>
      </w:r>
      <w:r w:rsidR="009F4258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.3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, 135</w:t>
      </w:r>
      <w:r w:rsidR="009F4258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.4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9F4258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129.4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, 12</w:t>
      </w:r>
      <w:r w:rsidR="009F4258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8.2, 127.8</w:t>
      </w:r>
      <w:r w:rsidR="00522992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9F4258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123.5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9F4258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118.9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9F4258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113.5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9F4258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100.2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9F4258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60.3, 13.4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9F4258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12.8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, 11.</w:t>
      </w:r>
      <w:r w:rsidR="009F4258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="00794DF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, 10.</w:t>
      </w:r>
      <w:r w:rsidR="009F4258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="00B64D97" w:rsidRPr="00CB445D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19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B64D97" w:rsidRPr="00CB445D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0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="00B64D97" w:rsidRPr="00CB445D">
        <w:rPr>
          <w:rFonts w:ascii="Times New Roman" w:hAnsi="Times New Roman"/>
          <w:color w:val="000000" w:themeColor="text1"/>
          <w:sz w:val="24"/>
          <w:szCs w:val="24"/>
          <w:lang w:val="en-GB"/>
        </w:rPr>
        <w:t>347.1372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B64D97" w:rsidRPr="00CB445D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347.1379</w:t>
      </w:r>
      <w:r w:rsidR="00503065" w:rsidRPr="00CB445D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A23872" w:rsidRPr="00CB445D" w:rsidRDefault="00A23872" w:rsidP="00667E1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64504" w:rsidRDefault="007E0296" w:rsidP="00B64504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28" type="#_x0000_t75" style="position:absolute;left:0;text-align:left;margin-left:133.95pt;margin-top:25.8pt;width:87.65pt;height:58.1pt;z-index:-251090944">
            <v:imagedata r:id="rId65" o:title=""/>
          </v:shape>
          <o:OLEObject Type="Embed" ProgID="ChemDraw.Document.6.0" ShapeID="_x0000_s1328" DrawAspect="Content" ObjectID="_1596896052" r:id="rId66"/>
        </w:pict>
      </w:r>
      <w:r w:rsidR="00607951">
        <w:rPr>
          <w:rFonts w:ascii="Times New Roman" w:hAnsi="Times New Roman"/>
          <w:b/>
          <w:sz w:val="24"/>
          <w:szCs w:val="24"/>
        </w:rPr>
        <w:t>E</w:t>
      </w:r>
      <w:r w:rsidR="00607951" w:rsidRPr="00607951">
        <w:rPr>
          <w:rFonts w:ascii="Times New Roman" w:hAnsi="Times New Roman"/>
          <w:b/>
          <w:sz w:val="24"/>
          <w:szCs w:val="24"/>
        </w:rPr>
        <w:t>thyl</w:t>
      </w:r>
      <w:r w:rsidR="00607951">
        <w:rPr>
          <w:rFonts w:ascii="Times New Roman" w:hAnsi="Times New Roman"/>
          <w:b/>
          <w:sz w:val="24"/>
          <w:szCs w:val="24"/>
        </w:rPr>
        <w:t>-</w:t>
      </w:r>
      <w:r w:rsidR="00607951" w:rsidRPr="00607951">
        <w:rPr>
          <w:rFonts w:ascii="Times New Roman" w:hAnsi="Times New Roman"/>
          <w:b/>
          <w:sz w:val="24"/>
          <w:szCs w:val="24"/>
        </w:rPr>
        <w:t>2-methyl-1-(5-methyl-3-phenylisoxazol-4-yl)-4-phenyl-1</w:t>
      </w:r>
      <w:r w:rsidR="00607951" w:rsidRPr="00EC326E">
        <w:rPr>
          <w:rFonts w:ascii="Times New Roman" w:hAnsi="Times New Roman"/>
          <w:b/>
          <w:i/>
          <w:sz w:val="24"/>
          <w:szCs w:val="24"/>
        </w:rPr>
        <w:t>H</w:t>
      </w:r>
      <w:r w:rsidR="00607951" w:rsidRPr="00607951">
        <w:rPr>
          <w:rFonts w:ascii="Times New Roman" w:hAnsi="Times New Roman"/>
          <w:b/>
          <w:sz w:val="24"/>
          <w:szCs w:val="24"/>
        </w:rPr>
        <w:t xml:space="preserve">-pyrrole-3-carboxylate </w:t>
      </w:r>
      <w:r w:rsidR="00B64504">
        <w:rPr>
          <w:rFonts w:ascii="Times New Roman" w:hAnsi="Times New Roman"/>
          <w:b/>
          <w:sz w:val="24"/>
          <w:szCs w:val="24"/>
        </w:rPr>
        <w:t>(5b</w:t>
      </w:r>
      <w:r w:rsidR="00B64504" w:rsidRPr="00822234">
        <w:rPr>
          <w:rFonts w:ascii="Times New Roman" w:hAnsi="Times New Roman"/>
          <w:b/>
          <w:sz w:val="24"/>
          <w:szCs w:val="24"/>
        </w:rPr>
        <w:t xml:space="preserve">): </w:t>
      </w:r>
    </w:p>
    <w:p w:rsidR="00B64504" w:rsidRDefault="00B64504" w:rsidP="00B64504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B64504" w:rsidRDefault="00B64504" w:rsidP="00B64504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B64504" w:rsidRDefault="00B64504" w:rsidP="00B64504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B64504" w:rsidRDefault="00B64504" w:rsidP="00B64504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B64504" w:rsidRPr="001A288F" w:rsidRDefault="00B64504" w:rsidP="00B6450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Yield: </w:t>
      </w:r>
      <w:r w:rsidR="009373B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78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13</w:t>
      </w:r>
      <w:r w:rsidR="002D2EDA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-13</w:t>
      </w:r>
      <w:r w:rsidR="002D2EDA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1A288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307</w:t>
      </w:r>
      <w:r w:rsidR="008D4214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0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, 295</w:t>
      </w:r>
      <w:r w:rsidR="008D4214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8D4214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8D4214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, 10</w:t>
      </w:r>
      <w:r w:rsidR="008D4214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78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Pr="001A288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1A288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Pr="001A288F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1A288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1A288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1A288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7.</w:t>
      </w:r>
      <w:r w:rsidR="00A841AE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63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-7.</w:t>
      </w:r>
      <w:r w:rsidR="009B3DF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21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</w:t>
      </w:r>
      <w:r w:rsidR="00F616D8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10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H), 6.8</w:t>
      </w:r>
      <w:r w:rsidR="000F05A3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</w:t>
      </w:r>
      <w:r w:rsidR="009B3DF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4.19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Pr="001A288F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1A288F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2.4</w:t>
      </w:r>
      <w:r w:rsidR="000F05A3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 </w:t>
      </w:r>
      <w:r w:rsidR="009B3DF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2.22</w:t>
      </w:r>
      <w:r w:rsidR="001E3D8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), 1.1</w:t>
      </w:r>
      <w:r w:rsidR="009B3DF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Pr="001A288F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Pr="001A288F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Pr="001A288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Pr="001A288F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Pr="001A288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Pr="001A288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Pr="001A288F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16</w:t>
      </w:r>
      <w:r w:rsidR="0084623F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5B1A5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, 158.</w:t>
      </w:r>
      <w:r w:rsidR="005B1A5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5B1A5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, 138.</w:t>
      </w:r>
      <w:r w:rsidR="005B1A5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, 135.</w:t>
      </w:r>
      <w:r w:rsidR="005B1A5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6B150B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132.5, </w:t>
      </w:r>
      <w:r w:rsidR="0084623F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129.8, 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129.2, </w:t>
      </w:r>
      <w:r w:rsidR="005B1A5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128.6</w:t>
      </w:r>
      <w:r w:rsidR="0084623F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128.</w:t>
      </w:r>
      <w:r w:rsidR="005B1A5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, 127.</w:t>
      </w:r>
      <w:r w:rsidR="005B1A5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5B1A5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127.5</w:t>
      </w:r>
      <w:r w:rsidR="0084623F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123.</w:t>
      </w:r>
      <w:r w:rsidR="005B1A5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, 118.</w:t>
      </w:r>
      <w:r w:rsidR="005B1A5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, 113.</w:t>
      </w:r>
      <w:r w:rsidR="005B1A5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, 100.</w:t>
      </w:r>
      <w:r w:rsidR="00020517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, 60.</w:t>
      </w:r>
      <w:r w:rsidR="005B1A5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, 15.</w:t>
      </w:r>
      <w:r w:rsidR="005B1A5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, 13.</w:t>
      </w:r>
      <w:r w:rsidR="005B1A52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, 10.</w:t>
      </w:r>
      <w:r w:rsidR="00020517"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="0020137E" w:rsidRPr="001A288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24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Pr="001A288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20137E" w:rsidRPr="001A288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Pr="001A288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Pr="001A288F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Pr="001A288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="0020137E" w:rsidRPr="001A288F">
        <w:rPr>
          <w:rFonts w:ascii="Times New Roman" w:hAnsi="Times New Roman"/>
          <w:color w:val="000000" w:themeColor="text1"/>
          <w:sz w:val="24"/>
          <w:szCs w:val="24"/>
          <w:lang w:val="en-GB"/>
        </w:rPr>
        <w:t>409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GB"/>
        </w:rPr>
        <w:t>.1</w:t>
      </w:r>
      <w:r w:rsidR="0020137E" w:rsidRPr="001A288F">
        <w:rPr>
          <w:rFonts w:ascii="Times New Roman" w:hAnsi="Times New Roman"/>
          <w:color w:val="000000" w:themeColor="text1"/>
          <w:sz w:val="24"/>
          <w:szCs w:val="24"/>
          <w:lang w:val="en-GB"/>
        </w:rPr>
        <w:t>528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Pr="001A288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found </w:t>
      </w:r>
      <w:r w:rsidR="0020137E" w:rsidRPr="001A288F">
        <w:rPr>
          <w:rFonts w:ascii="Times New Roman" w:hAnsi="Times New Roman"/>
          <w:color w:val="000000" w:themeColor="text1"/>
          <w:sz w:val="24"/>
          <w:szCs w:val="24"/>
          <w:lang w:val="en-GB"/>
        </w:rPr>
        <w:t>409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GB"/>
        </w:rPr>
        <w:t>.1</w:t>
      </w:r>
      <w:r w:rsidR="0020137E" w:rsidRPr="001A288F">
        <w:rPr>
          <w:rFonts w:ascii="Times New Roman" w:hAnsi="Times New Roman"/>
          <w:color w:val="000000" w:themeColor="text1"/>
          <w:sz w:val="24"/>
          <w:szCs w:val="24"/>
          <w:lang w:val="en-GB"/>
        </w:rPr>
        <w:t>528</w:t>
      </w:r>
      <w:r w:rsidRPr="001A288F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431388" w:rsidRDefault="007E0296" w:rsidP="0043138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29" type="#_x0000_t75" style="position:absolute;left:0;text-align:left;margin-left:128.45pt;margin-top:24.7pt;width:87.55pt;height:65.9pt;z-index:-251088896">
            <v:imagedata r:id="rId67" o:title=""/>
          </v:shape>
          <o:OLEObject Type="Embed" ProgID="ChemDraw.Document.6.0" ShapeID="_x0000_s1329" DrawAspect="Content" ObjectID="_1596896053" r:id="rId68"/>
        </w:pict>
      </w:r>
      <w:r w:rsidR="00FB40BA">
        <w:rPr>
          <w:rFonts w:ascii="Times New Roman" w:hAnsi="Times New Roman"/>
          <w:b/>
          <w:sz w:val="24"/>
          <w:szCs w:val="24"/>
        </w:rPr>
        <w:t>Et</w:t>
      </w:r>
      <w:r w:rsidR="00FB40BA" w:rsidRPr="00FB40BA">
        <w:rPr>
          <w:rFonts w:ascii="Times New Roman" w:hAnsi="Times New Roman"/>
          <w:b/>
          <w:sz w:val="24"/>
          <w:szCs w:val="24"/>
        </w:rPr>
        <w:t>hyl</w:t>
      </w:r>
      <w:r w:rsidR="000027CA">
        <w:rPr>
          <w:rFonts w:ascii="Times New Roman" w:hAnsi="Times New Roman"/>
          <w:b/>
          <w:sz w:val="24"/>
          <w:szCs w:val="24"/>
        </w:rPr>
        <w:t>-</w:t>
      </w:r>
      <w:r w:rsidR="00FB40BA" w:rsidRPr="00FB40BA">
        <w:rPr>
          <w:rFonts w:ascii="Times New Roman" w:hAnsi="Times New Roman"/>
          <w:b/>
          <w:sz w:val="24"/>
          <w:szCs w:val="24"/>
        </w:rPr>
        <w:t>1-(3,5-diphenylisoxazol-4-yl)-2-methyl-4-phenyl-1</w:t>
      </w:r>
      <w:r w:rsidR="00FB40BA" w:rsidRPr="00DE0B7F">
        <w:rPr>
          <w:rFonts w:ascii="Times New Roman" w:hAnsi="Times New Roman"/>
          <w:b/>
          <w:i/>
          <w:sz w:val="24"/>
          <w:szCs w:val="24"/>
        </w:rPr>
        <w:t>H</w:t>
      </w:r>
      <w:r w:rsidR="00FB40BA" w:rsidRPr="00FB40BA">
        <w:rPr>
          <w:rFonts w:ascii="Times New Roman" w:hAnsi="Times New Roman"/>
          <w:b/>
          <w:sz w:val="24"/>
          <w:szCs w:val="24"/>
        </w:rPr>
        <w:t xml:space="preserve">-pyrrole-3-carboxylate </w:t>
      </w:r>
      <w:r w:rsidR="00E92274">
        <w:rPr>
          <w:rFonts w:ascii="Times New Roman" w:hAnsi="Times New Roman"/>
          <w:b/>
          <w:sz w:val="24"/>
          <w:szCs w:val="24"/>
        </w:rPr>
        <w:t>(5c</w:t>
      </w:r>
      <w:r w:rsidR="00431388" w:rsidRPr="00822234">
        <w:rPr>
          <w:rFonts w:ascii="Times New Roman" w:hAnsi="Times New Roman"/>
          <w:b/>
          <w:sz w:val="24"/>
          <w:szCs w:val="24"/>
        </w:rPr>
        <w:t xml:space="preserve">): </w:t>
      </w:r>
    </w:p>
    <w:p w:rsidR="00431388" w:rsidRDefault="00431388" w:rsidP="0043138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431388" w:rsidRDefault="00431388" w:rsidP="0043138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431388" w:rsidRDefault="00431388" w:rsidP="0043138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431388" w:rsidRDefault="00431388" w:rsidP="0043138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431388" w:rsidRDefault="00431388" w:rsidP="00431388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431388" w:rsidRPr="002A4054" w:rsidRDefault="00733DD9" w:rsidP="00431388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Yield: 80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</w:t>
      </w:r>
      <w:r w:rsidR="003832A9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66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-1</w:t>
      </w:r>
      <w:r w:rsidR="003832A9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68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="0023696A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3071, 2953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23696A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23696A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1479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, 108</w:t>
      </w:r>
      <w:r w:rsidR="0023696A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431388" w:rsidRPr="002A405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431388" w:rsidRPr="002A405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3A2F72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7.62-7.22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15H), </w:t>
      </w:r>
      <w:r w:rsidR="003A2F72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6.83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</w:t>
      </w:r>
      <w:r w:rsidR="003A2F72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4.24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="00431388" w:rsidRPr="002A4054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</w:t>
      </w:r>
      <w:r w:rsidR="002E19CF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2.39</w:t>
      </w:r>
      <w:r w:rsidR="003A2F72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</w:t>
      </w:r>
      <w:r w:rsidR="002E19CF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1501C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1.12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="00431388" w:rsidRPr="002A4054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431388" w:rsidRPr="002A405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431388" w:rsidRPr="002A4054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C9607D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64.6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C9607D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158.7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C9607D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154.2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, 138</w:t>
      </w:r>
      <w:r w:rsidR="00C9607D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.5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, 135</w:t>
      </w:r>
      <w:r w:rsidR="00C9607D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.5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C9607D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133.1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C9607D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132.4,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F74EDD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130.2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, 129</w:t>
      </w:r>
      <w:r w:rsidR="00F74EDD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.9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F74EDD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129.1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, 12</w:t>
      </w:r>
      <w:r w:rsidR="00F74EDD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8.8, </w:t>
      </w:r>
      <w:r w:rsidR="0097714A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128.5, </w:t>
      </w:r>
      <w:r w:rsidR="00F74EDD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128.3, 127.7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, 127.3,</w:t>
      </w:r>
      <w:r w:rsidR="00F74EDD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126.5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F74EDD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123.1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F74EDD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118.5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F74EDD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113.2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F74EDD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100.4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F74EDD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60.1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, 15.</w:t>
      </w:r>
      <w:r w:rsidR="00F74EDD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D953E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>, 13.3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="00623280" w:rsidRPr="002A405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29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623280" w:rsidRPr="002A405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4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="00FB5D31" w:rsidRPr="002A4054">
        <w:rPr>
          <w:rFonts w:ascii="Times New Roman" w:hAnsi="Times New Roman"/>
          <w:color w:val="000000" w:themeColor="text1"/>
          <w:sz w:val="24"/>
          <w:szCs w:val="24"/>
          <w:lang w:val="en-GB"/>
        </w:rPr>
        <w:t>471.1685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FB5D31" w:rsidRPr="002A4054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471.1689</w:t>
      </w:r>
      <w:r w:rsidR="00431388" w:rsidRPr="002A4054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AF5787" w:rsidRDefault="005112C3" w:rsidP="00AF5787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</w:t>
      </w:r>
      <w:r w:rsidRPr="005112C3">
        <w:rPr>
          <w:rFonts w:ascii="Times New Roman" w:hAnsi="Times New Roman"/>
          <w:b/>
          <w:sz w:val="24"/>
          <w:szCs w:val="24"/>
        </w:rPr>
        <w:t>thyl</w:t>
      </w:r>
      <w:r>
        <w:rPr>
          <w:rFonts w:ascii="Times New Roman" w:hAnsi="Times New Roman"/>
          <w:b/>
          <w:sz w:val="24"/>
          <w:szCs w:val="24"/>
        </w:rPr>
        <w:t>-</w:t>
      </w:r>
      <w:r w:rsidRPr="005112C3">
        <w:rPr>
          <w:rFonts w:ascii="Times New Roman" w:hAnsi="Times New Roman"/>
          <w:b/>
          <w:sz w:val="24"/>
          <w:szCs w:val="24"/>
        </w:rPr>
        <w:t>1-(3-(4-chlorophenyl)-5-phenylisoxazol-4-yl)-2-methyl-4-phenyl-1</w:t>
      </w:r>
      <w:r w:rsidRPr="004C12D0">
        <w:rPr>
          <w:rFonts w:ascii="Times New Roman" w:hAnsi="Times New Roman"/>
          <w:b/>
          <w:i/>
          <w:sz w:val="24"/>
          <w:szCs w:val="24"/>
        </w:rPr>
        <w:t>H</w:t>
      </w:r>
      <w:r w:rsidRPr="005112C3">
        <w:rPr>
          <w:rFonts w:ascii="Times New Roman" w:hAnsi="Times New Roman"/>
          <w:b/>
          <w:sz w:val="24"/>
          <w:szCs w:val="24"/>
        </w:rPr>
        <w:t xml:space="preserve">-pyrrole-3-carboxylate </w:t>
      </w:r>
      <w:r w:rsidR="00AF5787">
        <w:rPr>
          <w:rFonts w:ascii="Times New Roman" w:hAnsi="Times New Roman"/>
          <w:b/>
          <w:sz w:val="24"/>
          <w:szCs w:val="24"/>
        </w:rPr>
        <w:t>(5</w:t>
      </w:r>
      <w:r w:rsidR="00000E32">
        <w:rPr>
          <w:rFonts w:ascii="Times New Roman" w:hAnsi="Times New Roman"/>
          <w:b/>
          <w:sz w:val="24"/>
          <w:szCs w:val="24"/>
        </w:rPr>
        <w:t>d</w:t>
      </w:r>
      <w:r w:rsidR="00AF5787" w:rsidRPr="00822234">
        <w:rPr>
          <w:rFonts w:ascii="Times New Roman" w:hAnsi="Times New Roman"/>
          <w:b/>
          <w:sz w:val="24"/>
          <w:szCs w:val="24"/>
        </w:rPr>
        <w:t xml:space="preserve">): </w:t>
      </w:r>
    </w:p>
    <w:p w:rsidR="00AF5787" w:rsidRDefault="007E0296" w:rsidP="00AF5787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30" type="#_x0000_t75" style="position:absolute;left:0;text-align:left;margin-left:129.55pt;margin-top:5.05pt;width:102pt;height:65.9pt;z-index:-251086848">
            <v:imagedata r:id="rId69" o:title=""/>
          </v:shape>
          <o:OLEObject Type="Embed" ProgID="ChemDraw.Document.6.0" ShapeID="_x0000_s1330" DrawAspect="Content" ObjectID="_1596896054" r:id="rId70"/>
        </w:pict>
      </w:r>
    </w:p>
    <w:p w:rsidR="00AF5787" w:rsidRDefault="00AF5787" w:rsidP="00AF5787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AF5787" w:rsidRDefault="00AF5787" w:rsidP="00AF5787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AF5787" w:rsidRDefault="00AF5787" w:rsidP="00AF5787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AF5787" w:rsidRDefault="00AF5787" w:rsidP="00AF5787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AF5787" w:rsidRDefault="00422639" w:rsidP="00AF5787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Yield: 75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%, mp 1</w:t>
      </w:r>
      <w:r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70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-1</w:t>
      </w:r>
      <w:r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72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o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C. IR (KBr): 307</w:t>
      </w:r>
      <w:r w:rsidR="000C746F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295</w:t>
      </w:r>
      <w:r w:rsidR="000C746F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164</w:t>
      </w:r>
      <w:r w:rsidR="000C746F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147</w:t>
      </w:r>
      <w:r w:rsidR="000C746F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108</w:t>
      </w:r>
      <w:r w:rsidR="000C746F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cm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H NMR (300 MHz, 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AF5787" w:rsidRPr="00086CC0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AF5787" w:rsidRPr="00086CC0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7.6</w:t>
      </w:r>
      <w:r w:rsidR="004A1EAF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-7.2</w:t>
      </w:r>
      <w:r w:rsidR="004A1EAF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037CF3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(m, 14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H), 6.8</w:t>
      </w:r>
      <w:r w:rsidR="004A1EAF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1H), </w:t>
      </w:r>
      <w:r w:rsidR="004A1EAF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4.19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(q, </w:t>
      </w:r>
      <w:r w:rsidR="00AF5787" w:rsidRPr="00086CC0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</w:rPr>
        <w:t>= 7.2 Hz,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2H), 2.</w:t>
      </w:r>
      <w:r w:rsidR="004A1EAF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42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(s, 3H),</w:t>
      </w:r>
      <w:r w:rsidR="004A1EAF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1.25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(t, </w:t>
      </w:r>
      <w:r w:rsidR="00AF5787" w:rsidRPr="00086CC0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</w:rPr>
        <w:t xml:space="preserve">= 7.2 Hz, 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3H); 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 NMR (75 MHz, 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</w:rPr>
        <w:t>CDCl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): </w:t>
      </w:r>
      <w:r w:rsidR="00AF5787" w:rsidRPr="00086CC0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sym w:font="Symbol" w:char="F064"/>
      </w:r>
      <w:r w:rsidR="00AF5787" w:rsidRPr="00086CC0">
        <w:rPr>
          <w:rFonts w:ascii="Times New Roman" w:hAnsi="Times New Roman"/>
          <w:i/>
          <w:color w:val="000000" w:themeColor="text1"/>
          <w:sz w:val="24"/>
          <w:szCs w:val="24"/>
          <w:lang w:val="en-US"/>
        </w:rPr>
        <w:t xml:space="preserve"> 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1D7454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65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158.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8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154.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>138.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6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135.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1D7454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134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132.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131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9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129.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12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8.9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128.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127.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7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127.3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126.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3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123.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118.</w:t>
      </w:r>
      <w:r w:rsidR="001D7454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113.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2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100.</w:t>
      </w:r>
      <w:r w:rsidR="001D7454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1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60.</w:t>
      </w:r>
      <w:r w:rsidR="001D7454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15.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5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, 13.</w:t>
      </w:r>
      <w:r w:rsidR="00E962BA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>4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. 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GB"/>
        </w:rPr>
        <w:t>HRMS (ESI-MS) calcd for C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29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GB"/>
        </w:rPr>
        <w:t>H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C453E8" w:rsidRPr="00086CC0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3</w:t>
      </w:r>
      <w:r w:rsidR="00C453E8" w:rsidRPr="00086CC0">
        <w:rPr>
          <w:rFonts w:ascii="Times New Roman" w:hAnsi="Times New Roman"/>
          <w:color w:val="000000" w:themeColor="text1"/>
          <w:sz w:val="24"/>
          <w:szCs w:val="24"/>
          <w:lang w:val="en-GB"/>
        </w:rPr>
        <w:t>ClN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GB"/>
        </w:rPr>
        <w:t>NaO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GB"/>
        </w:rPr>
        <w:t xml:space="preserve">3 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GB"/>
        </w:rPr>
        <w:t>(M+Na)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+ </w:t>
      </w:r>
      <w:r w:rsidR="00C453E8" w:rsidRPr="00086CC0">
        <w:rPr>
          <w:rFonts w:ascii="Times New Roman" w:hAnsi="Times New Roman"/>
          <w:color w:val="000000" w:themeColor="text1"/>
          <w:sz w:val="24"/>
          <w:szCs w:val="24"/>
          <w:lang w:val="en-GB"/>
        </w:rPr>
        <w:t>505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GB"/>
        </w:rPr>
        <w:t>.1</w:t>
      </w:r>
      <w:r w:rsidR="00C453E8" w:rsidRPr="00086CC0">
        <w:rPr>
          <w:rFonts w:ascii="Times New Roman" w:hAnsi="Times New Roman"/>
          <w:color w:val="000000" w:themeColor="text1"/>
          <w:sz w:val="24"/>
          <w:szCs w:val="24"/>
          <w:lang w:val="en-GB"/>
        </w:rPr>
        <w:t>295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GB"/>
        </w:rPr>
        <w:t>,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 xml:space="preserve"> </w:t>
      </w:r>
      <w:r w:rsidR="00C453E8" w:rsidRPr="00086CC0">
        <w:rPr>
          <w:rFonts w:ascii="Times New Roman" w:hAnsi="Times New Roman"/>
          <w:color w:val="000000" w:themeColor="text1"/>
          <w:sz w:val="24"/>
          <w:szCs w:val="24"/>
          <w:lang w:val="en-GB"/>
        </w:rPr>
        <w:t>found 505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GB"/>
        </w:rPr>
        <w:t>.1</w:t>
      </w:r>
      <w:r w:rsidR="00C453E8" w:rsidRPr="00086CC0">
        <w:rPr>
          <w:rFonts w:ascii="Times New Roman" w:hAnsi="Times New Roman"/>
          <w:color w:val="000000" w:themeColor="text1"/>
          <w:sz w:val="24"/>
          <w:szCs w:val="24"/>
          <w:lang w:val="en-GB"/>
        </w:rPr>
        <w:t>295</w:t>
      </w:r>
      <w:r w:rsidR="00AF5787" w:rsidRPr="00086CC0">
        <w:rPr>
          <w:rFonts w:ascii="Times New Roman" w:hAnsi="Times New Roman"/>
          <w:color w:val="000000" w:themeColor="text1"/>
          <w:sz w:val="24"/>
          <w:szCs w:val="24"/>
          <w:lang w:val="en-GB"/>
        </w:rPr>
        <w:t>.</w:t>
      </w:r>
    </w:p>
    <w:p w:rsidR="00B36DEF" w:rsidRDefault="00B36DEF" w:rsidP="00AF5787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B36DEF" w:rsidRDefault="00B36DEF" w:rsidP="00AF5787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B36DEF" w:rsidRDefault="00B36DEF" w:rsidP="00AF5787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B36DEF" w:rsidRDefault="00B36DEF" w:rsidP="00AF5787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B36DEF" w:rsidRDefault="00B36DEF" w:rsidP="00AF5787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B36DEF" w:rsidRDefault="00B36DEF" w:rsidP="00AF5787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B36DEF" w:rsidRDefault="00B36DEF" w:rsidP="00AF5787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B36DEF" w:rsidRDefault="00B36DEF" w:rsidP="00AF5787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B36DEF" w:rsidRDefault="00B36DEF" w:rsidP="00AF5787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B36DEF" w:rsidRDefault="00B36DEF" w:rsidP="00AF5787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B36DEF" w:rsidRDefault="00B36DEF" w:rsidP="00AF5787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7F76E2" w:rsidRDefault="007F76E2" w:rsidP="00AF5787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7F76E2" w:rsidRDefault="007F76E2" w:rsidP="00AF5787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7F76E2" w:rsidRDefault="007F76E2" w:rsidP="00AF5787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7F76E2" w:rsidRPr="00086CC0" w:rsidRDefault="007F76E2" w:rsidP="00AF5787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AF5787" w:rsidRPr="00086CC0" w:rsidRDefault="00AF5787" w:rsidP="00431388">
      <w:pPr>
        <w:pStyle w:val="RSCB02ArticleText"/>
        <w:spacing w:line="276" w:lineRule="auto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:rsidR="004E73FB" w:rsidRDefault="004E73FB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4E73FB" w:rsidRDefault="004E73FB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2EEC" w:rsidRDefault="00182EEC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2EEC" w:rsidRDefault="00182EEC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2EEC" w:rsidRDefault="00182EEC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2EEC" w:rsidRDefault="00182EEC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2EEC" w:rsidRDefault="00182EEC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2EEC" w:rsidRDefault="00182EEC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2EEC" w:rsidRDefault="00182EEC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2EEC" w:rsidRDefault="00182EEC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2EEC" w:rsidRDefault="00182EEC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2EEC" w:rsidRDefault="00182EEC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391505" w:rsidRDefault="00391505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391505" w:rsidRDefault="00391505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391505" w:rsidRDefault="00391505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391505" w:rsidRDefault="00391505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391505" w:rsidRDefault="00391505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391505" w:rsidRDefault="00391505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391505" w:rsidRDefault="00391505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391505" w:rsidRDefault="007E0296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E0296">
        <w:rPr>
          <w:noProof/>
        </w:rPr>
        <w:pict>
          <v:shape id="_x0000_s1331" type="#_x0000_t75" style="position:absolute;left:0;text-align:left;margin-left:-274.15pt;margin-top:5.8pt;width:59.4pt;height:63.25pt;z-index:-251083776">
            <v:imagedata r:id="rId71" o:title=""/>
          </v:shape>
          <o:OLEObject Type="Embed" ProgID="ChemDraw.Document.6.0" ShapeID="_x0000_s1331" DrawAspect="Content" ObjectID="_1596896055" r:id="rId72"/>
        </w:pict>
      </w:r>
    </w:p>
    <w:p w:rsidR="00391505" w:rsidRDefault="00391505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391505" w:rsidRDefault="00391505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391505" w:rsidRDefault="00391505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391505" w:rsidRDefault="00391505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4E73FB" w:rsidRDefault="00905E91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w w:val="100"/>
          <w:sz w:val="24"/>
          <w:szCs w:val="24"/>
          <w:lang w:eastAsia="en-IN"/>
        </w:rPr>
        <w:lastRenderedPageBreak/>
        <w:drawing>
          <wp:anchor distT="0" distB="0" distL="114300" distR="114300" simplePos="0" relativeHeight="252338176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145415</wp:posOffset>
            </wp:positionV>
            <wp:extent cx="5298440" cy="3747135"/>
            <wp:effectExtent l="19050" t="0" r="0" b="0"/>
            <wp:wrapSquare wrapText="bothSides"/>
            <wp:docPr id="4" name="Picture 82" descr="G:\HFIP catalyst\isoxazole Pyrrole NJC-2018\H NMR and 13CNMR Spectras\1-3a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G:\HFIP catalyst\isoxazole Pyrrole NJC-2018\H NMR and 13CNMR Spectras\1-3a-HNMR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374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3FB" w:rsidRDefault="004E73FB" w:rsidP="00140B03">
      <w:pPr>
        <w:pStyle w:val="RSCB02ArticleText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4E73FB" w:rsidRDefault="004E73FB" w:rsidP="004E73FB"/>
    <w:p w:rsidR="00B36DEF" w:rsidRDefault="00B36DEF" w:rsidP="004E73FB"/>
    <w:p w:rsidR="00B36DEF" w:rsidRDefault="00B36DEF" w:rsidP="004E73FB"/>
    <w:p w:rsidR="00B36DEF" w:rsidRDefault="00B36DEF" w:rsidP="004E73FB"/>
    <w:p w:rsidR="00B36DEF" w:rsidRDefault="007E0296" w:rsidP="004E73FB">
      <w:r>
        <w:rPr>
          <w:noProof/>
          <w:lang w:eastAsia="en-IN"/>
        </w:rPr>
        <w:pict>
          <v:shape id="_x0000_s1377" type="#_x0000_t75" style="position:absolute;margin-left:-271.55pt;margin-top:8.55pt;width:59.05pt;height:62.85pt;z-index:-250977280">
            <v:imagedata r:id="rId71" o:title=""/>
          </v:shape>
          <o:OLEObject Type="Embed" ProgID="ChemDraw.Document.6.0" ShapeID="_x0000_s1377" DrawAspect="Content" ObjectID="_1596896056" r:id="rId74"/>
        </w:pict>
      </w:r>
    </w:p>
    <w:p w:rsidR="00B36DEF" w:rsidRDefault="00B36DEF" w:rsidP="004E73FB"/>
    <w:p w:rsidR="00B36DEF" w:rsidRDefault="00B36DEF" w:rsidP="004E73FB"/>
    <w:p w:rsidR="00B36DEF" w:rsidRDefault="00B36DEF" w:rsidP="004E73FB"/>
    <w:p w:rsidR="00B36DEF" w:rsidRDefault="00B36DEF" w:rsidP="004E73FB"/>
    <w:p w:rsidR="00270370" w:rsidRDefault="00270370" w:rsidP="004E73FB"/>
    <w:p w:rsidR="00765A51" w:rsidRDefault="00765A51" w:rsidP="004978FF"/>
    <w:p w:rsidR="004978FF" w:rsidRPr="00A55AF9" w:rsidRDefault="007E0296" w:rsidP="004978FF">
      <w:r>
        <w:rPr>
          <w:noProof/>
          <w:lang w:eastAsia="en-IN"/>
        </w:rPr>
        <w:pict>
          <v:shape id="_x0000_s1332" type="#_x0000_t75" style="position:absolute;margin-left:160.25pt;margin-top:99.35pt;width:71.1pt;height:75.7pt;z-index:-251081728">
            <v:imagedata r:id="rId71" o:title=""/>
          </v:shape>
          <o:OLEObject Type="Embed" ProgID="ChemDraw.Document.6.0" ShapeID="_x0000_s1332" DrawAspect="Content" ObjectID="_1596896057" r:id="rId75"/>
        </w:pict>
      </w:r>
      <w:r w:rsidR="00992CE9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en-IN"/>
        </w:rPr>
        <w:drawing>
          <wp:anchor distT="0" distB="0" distL="114300" distR="114300" simplePos="0" relativeHeight="2522337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330200</wp:posOffset>
            </wp:positionV>
            <wp:extent cx="5539740" cy="3918585"/>
            <wp:effectExtent l="19050" t="0" r="3810" b="0"/>
            <wp:wrapSquare wrapText="bothSides"/>
            <wp:docPr id="360" name="Picture 360" descr="G:\HFIP catalyst\isoxazole Pyrrole NJC-2018\H NMR and 13CNMR Spectras\1-3a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G:\HFIP catalyst\isoxazole Pyrrole NJC-2018\H NMR and 13CNMR Spectras\1-3a-13CNMR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8FF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4978FF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4978FF">
        <w:rPr>
          <w:rFonts w:ascii="Times New Roman" w:hAnsi="Times New Roman" w:cs="Times New Roman"/>
          <w:b/>
          <w:sz w:val="24"/>
          <w:szCs w:val="24"/>
          <w:lang w:val="en-US"/>
        </w:rPr>
        <w:t>NMR of compound 3a</w:t>
      </w:r>
    </w:p>
    <w:p w:rsidR="00F34127" w:rsidRDefault="00F34127" w:rsidP="00F3412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3a</w:t>
      </w:r>
    </w:p>
    <w:p w:rsidR="004978FF" w:rsidRDefault="004978FF" w:rsidP="004E73FB"/>
    <w:p w:rsidR="00AA79BD" w:rsidRPr="00A55AF9" w:rsidRDefault="006A570E" w:rsidP="00AA79BD">
      <w:r>
        <w:rPr>
          <w:noProof/>
          <w:lang w:eastAsia="en-IN"/>
        </w:rPr>
        <w:lastRenderedPageBreak/>
        <w:drawing>
          <wp:anchor distT="0" distB="0" distL="114300" distR="114300" simplePos="0" relativeHeight="2522388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4560570</wp:posOffset>
            </wp:positionV>
            <wp:extent cx="5253990" cy="3716020"/>
            <wp:effectExtent l="19050" t="0" r="3810" b="0"/>
            <wp:wrapSquare wrapText="bothSides"/>
            <wp:docPr id="502" name="Picture 502" descr="G:\HFIP catalyst\isoxazole Pyrrole NJC-2018\H NMR and 13CNMR Spectras\2-3b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G:\HFIP catalyst\isoxazole Pyrrole NJC-2018\H NMR and 13CNMR Spectras\2-3b-13CNMR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371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296">
        <w:rPr>
          <w:noProof/>
        </w:rPr>
        <w:pict>
          <v:shape id="_x0000_s1333" type="#_x0000_t75" style="position:absolute;margin-left:135.85pt;margin-top:154.95pt;width:64.9pt;height:76.95pt;z-index:-251078656;mso-position-horizontal-relative:text;mso-position-vertical-relative:text">
            <v:imagedata r:id="rId78" o:title=""/>
          </v:shape>
          <o:OLEObject Type="Embed" ProgID="ChemDraw.Document.6.0" ShapeID="_x0000_s1333" DrawAspect="Content" ObjectID="_1596896058" r:id="rId79"/>
        </w:pict>
      </w:r>
      <w:r w:rsidR="00AA79BD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AA79BD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AA79BD">
        <w:rPr>
          <w:rFonts w:ascii="Times New Roman" w:hAnsi="Times New Roman" w:cs="Times New Roman"/>
          <w:b/>
          <w:sz w:val="24"/>
          <w:szCs w:val="24"/>
          <w:lang w:val="en-US"/>
        </w:rPr>
        <w:t>NMR of compound 3b</w:t>
      </w:r>
    </w:p>
    <w:p w:rsidR="001A1B81" w:rsidRDefault="001A1B81" w:rsidP="004E73FB">
      <w:r>
        <w:rPr>
          <w:noProof/>
          <w:lang w:eastAsia="en-IN"/>
        </w:rPr>
        <w:drawing>
          <wp:anchor distT="0" distB="0" distL="114300" distR="114300" simplePos="0" relativeHeight="2522357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517515" cy="3902710"/>
            <wp:effectExtent l="19050" t="0" r="6985" b="0"/>
            <wp:wrapSquare wrapText="bothSides"/>
            <wp:docPr id="420" name="Picture 420" descr="G:\HFIP catalyst\isoxazole Pyrrole NJC-2018\H NMR and 13CNMR Spectras\2-3b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G:\HFIP catalyst\isoxazole Pyrrole NJC-2018\H NMR and 13CNMR Spectras\2-3b-HNMR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5E4" w:rsidRDefault="004655E4" w:rsidP="004E73FB"/>
    <w:p w:rsidR="008F2695" w:rsidRDefault="007E0296" w:rsidP="004E73FB">
      <w:r>
        <w:rPr>
          <w:noProof/>
          <w:lang w:eastAsia="en-IN"/>
        </w:rPr>
        <w:pict>
          <v:shape id="_x0000_s1334" type="#_x0000_t75" style="position:absolute;margin-left:-310.2pt;margin-top:17.65pt;width:64.9pt;height:76.95pt;z-index:-251076608">
            <v:imagedata r:id="rId78" o:title=""/>
          </v:shape>
          <o:OLEObject Type="Embed" ProgID="ChemDraw.Document.6.0" ShapeID="_x0000_s1334" DrawAspect="Content" ObjectID="_1596896059" r:id="rId81"/>
        </w:pict>
      </w:r>
    </w:p>
    <w:p w:rsidR="008F2695" w:rsidRDefault="008F2695" w:rsidP="004E73FB"/>
    <w:p w:rsidR="008F2695" w:rsidRDefault="008F2695" w:rsidP="004E73FB"/>
    <w:p w:rsidR="008F2695" w:rsidRPr="004E73FB" w:rsidRDefault="008F2695" w:rsidP="004E73FB"/>
    <w:p w:rsidR="004E73FB" w:rsidRPr="004E73FB" w:rsidRDefault="004E73FB" w:rsidP="004E73FB"/>
    <w:p w:rsidR="004E73FB" w:rsidRPr="004E73FB" w:rsidRDefault="004E73FB" w:rsidP="004E73FB"/>
    <w:p w:rsidR="004E73FB" w:rsidRPr="004E73FB" w:rsidRDefault="004E73FB" w:rsidP="004E73FB"/>
    <w:p w:rsidR="004E73FB" w:rsidRPr="004E73FB" w:rsidRDefault="004E73FB" w:rsidP="004E73FB"/>
    <w:p w:rsidR="004E73FB" w:rsidRPr="004E73FB" w:rsidRDefault="004E73FB" w:rsidP="004E73FB"/>
    <w:p w:rsidR="00606DAD" w:rsidRDefault="00606DAD" w:rsidP="006A570E">
      <w:pPr>
        <w:tabs>
          <w:tab w:val="left" w:pos="7587"/>
          <w:tab w:val="right" w:pos="9026"/>
        </w:tabs>
      </w:pPr>
    </w:p>
    <w:p w:rsidR="00606DAD" w:rsidRDefault="00606DAD" w:rsidP="00606D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3b</w:t>
      </w:r>
    </w:p>
    <w:p w:rsidR="003A1AC0" w:rsidRDefault="003A1AC0" w:rsidP="00606D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A1AC0" w:rsidRDefault="003A1AC0" w:rsidP="00606D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22408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327015" cy="3767455"/>
            <wp:effectExtent l="19050" t="0" r="6985" b="0"/>
            <wp:wrapSquare wrapText="bothSides"/>
            <wp:docPr id="1449" name="Picture 1449" descr="G:\HFIP catalyst\isoxazole Pyrrole NJC-2018\H NMR and 13CNMR Spectras\3-3d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 descr="G:\HFIP catalyst\isoxazole Pyrrole NJC-2018\H NMR and 13CNMR Spectras\3-3d-HNMR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376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AC0" w:rsidRDefault="007E0296" w:rsidP="003A1AC0">
      <w:pPr>
        <w:tabs>
          <w:tab w:val="left" w:pos="7587"/>
          <w:tab w:val="right" w:pos="9026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0296">
        <w:rPr>
          <w:noProof/>
        </w:rPr>
        <w:pict>
          <v:shape id="_x0000_s1335" type="#_x0000_t75" style="position:absolute;margin-left:-276.7pt;margin-top:102.9pt;width:65.95pt;height:78.2pt;z-index:-251073536">
            <v:imagedata r:id="rId83" o:title=""/>
          </v:shape>
          <o:OLEObject Type="Embed" ProgID="ChemDraw.Document.6.0" ShapeID="_x0000_s1335" DrawAspect="Content" ObjectID="_1596896060" r:id="rId84"/>
        </w:pict>
      </w:r>
    </w:p>
    <w:p w:rsidR="003A1AC0" w:rsidRPr="003A1AC0" w:rsidRDefault="003A1AC0" w:rsidP="003A1A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1AC0" w:rsidRPr="003A1AC0" w:rsidRDefault="003A1AC0" w:rsidP="003A1A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1AC0" w:rsidRPr="003A1AC0" w:rsidRDefault="003A1AC0" w:rsidP="003A1A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1AC0" w:rsidRPr="003A1AC0" w:rsidRDefault="003A1AC0" w:rsidP="003A1A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1AC0" w:rsidRPr="003A1AC0" w:rsidRDefault="003A1AC0" w:rsidP="003A1A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1AC0" w:rsidRPr="003A1AC0" w:rsidRDefault="003A1AC0" w:rsidP="003A1A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1AC0" w:rsidRDefault="003A1AC0" w:rsidP="003A1A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23E1D" w:rsidRDefault="00723E1D" w:rsidP="003A1A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1AC0" w:rsidRDefault="003A1AC0" w:rsidP="003A1A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1AC0" w:rsidRDefault="003A1AC0" w:rsidP="003A1A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1AC0" w:rsidRDefault="007E0296" w:rsidP="003A1AC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0296">
        <w:rPr>
          <w:noProof/>
          <w:lang w:eastAsia="en-IN"/>
        </w:rPr>
        <w:pict>
          <v:shape id="_x0000_s1336" type="#_x0000_t75" style="position:absolute;margin-left:130.45pt;margin-top:116.15pt;width:65.95pt;height:78.2pt;z-index:-251071488">
            <v:imagedata r:id="rId83" o:title=""/>
          </v:shape>
          <o:OLEObject Type="Embed" ProgID="ChemDraw.Document.6.0" ShapeID="_x0000_s1336" DrawAspect="Content" ObjectID="_1596896061" r:id="rId85"/>
        </w:pict>
      </w:r>
      <w:r w:rsidR="00710F00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en-IN"/>
        </w:rPr>
        <w:drawing>
          <wp:anchor distT="0" distB="0" distL="114300" distR="114300" simplePos="0" relativeHeight="2522439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330200</wp:posOffset>
            </wp:positionV>
            <wp:extent cx="5377180" cy="3803650"/>
            <wp:effectExtent l="19050" t="0" r="0" b="0"/>
            <wp:wrapSquare wrapText="bothSides"/>
            <wp:docPr id="1471" name="Picture 1471" descr="G:\HFIP catalyst\isoxazole Pyrrole NJC-2018\H NMR and 13CNMR Spectras\3-3d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 descr="G:\HFIP catalyst\isoxazole Pyrrole NJC-2018\H NMR and 13CNMR Spectras\3-3d-13CNMR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AC0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3A1AC0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3A1AC0">
        <w:rPr>
          <w:rFonts w:ascii="Times New Roman" w:hAnsi="Times New Roman" w:cs="Times New Roman"/>
          <w:b/>
          <w:sz w:val="24"/>
          <w:szCs w:val="24"/>
          <w:lang w:val="en-US"/>
        </w:rPr>
        <w:t>NMR of compound 3d</w:t>
      </w:r>
    </w:p>
    <w:p w:rsidR="00710F00" w:rsidRDefault="00710F00" w:rsidP="00710F0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3d</w:t>
      </w:r>
    </w:p>
    <w:p w:rsidR="00B80273" w:rsidRDefault="00B80273" w:rsidP="00710F0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80273" w:rsidRDefault="00B80273" w:rsidP="00710F0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80273" w:rsidRDefault="00B80273" w:rsidP="00710F0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80273" w:rsidRDefault="00B80273" w:rsidP="00710F0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224601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315585" cy="3759835"/>
            <wp:effectExtent l="19050" t="0" r="0" b="0"/>
            <wp:wrapSquare wrapText="bothSides"/>
            <wp:docPr id="1514" name="Picture 1514" descr="G:\HFIP catalyst\isoxazole Pyrrole NJC-2018\H NMR and 13CNMR Spectras\4-3f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 descr="G:\HFIP catalyst\isoxazole Pyrrole NJC-2018\H NMR and 13CNMR Spectras\4-3f-HNMR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375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F00" w:rsidRPr="00A55AF9" w:rsidRDefault="00710F00" w:rsidP="003A1AC0"/>
    <w:p w:rsidR="00BE180D" w:rsidRDefault="007E0296" w:rsidP="00B8027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0296">
        <w:rPr>
          <w:noProof/>
        </w:rPr>
        <w:pict>
          <v:shape id="_x0000_s1337" type="#_x0000_t75" style="position:absolute;margin-left:-276.85pt;margin-top:83.35pt;width:62.55pt;height:75.65pt;z-index:-251068416">
            <v:imagedata r:id="rId88" o:title=""/>
          </v:shape>
          <o:OLEObject Type="Embed" ProgID="ChemDraw.Document.6.0" ShapeID="_x0000_s1337" DrawAspect="Content" ObjectID="_1596896062" r:id="rId89"/>
        </w:pict>
      </w:r>
    </w:p>
    <w:p w:rsidR="00BE180D" w:rsidRPr="00BE180D" w:rsidRDefault="00BE180D" w:rsidP="00BE180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E180D" w:rsidRPr="00BE180D" w:rsidRDefault="00BE180D" w:rsidP="00BE180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E180D" w:rsidRPr="00BE180D" w:rsidRDefault="00BE180D" w:rsidP="00BE180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E180D" w:rsidRPr="00BE180D" w:rsidRDefault="00BE180D" w:rsidP="00BE180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E180D" w:rsidRPr="00BE180D" w:rsidRDefault="00BE180D" w:rsidP="00BE180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E180D" w:rsidRPr="00BE180D" w:rsidRDefault="00BE180D" w:rsidP="00BE180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E180D" w:rsidRPr="00BE180D" w:rsidRDefault="00BE180D" w:rsidP="00BE180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E180D" w:rsidRDefault="00BE180D" w:rsidP="00BE180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1AC0" w:rsidRDefault="003A1AC0" w:rsidP="00BE180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E180D" w:rsidRDefault="007E0296" w:rsidP="00BE180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0296">
        <w:rPr>
          <w:noProof/>
          <w:lang w:eastAsia="en-IN"/>
        </w:rPr>
        <w:pict>
          <v:shape id="_x0000_s1338" type="#_x0000_t75" style="position:absolute;margin-left:124.6pt;margin-top:101.25pt;width:62.55pt;height:75.65pt;z-index:-251066368">
            <v:imagedata r:id="rId88" o:title=""/>
          </v:shape>
          <o:OLEObject Type="Embed" ProgID="ChemDraw.Document.6.0" ShapeID="_x0000_s1338" DrawAspect="Content" ObjectID="_1596896063" r:id="rId90"/>
        </w:pict>
      </w:r>
      <w:r w:rsidR="00AA222F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en-IN"/>
        </w:rPr>
        <w:drawing>
          <wp:anchor distT="0" distB="0" distL="114300" distR="114300" simplePos="0" relativeHeight="2522490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329565</wp:posOffset>
            </wp:positionV>
            <wp:extent cx="5410835" cy="3827145"/>
            <wp:effectExtent l="19050" t="0" r="0" b="0"/>
            <wp:wrapSquare wrapText="bothSides"/>
            <wp:docPr id="1550" name="Picture 1550" descr="G:\HFIP catalyst\isoxazole Pyrrole NJC-2018\H NMR and 13CNMR Spectras\4-3f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 descr="G:\HFIP catalyst\isoxazole Pyrrole NJC-2018\H NMR and 13CNMR Spectras\4-3f-13CNMR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180D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BE180D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BE180D">
        <w:rPr>
          <w:rFonts w:ascii="Times New Roman" w:hAnsi="Times New Roman" w:cs="Times New Roman"/>
          <w:b/>
          <w:sz w:val="24"/>
          <w:szCs w:val="24"/>
          <w:lang w:val="en-US"/>
        </w:rPr>
        <w:t>NMR of compound 3f</w:t>
      </w:r>
    </w:p>
    <w:p w:rsidR="00B32C94" w:rsidRDefault="00B32C94" w:rsidP="00B32C9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3f</w:t>
      </w:r>
    </w:p>
    <w:p w:rsidR="008F675E" w:rsidRDefault="008F675E" w:rsidP="00B32C9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F675E" w:rsidRDefault="008F675E" w:rsidP="00B32C9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F675E" w:rsidRDefault="008F675E" w:rsidP="00B32C9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9454F" w:rsidRPr="00A55AF9" w:rsidRDefault="00F104CA" w:rsidP="00C9454F">
      <w:r>
        <w:rPr>
          <w:noProof/>
          <w:lang w:eastAsia="en-IN"/>
        </w:rPr>
        <w:lastRenderedPageBreak/>
        <w:drawing>
          <wp:anchor distT="0" distB="0" distL="114300" distR="114300" simplePos="0" relativeHeight="2522542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4532630</wp:posOffset>
            </wp:positionV>
            <wp:extent cx="5327015" cy="3767455"/>
            <wp:effectExtent l="19050" t="0" r="6985" b="0"/>
            <wp:wrapSquare wrapText="bothSides"/>
            <wp:docPr id="1819" name="Picture 1819" descr="G:\HFIP catalyst\isoxazole Pyrrole NJC-2018\H NMR and 13CNMR Spectras\5-3g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 descr="G:\HFIP catalyst\isoxazole Pyrrole NJC-2018\H NMR and 13CNMR Spectras\5-3g-13CNMR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376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296">
        <w:rPr>
          <w:noProof/>
        </w:rPr>
        <w:pict>
          <v:shape id="_x0000_s1339" type="#_x0000_t75" style="position:absolute;margin-left:153.65pt;margin-top:140.6pt;width:76.9pt;height:90.9pt;z-index:-251063296;mso-position-horizontal-relative:text;mso-position-vertical-relative:text">
            <v:imagedata r:id="rId93" o:title=""/>
          </v:shape>
          <o:OLEObject Type="Embed" ProgID="ChemDraw.Document.6.0" ShapeID="_x0000_s1339" DrawAspect="Content" ObjectID="_1596896064" r:id="rId94"/>
        </w:pict>
      </w:r>
      <w:r w:rsidR="00C9454F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C9454F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C9454F">
        <w:rPr>
          <w:rFonts w:ascii="Times New Roman" w:hAnsi="Times New Roman" w:cs="Times New Roman"/>
          <w:b/>
          <w:sz w:val="24"/>
          <w:szCs w:val="24"/>
          <w:lang w:val="en-US"/>
        </w:rPr>
        <w:t>NMR of compound 3g</w:t>
      </w:r>
    </w:p>
    <w:p w:rsidR="008F675E" w:rsidRDefault="008F675E" w:rsidP="00B32C9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22511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478145" cy="3874770"/>
            <wp:effectExtent l="19050" t="0" r="8255" b="0"/>
            <wp:wrapSquare wrapText="bothSides"/>
            <wp:docPr id="1597" name="Picture 1597" descr="G:\HFIP catalyst\isoxazole Pyrrole NJC-2018\H NMR and 13CNMR Spectras\5-3g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 descr="G:\HFIP catalyst\isoxazole Pyrrole NJC-2018\H NMR and 13CNMR Spectras\5-3g-HNMR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87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22F" w:rsidRPr="00A55AF9" w:rsidRDefault="00AA222F" w:rsidP="00BE180D"/>
    <w:p w:rsidR="00523834" w:rsidRDefault="007E0296" w:rsidP="00BE180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0296">
        <w:rPr>
          <w:noProof/>
          <w:lang w:eastAsia="en-IN"/>
        </w:rPr>
        <w:pict>
          <v:shape id="_x0000_s1340" type="#_x0000_t75" style="position:absolute;margin-left:-308.85pt;margin-top:20.35pt;width:76.9pt;height:90.9pt;z-index:-251061248">
            <v:imagedata r:id="rId93" o:title=""/>
          </v:shape>
          <o:OLEObject Type="Embed" ProgID="ChemDraw.Document.6.0" ShapeID="_x0000_s1340" DrawAspect="Content" ObjectID="_1596896065" r:id="rId96"/>
        </w:pict>
      </w:r>
    </w:p>
    <w:p w:rsidR="00523834" w:rsidRPr="00523834" w:rsidRDefault="00523834" w:rsidP="0052383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23834" w:rsidRPr="00523834" w:rsidRDefault="00523834" w:rsidP="0052383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23834" w:rsidRPr="00523834" w:rsidRDefault="00523834" w:rsidP="0052383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23834" w:rsidRPr="00523834" w:rsidRDefault="00523834" w:rsidP="0052383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23834" w:rsidRPr="00523834" w:rsidRDefault="00523834" w:rsidP="0052383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23834" w:rsidRPr="00523834" w:rsidRDefault="00523834" w:rsidP="0052383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23834" w:rsidRPr="00523834" w:rsidRDefault="00523834" w:rsidP="0052383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23834" w:rsidRPr="00523834" w:rsidRDefault="00523834" w:rsidP="0052383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23834" w:rsidRDefault="00523834" w:rsidP="0052383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92141" w:rsidRDefault="00292141" w:rsidP="0029214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3g</w:t>
      </w:r>
    </w:p>
    <w:p w:rsidR="00774EA1" w:rsidRDefault="00774EA1" w:rsidP="0029214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74EA1" w:rsidRDefault="00774EA1" w:rsidP="0029214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22562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231130" cy="3700145"/>
            <wp:effectExtent l="19050" t="0" r="7620" b="0"/>
            <wp:wrapSquare wrapText="bothSides"/>
            <wp:docPr id="43" name="Picture 43" descr="G:\HFIP catalyst\isoxazole Pyrrole NJC-2018\H NMR and 13CNMR Spectras\6-3h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HFIP catalyst\isoxazole Pyrrole NJC-2018\H NMR and 13CNMR Spectras\6-3h-HNMR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141" w:rsidRDefault="00292141" w:rsidP="0029214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92141" w:rsidRDefault="00292141" w:rsidP="0029214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E180D" w:rsidRDefault="00BE180D" w:rsidP="00523834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A81602" w:rsidRDefault="007E0296" w:rsidP="00523834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7E0296">
        <w:rPr>
          <w:noProof/>
        </w:rPr>
        <w:pict>
          <v:shape id="_x0000_s1341" type="#_x0000_t75" style="position:absolute;left:0;text-align:left;margin-left:-277.4pt;margin-top:28.5pt;width:71pt;height:84.2pt;z-index:-251058176">
            <v:imagedata r:id="rId98" o:title=""/>
          </v:shape>
          <o:OLEObject Type="Embed" ProgID="ChemDraw.Document.6.0" ShapeID="_x0000_s1341" DrawAspect="Content" ObjectID="_1596896066" r:id="rId99"/>
        </w:pict>
      </w:r>
    </w:p>
    <w:p w:rsidR="00A81602" w:rsidRPr="00A81602" w:rsidRDefault="00A81602" w:rsidP="00A816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81602" w:rsidRPr="00A81602" w:rsidRDefault="00A81602" w:rsidP="00A816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81602" w:rsidRPr="00A81602" w:rsidRDefault="00A81602" w:rsidP="00A816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81602" w:rsidRPr="00A81602" w:rsidRDefault="00A81602" w:rsidP="00A816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81602" w:rsidRPr="00A81602" w:rsidRDefault="00A81602" w:rsidP="00A816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81602" w:rsidRPr="00A81602" w:rsidRDefault="00A81602" w:rsidP="00A816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81602" w:rsidRDefault="00A81602" w:rsidP="00A8160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B1318" w:rsidRDefault="001B1318" w:rsidP="001B1318">
      <w:pPr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</w:pPr>
    </w:p>
    <w:p w:rsidR="001B1318" w:rsidRDefault="007E0296" w:rsidP="001B131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0296">
        <w:rPr>
          <w:noProof/>
          <w:lang w:eastAsia="en-IN"/>
        </w:rPr>
        <w:pict>
          <v:shape id="_x0000_s1342" type="#_x0000_t75" style="position:absolute;margin-left:131.55pt;margin-top:107.55pt;width:71pt;height:84.2pt;z-index:-251056128">
            <v:imagedata r:id="rId98" o:title=""/>
          </v:shape>
          <o:OLEObject Type="Embed" ProgID="ChemDraw.Document.6.0" ShapeID="_x0000_s1342" DrawAspect="Content" ObjectID="_1596896067" r:id="rId100"/>
        </w:pict>
      </w:r>
      <w:r w:rsidR="00C1651A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en-IN"/>
        </w:rPr>
        <w:drawing>
          <wp:anchor distT="0" distB="0" distL="114300" distR="114300" simplePos="0" relativeHeight="252259328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508000</wp:posOffset>
            </wp:positionV>
            <wp:extent cx="5472430" cy="3870325"/>
            <wp:effectExtent l="19050" t="0" r="0" b="0"/>
            <wp:wrapSquare wrapText="bothSides"/>
            <wp:docPr id="167" name="Picture 167" descr="G:\HFIP catalyst\isoxazole Pyrrole NJC-2018\H NMR and 13CNMR Spectras\6-3h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G:\HFIP catalyst\isoxazole Pyrrole NJC-2018\H NMR and 13CNMR Spectras\6-3h-13CNMR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387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318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1B1318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1B1318">
        <w:rPr>
          <w:rFonts w:ascii="Times New Roman" w:hAnsi="Times New Roman" w:cs="Times New Roman"/>
          <w:b/>
          <w:sz w:val="24"/>
          <w:szCs w:val="24"/>
          <w:lang w:val="en-US"/>
        </w:rPr>
        <w:t>NMR of compound 3h</w:t>
      </w:r>
    </w:p>
    <w:p w:rsidR="00B807FD" w:rsidRDefault="00B807FD" w:rsidP="00B807F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3h</w:t>
      </w:r>
    </w:p>
    <w:p w:rsidR="00652818" w:rsidRDefault="00652818" w:rsidP="00B807F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52818" w:rsidRDefault="00652818" w:rsidP="00B807F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52818" w:rsidRDefault="00652818" w:rsidP="00B807F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22613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321300" cy="3763645"/>
            <wp:effectExtent l="19050" t="0" r="0" b="0"/>
            <wp:wrapSquare wrapText="bothSides"/>
            <wp:docPr id="216" name="Picture 216" descr="G:\HFIP catalyst\isoxazole Pyrrole NJC-2018\H NMR and 13CNMR Spectras\7-3j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G:\HFIP catalyst\isoxazole Pyrrole NJC-2018\H NMR and 13CNMR Spectras\7-3j-HNMR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810" w:rsidRDefault="007E0296" w:rsidP="00A8160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0296">
        <w:rPr>
          <w:noProof/>
        </w:rPr>
        <w:pict>
          <v:shape id="_x0000_s1343" type="#_x0000_t75" style="position:absolute;margin-left:-284.9pt;margin-top:93.65pt;width:78.6pt;height:89.3pt;z-index:-251053056">
            <v:imagedata r:id="rId103" o:title=""/>
          </v:shape>
          <o:OLEObject Type="Embed" ProgID="ChemDraw.Document.6.0" ShapeID="_x0000_s1343" DrawAspect="Content" ObjectID="_1596896068" r:id="rId104"/>
        </w:pict>
      </w:r>
    </w:p>
    <w:p w:rsidR="00257810" w:rsidRPr="00257810" w:rsidRDefault="00257810" w:rsidP="0025781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7810" w:rsidRPr="00257810" w:rsidRDefault="00257810" w:rsidP="0025781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7810" w:rsidRPr="00257810" w:rsidRDefault="00257810" w:rsidP="0025781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7810" w:rsidRPr="00257810" w:rsidRDefault="00257810" w:rsidP="0025781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7810" w:rsidRPr="00257810" w:rsidRDefault="00257810" w:rsidP="0025781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7810" w:rsidRPr="00257810" w:rsidRDefault="00257810" w:rsidP="0025781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7810" w:rsidRPr="00257810" w:rsidRDefault="00257810" w:rsidP="0025781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7810" w:rsidRPr="00257810" w:rsidRDefault="00257810" w:rsidP="0025781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7810" w:rsidRDefault="00257810" w:rsidP="0025781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81602" w:rsidRDefault="00A81602" w:rsidP="0025781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7810" w:rsidRDefault="007E0296" w:rsidP="0025781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0296">
        <w:rPr>
          <w:noProof/>
          <w:lang w:eastAsia="en-IN"/>
        </w:rPr>
        <w:pict>
          <v:shape id="_x0000_s1344" type="#_x0000_t75" style="position:absolute;margin-left:151.75pt;margin-top:94.55pt;width:78.6pt;height:89.3pt;z-index:-251051008">
            <v:imagedata r:id="rId103" o:title=""/>
          </v:shape>
          <o:OLEObject Type="Embed" ProgID="ChemDraw.Document.6.0" ShapeID="_x0000_s1344" DrawAspect="Content" ObjectID="_1596896069" r:id="rId105"/>
        </w:pict>
      </w:r>
      <w:r w:rsidR="00257810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en-IN"/>
        </w:rPr>
        <w:drawing>
          <wp:anchor distT="0" distB="0" distL="114300" distR="114300" simplePos="0" relativeHeight="2522644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330200</wp:posOffset>
            </wp:positionV>
            <wp:extent cx="5545455" cy="3922395"/>
            <wp:effectExtent l="19050" t="0" r="0" b="0"/>
            <wp:wrapSquare wrapText="bothSides"/>
            <wp:docPr id="338" name="Picture 338" descr="G:\HFIP catalyst\isoxazole Pyrrole NJC-2018\H NMR and 13CNMR Spectras\7-3j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G:\HFIP catalyst\isoxazole Pyrrole NJC-2018\H NMR and 13CNMR Spectras\7-3j-13CNMR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392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810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257810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257810">
        <w:rPr>
          <w:rFonts w:ascii="Times New Roman" w:hAnsi="Times New Roman" w:cs="Times New Roman"/>
          <w:b/>
          <w:sz w:val="24"/>
          <w:szCs w:val="24"/>
          <w:lang w:val="en-US"/>
        </w:rPr>
        <w:t>NMR of compound 3j</w:t>
      </w:r>
    </w:p>
    <w:p w:rsidR="00005BEC" w:rsidRDefault="00005BEC" w:rsidP="00005BE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3j</w:t>
      </w:r>
    </w:p>
    <w:p w:rsidR="00AD32D2" w:rsidRDefault="00AD32D2" w:rsidP="00005BE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D32D2" w:rsidRDefault="00AD32D2" w:rsidP="00005BE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D32D2" w:rsidRDefault="00AD32D2" w:rsidP="00005BE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D32D2" w:rsidRDefault="00AD32D2" w:rsidP="00005BE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2166143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4081" cy="4055897"/>
            <wp:effectExtent l="19050" t="0" r="0" b="0"/>
            <wp:wrapNone/>
            <wp:docPr id="509" name="Picture 509" descr="G:\HFIP catalyst\isoxazole Pyrrole NJC-2018\H NMR and 13CNMR Spectras\8-3m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G:\HFIP catalyst\isoxazole Pyrrole NJC-2018\H NMR and 13CNMR Spectras\8-3m-HNMR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81" cy="405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810" w:rsidRDefault="00257810" w:rsidP="00257810"/>
    <w:p w:rsidR="00AD32D2" w:rsidRPr="00A55AF9" w:rsidRDefault="00AD32D2" w:rsidP="00257810"/>
    <w:p w:rsidR="00AD32D2" w:rsidRDefault="007E0296" w:rsidP="0025781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0296">
        <w:rPr>
          <w:noProof/>
        </w:rPr>
        <w:pict>
          <v:shape id="_x0000_s1347" type="#_x0000_t75" style="position:absolute;margin-left:146.15pt;margin-top:61.2pt;width:83.05pt;height:86.65pt;z-index:-251048960">
            <v:imagedata r:id="rId108" o:title=""/>
          </v:shape>
          <o:OLEObject Type="Embed" ProgID="ChemDraw.Document.6.0" ShapeID="_x0000_s1347" DrawAspect="Content" ObjectID="_1596896070" r:id="rId109"/>
        </w:pict>
      </w:r>
    </w:p>
    <w:p w:rsidR="00AD32D2" w:rsidRPr="00AD32D2" w:rsidRDefault="00AD32D2" w:rsidP="00AD32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32D2" w:rsidRPr="00AD32D2" w:rsidRDefault="00AD32D2" w:rsidP="00AD32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32D2" w:rsidRPr="00AD32D2" w:rsidRDefault="00AD32D2" w:rsidP="00AD32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32D2" w:rsidRPr="00AD32D2" w:rsidRDefault="00AD32D2" w:rsidP="00AD32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32D2" w:rsidRPr="00AD32D2" w:rsidRDefault="00AD32D2" w:rsidP="00AD32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32D2" w:rsidRPr="00AD32D2" w:rsidRDefault="00AD32D2" w:rsidP="00AD32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32D2" w:rsidRPr="00AD32D2" w:rsidRDefault="00AD32D2" w:rsidP="00AD32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32D2" w:rsidRPr="00AD32D2" w:rsidRDefault="00AD32D2" w:rsidP="00AD32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32D2" w:rsidRDefault="00AD32D2" w:rsidP="00AD32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32D2" w:rsidRDefault="00AD32D2" w:rsidP="00AD32D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NMR of compound 3m</w:t>
      </w:r>
    </w:p>
    <w:p w:rsidR="00AD32D2" w:rsidRPr="00A55AF9" w:rsidRDefault="00F70C7C" w:rsidP="00AD32D2">
      <w:r>
        <w:rPr>
          <w:noProof/>
          <w:lang w:eastAsia="en-IN"/>
        </w:rPr>
        <w:drawing>
          <wp:anchor distT="0" distB="0" distL="114300" distR="114300" simplePos="0" relativeHeight="252268544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115570</wp:posOffset>
            </wp:positionV>
            <wp:extent cx="5481320" cy="3876040"/>
            <wp:effectExtent l="19050" t="0" r="5080" b="0"/>
            <wp:wrapSquare wrapText="bothSides"/>
            <wp:docPr id="693" name="Picture 693" descr="G:\HFIP catalyst\isoxazole Pyrrole NJC-2018\H NMR and 13CNMR Spectras\8-3m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G:\HFIP catalyst\isoxazole Pyrrole NJC-2018\H NMR and 13CNMR Spectras\8-3m-13CNMR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8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C7C" w:rsidRDefault="007E0296" w:rsidP="00AD32D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0296">
        <w:rPr>
          <w:noProof/>
          <w:lang w:eastAsia="en-IN"/>
        </w:rPr>
        <w:pict>
          <v:shape id="_x0000_s1348" type="#_x0000_t75" style="position:absolute;margin-left:-312.6pt;margin-top:48.1pt;width:83.05pt;height:86.65pt;z-index:-251046912">
            <v:imagedata r:id="rId108" o:title=""/>
          </v:shape>
          <o:OLEObject Type="Embed" ProgID="ChemDraw.Document.6.0" ShapeID="_x0000_s1348" DrawAspect="Content" ObjectID="_1596896071" r:id="rId111"/>
        </w:pict>
      </w:r>
    </w:p>
    <w:p w:rsidR="00F70C7C" w:rsidRPr="00F70C7C" w:rsidRDefault="00F70C7C" w:rsidP="00F70C7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70C7C" w:rsidRPr="00F70C7C" w:rsidRDefault="00F70C7C" w:rsidP="00F70C7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70C7C" w:rsidRPr="00F70C7C" w:rsidRDefault="00F70C7C" w:rsidP="00F70C7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70C7C" w:rsidRPr="00F70C7C" w:rsidRDefault="00F70C7C" w:rsidP="00F70C7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70C7C" w:rsidRPr="00F70C7C" w:rsidRDefault="00F70C7C" w:rsidP="00F70C7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70C7C" w:rsidRPr="00F70C7C" w:rsidRDefault="00F70C7C" w:rsidP="00F70C7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70C7C" w:rsidRPr="00F70C7C" w:rsidRDefault="00F70C7C" w:rsidP="00F70C7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70C7C" w:rsidRPr="00F70C7C" w:rsidRDefault="00F70C7C" w:rsidP="00F70C7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70C7C" w:rsidRDefault="00F70C7C" w:rsidP="00F70C7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57810" w:rsidRDefault="00257810" w:rsidP="00F70C7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70C7C" w:rsidRDefault="00F70C7C" w:rsidP="00F70C7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</w:pPr>
    </w:p>
    <w:p w:rsidR="00F70C7C" w:rsidRDefault="00F70C7C" w:rsidP="00F70C7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3m</w:t>
      </w:r>
    </w:p>
    <w:p w:rsidR="007A7D81" w:rsidRPr="00A55AF9" w:rsidRDefault="007E0296" w:rsidP="007A7D81">
      <w:r>
        <w:rPr>
          <w:noProof/>
        </w:rPr>
        <w:lastRenderedPageBreak/>
        <w:pict>
          <v:shape id="_x0000_s1349" type="#_x0000_t75" style="position:absolute;margin-left:128.05pt;margin-top:145.55pt;width:85.65pt;height:78.85pt;z-index:-251043840">
            <v:imagedata r:id="rId112" o:title=""/>
          </v:shape>
          <o:OLEObject Type="Embed" ProgID="ChemDraw.Document.6.0" ShapeID="_x0000_s1349" DrawAspect="Content" ObjectID="_1596896072" r:id="rId113"/>
        </w:pict>
      </w:r>
      <w:r w:rsidR="007A7D81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7A7D81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7A7D81">
        <w:rPr>
          <w:rFonts w:ascii="Times New Roman" w:hAnsi="Times New Roman" w:cs="Times New Roman"/>
          <w:b/>
          <w:sz w:val="24"/>
          <w:szCs w:val="24"/>
          <w:lang w:val="en-US"/>
        </w:rPr>
        <w:t>NMR of compound 3o</w:t>
      </w:r>
    </w:p>
    <w:p w:rsidR="007A7D81" w:rsidRDefault="001A261A" w:rsidP="00F70C7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23361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4260215</wp:posOffset>
            </wp:positionV>
            <wp:extent cx="5353050" cy="3786505"/>
            <wp:effectExtent l="19050" t="0" r="0" b="0"/>
            <wp:wrapSquare wrapText="bothSides"/>
            <wp:docPr id="150" name="Picture 150" descr="G:\HFIP catalyst\isoxazole Pyrrole NJC-2018\H NMR and 13CNMR Spectras\9-3O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G:\HFIP catalyst\isoxazole Pyrrole NJC-2018\H NMR and 13CNMR Spectras\9-3O-13CNMR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7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D81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22705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427980" cy="3838575"/>
            <wp:effectExtent l="19050" t="0" r="1270" b="0"/>
            <wp:wrapSquare wrapText="bothSides"/>
            <wp:docPr id="748" name="Picture 748" descr="G:\HFIP catalyst\isoxazole Pyrrole NJC-2018\H NMR and 13CNMR Spectras\9-3O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G:\HFIP catalyst\isoxazole Pyrrole NJC-2018\H NMR and 13CNMR Spectras\9-3O-HNMR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43F" w:rsidRDefault="00C6043F" w:rsidP="00F70C7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043F" w:rsidRPr="00C6043F" w:rsidRDefault="00C6043F" w:rsidP="00C6043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043F" w:rsidRPr="00C6043F" w:rsidRDefault="007E0296" w:rsidP="00C6043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0296">
        <w:rPr>
          <w:noProof/>
          <w:lang w:eastAsia="en-IN"/>
        </w:rPr>
        <w:pict>
          <v:shape id="_x0000_s1376" type="#_x0000_t75" style="position:absolute;margin-left:-324.2pt;margin-top:11.15pt;width:85.65pt;height:78.85pt;z-index:-250979328">
            <v:imagedata r:id="rId112" o:title=""/>
          </v:shape>
          <o:OLEObject Type="Embed" ProgID="ChemDraw.Document.6.0" ShapeID="_x0000_s1376" DrawAspect="Content" ObjectID="_1596896073" r:id="rId116"/>
        </w:pict>
      </w:r>
    </w:p>
    <w:p w:rsidR="00C6043F" w:rsidRPr="00C6043F" w:rsidRDefault="00C6043F" w:rsidP="00C6043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043F" w:rsidRPr="00C6043F" w:rsidRDefault="00C6043F" w:rsidP="00C6043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043F" w:rsidRPr="00C6043F" w:rsidRDefault="00C6043F" w:rsidP="00C6043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043F" w:rsidRPr="00C6043F" w:rsidRDefault="00C6043F" w:rsidP="00C6043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043F" w:rsidRPr="00C6043F" w:rsidRDefault="00C6043F" w:rsidP="00C6043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043F" w:rsidRPr="00C6043F" w:rsidRDefault="00C6043F" w:rsidP="00C6043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043F" w:rsidRPr="00C6043F" w:rsidRDefault="00C6043F" w:rsidP="00C6043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043F" w:rsidRDefault="00C6043F" w:rsidP="00C6043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043F" w:rsidRDefault="00C6043F" w:rsidP="00C6043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</w:pPr>
    </w:p>
    <w:p w:rsidR="00C6043F" w:rsidRDefault="00C6043F" w:rsidP="00C6043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3o</w:t>
      </w:r>
    </w:p>
    <w:p w:rsidR="00C6043F" w:rsidRDefault="009A146F" w:rsidP="00C6043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22757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349240" cy="3783330"/>
            <wp:effectExtent l="19050" t="0" r="3810" b="0"/>
            <wp:wrapSquare wrapText="bothSides"/>
            <wp:docPr id="1152" name="Picture 1152" descr="G:\HFIP catalyst\isoxazole Pyrrole NJC-2018\H NMR and 13CNMR Spectras\10-3q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 descr="G:\HFIP catalyst\isoxazole Pyrrole NJC-2018\H NMR and 13CNMR Spectras\10-3q-HNMR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78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34D" w:rsidRDefault="007E0296" w:rsidP="009A146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0296">
        <w:rPr>
          <w:noProof/>
        </w:rPr>
        <w:pict>
          <v:shape id="_x0000_s1351" type="#_x0000_t75" style="position:absolute;margin-left:-300.7pt;margin-top:95.55pt;width:80.75pt;height:82.65pt;z-index:-251038720">
            <v:imagedata r:id="rId118" o:title=""/>
          </v:shape>
          <o:OLEObject Type="Embed" ProgID="ChemDraw.Document.6.0" ShapeID="_x0000_s1351" DrawAspect="Content" ObjectID="_1596896074" r:id="rId119"/>
        </w:pict>
      </w:r>
    </w:p>
    <w:p w:rsidR="005B334D" w:rsidRPr="005B334D" w:rsidRDefault="005B334D" w:rsidP="005B33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B334D" w:rsidRPr="005B334D" w:rsidRDefault="005B334D" w:rsidP="005B33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B334D" w:rsidRPr="005B334D" w:rsidRDefault="005B334D" w:rsidP="005B33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B334D" w:rsidRPr="005B334D" w:rsidRDefault="005B334D" w:rsidP="005B33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B334D" w:rsidRPr="005B334D" w:rsidRDefault="005B334D" w:rsidP="005B33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B334D" w:rsidRPr="005B334D" w:rsidRDefault="005B334D" w:rsidP="005B33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B334D" w:rsidRPr="005B334D" w:rsidRDefault="005B334D" w:rsidP="005B33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B334D" w:rsidRPr="005B334D" w:rsidRDefault="005B334D" w:rsidP="005B33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B334D" w:rsidRDefault="005B334D" w:rsidP="005B33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B334D" w:rsidRDefault="005B334D" w:rsidP="005B334D">
      <w:pPr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</w:pPr>
    </w:p>
    <w:p w:rsidR="005B334D" w:rsidRDefault="007E0296" w:rsidP="005B334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0296">
        <w:rPr>
          <w:noProof/>
          <w:lang w:eastAsia="en-IN"/>
        </w:rPr>
        <w:pict>
          <v:shape id="_x0000_s1352" type="#_x0000_t75" style="position:absolute;margin-left:123.85pt;margin-top:95.1pt;width:80.75pt;height:82.65pt;z-index:-251036672">
            <v:imagedata r:id="rId118" o:title=""/>
          </v:shape>
          <o:OLEObject Type="Embed" ProgID="ChemDraw.Document.6.0" ShapeID="_x0000_s1352" DrawAspect="Content" ObjectID="_1596896075" r:id="rId120"/>
        </w:pict>
      </w:r>
      <w:r w:rsidR="006F14AA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en-IN"/>
        </w:rPr>
        <w:drawing>
          <wp:anchor distT="0" distB="0" distL="114300" distR="114300" simplePos="0" relativeHeight="2522787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330200</wp:posOffset>
            </wp:positionV>
            <wp:extent cx="5461635" cy="3862705"/>
            <wp:effectExtent l="19050" t="0" r="5715" b="0"/>
            <wp:wrapSquare wrapText="bothSides"/>
            <wp:docPr id="1212" name="Picture 1212" descr="G:\HFIP catalyst\isoxazole Pyrrole NJC-2018\H NMR and 13CNMR Spectras\10-3q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 descr="G:\HFIP catalyst\isoxazole Pyrrole NJC-2018\H NMR and 13CNMR Spectras\10-3q-13CNMR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386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34D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5B334D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5B334D">
        <w:rPr>
          <w:rFonts w:ascii="Times New Roman" w:hAnsi="Times New Roman" w:cs="Times New Roman"/>
          <w:b/>
          <w:sz w:val="24"/>
          <w:szCs w:val="24"/>
          <w:lang w:val="en-US"/>
        </w:rPr>
        <w:t>NMR of compound 3q</w:t>
      </w:r>
    </w:p>
    <w:p w:rsidR="00FB1541" w:rsidRDefault="00FB1541" w:rsidP="00FB154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3q</w:t>
      </w:r>
    </w:p>
    <w:p w:rsidR="009C0EEE" w:rsidRDefault="009C0EEE" w:rsidP="00FB154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EEE" w:rsidRDefault="009C0EEE" w:rsidP="00FB154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EEE" w:rsidRDefault="009C0EEE" w:rsidP="00FB154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0EEE" w:rsidRDefault="009C0EEE" w:rsidP="00FB154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22808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343525" cy="3779520"/>
            <wp:effectExtent l="19050" t="0" r="9525" b="0"/>
            <wp:wrapSquare wrapText="bothSides"/>
            <wp:docPr id="1269" name="Picture 1269" descr="G:\HFIP catalyst\isoxazole Pyrrole NJC-2018\H NMR and 13CNMR Spectras\11-3r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 descr="G:\HFIP catalyst\isoxazole Pyrrole NJC-2018\H NMR and 13CNMR Spectras\11-3r-HNMR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4AA" w:rsidRPr="00A55AF9" w:rsidRDefault="006F14AA" w:rsidP="005B334D"/>
    <w:p w:rsidR="009E5EFE" w:rsidRDefault="007E0296" w:rsidP="005B33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0296">
        <w:rPr>
          <w:noProof/>
        </w:rPr>
        <w:pict>
          <v:shape id="_x0000_s1353" type="#_x0000_t75" style="position:absolute;margin-left:-309.2pt;margin-top:72.8pt;width:76.8pt;height:78.6pt;z-index:-251033600">
            <v:imagedata r:id="rId123" o:title=""/>
          </v:shape>
          <o:OLEObject Type="Embed" ProgID="ChemDraw.Document.6.0" ShapeID="_x0000_s1353" DrawAspect="Content" ObjectID="_1596896076" r:id="rId124"/>
        </w:pict>
      </w:r>
    </w:p>
    <w:p w:rsidR="009E5EFE" w:rsidRPr="009E5EFE" w:rsidRDefault="009E5EFE" w:rsidP="009E5E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5EFE" w:rsidRPr="009E5EFE" w:rsidRDefault="009E5EFE" w:rsidP="009E5E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5EFE" w:rsidRPr="009E5EFE" w:rsidRDefault="009E5EFE" w:rsidP="009E5E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5EFE" w:rsidRPr="009E5EFE" w:rsidRDefault="009E5EFE" w:rsidP="009E5E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5EFE" w:rsidRPr="009E5EFE" w:rsidRDefault="009E5EFE" w:rsidP="009E5E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5EFE" w:rsidRPr="009E5EFE" w:rsidRDefault="009E5EFE" w:rsidP="009E5E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5EFE" w:rsidRPr="009E5EFE" w:rsidRDefault="009E5EFE" w:rsidP="009E5E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5EFE" w:rsidRDefault="009E5EFE" w:rsidP="009E5E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5EFE" w:rsidRDefault="009E5EFE" w:rsidP="009E5EFE">
      <w:pPr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</w:pPr>
    </w:p>
    <w:p w:rsidR="009E5EFE" w:rsidRDefault="007E0296" w:rsidP="009E5EF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0296">
        <w:rPr>
          <w:noProof/>
          <w:lang w:eastAsia="en-IN"/>
        </w:rPr>
        <w:pict>
          <v:shape id="_x0000_s1354" type="#_x0000_t75" style="position:absolute;margin-left:149.75pt;margin-top:93.35pt;width:76.8pt;height:78.6pt;z-index:-251031552">
            <v:imagedata r:id="rId123" o:title=""/>
          </v:shape>
          <o:OLEObject Type="Embed" ProgID="ChemDraw.Document.6.0" ShapeID="_x0000_s1354" DrawAspect="Content" ObjectID="_1596896077" r:id="rId125"/>
        </w:pict>
      </w:r>
      <w:r w:rsidR="009E5EFE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en-IN"/>
        </w:rPr>
        <w:drawing>
          <wp:anchor distT="0" distB="0" distL="114300" distR="114300" simplePos="0" relativeHeight="2522839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329565</wp:posOffset>
            </wp:positionV>
            <wp:extent cx="5467350" cy="3867150"/>
            <wp:effectExtent l="19050" t="0" r="0" b="0"/>
            <wp:wrapSquare wrapText="bothSides"/>
            <wp:docPr id="1303" name="Picture 1303" descr="G:\HFIP catalyst\isoxazole Pyrrole NJC-2018\H NMR and 13CNMR Spectras\11-3r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 descr="G:\HFIP catalyst\isoxazole Pyrrole NJC-2018\H NMR and 13CNMR Spectras\11-3r-13CNMR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EFE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9E5EFE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9E5EFE">
        <w:rPr>
          <w:rFonts w:ascii="Times New Roman" w:hAnsi="Times New Roman" w:cs="Times New Roman"/>
          <w:b/>
          <w:sz w:val="24"/>
          <w:szCs w:val="24"/>
          <w:lang w:val="en-US"/>
        </w:rPr>
        <w:t>NMR of compound 3r</w:t>
      </w:r>
    </w:p>
    <w:p w:rsidR="009E5EFE" w:rsidRDefault="009E5EFE" w:rsidP="009E5EF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3r</w:t>
      </w:r>
    </w:p>
    <w:p w:rsidR="00940029" w:rsidRDefault="00940029" w:rsidP="009E5EF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0029" w:rsidRDefault="00940029" w:rsidP="009E5EF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0029" w:rsidRDefault="00940029" w:rsidP="009E5EF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0029" w:rsidRDefault="00940029" w:rsidP="009E5EF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22859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153025" cy="3644900"/>
            <wp:effectExtent l="19050" t="0" r="9525" b="0"/>
            <wp:wrapSquare wrapText="bothSides"/>
            <wp:docPr id="1456" name="Picture 1456" descr="G:\HFIP catalyst\isoxazole Pyrrole NJC-2018\H NMR and 13CNMR Spectras\12-3S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 descr="G:\HFIP catalyst\isoxazole Pyrrole NJC-2018\H NMR and 13CNMR Spectras\12-3S-HNMR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EFE" w:rsidRPr="00A55AF9" w:rsidRDefault="009E5EFE" w:rsidP="009E5EFE"/>
    <w:p w:rsidR="00940029" w:rsidRDefault="007E0296" w:rsidP="009E5EF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0296">
        <w:rPr>
          <w:noProof/>
        </w:rPr>
        <w:pict>
          <v:shape id="_x0000_s1355" type="#_x0000_t75" style="position:absolute;margin-left:-288.25pt;margin-top:69.3pt;width:79.05pt;height:82.5pt;z-index:-251028480">
            <v:imagedata r:id="rId128" o:title=""/>
          </v:shape>
          <o:OLEObject Type="Embed" ProgID="ChemDraw.Document.6.0" ShapeID="_x0000_s1355" DrawAspect="Content" ObjectID="_1596896078" r:id="rId129"/>
        </w:pict>
      </w:r>
    </w:p>
    <w:p w:rsidR="00940029" w:rsidRPr="00940029" w:rsidRDefault="00940029" w:rsidP="0094002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0029" w:rsidRPr="00940029" w:rsidRDefault="00940029" w:rsidP="0094002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0029" w:rsidRPr="00940029" w:rsidRDefault="00940029" w:rsidP="0094002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0029" w:rsidRPr="00940029" w:rsidRDefault="00940029" w:rsidP="0094002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0029" w:rsidRPr="00940029" w:rsidRDefault="00940029" w:rsidP="0094002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0029" w:rsidRPr="00940029" w:rsidRDefault="00940029" w:rsidP="0094002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0029" w:rsidRPr="00940029" w:rsidRDefault="00940029" w:rsidP="0094002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0029" w:rsidRDefault="00940029" w:rsidP="0094002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0029" w:rsidRDefault="00940029" w:rsidP="00940029">
      <w:pPr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</w:pPr>
    </w:p>
    <w:p w:rsidR="00940029" w:rsidRDefault="007E0296" w:rsidP="0094002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E0296">
        <w:rPr>
          <w:noProof/>
          <w:lang w:eastAsia="en-IN"/>
        </w:rPr>
        <w:pict>
          <v:shape id="_x0000_s1356" type="#_x0000_t75" style="position:absolute;margin-left:139.85pt;margin-top:107.05pt;width:79.05pt;height:82.5pt;z-index:-251026432">
            <v:imagedata r:id="rId128" o:title=""/>
          </v:shape>
          <o:OLEObject Type="Embed" ProgID="ChemDraw.Document.6.0" ShapeID="_x0000_s1356" DrawAspect="Content" ObjectID="_1596896079" r:id="rId130"/>
        </w:pict>
      </w:r>
      <w:r w:rsidR="009A5FC3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en-IN"/>
        </w:rPr>
        <w:drawing>
          <wp:anchor distT="0" distB="0" distL="114300" distR="114300" simplePos="0" relativeHeight="2522890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329565</wp:posOffset>
            </wp:positionV>
            <wp:extent cx="5501005" cy="3890645"/>
            <wp:effectExtent l="19050" t="0" r="4445" b="0"/>
            <wp:wrapSquare wrapText="bothSides"/>
            <wp:docPr id="1528" name="Picture 1528" descr="G:\HFIP catalyst\isoxazole Pyrrole NJC-2018\H NMR and 13CNMR Spectras\12-3S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 descr="G:\HFIP catalyst\isoxazole Pyrrole NJC-2018\H NMR and 13CNMR Spectras\12-3S-13CNMR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029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940029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940029">
        <w:rPr>
          <w:rFonts w:ascii="Times New Roman" w:hAnsi="Times New Roman" w:cs="Times New Roman"/>
          <w:b/>
          <w:sz w:val="24"/>
          <w:szCs w:val="24"/>
          <w:lang w:val="en-US"/>
        </w:rPr>
        <w:t>NMR of compound 3s</w:t>
      </w:r>
    </w:p>
    <w:p w:rsidR="009A5FC3" w:rsidRDefault="009A5FC3" w:rsidP="009A5FC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3s</w:t>
      </w:r>
    </w:p>
    <w:p w:rsidR="000528F8" w:rsidRDefault="000528F8" w:rsidP="009A5FC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28F8" w:rsidRDefault="000528F8" w:rsidP="009A5FC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28F8" w:rsidRDefault="000528F8" w:rsidP="009A5FC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37BE" w:rsidRPr="00A55AF9" w:rsidRDefault="007E0296" w:rsidP="004B37BE">
      <w:r>
        <w:rPr>
          <w:noProof/>
        </w:rPr>
        <w:lastRenderedPageBreak/>
        <w:pict>
          <v:shape id="_x0000_s1357" type="#_x0000_t75" style="position:absolute;margin-left:148.45pt;margin-top:152.55pt;width:82.1pt;height:76.05pt;z-index:-251023360">
            <v:imagedata r:id="rId132" o:title=""/>
          </v:shape>
          <o:OLEObject Type="Embed" ProgID="ChemDraw.Document.6.0" ShapeID="_x0000_s1357" DrawAspect="Content" ObjectID="_1596896080" r:id="rId133"/>
        </w:pict>
      </w:r>
      <w:r w:rsidR="004B37BE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4B37BE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4B37BE">
        <w:rPr>
          <w:rFonts w:ascii="Times New Roman" w:hAnsi="Times New Roman" w:cs="Times New Roman"/>
          <w:b/>
          <w:sz w:val="24"/>
          <w:szCs w:val="24"/>
          <w:lang w:val="en-US"/>
        </w:rPr>
        <w:t>NMR of compound 3t</w:t>
      </w:r>
    </w:p>
    <w:p w:rsidR="000528F8" w:rsidRDefault="00BE74C0" w:rsidP="009A5FC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2294144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4260215</wp:posOffset>
            </wp:positionV>
            <wp:extent cx="5270500" cy="3726815"/>
            <wp:effectExtent l="19050" t="0" r="6350" b="0"/>
            <wp:wrapSquare wrapText="bothSides"/>
            <wp:docPr id="1605" name="Picture 1605" descr="G:\HFIP catalyst\isoxazole Pyrrole NJC-2018\H NMR and 13CNMR Spectras\13-3t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 descr="G:\HFIP catalyst\isoxazole Pyrrole NJC-2018\H NMR and 13CNMR Spectras\13-3t-13CNMR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28F8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22910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410835" cy="3827145"/>
            <wp:effectExtent l="19050" t="0" r="0" b="0"/>
            <wp:wrapSquare wrapText="bothSides"/>
            <wp:docPr id="1591" name="Picture 1591" descr="G:\HFIP catalyst\isoxazole Pyrrole NJC-2018\H NMR and 13CNMR Spectras\13-3t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 descr="G:\HFIP catalyst\isoxazole Pyrrole NJC-2018\H NMR and 13CNMR Spectras\13-3t-HNMR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FC3" w:rsidRPr="00A55AF9" w:rsidRDefault="009A5FC3" w:rsidP="00940029"/>
    <w:p w:rsidR="00BE74C0" w:rsidRDefault="00BE74C0" w:rsidP="0094002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E74C0" w:rsidRPr="00BE74C0" w:rsidRDefault="00BE74C0" w:rsidP="00BE74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E74C0" w:rsidRPr="00BE74C0" w:rsidRDefault="007E0296" w:rsidP="00BE74C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0296">
        <w:rPr>
          <w:noProof/>
          <w:lang w:eastAsia="en-IN"/>
        </w:rPr>
        <w:pict>
          <v:shape id="_x0000_s1358" type="#_x0000_t75" style="position:absolute;margin-left:-303.5pt;margin-top:10.45pt;width:82.1pt;height:76.05pt;z-index:-251021312">
            <v:imagedata r:id="rId132" o:title=""/>
          </v:shape>
          <o:OLEObject Type="Embed" ProgID="ChemDraw.Document.6.0" ShapeID="_x0000_s1358" DrawAspect="Content" ObjectID="_1596896081" r:id="rId136"/>
        </w:pict>
      </w:r>
    </w:p>
    <w:p w:rsidR="00BE74C0" w:rsidRPr="00BE74C0" w:rsidRDefault="00BE74C0" w:rsidP="00BE74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E74C0" w:rsidRPr="00BE74C0" w:rsidRDefault="00BE74C0" w:rsidP="00BE74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E74C0" w:rsidRPr="00BE74C0" w:rsidRDefault="00BE74C0" w:rsidP="00BE74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E74C0" w:rsidRPr="00BE74C0" w:rsidRDefault="00BE74C0" w:rsidP="00BE74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E74C0" w:rsidRPr="00BE74C0" w:rsidRDefault="00BE74C0" w:rsidP="00BE74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E74C0" w:rsidRPr="00BE74C0" w:rsidRDefault="00BE74C0" w:rsidP="00BE74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E74C0" w:rsidRDefault="00BE74C0" w:rsidP="00BE74C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E74C0" w:rsidRDefault="00BE74C0" w:rsidP="00BE74C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</w:pPr>
    </w:p>
    <w:p w:rsidR="00BE74C0" w:rsidRDefault="00BE74C0" w:rsidP="00BE74C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 w:rsidR="00AD13C6">
        <w:rPr>
          <w:rFonts w:ascii="Times New Roman" w:hAnsi="Times New Roman" w:cs="Times New Roman"/>
          <w:b/>
          <w:sz w:val="24"/>
          <w:szCs w:val="24"/>
          <w:lang w:val="en-US"/>
        </w:rPr>
        <w:t>C NMR of compound 3t</w:t>
      </w:r>
    </w:p>
    <w:p w:rsidR="00711959" w:rsidRDefault="00711959" w:rsidP="00BE74C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22961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309870" cy="3756025"/>
            <wp:effectExtent l="19050" t="0" r="5080" b="0"/>
            <wp:wrapSquare wrapText="bothSides"/>
            <wp:docPr id="1671" name="Picture 1671" descr="G:\HFIP catalyst\isoxazole Pyrrole NJC-2018\H NMR and 13CNMR Spectras\14-3U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 descr="G:\HFIP catalyst\isoxazole Pyrrole NJC-2018\H NMR and 13CNMR Spectras\14-3U-HNMR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375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959" w:rsidRDefault="007E0296" w:rsidP="0071195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0296">
        <w:rPr>
          <w:noProof/>
        </w:rPr>
        <w:pict>
          <v:shape id="_x0000_s1359" type="#_x0000_t75" style="position:absolute;margin-left:-310.9pt;margin-top:100.7pt;width:96.05pt;height:64.5pt;z-index:-251018240">
            <v:imagedata r:id="rId138" o:title=""/>
          </v:shape>
          <o:OLEObject Type="Embed" ProgID="ChemDraw.Document.6.0" ShapeID="_x0000_s1359" DrawAspect="Content" ObjectID="_1596896082" r:id="rId139"/>
        </w:pict>
      </w:r>
    </w:p>
    <w:p w:rsidR="00711959" w:rsidRPr="00711959" w:rsidRDefault="00711959" w:rsidP="00711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11959" w:rsidRPr="00711959" w:rsidRDefault="00711959" w:rsidP="00711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11959" w:rsidRPr="00711959" w:rsidRDefault="00711959" w:rsidP="00711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11959" w:rsidRPr="00711959" w:rsidRDefault="00711959" w:rsidP="00711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11959" w:rsidRPr="00711959" w:rsidRDefault="00711959" w:rsidP="00711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11959" w:rsidRPr="00711959" w:rsidRDefault="00711959" w:rsidP="00711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11959" w:rsidRPr="00711959" w:rsidRDefault="00711959" w:rsidP="00711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11959" w:rsidRPr="00711959" w:rsidRDefault="00711959" w:rsidP="00711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11959" w:rsidRDefault="00711959" w:rsidP="0071195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11959" w:rsidRDefault="00711959" w:rsidP="00711959">
      <w:pPr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</w:pPr>
    </w:p>
    <w:p w:rsidR="00711959" w:rsidRPr="00A55AF9" w:rsidRDefault="007E0296" w:rsidP="00711959">
      <w:r>
        <w:rPr>
          <w:noProof/>
          <w:lang w:eastAsia="en-IN"/>
        </w:rPr>
        <w:pict>
          <v:shape id="_x0000_s1360" type="#_x0000_t75" style="position:absolute;margin-left:136.4pt;margin-top:90.7pt;width:96.05pt;height:64.5pt;z-index:-251016192">
            <v:imagedata r:id="rId138" o:title=""/>
          </v:shape>
          <o:OLEObject Type="Embed" ProgID="ChemDraw.Document.6.0" ShapeID="_x0000_s1360" DrawAspect="Content" ObjectID="_1596896083" r:id="rId140"/>
        </w:pict>
      </w:r>
      <w:r w:rsidR="00711959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en-IN"/>
        </w:rPr>
        <w:drawing>
          <wp:anchor distT="0" distB="0" distL="114300" distR="114300" simplePos="0" relativeHeight="25229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330200</wp:posOffset>
            </wp:positionV>
            <wp:extent cx="5371465" cy="3799205"/>
            <wp:effectExtent l="19050" t="0" r="635" b="0"/>
            <wp:wrapSquare wrapText="bothSides"/>
            <wp:docPr id="1807" name="Picture 1807" descr="G:\HFIP catalyst\isoxazole Pyrrole NJC-2018\H NMR and 13CNMR Spectras\14-3U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 descr="G:\HFIP catalyst\isoxazole Pyrrole NJC-2018\H NMR and 13CNMR Spectras\14-3U-13CNMR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959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711959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711959">
        <w:rPr>
          <w:rFonts w:ascii="Times New Roman" w:hAnsi="Times New Roman" w:cs="Times New Roman"/>
          <w:b/>
          <w:sz w:val="24"/>
          <w:szCs w:val="24"/>
          <w:lang w:val="en-US"/>
        </w:rPr>
        <w:t>NMR of compound 3u</w:t>
      </w:r>
    </w:p>
    <w:p w:rsidR="00BB757A" w:rsidRDefault="00BB757A" w:rsidP="00BB757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3u</w:t>
      </w:r>
    </w:p>
    <w:p w:rsidR="00DB3BB6" w:rsidRDefault="00DB3BB6" w:rsidP="00BB757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B3BB6" w:rsidRDefault="00DB3BB6" w:rsidP="00BB757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B3BB6" w:rsidRDefault="00DB3BB6" w:rsidP="00BB757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66A9" w:rsidRPr="00A55AF9" w:rsidRDefault="007E0296" w:rsidP="00F366A9">
      <w:pPr>
        <w:spacing w:after="0"/>
        <w:jc w:val="both"/>
      </w:pPr>
      <w:r>
        <w:rPr>
          <w:noProof/>
          <w:lang w:eastAsia="en-IN"/>
        </w:rPr>
        <w:lastRenderedPageBreak/>
        <w:pict>
          <v:shape id="_x0000_s1363" type="#_x0000_t75" style="position:absolute;left:0;text-align:left;margin-left:115.5pt;margin-top:397.65pt;width:97.5pt;height:70.3pt;z-index:-251011072">
            <v:imagedata r:id="rId142" o:title=""/>
          </v:shape>
          <o:OLEObject Type="Embed" ProgID="ChemDraw.Document.6.0" ShapeID="_x0000_s1363" DrawAspect="Content" ObjectID="_1596896084" r:id="rId143"/>
        </w:pict>
      </w:r>
      <w:r w:rsidR="00B35CE4">
        <w:rPr>
          <w:noProof/>
          <w:lang w:eastAsia="en-IN"/>
        </w:rPr>
        <w:drawing>
          <wp:anchor distT="0" distB="0" distL="114300" distR="114300" simplePos="0" relativeHeight="25230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4038600</wp:posOffset>
            </wp:positionV>
            <wp:extent cx="5579110" cy="3946525"/>
            <wp:effectExtent l="19050" t="0" r="2540" b="0"/>
            <wp:wrapSquare wrapText="bothSides"/>
            <wp:docPr id="2373" name="Picture 2373" descr="G:\HFIP catalyst\isoxazole Pyrrole NJC-2018\H NMR and 13CNMR Spectras\15-3V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 descr="G:\HFIP catalyst\isoxazole Pyrrole NJC-2018\H NMR and 13CNMR Spectras\15-3V-13CNMR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361" type="#_x0000_t75" style="position:absolute;left:0;text-align:left;margin-left:139.3pt;margin-top:121.05pt;width:97.5pt;height:70.3pt;z-index:-251013120;mso-position-horizontal-relative:text;mso-position-vertical-relative:text">
            <v:imagedata r:id="rId142" o:title=""/>
          </v:shape>
          <o:OLEObject Type="Embed" ProgID="ChemDraw.Document.6.0" ShapeID="_x0000_s1361" DrawAspect="Content" ObjectID="_1596896085" r:id="rId145"/>
        </w:pict>
      </w:r>
      <w:r w:rsidR="00DB3BB6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230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422265" cy="3835400"/>
            <wp:effectExtent l="19050" t="0" r="6985" b="0"/>
            <wp:wrapSquare wrapText="bothSides"/>
            <wp:docPr id="2072" name="Picture 2072" descr="G:\HFIP catalyst\isoxazole Pyrrole NJC-2018\H NMR and 13CNMR Spectras\15-3V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 descr="G:\HFIP catalyst\isoxazole Pyrrole NJC-2018\H NMR and 13CNMR Spectras\15-3V-HNMR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6A9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F366A9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F366A9">
        <w:rPr>
          <w:rFonts w:ascii="Times New Roman" w:hAnsi="Times New Roman" w:cs="Times New Roman"/>
          <w:b/>
          <w:sz w:val="24"/>
          <w:szCs w:val="24"/>
          <w:lang w:val="en-US"/>
        </w:rPr>
        <w:t>NMR of compound 3v</w:t>
      </w:r>
    </w:p>
    <w:p w:rsidR="00B35CE4" w:rsidRDefault="00B35CE4" w:rsidP="00B35CE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3v</w:t>
      </w:r>
    </w:p>
    <w:p w:rsidR="0075247A" w:rsidRDefault="0075247A" w:rsidP="00B35CE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247A" w:rsidRDefault="0075247A" w:rsidP="00B35CE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5247A" w:rsidRDefault="0075247A" w:rsidP="00B35CE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B7A64" w:rsidRPr="00A55AF9" w:rsidRDefault="007E0296" w:rsidP="00DB7A64">
      <w:r>
        <w:rPr>
          <w:noProof/>
          <w:lang w:eastAsia="en-IN"/>
        </w:rPr>
        <w:lastRenderedPageBreak/>
        <w:pict>
          <v:shape id="_x0000_s1365" type="#_x0000_t75" style="position:absolute;margin-left:128.9pt;margin-top:417.45pt;width:76.9pt;height:69.45pt;z-index:-251005952">
            <v:imagedata r:id="rId147" o:title=""/>
          </v:shape>
          <o:OLEObject Type="Embed" ProgID="ChemDraw.Document.6.0" ShapeID="_x0000_s1365" DrawAspect="Content" ObjectID="_1596896086" r:id="rId148"/>
        </w:pict>
      </w:r>
      <w:r w:rsidR="002111AA">
        <w:rPr>
          <w:noProof/>
          <w:lang w:eastAsia="en-IN"/>
        </w:rPr>
        <w:drawing>
          <wp:anchor distT="0" distB="0" distL="114300" distR="114300" simplePos="0" relativeHeight="25230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4560570</wp:posOffset>
            </wp:positionV>
            <wp:extent cx="5516245" cy="3901440"/>
            <wp:effectExtent l="19050" t="0" r="8255" b="0"/>
            <wp:wrapSquare wrapText="bothSides"/>
            <wp:docPr id="2579" name="Picture 2579" descr="G:\HFIP catalyst\isoxazole Pyrrole NJC-2018\H NMR and 13CNMR Spectras\16-3y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9" descr="G:\HFIP catalyst\isoxazole Pyrrole NJC-2018\H NMR and 13CNMR Spectras\16-3y-13CNMR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364" type="#_x0000_t75" style="position:absolute;margin-left:154pt;margin-top:150.8pt;width:76.9pt;height:69.45pt;z-index:-251008000;mso-position-horizontal-relative:text;mso-position-vertical-relative:text">
            <v:imagedata r:id="rId147" o:title=""/>
          </v:shape>
          <o:OLEObject Type="Embed" ProgID="ChemDraw.Document.6.0" ShapeID="_x0000_s1364" DrawAspect="Content" ObjectID="_1596896087" r:id="rId150"/>
        </w:pict>
      </w:r>
      <w:r w:rsidR="00DB7A64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DB7A64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DB7A64">
        <w:rPr>
          <w:rFonts w:ascii="Times New Roman" w:hAnsi="Times New Roman" w:cs="Times New Roman"/>
          <w:b/>
          <w:sz w:val="24"/>
          <w:szCs w:val="24"/>
          <w:lang w:val="en-US"/>
        </w:rPr>
        <w:t>NMR of compound 3y</w:t>
      </w:r>
    </w:p>
    <w:p w:rsidR="0075247A" w:rsidRDefault="0075247A" w:rsidP="00B35CE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230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517515" cy="3902710"/>
            <wp:effectExtent l="19050" t="0" r="6985" b="0"/>
            <wp:wrapSquare wrapText="bothSides"/>
            <wp:docPr id="2443" name="Picture 2443" descr="G:\HFIP catalyst\isoxazole Pyrrole NJC-2018\H NMR and 13CNMR Spectras\16-3y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3" descr="G:\HFIP catalyst\isoxazole Pyrrole NJC-2018\H NMR and 13CNMR Spectras\16-3y-HNMR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1AA" w:rsidRDefault="002111AA" w:rsidP="002111A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3y</w:t>
      </w:r>
    </w:p>
    <w:p w:rsidR="003C44AB" w:rsidRPr="00A55AF9" w:rsidRDefault="007E0296" w:rsidP="003C44AB">
      <w:r>
        <w:rPr>
          <w:noProof/>
        </w:rPr>
        <w:lastRenderedPageBreak/>
        <w:pict>
          <v:shape id="_x0000_s1366" type="#_x0000_t75" style="position:absolute;margin-left:120.65pt;margin-top:146.4pt;width:86.15pt;height:73.2pt;z-index:-251002880">
            <v:imagedata r:id="rId152" o:title=""/>
          </v:shape>
          <o:OLEObject Type="Embed" ProgID="ChemDraw.Document.6.0" ShapeID="_x0000_s1366" DrawAspect="Content" ObjectID="_1596896088" r:id="rId153"/>
        </w:pict>
      </w:r>
      <w:r w:rsidR="003C44AB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3C44AB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3C44AB">
        <w:rPr>
          <w:rFonts w:ascii="Times New Roman" w:hAnsi="Times New Roman" w:cs="Times New Roman"/>
          <w:b/>
          <w:sz w:val="24"/>
          <w:szCs w:val="24"/>
          <w:lang w:val="en-US"/>
        </w:rPr>
        <w:t>NMR of compound 3aa</w:t>
      </w:r>
    </w:p>
    <w:p w:rsidR="00F70C7C" w:rsidRDefault="001B7AEB" w:rsidP="0071195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216511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526</wp:posOffset>
            </wp:positionV>
            <wp:extent cx="5736621" cy="4055897"/>
            <wp:effectExtent l="19050" t="0" r="0" b="0"/>
            <wp:wrapNone/>
            <wp:docPr id="2883" name="Picture 2883" descr="G:\HFIP catalyst\isoxazole Pyrrole NJC-2018\H NMR and 13CNMR Spectras\17-3aa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3" descr="G:\HFIP catalyst\isoxazole Pyrrole NJC-2018\H NMR and 13CNMR Spectras\17-3aa-13CNMR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21" cy="405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202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231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495290" cy="3886835"/>
            <wp:effectExtent l="19050" t="0" r="0" b="0"/>
            <wp:wrapSquare wrapText="bothSides"/>
            <wp:docPr id="2705" name="Picture 2705" descr="G:\HFIP catalyst\isoxazole Pyrrole NJC-2018\H NMR and 13CNMR Spectras\17-3aa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5" descr="G:\HFIP catalyst\isoxazole Pyrrole NJC-2018\H NMR and 13CNMR Spectras\17-3aa-HNMR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388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AEB" w:rsidRDefault="007E0296" w:rsidP="0071195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0296">
        <w:rPr>
          <w:noProof/>
          <w:lang w:eastAsia="en-IN"/>
        </w:rPr>
        <w:pict>
          <v:shape id="_x0000_s1367" type="#_x0000_t75" style="position:absolute;margin-left:155.6pt;margin-top:48.2pt;width:86.15pt;height:73.2pt;z-index:-251001856">
            <v:imagedata r:id="rId152" o:title=""/>
          </v:shape>
          <o:OLEObject Type="Embed" ProgID="ChemDraw.Document.6.0" ShapeID="_x0000_s1367" DrawAspect="Content" ObjectID="_1596896089" r:id="rId156"/>
        </w:pict>
      </w:r>
    </w:p>
    <w:p w:rsidR="001B7AEB" w:rsidRPr="001B7AEB" w:rsidRDefault="001B7AEB" w:rsidP="001B7AE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B7AEB" w:rsidRPr="001B7AEB" w:rsidRDefault="001B7AEB" w:rsidP="001B7AE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B7AEB" w:rsidRPr="001B7AEB" w:rsidRDefault="001B7AEB" w:rsidP="001B7AE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B7AEB" w:rsidRPr="001B7AEB" w:rsidRDefault="001B7AEB" w:rsidP="001B7AE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B7AEB" w:rsidRPr="001B7AEB" w:rsidRDefault="001B7AEB" w:rsidP="001B7AE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B7AEB" w:rsidRPr="001B7AEB" w:rsidRDefault="001B7AEB" w:rsidP="001B7AE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B7AEB" w:rsidRPr="001B7AEB" w:rsidRDefault="001B7AEB" w:rsidP="001B7AE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B7AEB" w:rsidRPr="001B7AEB" w:rsidRDefault="001B7AEB" w:rsidP="001B7AE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B7AEB" w:rsidRDefault="001B7AEB" w:rsidP="001B7AE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B7AEB" w:rsidRDefault="001B7AEB" w:rsidP="001B7AE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</w:pPr>
    </w:p>
    <w:p w:rsidR="001B7AEB" w:rsidRDefault="001B7AEB" w:rsidP="001B7AE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</w:pPr>
    </w:p>
    <w:p w:rsidR="001B7AEB" w:rsidRDefault="001B7AEB" w:rsidP="001B7AE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3aa</w:t>
      </w:r>
    </w:p>
    <w:p w:rsidR="00DE3BA9" w:rsidRPr="00A55AF9" w:rsidRDefault="006B6665" w:rsidP="00DE3BA9">
      <w:r>
        <w:rPr>
          <w:noProof/>
          <w:lang w:eastAsia="en-IN"/>
        </w:rPr>
        <w:lastRenderedPageBreak/>
        <w:drawing>
          <wp:anchor distT="0" distB="0" distL="114300" distR="114300" simplePos="0" relativeHeight="252318720" behindDoc="1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4543425</wp:posOffset>
            </wp:positionV>
            <wp:extent cx="5476240" cy="3876040"/>
            <wp:effectExtent l="19050" t="0" r="0" b="0"/>
            <wp:wrapSquare wrapText="bothSides"/>
            <wp:docPr id="3044" name="Picture 3044" descr="G:\HFIP catalyst\isoxazole Pyrrole NJC-2018\H NMR and 13CNMR Spectras\18-3ab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4" descr="G:\HFIP catalyst\isoxazole Pyrrole NJC-2018\H NMR and 13CNMR Spectras\18-3ab-13CNMR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8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296">
        <w:rPr>
          <w:noProof/>
        </w:rPr>
        <w:pict>
          <v:shape id="_x0000_s1368" type="#_x0000_t75" style="position:absolute;margin-left:151.3pt;margin-top:150.5pt;width:67.45pt;height:70pt;z-index:-250998784;mso-position-horizontal-relative:text;mso-position-vertical-relative:text">
            <v:imagedata r:id="rId158" o:title=""/>
          </v:shape>
          <o:OLEObject Type="Embed" ProgID="ChemDraw.Document.6.0" ShapeID="_x0000_s1368" DrawAspect="Content" ObjectID="_1596896090" r:id="rId159"/>
        </w:pict>
      </w:r>
      <w:r w:rsidR="00DE3BA9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DE3BA9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DE3BA9">
        <w:rPr>
          <w:rFonts w:ascii="Times New Roman" w:hAnsi="Times New Roman" w:cs="Times New Roman"/>
          <w:b/>
          <w:sz w:val="24"/>
          <w:szCs w:val="24"/>
          <w:lang w:val="en-US"/>
        </w:rPr>
        <w:t>NMR of compound 3ab</w:t>
      </w:r>
    </w:p>
    <w:p w:rsidR="00261A44" w:rsidRDefault="00261A44" w:rsidP="001B7AE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23156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394325" cy="3815080"/>
            <wp:effectExtent l="19050" t="0" r="0" b="0"/>
            <wp:wrapSquare wrapText="bothSides"/>
            <wp:docPr id="2956" name="Picture 2956" descr="G:\HFIP catalyst\isoxazole Pyrrole NJC-2018\H NMR and 13CNMR Spectras\18-3ab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6" descr="G:\HFIP catalyst\isoxazole Pyrrole NJC-2018\H NMR and 13CNMR Spectras\18-3ab-HNMR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665" w:rsidRDefault="007E0296" w:rsidP="001B7AE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7E0296">
        <w:rPr>
          <w:noProof/>
          <w:lang w:eastAsia="en-IN"/>
        </w:rPr>
        <w:pict>
          <v:shape id="_x0000_s1369" type="#_x0000_t75" style="position:absolute;left:0;text-align:left;margin-left:-304.4pt;margin-top:58.65pt;width:67.45pt;height:70pt;z-index:-250996736">
            <v:imagedata r:id="rId158" o:title=""/>
          </v:shape>
          <o:OLEObject Type="Embed" ProgID="ChemDraw.Document.6.0" ShapeID="_x0000_s1369" DrawAspect="Content" ObjectID="_1596896091" r:id="rId161"/>
        </w:pict>
      </w:r>
    </w:p>
    <w:p w:rsidR="006B6665" w:rsidRPr="006B6665" w:rsidRDefault="006B6665" w:rsidP="006B666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B6665" w:rsidRPr="006B6665" w:rsidRDefault="006B6665" w:rsidP="006B666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B6665" w:rsidRPr="006B6665" w:rsidRDefault="006B6665" w:rsidP="006B666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B6665" w:rsidRPr="006B6665" w:rsidRDefault="006B6665" w:rsidP="006B666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B6665" w:rsidRPr="006B6665" w:rsidRDefault="006B6665" w:rsidP="006B666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B6665" w:rsidRPr="006B6665" w:rsidRDefault="006B6665" w:rsidP="006B666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B6665" w:rsidRPr="006B6665" w:rsidRDefault="006B6665" w:rsidP="006B666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B6665" w:rsidRPr="006B6665" w:rsidRDefault="006B6665" w:rsidP="006B666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B6665" w:rsidRDefault="006B6665" w:rsidP="006B666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B6665" w:rsidRDefault="006B6665" w:rsidP="006B666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B6665" w:rsidRDefault="006B6665" w:rsidP="006B666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</w:pPr>
    </w:p>
    <w:p w:rsidR="006B6665" w:rsidRDefault="006B6665" w:rsidP="006B666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3ab</w:t>
      </w:r>
    </w:p>
    <w:p w:rsidR="001B03A3" w:rsidRPr="00A55AF9" w:rsidRDefault="007E0296" w:rsidP="001B03A3">
      <w:r>
        <w:rPr>
          <w:noProof/>
          <w:lang w:eastAsia="en-IN"/>
        </w:rPr>
        <w:lastRenderedPageBreak/>
        <w:pict>
          <v:shape id="_x0000_s1371" type="#_x0000_t75" style="position:absolute;margin-left:145.15pt;margin-top:428.25pt;width:83.45pt;height:60.4pt;z-index:-250991616">
            <v:imagedata r:id="rId162" o:title=""/>
          </v:shape>
          <o:OLEObject Type="Embed" ProgID="ChemDraw.Document.6.0" ShapeID="_x0000_s1371" DrawAspect="Content" ObjectID="_1596896092" r:id="rId163"/>
        </w:pict>
      </w:r>
      <w:r>
        <w:rPr>
          <w:noProof/>
        </w:rPr>
        <w:pict>
          <v:shape id="_x0000_s1370" type="#_x0000_t75" style="position:absolute;margin-left:116.8pt;margin-top:140.65pt;width:83.45pt;height:60.4pt;z-index:-250993664">
            <v:imagedata r:id="rId162" o:title=""/>
          </v:shape>
          <o:OLEObject Type="Embed" ProgID="ChemDraw.Document.6.0" ShapeID="_x0000_s1370" DrawAspect="Content" ObjectID="_1596896093" r:id="rId164"/>
        </w:pict>
      </w:r>
      <w:r w:rsidR="001B03A3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1B03A3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1B03A3">
        <w:rPr>
          <w:rFonts w:ascii="Times New Roman" w:hAnsi="Times New Roman" w:cs="Times New Roman"/>
          <w:b/>
          <w:sz w:val="24"/>
          <w:szCs w:val="24"/>
          <w:lang w:val="en-US"/>
        </w:rPr>
        <w:t>NMR of compound 5a</w:t>
      </w:r>
    </w:p>
    <w:p w:rsidR="00304B4B" w:rsidRDefault="00304B4B" w:rsidP="006B666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2323840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4220845</wp:posOffset>
            </wp:positionV>
            <wp:extent cx="5189220" cy="3674110"/>
            <wp:effectExtent l="19050" t="0" r="0" b="0"/>
            <wp:wrapSquare wrapText="bothSides"/>
            <wp:docPr id="3271" name="Picture 3271" descr="G:\HFIP catalyst\isoxazole Pyrrole NJC-2018\H NMR and 13CNMR Spectras\19-5a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1" descr="G:\HFIP catalyst\isoxazole Pyrrole NJC-2018\H NMR and 13CNMR Spectras\19-5a-13CNMR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67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3A3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23207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416550" cy="3830955"/>
            <wp:effectExtent l="19050" t="0" r="0" b="0"/>
            <wp:wrapSquare wrapText="bothSides"/>
            <wp:docPr id="3119" name="Picture 3119" descr="G:\HFIP catalyst\isoxazole Pyrrole NJC-2018\H NMR and 13CNMR Spectras\19-5a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9" descr="G:\HFIP catalyst\isoxazole Pyrrole NJC-2018\H NMR and 13CNMR Spectras\19-5a-HNMR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83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Default="00304B4B" w:rsidP="0030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</w:pPr>
    </w:p>
    <w:p w:rsidR="00304B4B" w:rsidRDefault="00304B4B" w:rsidP="0030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5a</w:t>
      </w:r>
    </w:p>
    <w:p w:rsidR="00304B4B" w:rsidRDefault="00304B4B" w:rsidP="0030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04B4B" w:rsidRDefault="00304B4B" w:rsidP="0030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23258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321300" cy="3763645"/>
            <wp:effectExtent l="19050" t="0" r="0" b="0"/>
            <wp:wrapSquare wrapText="bothSides"/>
            <wp:docPr id="3361" name="Picture 3361" descr="G:\HFIP catalyst\isoxazole Pyrrole NJC-2018\H NMR and 13CNMR Spectras\20-5b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1" descr="G:\HFIP catalyst\isoxazole Pyrrole NJC-2018\H NMR and 13CNMR Spectras\20-5b-HNMR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B4B" w:rsidRDefault="007E0296" w:rsidP="00304B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0296">
        <w:rPr>
          <w:noProof/>
        </w:rPr>
        <w:pict>
          <v:shape id="_x0000_s1372" type="#_x0000_t75" style="position:absolute;margin-left:-285.95pt;margin-top:99.15pt;width:77.15pt;height:58.85pt;z-index:-250988544">
            <v:imagedata r:id="rId168" o:title=""/>
          </v:shape>
          <o:OLEObject Type="Embed" ProgID="ChemDraw.Document.6.0" ShapeID="_x0000_s1372" DrawAspect="Content" ObjectID="_1596896094" r:id="rId169"/>
        </w:pict>
      </w: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Default="00304B4B" w:rsidP="00304B4B">
      <w:pPr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</w:pPr>
    </w:p>
    <w:p w:rsidR="00304B4B" w:rsidRPr="00A55AF9" w:rsidRDefault="007E0296" w:rsidP="00304B4B">
      <w:r>
        <w:rPr>
          <w:noProof/>
          <w:lang w:eastAsia="en-IN"/>
        </w:rPr>
        <w:pict>
          <v:shape id="_x0000_s1373" type="#_x0000_t75" style="position:absolute;margin-left:155.25pt;margin-top:88.1pt;width:77.15pt;height:58.85pt;z-index:-250986496">
            <v:imagedata r:id="rId168" o:title=""/>
          </v:shape>
          <o:OLEObject Type="Embed" ProgID="ChemDraw.Document.6.0" ShapeID="_x0000_s1373" DrawAspect="Content" ObjectID="_1596896095" r:id="rId170"/>
        </w:pict>
      </w:r>
      <w:r w:rsidR="00304B4B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en-IN"/>
        </w:rPr>
        <w:drawing>
          <wp:anchor distT="0" distB="0" distL="114300" distR="114300" simplePos="0" relativeHeight="2523289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330200</wp:posOffset>
            </wp:positionV>
            <wp:extent cx="5618480" cy="3973830"/>
            <wp:effectExtent l="19050" t="0" r="1270" b="0"/>
            <wp:wrapSquare wrapText="bothSides"/>
            <wp:docPr id="3503" name="Picture 3503" descr="G:\HFIP catalyst\isoxazole Pyrrole NJC-2018\H NMR and 13CNMR Spectras\20-5b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3" descr="G:\HFIP catalyst\isoxazole Pyrrole NJC-2018\H NMR and 13CNMR Spectras\20-5b-13CNMR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39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B4B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304B4B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304B4B">
        <w:rPr>
          <w:rFonts w:ascii="Times New Roman" w:hAnsi="Times New Roman" w:cs="Times New Roman"/>
          <w:b/>
          <w:sz w:val="24"/>
          <w:szCs w:val="24"/>
          <w:lang w:val="en-US"/>
        </w:rPr>
        <w:t>NMR of compound 5b</w:t>
      </w:r>
    </w:p>
    <w:p w:rsidR="00304B4B" w:rsidRDefault="00304B4B" w:rsidP="0030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5b</w:t>
      </w:r>
    </w:p>
    <w:p w:rsidR="00304B4B" w:rsidRDefault="00304B4B" w:rsidP="0030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04B4B" w:rsidRDefault="00304B4B" w:rsidP="0030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04B4B" w:rsidRDefault="00304B4B" w:rsidP="0030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23310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332095" cy="3771900"/>
            <wp:effectExtent l="19050" t="0" r="1905" b="0"/>
            <wp:wrapSquare wrapText="bothSides"/>
            <wp:docPr id="3644" name="Picture 3644" descr="G:\HFIP catalyst\isoxazole Pyrrole NJC-2018\H NMR and 13CNMR Spectras\21-5d-H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4" descr="G:\HFIP catalyst\isoxazole Pyrrole NJC-2018\H NMR and 13CNMR Spectras\21-5d-HNMR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B4B" w:rsidRDefault="007E0296" w:rsidP="00304B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E0296">
        <w:rPr>
          <w:noProof/>
        </w:rPr>
        <w:pict>
          <v:shape id="_x0000_s1374" type="#_x0000_t75" style="position:absolute;margin-left:-313.6pt;margin-top:106.75pt;width:89.45pt;height:55.3pt;z-index:-250983424">
            <v:imagedata r:id="rId173" o:title=""/>
          </v:shape>
          <o:OLEObject Type="Embed" ProgID="ChemDraw.Document.6.0" ShapeID="_x0000_s1374" DrawAspect="Content" ObjectID="_1596896096" r:id="rId174"/>
        </w:pict>
      </w: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P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Default="00304B4B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4B4B" w:rsidRDefault="00304B4B" w:rsidP="00304B4B">
      <w:pPr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</w:pPr>
    </w:p>
    <w:p w:rsidR="00304B4B" w:rsidRPr="00A55AF9" w:rsidRDefault="007E0296" w:rsidP="00304B4B">
      <w:r>
        <w:rPr>
          <w:noProof/>
          <w:lang w:eastAsia="en-IN"/>
        </w:rPr>
        <w:pict>
          <v:shape id="_x0000_s1375" type="#_x0000_t75" style="position:absolute;margin-left:136pt;margin-top:98.35pt;width:89.45pt;height:55.3pt;z-index:-250981376">
            <v:imagedata r:id="rId173" o:title=""/>
          </v:shape>
          <o:OLEObject Type="Embed" ProgID="ChemDraw.Document.6.0" ShapeID="_x0000_s1375" DrawAspect="Content" ObjectID="_1596896097" r:id="rId175"/>
        </w:pict>
      </w:r>
      <w:r w:rsidR="00304B4B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en-IN"/>
        </w:rPr>
        <w:drawing>
          <wp:anchor distT="0" distB="0" distL="114300" distR="114300" simplePos="0" relativeHeight="2523340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330200</wp:posOffset>
            </wp:positionV>
            <wp:extent cx="5579110" cy="3946525"/>
            <wp:effectExtent l="19050" t="0" r="2540" b="0"/>
            <wp:wrapSquare wrapText="bothSides"/>
            <wp:docPr id="3756" name="Picture 3756" descr="G:\HFIP catalyst\isoxazole Pyrrole NJC-2018\H NMR and 13CNMR Spectras\21-5d-13C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6" descr="G:\HFIP catalyst\isoxazole Pyrrole NJC-2018\H NMR and 13CNMR Spectras\21-5d-13CNMR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B4B" w:rsidRPr="00A164BD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304B4B" w:rsidRPr="008C0C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</w:t>
      </w:r>
      <w:r w:rsidR="00304B4B">
        <w:rPr>
          <w:rFonts w:ascii="Times New Roman" w:hAnsi="Times New Roman" w:cs="Times New Roman"/>
          <w:b/>
          <w:sz w:val="24"/>
          <w:szCs w:val="24"/>
          <w:lang w:val="en-US"/>
        </w:rPr>
        <w:t>NMR of compound 5d</w:t>
      </w:r>
    </w:p>
    <w:p w:rsidR="00304B4B" w:rsidRDefault="00304B4B" w:rsidP="0030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21E6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 NMR of compound 5d</w:t>
      </w:r>
    </w:p>
    <w:p w:rsidR="00B35CE4" w:rsidRPr="00304B4B" w:rsidRDefault="00B35CE4" w:rsidP="00304B4B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B35CE4" w:rsidRPr="00304B4B" w:rsidSect="003D4F28">
      <w:footerReference w:type="default" r:id="rId17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6E0" w:rsidRDefault="009766E0" w:rsidP="00F14D47">
      <w:pPr>
        <w:spacing w:after="0" w:line="240" w:lineRule="auto"/>
      </w:pPr>
      <w:r>
        <w:separator/>
      </w:r>
    </w:p>
  </w:endnote>
  <w:endnote w:type="continuationSeparator" w:id="0">
    <w:p w:rsidR="009766E0" w:rsidRDefault="009766E0" w:rsidP="00F14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20747"/>
      <w:docPartObj>
        <w:docPartGallery w:val="Page Numbers (Bottom of Page)"/>
        <w:docPartUnique/>
      </w:docPartObj>
    </w:sdtPr>
    <w:sdtContent>
      <w:p w:rsidR="000528F8" w:rsidRDefault="000528F8">
        <w:pPr>
          <w:pStyle w:val="Footer"/>
          <w:jc w:val="center"/>
        </w:pPr>
        <w:r>
          <w:t>S1</w:t>
        </w:r>
        <w:fldSimple w:instr=" PAGE   \* MERGEFORMAT ">
          <w:r w:rsidR="000945F9">
            <w:rPr>
              <w:noProof/>
            </w:rPr>
            <w:t>1</w:t>
          </w:r>
        </w:fldSimple>
      </w:p>
    </w:sdtContent>
  </w:sdt>
  <w:p w:rsidR="000528F8" w:rsidRDefault="000528F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6E0" w:rsidRDefault="009766E0" w:rsidP="00F14D47">
      <w:pPr>
        <w:spacing w:after="0" w:line="240" w:lineRule="auto"/>
      </w:pPr>
      <w:r>
        <w:separator/>
      </w:r>
    </w:p>
  </w:footnote>
  <w:footnote w:type="continuationSeparator" w:id="0">
    <w:p w:rsidR="009766E0" w:rsidRDefault="009766E0" w:rsidP="00F14D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F62A8"/>
    <w:multiLevelType w:val="hybridMultilevel"/>
    <w:tmpl w:val="5124336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5620A"/>
    <w:multiLevelType w:val="hybridMultilevel"/>
    <w:tmpl w:val="96B05B7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97FED"/>
    <w:multiLevelType w:val="hybridMultilevel"/>
    <w:tmpl w:val="96B05B7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2A3C26"/>
    <w:multiLevelType w:val="hybridMultilevel"/>
    <w:tmpl w:val="4BA69B1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A75BA3"/>
    <w:multiLevelType w:val="hybridMultilevel"/>
    <w:tmpl w:val="96B05B7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171064"/>
    <w:multiLevelType w:val="hybridMultilevel"/>
    <w:tmpl w:val="C2D4CC3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24311"/>
    <w:multiLevelType w:val="hybridMultilevel"/>
    <w:tmpl w:val="A678F250"/>
    <w:lvl w:ilvl="0" w:tplc="09182758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4D18E9"/>
    <w:multiLevelType w:val="hybridMultilevel"/>
    <w:tmpl w:val="F1F85166"/>
    <w:lvl w:ilvl="0" w:tplc="2D903894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  <w:i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6F4B37"/>
    <w:multiLevelType w:val="hybridMultilevel"/>
    <w:tmpl w:val="15E67BC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20"/>
  <w:characterSpacingControl w:val="doNotCompress"/>
  <w:hdrShapeDefaults>
    <o:shapedefaults v:ext="edit" spidmax="259074"/>
  </w:hdrShapeDefaults>
  <w:footnotePr>
    <w:footnote w:id="-1"/>
    <w:footnote w:id="0"/>
  </w:footnotePr>
  <w:endnotePr>
    <w:endnote w:id="-1"/>
    <w:endnote w:id="0"/>
  </w:endnotePr>
  <w:compat/>
  <w:rsids>
    <w:rsidRoot w:val="00CD62E4"/>
    <w:rsid w:val="0000000F"/>
    <w:rsid w:val="00000554"/>
    <w:rsid w:val="000005D2"/>
    <w:rsid w:val="00000A25"/>
    <w:rsid w:val="00000E32"/>
    <w:rsid w:val="000010CB"/>
    <w:rsid w:val="00002499"/>
    <w:rsid w:val="000025D0"/>
    <w:rsid w:val="000027CA"/>
    <w:rsid w:val="0000289B"/>
    <w:rsid w:val="000046E0"/>
    <w:rsid w:val="00004C1C"/>
    <w:rsid w:val="000058AF"/>
    <w:rsid w:val="00005BEC"/>
    <w:rsid w:val="00005EAE"/>
    <w:rsid w:val="00006347"/>
    <w:rsid w:val="00007B7E"/>
    <w:rsid w:val="000100C2"/>
    <w:rsid w:val="00010B75"/>
    <w:rsid w:val="00010C53"/>
    <w:rsid w:val="00011F32"/>
    <w:rsid w:val="000130EE"/>
    <w:rsid w:val="00013BB8"/>
    <w:rsid w:val="0001437F"/>
    <w:rsid w:val="000145BB"/>
    <w:rsid w:val="00014CB8"/>
    <w:rsid w:val="00014ECA"/>
    <w:rsid w:val="000155F2"/>
    <w:rsid w:val="00015F01"/>
    <w:rsid w:val="000163DA"/>
    <w:rsid w:val="0001748F"/>
    <w:rsid w:val="00020335"/>
    <w:rsid w:val="00020517"/>
    <w:rsid w:val="00020601"/>
    <w:rsid w:val="000217A8"/>
    <w:rsid w:val="0002262A"/>
    <w:rsid w:val="000230F2"/>
    <w:rsid w:val="000247A9"/>
    <w:rsid w:val="00025E7B"/>
    <w:rsid w:val="000260EC"/>
    <w:rsid w:val="00026E95"/>
    <w:rsid w:val="00027B92"/>
    <w:rsid w:val="000315FB"/>
    <w:rsid w:val="000339E6"/>
    <w:rsid w:val="0003459F"/>
    <w:rsid w:val="00034BB9"/>
    <w:rsid w:val="00035BAD"/>
    <w:rsid w:val="00035C7F"/>
    <w:rsid w:val="0003655C"/>
    <w:rsid w:val="00037943"/>
    <w:rsid w:val="00037CF3"/>
    <w:rsid w:val="00040A42"/>
    <w:rsid w:val="00040BDE"/>
    <w:rsid w:val="00040CA6"/>
    <w:rsid w:val="000419E6"/>
    <w:rsid w:val="000423E3"/>
    <w:rsid w:val="00042440"/>
    <w:rsid w:val="00043BD0"/>
    <w:rsid w:val="00044EBB"/>
    <w:rsid w:val="000453A7"/>
    <w:rsid w:val="00045D88"/>
    <w:rsid w:val="000473C0"/>
    <w:rsid w:val="00050C7C"/>
    <w:rsid w:val="00050DFB"/>
    <w:rsid w:val="000510C1"/>
    <w:rsid w:val="000528F8"/>
    <w:rsid w:val="000529A9"/>
    <w:rsid w:val="000532F9"/>
    <w:rsid w:val="00053975"/>
    <w:rsid w:val="000544DF"/>
    <w:rsid w:val="00054C6A"/>
    <w:rsid w:val="00055F8A"/>
    <w:rsid w:val="00056061"/>
    <w:rsid w:val="0005676B"/>
    <w:rsid w:val="0005742E"/>
    <w:rsid w:val="0005768A"/>
    <w:rsid w:val="000576B3"/>
    <w:rsid w:val="00060089"/>
    <w:rsid w:val="00060A6D"/>
    <w:rsid w:val="00060F4F"/>
    <w:rsid w:val="00061629"/>
    <w:rsid w:val="000624F3"/>
    <w:rsid w:val="000628A4"/>
    <w:rsid w:val="000628AA"/>
    <w:rsid w:val="00062E6A"/>
    <w:rsid w:val="0006328A"/>
    <w:rsid w:val="00064286"/>
    <w:rsid w:val="00064930"/>
    <w:rsid w:val="00065270"/>
    <w:rsid w:val="00066850"/>
    <w:rsid w:val="000703E0"/>
    <w:rsid w:val="0007057E"/>
    <w:rsid w:val="0007267A"/>
    <w:rsid w:val="00072D86"/>
    <w:rsid w:val="00073426"/>
    <w:rsid w:val="00073C28"/>
    <w:rsid w:val="00074845"/>
    <w:rsid w:val="00074DC8"/>
    <w:rsid w:val="0007549A"/>
    <w:rsid w:val="00076B97"/>
    <w:rsid w:val="00077DDB"/>
    <w:rsid w:val="00080F1D"/>
    <w:rsid w:val="00081037"/>
    <w:rsid w:val="00082C27"/>
    <w:rsid w:val="00083A21"/>
    <w:rsid w:val="00083C2A"/>
    <w:rsid w:val="00084AF8"/>
    <w:rsid w:val="00085296"/>
    <w:rsid w:val="000868AA"/>
    <w:rsid w:val="00086CC0"/>
    <w:rsid w:val="000877DF"/>
    <w:rsid w:val="000907B6"/>
    <w:rsid w:val="00090C51"/>
    <w:rsid w:val="000915D5"/>
    <w:rsid w:val="000928E9"/>
    <w:rsid w:val="00093296"/>
    <w:rsid w:val="00093D69"/>
    <w:rsid w:val="00093E2F"/>
    <w:rsid w:val="000945F9"/>
    <w:rsid w:val="000947DD"/>
    <w:rsid w:val="0009773F"/>
    <w:rsid w:val="00097A5B"/>
    <w:rsid w:val="000A01A4"/>
    <w:rsid w:val="000A23CC"/>
    <w:rsid w:val="000A242B"/>
    <w:rsid w:val="000A2A46"/>
    <w:rsid w:val="000A2D52"/>
    <w:rsid w:val="000A3758"/>
    <w:rsid w:val="000A3C20"/>
    <w:rsid w:val="000A54D9"/>
    <w:rsid w:val="000A57FD"/>
    <w:rsid w:val="000A5B9E"/>
    <w:rsid w:val="000A5DDB"/>
    <w:rsid w:val="000A65D3"/>
    <w:rsid w:val="000A6A05"/>
    <w:rsid w:val="000A701C"/>
    <w:rsid w:val="000B05B3"/>
    <w:rsid w:val="000B1C94"/>
    <w:rsid w:val="000B24C6"/>
    <w:rsid w:val="000B3966"/>
    <w:rsid w:val="000B4D9E"/>
    <w:rsid w:val="000B5FDB"/>
    <w:rsid w:val="000B630F"/>
    <w:rsid w:val="000B665C"/>
    <w:rsid w:val="000B70A4"/>
    <w:rsid w:val="000B7F43"/>
    <w:rsid w:val="000C0FE1"/>
    <w:rsid w:val="000C24F6"/>
    <w:rsid w:val="000C31DA"/>
    <w:rsid w:val="000C33A6"/>
    <w:rsid w:val="000C3E51"/>
    <w:rsid w:val="000C432A"/>
    <w:rsid w:val="000C4A30"/>
    <w:rsid w:val="000C5015"/>
    <w:rsid w:val="000C5993"/>
    <w:rsid w:val="000C5F93"/>
    <w:rsid w:val="000C5FB5"/>
    <w:rsid w:val="000C6680"/>
    <w:rsid w:val="000C6EAD"/>
    <w:rsid w:val="000C746F"/>
    <w:rsid w:val="000C7478"/>
    <w:rsid w:val="000D018E"/>
    <w:rsid w:val="000D1620"/>
    <w:rsid w:val="000D202C"/>
    <w:rsid w:val="000D284B"/>
    <w:rsid w:val="000D2E5D"/>
    <w:rsid w:val="000D317D"/>
    <w:rsid w:val="000D3756"/>
    <w:rsid w:val="000D378D"/>
    <w:rsid w:val="000D3932"/>
    <w:rsid w:val="000D42C0"/>
    <w:rsid w:val="000D4321"/>
    <w:rsid w:val="000D4419"/>
    <w:rsid w:val="000D4504"/>
    <w:rsid w:val="000D46D0"/>
    <w:rsid w:val="000D4C31"/>
    <w:rsid w:val="000D54B8"/>
    <w:rsid w:val="000D64EF"/>
    <w:rsid w:val="000D6DF7"/>
    <w:rsid w:val="000D6ED7"/>
    <w:rsid w:val="000D754D"/>
    <w:rsid w:val="000E03C1"/>
    <w:rsid w:val="000E06FF"/>
    <w:rsid w:val="000E1404"/>
    <w:rsid w:val="000E14CC"/>
    <w:rsid w:val="000E1BB4"/>
    <w:rsid w:val="000E1CF5"/>
    <w:rsid w:val="000E1F84"/>
    <w:rsid w:val="000E2AD9"/>
    <w:rsid w:val="000E2DC4"/>
    <w:rsid w:val="000E31D2"/>
    <w:rsid w:val="000E3FBF"/>
    <w:rsid w:val="000E4B1E"/>
    <w:rsid w:val="000E4FC8"/>
    <w:rsid w:val="000E5B01"/>
    <w:rsid w:val="000E5D5B"/>
    <w:rsid w:val="000E5DE8"/>
    <w:rsid w:val="000E6239"/>
    <w:rsid w:val="000E64FD"/>
    <w:rsid w:val="000E6736"/>
    <w:rsid w:val="000F0362"/>
    <w:rsid w:val="000F05A3"/>
    <w:rsid w:val="000F1005"/>
    <w:rsid w:val="000F1E4A"/>
    <w:rsid w:val="000F2D81"/>
    <w:rsid w:val="000F2F8F"/>
    <w:rsid w:val="000F32B1"/>
    <w:rsid w:val="000F3822"/>
    <w:rsid w:val="000F39CC"/>
    <w:rsid w:val="000F3E5D"/>
    <w:rsid w:val="000F3F90"/>
    <w:rsid w:val="000F43F0"/>
    <w:rsid w:val="000F4654"/>
    <w:rsid w:val="000F4F02"/>
    <w:rsid w:val="000F7167"/>
    <w:rsid w:val="0010082A"/>
    <w:rsid w:val="00100883"/>
    <w:rsid w:val="0010115B"/>
    <w:rsid w:val="0010143C"/>
    <w:rsid w:val="001015CA"/>
    <w:rsid w:val="001016EA"/>
    <w:rsid w:val="00102486"/>
    <w:rsid w:val="00102BA6"/>
    <w:rsid w:val="00102DB2"/>
    <w:rsid w:val="00103D16"/>
    <w:rsid w:val="00105350"/>
    <w:rsid w:val="00106056"/>
    <w:rsid w:val="001061CD"/>
    <w:rsid w:val="00107BC7"/>
    <w:rsid w:val="001100C5"/>
    <w:rsid w:val="00110E13"/>
    <w:rsid w:val="00111401"/>
    <w:rsid w:val="001118FC"/>
    <w:rsid w:val="00111A83"/>
    <w:rsid w:val="00111BEA"/>
    <w:rsid w:val="00111F15"/>
    <w:rsid w:val="0011279B"/>
    <w:rsid w:val="00112A08"/>
    <w:rsid w:val="0011352F"/>
    <w:rsid w:val="00113A22"/>
    <w:rsid w:val="00113DD7"/>
    <w:rsid w:val="001149AF"/>
    <w:rsid w:val="0011545F"/>
    <w:rsid w:val="0011567E"/>
    <w:rsid w:val="00115C2C"/>
    <w:rsid w:val="00115DD3"/>
    <w:rsid w:val="00116071"/>
    <w:rsid w:val="00117C92"/>
    <w:rsid w:val="001209EA"/>
    <w:rsid w:val="001209EC"/>
    <w:rsid w:val="00120BEA"/>
    <w:rsid w:val="0012100B"/>
    <w:rsid w:val="00121667"/>
    <w:rsid w:val="00121C24"/>
    <w:rsid w:val="001221F2"/>
    <w:rsid w:val="001231FC"/>
    <w:rsid w:val="00123995"/>
    <w:rsid w:val="00124A53"/>
    <w:rsid w:val="00126305"/>
    <w:rsid w:val="001268A3"/>
    <w:rsid w:val="00126D3E"/>
    <w:rsid w:val="00127A27"/>
    <w:rsid w:val="00127EF9"/>
    <w:rsid w:val="001301ED"/>
    <w:rsid w:val="001303BF"/>
    <w:rsid w:val="001309CB"/>
    <w:rsid w:val="001324DA"/>
    <w:rsid w:val="0013254D"/>
    <w:rsid w:val="0013310F"/>
    <w:rsid w:val="001343BD"/>
    <w:rsid w:val="00134AF3"/>
    <w:rsid w:val="0013578B"/>
    <w:rsid w:val="00135F4E"/>
    <w:rsid w:val="00135F62"/>
    <w:rsid w:val="0013604C"/>
    <w:rsid w:val="001366B0"/>
    <w:rsid w:val="00137159"/>
    <w:rsid w:val="00137AEE"/>
    <w:rsid w:val="00140060"/>
    <w:rsid w:val="001401C3"/>
    <w:rsid w:val="00140300"/>
    <w:rsid w:val="00140346"/>
    <w:rsid w:val="00140B03"/>
    <w:rsid w:val="00141437"/>
    <w:rsid w:val="0014231C"/>
    <w:rsid w:val="00142D6B"/>
    <w:rsid w:val="00144446"/>
    <w:rsid w:val="0014444D"/>
    <w:rsid w:val="00144DE5"/>
    <w:rsid w:val="00146ECC"/>
    <w:rsid w:val="001501C8"/>
    <w:rsid w:val="001504DE"/>
    <w:rsid w:val="0015079C"/>
    <w:rsid w:val="00150B9E"/>
    <w:rsid w:val="00150E3C"/>
    <w:rsid w:val="001510E5"/>
    <w:rsid w:val="001531C7"/>
    <w:rsid w:val="0015343B"/>
    <w:rsid w:val="001537D6"/>
    <w:rsid w:val="00155B09"/>
    <w:rsid w:val="00155CFF"/>
    <w:rsid w:val="00155DDC"/>
    <w:rsid w:val="001571BE"/>
    <w:rsid w:val="00157614"/>
    <w:rsid w:val="00157E49"/>
    <w:rsid w:val="00161230"/>
    <w:rsid w:val="00161290"/>
    <w:rsid w:val="00162901"/>
    <w:rsid w:val="00162DA7"/>
    <w:rsid w:val="00163CD3"/>
    <w:rsid w:val="00165C13"/>
    <w:rsid w:val="00165D65"/>
    <w:rsid w:val="001670FF"/>
    <w:rsid w:val="00167D8F"/>
    <w:rsid w:val="00171E2C"/>
    <w:rsid w:val="001739FA"/>
    <w:rsid w:val="001741CE"/>
    <w:rsid w:val="001742DB"/>
    <w:rsid w:val="00175079"/>
    <w:rsid w:val="0017604E"/>
    <w:rsid w:val="00176188"/>
    <w:rsid w:val="00176761"/>
    <w:rsid w:val="001776D5"/>
    <w:rsid w:val="00177A19"/>
    <w:rsid w:val="00182057"/>
    <w:rsid w:val="001820A9"/>
    <w:rsid w:val="001822E6"/>
    <w:rsid w:val="001829C3"/>
    <w:rsid w:val="00182EEC"/>
    <w:rsid w:val="001832DF"/>
    <w:rsid w:val="00183F4D"/>
    <w:rsid w:val="00184C58"/>
    <w:rsid w:val="001852DE"/>
    <w:rsid w:val="0018639B"/>
    <w:rsid w:val="00186C82"/>
    <w:rsid w:val="00186CC4"/>
    <w:rsid w:val="001909F3"/>
    <w:rsid w:val="00191DF9"/>
    <w:rsid w:val="00192424"/>
    <w:rsid w:val="00192478"/>
    <w:rsid w:val="00193AFA"/>
    <w:rsid w:val="00193E7F"/>
    <w:rsid w:val="00194301"/>
    <w:rsid w:val="00194628"/>
    <w:rsid w:val="00194778"/>
    <w:rsid w:val="00196316"/>
    <w:rsid w:val="0019675E"/>
    <w:rsid w:val="00197433"/>
    <w:rsid w:val="00197B25"/>
    <w:rsid w:val="001A1225"/>
    <w:rsid w:val="001A1B81"/>
    <w:rsid w:val="001A261A"/>
    <w:rsid w:val="001A288F"/>
    <w:rsid w:val="001A29B8"/>
    <w:rsid w:val="001A2A7B"/>
    <w:rsid w:val="001A402F"/>
    <w:rsid w:val="001A4A44"/>
    <w:rsid w:val="001A5D23"/>
    <w:rsid w:val="001A64FB"/>
    <w:rsid w:val="001A6629"/>
    <w:rsid w:val="001A6F90"/>
    <w:rsid w:val="001A7325"/>
    <w:rsid w:val="001A7516"/>
    <w:rsid w:val="001A7C6E"/>
    <w:rsid w:val="001B0267"/>
    <w:rsid w:val="001B03A3"/>
    <w:rsid w:val="001B04B0"/>
    <w:rsid w:val="001B0B99"/>
    <w:rsid w:val="001B1318"/>
    <w:rsid w:val="001B1693"/>
    <w:rsid w:val="001B1A45"/>
    <w:rsid w:val="001B2253"/>
    <w:rsid w:val="001B2B95"/>
    <w:rsid w:val="001B3B03"/>
    <w:rsid w:val="001B3BD3"/>
    <w:rsid w:val="001B3D6C"/>
    <w:rsid w:val="001B50B7"/>
    <w:rsid w:val="001B5753"/>
    <w:rsid w:val="001B6252"/>
    <w:rsid w:val="001B6B68"/>
    <w:rsid w:val="001B6C58"/>
    <w:rsid w:val="001B70D9"/>
    <w:rsid w:val="001B71FD"/>
    <w:rsid w:val="001B7223"/>
    <w:rsid w:val="001B7AEB"/>
    <w:rsid w:val="001B7FD4"/>
    <w:rsid w:val="001C1048"/>
    <w:rsid w:val="001C15DE"/>
    <w:rsid w:val="001C1B59"/>
    <w:rsid w:val="001C288C"/>
    <w:rsid w:val="001C2A0D"/>
    <w:rsid w:val="001C2B11"/>
    <w:rsid w:val="001C2DCB"/>
    <w:rsid w:val="001C3A90"/>
    <w:rsid w:val="001C3E13"/>
    <w:rsid w:val="001C433D"/>
    <w:rsid w:val="001C4E67"/>
    <w:rsid w:val="001C4F38"/>
    <w:rsid w:val="001C5B19"/>
    <w:rsid w:val="001C5E2F"/>
    <w:rsid w:val="001C5E68"/>
    <w:rsid w:val="001C601B"/>
    <w:rsid w:val="001C6D28"/>
    <w:rsid w:val="001D0DB5"/>
    <w:rsid w:val="001D0EEA"/>
    <w:rsid w:val="001D110D"/>
    <w:rsid w:val="001D171C"/>
    <w:rsid w:val="001D3651"/>
    <w:rsid w:val="001D3747"/>
    <w:rsid w:val="001D519F"/>
    <w:rsid w:val="001D5772"/>
    <w:rsid w:val="001D5A80"/>
    <w:rsid w:val="001D7451"/>
    <w:rsid w:val="001D7454"/>
    <w:rsid w:val="001D75AE"/>
    <w:rsid w:val="001D75B3"/>
    <w:rsid w:val="001E032A"/>
    <w:rsid w:val="001E076A"/>
    <w:rsid w:val="001E0BAE"/>
    <w:rsid w:val="001E0EAC"/>
    <w:rsid w:val="001E1D36"/>
    <w:rsid w:val="001E267B"/>
    <w:rsid w:val="001E2EFA"/>
    <w:rsid w:val="001E3D82"/>
    <w:rsid w:val="001E4CD2"/>
    <w:rsid w:val="001E4D2E"/>
    <w:rsid w:val="001E55C7"/>
    <w:rsid w:val="001E6F8F"/>
    <w:rsid w:val="001E73AF"/>
    <w:rsid w:val="001E7F76"/>
    <w:rsid w:val="001F0A3B"/>
    <w:rsid w:val="001F1E23"/>
    <w:rsid w:val="001F23F4"/>
    <w:rsid w:val="001F28F4"/>
    <w:rsid w:val="001F2C7D"/>
    <w:rsid w:val="001F3F71"/>
    <w:rsid w:val="001F4F36"/>
    <w:rsid w:val="001F5AA1"/>
    <w:rsid w:val="001F6AC2"/>
    <w:rsid w:val="001F7343"/>
    <w:rsid w:val="001F7E80"/>
    <w:rsid w:val="00200F22"/>
    <w:rsid w:val="0020137E"/>
    <w:rsid w:val="0020205C"/>
    <w:rsid w:val="002029FD"/>
    <w:rsid w:val="00203773"/>
    <w:rsid w:val="002038C0"/>
    <w:rsid w:val="00203E4D"/>
    <w:rsid w:val="00203E81"/>
    <w:rsid w:val="002045F7"/>
    <w:rsid w:val="00204D76"/>
    <w:rsid w:val="00204F56"/>
    <w:rsid w:val="00204FAD"/>
    <w:rsid w:val="0020522F"/>
    <w:rsid w:val="0020547B"/>
    <w:rsid w:val="00205FF2"/>
    <w:rsid w:val="00206801"/>
    <w:rsid w:val="00207073"/>
    <w:rsid w:val="0020726F"/>
    <w:rsid w:val="0021063B"/>
    <w:rsid w:val="00210B19"/>
    <w:rsid w:val="0021117F"/>
    <w:rsid w:val="002111AA"/>
    <w:rsid w:val="002111B2"/>
    <w:rsid w:val="00211D58"/>
    <w:rsid w:val="0021249A"/>
    <w:rsid w:val="0021331F"/>
    <w:rsid w:val="002134C7"/>
    <w:rsid w:val="00214223"/>
    <w:rsid w:val="0021453A"/>
    <w:rsid w:val="00214D1B"/>
    <w:rsid w:val="00214DB0"/>
    <w:rsid w:val="002154B5"/>
    <w:rsid w:val="00215B4A"/>
    <w:rsid w:val="00215ED4"/>
    <w:rsid w:val="00217666"/>
    <w:rsid w:val="0022023E"/>
    <w:rsid w:val="002208DB"/>
    <w:rsid w:val="0022123B"/>
    <w:rsid w:val="00221A8C"/>
    <w:rsid w:val="00221CEB"/>
    <w:rsid w:val="0022261D"/>
    <w:rsid w:val="00222AA9"/>
    <w:rsid w:val="0022323B"/>
    <w:rsid w:val="00223436"/>
    <w:rsid w:val="00223A4E"/>
    <w:rsid w:val="00224677"/>
    <w:rsid w:val="002255A7"/>
    <w:rsid w:val="002256DD"/>
    <w:rsid w:val="00226EB3"/>
    <w:rsid w:val="002303F8"/>
    <w:rsid w:val="0023092B"/>
    <w:rsid w:val="00230D7C"/>
    <w:rsid w:val="00232085"/>
    <w:rsid w:val="0023297E"/>
    <w:rsid w:val="00234795"/>
    <w:rsid w:val="0023484E"/>
    <w:rsid w:val="00235CB3"/>
    <w:rsid w:val="0023631C"/>
    <w:rsid w:val="00236720"/>
    <w:rsid w:val="002368A0"/>
    <w:rsid w:val="0023696A"/>
    <w:rsid w:val="00236AD8"/>
    <w:rsid w:val="00236C3D"/>
    <w:rsid w:val="0023720E"/>
    <w:rsid w:val="0023776C"/>
    <w:rsid w:val="002424E6"/>
    <w:rsid w:val="002439B3"/>
    <w:rsid w:val="002459FC"/>
    <w:rsid w:val="00246095"/>
    <w:rsid w:val="002465EC"/>
    <w:rsid w:val="00246A8C"/>
    <w:rsid w:val="00247001"/>
    <w:rsid w:val="0024724F"/>
    <w:rsid w:val="00250A3C"/>
    <w:rsid w:val="00251590"/>
    <w:rsid w:val="002516EB"/>
    <w:rsid w:val="00251A70"/>
    <w:rsid w:val="00251AF7"/>
    <w:rsid w:val="002521D5"/>
    <w:rsid w:val="002537D3"/>
    <w:rsid w:val="00254033"/>
    <w:rsid w:val="00254AF8"/>
    <w:rsid w:val="00254CCC"/>
    <w:rsid w:val="00255033"/>
    <w:rsid w:val="002558E0"/>
    <w:rsid w:val="00255A12"/>
    <w:rsid w:val="00255AFD"/>
    <w:rsid w:val="00256903"/>
    <w:rsid w:val="00256D66"/>
    <w:rsid w:val="00257810"/>
    <w:rsid w:val="00260A69"/>
    <w:rsid w:val="00261A44"/>
    <w:rsid w:val="00262047"/>
    <w:rsid w:val="002623C0"/>
    <w:rsid w:val="00262FC3"/>
    <w:rsid w:val="0026493B"/>
    <w:rsid w:val="00265766"/>
    <w:rsid w:val="00266A31"/>
    <w:rsid w:val="00266DDC"/>
    <w:rsid w:val="00266F1E"/>
    <w:rsid w:val="002676CA"/>
    <w:rsid w:val="00267DEE"/>
    <w:rsid w:val="00267F82"/>
    <w:rsid w:val="002702FE"/>
    <w:rsid w:val="00270370"/>
    <w:rsid w:val="00270E56"/>
    <w:rsid w:val="00273014"/>
    <w:rsid w:val="00273FDC"/>
    <w:rsid w:val="002741E6"/>
    <w:rsid w:val="00275C32"/>
    <w:rsid w:val="00275F00"/>
    <w:rsid w:val="00277806"/>
    <w:rsid w:val="00277C64"/>
    <w:rsid w:val="00280284"/>
    <w:rsid w:val="002803B8"/>
    <w:rsid w:val="00280D5A"/>
    <w:rsid w:val="00280EFC"/>
    <w:rsid w:val="00281237"/>
    <w:rsid w:val="002821C8"/>
    <w:rsid w:val="002829A7"/>
    <w:rsid w:val="00282F5B"/>
    <w:rsid w:val="002851E2"/>
    <w:rsid w:val="002853C6"/>
    <w:rsid w:val="00285984"/>
    <w:rsid w:val="002864CD"/>
    <w:rsid w:val="002868B6"/>
    <w:rsid w:val="00286B18"/>
    <w:rsid w:val="00287585"/>
    <w:rsid w:val="002878EE"/>
    <w:rsid w:val="00287F03"/>
    <w:rsid w:val="00290422"/>
    <w:rsid w:val="00290656"/>
    <w:rsid w:val="00290C51"/>
    <w:rsid w:val="002913FE"/>
    <w:rsid w:val="00291E06"/>
    <w:rsid w:val="00292141"/>
    <w:rsid w:val="00294099"/>
    <w:rsid w:val="0029565F"/>
    <w:rsid w:val="002956F5"/>
    <w:rsid w:val="00296E51"/>
    <w:rsid w:val="00296F57"/>
    <w:rsid w:val="002976E4"/>
    <w:rsid w:val="00297B2D"/>
    <w:rsid w:val="002A01BF"/>
    <w:rsid w:val="002A0904"/>
    <w:rsid w:val="002A09B9"/>
    <w:rsid w:val="002A0FF0"/>
    <w:rsid w:val="002A1521"/>
    <w:rsid w:val="002A1CAB"/>
    <w:rsid w:val="002A2CDB"/>
    <w:rsid w:val="002A2F5A"/>
    <w:rsid w:val="002A3D4B"/>
    <w:rsid w:val="002A4054"/>
    <w:rsid w:val="002A4483"/>
    <w:rsid w:val="002A469F"/>
    <w:rsid w:val="002A4825"/>
    <w:rsid w:val="002A52AD"/>
    <w:rsid w:val="002A555F"/>
    <w:rsid w:val="002A56D8"/>
    <w:rsid w:val="002A6F88"/>
    <w:rsid w:val="002A7D2C"/>
    <w:rsid w:val="002B05E5"/>
    <w:rsid w:val="002B073D"/>
    <w:rsid w:val="002B150D"/>
    <w:rsid w:val="002B1855"/>
    <w:rsid w:val="002B2A21"/>
    <w:rsid w:val="002B2EC9"/>
    <w:rsid w:val="002B31C9"/>
    <w:rsid w:val="002B3423"/>
    <w:rsid w:val="002B3CEE"/>
    <w:rsid w:val="002B40CD"/>
    <w:rsid w:val="002B40DD"/>
    <w:rsid w:val="002B45E9"/>
    <w:rsid w:val="002B4822"/>
    <w:rsid w:val="002C026B"/>
    <w:rsid w:val="002C02F2"/>
    <w:rsid w:val="002C045C"/>
    <w:rsid w:val="002C1470"/>
    <w:rsid w:val="002C1823"/>
    <w:rsid w:val="002C2325"/>
    <w:rsid w:val="002C26C6"/>
    <w:rsid w:val="002C2AC8"/>
    <w:rsid w:val="002C2C08"/>
    <w:rsid w:val="002C307E"/>
    <w:rsid w:val="002C3180"/>
    <w:rsid w:val="002C39DF"/>
    <w:rsid w:val="002C415C"/>
    <w:rsid w:val="002C417D"/>
    <w:rsid w:val="002C4A22"/>
    <w:rsid w:val="002C4BCD"/>
    <w:rsid w:val="002C4D93"/>
    <w:rsid w:val="002C5EC6"/>
    <w:rsid w:val="002C66ED"/>
    <w:rsid w:val="002C68C2"/>
    <w:rsid w:val="002C70BB"/>
    <w:rsid w:val="002D052F"/>
    <w:rsid w:val="002D0A21"/>
    <w:rsid w:val="002D1314"/>
    <w:rsid w:val="002D1429"/>
    <w:rsid w:val="002D243E"/>
    <w:rsid w:val="002D2EDA"/>
    <w:rsid w:val="002D3800"/>
    <w:rsid w:val="002D4248"/>
    <w:rsid w:val="002D42B3"/>
    <w:rsid w:val="002D4457"/>
    <w:rsid w:val="002D4508"/>
    <w:rsid w:val="002D52BE"/>
    <w:rsid w:val="002D55D1"/>
    <w:rsid w:val="002D6CCC"/>
    <w:rsid w:val="002D6EE6"/>
    <w:rsid w:val="002D7C90"/>
    <w:rsid w:val="002D7D27"/>
    <w:rsid w:val="002E093D"/>
    <w:rsid w:val="002E0F8A"/>
    <w:rsid w:val="002E16E8"/>
    <w:rsid w:val="002E17AB"/>
    <w:rsid w:val="002E19CF"/>
    <w:rsid w:val="002E3078"/>
    <w:rsid w:val="002E3370"/>
    <w:rsid w:val="002E39B5"/>
    <w:rsid w:val="002E4686"/>
    <w:rsid w:val="002E4CFC"/>
    <w:rsid w:val="002E4E52"/>
    <w:rsid w:val="002E4E75"/>
    <w:rsid w:val="002E5D5A"/>
    <w:rsid w:val="002E6233"/>
    <w:rsid w:val="002E63C5"/>
    <w:rsid w:val="002E6958"/>
    <w:rsid w:val="002E6DAD"/>
    <w:rsid w:val="002E7A7E"/>
    <w:rsid w:val="002F04E5"/>
    <w:rsid w:val="002F0EF2"/>
    <w:rsid w:val="002F1028"/>
    <w:rsid w:val="002F1679"/>
    <w:rsid w:val="002F1DBA"/>
    <w:rsid w:val="002F3342"/>
    <w:rsid w:val="002F36E2"/>
    <w:rsid w:val="002F4753"/>
    <w:rsid w:val="002F5371"/>
    <w:rsid w:val="002F5804"/>
    <w:rsid w:val="002F58D5"/>
    <w:rsid w:val="002F5A04"/>
    <w:rsid w:val="002F61DD"/>
    <w:rsid w:val="002F6D86"/>
    <w:rsid w:val="002F75DA"/>
    <w:rsid w:val="002F790A"/>
    <w:rsid w:val="002F7A98"/>
    <w:rsid w:val="002F7DB9"/>
    <w:rsid w:val="003008BE"/>
    <w:rsid w:val="003011E6"/>
    <w:rsid w:val="003017CC"/>
    <w:rsid w:val="00303508"/>
    <w:rsid w:val="00303B59"/>
    <w:rsid w:val="00304B4B"/>
    <w:rsid w:val="00305CF6"/>
    <w:rsid w:val="0030647B"/>
    <w:rsid w:val="00307ADF"/>
    <w:rsid w:val="0031006F"/>
    <w:rsid w:val="003125B7"/>
    <w:rsid w:val="0031265A"/>
    <w:rsid w:val="00312E16"/>
    <w:rsid w:val="00314557"/>
    <w:rsid w:val="00314921"/>
    <w:rsid w:val="00315626"/>
    <w:rsid w:val="00315F10"/>
    <w:rsid w:val="00316305"/>
    <w:rsid w:val="00316B25"/>
    <w:rsid w:val="00316D67"/>
    <w:rsid w:val="0031722D"/>
    <w:rsid w:val="0031753C"/>
    <w:rsid w:val="003207F9"/>
    <w:rsid w:val="00320B37"/>
    <w:rsid w:val="0032157B"/>
    <w:rsid w:val="0032346E"/>
    <w:rsid w:val="0032401D"/>
    <w:rsid w:val="0032491B"/>
    <w:rsid w:val="00326FF0"/>
    <w:rsid w:val="0032714F"/>
    <w:rsid w:val="00327BCD"/>
    <w:rsid w:val="00330D22"/>
    <w:rsid w:val="00330E6C"/>
    <w:rsid w:val="003319CC"/>
    <w:rsid w:val="00331DB8"/>
    <w:rsid w:val="003347A7"/>
    <w:rsid w:val="003347BF"/>
    <w:rsid w:val="00336014"/>
    <w:rsid w:val="00336C71"/>
    <w:rsid w:val="00337226"/>
    <w:rsid w:val="00337492"/>
    <w:rsid w:val="0033793F"/>
    <w:rsid w:val="00337E2C"/>
    <w:rsid w:val="003400D8"/>
    <w:rsid w:val="0034030A"/>
    <w:rsid w:val="00340E81"/>
    <w:rsid w:val="00342272"/>
    <w:rsid w:val="003436E5"/>
    <w:rsid w:val="00343D1C"/>
    <w:rsid w:val="00343DE1"/>
    <w:rsid w:val="00344922"/>
    <w:rsid w:val="003452B5"/>
    <w:rsid w:val="00345737"/>
    <w:rsid w:val="0034626F"/>
    <w:rsid w:val="0034646F"/>
    <w:rsid w:val="003474DD"/>
    <w:rsid w:val="003477DA"/>
    <w:rsid w:val="003477E5"/>
    <w:rsid w:val="00351996"/>
    <w:rsid w:val="00351BB6"/>
    <w:rsid w:val="00352739"/>
    <w:rsid w:val="00353C6F"/>
    <w:rsid w:val="003563E4"/>
    <w:rsid w:val="003609CA"/>
    <w:rsid w:val="00361531"/>
    <w:rsid w:val="003615A3"/>
    <w:rsid w:val="003618CD"/>
    <w:rsid w:val="00361C53"/>
    <w:rsid w:val="00362331"/>
    <w:rsid w:val="00362540"/>
    <w:rsid w:val="00363DAF"/>
    <w:rsid w:val="00364592"/>
    <w:rsid w:val="0036460F"/>
    <w:rsid w:val="003647AE"/>
    <w:rsid w:val="00364AFB"/>
    <w:rsid w:val="003677C9"/>
    <w:rsid w:val="0036780D"/>
    <w:rsid w:val="00367CFF"/>
    <w:rsid w:val="00367E16"/>
    <w:rsid w:val="00370C67"/>
    <w:rsid w:val="00370CA7"/>
    <w:rsid w:val="00372967"/>
    <w:rsid w:val="00372B3F"/>
    <w:rsid w:val="00372F4C"/>
    <w:rsid w:val="00376253"/>
    <w:rsid w:val="003806B7"/>
    <w:rsid w:val="00380B01"/>
    <w:rsid w:val="00380C10"/>
    <w:rsid w:val="00381ADF"/>
    <w:rsid w:val="003832A9"/>
    <w:rsid w:val="00383BCE"/>
    <w:rsid w:val="003840B9"/>
    <w:rsid w:val="00386425"/>
    <w:rsid w:val="00390150"/>
    <w:rsid w:val="003912CC"/>
    <w:rsid w:val="00391505"/>
    <w:rsid w:val="003919EA"/>
    <w:rsid w:val="0039394B"/>
    <w:rsid w:val="00394366"/>
    <w:rsid w:val="003946FF"/>
    <w:rsid w:val="00396DD4"/>
    <w:rsid w:val="0039706C"/>
    <w:rsid w:val="00397094"/>
    <w:rsid w:val="003971D2"/>
    <w:rsid w:val="003A0277"/>
    <w:rsid w:val="003A0436"/>
    <w:rsid w:val="003A06C1"/>
    <w:rsid w:val="003A0778"/>
    <w:rsid w:val="003A1AC0"/>
    <w:rsid w:val="003A2F72"/>
    <w:rsid w:val="003A34F3"/>
    <w:rsid w:val="003A400B"/>
    <w:rsid w:val="003A5B90"/>
    <w:rsid w:val="003A5FC6"/>
    <w:rsid w:val="003A7174"/>
    <w:rsid w:val="003A78A6"/>
    <w:rsid w:val="003A7C21"/>
    <w:rsid w:val="003A7FF3"/>
    <w:rsid w:val="003B0492"/>
    <w:rsid w:val="003B0EA9"/>
    <w:rsid w:val="003B2756"/>
    <w:rsid w:val="003B3BEB"/>
    <w:rsid w:val="003B3EF8"/>
    <w:rsid w:val="003B61F7"/>
    <w:rsid w:val="003B7067"/>
    <w:rsid w:val="003B7B99"/>
    <w:rsid w:val="003C0578"/>
    <w:rsid w:val="003C0808"/>
    <w:rsid w:val="003C0F84"/>
    <w:rsid w:val="003C10D3"/>
    <w:rsid w:val="003C13AB"/>
    <w:rsid w:val="003C19AC"/>
    <w:rsid w:val="003C30B5"/>
    <w:rsid w:val="003C3213"/>
    <w:rsid w:val="003C434C"/>
    <w:rsid w:val="003C44AB"/>
    <w:rsid w:val="003C44B1"/>
    <w:rsid w:val="003C5579"/>
    <w:rsid w:val="003C6636"/>
    <w:rsid w:val="003C67EB"/>
    <w:rsid w:val="003C6F97"/>
    <w:rsid w:val="003C7566"/>
    <w:rsid w:val="003C7604"/>
    <w:rsid w:val="003C7627"/>
    <w:rsid w:val="003C7903"/>
    <w:rsid w:val="003C7AF1"/>
    <w:rsid w:val="003C7E60"/>
    <w:rsid w:val="003C7FE0"/>
    <w:rsid w:val="003D29ED"/>
    <w:rsid w:val="003D2FCE"/>
    <w:rsid w:val="003D32E2"/>
    <w:rsid w:val="003D4F28"/>
    <w:rsid w:val="003D5B7B"/>
    <w:rsid w:val="003D64DB"/>
    <w:rsid w:val="003D65DC"/>
    <w:rsid w:val="003D68F6"/>
    <w:rsid w:val="003D764B"/>
    <w:rsid w:val="003D76B3"/>
    <w:rsid w:val="003D7944"/>
    <w:rsid w:val="003E0864"/>
    <w:rsid w:val="003E0DEF"/>
    <w:rsid w:val="003E19BB"/>
    <w:rsid w:val="003E34FC"/>
    <w:rsid w:val="003E3C03"/>
    <w:rsid w:val="003E4059"/>
    <w:rsid w:val="003E4081"/>
    <w:rsid w:val="003E4965"/>
    <w:rsid w:val="003E4D31"/>
    <w:rsid w:val="003E4FDF"/>
    <w:rsid w:val="003E5036"/>
    <w:rsid w:val="003E56EB"/>
    <w:rsid w:val="003E6005"/>
    <w:rsid w:val="003E6C92"/>
    <w:rsid w:val="003E7095"/>
    <w:rsid w:val="003F0078"/>
    <w:rsid w:val="003F037A"/>
    <w:rsid w:val="003F048D"/>
    <w:rsid w:val="003F07C8"/>
    <w:rsid w:val="003F25DC"/>
    <w:rsid w:val="003F27D6"/>
    <w:rsid w:val="003F2999"/>
    <w:rsid w:val="003F406B"/>
    <w:rsid w:val="003F4770"/>
    <w:rsid w:val="003F48A2"/>
    <w:rsid w:val="003F49F6"/>
    <w:rsid w:val="003F50AB"/>
    <w:rsid w:val="003F59E1"/>
    <w:rsid w:val="003F6851"/>
    <w:rsid w:val="003F6EA8"/>
    <w:rsid w:val="003F7C71"/>
    <w:rsid w:val="0040073C"/>
    <w:rsid w:val="0040165E"/>
    <w:rsid w:val="004029B0"/>
    <w:rsid w:val="0040314C"/>
    <w:rsid w:val="00403C6B"/>
    <w:rsid w:val="004044CF"/>
    <w:rsid w:val="0040562D"/>
    <w:rsid w:val="00405A14"/>
    <w:rsid w:val="00405FF8"/>
    <w:rsid w:val="00406621"/>
    <w:rsid w:val="00406970"/>
    <w:rsid w:val="00407475"/>
    <w:rsid w:val="00407D87"/>
    <w:rsid w:val="0041034E"/>
    <w:rsid w:val="00410796"/>
    <w:rsid w:val="00410F85"/>
    <w:rsid w:val="0041140D"/>
    <w:rsid w:val="00412686"/>
    <w:rsid w:val="004135AA"/>
    <w:rsid w:val="00413B40"/>
    <w:rsid w:val="00413D9D"/>
    <w:rsid w:val="00413E7B"/>
    <w:rsid w:val="00414236"/>
    <w:rsid w:val="00414443"/>
    <w:rsid w:val="0041466F"/>
    <w:rsid w:val="004169F9"/>
    <w:rsid w:val="004178CB"/>
    <w:rsid w:val="00417EBA"/>
    <w:rsid w:val="004201C7"/>
    <w:rsid w:val="0042029E"/>
    <w:rsid w:val="00421322"/>
    <w:rsid w:val="0042230E"/>
    <w:rsid w:val="00422639"/>
    <w:rsid w:val="00422C99"/>
    <w:rsid w:val="00422D77"/>
    <w:rsid w:val="004231E2"/>
    <w:rsid w:val="0042320A"/>
    <w:rsid w:val="0042332F"/>
    <w:rsid w:val="004258DC"/>
    <w:rsid w:val="0042619B"/>
    <w:rsid w:val="00426246"/>
    <w:rsid w:val="00427183"/>
    <w:rsid w:val="0042780B"/>
    <w:rsid w:val="00430021"/>
    <w:rsid w:val="00430A5E"/>
    <w:rsid w:val="004311F6"/>
    <w:rsid w:val="00431388"/>
    <w:rsid w:val="00431E7E"/>
    <w:rsid w:val="00432834"/>
    <w:rsid w:val="00432A09"/>
    <w:rsid w:val="00432F63"/>
    <w:rsid w:val="0043315E"/>
    <w:rsid w:val="0043327F"/>
    <w:rsid w:val="00434962"/>
    <w:rsid w:val="004349A0"/>
    <w:rsid w:val="00434ECE"/>
    <w:rsid w:val="00435279"/>
    <w:rsid w:val="00435845"/>
    <w:rsid w:val="0043656B"/>
    <w:rsid w:val="00436C54"/>
    <w:rsid w:val="00440696"/>
    <w:rsid w:val="00440AF1"/>
    <w:rsid w:val="004415EC"/>
    <w:rsid w:val="004426E6"/>
    <w:rsid w:val="00443400"/>
    <w:rsid w:val="0044411B"/>
    <w:rsid w:val="00444330"/>
    <w:rsid w:val="00444482"/>
    <w:rsid w:val="004446F0"/>
    <w:rsid w:val="00445B6A"/>
    <w:rsid w:val="00447D6F"/>
    <w:rsid w:val="00450778"/>
    <w:rsid w:val="00451FBD"/>
    <w:rsid w:val="00452A78"/>
    <w:rsid w:val="00452D98"/>
    <w:rsid w:val="004542E3"/>
    <w:rsid w:val="00454AA7"/>
    <w:rsid w:val="00455B41"/>
    <w:rsid w:val="00457017"/>
    <w:rsid w:val="00460EC5"/>
    <w:rsid w:val="00461BE1"/>
    <w:rsid w:val="004622FF"/>
    <w:rsid w:val="0046347C"/>
    <w:rsid w:val="00463961"/>
    <w:rsid w:val="004642FC"/>
    <w:rsid w:val="004646FF"/>
    <w:rsid w:val="004649D0"/>
    <w:rsid w:val="00464B3C"/>
    <w:rsid w:val="00464ED5"/>
    <w:rsid w:val="00464FA6"/>
    <w:rsid w:val="004655E4"/>
    <w:rsid w:val="00465BDE"/>
    <w:rsid w:val="00465D38"/>
    <w:rsid w:val="00466437"/>
    <w:rsid w:val="00466872"/>
    <w:rsid w:val="00466A81"/>
    <w:rsid w:val="00466D16"/>
    <w:rsid w:val="004670A0"/>
    <w:rsid w:val="00467484"/>
    <w:rsid w:val="00467781"/>
    <w:rsid w:val="004701E0"/>
    <w:rsid w:val="004707E3"/>
    <w:rsid w:val="00470CA7"/>
    <w:rsid w:val="00471652"/>
    <w:rsid w:val="00471660"/>
    <w:rsid w:val="00471A1C"/>
    <w:rsid w:val="00472B45"/>
    <w:rsid w:val="004739BD"/>
    <w:rsid w:val="00474CF1"/>
    <w:rsid w:val="004752AF"/>
    <w:rsid w:val="00475377"/>
    <w:rsid w:val="0047699F"/>
    <w:rsid w:val="004769FB"/>
    <w:rsid w:val="00476C19"/>
    <w:rsid w:val="004779E9"/>
    <w:rsid w:val="00480822"/>
    <w:rsid w:val="00483679"/>
    <w:rsid w:val="004857AF"/>
    <w:rsid w:val="00485D03"/>
    <w:rsid w:val="0048650D"/>
    <w:rsid w:val="00486BD3"/>
    <w:rsid w:val="00487560"/>
    <w:rsid w:val="00487660"/>
    <w:rsid w:val="004877C3"/>
    <w:rsid w:val="00491130"/>
    <w:rsid w:val="00491579"/>
    <w:rsid w:val="00491B0B"/>
    <w:rsid w:val="00492204"/>
    <w:rsid w:val="004933C9"/>
    <w:rsid w:val="00493483"/>
    <w:rsid w:val="00493DDF"/>
    <w:rsid w:val="00494274"/>
    <w:rsid w:val="00494314"/>
    <w:rsid w:val="004960EE"/>
    <w:rsid w:val="004961C7"/>
    <w:rsid w:val="004971C4"/>
    <w:rsid w:val="004978FF"/>
    <w:rsid w:val="004A0FBA"/>
    <w:rsid w:val="004A154A"/>
    <w:rsid w:val="004A18D9"/>
    <w:rsid w:val="004A1ACC"/>
    <w:rsid w:val="004A1EAF"/>
    <w:rsid w:val="004A267E"/>
    <w:rsid w:val="004A2DAA"/>
    <w:rsid w:val="004A53A6"/>
    <w:rsid w:val="004A5733"/>
    <w:rsid w:val="004A57AF"/>
    <w:rsid w:val="004A7ADD"/>
    <w:rsid w:val="004B0329"/>
    <w:rsid w:val="004B051E"/>
    <w:rsid w:val="004B1497"/>
    <w:rsid w:val="004B1D0E"/>
    <w:rsid w:val="004B1E89"/>
    <w:rsid w:val="004B37BE"/>
    <w:rsid w:val="004B4473"/>
    <w:rsid w:val="004B49DD"/>
    <w:rsid w:val="004B4CF6"/>
    <w:rsid w:val="004B56D1"/>
    <w:rsid w:val="004B68D1"/>
    <w:rsid w:val="004B69B1"/>
    <w:rsid w:val="004B6C9C"/>
    <w:rsid w:val="004B7CF6"/>
    <w:rsid w:val="004C12D0"/>
    <w:rsid w:val="004C1761"/>
    <w:rsid w:val="004C2442"/>
    <w:rsid w:val="004C26D0"/>
    <w:rsid w:val="004C2945"/>
    <w:rsid w:val="004C2F94"/>
    <w:rsid w:val="004C3D37"/>
    <w:rsid w:val="004C464C"/>
    <w:rsid w:val="004C5CBB"/>
    <w:rsid w:val="004C756E"/>
    <w:rsid w:val="004D0A59"/>
    <w:rsid w:val="004D17E1"/>
    <w:rsid w:val="004D229A"/>
    <w:rsid w:val="004D2B1F"/>
    <w:rsid w:val="004D398C"/>
    <w:rsid w:val="004D4B8C"/>
    <w:rsid w:val="004D5274"/>
    <w:rsid w:val="004D5600"/>
    <w:rsid w:val="004D6344"/>
    <w:rsid w:val="004D69D6"/>
    <w:rsid w:val="004D795E"/>
    <w:rsid w:val="004D7FEB"/>
    <w:rsid w:val="004E0DDC"/>
    <w:rsid w:val="004E1D5D"/>
    <w:rsid w:val="004E2333"/>
    <w:rsid w:val="004E252E"/>
    <w:rsid w:val="004E37F0"/>
    <w:rsid w:val="004E435C"/>
    <w:rsid w:val="004E6288"/>
    <w:rsid w:val="004E6AFC"/>
    <w:rsid w:val="004E6DB2"/>
    <w:rsid w:val="004E6E42"/>
    <w:rsid w:val="004E73FB"/>
    <w:rsid w:val="004F1548"/>
    <w:rsid w:val="004F1556"/>
    <w:rsid w:val="004F280C"/>
    <w:rsid w:val="004F3073"/>
    <w:rsid w:val="004F31AD"/>
    <w:rsid w:val="004F4841"/>
    <w:rsid w:val="004F4DF5"/>
    <w:rsid w:val="004F581D"/>
    <w:rsid w:val="004F6465"/>
    <w:rsid w:val="004F6841"/>
    <w:rsid w:val="004F6F15"/>
    <w:rsid w:val="0050177A"/>
    <w:rsid w:val="00501EA6"/>
    <w:rsid w:val="005022F8"/>
    <w:rsid w:val="0050259A"/>
    <w:rsid w:val="00503065"/>
    <w:rsid w:val="0050417D"/>
    <w:rsid w:val="005048D5"/>
    <w:rsid w:val="005054DB"/>
    <w:rsid w:val="00506427"/>
    <w:rsid w:val="00507272"/>
    <w:rsid w:val="0050790C"/>
    <w:rsid w:val="00510717"/>
    <w:rsid w:val="00510BC2"/>
    <w:rsid w:val="00510E1E"/>
    <w:rsid w:val="00510FC9"/>
    <w:rsid w:val="005112C3"/>
    <w:rsid w:val="00512435"/>
    <w:rsid w:val="00513359"/>
    <w:rsid w:val="005134DC"/>
    <w:rsid w:val="005135ED"/>
    <w:rsid w:val="00514329"/>
    <w:rsid w:val="00514341"/>
    <w:rsid w:val="00514F09"/>
    <w:rsid w:val="00514F4F"/>
    <w:rsid w:val="00515A89"/>
    <w:rsid w:val="0051692C"/>
    <w:rsid w:val="005173E1"/>
    <w:rsid w:val="0052020D"/>
    <w:rsid w:val="00520BF2"/>
    <w:rsid w:val="0052214E"/>
    <w:rsid w:val="00522992"/>
    <w:rsid w:val="00522C03"/>
    <w:rsid w:val="00522CD8"/>
    <w:rsid w:val="00523834"/>
    <w:rsid w:val="005255BE"/>
    <w:rsid w:val="00525824"/>
    <w:rsid w:val="00526715"/>
    <w:rsid w:val="00526BEA"/>
    <w:rsid w:val="00526E1D"/>
    <w:rsid w:val="005277E9"/>
    <w:rsid w:val="00527DC9"/>
    <w:rsid w:val="00527EE9"/>
    <w:rsid w:val="00530399"/>
    <w:rsid w:val="00531937"/>
    <w:rsid w:val="00531E45"/>
    <w:rsid w:val="00532138"/>
    <w:rsid w:val="00532584"/>
    <w:rsid w:val="00532BD4"/>
    <w:rsid w:val="00533049"/>
    <w:rsid w:val="00533CAC"/>
    <w:rsid w:val="00535A82"/>
    <w:rsid w:val="00535ABB"/>
    <w:rsid w:val="005364E1"/>
    <w:rsid w:val="00537EAD"/>
    <w:rsid w:val="00541DEA"/>
    <w:rsid w:val="00542615"/>
    <w:rsid w:val="0054389C"/>
    <w:rsid w:val="00543D71"/>
    <w:rsid w:val="00544B96"/>
    <w:rsid w:val="00544CB9"/>
    <w:rsid w:val="00545BD6"/>
    <w:rsid w:val="00550E7B"/>
    <w:rsid w:val="0055105A"/>
    <w:rsid w:val="00551C3E"/>
    <w:rsid w:val="00552140"/>
    <w:rsid w:val="005526D1"/>
    <w:rsid w:val="005530BF"/>
    <w:rsid w:val="00553326"/>
    <w:rsid w:val="00553695"/>
    <w:rsid w:val="005544F8"/>
    <w:rsid w:val="0055584D"/>
    <w:rsid w:val="0055597D"/>
    <w:rsid w:val="005559FE"/>
    <w:rsid w:val="005566B1"/>
    <w:rsid w:val="00556855"/>
    <w:rsid w:val="00556AE5"/>
    <w:rsid w:val="00556BE2"/>
    <w:rsid w:val="00557252"/>
    <w:rsid w:val="005604C2"/>
    <w:rsid w:val="00561BA6"/>
    <w:rsid w:val="00562772"/>
    <w:rsid w:val="00562F5A"/>
    <w:rsid w:val="00562FE6"/>
    <w:rsid w:val="005643C5"/>
    <w:rsid w:val="00564828"/>
    <w:rsid w:val="00564891"/>
    <w:rsid w:val="00564921"/>
    <w:rsid w:val="00565BE8"/>
    <w:rsid w:val="005664D1"/>
    <w:rsid w:val="00571346"/>
    <w:rsid w:val="00571CA0"/>
    <w:rsid w:val="00572377"/>
    <w:rsid w:val="00573543"/>
    <w:rsid w:val="00573DD0"/>
    <w:rsid w:val="005748DF"/>
    <w:rsid w:val="005800BE"/>
    <w:rsid w:val="005800C4"/>
    <w:rsid w:val="00581994"/>
    <w:rsid w:val="005830B4"/>
    <w:rsid w:val="0058338F"/>
    <w:rsid w:val="00583FFD"/>
    <w:rsid w:val="005840DC"/>
    <w:rsid w:val="00584227"/>
    <w:rsid w:val="00584C23"/>
    <w:rsid w:val="0058522E"/>
    <w:rsid w:val="005856B2"/>
    <w:rsid w:val="00586AF8"/>
    <w:rsid w:val="00586ED2"/>
    <w:rsid w:val="005870AA"/>
    <w:rsid w:val="005877EB"/>
    <w:rsid w:val="005906B8"/>
    <w:rsid w:val="00590B1B"/>
    <w:rsid w:val="00591811"/>
    <w:rsid w:val="00591923"/>
    <w:rsid w:val="00592531"/>
    <w:rsid w:val="00592685"/>
    <w:rsid w:val="00592C5F"/>
    <w:rsid w:val="00593D17"/>
    <w:rsid w:val="00593F2E"/>
    <w:rsid w:val="00594976"/>
    <w:rsid w:val="00595EA8"/>
    <w:rsid w:val="005973C0"/>
    <w:rsid w:val="00597651"/>
    <w:rsid w:val="00597BB9"/>
    <w:rsid w:val="00597BE7"/>
    <w:rsid w:val="00597EA0"/>
    <w:rsid w:val="005A033C"/>
    <w:rsid w:val="005A03D9"/>
    <w:rsid w:val="005A2903"/>
    <w:rsid w:val="005A2B89"/>
    <w:rsid w:val="005A2DA1"/>
    <w:rsid w:val="005A3441"/>
    <w:rsid w:val="005A3799"/>
    <w:rsid w:val="005A44BC"/>
    <w:rsid w:val="005A5B8C"/>
    <w:rsid w:val="005A65FB"/>
    <w:rsid w:val="005A6885"/>
    <w:rsid w:val="005A733C"/>
    <w:rsid w:val="005A73EB"/>
    <w:rsid w:val="005A7A0A"/>
    <w:rsid w:val="005B002B"/>
    <w:rsid w:val="005B053D"/>
    <w:rsid w:val="005B06F4"/>
    <w:rsid w:val="005B07D9"/>
    <w:rsid w:val="005B0B66"/>
    <w:rsid w:val="005B1A52"/>
    <w:rsid w:val="005B1D95"/>
    <w:rsid w:val="005B2333"/>
    <w:rsid w:val="005B2C1A"/>
    <w:rsid w:val="005B3049"/>
    <w:rsid w:val="005B3176"/>
    <w:rsid w:val="005B334D"/>
    <w:rsid w:val="005B3873"/>
    <w:rsid w:val="005B3C61"/>
    <w:rsid w:val="005B4199"/>
    <w:rsid w:val="005B419C"/>
    <w:rsid w:val="005B43DC"/>
    <w:rsid w:val="005B4AA5"/>
    <w:rsid w:val="005B507B"/>
    <w:rsid w:val="005B59FD"/>
    <w:rsid w:val="005B772C"/>
    <w:rsid w:val="005B7A6C"/>
    <w:rsid w:val="005C047E"/>
    <w:rsid w:val="005C05B6"/>
    <w:rsid w:val="005C0C76"/>
    <w:rsid w:val="005C1168"/>
    <w:rsid w:val="005C1C44"/>
    <w:rsid w:val="005C257A"/>
    <w:rsid w:val="005C37E0"/>
    <w:rsid w:val="005C3F62"/>
    <w:rsid w:val="005C4A38"/>
    <w:rsid w:val="005C4C7E"/>
    <w:rsid w:val="005C51CF"/>
    <w:rsid w:val="005C52DB"/>
    <w:rsid w:val="005C67A7"/>
    <w:rsid w:val="005C67AA"/>
    <w:rsid w:val="005C71CD"/>
    <w:rsid w:val="005D00C9"/>
    <w:rsid w:val="005D0AD3"/>
    <w:rsid w:val="005D17CE"/>
    <w:rsid w:val="005D1860"/>
    <w:rsid w:val="005D1C29"/>
    <w:rsid w:val="005D1E4E"/>
    <w:rsid w:val="005D2664"/>
    <w:rsid w:val="005D3144"/>
    <w:rsid w:val="005D49BB"/>
    <w:rsid w:val="005D5687"/>
    <w:rsid w:val="005D61E2"/>
    <w:rsid w:val="005D62E7"/>
    <w:rsid w:val="005D6307"/>
    <w:rsid w:val="005D763F"/>
    <w:rsid w:val="005D7E3B"/>
    <w:rsid w:val="005E03EE"/>
    <w:rsid w:val="005E0512"/>
    <w:rsid w:val="005E0F76"/>
    <w:rsid w:val="005E1351"/>
    <w:rsid w:val="005E18FA"/>
    <w:rsid w:val="005E2183"/>
    <w:rsid w:val="005E2840"/>
    <w:rsid w:val="005E2A0B"/>
    <w:rsid w:val="005E2E84"/>
    <w:rsid w:val="005E3945"/>
    <w:rsid w:val="005E48EE"/>
    <w:rsid w:val="005E583C"/>
    <w:rsid w:val="005E643C"/>
    <w:rsid w:val="005E6D48"/>
    <w:rsid w:val="005E7558"/>
    <w:rsid w:val="005E7851"/>
    <w:rsid w:val="005F00F0"/>
    <w:rsid w:val="005F08F3"/>
    <w:rsid w:val="005F28D6"/>
    <w:rsid w:val="005F3054"/>
    <w:rsid w:val="005F33EE"/>
    <w:rsid w:val="005F56E1"/>
    <w:rsid w:val="005F5CE3"/>
    <w:rsid w:val="005F5FEC"/>
    <w:rsid w:val="005F612E"/>
    <w:rsid w:val="005F6678"/>
    <w:rsid w:val="005F6B44"/>
    <w:rsid w:val="005F7491"/>
    <w:rsid w:val="005F7A5B"/>
    <w:rsid w:val="0060142E"/>
    <w:rsid w:val="006025FB"/>
    <w:rsid w:val="00602D01"/>
    <w:rsid w:val="00602F28"/>
    <w:rsid w:val="00603383"/>
    <w:rsid w:val="00603730"/>
    <w:rsid w:val="00604B82"/>
    <w:rsid w:val="00604FEB"/>
    <w:rsid w:val="00605592"/>
    <w:rsid w:val="006062A5"/>
    <w:rsid w:val="00606597"/>
    <w:rsid w:val="00606DAD"/>
    <w:rsid w:val="006073E2"/>
    <w:rsid w:val="00607951"/>
    <w:rsid w:val="0061096F"/>
    <w:rsid w:val="00614493"/>
    <w:rsid w:val="00614981"/>
    <w:rsid w:val="00614EF8"/>
    <w:rsid w:val="00614F7B"/>
    <w:rsid w:val="00615B4B"/>
    <w:rsid w:val="006167AD"/>
    <w:rsid w:val="006179EC"/>
    <w:rsid w:val="00617A22"/>
    <w:rsid w:val="006227E8"/>
    <w:rsid w:val="00622BDF"/>
    <w:rsid w:val="00622DBB"/>
    <w:rsid w:val="00623280"/>
    <w:rsid w:val="00624967"/>
    <w:rsid w:val="0062571D"/>
    <w:rsid w:val="00625C5A"/>
    <w:rsid w:val="00626341"/>
    <w:rsid w:val="00626359"/>
    <w:rsid w:val="006263A3"/>
    <w:rsid w:val="00627517"/>
    <w:rsid w:val="006278A7"/>
    <w:rsid w:val="0063074F"/>
    <w:rsid w:val="0063123D"/>
    <w:rsid w:val="0063185E"/>
    <w:rsid w:val="00631A09"/>
    <w:rsid w:val="00632B63"/>
    <w:rsid w:val="00632EE8"/>
    <w:rsid w:val="00633596"/>
    <w:rsid w:val="00634430"/>
    <w:rsid w:val="0063619E"/>
    <w:rsid w:val="006374A5"/>
    <w:rsid w:val="00641744"/>
    <w:rsid w:val="00641838"/>
    <w:rsid w:val="0064224D"/>
    <w:rsid w:val="006425CE"/>
    <w:rsid w:val="00643738"/>
    <w:rsid w:val="00644B17"/>
    <w:rsid w:val="00645CBA"/>
    <w:rsid w:val="00646177"/>
    <w:rsid w:val="006461C0"/>
    <w:rsid w:val="0064661D"/>
    <w:rsid w:val="00646BC4"/>
    <w:rsid w:val="0064701B"/>
    <w:rsid w:val="00647344"/>
    <w:rsid w:val="00650261"/>
    <w:rsid w:val="00650E3B"/>
    <w:rsid w:val="00652137"/>
    <w:rsid w:val="00652818"/>
    <w:rsid w:val="00652CD8"/>
    <w:rsid w:val="00652E28"/>
    <w:rsid w:val="00653110"/>
    <w:rsid w:val="0065353C"/>
    <w:rsid w:val="006541D3"/>
    <w:rsid w:val="006559A0"/>
    <w:rsid w:val="00656A90"/>
    <w:rsid w:val="00656D30"/>
    <w:rsid w:val="00657CF4"/>
    <w:rsid w:val="006601E6"/>
    <w:rsid w:val="00661CD1"/>
    <w:rsid w:val="00661DE7"/>
    <w:rsid w:val="00662CD9"/>
    <w:rsid w:val="0066340E"/>
    <w:rsid w:val="00664203"/>
    <w:rsid w:val="006647AD"/>
    <w:rsid w:val="00665446"/>
    <w:rsid w:val="006656B7"/>
    <w:rsid w:val="00665E86"/>
    <w:rsid w:val="00666601"/>
    <w:rsid w:val="00666847"/>
    <w:rsid w:val="00666934"/>
    <w:rsid w:val="00667E12"/>
    <w:rsid w:val="00670663"/>
    <w:rsid w:val="00670F55"/>
    <w:rsid w:val="00672955"/>
    <w:rsid w:val="00672E67"/>
    <w:rsid w:val="00672EE7"/>
    <w:rsid w:val="006737D7"/>
    <w:rsid w:val="006741E7"/>
    <w:rsid w:val="00674B86"/>
    <w:rsid w:val="00676C06"/>
    <w:rsid w:val="00676DCE"/>
    <w:rsid w:val="00677D4F"/>
    <w:rsid w:val="006825C6"/>
    <w:rsid w:val="0068339A"/>
    <w:rsid w:val="006837B3"/>
    <w:rsid w:val="006840E2"/>
    <w:rsid w:val="00686A39"/>
    <w:rsid w:val="00690BEB"/>
    <w:rsid w:val="00690CE5"/>
    <w:rsid w:val="006928FD"/>
    <w:rsid w:val="00692BAF"/>
    <w:rsid w:val="0069416D"/>
    <w:rsid w:val="00694A04"/>
    <w:rsid w:val="00695207"/>
    <w:rsid w:val="00695A9B"/>
    <w:rsid w:val="00695D52"/>
    <w:rsid w:val="00696265"/>
    <w:rsid w:val="00696CC9"/>
    <w:rsid w:val="0069723A"/>
    <w:rsid w:val="00697D16"/>
    <w:rsid w:val="006A05D1"/>
    <w:rsid w:val="006A0828"/>
    <w:rsid w:val="006A0852"/>
    <w:rsid w:val="006A0EE2"/>
    <w:rsid w:val="006A1D0D"/>
    <w:rsid w:val="006A2952"/>
    <w:rsid w:val="006A37B4"/>
    <w:rsid w:val="006A4641"/>
    <w:rsid w:val="006A4FB8"/>
    <w:rsid w:val="006A570E"/>
    <w:rsid w:val="006A6322"/>
    <w:rsid w:val="006A64C0"/>
    <w:rsid w:val="006A6C90"/>
    <w:rsid w:val="006A7187"/>
    <w:rsid w:val="006A7BCC"/>
    <w:rsid w:val="006A7CD3"/>
    <w:rsid w:val="006A7E82"/>
    <w:rsid w:val="006B07AA"/>
    <w:rsid w:val="006B150B"/>
    <w:rsid w:val="006B17FF"/>
    <w:rsid w:val="006B18A0"/>
    <w:rsid w:val="006B19AB"/>
    <w:rsid w:val="006B3078"/>
    <w:rsid w:val="006B3284"/>
    <w:rsid w:val="006B3975"/>
    <w:rsid w:val="006B4033"/>
    <w:rsid w:val="006B413F"/>
    <w:rsid w:val="006B46ED"/>
    <w:rsid w:val="006B53F9"/>
    <w:rsid w:val="006B5DAB"/>
    <w:rsid w:val="006B6665"/>
    <w:rsid w:val="006B6E26"/>
    <w:rsid w:val="006B79BC"/>
    <w:rsid w:val="006B7C10"/>
    <w:rsid w:val="006C0643"/>
    <w:rsid w:val="006C097B"/>
    <w:rsid w:val="006C16DA"/>
    <w:rsid w:val="006C2206"/>
    <w:rsid w:val="006C568F"/>
    <w:rsid w:val="006C5FAE"/>
    <w:rsid w:val="006C604A"/>
    <w:rsid w:val="006C64C7"/>
    <w:rsid w:val="006C6720"/>
    <w:rsid w:val="006C7F20"/>
    <w:rsid w:val="006D0698"/>
    <w:rsid w:val="006D0B28"/>
    <w:rsid w:val="006D0F1B"/>
    <w:rsid w:val="006D1250"/>
    <w:rsid w:val="006D1AF5"/>
    <w:rsid w:val="006D1CEC"/>
    <w:rsid w:val="006D3619"/>
    <w:rsid w:val="006D3681"/>
    <w:rsid w:val="006D3E42"/>
    <w:rsid w:val="006D4382"/>
    <w:rsid w:val="006D62F5"/>
    <w:rsid w:val="006D6507"/>
    <w:rsid w:val="006D767B"/>
    <w:rsid w:val="006D7CFD"/>
    <w:rsid w:val="006E0482"/>
    <w:rsid w:val="006E0641"/>
    <w:rsid w:val="006E0C32"/>
    <w:rsid w:val="006E0E4E"/>
    <w:rsid w:val="006E272A"/>
    <w:rsid w:val="006E2E8D"/>
    <w:rsid w:val="006E2EC9"/>
    <w:rsid w:val="006E3859"/>
    <w:rsid w:val="006E3A50"/>
    <w:rsid w:val="006E3F40"/>
    <w:rsid w:val="006E46FE"/>
    <w:rsid w:val="006E4B8E"/>
    <w:rsid w:val="006E4C71"/>
    <w:rsid w:val="006E663D"/>
    <w:rsid w:val="006F10DB"/>
    <w:rsid w:val="006F14AA"/>
    <w:rsid w:val="006F1620"/>
    <w:rsid w:val="006F1A09"/>
    <w:rsid w:val="006F21A9"/>
    <w:rsid w:val="006F2F6E"/>
    <w:rsid w:val="006F3288"/>
    <w:rsid w:val="006F3E66"/>
    <w:rsid w:val="006F48F5"/>
    <w:rsid w:val="006F575E"/>
    <w:rsid w:val="007007B3"/>
    <w:rsid w:val="0070098B"/>
    <w:rsid w:val="00700FE3"/>
    <w:rsid w:val="007013E8"/>
    <w:rsid w:val="00703791"/>
    <w:rsid w:val="00703D48"/>
    <w:rsid w:val="007042DA"/>
    <w:rsid w:val="00704946"/>
    <w:rsid w:val="00705704"/>
    <w:rsid w:val="00706D9E"/>
    <w:rsid w:val="00710065"/>
    <w:rsid w:val="007100AA"/>
    <w:rsid w:val="00710CA5"/>
    <w:rsid w:val="00710F00"/>
    <w:rsid w:val="0071110A"/>
    <w:rsid w:val="00711827"/>
    <w:rsid w:val="00711959"/>
    <w:rsid w:val="007133A5"/>
    <w:rsid w:val="00715FD7"/>
    <w:rsid w:val="00716A50"/>
    <w:rsid w:val="00716BA0"/>
    <w:rsid w:val="00717E50"/>
    <w:rsid w:val="00720B02"/>
    <w:rsid w:val="00720C44"/>
    <w:rsid w:val="007219BC"/>
    <w:rsid w:val="00722844"/>
    <w:rsid w:val="007228C9"/>
    <w:rsid w:val="00722AB7"/>
    <w:rsid w:val="00723DE2"/>
    <w:rsid w:val="00723E1D"/>
    <w:rsid w:val="007245B0"/>
    <w:rsid w:val="0072694C"/>
    <w:rsid w:val="007276D2"/>
    <w:rsid w:val="00731226"/>
    <w:rsid w:val="00731299"/>
    <w:rsid w:val="00731AA6"/>
    <w:rsid w:val="00731BCB"/>
    <w:rsid w:val="00731C6D"/>
    <w:rsid w:val="00731CB4"/>
    <w:rsid w:val="00732392"/>
    <w:rsid w:val="00733DD9"/>
    <w:rsid w:val="00734619"/>
    <w:rsid w:val="00735D95"/>
    <w:rsid w:val="007362F8"/>
    <w:rsid w:val="0073724B"/>
    <w:rsid w:val="007375ED"/>
    <w:rsid w:val="00737820"/>
    <w:rsid w:val="0074006A"/>
    <w:rsid w:val="00741CC1"/>
    <w:rsid w:val="0074268A"/>
    <w:rsid w:val="00742D9F"/>
    <w:rsid w:val="0074305C"/>
    <w:rsid w:val="007437B0"/>
    <w:rsid w:val="00743ECE"/>
    <w:rsid w:val="007447E6"/>
    <w:rsid w:val="00745800"/>
    <w:rsid w:val="007459E6"/>
    <w:rsid w:val="00746B2C"/>
    <w:rsid w:val="00746DC7"/>
    <w:rsid w:val="007508A7"/>
    <w:rsid w:val="0075095C"/>
    <w:rsid w:val="00750A15"/>
    <w:rsid w:val="00750E5E"/>
    <w:rsid w:val="00750E63"/>
    <w:rsid w:val="007510A5"/>
    <w:rsid w:val="007511E6"/>
    <w:rsid w:val="00751F39"/>
    <w:rsid w:val="00751FAF"/>
    <w:rsid w:val="0075217A"/>
    <w:rsid w:val="0075247A"/>
    <w:rsid w:val="00753CFA"/>
    <w:rsid w:val="00753FAC"/>
    <w:rsid w:val="00754AEB"/>
    <w:rsid w:val="00755EBE"/>
    <w:rsid w:val="007563E0"/>
    <w:rsid w:val="0075667F"/>
    <w:rsid w:val="00756E8F"/>
    <w:rsid w:val="00756F67"/>
    <w:rsid w:val="007573E4"/>
    <w:rsid w:val="007576E3"/>
    <w:rsid w:val="00760F34"/>
    <w:rsid w:val="00761986"/>
    <w:rsid w:val="00761A27"/>
    <w:rsid w:val="00762DD6"/>
    <w:rsid w:val="00764979"/>
    <w:rsid w:val="00764E4A"/>
    <w:rsid w:val="00765576"/>
    <w:rsid w:val="00765A51"/>
    <w:rsid w:val="00765C4D"/>
    <w:rsid w:val="007660E2"/>
    <w:rsid w:val="00766695"/>
    <w:rsid w:val="00766BCB"/>
    <w:rsid w:val="00766DD8"/>
    <w:rsid w:val="00767A0F"/>
    <w:rsid w:val="00767F28"/>
    <w:rsid w:val="007705E9"/>
    <w:rsid w:val="0077177A"/>
    <w:rsid w:val="007732EB"/>
    <w:rsid w:val="00773A4F"/>
    <w:rsid w:val="007744D8"/>
    <w:rsid w:val="00774EA1"/>
    <w:rsid w:val="0077653D"/>
    <w:rsid w:val="00776F69"/>
    <w:rsid w:val="00777577"/>
    <w:rsid w:val="00777791"/>
    <w:rsid w:val="00777A13"/>
    <w:rsid w:val="0078049A"/>
    <w:rsid w:val="00780D6F"/>
    <w:rsid w:val="00781731"/>
    <w:rsid w:val="00781E19"/>
    <w:rsid w:val="00782EE0"/>
    <w:rsid w:val="00783DC0"/>
    <w:rsid w:val="007840F1"/>
    <w:rsid w:val="0078411A"/>
    <w:rsid w:val="00784134"/>
    <w:rsid w:val="00786827"/>
    <w:rsid w:val="00787CB0"/>
    <w:rsid w:val="007903C8"/>
    <w:rsid w:val="00791206"/>
    <w:rsid w:val="00791972"/>
    <w:rsid w:val="00791B3B"/>
    <w:rsid w:val="007922A1"/>
    <w:rsid w:val="007922C7"/>
    <w:rsid w:val="00794138"/>
    <w:rsid w:val="007946EA"/>
    <w:rsid w:val="007949E6"/>
    <w:rsid w:val="00794DF5"/>
    <w:rsid w:val="00795964"/>
    <w:rsid w:val="00795CD2"/>
    <w:rsid w:val="00796D4D"/>
    <w:rsid w:val="00797124"/>
    <w:rsid w:val="00797A00"/>
    <w:rsid w:val="007A0B4B"/>
    <w:rsid w:val="007A0C84"/>
    <w:rsid w:val="007A14C1"/>
    <w:rsid w:val="007A1A83"/>
    <w:rsid w:val="007A26FB"/>
    <w:rsid w:val="007A3B18"/>
    <w:rsid w:val="007A3EB6"/>
    <w:rsid w:val="007A4631"/>
    <w:rsid w:val="007A4759"/>
    <w:rsid w:val="007A4D0F"/>
    <w:rsid w:val="007A6C46"/>
    <w:rsid w:val="007A7D81"/>
    <w:rsid w:val="007B0A7B"/>
    <w:rsid w:val="007B1795"/>
    <w:rsid w:val="007B17F7"/>
    <w:rsid w:val="007B3306"/>
    <w:rsid w:val="007B5F37"/>
    <w:rsid w:val="007C0543"/>
    <w:rsid w:val="007C13B7"/>
    <w:rsid w:val="007C1EE0"/>
    <w:rsid w:val="007C1FA2"/>
    <w:rsid w:val="007C28D6"/>
    <w:rsid w:val="007C3210"/>
    <w:rsid w:val="007C489C"/>
    <w:rsid w:val="007C4A7F"/>
    <w:rsid w:val="007C4F73"/>
    <w:rsid w:val="007C50B8"/>
    <w:rsid w:val="007C55BF"/>
    <w:rsid w:val="007C6964"/>
    <w:rsid w:val="007C7A2A"/>
    <w:rsid w:val="007C7F13"/>
    <w:rsid w:val="007D2991"/>
    <w:rsid w:val="007D2A31"/>
    <w:rsid w:val="007D2F6D"/>
    <w:rsid w:val="007D42A6"/>
    <w:rsid w:val="007D4BAD"/>
    <w:rsid w:val="007D4E17"/>
    <w:rsid w:val="007D5E2B"/>
    <w:rsid w:val="007D6375"/>
    <w:rsid w:val="007D68CC"/>
    <w:rsid w:val="007D6B6F"/>
    <w:rsid w:val="007D713F"/>
    <w:rsid w:val="007D73D8"/>
    <w:rsid w:val="007E0296"/>
    <w:rsid w:val="007E0376"/>
    <w:rsid w:val="007E0F93"/>
    <w:rsid w:val="007E243A"/>
    <w:rsid w:val="007E2D4B"/>
    <w:rsid w:val="007E3117"/>
    <w:rsid w:val="007E3249"/>
    <w:rsid w:val="007E33FC"/>
    <w:rsid w:val="007E3B4E"/>
    <w:rsid w:val="007E3D06"/>
    <w:rsid w:val="007E5F09"/>
    <w:rsid w:val="007E6B49"/>
    <w:rsid w:val="007E6C4F"/>
    <w:rsid w:val="007E7B56"/>
    <w:rsid w:val="007E7E43"/>
    <w:rsid w:val="007F0764"/>
    <w:rsid w:val="007F1421"/>
    <w:rsid w:val="007F190E"/>
    <w:rsid w:val="007F3AC2"/>
    <w:rsid w:val="007F3AC5"/>
    <w:rsid w:val="007F3FC5"/>
    <w:rsid w:val="007F4235"/>
    <w:rsid w:val="007F51F6"/>
    <w:rsid w:val="007F54F7"/>
    <w:rsid w:val="007F61FA"/>
    <w:rsid w:val="007F6713"/>
    <w:rsid w:val="007F67B2"/>
    <w:rsid w:val="007F67C4"/>
    <w:rsid w:val="007F76E2"/>
    <w:rsid w:val="008002A7"/>
    <w:rsid w:val="00800831"/>
    <w:rsid w:val="00800A5B"/>
    <w:rsid w:val="00801A23"/>
    <w:rsid w:val="00802347"/>
    <w:rsid w:val="0080289C"/>
    <w:rsid w:val="00803417"/>
    <w:rsid w:val="00803655"/>
    <w:rsid w:val="008038A9"/>
    <w:rsid w:val="00803CA3"/>
    <w:rsid w:val="00804B99"/>
    <w:rsid w:val="00804C68"/>
    <w:rsid w:val="00804C86"/>
    <w:rsid w:val="00804E65"/>
    <w:rsid w:val="008050B1"/>
    <w:rsid w:val="00805872"/>
    <w:rsid w:val="00805A79"/>
    <w:rsid w:val="008069E5"/>
    <w:rsid w:val="00807072"/>
    <w:rsid w:val="008077B7"/>
    <w:rsid w:val="00810375"/>
    <w:rsid w:val="008103CF"/>
    <w:rsid w:val="00810ADE"/>
    <w:rsid w:val="00810E75"/>
    <w:rsid w:val="0081108A"/>
    <w:rsid w:val="008129A0"/>
    <w:rsid w:val="00812A15"/>
    <w:rsid w:val="00812F04"/>
    <w:rsid w:val="0081425B"/>
    <w:rsid w:val="008163F0"/>
    <w:rsid w:val="008212CF"/>
    <w:rsid w:val="00821491"/>
    <w:rsid w:val="00821660"/>
    <w:rsid w:val="00822234"/>
    <w:rsid w:val="0082298D"/>
    <w:rsid w:val="00822CFB"/>
    <w:rsid w:val="0082322A"/>
    <w:rsid w:val="00823567"/>
    <w:rsid w:val="008238FA"/>
    <w:rsid w:val="008256BC"/>
    <w:rsid w:val="00826AB0"/>
    <w:rsid w:val="00830E32"/>
    <w:rsid w:val="00833200"/>
    <w:rsid w:val="0083455F"/>
    <w:rsid w:val="00834D1D"/>
    <w:rsid w:val="00834DDD"/>
    <w:rsid w:val="0083558E"/>
    <w:rsid w:val="00835742"/>
    <w:rsid w:val="00835A1C"/>
    <w:rsid w:val="008361EF"/>
    <w:rsid w:val="00837582"/>
    <w:rsid w:val="008405F1"/>
    <w:rsid w:val="00841A12"/>
    <w:rsid w:val="0084239F"/>
    <w:rsid w:val="00842805"/>
    <w:rsid w:val="00842D5F"/>
    <w:rsid w:val="00843114"/>
    <w:rsid w:val="008433B9"/>
    <w:rsid w:val="008440B3"/>
    <w:rsid w:val="0084438D"/>
    <w:rsid w:val="00844632"/>
    <w:rsid w:val="00844D99"/>
    <w:rsid w:val="00845712"/>
    <w:rsid w:val="0084623F"/>
    <w:rsid w:val="00846A30"/>
    <w:rsid w:val="00846D2E"/>
    <w:rsid w:val="00846DE3"/>
    <w:rsid w:val="00851FF6"/>
    <w:rsid w:val="00852CDC"/>
    <w:rsid w:val="00852E6D"/>
    <w:rsid w:val="008537D5"/>
    <w:rsid w:val="00854AA5"/>
    <w:rsid w:val="00855D21"/>
    <w:rsid w:val="00856017"/>
    <w:rsid w:val="008565FA"/>
    <w:rsid w:val="00856ECB"/>
    <w:rsid w:val="00857544"/>
    <w:rsid w:val="00860ABE"/>
    <w:rsid w:val="008610CC"/>
    <w:rsid w:val="0086188A"/>
    <w:rsid w:val="00861C17"/>
    <w:rsid w:val="00862A57"/>
    <w:rsid w:val="00862F02"/>
    <w:rsid w:val="008631A7"/>
    <w:rsid w:val="00863C2A"/>
    <w:rsid w:val="008645C4"/>
    <w:rsid w:val="008645CF"/>
    <w:rsid w:val="00864BBF"/>
    <w:rsid w:val="00864EE0"/>
    <w:rsid w:val="00864F6F"/>
    <w:rsid w:val="008656ED"/>
    <w:rsid w:val="008659ED"/>
    <w:rsid w:val="00865C4B"/>
    <w:rsid w:val="0086667B"/>
    <w:rsid w:val="008668BE"/>
    <w:rsid w:val="00866F67"/>
    <w:rsid w:val="008671F5"/>
    <w:rsid w:val="00867517"/>
    <w:rsid w:val="00870A28"/>
    <w:rsid w:val="00871172"/>
    <w:rsid w:val="00871324"/>
    <w:rsid w:val="00872BF4"/>
    <w:rsid w:val="00873A33"/>
    <w:rsid w:val="00873F28"/>
    <w:rsid w:val="0087404E"/>
    <w:rsid w:val="00876305"/>
    <w:rsid w:val="008767B1"/>
    <w:rsid w:val="008803A0"/>
    <w:rsid w:val="00880FD7"/>
    <w:rsid w:val="00881615"/>
    <w:rsid w:val="00882562"/>
    <w:rsid w:val="00882B40"/>
    <w:rsid w:val="00882C08"/>
    <w:rsid w:val="00883EA1"/>
    <w:rsid w:val="00883FCB"/>
    <w:rsid w:val="00884734"/>
    <w:rsid w:val="00884C60"/>
    <w:rsid w:val="00885605"/>
    <w:rsid w:val="00887462"/>
    <w:rsid w:val="00887688"/>
    <w:rsid w:val="00887876"/>
    <w:rsid w:val="00887C99"/>
    <w:rsid w:val="00890704"/>
    <w:rsid w:val="00892C89"/>
    <w:rsid w:val="00892CAE"/>
    <w:rsid w:val="00893B7A"/>
    <w:rsid w:val="00893D7C"/>
    <w:rsid w:val="00894A35"/>
    <w:rsid w:val="00894E8B"/>
    <w:rsid w:val="00895ED7"/>
    <w:rsid w:val="008A0106"/>
    <w:rsid w:val="008A010F"/>
    <w:rsid w:val="008A04EC"/>
    <w:rsid w:val="008A0BE3"/>
    <w:rsid w:val="008A1082"/>
    <w:rsid w:val="008A17DA"/>
    <w:rsid w:val="008A2390"/>
    <w:rsid w:val="008A29AD"/>
    <w:rsid w:val="008A2DAF"/>
    <w:rsid w:val="008A306F"/>
    <w:rsid w:val="008A32D9"/>
    <w:rsid w:val="008A3450"/>
    <w:rsid w:val="008A4027"/>
    <w:rsid w:val="008A423F"/>
    <w:rsid w:val="008A43FE"/>
    <w:rsid w:val="008A4401"/>
    <w:rsid w:val="008A6AB4"/>
    <w:rsid w:val="008A6F97"/>
    <w:rsid w:val="008B0089"/>
    <w:rsid w:val="008B02F9"/>
    <w:rsid w:val="008B0F89"/>
    <w:rsid w:val="008B154F"/>
    <w:rsid w:val="008B1B76"/>
    <w:rsid w:val="008B1ECA"/>
    <w:rsid w:val="008B4952"/>
    <w:rsid w:val="008B4D2A"/>
    <w:rsid w:val="008B64B9"/>
    <w:rsid w:val="008B69F4"/>
    <w:rsid w:val="008B6A0E"/>
    <w:rsid w:val="008B6B14"/>
    <w:rsid w:val="008B6BD4"/>
    <w:rsid w:val="008B6C58"/>
    <w:rsid w:val="008B728B"/>
    <w:rsid w:val="008B7927"/>
    <w:rsid w:val="008B7AB4"/>
    <w:rsid w:val="008B7CAA"/>
    <w:rsid w:val="008C06C7"/>
    <w:rsid w:val="008C10C7"/>
    <w:rsid w:val="008C18F0"/>
    <w:rsid w:val="008C22F4"/>
    <w:rsid w:val="008C294F"/>
    <w:rsid w:val="008C3FF1"/>
    <w:rsid w:val="008C413F"/>
    <w:rsid w:val="008C712C"/>
    <w:rsid w:val="008D1235"/>
    <w:rsid w:val="008D138B"/>
    <w:rsid w:val="008D1649"/>
    <w:rsid w:val="008D1A37"/>
    <w:rsid w:val="008D1BB1"/>
    <w:rsid w:val="008D22E9"/>
    <w:rsid w:val="008D2513"/>
    <w:rsid w:val="008D278D"/>
    <w:rsid w:val="008D2A67"/>
    <w:rsid w:val="008D2D41"/>
    <w:rsid w:val="008D2E5C"/>
    <w:rsid w:val="008D343A"/>
    <w:rsid w:val="008D347A"/>
    <w:rsid w:val="008D3F7C"/>
    <w:rsid w:val="008D4214"/>
    <w:rsid w:val="008D422A"/>
    <w:rsid w:val="008D6EBF"/>
    <w:rsid w:val="008D78A4"/>
    <w:rsid w:val="008D7967"/>
    <w:rsid w:val="008D7F62"/>
    <w:rsid w:val="008E0A3B"/>
    <w:rsid w:val="008E0B60"/>
    <w:rsid w:val="008E133F"/>
    <w:rsid w:val="008E13EC"/>
    <w:rsid w:val="008E2213"/>
    <w:rsid w:val="008E3A90"/>
    <w:rsid w:val="008E3B9E"/>
    <w:rsid w:val="008E4528"/>
    <w:rsid w:val="008E5986"/>
    <w:rsid w:val="008E5EB8"/>
    <w:rsid w:val="008E600E"/>
    <w:rsid w:val="008E6684"/>
    <w:rsid w:val="008E7397"/>
    <w:rsid w:val="008E7BAC"/>
    <w:rsid w:val="008F0209"/>
    <w:rsid w:val="008F0545"/>
    <w:rsid w:val="008F0C8C"/>
    <w:rsid w:val="008F2695"/>
    <w:rsid w:val="008F2791"/>
    <w:rsid w:val="008F29AA"/>
    <w:rsid w:val="008F2AD1"/>
    <w:rsid w:val="008F2D66"/>
    <w:rsid w:val="008F2FAF"/>
    <w:rsid w:val="008F43BA"/>
    <w:rsid w:val="008F5B11"/>
    <w:rsid w:val="008F5BD4"/>
    <w:rsid w:val="008F5BDF"/>
    <w:rsid w:val="008F675E"/>
    <w:rsid w:val="008F7A3C"/>
    <w:rsid w:val="008F7B7F"/>
    <w:rsid w:val="008F7D64"/>
    <w:rsid w:val="008F7FB7"/>
    <w:rsid w:val="0090074A"/>
    <w:rsid w:val="00901286"/>
    <w:rsid w:val="00902344"/>
    <w:rsid w:val="00902B6F"/>
    <w:rsid w:val="00903766"/>
    <w:rsid w:val="00903987"/>
    <w:rsid w:val="0090405D"/>
    <w:rsid w:val="00904681"/>
    <w:rsid w:val="00905E91"/>
    <w:rsid w:val="00905F22"/>
    <w:rsid w:val="00907238"/>
    <w:rsid w:val="009109D1"/>
    <w:rsid w:val="0091159A"/>
    <w:rsid w:val="00911A24"/>
    <w:rsid w:val="00911A97"/>
    <w:rsid w:val="0091217D"/>
    <w:rsid w:val="009121D2"/>
    <w:rsid w:val="00912396"/>
    <w:rsid w:val="00913A73"/>
    <w:rsid w:val="00913BF4"/>
    <w:rsid w:val="00913C05"/>
    <w:rsid w:val="009148E8"/>
    <w:rsid w:val="00915855"/>
    <w:rsid w:val="009176AE"/>
    <w:rsid w:val="009205EF"/>
    <w:rsid w:val="0092095F"/>
    <w:rsid w:val="00920DCE"/>
    <w:rsid w:val="009232F6"/>
    <w:rsid w:val="00924C5A"/>
    <w:rsid w:val="00925093"/>
    <w:rsid w:val="00926F06"/>
    <w:rsid w:val="0092764E"/>
    <w:rsid w:val="009317B0"/>
    <w:rsid w:val="00933276"/>
    <w:rsid w:val="00936368"/>
    <w:rsid w:val="009373B2"/>
    <w:rsid w:val="00940029"/>
    <w:rsid w:val="009409FE"/>
    <w:rsid w:val="00940BD0"/>
    <w:rsid w:val="00941A47"/>
    <w:rsid w:val="00941E4E"/>
    <w:rsid w:val="00941FC8"/>
    <w:rsid w:val="009423BA"/>
    <w:rsid w:val="00943019"/>
    <w:rsid w:val="00943995"/>
    <w:rsid w:val="00943B8F"/>
    <w:rsid w:val="0094439D"/>
    <w:rsid w:val="00944AB3"/>
    <w:rsid w:val="00944B02"/>
    <w:rsid w:val="0094576B"/>
    <w:rsid w:val="009500D1"/>
    <w:rsid w:val="00950F01"/>
    <w:rsid w:val="0095150D"/>
    <w:rsid w:val="00952433"/>
    <w:rsid w:val="0095269C"/>
    <w:rsid w:val="00952B4B"/>
    <w:rsid w:val="00952B65"/>
    <w:rsid w:val="009531B7"/>
    <w:rsid w:val="009535BF"/>
    <w:rsid w:val="00956E5F"/>
    <w:rsid w:val="0095765D"/>
    <w:rsid w:val="00957B90"/>
    <w:rsid w:val="00957DDE"/>
    <w:rsid w:val="00960580"/>
    <w:rsid w:val="00961B50"/>
    <w:rsid w:val="00962369"/>
    <w:rsid w:val="00962AA5"/>
    <w:rsid w:val="00963A34"/>
    <w:rsid w:val="00964D90"/>
    <w:rsid w:val="00965955"/>
    <w:rsid w:val="00966C86"/>
    <w:rsid w:val="00967415"/>
    <w:rsid w:val="00967661"/>
    <w:rsid w:val="00967854"/>
    <w:rsid w:val="00970FA4"/>
    <w:rsid w:val="0097190A"/>
    <w:rsid w:val="00971C0F"/>
    <w:rsid w:val="00972C38"/>
    <w:rsid w:val="00973D57"/>
    <w:rsid w:val="009750A4"/>
    <w:rsid w:val="00975220"/>
    <w:rsid w:val="009756A5"/>
    <w:rsid w:val="009759DA"/>
    <w:rsid w:val="00975C0D"/>
    <w:rsid w:val="009763F1"/>
    <w:rsid w:val="009766E0"/>
    <w:rsid w:val="0097714A"/>
    <w:rsid w:val="00977C03"/>
    <w:rsid w:val="00982B40"/>
    <w:rsid w:val="00983A9C"/>
    <w:rsid w:val="00983D41"/>
    <w:rsid w:val="00984066"/>
    <w:rsid w:val="00984737"/>
    <w:rsid w:val="00984C51"/>
    <w:rsid w:val="00984E65"/>
    <w:rsid w:val="00985427"/>
    <w:rsid w:val="0098581E"/>
    <w:rsid w:val="0098602E"/>
    <w:rsid w:val="00990403"/>
    <w:rsid w:val="0099175F"/>
    <w:rsid w:val="009925F9"/>
    <w:rsid w:val="0099286D"/>
    <w:rsid w:val="00992B64"/>
    <w:rsid w:val="00992CE9"/>
    <w:rsid w:val="00993AA2"/>
    <w:rsid w:val="00993BFF"/>
    <w:rsid w:val="009947DE"/>
    <w:rsid w:val="00994A45"/>
    <w:rsid w:val="00994AB6"/>
    <w:rsid w:val="00996201"/>
    <w:rsid w:val="0099628D"/>
    <w:rsid w:val="009962D3"/>
    <w:rsid w:val="0099703D"/>
    <w:rsid w:val="00997910"/>
    <w:rsid w:val="00997DC4"/>
    <w:rsid w:val="009A01A7"/>
    <w:rsid w:val="009A01E6"/>
    <w:rsid w:val="009A0200"/>
    <w:rsid w:val="009A05BC"/>
    <w:rsid w:val="009A0751"/>
    <w:rsid w:val="009A146F"/>
    <w:rsid w:val="009A1847"/>
    <w:rsid w:val="009A3B41"/>
    <w:rsid w:val="009A4C06"/>
    <w:rsid w:val="009A57D7"/>
    <w:rsid w:val="009A5864"/>
    <w:rsid w:val="009A5FC3"/>
    <w:rsid w:val="009A75C5"/>
    <w:rsid w:val="009B205E"/>
    <w:rsid w:val="009B26C3"/>
    <w:rsid w:val="009B28AA"/>
    <w:rsid w:val="009B3276"/>
    <w:rsid w:val="009B3DBA"/>
    <w:rsid w:val="009B3DF2"/>
    <w:rsid w:val="009B44D3"/>
    <w:rsid w:val="009B5D18"/>
    <w:rsid w:val="009B65C1"/>
    <w:rsid w:val="009C02A4"/>
    <w:rsid w:val="009C076B"/>
    <w:rsid w:val="009C0778"/>
    <w:rsid w:val="009C0EEE"/>
    <w:rsid w:val="009C0FC9"/>
    <w:rsid w:val="009C2FC3"/>
    <w:rsid w:val="009C30C0"/>
    <w:rsid w:val="009C353F"/>
    <w:rsid w:val="009C4C3A"/>
    <w:rsid w:val="009C6064"/>
    <w:rsid w:val="009C6442"/>
    <w:rsid w:val="009C651F"/>
    <w:rsid w:val="009C67BF"/>
    <w:rsid w:val="009C6997"/>
    <w:rsid w:val="009C76F3"/>
    <w:rsid w:val="009D00BE"/>
    <w:rsid w:val="009D043C"/>
    <w:rsid w:val="009D0F24"/>
    <w:rsid w:val="009D0F73"/>
    <w:rsid w:val="009D17A9"/>
    <w:rsid w:val="009D205A"/>
    <w:rsid w:val="009D2480"/>
    <w:rsid w:val="009D28F9"/>
    <w:rsid w:val="009D2AE8"/>
    <w:rsid w:val="009D3240"/>
    <w:rsid w:val="009D3FE8"/>
    <w:rsid w:val="009D4203"/>
    <w:rsid w:val="009D4799"/>
    <w:rsid w:val="009D4D34"/>
    <w:rsid w:val="009D5B68"/>
    <w:rsid w:val="009D600C"/>
    <w:rsid w:val="009D6218"/>
    <w:rsid w:val="009D6860"/>
    <w:rsid w:val="009D7B7D"/>
    <w:rsid w:val="009D7E61"/>
    <w:rsid w:val="009E0E6F"/>
    <w:rsid w:val="009E1C75"/>
    <w:rsid w:val="009E207E"/>
    <w:rsid w:val="009E29D6"/>
    <w:rsid w:val="009E2AA6"/>
    <w:rsid w:val="009E3930"/>
    <w:rsid w:val="009E3DAE"/>
    <w:rsid w:val="009E4042"/>
    <w:rsid w:val="009E4202"/>
    <w:rsid w:val="009E5EFE"/>
    <w:rsid w:val="009E63C9"/>
    <w:rsid w:val="009E6C66"/>
    <w:rsid w:val="009E6F4A"/>
    <w:rsid w:val="009E754B"/>
    <w:rsid w:val="009E7E92"/>
    <w:rsid w:val="009F0367"/>
    <w:rsid w:val="009F0835"/>
    <w:rsid w:val="009F352A"/>
    <w:rsid w:val="009F39D7"/>
    <w:rsid w:val="009F4258"/>
    <w:rsid w:val="009F4624"/>
    <w:rsid w:val="009F49D0"/>
    <w:rsid w:val="009F6B10"/>
    <w:rsid w:val="009F71F7"/>
    <w:rsid w:val="00A001F5"/>
    <w:rsid w:val="00A00BCF"/>
    <w:rsid w:val="00A00EAA"/>
    <w:rsid w:val="00A02B71"/>
    <w:rsid w:val="00A039A1"/>
    <w:rsid w:val="00A03E90"/>
    <w:rsid w:val="00A04335"/>
    <w:rsid w:val="00A049A5"/>
    <w:rsid w:val="00A0518C"/>
    <w:rsid w:val="00A055F8"/>
    <w:rsid w:val="00A06120"/>
    <w:rsid w:val="00A062B4"/>
    <w:rsid w:val="00A06E06"/>
    <w:rsid w:val="00A06FF6"/>
    <w:rsid w:val="00A076A7"/>
    <w:rsid w:val="00A07E07"/>
    <w:rsid w:val="00A10B2D"/>
    <w:rsid w:val="00A11019"/>
    <w:rsid w:val="00A117C7"/>
    <w:rsid w:val="00A118AD"/>
    <w:rsid w:val="00A11919"/>
    <w:rsid w:val="00A12538"/>
    <w:rsid w:val="00A12F14"/>
    <w:rsid w:val="00A13AF4"/>
    <w:rsid w:val="00A146D2"/>
    <w:rsid w:val="00A147BC"/>
    <w:rsid w:val="00A15474"/>
    <w:rsid w:val="00A155B6"/>
    <w:rsid w:val="00A15885"/>
    <w:rsid w:val="00A1646F"/>
    <w:rsid w:val="00A16760"/>
    <w:rsid w:val="00A170C0"/>
    <w:rsid w:val="00A173B2"/>
    <w:rsid w:val="00A1796F"/>
    <w:rsid w:val="00A17C51"/>
    <w:rsid w:val="00A20210"/>
    <w:rsid w:val="00A20AF0"/>
    <w:rsid w:val="00A20D8A"/>
    <w:rsid w:val="00A213E6"/>
    <w:rsid w:val="00A2191C"/>
    <w:rsid w:val="00A21DF5"/>
    <w:rsid w:val="00A22843"/>
    <w:rsid w:val="00A2290A"/>
    <w:rsid w:val="00A23872"/>
    <w:rsid w:val="00A2478C"/>
    <w:rsid w:val="00A276BE"/>
    <w:rsid w:val="00A27838"/>
    <w:rsid w:val="00A309BE"/>
    <w:rsid w:val="00A31253"/>
    <w:rsid w:val="00A312F4"/>
    <w:rsid w:val="00A31549"/>
    <w:rsid w:val="00A31A9B"/>
    <w:rsid w:val="00A31ECC"/>
    <w:rsid w:val="00A32F61"/>
    <w:rsid w:val="00A3333A"/>
    <w:rsid w:val="00A33D30"/>
    <w:rsid w:val="00A33FA1"/>
    <w:rsid w:val="00A3409C"/>
    <w:rsid w:val="00A3573A"/>
    <w:rsid w:val="00A3705A"/>
    <w:rsid w:val="00A37852"/>
    <w:rsid w:val="00A4145B"/>
    <w:rsid w:val="00A419E8"/>
    <w:rsid w:val="00A41C5C"/>
    <w:rsid w:val="00A41DF7"/>
    <w:rsid w:val="00A42390"/>
    <w:rsid w:val="00A430BD"/>
    <w:rsid w:val="00A436D8"/>
    <w:rsid w:val="00A43ECD"/>
    <w:rsid w:val="00A44C40"/>
    <w:rsid w:val="00A45250"/>
    <w:rsid w:val="00A45820"/>
    <w:rsid w:val="00A460FC"/>
    <w:rsid w:val="00A4640B"/>
    <w:rsid w:val="00A47A13"/>
    <w:rsid w:val="00A47B64"/>
    <w:rsid w:val="00A504D4"/>
    <w:rsid w:val="00A509AF"/>
    <w:rsid w:val="00A51286"/>
    <w:rsid w:val="00A51F31"/>
    <w:rsid w:val="00A52273"/>
    <w:rsid w:val="00A52434"/>
    <w:rsid w:val="00A54284"/>
    <w:rsid w:val="00A547DA"/>
    <w:rsid w:val="00A54F89"/>
    <w:rsid w:val="00A55AF9"/>
    <w:rsid w:val="00A55E9A"/>
    <w:rsid w:val="00A576BA"/>
    <w:rsid w:val="00A57BAA"/>
    <w:rsid w:val="00A60CCE"/>
    <w:rsid w:val="00A62C97"/>
    <w:rsid w:val="00A62E19"/>
    <w:rsid w:val="00A63381"/>
    <w:rsid w:val="00A63DF7"/>
    <w:rsid w:val="00A642E8"/>
    <w:rsid w:val="00A645E5"/>
    <w:rsid w:val="00A648F5"/>
    <w:rsid w:val="00A649CF"/>
    <w:rsid w:val="00A655BD"/>
    <w:rsid w:val="00A6655F"/>
    <w:rsid w:val="00A66E9B"/>
    <w:rsid w:val="00A66F77"/>
    <w:rsid w:val="00A67764"/>
    <w:rsid w:val="00A67B6C"/>
    <w:rsid w:val="00A701B7"/>
    <w:rsid w:val="00A706F3"/>
    <w:rsid w:val="00A738B3"/>
    <w:rsid w:val="00A747F5"/>
    <w:rsid w:val="00A74ED3"/>
    <w:rsid w:val="00A74FC2"/>
    <w:rsid w:val="00A76B8A"/>
    <w:rsid w:val="00A76D2A"/>
    <w:rsid w:val="00A77130"/>
    <w:rsid w:val="00A810A4"/>
    <w:rsid w:val="00A81602"/>
    <w:rsid w:val="00A81CCD"/>
    <w:rsid w:val="00A81D4A"/>
    <w:rsid w:val="00A81DA2"/>
    <w:rsid w:val="00A82617"/>
    <w:rsid w:val="00A833B9"/>
    <w:rsid w:val="00A841AE"/>
    <w:rsid w:val="00A86888"/>
    <w:rsid w:val="00A87F07"/>
    <w:rsid w:val="00A9089C"/>
    <w:rsid w:val="00A90D1E"/>
    <w:rsid w:val="00A916CB"/>
    <w:rsid w:val="00A92341"/>
    <w:rsid w:val="00A9459D"/>
    <w:rsid w:val="00A94D33"/>
    <w:rsid w:val="00A96219"/>
    <w:rsid w:val="00A968A6"/>
    <w:rsid w:val="00A97014"/>
    <w:rsid w:val="00A97690"/>
    <w:rsid w:val="00A97ACC"/>
    <w:rsid w:val="00AA0F07"/>
    <w:rsid w:val="00AA1100"/>
    <w:rsid w:val="00AA1FB5"/>
    <w:rsid w:val="00AA206E"/>
    <w:rsid w:val="00AA222F"/>
    <w:rsid w:val="00AA2692"/>
    <w:rsid w:val="00AA2A66"/>
    <w:rsid w:val="00AA4361"/>
    <w:rsid w:val="00AA5D8B"/>
    <w:rsid w:val="00AA6157"/>
    <w:rsid w:val="00AA7099"/>
    <w:rsid w:val="00AA72A6"/>
    <w:rsid w:val="00AA79BD"/>
    <w:rsid w:val="00AB0A52"/>
    <w:rsid w:val="00AB0D39"/>
    <w:rsid w:val="00AB206D"/>
    <w:rsid w:val="00AB2A42"/>
    <w:rsid w:val="00AB2CF0"/>
    <w:rsid w:val="00AB4297"/>
    <w:rsid w:val="00AB539A"/>
    <w:rsid w:val="00AB5D11"/>
    <w:rsid w:val="00AB67E0"/>
    <w:rsid w:val="00AB6E07"/>
    <w:rsid w:val="00AC0ADE"/>
    <w:rsid w:val="00AC2185"/>
    <w:rsid w:val="00AC2797"/>
    <w:rsid w:val="00AC3B9F"/>
    <w:rsid w:val="00AC4AFB"/>
    <w:rsid w:val="00AC4E45"/>
    <w:rsid w:val="00AC6A4F"/>
    <w:rsid w:val="00AC6F24"/>
    <w:rsid w:val="00AC7C39"/>
    <w:rsid w:val="00AC7DA5"/>
    <w:rsid w:val="00AD05E3"/>
    <w:rsid w:val="00AD0DC1"/>
    <w:rsid w:val="00AD13C6"/>
    <w:rsid w:val="00AD16B5"/>
    <w:rsid w:val="00AD1CB0"/>
    <w:rsid w:val="00AD32D2"/>
    <w:rsid w:val="00AD42C1"/>
    <w:rsid w:val="00AD450D"/>
    <w:rsid w:val="00AD460E"/>
    <w:rsid w:val="00AD5664"/>
    <w:rsid w:val="00AD6993"/>
    <w:rsid w:val="00AD6D37"/>
    <w:rsid w:val="00AD7815"/>
    <w:rsid w:val="00AE00CB"/>
    <w:rsid w:val="00AE0E19"/>
    <w:rsid w:val="00AE174B"/>
    <w:rsid w:val="00AE1931"/>
    <w:rsid w:val="00AE1F07"/>
    <w:rsid w:val="00AE1FBE"/>
    <w:rsid w:val="00AE2A21"/>
    <w:rsid w:val="00AE30D9"/>
    <w:rsid w:val="00AE3290"/>
    <w:rsid w:val="00AE3623"/>
    <w:rsid w:val="00AE38B8"/>
    <w:rsid w:val="00AE5C24"/>
    <w:rsid w:val="00AE65BC"/>
    <w:rsid w:val="00AE6A97"/>
    <w:rsid w:val="00AE7000"/>
    <w:rsid w:val="00AE715A"/>
    <w:rsid w:val="00AF0C38"/>
    <w:rsid w:val="00AF0CC4"/>
    <w:rsid w:val="00AF11DC"/>
    <w:rsid w:val="00AF2502"/>
    <w:rsid w:val="00AF351F"/>
    <w:rsid w:val="00AF3B0C"/>
    <w:rsid w:val="00AF4229"/>
    <w:rsid w:val="00AF5595"/>
    <w:rsid w:val="00AF5787"/>
    <w:rsid w:val="00AF592B"/>
    <w:rsid w:val="00AF6103"/>
    <w:rsid w:val="00AF6F6B"/>
    <w:rsid w:val="00B00A4B"/>
    <w:rsid w:val="00B00AB9"/>
    <w:rsid w:val="00B01300"/>
    <w:rsid w:val="00B0130B"/>
    <w:rsid w:val="00B01AA5"/>
    <w:rsid w:val="00B02333"/>
    <w:rsid w:val="00B023B4"/>
    <w:rsid w:val="00B03062"/>
    <w:rsid w:val="00B03249"/>
    <w:rsid w:val="00B042AA"/>
    <w:rsid w:val="00B048B4"/>
    <w:rsid w:val="00B0506B"/>
    <w:rsid w:val="00B06DAD"/>
    <w:rsid w:val="00B072F4"/>
    <w:rsid w:val="00B0788C"/>
    <w:rsid w:val="00B114E3"/>
    <w:rsid w:val="00B11DC0"/>
    <w:rsid w:val="00B11F5E"/>
    <w:rsid w:val="00B13092"/>
    <w:rsid w:val="00B13BEA"/>
    <w:rsid w:val="00B13DC0"/>
    <w:rsid w:val="00B146F7"/>
    <w:rsid w:val="00B147BC"/>
    <w:rsid w:val="00B14A1C"/>
    <w:rsid w:val="00B164E0"/>
    <w:rsid w:val="00B17F2E"/>
    <w:rsid w:val="00B20227"/>
    <w:rsid w:val="00B203B9"/>
    <w:rsid w:val="00B22826"/>
    <w:rsid w:val="00B237EF"/>
    <w:rsid w:val="00B240D4"/>
    <w:rsid w:val="00B240EB"/>
    <w:rsid w:val="00B24410"/>
    <w:rsid w:val="00B249DD"/>
    <w:rsid w:val="00B25824"/>
    <w:rsid w:val="00B264D2"/>
    <w:rsid w:val="00B27480"/>
    <w:rsid w:val="00B30526"/>
    <w:rsid w:val="00B309FB"/>
    <w:rsid w:val="00B30C44"/>
    <w:rsid w:val="00B30D4D"/>
    <w:rsid w:val="00B31105"/>
    <w:rsid w:val="00B31556"/>
    <w:rsid w:val="00B3160D"/>
    <w:rsid w:val="00B3243F"/>
    <w:rsid w:val="00B328BA"/>
    <w:rsid w:val="00B32981"/>
    <w:rsid w:val="00B32C94"/>
    <w:rsid w:val="00B34A2E"/>
    <w:rsid w:val="00B34AFC"/>
    <w:rsid w:val="00B3558E"/>
    <w:rsid w:val="00B35CE4"/>
    <w:rsid w:val="00B3693B"/>
    <w:rsid w:val="00B36A9C"/>
    <w:rsid w:val="00B36DEF"/>
    <w:rsid w:val="00B374EC"/>
    <w:rsid w:val="00B37771"/>
    <w:rsid w:val="00B379DE"/>
    <w:rsid w:val="00B40507"/>
    <w:rsid w:val="00B40BEB"/>
    <w:rsid w:val="00B41A7D"/>
    <w:rsid w:val="00B41F54"/>
    <w:rsid w:val="00B424FA"/>
    <w:rsid w:val="00B42E1D"/>
    <w:rsid w:val="00B43AEF"/>
    <w:rsid w:val="00B44767"/>
    <w:rsid w:val="00B45A61"/>
    <w:rsid w:val="00B45A77"/>
    <w:rsid w:val="00B45FA1"/>
    <w:rsid w:val="00B46C20"/>
    <w:rsid w:val="00B46EB3"/>
    <w:rsid w:val="00B52193"/>
    <w:rsid w:val="00B52C92"/>
    <w:rsid w:val="00B52D79"/>
    <w:rsid w:val="00B52E61"/>
    <w:rsid w:val="00B53F68"/>
    <w:rsid w:val="00B54C07"/>
    <w:rsid w:val="00B555F7"/>
    <w:rsid w:val="00B55735"/>
    <w:rsid w:val="00B55C66"/>
    <w:rsid w:val="00B56244"/>
    <w:rsid w:val="00B56B51"/>
    <w:rsid w:val="00B578A7"/>
    <w:rsid w:val="00B57A66"/>
    <w:rsid w:val="00B6081D"/>
    <w:rsid w:val="00B60B18"/>
    <w:rsid w:val="00B60BA4"/>
    <w:rsid w:val="00B611E0"/>
    <w:rsid w:val="00B61822"/>
    <w:rsid w:val="00B635B8"/>
    <w:rsid w:val="00B636A6"/>
    <w:rsid w:val="00B637E5"/>
    <w:rsid w:val="00B63BC4"/>
    <w:rsid w:val="00B64504"/>
    <w:rsid w:val="00B64D97"/>
    <w:rsid w:val="00B65823"/>
    <w:rsid w:val="00B66476"/>
    <w:rsid w:val="00B669E0"/>
    <w:rsid w:val="00B66B65"/>
    <w:rsid w:val="00B67B06"/>
    <w:rsid w:val="00B67BAF"/>
    <w:rsid w:val="00B67CF7"/>
    <w:rsid w:val="00B67D9E"/>
    <w:rsid w:val="00B7039F"/>
    <w:rsid w:val="00B704F7"/>
    <w:rsid w:val="00B70A56"/>
    <w:rsid w:val="00B7210C"/>
    <w:rsid w:val="00B72A68"/>
    <w:rsid w:val="00B73245"/>
    <w:rsid w:val="00B73FC0"/>
    <w:rsid w:val="00B74271"/>
    <w:rsid w:val="00B74561"/>
    <w:rsid w:val="00B7492F"/>
    <w:rsid w:val="00B75885"/>
    <w:rsid w:val="00B75E55"/>
    <w:rsid w:val="00B762C0"/>
    <w:rsid w:val="00B76D4D"/>
    <w:rsid w:val="00B76E6C"/>
    <w:rsid w:val="00B76EB9"/>
    <w:rsid w:val="00B77604"/>
    <w:rsid w:val="00B77807"/>
    <w:rsid w:val="00B80273"/>
    <w:rsid w:val="00B807FD"/>
    <w:rsid w:val="00B80FD9"/>
    <w:rsid w:val="00B81710"/>
    <w:rsid w:val="00B82496"/>
    <w:rsid w:val="00B8283B"/>
    <w:rsid w:val="00B82DAB"/>
    <w:rsid w:val="00B8396D"/>
    <w:rsid w:val="00B85251"/>
    <w:rsid w:val="00B8547B"/>
    <w:rsid w:val="00B858BB"/>
    <w:rsid w:val="00B85C3A"/>
    <w:rsid w:val="00B86C68"/>
    <w:rsid w:val="00B87AA4"/>
    <w:rsid w:val="00B90F11"/>
    <w:rsid w:val="00B932C2"/>
    <w:rsid w:val="00B95908"/>
    <w:rsid w:val="00B978BA"/>
    <w:rsid w:val="00BA0DBF"/>
    <w:rsid w:val="00BA1482"/>
    <w:rsid w:val="00BA1AE0"/>
    <w:rsid w:val="00BA2BC4"/>
    <w:rsid w:val="00BA3AAA"/>
    <w:rsid w:val="00BA4D91"/>
    <w:rsid w:val="00BA6789"/>
    <w:rsid w:val="00BA7072"/>
    <w:rsid w:val="00BA7155"/>
    <w:rsid w:val="00BA7565"/>
    <w:rsid w:val="00BA7DC3"/>
    <w:rsid w:val="00BB13BA"/>
    <w:rsid w:val="00BB26B0"/>
    <w:rsid w:val="00BB2C82"/>
    <w:rsid w:val="00BB3489"/>
    <w:rsid w:val="00BB379E"/>
    <w:rsid w:val="00BB4074"/>
    <w:rsid w:val="00BB43C6"/>
    <w:rsid w:val="00BB757A"/>
    <w:rsid w:val="00BB78D2"/>
    <w:rsid w:val="00BB7E71"/>
    <w:rsid w:val="00BB7EF7"/>
    <w:rsid w:val="00BC069C"/>
    <w:rsid w:val="00BC17CF"/>
    <w:rsid w:val="00BC1A1E"/>
    <w:rsid w:val="00BC2760"/>
    <w:rsid w:val="00BC312A"/>
    <w:rsid w:val="00BC37BC"/>
    <w:rsid w:val="00BC3E6A"/>
    <w:rsid w:val="00BC4625"/>
    <w:rsid w:val="00BC47E9"/>
    <w:rsid w:val="00BC4813"/>
    <w:rsid w:val="00BC4956"/>
    <w:rsid w:val="00BC679D"/>
    <w:rsid w:val="00BC7393"/>
    <w:rsid w:val="00BC7FFA"/>
    <w:rsid w:val="00BD0A53"/>
    <w:rsid w:val="00BD1D71"/>
    <w:rsid w:val="00BD2545"/>
    <w:rsid w:val="00BD26D1"/>
    <w:rsid w:val="00BD2D98"/>
    <w:rsid w:val="00BD370C"/>
    <w:rsid w:val="00BD3AC8"/>
    <w:rsid w:val="00BD3DC3"/>
    <w:rsid w:val="00BD4228"/>
    <w:rsid w:val="00BD4E57"/>
    <w:rsid w:val="00BE0108"/>
    <w:rsid w:val="00BE0288"/>
    <w:rsid w:val="00BE0318"/>
    <w:rsid w:val="00BE0E86"/>
    <w:rsid w:val="00BE180D"/>
    <w:rsid w:val="00BE1E56"/>
    <w:rsid w:val="00BE239C"/>
    <w:rsid w:val="00BE24BC"/>
    <w:rsid w:val="00BE313D"/>
    <w:rsid w:val="00BE323D"/>
    <w:rsid w:val="00BE3D2F"/>
    <w:rsid w:val="00BE4C42"/>
    <w:rsid w:val="00BE5237"/>
    <w:rsid w:val="00BE5706"/>
    <w:rsid w:val="00BE5E9A"/>
    <w:rsid w:val="00BE5EE7"/>
    <w:rsid w:val="00BE6797"/>
    <w:rsid w:val="00BE6A49"/>
    <w:rsid w:val="00BE6AD9"/>
    <w:rsid w:val="00BE74C0"/>
    <w:rsid w:val="00BF1E16"/>
    <w:rsid w:val="00BF21B1"/>
    <w:rsid w:val="00BF2C3D"/>
    <w:rsid w:val="00BF383F"/>
    <w:rsid w:val="00BF4116"/>
    <w:rsid w:val="00BF45B8"/>
    <w:rsid w:val="00BF491C"/>
    <w:rsid w:val="00BF4C51"/>
    <w:rsid w:val="00BF5087"/>
    <w:rsid w:val="00BF59B9"/>
    <w:rsid w:val="00BF5B85"/>
    <w:rsid w:val="00BF69A1"/>
    <w:rsid w:val="00C003E0"/>
    <w:rsid w:val="00C007BB"/>
    <w:rsid w:val="00C00A00"/>
    <w:rsid w:val="00C00F66"/>
    <w:rsid w:val="00C01292"/>
    <w:rsid w:val="00C01AC3"/>
    <w:rsid w:val="00C01F70"/>
    <w:rsid w:val="00C0233C"/>
    <w:rsid w:val="00C024E7"/>
    <w:rsid w:val="00C0436A"/>
    <w:rsid w:val="00C04481"/>
    <w:rsid w:val="00C04873"/>
    <w:rsid w:val="00C04B79"/>
    <w:rsid w:val="00C0742E"/>
    <w:rsid w:val="00C07FED"/>
    <w:rsid w:val="00C1043F"/>
    <w:rsid w:val="00C107FF"/>
    <w:rsid w:val="00C112F0"/>
    <w:rsid w:val="00C11775"/>
    <w:rsid w:val="00C1288A"/>
    <w:rsid w:val="00C1651A"/>
    <w:rsid w:val="00C16522"/>
    <w:rsid w:val="00C166A7"/>
    <w:rsid w:val="00C179FD"/>
    <w:rsid w:val="00C2063E"/>
    <w:rsid w:val="00C208C3"/>
    <w:rsid w:val="00C20B4A"/>
    <w:rsid w:val="00C218CE"/>
    <w:rsid w:val="00C21910"/>
    <w:rsid w:val="00C21A5E"/>
    <w:rsid w:val="00C220AE"/>
    <w:rsid w:val="00C2274A"/>
    <w:rsid w:val="00C22F47"/>
    <w:rsid w:val="00C232DC"/>
    <w:rsid w:val="00C24D65"/>
    <w:rsid w:val="00C31358"/>
    <w:rsid w:val="00C31BBD"/>
    <w:rsid w:val="00C32086"/>
    <w:rsid w:val="00C3227A"/>
    <w:rsid w:val="00C329D6"/>
    <w:rsid w:val="00C33661"/>
    <w:rsid w:val="00C3418D"/>
    <w:rsid w:val="00C353E3"/>
    <w:rsid w:val="00C35AD6"/>
    <w:rsid w:val="00C3660E"/>
    <w:rsid w:val="00C36958"/>
    <w:rsid w:val="00C36A1B"/>
    <w:rsid w:val="00C37A66"/>
    <w:rsid w:val="00C4099C"/>
    <w:rsid w:val="00C40F6E"/>
    <w:rsid w:val="00C41E15"/>
    <w:rsid w:val="00C41F5A"/>
    <w:rsid w:val="00C425B0"/>
    <w:rsid w:val="00C4290E"/>
    <w:rsid w:val="00C43553"/>
    <w:rsid w:val="00C453E8"/>
    <w:rsid w:val="00C45916"/>
    <w:rsid w:val="00C45EAF"/>
    <w:rsid w:val="00C460AC"/>
    <w:rsid w:val="00C46A7D"/>
    <w:rsid w:val="00C47C65"/>
    <w:rsid w:val="00C51760"/>
    <w:rsid w:val="00C53397"/>
    <w:rsid w:val="00C54D86"/>
    <w:rsid w:val="00C54D94"/>
    <w:rsid w:val="00C55531"/>
    <w:rsid w:val="00C557A4"/>
    <w:rsid w:val="00C562CB"/>
    <w:rsid w:val="00C56A86"/>
    <w:rsid w:val="00C60276"/>
    <w:rsid w:val="00C603E7"/>
    <w:rsid w:val="00C6043F"/>
    <w:rsid w:val="00C60F1F"/>
    <w:rsid w:val="00C61555"/>
    <w:rsid w:val="00C6166B"/>
    <w:rsid w:val="00C62575"/>
    <w:rsid w:val="00C635ED"/>
    <w:rsid w:val="00C63A49"/>
    <w:rsid w:val="00C63BBB"/>
    <w:rsid w:val="00C6443A"/>
    <w:rsid w:val="00C664EF"/>
    <w:rsid w:val="00C6661B"/>
    <w:rsid w:val="00C701FE"/>
    <w:rsid w:val="00C7053A"/>
    <w:rsid w:val="00C70630"/>
    <w:rsid w:val="00C70C03"/>
    <w:rsid w:val="00C72156"/>
    <w:rsid w:val="00C7247A"/>
    <w:rsid w:val="00C73282"/>
    <w:rsid w:val="00C73291"/>
    <w:rsid w:val="00C74A63"/>
    <w:rsid w:val="00C74BFB"/>
    <w:rsid w:val="00C74E26"/>
    <w:rsid w:val="00C74EAA"/>
    <w:rsid w:val="00C757EF"/>
    <w:rsid w:val="00C75E74"/>
    <w:rsid w:val="00C75EA5"/>
    <w:rsid w:val="00C76D2C"/>
    <w:rsid w:val="00C7746C"/>
    <w:rsid w:val="00C77506"/>
    <w:rsid w:val="00C77CB4"/>
    <w:rsid w:val="00C80AA8"/>
    <w:rsid w:val="00C80C1E"/>
    <w:rsid w:val="00C81721"/>
    <w:rsid w:val="00C820FA"/>
    <w:rsid w:val="00C83A3C"/>
    <w:rsid w:val="00C83A82"/>
    <w:rsid w:val="00C83C5D"/>
    <w:rsid w:val="00C84116"/>
    <w:rsid w:val="00C84315"/>
    <w:rsid w:val="00C843E3"/>
    <w:rsid w:val="00C85F0D"/>
    <w:rsid w:val="00C8785F"/>
    <w:rsid w:val="00C91045"/>
    <w:rsid w:val="00C918E2"/>
    <w:rsid w:val="00C91F0A"/>
    <w:rsid w:val="00C92361"/>
    <w:rsid w:val="00C93757"/>
    <w:rsid w:val="00C93DB8"/>
    <w:rsid w:val="00C9454F"/>
    <w:rsid w:val="00C953A0"/>
    <w:rsid w:val="00C9607D"/>
    <w:rsid w:val="00C967DD"/>
    <w:rsid w:val="00C975A2"/>
    <w:rsid w:val="00C97BE7"/>
    <w:rsid w:val="00C97F05"/>
    <w:rsid w:val="00CA0488"/>
    <w:rsid w:val="00CA2D82"/>
    <w:rsid w:val="00CA4758"/>
    <w:rsid w:val="00CA47EE"/>
    <w:rsid w:val="00CA52A0"/>
    <w:rsid w:val="00CA62DC"/>
    <w:rsid w:val="00CA6851"/>
    <w:rsid w:val="00CA6A8C"/>
    <w:rsid w:val="00CA7C0F"/>
    <w:rsid w:val="00CB076B"/>
    <w:rsid w:val="00CB0C07"/>
    <w:rsid w:val="00CB135C"/>
    <w:rsid w:val="00CB145B"/>
    <w:rsid w:val="00CB2F0E"/>
    <w:rsid w:val="00CB2F56"/>
    <w:rsid w:val="00CB3B88"/>
    <w:rsid w:val="00CB445D"/>
    <w:rsid w:val="00CB5DEF"/>
    <w:rsid w:val="00CB6070"/>
    <w:rsid w:val="00CB63B4"/>
    <w:rsid w:val="00CB6EF5"/>
    <w:rsid w:val="00CB746F"/>
    <w:rsid w:val="00CC05A3"/>
    <w:rsid w:val="00CC0B5A"/>
    <w:rsid w:val="00CC0B68"/>
    <w:rsid w:val="00CC0C81"/>
    <w:rsid w:val="00CC12E1"/>
    <w:rsid w:val="00CC1709"/>
    <w:rsid w:val="00CC22EE"/>
    <w:rsid w:val="00CC2323"/>
    <w:rsid w:val="00CC290C"/>
    <w:rsid w:val="00CC30B2"/>
    <w:rsid w:val="00CC3198"/>
    <w:rsid w:val="00CC4CCA"/>
    <w:rsid w:val="00CC5116"/>
    <w:rsid w:val="00CC57AE"/>
    <w:rsid w:val="00CC5BA0"/>
    <w:rsid w:val="00CC625D"/>
    <w:rsid w:val="00CC6D6A"/>
    <w:rsid w:val="00CC746C"/>
    <w:rsid w:val="00CD0007"/>
    <w:rsid w:val="00CD177F"/>
    <w:rsid w:val="00CD1E1D"/>
    <w:rsid w:val="00CD33DE"/>
    <w:rsid w:val="00CD39FA"/>
    <w:rsid w:val="00CD3B65"/>
    <w:rsid w:val="00CD3D76"/>
    <w:rsid w:val="00CD3FD1"/>
    <w:rsid w:val="00CD415A"/>
    <w:rsid w:val="00CD4EEA"/>
    <w:rsid w:val="00CD52DE"/>
    <w:rsid w:val="00CD6017"/>
    <w:rsid w:val="00CD62E4"/>
    <w:rsid w:val="00CD7891"/>
    <w:rsid w:val="00CD7DD0"/>
    <w:rsid w:val="00CE011A"/>
    <w:rsid w:val="00CE075A"/>
    <w:rsid w:val="00CE14BF"/>
    <w:rsid w:val="00CE181C"/>
    <w:rsid w:val="00CE1FDD"/>
    <w:rsid w:val="00CE3562"/>
    <w:rsid w:val="00CE463B"/>
    <w:rsid w:val="00CE4718"/>
    <w:rsid w:val="00CE513D"/>
    <w:rsid w:val="00CE57CF"/>
    <w:rsid w:val="00CE64CC"/>
    <w:rsid w:val="00CE71DD"/>
    <w:rsid w:val="00CE7683"/>
    <w:rsid w:val="00CF0599"/>
    <w:rsid w:val="00CF0B86"/>
    <w:rsid w:val="00CF1236"/>
    <w:rsid w:val="00CF1A8E"/>
    <w:rsid w:val="00CF1FD6"/>
    <w:rsid w:val="00CF23EC"/>
    <w:rsid w:val="00CF33C6"/>
    <w:rsid w:val="00CF42FD"/>
    <w:rsid w:val="00CF4925"/>
    <w:rsid w:val="00CF4E32"/>
    <w:rsid w:val="00CF530F"/>
    <w:rsid w:val="00CF5808"/>
    <w:rsid w:val="00CF5A6A"/>
    <w:rsid w:val="00CF6692"/>
    <w:rsid w:val="00CF6987"/>
    <w:rsid w:val="00CF6FBA"/>
    <w:rsid w:val="00D0028E"/>
    <w:rsid w:val="00D00C10"/>
    <w:rsid w:val="00D00F65"/>
    <w:rsid w:val="00D00FD7"/>
    <w:rsid w:val="00D01339"/>
    <w:rsid w:val="00D017E2"/>
    <w:rsid w:val="00D01A52"/>
    <w:rsid w:val="00D01BF0"/>
    <w:rsid w:val="00D024F3"/>
    <w:rsid w:val="00D02EA6"/>
    <w:rsid w:val="00D047AD"/>
    <w:rsid w:val="00D04E05"/>
    <w:rsid w:val="00D04F30"/>
    <w:rsid w:val="00D0612B"/>
    <w:rsid w:val="00D06762"/>
    <w:rsid w:val="00D073FA"/>
    <w:rsid w:val="00D07530"/>
    <w:rsid w:val="00D1013B"/>
    <w:rsid w:val="00D1055C"/>
    <w:rsid w:val="00D116F4"/>
    <w:rsid w:val="00D118FA"/>
    <w:rsid w:val="00D121E1"/>
    <w:rsid w:val="00D1510D"/>
    <w:rsid w:val="00D1531B"/>
    <w:rsid w:val="00D1603F"/>
    <w:rsid w:val="00D1639C"/>
    <w:rsid w:val="00D171E7"/>
    <w:rsid w:val="00D17641"/>
    <w:rsid w:val="00D17F2D"/>
    <w:rsid w:val="00D22FF6"/>
    <w:rsid w:val="00D231EC"/>
    <w:rsid w:val="00D238AB"/>
    <w:rsid w:val="00D2443E"/>
    <w:rsid w:val="00D24F2D"/>
    <w:rsid w:val="00D257F6"/>
    <w:rsid w:val="00D267A8"/>
    <w:rsid w:val="00D275E0"/>
    <w:rsid w:val="00D30199"/>
    <w:rsid w:val="00D3068D"/>
    <w:rsid w:val="00D306FF"/>
    <w:rsid w:val="00D30ADE"/>
    <w:rsid w:val="00D32530"/>
    <w:rsid w:val="00D3261A"/>
    <w:rsid w:val="00D33DF8"/>
    <w:rsid w:val="00D359A9"/>
    <w:rsid w:val="00D368C5"/>
    <w:rsid w:val="00D37DBC"/>
    <w:rsid w:val="00D40001"/>
    <w:rsid w:val="00D422F9"/>
    <w:rsid w:val="00D42492"/>
    <w:rsid w:val="00D428D6"/>
    <w:rsid w:val="00D42EFD"/>
    <w:rsid w:val="00D43F85"/>
    <w:rsid w:val="00D449EE"/>
    <w:rsid w:val="00D44A60"/>
    <w:rsid w:val="00D44EDE"/>
    <w:rsid w:val="00D4566E"/>
    <w:rsid w:val="00D457E4"/>
    <w:rsid w:val="00D46742"/>
    <w:rsid w:val="00D46C57"/>
    <w:rsid w:val="00D471DD"/>
    <w:rsid w:val="00D47250"/>
    <w:rsid w:val="00D47619"/>
    <w:rsid w:val="00D47DF8"/>
    <w:rsid w:val="00D51132"/>
    <w:rsid w:val="00D5126C"/>
    <w:rsid w:val="00D5226F"/>
    <w:rsid w:val="00D52978"/>
    <w:rsid w:val="00D52C20"/>
    <w:rsid w:val="00D53239"/>
    <w:rsid w:val="00D53CA9"/>
    <w:rsid w:val="00D54730"/>
    <w:rsid w:val="00D54929"/>
    <w:rsid w:val="00D54E40"/>
    <w:rsid w:val="00D54F4E"/>
    <w:rsid w:val="00D55710"/>
    <w:rsid w:val="00D56222"/>
    <w:rsid w:val="00D5674B"/>
    <w:rsid w:val="00D56A2C"/>
    <w:rsid w:val="00D56CC0"/>
    <w:rsid w:val="00D56F4D"/>
    <w:rsid w:val="00D56FB9"/>
    <w:rsid w:val="00D57239"/>
    <w:rsid w:val="00D572DC"/>
    <w:rsid w:val="00D57B4E"/>
    <w:rsid w:val="00D603FF"/>
    <w:rsid w:val="00D61A0D"/>
    <w:rsid w:val="00D62FA9"/>
    <w:rsid w:val="00D63004"/>
    <w:rsid w:val="00D637B0"/>
    <w:rsid w:val="00D654FA"/>
    <w:rsid w:val="00D70086"/>
    <w:rsid w:val="00D70792"/>
    <w:rsid w:val="00D70FB1"/>
    <w:rsid w:val="00D71C28"/>
    <w:rsid w:val="00D7237E"/>
    <w:rsid w:val="00D724FA"/>
    <w:rsid w:val="00D7356C"/>
    <w:rsid w:val="00D73A91"/>
    <w:rsid w:val="00D7418E"/>
    <w:rsid w:val="00D75E45"/>
    <w:rsid w:val="00D7608E"/>
    <w:rsid w:val="00D770B9"/>
    <w:rsid w:val="00D77172"/>
    <w:rsid w:val="00D803A7"/>
    <w:rsid w:val="00D80BBE"/>
    <w:rsid w:val="00D80E4D"/>
    <w:rsid w:val="00D823B3"/>
    <w:rsid w:val="00D83BE2"/>
    <w:rsid w:val="00D84076"/>
    <w:rsid w:val="00D8662A"/>
    <w:rsid w:val="00D86749"/>
    <w:rsid w:val="00D90F00"/>
    <w:rsid w:val="00D91F96"/>
    <w:rsid w:val="00D92814"/>
    <w:rsid w:val="00D928D1"/>
    <w:rsid w:val="00D9371C"/>
    <w:rsid w:val="00D93CDC"/>
    <w:rsid w:val="00D94D7C"/>
    <w:rsid w:val="00D94DCF"/>
    <w:rsid w:val="00D953E8"/>
    <w:rsid w:val="00D95612"/>
    <w:rsid w:val="00D96825"/>
    <w:rsid w:val="00D96A30"/>
    <w:rsid w:val="00DA018C"/>
    <w:rsid w:val="00DA0B81"/>
    <w:rsid w:val="00DA1386"/>
    <w:rsid w:val="00DA1AC8"/>
    <w:rsid w:val="00DA1D48"/>
    <w:rsid w:val="00DA253C"/>
    <w:rsid w:val="00DA257D"/>
    <w:rsid w:val="00DA273D"/>
    <w:rsid w:val="00DA2858"/>
    <w:rsid w:val="00DA3178"/>
    <w:rsid w:val="00DA3B82"/>
    <w:rsid w:val="00DA55F6"/>
    <w:rsid w:val="00DA5C8E"/>
    <w:rsid w:val="00DA7198"/>
    <w:rsid w:val="00DA7E1A"/>
    <w:rsid w:val="00DB01B1"/>
    <w:rsid w:val="00DB03CE"/>
    <w:rsid w:val="00DB0A95"/>
    <w:rsid w:val="00DB0C55"/>
    <w:rsid w:val="00DB0E43"/>
    <w:rsid w:val="00DB195A"/>
    <w:rsid w:val="00DB1A28"/>
    <w:rsid w:val="00DB2FBC"/>
    <w:rsid w:val="00DB31A7"/>
    <w:rsid w:val="00DB3BB6"/>
    <w:rsid w:val="00DB5224"/>
    <w:rsid w:val="00DB566D"/>
    <w:rsid w:val="00DB6F62"/>
    <w:rsid w:val="00DB7A64"/>
    <w:rsid w:val="00DC0025"/>
    <w:rsid w:val="00DC057C"/>
    <w:rsid w:val="00DC0895"/>
    <w:rsid w:val="00DC0B72"/>
    <w:rsid w:val="00DC1654"/>
    <w:rsid w:val="00DC1664"/>
    <w:rsid w:val="00DC175E"/>
    <w:rsid w:val="00DC19B8"/>
    <w:rsid w:val="00DC2C31"/>
    <w:rsid w:val="00DC2E10"/>
    <w:rsid w:val="00DC361F"/>
    <w:rsid w:val="00DC4870"/>
    <w:rsid w:val="00DC4D37"/>
    <w:rsid w:val="00DC5610"/>
    <w:rsid w:val="00DC58AB"/>
    <w:rsid w:val="00DC5CE2"/>
    <w:rsid w:val="00DC6C9E"/>
    <w:rsid w:val="00DD04DB"/>
    <w:rsid w:val="00DD0580"/>
    <w:rsid w:val="00DD0E3F"/>
    <w:rsid w:val="00DD1B5E"/>
    <w:rsid w:val="00DD23E6"/>
    <w:rsid w:val="00DD2D6C"/>
    <w:rsid w:val="00DD32A9"/>
    <w:rsid w:val="00DD4257"/>
    <w:rsid w:val="00DD4388"/>
    <w:rsid w:val="00DD4B14"/>
    <w:rsid w:val="00DD56B1"/>
    <w:rsid w:val="00DD5EC2"/>
    <w:rsid w:val="00DD6790"/>
    <w:rsid w:val="00DD6BCA"/>
    <w:rsid w:val="00DD77F4"/>
    <w:rsid w:val="00DD7DE1"/>
    <w:rsid w:val="00DE0AE6"/>
    <w:rsid w:val="00DE0B7F"/>
    <w:rsid w:val="00DE152C"/>
    <w:rsid w:val="00DE2E52"/>
    <w:rsid w:val="00DE3106"/>
    <w:rsid w:val="00DE3277"/>
    <w:rsid w:val="00DE3BA9"/>
    <w:rsid w:val="00DE3F7D"/>
    <w:rsid w:val="00DE4F53"/>
    <w:rsid w:val="00DE539D"/>
    <w:rsid w:val="00DE5EE2"/>
    <w:rsid w:val="00DE64A3"/>
    <w:rsid w:val="00DE6AB8"/>
    <w:rsid w:val="00DE7665"/>
    <w:rsid w:val="00DF1141"/>
    <w:rsid w:val="00DF42DF"/>
    <w:rsid w:val="00DF4375"/>
    <w:rsid w:val="00DF5341"/>
    <w:rsid w:val="00DF5394"/>
    <w:rsid w:val="00DF53BF"/>
    <w:rsid w:val="00DF7584"/>
    <w:rsid w:val="00DF78F6"/>
    <w:rsid w:val="00E00067"/>
    <w:rsid w:val="00E008A7"/>
    <w:rsid w:val="00E00DEC"/>
    <w:rsid w:val="00E0118B"/>
    <w:rsid w:val="00E022B6"/>
    <w:rsid w:val="00E03F24"/>
    <w:rsid w:val="00E045A9"/>
    <w:rsid w:val="00E05A0D"/>
    <w:rsid w:val="00E05D49"/>
    <w:rsid w:val="00E06235"/>
    <w:rsid w:val="00E06988"/>
    <w:rsid w:val="00E07227"/>
    <w:rsid w:val="00E0777F"/>
    <w:rsid w:val="00E07DE6"/>
    <w:rsid w:val="00E103F3"/>
    <w:rsid w:val="00E10927"/>
    <w:rsid w:val="00E112DE"/>
    <w:rsid w:val="00E115C6"/>
    <w:rsid w:val="00E1187C"/>
    <w:rsid w:val="00E11F2C"/>
    <w:rsid w:val="00E12153"/>
    <w:rsid w:val="00E1289B"/>
    <w:rsid w:val="00E13117"/>
    <w:rsid w:val="00E13F1F"/>
    <w:rsid w:val="00E162DD"/>
    <w:rsid w:val="00E16487"/>
    <w:rsid w:val="00E172B2"/>
    <w:rsid w:val="00E17563"/>
    <w:rsid w:val="00E20B1F"/>
    <w:rsid w:val="00E20FAF"/>
    <w:rsid w:val="00E21341"/>
    <w:rsid w:val="00E22641"/>
    <w:rsid w:val="00E22CA9"/>
    <w:rsid w:val="00E22E77"/>
    <w:rsid w:val="00E2366A"/>
    <w:rsid w:val="00E2374D"/>
    <w:rsid w:val="00E24448"/>
    <w:rsid w:val="00E25347"/>
    <w:rsid w:val="00E263C9"/>
    <w:rsid w:val="00E273EA"/>
    <w:rsid w:val="00E275A8"/>
    <w:rsid w:val="00E34868"/>
    <w:rsid w:val="00E3592F"/>
    <w:rsid w:val="00E36873"/>
    <w:rsid w:val="00E3692A"/>
    <w:rsid w:val="00E36DF6"/>
    <w:rsid w:val="00E3716A"/>
    <w:rsid w:val="00E37E73"/>
    <w:rsid w:val="00E409AF"/>
    <w:rsid w:val="00E411B2"/>
    <w:rsid w:val="00E41BF2"/>
    <w:rsid w:val="00E42DAF"/>
    <w:rsid w:val="00E4339B"/>
    <w:rsid w:val="00E43640"/>
    <w:rsid w:val="00E438FF"/>
    <w:rsid w:val="00E45034"/>
    <w:rsid w:val="00E45308"/>
    <w:rsid w:val="00E453B5"/>
    <w:rsid w:val="00E465F5"/>
    <w:rsid w:val="00E46608"/>
    <w:rsid w:val="00E469FD"/>
    <w:rsid w:val="00E46AD0"/>
    <w:rsid w:val="00E46AE1"/>
    <w:rsid w:val="00E47063"/>
    <w:rsid w:val="00E477F9"/>
    <w:rsid w:val="00E47C29"/>
    <w:rsid w:val="00E52097"/>
    <w:rsid w:val="00E5338A"/>
    <w:rsid w:val="00E538D4"/>
    <w:rsid w:val="00E5556A"/>
    <w:rsid w:val="00E56200"/>
    <w:rsid w:val="00E56717"/>
    <w:rsid w:val="00E56F02"/>
    <w:rsid w:val="00E57027"/>
    <w:rsid w:val="00E604B6"/>
    <w:rsid w:val="00E60693"/>
    <w:rsid w:val="00E60D2A"/>
    <w:rsid w:val="00E61248"/>
    <w:rsid w:val="00E61325"/>
    <w:rsid w:val="00E61C71"/>
    <w:rsid w:val="00E6202E"/>
    <w:rsid w:val="00E6209D"/>
    <w:rsid w:val="00E62F08"/>
    <w:rsid w:val="00E62FFF"/>
    <w:rsid w:val="00E64635"/>
    <w:rsid w:val="00E649C4"/>
    <w:rsid w:val="00E64E5A"/>
    <w:rsid w:val="00E66C5A"/>
    <w:rsid w:val="00E66F1A"/>
    <w:rsid w:val="00E67075"/>
    <w:rsid w:val="00E70221"/>
    <w:rsid w:val="00E7022F"/>
    <w:rsid w:val="00E70772"/>
    <w:rsid w:val="00E70B8D"/>
    <w:rsid w:val="00E70C97"/>
    <w:rsid w:val="00E7149B"/>
    <w:rsid w:val="00E72641"/>
    <w:rsid w:val="00E72656"/>
    <w:rsid w:val="00E7338D"/>
    <w:rsid w:val="00E73411"/>
    <w:rsid w:val="00E738F2"/>
    <w:rsid w:val="00E74183"/>
    <w:rsid w:val="00E7424C"/>
    <w:rsid w:val="00E74277"/>
    <w:rsid w:val="00E74542"/>
    <w:rsid w:val="00E75067"/>
    <w:rsid w:val="00E753F7"/>
    <w:rsid w:val="00E75898"/>
    <w:rsid w:val="00E766B5"/>
    <w:rsid w:val="00E776FA"/>
    <w:rsid w:val="00E822D0"/>
    <w:rsid w:val="00E826DA"/>
    <w:rsid w:val="00E82EDD"/>
    <w:rsid w:val="00E83C21"/>
    <w:rsid w:val="00E85101"/>
    <w:rsid w:val="00E85798"/>
    <w:rsid w:val="00E85946"/>
    <w:rsid w:val="00E86034"/>
    <w:rsid w:val="00E876BB"/>
    <w:rsid w:val="00E87CE9"/>
    <w:rsid w:val="00E9051B"/>
    <w:rsid w:val="00E918E1"/>
    <w:rsid w:val="00E91D5F"/>
    <w:rsid w:val="00E92274"/>
    <w:rsid w:val="00E93D95"/>
    <w:rsid w:val="00E943E6"/>
    <w:rsid w:val="00E94E84"/>
    <w:rsid w:val="00E94EAA"/>
    <w:rsid w:val="00E956E1"/>
    <w:rsid w:val="00E95AD7"/>
    <w:rsid w:val="00E962BA"/>
    <w:rsid w:val="00E96DE3"/>
    <w:rsid w:val="00E97FE1"/>
    <w:rsid w:val="00EA0AB2"/>
    <w:rsid w:val="00EA112C"/>
    <w:rsid w:val="00EA14CC"/>
    <w:rsid w:val="00EA1598"/>
    <w:rsid w:val="00EA177D"/>
    <w:rsid w:val="00EA2971"/>
    <w:rsid w:val="00EA2EB0"/>
    <w:rsid w:val="00EA3168"/>
    <w:rsid w:val="00EA3318"/>
    <w:rsid w:val="00EA3669"/>
    <w:rsid w:val="00EA412F"/>
    <w:rsid w:val="00EA4A3E"/>
    <w:rsid w:val="00EA559A"/>
    <w:rsid w:val="00EA5C53"/>
    <w:rsid w:val="00EA7E71"/>
    <w:rsid w:val="00EB0259"/>
    <w:rsid w:val="00EB175C"/>
    <w:rsid w:val="00EB1A90"/>
    <w:rsid w:val="00EB2231"/>
    <w:rsid w:val="00EB22E6"/>
    <w:rsid w:val="00EB2A16"/>
    <w:rsid w:val="00EB2A98"/>
    <w:rsid w:val="00EB379E"/>
    <w:rsid w:val="00EB3E79"/>
    <w:rsid w:val="00EB3F8E"/>
    <w:rsid w:val="00EB4ADE"/>
    <w:rsid w:val="00EB4AEF"/>
    <w:rsid w:val="00EB5566"/>
    <w:rsid w:val="00EB618C"/>
    <w:rsid w:val="00EB6C93"/>
    <w:rsid w:val="00EB7857"/>
    <w:rsid w:val="00EB7B39"/>
    <w:rsid w:val="00EB7B5E"/>
    <w:rsid w:val="00EB7EDF"/>
    <w:rsid w:val="00EC00ED"/>
    <w:rsid w:val="00EC041E"/>
    <w:rsid w:val="00EC046B"/>
    <w:rsid w:val="00EC243E"/>
    <w:rsid w:val="00EC2523"/>
    <w:rsid w:val="00EC326E"/>
    <w:rsid w:val="00EC4038"/>
    <w:rsid w:val="00EC4BC9"/>
    <w:rsid w:val="00EC5A9D"/>
    <w:rsid w:val="00EC67B0"/>
    <w:rsid w:val="00EC6932"/>
    <w:rsid w:val="00EC7F1C"/>
    <w:rsid w:val="00ED053C"/>
    <w:rsid w:val="00ED1953"/>
    <w:rsid w:val="00ED1C92"/>
    <w:rsid w:val="00ED33C3"/>
    <w:rsid w:val="00ED36F2"/>
    <w:rsid w:val="00ED498C"/>
    <w:rsid w:val="00ED4B6B"/>
    <w:rsid w:val="00ED4FC0"/>
    <w:rsid w:val="00ED5050"/>
    <w:rsid w:val="00ED5522"/>
    <w:rsid w:val="00ED646B"/>
    <w:rsid w:val="00ED699B"/>
    <w:rsid w:val="00ED6EDA"/>
    <w:rsid w:val="00ED7260"/>
    <w:rsid w:val="00ED740A"/>
    <w:rsid w:val="00ED750F"/>
    <w:rsid w:val="00ED75EE"/>
    <w:rsid w:val="00EE0A8D"/>
    <w:rsid w:val="00EE18E8"/>
    <w:rsid w:val="00EE324A"/>
    <w:rsid w:val="00EE46FC"/>
    <w:rsid w:val="00EE4AC3"/>
    <w:rsid w:val="00EE4FA1"/>
    <w:rsid w:val="00EE518D"/>
    <w:rsid w:val="00EE6869"/>
    <w:rsid w:val="00EE6B62"/>
    <w:rsid w:val="00EE6E3E"/>
    <w:rsid w:val="00EE7FE5"/>
    <w:rsid w:val="00EF007E"/>
    <w:rsid w:val="00EF0FCD"/>
    <w:rsid w:val="00EF1083"/>
    <w:rsid w:val="00EF1644"/>
    <w:rsid w:val="00EF17EB"/>
    <w:rsid w:val="00EF2260"/>
    <w:rsid w:val="00EF2493"/>
    <w:rsid w:val="00EF4A95"/>
    <w:rsid w:val="00EF4C65"/>
    <w:rsid w:val="00EF5470"/>
    <w:rsid w:val="00EF5533"/>
    <w:rsid w:val="00EF6898"/>
    <w:rsid w:val="00EF728B"/>
    <w:rsid w:val="00F02480"/>
    <w:rsid w:val="00F027C2"/>
    <w:rsid w:val="00F03C84"/>
    <w:rsid w:val="00F0403E"/>
    <w:rsid w:val="00F0513F"/>
    <w:rsid w:val="00F05435"/>
    <w:rsid w:val="00F0582B"/>
    <w:rsid w:val="00F0769F"/>
    <w:rsid w:val="00F0789F"/>
    <w:rsid w:val="00F0792C"/>
    <w:rsid w:val="00F07C7B"/>
    <w:rsid w:val="00F07D9C"/>
    <w:rsid w:val="00F1014E"/>
    <w:rsid w:val="00F104CA"/>
    <w:rsid w:val="00F11A78"/>
    <w:rsid w:val="00F11E5A"/>
    <w:rsid w:val="00F1342B"/>
    <w:rsid w:val="00F1368B"/>
    <w:rsid w:val="00F141AF"/>
    <w:rsid w:val="00F14494"/>
    <w:rsid w:val="00F14D47"/>
    <w:rsid w:val="00F14FC0"/>
    <w:rsid w:val="00F16116"/>
    <w:rsid w:val="00F1644A"/>
    <w:rsid w:val="00F16CE5"/>
    <w:rsid w:val="00F179A6"/>
    <w:rsid w:val="00F17A2E"/>
    <w:rsid w:val="00F17B74"/>
    <w:rsid w:val="00F2022D"/>
    <w:rsid w:val="00F20855"/>
    <w:rsid w:val="00F21494"/>
    <w:rsid w:val="00F21665"/>
    <w:rsid w:val="00F21668"/>
    <w:rsid w:val="00F21E13"/>
    <w:rsid w:val="00F2279F"/>
    <w:rsid w:val="00F229BD"/>
    <w:rsid w:val="00F22A64"/>
    <w:rsid w:val="00F23B11"/>
    <w:rsid w:val="00F246C8"/>
    <w:rsid w:val="00F254FC"/>
    <w:rsid w:val="00F25574"/>
    <w:rsid w:val="00F27C12"/>
    <w:rsid w:val="00F30CC3"/>
    <w:rsid w:val="00F32A62"/>
    <w:rsid w:val="00F34127"/>
    <w:rsid w:val="00F366A9"/>
    <w:rsid w:val="00F36E1D"/>
    <w:rsid w:val="00F37886"/>
    <w:rsid w:val="00F37E25"/>
    <w:rsid w:val="00F37E5C"/>
    <w:rsid w:val="00F40F2B"/>
    <w:rsid w:val="00F43B54"/>
    <w:rsid w:val="00F43FB5"/>
    <w:rsid w:val="00F44742"/>
    <w:rsid w:val="00F44B17"/>
    <w:rsid w:val="00F452BC"/>
    <w:rsid w:val="00F458F4"/>
    <w:rsid w:val="00F46129"/>
    <w:rsid w:val="00F502C6"/>
    <w:rsid w:val="00F50A8E"/>
    <w:rsid w:val="00F50BAB"/>
    <w:rsid w:val="00F50E4B"/>
    <w:rsid w:val="00F51486"/>
    <w:rsid w:val="00F54F28"/>
    <w:rsid w:val="00F551F6"/>
    <w:rsid w:val="00F554A3"/>
    <w:rsid w:val="00F5637F"/>
    <w:rsid w:val="00F60078"/>
    <w:rsid w:val="00F608E1"/>
    <w:rsid w:val="00F614F6"/>
    <w:rsid w:val="00F616D8"/>
    <w:rsid w:val="00F61E1E"/>
    <w:rsid w:val="00F631A5"/>
    <w:rsid w:val="00F632E1"/>
    <w:rsid w:val="00F63580"/>
    <w:rsid w:val="00F6423F"/>
    <w:rsid w:val="00F64A82"/>
    <w:rsid w:val="00F65C07"/>
    <w:rsid w:val="00F66076"/>
    <w:rsid w:val="00F67815"/>
    <w:rsid w:val="00F70344"/>
    <w:rsid w:val="00F70C7C"/>
    <w:rsid w:val="00F71214"/>
    <w:rsid w:val="00F72A11"/>
    <w:rsid w:val="00F72BCC"/>
    <w:rsid w:val="00F72DB9"/>
    <w:rsid w:val="00F74EDD"/>
    <w:rsid w:val="00F7507E"/>
    <w:rsid w:val="00F753EA"/>
    <w:rsid w:val="00F76A5B"/>
    <w:rsid w:val="00F77AA5"/>
    <w:rsid w:val="00F80AA4"/>
    <w:rsid w:val="00F810E5"/>
    <w:rsid w:val="00F81A32"/>
    <w:rsid w:val="00F82318"/>
    <w:rsid w:val="00F82415"/>
    <w:rsid w:val="00F8272D"/>
    <w:rsid w:val="00F82E45"/>
    <w:rsid w:val="00F8401A"/>
    <w:rsid w:val="00F8403E"/>
    <w:rsid w:val="00F85415"/>
    <w:rsid w:val="00F85761"/>
    <w:rsid w:val="00F8721B"/>
    <w:rsid w:val="00F8796B"/>
    <w:rsid w:val="00F9029C"/>
    <w:rsid w:val="00F908BD"/>
    <w:rsid w:val="00F90BD7"/>
    <w:rsid w:val="00F914BB"/>
    <w:rsid w:val="00F9156D"/>
    <w:rsid w:val="00F92B2B"/>
    <w:rsid w:val="00F93409"/>
    <w:rsid w:val="00F93578"/>
    <w:rsid w:val="00F93E67"/>
    <w:rsid w:val="00F947C8"/>
    <w:rsid w:val="00F94AE7"/>
    <w:rsid w:val="00F95155"/>
    <w:rsid w:val="00F955DE"/>
    <w:rsid w:val="00F95F99"/>
    <w:rsid w:val="00F960DB"/>
    <w:rsid w:val="00F9613D"/>
    <w:rsid w:val="00F96775"/>
    <w:rsid w:val="00F97D91"/>
    <w:rsid w:val="00FA11D6"/>
    <w:rsid w:val="00FA1408"/>
    <w:rsid w:val="00FA2335"/>
    <w:rsid w:val="00FA2B25"/>
    <w:rsid w:val="00FA3190"/>
    <w:rsid w:val="00FA4647"/>
    <w:rsid w:val="00FA4AEF"/>
    <w:rsid w:val="00FA4EB8"/>
    <w:rsid w:val="00FA6720"/>
    <w:rsid w:val="00FA6C47"/>
    <w:rsid w:val="00FA7451"/>
    <w:rsid w:val="00FA752F"/>
    <w:rsid w:val="00FA78B1"/>
    <w:rsid w:val="00FB0EA5"/>
    <w:rsid w:val="00FB12F0"/>
    <w:rsid w:val="00FB1541"/>
    <w:rsid w:val="00FB40BA"/>
    <w:rsid w:val="00FB4D44"/>
    <w:rsid w:val="00FB5D31"/>
    <w:rsid w:val="00FB6741"/>
    <w:rsid w:val="00FB6BA1"/>
    <w:rsid w:val="00FC1BF6"/>
    <w:rsid w:val="00FC1F3A"/>
    <w:rsid w:val="00FC2931"/>
    <w:rsid w:val="00FC2AFC"/>
    <w:rsid w:val="00FC39F4"/>
    <w:rsid w:val="00FC5D53"/>
    <w:rsid w:val="00FC7B08"/>
    <w:rsid w:val="00FD04FB"/>
    <w:rsid w:val="00FD08B7"/>
    <w:rsid w:val="00FD195A"/>
    <w:rsid w:val="00FD1E1A"/>
    <w:rsid w:val="00FD206B"/>
    <w:rsid w:val="00FD291B"/>
    <w:rsid w:val="00FD2B95"/>
    <w:rsid w:val="00FD31A1"/>
    <w:rsid w:val="00FD34E9"/>
    <w:rsid w:val="00FD37D6"/>
    <w:rsid w:val="00FD38BC"/>
    <w:rsid w:val="00FD3A6E"/>
    <w:rsid w:val="00FD4C3C"/>
    <w:rsid w:val="00FD4D31"/>
    <w:rsid w:val="00FD4F9E"/>
    <w:rsid w:val="00FD58F1"/>
    <w:rsid w:val="00FD6534"/>
    <w:rsid w:val="00FD6C99"/>
    <w:rsid w:val="00FD6CDA"/>
    <w:rsid w:val="00FE023D"/>
    <w:rsid w:val="00FE0577"/>
    <w:rsid w:val="00FE0A84"/>
    <w:rsid w:val="00FE1188"/>
    <w:rsid w:val="00FE14DD"/>
    <w:rsid w:val="00FE22C5"/>
    <w:rsid w:val="00FE29FF"/>
    <w:rsid w:val="00FE49FE"/>
    <w:rsid w:val="00FE56C6"/>
    <w:rsid w:val="00FE5C54"/>
    <w:rsid w:val="00FE6D7A"/>
    <w:rsid w:val="00FE7F6F"/>
    <w:rsid w:val="00FF0A15"/>
    <w:rsid w:val="00FF0C0E"/>
    <w:rsid w:val="00FF2B8A"/>
    <w:rsid w:val="00FF3050"/>
    <w:rsid w:val="00FF403A"/>
    <w:rsid w:val="00FF44AB"/>
    <w:rsid w:val="00FF4670"/>
    <w:rsid w:val="00FF4F70"/>
    <w:rsid w:val="00FF635C"/>
    <w:rsid w:val="00FF7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9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2E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39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0F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3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14D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4D47"/>
  </w:style>
  <w:style w:type="paragraph" w:styleId="Footer">
    <w:name w:val="footer"/>
    <w:basedOn w:val="Normal"/>
    <w:link w:val="FooterChar"/>
    <w:uiPriority w:val="99"/>
    <w:unhideWhenUsed/>
    <w:rsid w:val="00F14D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D47"/>
  </w:style>
  <w:style w:type="paragraph" w:customStyle="1" w:styleId="P1">
    <w:name w:val="P1"/>
    <w:basedOn w:val="Normal"/>
    <w:qFormat/>
    <w:rsid w:val="00474CF1"/>
    <w:pPr>
      <w:spacing w:after="0" w:line="225" w:lineRule="exact"/>
      <w:jc w:val="both"/>
    </w:pPr>
    <w:rPr>
      <w:rFonts w:ascii="Arial" w:eastAsia="MS Mincho" w:hAnsi="Arial" w:cs="Times New Roman"/>
      <w:sz w:val="17"/>
      <w:szCs w:val="24"/>
      <w:lang w:val="en-US" w:eastAsia="ja-JP"/>
    </w:rPr>
  </w:style>
  <w:style w:type="paragraph" w:customStyle="1" w:styleId="P1withoutIndendation">
    <w:name w:val="P1_without_Indendation"/>
    <w:basedOn w:val="Normal"/>
    <w:qFormat/>
    <w:rsid w:val="00E72641"/>
    <w:pPr>
      <w:spacing w:after="0" w:line="225" w:lineRule="exact"/>
      <w:jc w:val="both"/>
    </w:pPr>
    <w:rPr>
      <w:rFonts w:ascii="Arial" w:eastAsia="MS Mincho" w:hAnsi="Arial" w:cs="Times New Roman"/>
      <w:sz w:val="17"/>
      <w:szCs w:val="24"/>
      <w:lang w:val="de-DE" w:eastAsia="ja-JP"/>
    </w:rPr>
  </w:style>
  <w:style w:type="paragraph" w:customStyle="1" w:styleId="RSCB02ArticleText">
    <w:name w:val="RSC B02 Article Text"/>
    <w:basedOn w:val="Normal"/>
    <w:link w:val="RSCB02ArticleTextChar"/>
    <w:qFormat/>
    <w:rsid w:val="00191DF9"/>
    <w:pPr>
      <w:tabs>
        <w:tab w:val="left" w:pos="284"/>
      </w:tabs>
      <w:spacing w:after="0" w:line="240" w:lineRule="exact"/>
      <w:jc w:val="both"/>
    </w:pPr>
    <w:rPr>
      <w:rFonts w:ascii="Calibri" w:eastAsia="Times New Roman" w:hAnsi="Calibri" w:cs="Times New Roman"/>
      <w:w w:val="108"/>
      <w:sz w:val="18"/>
      <w:szCs w:val="18"/>
    </w:rPr>
  </w:style>
  <w:style w:type="character" w:customStyle="1" w:styleId="RSCB02ArticleTextChar">
    <w:name w:val="RSC B02 Article Text Char"/>
    <w:link w:val="RSCB02ArticleText"/>
    <w:rsid w:val="00191DF9"/>
    <w:rPr>
      <w:rFonts w:ascii="Calibri" w:eastAsia="Times New Roman" w:hAnsi="Calibri" w:cs="Times New Roman"/>
      <w:w w:val="108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59.jpeg"/><Relationship Id="rId21" Type="http://schemas.openxmlformats.org/officeDocument/2006/relationships/image" Target="media/image7.emf"/><Relationship Id="rId42" Type="http://schemas.openxmlformats.org/officeDocument/2006/relationships/oleObject" Target="embeddings/oleObject17.bin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7.bin"/><Relationship Id="rId89" Type="http://schemas.openxmlformats.org/officeDocument/2006/relationships/oleObject" Target="embeddings/oleObject39.bin"/><Relationship Id="rId112" Type="http://schemas.openxmlformats.org/officeDocument/2006/relationships/image" Target="media/image56.wmf"/><Relationship Id="rId133" Type="http://schemas.openxmlformats.org/officeDocument/2006/relationships/oleObject" Target="embeddings/oleObject57.bin"/><Relationship Id="rId138" Type="http://schemas.openxmlformats.org/officeDocument/2006/relationships/image" Target="media/image72.wmf"/><Relationship Id="rId154" Type="http://schemas.openxmlformats.org/officeDocument/2006/relationships/image" Target="media/image81.jpeg"/><Relationship Id="rId159" Type="http://schemas.openxmlformats.org/officeDocument/2006/relationships/oleObject" Target="embeddings/oleObject67.bin"/><Relationship Id="rId175" Type="http://schemas.openxmlformats.org/officeDocument/2006/relationships/oleObject" Target="embeddings/oleObject74.bin"/><Relationship Id="rId170" Type="http://schemas.openxmlformats.org/officeDocument/2006/relationships/oleObject" Target="embeddings/oleObject72.bin"/><Relationship Id="rId16" Type="http://schemas.openxmlformats.org/officeDocument/2006/relationships/oleObject" Target="embeddings/oleObject4.bin"/><Relationship Id="rId107" Type="http://schemas.openxmlformats.org/officeDocument/2006/relationships/image" Target="media/image53.jpeg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50.jpeg"/><Relationship Id="rId123" Type="http://schemas.openxmlformats.org/officeDocument/2006/relationships/image" Target="media/image63.wmf"/><Relationship Id="rId128" Type="http://schemas.openxmlformats.org/officeDocument/2006/relationships/image" Target="media/image66.wmf"/><Relationship Id="rId144" Type="http://schemas.openxmlformats.org/officeDocument/2006/relationships/image" Target="media/image75.jpeg"/><Relationship Id="rId149" Type="http://schemas.openxmlformats.org/officeDocument/2006/relationships/image" Target="media/image78.jpeg"/><Relationship Id="rId5" Type="http://schemas.openxmlformats.org/officeDocument/2006/relationships/webSettings" Target="webSetting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6.jpeg"/><Relationship Id="rId160" Type="http://schemas.openxmlformats.org/officeDocument/2006/relationships/image" Target="media/image85.jpeg"/><Relationship Id="rId165" Type="http://schemas.openxmlformats.org/officeDocument/2006/relationships/image" Target="media/image87.jpeg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1.emf"/><Relationship Id="rId113" Type="http://schemas.openxmlformats.org/officeDocument/2006/relationships/oleObject" Target="embeddings/oleObject49.bin"/><Relationship Id="rId118" Type="http://schemas.openxmlformats.org/officeDocument/2006/relationships/image" Target="media/image60.wmf"/><Relationship Id="rId134" Type="http://schemas.openxmlformats.org/officeDocument/2006/relationships/image" Target="media/image69.jpeg"/><Relationship Id="rId139" Type="http://schemas.openxmlformats.org/officeDocument/2006/relationships/oleObject" Target="embeddings/oleObject59.bin"/><Relationship Id="rId80" Type="http://schemas.openxmlformats.org/officeDocument/2006/relationships/image" Target="media/image37.jpeg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64.bin"/><Relationship Id="rId155" Type="http://schemas.openxmlformats.org/officeDocument/2006/relationships/image" Target="media/image82.jpeg"/><Relationship Id="rId171" Type="http://schemas.openxmlformats.org/officeDocument/2006/relationships/image" Target="media/image91.jpeg"/><Relationship Id="rId176" Type="http://schemas.openxmlformats.org/officeDocument/2006/relationships/image" Target="media/image94.jpeg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emf"/><Relationship Id="rId103" Type="http://schemas.openxmlformats.org/officeDocument/2006/relationships/image" Target="media/image51.wmf"/><Relationship Id="rId108" Type="http://schemas.openxmlformats.org/officeDocument/2006/relationships/image" Target="media/image54.wmf"/><Relationship Id="rId124" Type="http://schemas.openxmlformats.org/officeDocument/2006/relationships/oleObject" Target="embeddings/oleObject53.bin"/><Relationship Id="rId129" Type="http://schemas.openxmlformats.org/officeDocument/2006/relationships/oleObject" Target="embeddings/oleObject55.bin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oleObject" Target="embeddings/oleObject34.bin"/><Relationship Id="rId91" Type="http://schemas.openxmlformats.org/officeDocument/2006/relationships/image" Target="media/image43.jpeg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0.bin"/><Relationship Id="rId145" Type="http://schemas.openxmlformats.org/officeDocument/2006/relationships/oleObject" Target="embeddings/oleObject62.bin"/><Relationship Id="rId161" Type="http://schemas.openxmlformats.org/officeDocument/2006/relationships/oleObject" Target="embeddings/oleObject68.bin"/><Relationship Id="rId16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49" Type="http://schemas.openxmlformats.org/officeDocument/2006/relationships/image" Target="media/image21.emf"/><Relationship Id="rId114" Type="http://schemas.openxmlformats.org/officeDocument/2006/relationships/image" Target="media/image57.jpeg"/><Relationship Id="rId119" Type="http://schemas.openxmlformats.org/officeDocument/2006/relationships/oleObject" Target="embeddings/oleObject51.bin"/><Relationship Id="rId10" Type="http://schemas.openxmlformats.org/officeDocument/2006/relationships/oleObject" Target="embeddings/oleObject1.bin"/><Relationship Id="rId31" Type="http://schemas.openxmlformats.org/officeDocument/2006/relationships/image" Target="media/image12.e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emf"/><Relationship Id="rId73" Type="http://schemas.openxmlformats.org/officeDocument/2006/relationships/image" Target="media/image33.jpeg"/><Relationship Id="rId78" Type="http://schemas.openxmlformats.org/officeDocument/2006/relationships/image" Target="media/image36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0.jpeg"/><Relationship Id="rId94" Type="http://schemas.openxmlformats.org/officeDocument/2006/relationships/oleObject" Target="embeddings/oleObject41.bin"/><Relationship Id="rId99" Type="http://schemas.openxmlformats.org/officeDocument/2006/relationships/oleObject" Target="embeddings/oleObject43.bin"/><Relationship Id="rId101" Type="http://schemas.openxmlformats.org/officeDocument/2006/relationships/image" Target="media/image49.jpeg"/><Relationship Id="rId122" Type="http://schemas.openxmlformats.org/officeDocument/2006/relationships/image" Target="media/image62.jpeg"/><Relationship Id="rId130" Type="http://schemas.openxmlformats.org/officeDocument/2006/relationships/oleObject" Target="embeddings/oleObject56.bin"/><Relationship Id="rId135" Type="http://schemas.openxmlformats.org/officeDocument/2006/relationships/image" Target="media/image70.jpeg"/><Relationship Id="rId143" Type="http://schemas.openxmlformats.org/officeDocument/2006/relationships/oleObject" Target="embeddings/oleObject61.bin"/><Relationship Id="rId148" Type="http://schemas.openxmlformats.org/officeDocument/2006/relationships/oleObject" Target="embeddings/oleObject63.bin"/><Relationship Id="rId151" Type="http://schemas.openxmlformats.org/officeDocument/2006/relationships/image" Target="media/image79.jpeg"/><Relationship Id="rId156" Type="http://schemas.openxmlformats.org/officeDocument/2006/relationships/oleObject" Target="embeddings/oleObject66.bin"/><Relationship Id="rId164" Type="http://schemas.openxmlformats.org/officeDocument/2006/relationships/oleObject" Target="embeddings/oleObject70.bin"/><Relationship Id="rId169" Type="http://schemas.openxmlformats.org/officeDocument/2006/relationships/oleObject" Target="embeddings/oleObject71.bin"/><Relationship Id="rId177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72" Type="http://schemas.openxmlformats.org/officeDocument/2006/relationships/image" Target="media/image92.jpeg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9" Type="http://schemas.openxmlformats.org/officeDocument/2006/relationships/image" Target="media/image16.emf"/><Relationship Id="rId109" Type="http://schemas.openxmlformats.org/officeDocument/2006/relationships/oleObject" Target="embeddings/oleObject47.bin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4.emf"/><Relationship Id="rId76" Type="http://schemas.openxmlformats.org/officeDocument/2006/relationships/image" Target="media/image34.jpeg"/><Relationship Id="rId97" Type="http://schemas.openxmlformats.org/officeDocument/2006/relationships/image" Target="media/image47.jpeg"/><Relationship Id="rId104" Type="http://schemas.openxmlformats.org/officeDocument/2006/relationships/oleObject" Target="embeddings/oleObject45.bin"/><Relationship Id="rId120" Type="http://schemas.openxmlformats.org/officeDocument/2006/relationships/oleObject" Target="embeddings/oleObject52.bin"/><Relationship Id="rId125" Type="http://schemas.openxmlformats.org/officeDocument/2006/relationships/oleObject" Target="embeddings/oleObject54.bin"/><Relationship Id="rId141" Type="http://schemas.openxmlformats.org/officeDocument/2006/relationships/image" Target="media/image73.jpeg"/><Relationship Id="rId146" Type="http://schemas.openxmlformats.org/officeDocument/2006/relationships/image" Target="media/image76.jpeg"/><Relationship Id="rId167" Type="http://schemas.openxmlformats.org/officeDocument/2006/relationships/image" Target="media/image89.jpeg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image" Target="media/image44.jpeg"/><Relationship Id="rId162" Type="http://schemas.openxmlformats.org/officeDocument/2006/relationships/image" Target="media/image86.wmf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emf"/><Relationship Id="rId66" Type="http://schemas.openxmlformats.org/officeDocument/2006/relationships/oleObject" Target="embeddings/oleObject29.bin"/><Relationship Id="rId87" Type="http://schemas.openxmlformats.org/officeDocument/2006/relationships/image" Target="media/image41.jpeg"/><Relationship Id="rId110" Type="http://schemas.openxmlformats.org/officeDocument/2006/relationships/image" Target="media/image55.jpeg"/><Relationship Id="rId115" Type="http://schemas.openxmlformats.org/officeDocument/2006/relationships/image" Target="media/image58.jpeg"/><Relationship Id="rId131" Type="http://schemas.openxmlformats.org/officeDocument/2006/relationships/image" Target="media/image67.jpeg"/><Relationship Id="rId136" Type="http://schemas.openxmlformats.org/officeDocument/2006/relationships/oleObject" Target="embeddings/oleObject58.bin"/><Relationship Id="rId157" Type="http://schemas.openxmlformats.org/officeDocument/2006/relationships/image" Target="media/image83.jpeg"/><Relationship Id="rId178" Type="http://schemas.openxmlformats.org/officeDocument/2006/relationships/fontTable" Target="fontTable.xml"/><Relationship Id="rId61" Type="http://schemas.openxmlformats.org/officeDocument/2006/relationships/image" Target="media/image27.emf"/><Relationship Id="rId82" Type="http://schemas.openxmlformats.org/officeDocument/2006/relationships/image" Target="media/image38.jpeg"/><Relationship Id="rId152" Type="http://schemas.openxmlformats.org/officeDocument/2006/relationships/image" Target="media/image80.wmf"/><Relationship Id="rId173" Type="http://schemas.openxmlformats.org/officeDocument/2006/relationships/image" Target="media/image93.wmf"/><Relationship Id="rId19" Type="http://schemas.openxmlformats.org/officeDocument/2006/relationships/image" Target="media/image6.e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56" Type="http://schemas.openxmlformats.org/officeDocument/2006/relationships/oleObject" Target="embeddings/oleObject24.bin"/><Relationship Id="rId77" Type="http://schemas.openxmlformats.org/officeDocument/2006/relationships/image" Target="media/image35.jpeg"/><Relationship Id="rId100" Type="http://schemas.openxmlformats.org/officeDocument/2006/relationships/oleObject" Target="embeddings/oleObject44.bin"/><Relationship Id="rId105" Type="http://schemas.openxmlformats.org/officeDocument/2006/relationships/oleObject" Target="embeddings/oleObject46.bin"/><Relationship Id="rId126" Type="http://schemas.openxmlformats.org/officeDocument/2006/relationships/image" Target="media/image64.jpeg"/><Relationship Id="rId147" Type="http://schemas.openxmlformats.org/officeDocument/2006/relationships/image" Target="media/image77.wmf"/><Relationship Id="rId168" Type="http://schemas.openxmlformats.org/officeDocument/2006/relationships/image" Target="media/image90.wmf"/><Relationship Id="rId8" Type="http://schemas.openxmlformats.org/officeDocument/2006/relationships/hyperlink" Target="mailto:rajasekharponduri333@gmail.com" TargetMode="External"/><Relationship Id="rId51" Type="http://schemas.openxmlformats.org/officeDocument/2006/relationships/image" Target="media/image22.emf"/><Relationship Id="rId72" Type="http://schemas.openxmlformats.org/officeDocument/2006/relationships/oleObject" Target="embeddings/oleObject32.bin"/><Relationship Id="rId93" Type="http://schemas.openxmlformats.org/officeDocument/2006/relationships/image" Target="media/image45.wmf"/><Relationship Id="rId98" Type="http://schemas.openxmlformats.org/officeDocument/2006/relationships/image" Target="media/image48.wmf"/><Relationship Id="rId121" Type="http://schemas.openxmlformats.org/officeDocument/2006/relationships/image" Target="media/image61.jpeg"/><Relationship Id="rId142" Type="http://schemas.openxmlformats.org/officeDocument/2006/relationships/image" Target="media/image74.wmf"/><Relationship Id="rId163" Type="http://schemas.openxmlformats.org/officeDocument/2006/relationships/oleObject" Target="embeddings/oleObject69.bin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oleObject19.bin"/><Relationship Id="rId67" Type="http://schemas.openxmlformats.org/officeDocument/2006/relationships/image" Target="media/image30.emf"/><Relationship Id="rId116" Type="http://schemas.openxmlformats.org/officeDocument/2006/relationships/oleObject" Target="embeddings/oleObject50.bin"/><Relationship Id="rId137" Type="http://schemas.openxmlformats.org/officeDocument/2006/relationships/image" Target="media/image71.jpeg"/><Relationship Id="rId158" Type="http://schemas.openxmlformats.org/officeDocument/2006/relationships/image" Target="media/image84.wmf"/><Relationship Id="rId20" Type="http://schemas.openxmlformats.org/officeDocument/2006/relationships/oleObject" Target="embeddings/oleObject6.bin"/><Relationship Id="rId41" Type="http://schemas.openxmlformats.org/officeDocument/2006/relationships/image" Target="media/image17.emf"/><Relationship Id="rId62" Type="http://schemas.openxmlformats.org/officeDocument/2006/relationships/oleObject" Target="embeddings/oleObject27.bin"/><Relationship Id="rId83" Type="http://schemas.openxmlformats.org/officeDocument/2006/relationships/image" Target="media/image39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48.bin"/><Relationship Id="rId132" Type="http://schemas.openxmlformats.org/officeDocument/2006/relationships/image" Target="media/image68.wmf"/><Relationship Id="rId153" Type="http://schemas.openxmlformats.org/officeDocument/2006/relationships/oleObject" Target="embeddings/oleObject65.bin"/><Relationship Id="rId174" Type="http://schemas.openxmlformats.org/officeDocument/2006/relationships/oleObject" Target="embeddings/oleObject73.bin"/><Relationship Id="rId179" Type="http://schemas.openxmlformats.org/officeDocument/2006/relationships/theme" Target="theme/theme1.xml"/><Relationship Id="rId15" Type="http://schemas.openxmlformats.org/officeDocument/2006/relationships/image" Target="media/image4.emf"/><Relationship Id="rId36" Type="http://schemas.openxmlformats.org/officeDocument/2006/relationships/oleObject" Target="embeddings/oleObject14.bin"/><Relationship Id="rId57" Type="http://schemas.openxmlformats.org/officeDocument/2006/relationships/image" Target="media/image25.emf"/><Relationship Id="rId106" Type="http://schemas.openxmlformats.org/officeDocument/2006/relationships/image" Target="media/image52.jpeg"/><Relationship Id="rId127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BED15A-7052-49AE-8779-873E160E0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9730</TotalTime>
  <Pages>34</Pages>
  <Words>3223</Words>
  <Characters>18373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5117</cp:revision>
  <cp:lastPrinted>2017-11-09T11:39:00Z</cp:lastPrinted>
  <dcterms:created xsi:type="dcterms:W3CDTF">2016-01-30T05:15:00Z</dcterms:created>
  <dcterms:modified xsi:type="dcterms:W3CDTF">2018-08-27T11:48:00Z</dcterms:modified>
</cp:coreProperties>
</file>