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3087"/>
      </w:tblGrid>
      <w:tr w:rsidR="00E07AD3" w:rsidRPr="00AF202C" w14:paraId="46A8C59D" w14:textId="77777777" w:rsidTr="00E07AD3">
        <w:trPr>
          <w:trHeight w:val="205"/>
        </w:trPr>
        <w:tc>
          <w:tcPr>
            <w:tcW w:w="739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49303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  <w:u w:val="single"/>
              </w:rPr>
            </w:pPr>
            <w:bookmarkStart w:id="0" w:name="_GoBack"/>
            <w:bookmarkEnd w:id="0"/>
            <w:r w:rsidRPr="00AF202C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                                                    </w:t>
            </w:r>
            <w:r w:rsidRPr="00AF2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20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Parkin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F20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S65N</w:t>
            </w:r>
          </w:p>
        </w:tc>
      </w:tr>
      <w:tr w:rsidR="00E07AD3" w:rsidRPr="00AF202C" w14:paraId="6A9C26EF" w14:textId="77777777" w:rsidTr="00E07AD3">
        <w:tc>
          <w:tcPr>
            <w:tcW w:w="7399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1E49C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/>
                <w:bCs/>
                <w:sz w:val="16"/>
                <w:szCs w:val="20"/>
              </w:rPr>
              <w:t>Data collection</w:t>
            </w:r>
          </w:p>
        </w:tc>
      </w:tr>
      <w:tr w:rsidR="00E07AD3" w:rsidRPr="00AF202C" w14:paraId="23B6FE43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E9F1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Wavelength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A8117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0.966</w:t>
            </w:r>
          </w:p>
        </w:tc>
      </w:tr>
      <w:tr w:rsidR="00E07AD3" w:rsidRPr="00AF202C" w14:paraId="0B569565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51EF1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Resolution range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0CBC7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47.98  - 2.85 (2.952  - 2.85)</w:t>
            </w:r>
          </w:p>
        </w:tc>
      </w:tr>
      <w:tr w:rsidR="00E07AD3" w:rsidRPr="00AF202C" w14:paraId="29FCFF84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E0029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Space group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8EEC7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P 21 21 21</w:t>
            </w:r>
          </w:p>
        </w:tc>
      </w:tr>
      <w:tr w:rsidR="00E07AD3" w:rsidRPr="00AF202C" w14:paraId="3116B896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E33FC5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Cell dimensions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125A1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7AD3" w:rsidRPr="00AF202C" w14:paraId="75F265B8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B42DF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i/>
                <w:sz w:val="16"/>
                <w:szCs w:val="20"/>
              </w:rPr>
              <w:t>a</w:t>
            </w:r>
            <w:r w:rsidRPr="00AF202C">
              <w:rPr>
                <w:rFonts w:ascii="Arial" w:hAnsi="Arial" w:cs="Arial"/>
                <w:bCs/>
                <w:sz w:val="16"/>
                <w:szCs w:val="20"/>
              </w:rPr>
              <w:t xml:space="preserve">, </w:t>
            </w:r>
            <w:r w:rsidRPr="00AF202C">
              <w:rPr>
                <w:rFonts w:ascii="Arial" w:hAnsi="Arial" w:cs="Arial"/>
                <w:bCs/>
                <w:i/>
                <w:sz w:val="16"/>
                <w:szCs w:val="20"/>
              </w:rPr>
              <w:t>b</w:t>
            </w:r>
            <w:r w:rsidRPr="00AF202C">
              <w:rPr>
                <w:rFonts w:ascii="Arial" w:hAnsi="Arial" w:cs="Arial"/>
                <w:bCs/>
                <w:sz w:val="16"/>
                <w:szCs w:val="20"/>
              </w:rPr>
              <w:t xml:space="preserve">, </w:t>
            </w:r>
            <w:r w:rsidRPr="00AF202C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c </w:t>
            </w:r>
            <w:r w:rsidRPr="00AF202C">
              <w:rPr>
                <w:rFonts w:ascii="Arial" w:hAnsi="Arial" w:cs="Arial"/>
                <w:bCs/>
                <w:sz w:val="16"/>
                <w:szCs w:val="20"/>
              </w:rPr>
              <w:t>(Å)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54C7B4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66.4, 66.9, 206.7</w:t>
            </w:r>
          </w:p>
          <w:p w14:paraId="257E363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7AD3" w:rsidRPr="00AF202C" w14:paraId="3064CFE4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53535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α, β, γ </w:t>
            </w:r>
            <w:r w:rsidRPr="00AF202C">
              <w:rPr>
                <w:rFonts w:ascii="Arial" w:hAnsi="Arial" w:cs="Arial"/>
                <w:bCs/>
                <w:sz w:val="16"/>
                <w:szCs w:val="20"/>
              </w:rPr>
              <w:t>(°)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472BB6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90, 90, 90</w:t>
            </w:r>
          </w:p>
        </w:tc>
      </w:tr>
      <w:tr w:rsidR="00E07AD3" w:rsidRPr="00AF202C" w14:paraId="46A22C36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83173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Total reflections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DD787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60990 (8512)</w:t>
            </w:r>
          </w:p>
        </w:tc>
      </w:tr>
      <w:tr w:rsidR="00E07AD3" w:rsidRPr="00AF202C" w14:paraId="5A6B6114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6E91C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Unique reflections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9BAAE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21291 (3009)</w:t>
            </w:r>
          </w:p>
        </w:tc>
      </w:tr>
      <w:tr w:rsidR="00E07AD3" w:rsidRPr="00AF202C" w14:paraId="42028DBF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81B1F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Multiplicity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572D0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2.9 (2.8)</w:t>
            </w:r>
          </w:p>
        </w:tc>
      </w:tr>
      <w:tr w:rsidR="00E07AD3" w:rsidRPr="00AF202C" w14:paraId="64E1C2E1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4BFB6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Completeness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B9578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96.1 (94.7)</w:t>
            </w:r>
          </w:p>
        </w:tc>
      </w:tr>
      <w:tr w:rsidR="00E07AD3" w:rsidRPr="00AF202C" w14:paraId="4B833844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E2AF9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Mean I/sigma(I)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36841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4.5 (1.2)</w:t>
            </w:r>
          </w:p>
        </w:tc>
      </w:tr>
      <w:tr w:rsidR="00E07AD3" w:rsidRPr="00AF202C" w14:paraId="5204DED1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25A74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Wilson B-factor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4CE22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56.97</w:t>
            </w:r>
          </w:p>
        </w:tc>
      </w:tr>
      <w:tr w:rsidR="00E07AD3" w:rsidRPr="00AF202C" w14:paraId="5D1509CB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4EA6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R-merge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1D354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12.5 (47.0)</w:t>
            </w:r>
          </w:p>
        </w:tc>
      </w:tr>
      <w:tr w:rsidR="00E07AD3" w:rsidRPr="00AF202C" w14:paraId="50E213AD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58724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CC1/2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E341D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0.96 (0.67)</w:t>
            </w:r>
          </w:p>
        </w:tc>
      </w:tr>
      <w:tr w:rsidR="00E07AD3" w:rsidRPr="00AF202C" w14:paraId="0677642E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19B735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/>
                <w:bCs/>
                <w:sz w:val="16"/>
                <w:szCs w:val="20"/>
              </w:rPr>
              <w:t>Refinement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61A2F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7AD3" w:rsidRPr="00AF202C" w14:paraId="150A3210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AE9CA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Reflections used in refinement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7C340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20094 (1425)</w:t>
            </w:r>
          </w:p>
        </w:tc>
      </w:tr>
      <w:tr w:rsidR="00E07AD3" w:rsidRPr="00AF202C" w14:paraId="7D03806F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F520D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Reflections used for R-free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B861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1095 (69)</w:t>
            </w:r>
          </w:p>
        </w:tc>
      </w:tr>
      <w:tr w:rsidR="00E07AD3" w:rsidRPr="00AF202C" w14:paraId="0287F4F5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313FE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R-work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2BFE2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22.3 (36.9)</w:t>
            </w:r>
          </w:p>
        </w:tc>
      </w:tr>
      <w:tr w:rsidR="00E07AD3" w:rsidRPr="00AF202C" w14:paraId="30624A82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D02C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R-free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0EA89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25.5 (39.9)</w:t>
            </w:r>
          </w:p>
        </w:tc>
      </w:tr>
      <w:tr w:rsidR="00E07AD3" w:rsidRPr="00AF202C" w14:paraId="3EA219B8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134A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Number of atoms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E5CFD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7AD3" w:rsidRPr="00AF202C" w14:paraId="56420ED0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19071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 xml:space="preserve">  Protein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F2EC4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6124</w:t>
            </w:r>
          </w:p>
        </w:tc>
      </w:tr>
      <w:tr w:rsidR="00E07AD3" w:rsidRPr="00AF202C" w14:paraId="76F3BEAD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F13E9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  Ligands/ion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B9D0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52</w:t>
            </w:r>
          </w:p>
        </w:tc>
      </w:tr>
      <w:tr w:rsidR="00E07AD3" w:rsidRPr="00AF202C" w14:paraId="30411E8E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6E868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  Water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EDDD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159</w:t>
            </w:r>
          </w:p>
        </w:tc>
      </w:tr>
      <w:tr w:rsidR="00E07AD3" w:rsidRPr="00AF202C" w14:paraId="41B28EE6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DEFD2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F202C">
              <w:rPr>
                <w:rFonts w:ascii="Arial" w:hAnsi="Arial" w:cs="Arial"/>
                <w:bCs/>
                <w:sz w:val="16"/>
                <w:szCs w:val="20"/>
              </w:rPr>
              <w:t>R.m.s</w:t>
            </w:r>
            <w:proofErr w:type="spellEnd"/>
            <w:r w:rsidRPr="00AF202C">
              <w:rPr>
                <w:rFonts w:ascii="Arial" w:hAnsi="Arial" w:cs="Arial"/>
                <w:bCs/>
                <w:sz w:val="16"/>
                <w:szCs w:val="20"/>
              </w:rPr>
              <w:t>. deviation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63B01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7AD3" w:rsidRPr="00AF202C" w14:paraId="107E8D64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0D8DB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Bond lengths (Å)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C3874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0.012</w:t>
            </w:r>
          </w:p>
        </w:tc>
      </w:tr>
      <w:tr w:rsidR="00E07AD3" w:rsidRPr="00AF202C" w14:paraId="25E7A5A9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02E13C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bCs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Bond angles (°)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87A592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1.58</w:t>
            </w:r>
          </w:p>
        </w:tc>
      </w:tr>
      <w:tr w:rsidR="00E07AD3" w:rsidRPr="00AF202C" w14:paraId="36B05E2A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B1325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Ramachandran favored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A489D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93.0</w:t>
            </w:r>
          </w:p>
        </w:tc>
      </w:tr>
      <w:tr w:rsidR="00E07AD3" w:rsidRPr="00AF202C" w14:paraId="4B445466" w14:textId="77777777" w:rsidTr="00E07AD3">
        <w:tc>
          <w:tcPr>
            <w:tcW w:w="431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954C4" w14:textId="77777777" w:rsidR="00E07AD3" w:rsidRPr="00AF202C" w:rsidRDefault="00E07AD3" w:rsidP="00E07AD3">
            <w:pPr>
              <w:spacing w:before="180" w:after="45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bCs/>
                <w:sz w:val="16"/>
                <w:szCs w:val="20"/>
              </w:rPr>
              <w:t>Ramachandran allowed (%)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59F13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F202C">
              <w:rPr>
                <w:rFonts w:ascii="Arial" w:hAnsi="Arial" w:cs="Arial"/>
                <w:sz w:val="16"/>
                <w:szCs w:val="20"/>
              </w:rPr>
              <w:t>7.0</w:t>
            </w:r>
          </w:p>
        </w:tc>
      </w:tr>
      <w:tr w:rsidR="00E07AD3" w:rsidRPr="00AF202C" w14:paraId="02728E16" w14:textId="77777777" w:rsidTr="00E07AD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66A540" w14:textId="77777777" w:rsidR="00E07AD3" w:rsidRPr="00BE7782" w:rsidRDefault="00E07AD3" w:rsidP="00E07AD3">
            <w:pPr>
              <w:spacing w:before="180" w:after="45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E7782">
              <w:rPr>
                <w:rFonts w:ascii="Arial" w:hAnsi="Arial" w:cs="Arial"/>
                <w:b/>
                <w:bCs/>
                <w:sz w:val="16"/>
                <w:szCs w:val="20"/>
              </w:rPr>
              <w:t>PDB ID</w:t>
            </w:r>
          </w:p>
        </w:tc>
        <w:tc>
          <w:tcPr>
            <w:tcW w:w="308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E33B5" w14:textId="77777777" w:rsidR="00E07AD3" w:rsidRPr="00AF202C" w:rsidRDefault="00E07AD3" w:rsidP="00E07AD3">
            <w:pPr>
              <w:spacing w:before="45" w:after="45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6HUE</w:t>
            </w:r>
          </w:p>
        </w:tc>
      </w:tr>
    </w:tbl>
    <w:p w14:paraId="14001CD8" w14:textId="5D74A951" w:rsidR="001D39FB" w:rsidRPr="00AF202C" w:rsidRDefault="00E07AD3" w:rsidP="00E07AD3">
      <w:pPr>
        <w:spacing w:before="180" w:after="45"/>
        <w:rPr>
          <w:rFonts w:ascii="Arial" w:hAnsi="Arial" w:cs="Arial"/>
          <w:b/>
          <w:sz w:val="16"/>
          <w:szCs w:val="17"/>
        </w:rPr>
      </w:pPr>
      <w:r w:rsidRPr="00AF202C">
        <w:rPr>
          <w:rFonts w:ascii="Arial" w:hAnsi="Arial" w:cs="Arial"/>
          <w:b/>
          <w:bCs/>
          <w:sz w:val="16"/>
          <w:szCs w:val="18"/>
          <w:u w:val="single"/>
        </w:rPr>
        <w:t>Data collection and refinement statistics.</w:t>
      </w:r>
    </w:p>
    <w:p w14:paraId="635F5937" w14:textId="59B3694A" w:rsidR="00580646" w:rsidRPr="00AF202C" w:rsidRDefault="00E07AD3">
      <w:pPr>
        <w:rPr>
          <w:rFonts w:ascii="Arial" w:hAnsi="Arial" w:cs="Arial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54B1" wp14:editId="7C13F4BF">
                <wp:simplePos x="0" y="0"/>
                <wp:positionH relativeFrom="column">
                  <wp:posOffset>0</wp:posOffset>
                </wp:positionH>
                <wp:positionV relativeFrom="paragraph">
                  <wp:posOffset>8662670</wp:posOffset>
                </wp:positionV>
                <wp:extent cx="3778250" cy="2476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4EEC2" w14:textId="77777777" w:rsidR="00E07AD3" w:rsidRPr="00AF202C" w:rsidRDefault="00E07AD3" w:rsidP="00E07AD3">
                            <w:pPr>
                              <w:spacing w:before="45" w:after="45"/>
                              <w:rPr>
                                <w:rFonts w:ascii="Arial" w:hAnsi="Arial" w:cs="Arial"/>
                                <w:b/>
                                <w:sz w:val="16"/>
                                <w:szCs w:val="17"/>
                              </w:rPr>
                            </w:pPr>
                            <w:r w:rsidRPr="00AF202C">
                              <w:rPr>
                                <w:rFonts w:ascii="Arial" w:hAnsi="Arial" w:cs="Arial"/>
                                <w:b/>
                                <w:sz w:val="16"/>
                                <w:szCs w:val="17"/>
                              </w:rPr>
                              <w:t>Statistics for the highest-resolution shell are shown in parentheses.</w:t>
                            </w:r>
                          </w:p>
                          <w:p w14:paraId="7BFB805C" w14:textId="77777777" w:rsidR="00E07AD3" w:rsidRDefault="00E07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BD5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2.1pt;width:29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" fillcolor="white [3201]" stroked="f" strokeweight=".5pt">
                <v:textbox>
                  <w:txbxContent>
                    <w:p w14:paraId="0784EEC2" w14:textId="77777777" w:rsidR="00E07AD3" w:rsidRPr="00AF202C" w:rsidRDefault="00E07AD3" w:rsidP="00E07AD3">
                      <w:pPr>
                        <w:spacing w:before="45" w:after="45"/>
                        <w:rPr>
                          <w:rFonts w:ascii="Arial" w:hAnsi="Arial" w:cs="Arial"/>
                          <w:b/>
                          <w:sz w:val="16"/>
                          <w:szCs w:val="17"/>
                        </w:rPr>
                      </w:pPr>
                      <w:r w:rsidRPr="00AF202C">
                        <w:rPr>
                          <w:rFonts w:ascii="Arial" w:hAnsi="Arial" w:cs="Arial"/>
                          <w:b/>
                          <w:sz w:val="16"/>
                          <w:szCs w:val="17"/>
                        </w:rPr>
                        <w:t>Statistics for the highest-resolution shell are shown in parentheses.</w:t>
                      </w:r>
                    </w:p>
                    <w:p w14:paraId="7BFB805C" w14:textId="77777777" w:rsidR="00E07AD3" w:rsidRDefault="00E07AD3"/>
                  </w:txbxContent>
                </v:textbox>
              </v:shape>
            </w:pict>
          </mc:Fallback>
        </mc:AlternateContent>
      </w:r>
    </w:p>
    <w:sectPr w:rsidR="00580646" w:rsidRPr="00AF202C" w:rsidSect="00E07AD3">
      <w:headerReference w:type="default" r:id="rId6"/>
      <w:pgSz w:w="11900" w:h="16840"/>
      <w:pgMar w:top="6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162A" w14:textId="77777777" w:rsidR="00FA70E0" w:rsidRDefault="00FA70E0" w:rsidP="00AF202C">
      <w:r>
        <w:separator/>
      </w:r>
    </w:p>
  </w:endnote>
  <w:endnote w:type="continuationSeparator" w:id="0">
    <w:p w14:paraId="23C73B57" w14:textId="77777777" w:rsidR="00FA70E0" w:rsidRDefault="00FA70E0" w:rsidP="00AF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2386" w14:textId="77777777" w:rsidR="00FA70E0" w:rsidRDefault="00FA70E0" w:rsidP="00AF202C">
      <w:r>
        <w:separator/>
      </w:r>
    </w:p>
  </w:footnote>
  <w:footnote w:type="continuationSeparator" w:id="0">
    <w:p w14:paraId="4C8DB3FB" w14:textId="77777777" w:rsidR="00FA70E0" w:rsidRDefault="00FA70E0" w:rsidP="00AF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9E66" w14:textId="416A8296" w:rsidR="00AF202C" w:rsidRPr="00BF0836" w:rsidRDefault="00AF202C" w:rsidP="00AF202C">
    <w:pPr>
      <w:jc w:val="right"/>
      <w:rPr>
        <w:rFonts w:ascii="Arial" w:hAnsi="Arial" w:cs="Arial"/>
        <w:b/>
        <w:sz w:val="44"/>
        <w:lang w:val="en-GB"/>
      </w:rPr>
    </w:pPr>
    <w:r w:rsidRPr="00BF0836">
      <w:rPr>
        <w:rFonts w:ascii="Arial" w:hAnsi="Arial" w:cs="Arial"/>
        <w:b/>
        <w:sz w:val="44"/>
        <w:lang w:val="en-GB"/>
      </w:rPr>
      <w:t xml:space="preserve">Supplementary Table </w:t>
    </w:r>
    <w:r>
      <w:rPr>
        <w:rFonts w:ascii="Arial" w:hAnsi="Arial" w:cs="Arial"/>
        <w:b/>
        <w:sz w:val="44"/>
        <w:lang w:val="en-GB"/>
      </w:rPr>
      <w:t>4</w:t>
    </w:r>
  </w:p>
  <w:p w14:paraId="5A72C13E" w14:textId="77777777" w:rsidR="00AF202C" w:rsidRDefault="00AF2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B"/>
    <w:rsid w:val="00053416"/>
    <w:rsid w:val="001D39FB"/>
    <w:rsid w:val="00251A37"/>
    <w:rsid w:val="002A63B7"/>
    <w:rsid w:val="002B1816"/>
    <w:rsid w:val="00397075"/>
    <w:rsid w:val="003D6F6F"/>
    <w:rsid w:val="005177E2"/>
    <w:rsid w:val="00580646"/>
    <w:rsid w:val="00697C32"/>
    <w:rsid w:val="00755656"/>
    <w:rsid w:val="007B1CA4"/>
    <w:rsid w:val="007E781B"/>
    <w:rsid w:val="008017C0"/>
    <w:rsid w:val="00856DEA"/>
    <w:rsid w:val="00934948"/>
    <w:rsid w:val="009367B7"/>
    <w:rsid w:val="009B0A22"/>
    <w:rsid w:val="00A53C78"/>
    <w:rsid w:val="00AF202C"/>
    <w:rsid w:val="00B72CC1"/>
    <w:rsid w:val="00BC33FC"/>
    <w:rsid w:val="00BD3159"/>
    <w:rsid w:val="00BE7782"/>
    <w:rsid w:val="00D67DE4"/>
    <w:rsid w:val="00E07AD3"/>
    <w:rsid w:val="00E1320F"/>
    <w:rsid w:val="00F0740A"/>
    <w:rsid w:val="00F20C02"/>
    <w:rsid w:val="00FA70E0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04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39FB"/>
    <w:pPr>
      <w:spacing w:before="180" w:after="45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1D39FB"/>
    <w:pPr>
      <w:spacing w:before="180" w:after="45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1D39FB"/>
    <w:pPr>
      <w:spacing w:before="45" w:after="45"/>
      <w:jc w:val="right"/>
    </w:pPr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1D39FB"/>
    <w:pPr>
      <w:spacing w:before="45" w:after="45"/>
      <w:jc w:val="right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1D39FB"/>
    <w:pPr>
      <w:spacing w:before="45" w:after="45"/>
    </w:pPr>
    <w:rPr>
      <w:rFonts w:ascii="Helvetica" w:hAnsi="Helvetica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D39FB"/>
  </w:style>
  <w:style w:type="paragraph" w:styleId="Header">
    <w:name w:val="header"/>
    <w:basedOn w:val="Normal"/>
    <w:link w:val="HeaderChar"/>
    <w:uiPriority w:val="99"/>
    <w:unhideWhenUsed/>
    <w:rsid w:val="00AF202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2C"/>
  </w:style>
  <w:style w:type="paragraph" w:styleId="Footer">
    <w:name w:val="footer"/>
    <w:basedOn w:val="Normal"/>
    <w:link w:val="FooterChar"/>
    <w:uiPriority w:val="99"/>
    <w:unhideWhenUsed/>
    <w:rsid w:val="00AF202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Okereafor, Buchi</cp:lastModifiedBy>
  <cp:revision>2</cp:revision>
  <dcterms:created xsi:type="dcterms:W3CDTF">2018-11-07T14:15:00Z</dcterms:created>
  <dcterms:modified xsi:type="dcterms:W3CDTF">2018-11-07T14:15:00Z</dcterms:modified>
</cp:coreProperties>
</file>