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04" w:rsidRPr="006D4C2F" w:rsidRDefault="00F32D04" w:rsidP="00F32D04">
      <w:pPr>
        <w:spacing w:line="360" w:lineRule="auto"/>
        <w:jc w:val="center"/>
        <w:rPr>
          <w:b/>
          <w:noProof/>
          <w:sz w:val="22"/>
          <w:szCs w:val="22"/>
          <w:lang w:val="en-GB" w:eastAsia="es-AR"/>
        </w:rPr>
      </w:pPr>
      <w:r w:rsidRPr="006D4C2F">
        <w:rPr>
          <w:b/>
          <w:noProof/>
          <w:sz w:val="22"/>
          <w:szCs w:val="22"/>
          <w:lang w:val="en-GB" w:eastAsia="es-AR"/>
        </w:rPr>
        <w:t>Suplemental material</w:t>
      </w:r>
    </w:p>
    <w:p w:rsidR="00F32D04" w:rsidRPr="006D4C2F" w:rsidRDefault="00F32D04" w:rsidP="00F32D04">
      <w:pPr>
        <w:spacing w:line="360" w:lineRule="auto"/>
        <w:jc w:val="center"/>
        <w:rPr>
          <w:noProof/>
          <w:sz w:val="22"/>
          <w:szCs w:val="22"/>
          <w:lang w:val="en-GB" w:eastAsia="es-AR"/>
        </w:rPr>
      </w:pPr>
    </w:p>
    <w:p w:rsidR="00F32D04" w:rsidRPr="006D4C2F" w:rsidRDefault="00F32D04" w:rsidP="00F32D04">
      <w:pPr>
        <w:spacing w:line="360" w:lineRule="auto"/>
        <w:jc w:val="center"/>
        <w:rPr>
          <w:noProof/>
          <w:sz w:val="22"/>
          <w:szCs w:val="22"/>
          <w:lang w:val="en-GB" w:eastAsia="es-AR"/>
        </w:rPr>
      </w:pPr>
      <w:r w:rsidRPr="006D4C2F">
        <w:rPr>
          <w:noProof/>
          <w:sz w:val="22"/>
          <w:szCs w:val="22"/>
          <w:lang w:val="en-GB" w:eastAsia="es-AR"/>
        </w:rPr>
        <w:t>Table S1 Site specific coefficient of determination (</w:t>
      </w:r>
      <w:r w:rsidRPr="00C10A83">
        <w:rPr>
          <w:i/>
          <w:noProof/>
          <w:sz w:val="22"/>
          <w:szCs w:val="22"/>
          <w:lang w:val="en-GB" w:eastAsia="es-AR"/>
        </w:rPr>
        <w:t>R</w:t>
      </w:r>
      <w:r w:rsidRPr="006D4C2F">
        <w:rPr>
          <w:noProof/>
          <w:sz w:val="22"/>
          <w:szCs w:val="22"/>
          <w:vertAlign w:val="superscript"/>
          <w:lang w:val="en-GB" w:eastAsia="es-AR"/>
        </w:rPr>
        <w:t>2</w:t>
      </w:r>
      <w:r w:rsidRPr="006D4C2F">
        <w:rPr>
          <w:noProof/>
          <w:sz w:val="22"/>
          <w:szCs w:val="22"/>
          <w:lang w:val="en-GB" w:eastAsia="es-AR"/>
        </w:rPr>
        <w:t>) and Root Mean Square Error (RMSE) of the regression between observed and estimated 8-days LE derived from BESS. GLDAS/NOAH and MERRA products. WSA is a savanna. IGBP is the International Geosphere-Biosphere Programme vegetation classification.</w:t>
      </w:r>
      <w:r w:rsidRPr="006D4C2F">
        <w:rPr>
          <w:bCs/>
          <w:iCs/>
          <w:sz w:val="22"/>
          <w:szCs w:val="22"/>
          <w:lang w:val="en-GB"/>
        </w:rPr>
        <w:t xml:space="preserve"> </w:t>
      </w:r>
    </w:p>
    <w:tbl>
      <w:tblPr>
        <w:tblW w:w="9720" w:type="dxa"/>
        <w:jc w:val="center"/>
        <w:tblBorders>
          <w:top w:val="single" w:sz="8" w:space="0" w:color="000000"/>
          <w:bottom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406"/>
        <w:gridCol w:w="1235"/>
        <w:gridCol w:w="1238"/>
        <w:gridCol w:w="1092"/>
        <w:gridCol w:w="1115"/>
        <w:gridCol w:w="1114"/>
        <w:gridCol w:w="1115"/>
      </w:tblGrid>
      <w:tr w:rsidR="00F32D04" w:rsidRPr="001F03E8" w:rsidTr="00AA1107">
        <w:trPr>
          <w:trHeight w:hRule="exact" w:val="722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50" w:type="dxa"/>
              <w:bottom w:w="0" w:type="dxa"/>
              <w:right w:w="50" w:type="dxa"/>
            </w:tcMar>
            <w:vAlign w:val="center"/>
          </w:tcPr>
          <w:p w:rsidR="00F32D04" w:rsidRPr="00C10A83" w:rsidRDefault="00F32D04" w:rsidP="00AA1107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NAME8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D04" w:rsidRPr="00C10A83" w:rsidRDefault="00F32D04" w:rsidP="00AA1107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IGBM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LE-BESS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LE-MERRA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LE –GLDAS/NOAH</w:t>
            </w:r>
          </w:p>
        </w:tc>
      </w:tr>
      <w:tr w:rsidR="00F32D04" w:rsidRPr="001F03E8" w:rsidTr="00735BF4">
        <w:trPr>
          <w:trHeight w:hRule="exact" w:val="482"/>
          <w:jc w:val="center"/>
        </w:trPr>
        <w:tc>
          <w:tcPr>
            <w:tcW w:w="1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50" w:type="dxa"/>
              <w:bottom w:w="0" w:type="dxa"/>
              <w:right w:w="50" w:type="dxa"/>
            </w:tcMar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3" w:type="dxa"/>
              <w:left w:w="50" w:type="dxa"/>
              <w:bottom w:w="0" w:type="dxa"/>
              <w:right w:w="50" w:type="dxa"/>
            </w:tcMar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bCs/>
                <w:i/>
                <w:iCs/>
                <w:sz w:val="18"/>
                <w:szCs w:val="18"/>
                <w:lang w:val="en-GB"/>
              </w:rPr>
              <w:t>R</w:t>
            </w:r>
            <w:r w:rsidRPr="00C10A83">
              <w:rPr>
                <w:rFonts w:cstheme="minorHAnsi"/>
                <w:bCs/>
                <w:i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3" w:type="dxa"/>
              <w:left w:w="50" w:type="dxa"/>
              <w:bottom w:w="0" w:type="dxa"/>
              <w:right w:w="50" w:type="dxa"/>
            </w:tcMar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RMSE</w:t>
            </w:r>
            <w:r w:rsidR="00735BF4">
              <w:rPr>
                <w:rFonts w:cstheme="minorHAnsi"/>
                <w:bCs/>
                <w:iCs/>
                <w:sz w:val="18"/>
                <w:szCs w:val="18"/>
                <w:lang w:val="en-GB"/>
              </w:rPr>
              <w:t xml:space="preserve"> (W m</w:t>
            </w:r>
            <w:r w:rsidR="00735BF4" w:rsidRPr="00735BF4">
              <w:rPr>
                <w:rFonts w:cstheme="minorHAnsi"/>
                <w:bCs/>
                <w:iCs/>
                <w:sz w:val="18"/>
                <w:szCs w:val="18"/>
                <w:vertAlign w:val="superscript"/>
                <w:lang w:val="en-GB"/>
              </w:rPr>
              <w:t>-2</w:t>
            </w:r>
            <w:r w:rsidR="00735BF4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)</w:t>
            </w:r>
            <w:r w:rsidR="00C10A83">
              <w:rPr>
                <w:rFonts w:cstheme="minorHAns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bCs/>
                <w:i/>
                <w:iCs/>
                <w:sz w:val="18"/>
                <w:szCs w:val="18"/>
                <w:lang w:val="en-GB"/>
              </w:rPr>
              <w:t>R</w:t>
            </w:r>
            <w:r w:rsidRPr="00C10A83">
              <w:rPr>
                <w:rFonts w:cstheme="minorHAnsi"/>
                <w:bCs/>
                <w:i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D04" w:rsidRPr="00C10A83" w:rsidRDefault="00735BF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RMSE</w:t>
            </w:r>
            <w:r>
              <w:rPr>
                <w:rFonts w:cstheme="minorHAnsi"/>
                <w:bCs/>
                <w:iCs/>
                <w:sz w:val="18"/>
                <w:szCs w:val="18"/>
                <w:lang w:val="en-GB"/>
              </w:rPr>
              <w:t xml:space="preserve"> (W m</w:t>
            </w:r>
            <w:r w:rsidRPr="00735BF4">
              <w:rPr>
                <w:rFonts w:cstheme="minorHAnsi"/>
                <w:bCs/>
                <w:iCs/>
                <w:sz w:val="18"/>
                <w:szCs w:val="18"/>
                <w:vertAlign w:val="superscript"/>
                <w:lang w:val="en-GB"/>
              </w:rPr>
              <w:t>-2</w:t>
            </w:r>
            <w:r>
              <w:rPr>
                <w:rFonts w:cstheme="minorHAnsi"/>
                <w:bCs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bCs/>
                <w:i/>
                <w:iCs/>
                <w:sz w:val="18"/>
                <w:szCs w:val="18"/>
                <w:lang w:val="en-GB"/>
              </w:rPr>
              <w:t>R</w:t>
            </w:r>
            <w:r w:rsidRPr="00C10A83">
              <w:rPr>
                <w:rFonts w:cstheme="minorHAnsi"/>
                <w:bCs/>
                <w:i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D04" w:rsidRPr="00C10A83" w:rsidRDefault="00735BF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RMSE</w:t>
            </w:r>
            <w:r>
              <w:rPr>
                <w:rFonts w:cstheme="minorHAnsi"/>
                <w:bCs/>
                <w:iCs/>
                <w:sz w:val="18"/>
                <w:szCs w:val="18"/>
                <w:lang w:val="en-GB"/>
              </w:rPr>
              <w:t xml:space="preserve"> (W m</w:t>
            </w:r>
            <w:r w:rsidRPr="00735BF4">
              <w:rPr>
                <w:rFonts w:cstheme="minorHAnsi"/>
                <w:bCs/>
                <w:iCs/>
                <w:sz w:val="18"/>
                <w:szCs w:val="18"/>
                <w:vertAlign w:val="superscript"/>
                <w:lang w:val="en-GB"/>
              </w:rPr>
              <w:t>-2</w:t>
            </w:r>
            <w:r>
              <w:rPr>
                <w:rFonts w:cstheme="minorHAnsi"/>
                <w:bCs/>
                <w:iCs/>
                <w:sz w:val="18"/>
                <w:szCs w:val="18"/>
                <w:lang w:val="en-GB"/>
              </w:rPr>
              <w:t>)</w:t>
            </w:r>
          </w:p>
        </w:tc>
      </w:tr>
      <w:tr w:rsidR="00F32D04" w:rsidRPr="001F03E8" w:rsidTr="00735BF4">
        <w:trPr>
          <w:trHeight w:val="442"/>
          <w:jc w:val="center"/>
        </w:trPr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50" w:type="dxa"/>
              <w:bottom w:w="0" w:type="dxa"/>
              <w:right w:w="50" w:type="dxa"/>
            </w:tcMar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iCs/>
                <w:sz w:val="18"/>
                <w:szCs w:val="18"/>
                <w:lang w:val="en-GB"/>
              </w:rPr>
              <w:t>AU-How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50" w:type="dxa"/>
              <w:bottom w:w="0" w:type="dxa"/>
              <w:right w:w="50" w:type="dxa"/>
            </w:tcMar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textAlignment w:val="bottom"/>
              <w:rPr>
                <w:rFonts w:cstheme="minorHAnsi"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sz w:val="18"/>
                <w:szCs w:val="18"/>
                <w:lang w:val="en-GB"/>
              </w:rPr>
              <w:t>WSA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3" w:type="dxa"/>
              <w:left w:w="50" w:type="dxa"/>
              <w:bottom w:w="0" w:type="dxa"/>
              <w:right w:w="50" w:type="dxa"/>
            </w:tcMar>
          </w:tcPr>
          <w:p w:rsidR="00F32D04" w:rsidRPr="006D4C2F" w:rsidRDefault="00F32D04" w:rsidP="004D52BE">
            <w:pPr>
              <w:spacing w:line="360" w:lineRule="auto"/>
              <w:jc w:val="center"/>
              <w:rPr>
                <w:bCs/>
                <w:iCs/>
                <w:sz w:val="18"/>
                <w:szCs w:val="18"/>
                <w:lang w:val="en-GB"/>
              </w:rPr>
            </w:pPr>
            <w:r w:rsidRPr="006D4C2F">
              <w:rPr>
                <w:bCs/>
                <w:iCs/>
                <w:sz w:val="18"/>
                <w:szCs w:val="18"/>
                <w:lang w:val="en-GB"/>
              </w:rPr>
              <w:t>0.66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3" w:type="dxa"/>
              <w:left w:w="50" w:type="dxa"/>
              <w:bottom w:w="0" w:type="dxa"/>
              <w:right w:w="50" w:type="dxa"/>
            </w:tcMar>
          </w:tcPr>
          <w:p w:rsidR="00F32D04" w:rsidRPr="006D4C2F" w:rsidRDefault="00F32D04" w:rsidP="004D52BE">
            <w:pPr>
              <w:spacing w:line="360" w:lineRule="auto"/>
              <w:jc w:val="center"/>
              <w:rPr>
                <w:bCs/>
                <w:iCs/>
                <w:sz w:val="18"/>
                <w:szCs w:val="18"/>
                <w:lang w:val="en-GB"/>
              </w:rPr>
            </w:pPr>
            <w:r w:rsidRPr="006D4C2F">
              <w:rPr>
                <w:bCs/>
                <w:iCs/>
                <w:sz w:val="18"/>
                <w:szCs w:val="18"/>
                <w:lang w:val="en-GB"/>
              </w:rPr>
              <w:t>41.41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0.65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27.14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0.71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52.08</w:t>
            </w:r>
          </w:p>
        </w:tc>
      </w:tr>
      <w:tr w:rsidR="00F32D04" w:rsidRPr="001F03E8" w:rsidTr="00735BF4">
        <w:trPr>
          <w:trHeight w:val="442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50" w:type="dxa"/>
              <w:bottom w:w="0" w:type="dxa"/>
              <w:right w:w="50" w:type="dxa"/>
            </w:tcMar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iCs/>
                <w:sz w:val="18"/>
                <w:szCs w:val="18"/>
                <w:lang w:val="en-GB"/>
              </w:rPr>
              <w:t>AU-Ade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50" w:type="dxa"/>
              <w:bottom w:w="0" w:type="dxa"/>
              <w:right w:w="50" w:type="dxa"/>
            </w:tcMar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textAlignment w:val="bottom"/>
              <w:rPr>
                <w:rFonts w:cstheme="minorHAnsi"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sz w:val="18"/>
                <w:szCs w:val="18"/>
                <w:lang w:val="en-GB"/>
              </w:rPr>
              <w:t>WSA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50" w:type="dxa"/>
              <w:bottom w:w="0" w:type="dxa"/>
              <w:right w:w="50" w:type="dxa"/>
            </w:tcMar>
          </w:tcPr>
          <w:p w:rsidR="00F32D04" w:rsidRPr="006D4C2F" w:rsidRDefault="00F32D04" w:rsidP="004D52BE">
            <w:pPr>
              <w:spacing w:line="36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6D4C2F">
              <w:rPr>
                <w:bCs/>
                <w:sz w:val="18"/>
                <w:szCs w:val="18"/>
                <w:lang w:val="en-GB"/>
              </w:rPr>
              <w:t>0.69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50" w:type="dxa"/>
              <w:bottom w:w="0" w:type="dxa"/>
              <w:right w:w="50" w:type="dxa"/>
            </w:tcMar>
          </w:tcPr>
          <w:p w:rsidR="00F32D04" w:rsidRPr="006D4C2F" w:rsidRDefault="00F32D04" w:rsidP="004D52BE">
            <w:pPr>
              <w:spacing w:line="36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6D4C2F">
              <w:rPr>
                <w:bCs/>
                <w:sz w:val="18"/>
                <w:szCs w:val="18"/>
                <w:lang w:val="en-GB"/>
              </w:rPr>
              <w:t>38.39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sz w:val="18"/>
                <w:szCs w:val="18"/>
                <w:lang w:val="en-GB"/>
              </w:rPr>
              <w:t>0.37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sz w:val="18"/>
                <w:szCs w:val="18"/>
                <w:lang w:val="en-GB"/>
              </w:rPr>
              <w:t>36.57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sz w:val="18"/>
                <w:szCs w:val="18"/>
                <w:lang w:val="en-GB"/>
              </w:rPr>
              <w:t>0.66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sz w:val="18"/>
                <w:szCs w:val="18"/>
                <w:lang w:val="en-GB"/>
              </w:rPr>
              <w:t>39.36</w:t>
            </w:r>
          </w:p>
        </w:tc>
      </w:tr>
      <w:tr w:rsidR="00F32D04" w:rsidRPr="001F03E8" w:rsidTr="00735BF4">
        <w:trPr>
          <w:trHeight w:val="442"/>
          <w:jc w:val="center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50" w:type="dxa"/>
              <w:bottom w:w="0" w:type="dxa"/>
              <w:right w:w="50" w:type="dxa"/>
            </w:tcMar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iCs/>
                <w:sz w:val="18"/>
                <w:szCs w:val="18"/>
                <w:lang w:val="en-GB"/>
              </w:rPr>
              <w:t>AU-Das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50" w:type="dxa"/>
              <w:bottom w:w="0" w:type="dxa"/>
              <w:right w:w="50" w:type="dxa"/>
            </w:tcMar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textAlignment w:val="bottom"/>
              <w:rPr>
                <w:rFonts w:cstheme="minorHAnsi"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sz w:val="18"/>
                <w:szCs w:val="18"/>
                <w:lang w:val="en-GB"/>
              </w:rPr>
              <w:t>WSA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50" w:type="dxa"/>
              <w:bottom w:w="0" w:type="dxa"/>
              <w:right w:w="50" w:type="dxa"/>
            </w:tcMar>
          </w:tcPr>
          <w:p w:rsidR="00F32D04" w:rsidRPr="006D4C2F" w:rsidRDefault="00F32D04" w:rsidP="004D52BE">
            <w:pPr>
              <w:spacing w:line="36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6D4C2F">
              <w:rPr>
                <w:bCs/>
                <w:sz w:val="18"/>
                <w:szCs w:val="18"/>
                <w:lang w:val="en-GB"/>
              </w:rPr>
              <w:t>0.72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50" w:type="dxa"/>
              <w:bottom w:w="0" w:type="dxa"/>
              <w:right w:w="50" w:type="dxa"/>
            </w:tcMar>
          </w:tcPr>
          <w:p w:rsidR="00F32D04" w:rsidRPr="006D4C2F" w:rsidRDefault="00F32D04" w:rsidP="004D52BE">
            <w:pPr>
              <w:spacing w:line="36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6D4C2F">
              <w:rPr>
                <w:bCs/>
                <w:sz w:val="18"/>
                <w:szCs w:val="18"/>
                <w:lang w:val="en-GB"/>
              </w:rPr>
              <w:t>31.25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sz w:val="18"/>
                <w:szCs w:val="18"/>
                <w:lang w:val="en-GB"/>
              </w:rPr>
              <w:t>0.55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sz w:val="18"/>
                <w:szCs w:val="18"/>
                <w:lang w:val="en-GB"/>
              </w:rPr>
              <w:t>42.10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sz w:val="18"/>
                <w:szCs w:val="18"/>
                <w:lang w:val="en-GB"/>
              </w:rPr>
              <w:t>0.63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sz w:val="18"/>
                <w:szCs w:val="18"/>
                <w:lang w:val="en-GB"/>
              </w:rPr>
              <w:t>46.58</w:t>
            </w:r>
          </w:p>
        </w:tc>
      </w:tr>
      <w:tr w:rsidR="00F32D04" w:rsidRPr="001F03E8" w:rsidTr="00735BF4">
        <w:trPr>
          <w:trHeight w:val="442"/>
          <w:jc w:val="center"/>
        </w:trPr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50" w:type="dxa"/>
              <w:bottom w:w="0" w:type="dxa"/>
              <w:right w:w="50" w:type="dxa"/>
            </w:tcMar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iCs/>
                <w:sz w:val="18"/>
                <w:szCs w:val="18"/>
                <w:lang w:val="en-GB"/>
              </w:rPr>
              <w:t>AU- Dry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50" w:type="dxa"/>
              <w:bottom w:w="0" w:type="dxa"/>
              <w:right w:w="50" w:type="dxa"/>
            </w:tcMar>
            <w:vAlign w:val="center"/>
          </w:tcPr>
          <w:p w:rsidR="00F32D04" w:rsidRPr="00C10A83" w:rsidRDefault="00F32D04" w:rsidP="004D52BE">
            <w:pPr>
              <w:spacing w:line="360" w:lineRule="auto"/>
              <w:jc w:val="center"/>
              <w:textAlignment w:val="bottom"/>
              <w:rPr>
                <w:rFonts w:cstheme="minorHAnsi"/>
                <w:sz w:val="18"/>
                <w:szCs w:val="18"/>
                <w:lang w:val="en-GB"/>
              </w:rPr>
            </w:pPr>
            <w:r w:rsidRPr="00C10A83">
              <w:rPr>
                <w:rFonts w:cstheme="minorHAnsi"/>
                <w:sz w:val="18"/>
                <w:szCs w:val="18"/>
                <w:lang w:val="en-GB"/>
              </w:rPr>
              <w:t>WSA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50" w:type="dxa"/>
              <w:bottom w:w="0" w:type="dxa"/>
              <w:right w:w="50" w:type="dxa"/>
            </w:tcMar>
          </w:tcPr>
          <w:p w:rsidR="00F32D04" w:rsidRPr="006D4C2F" w:rsidRDefault="00F32D04" w:rsidP="004D52BE">
            <w:pPr>
              <w:spacing w:line="36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6D4C2F">
              <w:rPr>
                <w:bCs/>
                <w:sz w:val="18"/>
                <w:szCs w:val="18"/>
                <w:lang w:val="en-GB"/>
              </w:rPr>
              <w:t>0.58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50" w:type="dxa"/>
              <w:bottom w:w="0" w:type="dxa"/>
              <w:right w:w="50" w:type="dxa"/>
            </w:tcMar>
          </w:tcPr>
          <w:p w:rsidR="00F32D04" w:rsidRPr="006D4C2F" w:rsidRDefault="00F32D04" w:rsidP="004D52BE">
            <w:pPr>
              <w:spacing w:line="36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6D4C2F">
              <w:rPr>
                <w:bCs/>
                <w:sz w:val="18"/>
                <w:szCs w:val="18"/>
                <w:lang w:val="en-GB"/>
              </w:rPr>
              <w:t>40.68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0.70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47.65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0.81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D04" w:rsidRPr="006D4C2F" w:rsidRDefault="00F32D04" w:rsidP="004D52BE">
            <w:pPr>
              <w:spacing w:line="360" w:lineRule="auto"/>
              <w:jc w:val="center"/>
              <w:rPr>
                <w:rFonts w:cstheme="minorHAnsi"/>
                <w:bCs/>
                <w:iCs/>
                <w:sz w:val="18"/>
                <w:szCs w:val="18"/>
                <w:lang w:val="en-GB"/>
              </w:rPr>
            </w:pPr>
            <w:r w:rsidRPr="006D4C2F">
              <w:rPr>
                <w:rFonts w:cstheme="minorHAnsi"/>
                <w:bCs/>
                <w:iCs/>
                <w:sz w:val="18"/>
                <w:szCs w:val="18"/>
                <w:lang w:val="en-GB"/>
              </w:rPr>
              <w:t>32.88</w:t>
            </w:r>
          </w:p>
        </w:tc>
      </w:tr>
    </w:tbl>
    <w:p w:rsidR="00F32D04" w:rsidRPr="006D4C2F" w:rsidRDefault="00F32D04" w:rsidP="00F32D04">
      <w:pPr>
        <w:spacing w:line="360" w:lineRule="auto"/>
        <w:jc w:val="center"/>
        <w:rPr>
          <w:noProof/>
          <w:sz w:val="22"/>
          <w:szCs w:val="22"/>
          <w:lang w:val="en-GB" w:eastAsia="es-AR"/>
        </w:rPr>
      </w:pPr>
    </w:p>
    <w:p w:rsidR="00F32D04" w:rsidRPr="006D4C2F" w:rsidRDefault="00F32D04" w:rsidP="00F32D04">
      <w:pPr>
        <w:spacing w:line="480" w:lineRule="auto"/>
        <w:rPr>
          <w:sz w:val="24"/>
          <w:szCs w:val="24"/>
          <w:lang w:val="en-GB" w:eastAsia="en-GB"/>
        </w:rPr>
      </w:pPr>
    </w:p>
    <w:p w:rsidR="00206266" w:rsidRDefault="00206266">
      <w:bookmarkStart w:id="0" w:name="_GoBack"/>
      <w:bookmarkEnd w:id="0"/>
    </w:p>
    <w:sectPr w:rsidR="00206266" w:rsidSect="006972DF">
      <w:pgSz w:w="11907" w:h="16839" w:code="9"/>
      <w:pgMar w:top="1440" w:right="1080" w:bottom="1440" w:left="1080" w:header="431" w:footer="431" w:gutter="0"/>
      <w:lnNumType w:countBy="1" w:restart="continuous"/>
      <w:cols w:space="28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04"/>
    <w:rsid w:val="00206266"/>
    <w:rsid w:val="00311A7D"/>
    <w:rsid w:val="00735BF4"/>
    <w:rsid w:val="00AA1107"/>
    <w:rsid w:val="00AD0925"/>
    <w:rsid w:val="00C10A83"/>
    <w:rsid w:val="00C50D6C"/>
    <w:rsid w:val="00D63621"/>
    <w:rsid w:val="00F3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A399-7E42-499F-9B2F-5C27816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3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2018-02-27T17:56:00Z</dcterms:created>
  <dcterms:modified xsi:type="dcterms:W3CDTF">2018-02-27T18:06:00Z</dcterms:modified>
</cp:coreProperties>
</file>