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75" w:rsidRPr="00700152" w:rsidRDefault="00546C2D" w:rsidP="00372F0C">
      <w:pPr>
        <w:autoSpaceDE w:val="0"/>
        <w:autoSpaceDN w:val="0"/>
        <w:adjustRightInd w:val="0"/>
        <w:spacing w:line="480" w:lineRule="auto"/>
        <w:rPr>
          <w:rFonts w:ascii="Times New Roman" w:eastAsia="MinionPro-Regular" w:hAnsi="Times New Roman" w:cs="Times New Roman"/>
          <w:kern w:val="0"/>
          <w:sz w:val="24"/>
          <w:szCs w:val="24"/>
        </w:rPr>
      </w:pPr>
      <w:r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Supplementary Table 1</w:t>
      </w:r>
      <w:r w:rsidR="00372F0C" w:rsidRPr="00700152">
        <w:rPr>
          <w:rFonts w:ascii="Times New Roman" w:eastAsia="MinionPro-Regular" w:hAnsi="Times New Roman" w:cs="Times New Roman" w:hint="eastAsia"/>
          <w:kern w:val="0"/>
          <w:sz w:val="24"/>
          <w:szCs w:val="24"/>
        </w:rPr>
        <w:t xml:space="preserve"> </w:t>
      </w:r>
      <w:r w:rsidR="000460E8" w:rsidRPr="00700152">
        <w:rPr>
          <w:rFonts w:ascii="Times New Roman" w:hAnsi="Times New Roman" w:cs="Times New Roman"/>
          <w:sz w:val="24"/>
          <w:szCs w:val="24"/>
        </w:rPr>
        <w:t>N</w:t>
      </w:r>
      <w:r w:rsidR="00DF5275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europsychological tests </w:t>
      </w:r>
      <w:r w:rsidR="003A664A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performance </w:t>
      </w:r>
      <w:r w:rsidR="00DF5275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among </w:t>
      </w:r>
      <w:r w:rsidR="007F2945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NC, MCI and AD</w:t>
      </w:r>
      <w:r w:rsidR="00DF5275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groups</w:t>
      </w:r>
    </w:p>
    <w:tbl>
      <w:tblPr>
        <w:tblStyle w:val="a3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1469"/>
        <w:gridCol w:w="1445"/>
        <w:gridCol w:w="1414"/>
        <w:gridCol w:w="1085"/>
        <w:gridCol w:w="772"/>
      </w:tblGrid>
      <w:tr w:rsidR="00700152" w:rsidRPr="00700152" w:rsidTr="00AC221D"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21D" w:rsidRPr="00700152" w:rsidRDefault="00AC221D" w:rsidP="002522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21D" w:rsidRPr="00700152" w:rsidRDefault="00AC221D" w:rsidP="002522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NC(n=237)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21D" w:rsidRPr="00700152" w:rsidRDefault="00AC221D" w:rsidP="002522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MCI(n=221)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21D" w:rsidRPr="00700152" w:rsidRDefault="00AC221D" w:rsidP="002522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AD(n=160)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</w:tcPr>
          <w:p w:rsidR="00AC221D" w:rsidRPr="00700152" w:rsidRDefault="00AC221D" w:rsidP="002522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21D" w:rsidRPr="00700152" w:rsidRDefault="00AC221D" w:rsidP="002522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700152" w:rsidRPr="00700152" w:rsidTr="00AC221D">
        <w:tc>
          <w:tcPr>
            <w:tcW w:w="5000" w:type="pct"/>
            <w:gridSpan w:val="6"/>
            <w:tcBorders>
              <w:top w:val="single" w:sz="4" w:space="0" w:color="auto"/>
              <w:bottom w:val="nil"/>
            </w:tcBorders>
          </w:tcPr>
          <w:p w:rsidR="00AC221D" w:rsidRPr="00700152" w:rsidRDefault="00AC221D" w:rsidP="002522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eastAsia="微软雅黑" w:hAnsi="Times New Roman" w:cs="Times New Roman"/>
                <w:sz w:val="24"/>
                <w:szCs w:val="24"/>
              </w:rPr>
              <w:t>General cognitive</w:t>
            </w:r>
          </w:p>
        </w:tc>
      </w:tr>
      <w:tr w:rsidR="00700152" w:rsidRPr="00700152" w:rsidTr="00AC221D">
        <w:tc>
          <w:tcPr>
            <w:tcW w:w="1277" w:type="pct"/>
            <w:tcBorders>
              <w:top w:val="nil"/>
            </w:tcBorders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MES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total score (max = 100)</w:t>
            </w:r>
          </w:p>
        </w:tc>
        <w:tc>
          <w:tcPr>
            <w:tcW w:w="884" w:type="pct"/>
            <w:tcBorders>
              <w:top w:val="nil"/>
            </w:tcBorders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86.5 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7.0</w:t>
            </w: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870" w:type="pct"/>
            <w:tcBorders>
              <w:top w:val="nil"/>
            </w:tcBorders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74.8 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11.1</w:t>
            </w: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851" w:type="pct"/>
            <w:tcBorders>
              <w:top w:val="nil"/>
            </w:tcBorders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47.8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14.3</w:t>
            </w: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pct"/>
            <w:tcBorders>
              <w:top w:val="nil"/>
            </w:tcBorders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583.789</w:t>
            </w:r>
          </w:p>
        </w:tc>
        <w:tc>
          <w:tcPr>
            <w:tcW w:w="465" w:type="pct"/>
            <w:tcBorders>
              <w:top w:val="nil"/>
            </w:tcBorders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700152" w:rsidRPr="00700152" w:rsidTr="00AC221D">
        <w:tc>
          <w:tcPr>
            <w:tcW w:w="1277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MOCA total score (max =30)</w:t>
            </w:r>
          </w:p>
        </w:tc>
        <w:tc>
          <w:tcPr>
            <w:tcW w:w="884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24.8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2.8</w:t>
            </w: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870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21.4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2.9</w:t>
            </w: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851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15.6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3.8</w:t>
            </w: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223.041</w:t>
            </w:r>
          </w:p>
        </w:tc>
        <w:tc>
          <w:tcPr>
            <w:tcW w:w="465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700152" w:rsidRPr="00700152" w:rsidTr="00AC221D">
        <w:tc>
          <w:tcPr>
            <w:tcW w:w="5000" w:type="pct"/>
            <w:gridSpan w:val="6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Episodic memory</w:t>
            </w:r>
          </w:p>
        </w:tc>
      </w:tr>
      <w:tr w:rsidR="00700152" w:rsidRPr="00700152" w:rsidTr="00AC221D">
        <w:tc>
          <w:tcPr>
            <w:tcW w:w="1277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AVLT-</w:t>
            </w: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>delay recall (n = 12)</w:t>
            </w:r>
          </w:p>
        </w:tc>
        <w:tc>
          <w:tcPr>
            <w:tcW w:w="884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5.4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1.8</w:t>
            </w: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870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1.6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1.5</w:t>
            </w: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851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0.2 ± 0.6</w:t>
            </w: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684.377</w:t>
            </w:r>
          </w:p>
        </w:tc>
        <w:tc>
          <w:tcPr>
            <w:tcW w:w="465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700152" w:rsidRPr="00700152" w:rsidTr="00AC221D">
        <w:tc>
          <w:tcPr>
            <w:tcW w:w="1277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CFT-memory (max = 36)</w:t>
            </w:r>
          </w:p>
        </w:tc>
        <w:tc>
          <w:tcPr>
            <w:tcW w:w="884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15.4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6.7</w:t>
            </w: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870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10.0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6.2</w:t>
            </w: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851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3.4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4.4</w:t>
            </w: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168.540</w:t>
            </w:r>
          </w:p>
        </w:tc>
        <w:tc>
          <w:tcPr>
            <w:tcW w:w="465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700152" w:rsidRPr="00700152" w:rsidTr="00AC221D">
        <w:tc>
          <w:tcPr>
            <w:tcW w:w="5000" w:type="pct"/>
            <w:gridSpan w:val="6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>A</w:t>
            </w:r>
            <w:r w:rsidRPr="00700152">
              <w:rPr>
                <w:rFonts w:ascii="Times New Roman" w:eastAsia="MinionPro-Regular" w:hAnsi="Times New Roman" w:cs="Times New Roman" w:hint="eastAsia"/>
                <w:kern w:val="0"/>
                <w:sz w:val="24"/>
                <w:szCs w:val="24"/>
              </w:rPr>
              <w:t>ttention</w:t>
            </w:r>
          </w:p>
        </w:tc>
      </w:tr>
      <w:tr w:rsidR="00700152" w:rsidRPr="00700152" w:rsidTr="00AC221D">
        <w:tc>
          <w:tcPr>
            <w:tcW w:w="1277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SDMT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(number in 90 seconds)</w:t>
            </w:r>
          </w:p>
        </w:tc>
        <w:tc>
          <w:tcPr>
            <w:tcW w:w="884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36.0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13.8</w:t>
            </w: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870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29.8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12.1</w:t>
            </w: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851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16.2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10.5</w:t>
            </w: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100.992</w:t>
            </w:r>
          </w:p>
        </w:tc>
        <w:tc>
          <w:tcPr>
            <w:tcW w:w="465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700152" w:rsidRPr="00700152" w:rsidTr="00AC221D">
        <w:tc>
          <w:tcPr>
            <w:tcW w:w="1277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DST-forward (n = 12)</w:t>
            </w:r>
          </w:p>
        </w:tc>
        <w:tc>
          <w:tcPr>
            <w:tcW w:w="884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7.8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1.2</w:t>
            </w:r>
          </w:p>
        </w:tc>
        <w:tc>
          <w:tcPr>
            <w:tcW w:w="870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7.6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1.2</w:t>
            </w: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851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6.8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1.3</w:t>
            </w: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16.002</w:t>
            </w:r>
          </w:p>
        </w:tc>
        <w:tc>
          <w:tcPr>
            <w:tcW w:w="465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700152" w:rsidRPr="00700152" w:rsidTr="00AC221D">
        <w:tc>
          <w:tcPr>
            <w:tcW w:w="1277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DST-backward (n = 10)</w:t>
            </w:r>
          </w:p>
        </w:tc>
        <w:tc>
          <w:tcPr>
            <w:tcW w:w="884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4.5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1.3</w:t>
            </w: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870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4.0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1.1</w:t>
            </w: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851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3.2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0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.8</w:t>
            </w: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33.975</w:t>
            </w:r>
          </w:p>
        </w:tc>
        <w:tc>
          <w:tcPr>
            <w:tcW w:w="465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700152" w:rsidRPr="00700152" w:rsidTr="00AC221D">
        <w:tc>
          <w:tcPr>
            <w:tcW w:w="1277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DST-order (n = 12)</w:t>
            </w:r>
          </w:p>
        </w:tc>
        <w:tc>
          <w:tcPr>
            <w:tcW w:w="884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4.9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1.3</w:t>
            </w: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870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1.2</w:t>
            </w: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851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3.1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1.4</w:t>
            </w: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47.249</w:t>
            </w:r>
          </w:p>
        </w:tc>
        <w:tc>
          <w:tcPr>
            <w:tcW w:w="465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700152" w:rsidRPr="00700152" w:rsidTr="00AC221D">
        <w:tc>
          <w:tcPr>
            <w:tcW w:w="1277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STT-part A 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(seconds)</w:t>
            </w:r>
          </w:p>
        </w:tc>
        <w:tc>
          <w:tcPr>
            <w:tcW w:w="884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58.0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17.7</w:t>
            </w: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870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73.9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36.3</w:t>
            </w: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851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134.8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85.8</w:t>
            </w: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108.179</w:t>
            </w:r>
          </w:p>
        </w:tc>
        <w:tc>
          <w:tcPr>
            <w:tcW w:w="465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700152" w:rsidRPr="00700152" w:rsidTr="00AC221D">
        <w:tc>
          <w:tcPr>
            <w:tcW w:w="5000" w:type="pct"/>
            <w:gridSpan w:val="6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>Executive function</w:t>
            </w:r>
          </w:p>
        </w:tc>
      </w:tr>
      <w:tr w:rsidR="00700152" w:rsidRPr="00700152" w:rsidTr="00AC221D">
        <w:tc>
          <w:tcPr>
            <w:tcW w:w="1277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STT-part B (seconds)</w:t>
            </w:r>
          </w:p>
        </w:tc>
        <w:tc>
          <w:tcPr>
            <w:tcW w:w="884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148.0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49.0</w:t>
            </w: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870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192.2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84.4</w:t>
            </w: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851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270.9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92.5</w:t>
            </w: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pct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100.927</w:t>
            </w:r>
          </w:p>
        </w:tc>
        <w:tc>
          <w:tcPr>
            <w:tcW w:w="465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700152" w:rsidRPr="00700152" w:rsidTr="00AC221D">
        <w:tc>
          <w:tcPr>
            <w:tcW w:w="5000" w:type="pct"/>
            <w:gridSpan w:val="6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Visuospatial ability</w:t>
            </w:r>
          </w:p>
        </w:tc>
      </w:tr>
      <w:tr w:rsidR="00700152" w:rsidRPr="00700152" w:rsidTr="00AC221D">
        <w:tc>
          <w:tcPr>
            <w:tcW w:w="1277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CFT-copy 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(max = 12)</w:t>
            </w:r>
          </w:p>
        </w:tc>
        <w:tc>
          <w:tcPr>
            <w:tcW w:w="884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33.5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3.4</w:t>
            </w: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870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31.8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11.4</w:t>
            </w: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851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23.7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10.2</w:t>
            </w: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59.534</w:t>
            </w:r>
          </w:p>
        </w:tc>
        <w:tc>
          <w:tcPr>
            <w:tcW w:w="465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700152" w:rsidRPr="00700152" w:rsidTr="00AC221D">
        <w:tc>
          <w:tcPr>
            <w:tcW w:w="5000" w:type="pct"/>
            <w:gridSpan w:val="6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</w:tc>
      </w:tr>
      <w:tr w:rsidR="00700152" w:rsidRPr="00700152" w:rsidTr="00AC221D">
        <w:tc>
          <w:tcPr>
            <w:tcW w:w="1277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>AFT (number in 60 seconds)</w:t>
            </w:r>
          </w:p>
        </w:tc>
        <w:tc>
          <w:tcPr>
            <w:tcW w:w="884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16.7 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4.0</w:t>
            </w: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870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15.1 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3.5</w:t>
            </w: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851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9.6 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</w:t>
            </w: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46.371</w:t>
            </w:r>
          </w:p>
        </w:tc>
        <w:tc>
          <w:tcPr>
            <w:tcW w:w="465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700152" w:rsidRPr="00700152" w:rsidTr="00AC221D">
        <w:tc>
          <w:tcPr>
            <w:tcW w:w="1277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>ST (max = 24)</w:t>
            </w:r>
          </w:p>
        </w:tc>
        <w:tc>
          <w:tcPr>
            <w:tcW w:w="884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16.4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11.5</w:t>
            </w: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870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12.6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4.7</w:t>
            </w: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851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9.0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5.2</w:t>
            </w: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37.733</w:t>
            </w:r>
          </w:p>
        </w:tc>
        <w:tc>
          <w:tcPr>
            <w:tcW w:w="465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700152" w:rsidRPr="00700152" w:rsidTr="00A26D5C">
        <w:tc>
          <w:tcPr>
            <w:tcW w:w="1277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>BNT (n = 30)</w:t>
            </w:r>
          </w:p>
        </w:tc>
        <w:tc>
          <w:tcPr>
            <w:tcW w:w="884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24.3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3.4</w:t>
            </w: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870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22.1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4.6</w:t>
            </w: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851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18.0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5.1</w:t>
            </w: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3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98.398</w:t>
            </w:r>
          </w:p>
        </w:tc>
        <w:tc>
          <w:tcPr>
            <w:tcW w:w="465" w:type="pct"/>
            <w:vAlign w:val="center"/>
          </w:tcPr>
          <w:p w:rsidR="00AC221D" w:rsidRPr="00700152" w:rsidRDefault="00AC221D" w:rsidP="00AC2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</w:tbl>
    <w:p w:rsidR="00FB6CF9" w:rsidRPr="00700152" w:rsidRDefault="00D37A09" w:rsidP="00252217">
      <w:pPr>
        <w:autoSpaceDE w:val="0"/>
        <w:autoSpaceDN w:val="0"/>
        <w:adjustRightInd w:val="0"/>
        <w:spacing w:line="480" w:lineRule="auto"/>
        <w:jc w:val="left"/>
        <w:rPr>
          <w:rFonts w:ascii="Times New Roman" w:eastAsia="MinionPro-Regular" w:hAnsi="Times New Roman" w:cs="Times New Roman"/>
          <w:kern w:val="0"/>
          <w:sz w:val="24"/>
          <w:szCs w:val="24"/>
        </w:rPr>
      </w:pPr>
      <w:r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Note:</w:t>
      </w:r>
      <w:r w:rsidR="005B78AB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</w:t>
      </w:r>
      <w:r w:rsidR="008E44F9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Data are expressed as mean </w:t>
      </w:r>
      <w:r w:rsidR="00874FFD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± standard deviation</w:t>
      </w:r>
      <w:r w:rsidR="008E44F9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. </w:t>
      </w:r>
      <w:r w:rsidR="005B78AB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AD</w:t>
      </w:r>
      <w:r w:rsidR="00893532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=</w:t>
      </w:r>
      <w:r w:rsidR="005B78AB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Alzheimer’s disease</w:t>
      </w:r>
      <w:r w:rsidR="00874FFD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,</w:t>
      </w:r>
      <w:r w:rsidR="005B78AB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AFT</w:t>
      </w:r>
      <w:r w:rsidR="00893532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=</w:t>
      </w:r>
      <w:r w:rsidR="005B78AB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animal fluency test</w:t>
      </w:r>
      <w:r w:rsidR="00874FFD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,</w:t>
      </w:r>
      <w:r w:rsidR="005B78AB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</w:t>
      </w:r>
      <w:r w:rsidR="00546C2D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A</w:t>
      </w:r>
      <w:r w:rsidR="00FB6CF9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VLT</w:t>
      </w:r>
      <w:r w:rsidR="00893532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= </w:t>
      </w:r>
      <w:r w:rsidR="005B78AB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auditory verbal learning t</w:t>
      </w:r>
      <w:r w:rsidR="00DF5275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est</w:t>
      </w:r>
      <w:r w:rsidR="00874FFD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,</w:t>
      </w:r>
      <w:r w:rsidR="00DF5275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</w:t>
      </w:r>
      <w:r w:rsidR="00FB6CF9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BNT</w:t>
      </w:r>
      <w:r w:rsidR="00893532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=</w:t>
      </w:r>
      <w:r w:rsidR="00FB6CF9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</w:t>
      </w:r>
      <w:r w:rsidR="005B78AB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Boston naming t</w:t>
      </w:r>
      <w:r w:rsidR="00FB6CF9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est</w:t>
      </w:r>
      <w:r w:rsidR="00874FFD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,</w:t>
      </w:r>
      <w:r w:rsidR="00FB6CF9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CFT</w:t>
      </w:r>
      <w:r w:rsidR="00893532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=</w:t>
      </w:r>
      <w:r w:rsidR="00FB6CF9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Rey-Osterrieth </w:t>
      </w:r>
      <w:r w:rsidR="005B78AB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c</w:t>
      </w:r>
      <w:r w:rsidR="00FB6CF9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omplex </w:t>
      </w:r>
      <w:r w:rsidR="005B78AB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f</w:t>
      </w:r>
      <w:r w:rsidR="00FB6CF9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igure</w:t>
      </w:r>
      <w:r w:rsidR="005B78AB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t</w:t>
      </w:r>
      <w:r w:rsidR="00FB6CF9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est</w:t>
      </w:r>
      <w:r w:rsidR="00874FFD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,</w:t>
      </w:r>
      <w:r w:rsidR="00FB6CF9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DST</w:t>
      </w:r>
      <w:r w:rsidR="00893532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=</w:t>
      </w:r>
      <w:r w:rsidR="00FB6CF9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</w:t>
      </w:r>
      <w:r w:rsidR="005B78AB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d</w:t>
      </w:r>
      <w:r w:rsidR="00FB6CF9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igit </w:t>
      </w:r>
      <w:r w:rsidR="005B78AB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s</w:t>
      </w:r>
      <w:r w:rsidR="00FB6CF9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pan </w:t>
      </w:r>
      <w:r w:rsidR="005B78AB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t</w:t>
      </w:r>
      <w:r w:rsidR="00FB6CF9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est</w:t>
      </w:r>
      <w:r w:rsidR="00874FFD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,</w:t>
      </w:r>
      <w:r w:rsidR="00FB6CF9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MES</w:t>
      </w:r>
      <w:r w:rsidR="00893532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=</w:t>
      </w:r>
      <w:r w:rsidR="00FB6CF9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</w:t>
      </w:r>
      <w:r w:rsidR="005B78AB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memory and executive s</w:t>
      </w:r>
      <w:r w:rsidR="00FB6CF9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creening</w:t>
      </w:r>
      <w:r w:rsidR="00874FFD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,</w:t>
      </w:r>
      <w:r w:rsidR="00FB6CF9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</w:t>
      </w:r>
      <w:r w:rsidR="005B78AB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MCI</w:t>
      </w:r>
      <w:r w:rsidR="00893532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=</w:t>
      </w:r>
      <w:r w:rsidR="005B78AB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mild cognitive impairment</w:t>
      </w:r>
      <w:r w:rsidR="00874FFD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,</w:t>
      </w:r>
      <w:r w:rsidR="005B78AB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MoCA</w:t>
      </w:r>
      <w:r w:rsidR="00893532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=</w:t>
      </w:r>
      <w:r w:rsidR="005B78AB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Montreal cognitive a</w:t>
      </w:r>
      <w:r w:rsidR="00FB6CF9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ssessment</w:t>
      </w:r>
      <w:r w:rsidR="00874FFD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,</w:t>
      </w:r>
      <w:r w:rsidR="00FB6CF9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</w:t>
      </w:r>
      <w:r w:rsidR="005B78AB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NC</w:t>
      </w:r>
      <w:r w:rsidR="00893532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=</w:t>
      </w:r>
      <w:r w:rsidR="005B78AB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cognitively normal controls</w:t>
      </w:r>
      <w:r w:rsidR="00874FFD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,</w:t>
      </w:r>
      <w:r w:rsidR="005B78AB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</w:t>
      </w:r>
      <w:r w:rsidR="00DF5275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SDMT</w:t>
      </w:r>
      <w:r w:rsidR="00893532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=</w:t>
      </w:r>
      <w:r w:rsidR="005B78AB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symbol digit modalities t</w:t>
      </w:r>
      <w:r w:rsidR="00DF5275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est</w:t>
      </w:r>
      <w:r w:rsidR="00874FFD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,</w:t>
      </w:r>
      <w:r w:rsidR="00FB6CF9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</w:t>
      </w:r>
      <w:r w:rsidR="00893532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ST =</w:t>
      </w:r>
      <w:r w:rsidR="005B78AB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similarity test</w:t>
      </w:r>
      <w:r w:rsidR="00874FFD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,</w:t>
      </w:r>
      <w:r w:rsidR="005B78AB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</w:t>
      </w:r>
      <w:r w:rsidR="00FB6CF9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STT</w:t>
      </w:r>
      <w:r w:rsidR="00893532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=</w:t>
      </w:r>
      <w:r w:rsidR="00FB6CF9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</w:t>
      </w:r>
      <w:r w:rsidR="005B78AB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shape trails t</w:t>
      </w:r>
      <w:r w:rsidR="00FB6CF9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est.</w:t>
      </w:r>
    </w:p>
    <w:p w:rsidR="008961A9" w:rsidRPr="00700152" w:rsidRDefault="00835B13" w:rsidP="00252217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*NC versus MCI: p &lt; .05</w:t>
      </w:r>
      <w:r w:rsidR="00874FFD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,</w:t>
      </w:r>
      <w:r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</w:t>
      </w:r>
      <w:r w:rsidRPr="00700152">
        <w:rPr>
          <w:rFonts w:ascii="Times New Roman" w:eastAsia="MinionPro-Regular" w:hAnsi="Times New Roman" w:cs="Times New Roman"/>
          <w:kern w:val="0"/>
          <w:sz w:val="24"/>
          <w:szCs w:val="24"/>
          <w:vertAlign w:val="superscript"/>
        </w:rPr>
        <w:t>†</w:t>
      </w:r>
      <w:r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MCI versus AD: p &lt; .05</w:t>
      </w:r>
      <w:r w:rsidR="00874FFD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,</w:t>
      </w:r>
      <w:r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</w:t>
      </w:r>
      <w:r w:rsidRPr="00700152">
        <w:rPr>
          <w:rFonts w:ascii="Times New Roman" w:eastAsia="MinionPro-Regular" w:hAnsi="Times New Roman" w:cs="Times New Roman"/>
          <w:kern w:val="0"/>
          <w:sz w:val="24"/>
          <w:szCs w:val="24"/>
          <w:vertAlign w:val="superscript"/>
        </w:rPr>
        <w:t>‡</w:t>
      </w:r>
      <w:r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NC versus AD: p &lt; .05.</w:t>
      </w:r>
    </w:p>
    <w:p w:rsidR="008961A9" w:rsidRPr="00700152" w:rsidRDefault="008961A9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00152">
        <w:rPr>
          <w:rFonts w:ascii="Times New Roman" w:hAnsi="Times New Roman" w:cs="Times New Roman"/>
          <w:kern w:val="0"/>
          <w:sz w:val="24"/>
          <w:szCs w:val="24"/>
        </w:rPr>
        <w:br w:type="page"/>
      </w:r>
    </w:p>
    <w:p w:rsidR="000D6B8A" w:rsidRPr="00700152" w:rsidRDefault="000D6B8A" w:rsidP="00372F0C">
      <w:pPr>
        <w:autoSpaceDE w:val="0"/>
        <w:autoSpaceDN w:val="0"/>
        <w:adjustRightInd w:val="0"/>
        <w:spacing w:line="480" w:lineRule="auto"/>
        <w:rPr>
          <w:rFonts w:ascii="Times New Roman" w:eastAsia="MinionPro-Regular" w:hAnsi="Times New Roman" w:cs="Times New Roman"/>
          <w:kern w:val="0"/>
          <w:sz w:val="24"/>
          <w:szCs w:val="24"/>
        </w:rPr>
      </w:pPr>
      <w:r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lastRenderedPageBreak/>
        <w:t>Supplementary Table 2</w:t>
      </w:r>
      <w:r w:rsidR="00372F0C" w:rsidRPr="00700152">
        <w:rPr>
          <w:rFonts w:ascii="Times New Roman" w:eastAsia="MinionPro-Regular" w:hAnsi="Times New Roman" w:cs="Times New Roman" w:hint="eastAsia"/>
          <w:kern w:val="0"/>
          <w:sz w:val="24"/>
          <w:szCs w:val="24"/>
        </w:rPr>
        <w:t xml:space="preserve"> </w:t>
      </w:r>
      <w:r w:rsidR="000460E8" w:rsidRPr="00700152">
        <w:rPr>
          <w:rFonts w:ascii="Times New Roman" w:hAnsi="Times New Roman" w:cs="Times New Roman"/>
          <w:sz w:val="24"/>
          <w:szCs w:val="24"/>
        </w:rPr>
        <w:t>N</w:t>
      </w:r>
      <w:r w:rsidR="003A664A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europsychological tests performance</w:t>
      </w:r>
      <w:r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between mild and moderate AD</w:t>
      </w:r>
    </w:p>
    <w:tbl>
      <w:tblPr>
        <w:tblStyle w:val="a3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1797"/>
        <w:gridCol w:w="2479"/>
        <w:gridCol w:w="816"/>
        <w:gridCol w:w="816"/>
      </w:tblGrid>
      <w:tr w:rsidR="00700152" w:rsidRPr="00700152" w:rsidTr="00AC221D">
        <w:tc>
          <w:tcPr>
            <w:tcW w:w="1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21D" w:rsidRPr="00700152" w:rsidRDefault="00AC221D" w:rsidP="002522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21D" w:rsidRPr="00700152" w:rsidRDefault="00AC221D" w:rsidP="002522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mild AD(n=76)</w:t>
            </w:r>
          </w:p>
        </w:tc>
        <w:tc>
          <w:tcPr>
            <w:tcW w:w="1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21D" w:rsidRPr="00700152" w:rsidRDefault="00AC221D" w:rsidP="002522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 xml:space="preserve">moderate 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AD(n=84)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AC221D" w:rsidRPr="00700152" w:rsidRDefault="00AC221D" w:rsidP="002522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21D" w:rsidRPr="00700152" w:rsidRDefault="00AC221D" w:rsidP="002522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700152" w:rsidRPr="00700152" w:rsidTr="00AC221D"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</w:tcPr>
          <w:p w:rsidR="00AC221D" w:rsidRPr="00700152" w:rsidRDefault="00AC221D" w:rsidP="002522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eastAsia="微软雅黑" w:hAnsi="Times New Roman" w:cs="Times New Roman"/>
                <w:sz w:val="24"/>
                <w:szCs w:val="24"/>
              </w:rPr>
              <w:t>General cognitive</w:t>
            </w:r>
          </w:p>
        </w:tc>
      </w:tr>
      <w:tr w:rsidR="00700152" w:rsidRPr="00700152" w:rsidTr="00067C0B">
        <w:tc>
          <w:tcPr>
            <w:tcW w:w="1444" w:type="pct"/>
            <w:tcBorders>
              <w:top w:val="nil"/>
            </w:tcBorders>
            <w:vAlign w:val="center"/>
          </w:tcPr>
          <w:p w:rsidR="004842CB" w:rsidRPr="00700152" w:rsidRDefault="004842CB" w:rsidP="004842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MES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total score (max = 100)</w:t>
            </w:r>
          </w:p>
        </w:tc>
        <w:tc>
          <w:tcPr>
            <w:tcW w:w="1082" w:type="pct"/>
            <w:tcBorders>
              <w:top w:val="nil"/>
            </w:tcBorders>
            <w:vAlign w:val="center"/>
          </w:tcPr>
          <w:p w:rsidR="004842CB" w:rsidRPr="00700152" w:rsidRDefault="004842CB" w:rsidP="004842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56.2 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10.2</w:t>
            </w:r>
          </w:p>
        </w:tc>
        <w:tc>
          <w:tcPr>
            <w:tcW w:w="1492" w:type="pct"/>
            <w:tcBorders>
              <w:top w:val="nil"/>
            </w:tcBorders>
            <w:vAlign w:val="center"/>
          </w:tcPr>
          <w:p w:rsidR="004842CB" w:rsidRPr="00700152" w:rsidRDefault="004842CB" w:rsidP="004842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40.2 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13.3</w:t>
            </w:r>
          </w:p>
        </w:tc>
        <w:tc>
          <w:tcPr>
            <w:tcW w:w="491" w:type="pct"/>
            <w:tcBorders>
              <w:top w:val="nil"/>
            </w:tcBorders>
            <w:vAlign w:val="center"/>
          </w:tcPr>
          <w:p w:rsidR="004842CB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8.239</w:t>
            </w:r>
          </w:p>
        </w:tc>
        <w:tc>
          <w:tcPr>
            <w:tcW w:w="491" w:type="pct"/>
            <w:tcBorders>
              <w:top w:val="nil"/>
            </w:tcBorders>
            <w:vAlign w:val="center"/>
          </w:tcPr>
          <w:p w:rsidR="004842CB" w:rsidRPr="00700152" w:rsidRDefault="004842CB" w:rsidP="004842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700152" w:rsidRPr="00700152" w:rsidTr="00067C0B">
        <w:tc>
          <w:tcPr>
            <w:tcW w:w="1444" w:type="pct"/>
            <w:vAlign w:val="center"/>
          </w:tcPr>
          <w:p w:rsidR="004842CB" w:rsidRPr="00700152" w:rsidRDefault="004842CB" w:rsidP="004842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MOCA total score (max = 30)</w:t>
            </w:r>
          </w:p>
        </w:tc>
        <w:tc>
          <w:tcPr>
            <w:tcW w:w="1082" w:type="pct"/>
            <w:vAlign w:val="center"/>
          </w:tcPr>
          <w:p w:rsidR="004842CB" w:rsidRPr="00700152" w:rsidRDefault="004842CB" w:rsidP="004842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16.8 ± 3.5</w:t>
            </w:r>
          </w:p>
        </w:tc>
        <w:tc>
          <w:tcPr>
            <w:tcW w:w="1492" w:type="pct"/>
            <w:vAlign w:val="center"/>
          </w:tcPr>
          <w:p w:rsidR="004842CB" w:rsidRPr="00700152" w:rsidRDefault="004842CB" w:rsidP="004842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13.8 ± 3.7</w:t>
            </w:r>
          </w:p>
        </w:tc>
        <w:tc>
          <w:tcPr>
            <w:tcW w:w="491" w:type="pct"/>
            <w:vAlign w:val="center"/>
          </w:tcPr>
          <w:p w:rsidR="004842CB" w:rsidRPr="00700152" w:rsidRDefault="00F21C9E" w:rsidP="004842C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3.548</w:t>
            </w:r>
          </w:p>
        </w:tc>
        <w:tc>
          <w:tcPr>
            <w:tcW w:w="491" w:type="pct"/>
            <w:vAlign w:val="center"/>
          </w:tcPr>
          <w:p w:rsidR="004842CB" w:rsidRPr="00700152" w:rsidRDefault="004842CB" w:rsidP="004842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700152" w:rsidRPr="00700152" w:rsidTr="00AC221D">
        <w:tc>
          <w:tcPr>
            <w:tcW w:w="5000" w:type="pct"/>
            <w:gridSpan w:val="5"/>
          </w:tcPr>
          <w:p w:rsidR="004842CB" w:rsidRPr="00700152" w:rsidRDefault="004842CB" w:rsidP="004842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Episodic memory</w:t>
            </w:r>
          </w:p>
        </w:tc>
      </w:tr>
      <w:tr w:rsidR="00700152" w:rsidRPr="00700152" w:rsidTr="00F21C9E">
        <w:tc>
          <w:tcPr>
            <w:tcW w:w="1444" w:type="pct"/>
            <w:vAlign w:val="center"/>
          </w:tcPr>
          <w:p w:rsidR="004842CB" w:rsidRPr="00700152" w:rsidRDefault="004842CB" w:rsidP="004842CB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AVLT-</w:t>
            </w: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 xml:space="preserve">delay recall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(n = 12)</w:t>
            </w:r>
          </w:p>
        </w:tc>
        <w:tc>
          <w:tcPr>
            <w:tcW w:w="1082" w:type="pct"/>
            <w:vAlign w:val="center"/>
          </w:tcPr>
          <w:p w:rsidR="004842CB" w:rsidRPr="00700152" w:rsidRDefault="004842CB" w:rsidP="004842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0.3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0.7</w:t>
            </w:r>
          </w:p>
        </w:tc>
        <w:tc>
          <w:tcPr>
            <w:tcW w:w="1492" w:type="pct"/>
            <w:vAlign w:val="center"/>
          </w:tcPr>
          <w:p w:rsidR="004842CB" w:rsidRPr="00700152" w:rsidRDefault="004842CB" w:rsidP="004842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0.4</w:t>
            </w:r>
          </w:p>
        </w:tc>
        <w:tc>
          <w:tcPr>
            <w:tcW w:w="491" w:type="pct"/>
            <w:vAlign w:val="center"/>
          </w:tcPr>
          <w:p w:rsidR="004842CB" w:rsidRPr="00700152" w:rsidRDefault="00F21C9E" w:rsidP="004842CB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1.750</w:t>
            </w:r>
          </w:p>
        </w:tc>
        <w:tc>
          <w:tcPr>
            <w:tcW w:w="491" w:type="pct"/>
            <w:vAlign w:val="center"/>
          </w:tcPr>
          <w:p w:rsidR="004842CB" w:rsidRPr="00700152" w:rsidRDefault="004842CB" w:rsidP="004842CB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0.083</w:t>
            </w:r>
          </w:p>
        </w:tc>
      </w:tr>
      <w:tr w:rsidR="00700152" w:rsidRPr="00700152" w:rsidTr="00F21C9E">
        <w:tc>
          <w:tcPr>
            <w:tcW w:w="1444" w:type="pct"/>
            <w:vAlign w:val="center"/>
          </w:tcPr>
          <w:p w:rsidR="004842CB" w:rsidRPr="00700152" w:rsidRDefault="004842CB" w:rsidP="004842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CFT-memory (max = 36)</w:t>
            </w:r>
          </w:p>
        </w:tc>
        <w:tc>
          <w:tcPr>
            <w:tcW w:w="1082" w:type="pct"/>
            <w:vAlign w:val="center"/>
          </w:tcPr>
          <w:p w:rsidR="004842CB" w:rsidRPr="00700152" w:rsidRDefault="004842CB" w:rsidP="004842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3.8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4.9</w:t>
            </w:r>
          </w:p>
        </w:tc>
        <w:tc>
          <w:tcPr>
            <w:tcW w:w="1492" w:type="pct"/>
            <w:vAlign w:val="center"/>
          </w:tcPr>
          <w:p w:rsidR="004842CB" w:rsidRPr="00700152" w:rsidRDefault="004842CB" w:rsidP="004842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3.0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4.0</w:t>
            </w:r>
          </w:p>
        </w:tc>
        <w:tc>
          <w:tcPr>
            <w:tcW w:w="491" w:type="pct"/>
            <w:vAlign w:val="center"/>
          </w:tcPr>
          <w:p w:rsidR="004842CB" w:rsidRPr="00700152" w:rsidRDefault="00F21C9E" w:rsidP="004842CB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1.058</w:t>
            </w:r>
          </w:p>
        </w:tc>
        <w:tc>
          <w:tcPr>
            <w:tcW w:w="491" w:type="pct"/>
            <w:vAlign w:val="center"/>
          </w:tcPr>
          <w:p w:rsidR="004842CB" w:rsidRPr="00700152" w:rsidRDefault="004842CB" w:rsidP="004842CB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0.292</w:t>
            </w:r>
          </w:p>
        </w:tc>
      </w:tr>
      <w:tr w:rsidR="00700152" w:rsidRPr="00700152" w:rsidTr="00AC221D">
        <w:tc>
          <w:tcPr>
            <w:tcW w:w="5000" w:type="pct"/>
            <w:gridSpan w:val="5"/>
          </w:tcPr>
          <w:p w:rsidR="004842CB" w:rsidRPr="00700152" w:rsidRDefault="004842CB" w:rsidP="004842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>A</w:t>
            </w:r>
            <w:r w:rsidRPr="00700152">
              <w:rPr>
                <w:rFonts w:ascii="Times New Roman" w:eastAsia="MinionPro-Regular" w:hAnsi="Times New Roman" w:cs="Times New Roman" w:hint="eastAsia"/>
                <w:kern w:val="0"/>
                <w:sz w:val="24"/>
                <w:szCs w:val="24"/>
              </w:rPr>
              <w:t>ttention</w:t>
            </w:r>
          </w:p>
        </w:tc>
      </w:tr>
      <w:tr w:rsidR="00700152" w:rsidRPr="00700152" w:rsidTr="00F21C9E">
        <w:tc>
          <w:tcPr>
            <w:tcW w:w="1444" w:type="pct"/>
            <w:vAlign w:val="center"/>
          </w:tcPr>
          <w:p w:rsidR="004842CB" w:rsidRPr="00700152" w:rsidRDefault="004842CB" w:rsidP="004842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SDMT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(number in 90 seconds)</w:t>
            </w:r>
          </w:p>
        </w:tc>
        <w:tc>
          <w:tcPr>
            <w:tcW w:w="1082" w:type="pct"/>
            <w:vAlign w:val="center"/>
          </w:tcPr>
          <w:p w:rsidR="004842CB" w:rsidRPr="00700152" w:rsidRDefault="004842CB" w:rsidP="004842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19.0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10.4</w:t>
            </w:r>
          </w:p>
        </w:tc>
        <w:tc>
          <w:tcPr>
            <w:tcW w:w="1492" w:type="pct"/>
            <w:vAlign w:val="center"/>
          </w:tcPr>
          <w:p w:rsidR="004842CB" w:rsidRPr="00700152" w:rsidRDefault="004842CB" w:rsidP="004842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13.2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9.9</w:t>
            </w:r>
          </w:p>
        </w:tc>
        <w:tc>
          <w:tcPr>
            <w:tcW w:w="491" w:type="pct"/>
            <w:vAlign w:val="center"/>
          </w:tcPr>
          <w:p w:rsidR="004842CB" w:rsidRPr="00700152" w:rsidRDefault="00F21C9E" w:rsidP="004842CB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3.231</w:t>
            </w:r>
          </w:p>
        </w:tc>
        <w:tc>
          <w:tcPr>
            <w:tcW w:w="491" w:type="pct"/>
            <w:vAlign w:val="center"/>
          </w:tcPr>
          <w:p w:rsidR="004842CB" w:rsidRPr="00700152" w:rsidRDefault="004842CB" w:rsidP="004842CB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0.002</w:t>
            </w:r>
          </w:p>
        </w:tc>
      </w:tr>
      <w:tr w:rsidR="00700152" w:rsidRPr="00700152" w:rsidTr="00F21C9E">
        <w:tc>
          <w:tcPr>
            <w:tcW w:w="1444" w:type="pct"/>
            <w:vAlign w:val="center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DST-forward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(n = 12)</w:t>
            </w:r>
          </w:p>
        </w:tc>
        <w:tc>
          <w:tcPr>
            <w:tcW w:w="1082" w:type="pct"/>
            <w:vAlign w:val="center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7.0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1.4</w:t>
            </w:r>
          </w:p>
        </w:tc>
        <w:tc>
          <w:tcPr>
            <w:tcW w:w="1492" w:type="pct"/>
            <w:vAlign w:val="center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6.7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1.3</w:t>
            </w:r>
          </w:p>
        </w:tc>
        <w:tc>
          <w:tcPr>
            <w:tcW w:w="491" w:type="pct"/>
            <w:vAlign w:val="center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0.983</w:t>
            </w:r>
          </w:p>
        </w:tc>
        <w:tc>
          <w:tcPr>
            <w:tcW w:w="491" w:type="pct"/>
            <w:vAlign w:val="center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0.329</w:t>
            </w:r>
          </w:p>
        </w:tc>
      </w:tr>
      <w:tr w:rsidR="00700152" w:rsidRPr="00700152" w:rsidTr="00F21C9E">
        <w:tc>
          <w:tcPr>
            <w:tcW w:w="1444" w:type="pct"/>
            <w:vAlign w:val="center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DST-backward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(n = 10)</w:t>
            </w:r>
          </w:p>
        </w:tc>
        <w:tc>
          <w:tcPr>
            <w:tcW w:w="1082" w:type="pct"/>
            <w:vAlign w:val="center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3.4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0.9</w:t>
            </w:r>
          </w:p>
        </w:tc>
        <w:tc>
          <w:tcPr>
            <w:tcW w:w="1492" w:type="pct"/>
            <w:vAlign w:val="center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2.9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0.8</w:t>
            </w:r>
          </w:p>
        </w:tc>
        <w:tc>
          <w:tcPr>
            <w:tcW w:w="491" w:type="pct"/>
            <w:vAlign w:val="center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2.648</w:t>
            </w:r>
          </w:p>
        </w:tc>
        <w:tc>
          <w:tcPr>
            <w:tcW w:w="491" w:type="pct"/>
            <w:vAlign w:val="center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0.010</w:t>
            </w:r>
          </w:p>
        </w:tc>
      </w:tr>
      <w:tr w:rsidR="00700152" w:rsidRPr="00700152" w:rsidTr="00F21C9E">
        <w:tc>
          <w:tcPr>
            <w:tcW w:w="1444" w:type="pct"/>
            <w:vAlign w:val="center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DST-order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(n = 12)</w:t>
            </w:r>
          </w:p>
        </w:tc>
        <w:tc>
          <w:tcPr>
            <w:tcW w:w="1082" w:type="pct"/>
            <w:vAlign w:val="center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3.5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1.3</w:t>
            </w:r>
          </w:p>
        </w:tc>
        <w:tc>
          <w:tcPr>
            <w:tcW w:w="1492" w:type="pct"/>
            <w:vAlign w:val="center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2.5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1.5</w:t>
            </w:r>
          </w:p>
        </w:tc>
        <w:tc>
          <w:tcPr>
            <w:tcW w:w="491" w:type="pct"/>
            <w:vAlign w:val="center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3.145</w:t>
            </w:r>
          </w:p>
        </w:tc>
        <w:tc>
          <w:tcPr>
            <w:tcW w:w="491" w:type="pct"/>
            <w:vAlign w:val="center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0.002</w:t>
            </w:r>
          </w:p>
        </w:tc>
      </w:tr>
      <w:tr w:rsidR="00700152" w:rsidRPr="00700152" w:rsidTr="00F21C9E">
        <w:tc>
          <w:tcPr>
            <w:tcW w:w="1444" w:type="pct"/>
            <w:vAlign w:val="center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STT-part A (seconds)</w:t>
            </w:r>
          </w:p>
        </w:tc>
        <w:tc>
          <w:tcPr>
            <w:tcW w:w="1082" w:type="pct"/>
            <w:vAlign w:val="center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102.3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46.1</w:t>
            </w:r>
          </w:p>
        </w:tc>
        <w:tc>
          <w:tcPr>
            <w:tcW w:w="1492" w:type="pct"/>
            <w:vAlign w:val="center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170.7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105.0</w:t>
            </w:r>
          </w:p>
        </w:tc>
        <w:tc>
          <w:tcPr>
            <w:tcW w:w="491" w:type="pct"/>
            <w:vAlign w:val="center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-4.596</w:t>
            </w:r>
          </w:p>
        </w:tc>
        <w:tc>
          <w:tcPr>
            <w:tcW w:w="491" w:type="pct"/>
            <w:vAlign w:val="center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&lt;.001</w:t>
            </w:r>
          </w:p>
        </w:tc>
      </w:tr>
      <w:tr w:rsidR="00700152" w:rsidRPr="00700152" w:rsidTr="00AC221D">
        <w:tc>
          <w:tcPr>
            <w:tcW w:w="5000" w:type="pct"/>
            <w:gridSpan w:val="5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lastRenderedPageBreak/>
              <w:t>Executive function</w:t>
            </w:r>
          </w:p>
        </w:tc>
      </w:tr>
      <w:tr w:rsidR="00700152" w:rsidRPr="00700152" w:rsidTr="00AC221D">
        <w:tc>
          <w:tcPr>
            <w:tcW w:w="1444" w:type="pct"/>
            <w:vAlign w:val="center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STT-part B (seconds)</w:t>
            </w:r>
          </w:p>
        </w:tc>
        <w:tc>
          <w:tcPr>
            <w:tcW w:w="1082" w:type="pct"/>
            <w:vAlign w:val="center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252.8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79.9</w:t>
            </w:r>
          </w:p>
        </w:tc>
        <w:tc>
          <w:tcPr>
            <w:tcW w:w="1492" w:type="pct"/>
            <w:vAlign w:val="center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295.3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103.2</w:t>
            </w:r>
          </w:p>
        </w:tc>
        <w:tc>
          <w:tcPr>
            <w:tcW w:w="491" w:type="pct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-2.411</w:t>
            </w:r>
          </w:p>
        </w:tc>
        <w:tc>
          <w:tcPr>
            <w:tcW w:w="491" w:type="pct"/>
            <w:vAlign w:val="center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0.018</w:t>
            </w:r>
          </w:p>
        </w:tc>
      </w:tr>
      <w:tr w:rsidR="00700152" w:rsidRPr="00700152" w:rsidTr="00AC221D">
        <w:tc>
          <w:tcPr>
            <w:tcW w:w="5000" w:type="pct"/>
            <w:gridSpan w:val="5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Visuospatial ability</w:t>
            </w:r>
          </w:p>
        </w:tc>
      </w:tr>
      <w:tr w:rsidR="00700152" w:rsidRPr="00700152" w:rsidTr="00AC221D">
        <w:tc>
          <w:tcPr>
            <w:tcW w:w="1444" w:type="pct"/>
            <w:vAlign w:val="center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CFT-copy (max = 36)</w:t>
            </w:r>
          </w:p>
        </w:tc>
        <w:tc>
          <w:tcPr>
            <w:tcW w:w="1082" w:type="pct"/>
            <w:vAlign w:val="center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27.2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8.7</w:t>
            </w:r>
          </w:p>
        </w:tc>
        <w:tc>
          <w:tcPr>
            <w:tcW w:w="1492" w:type="pct"/>
            <w:vAlign w:val="center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20.6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10.6</w:t>
            </w:r>
          </w:p>
        </w:tc>
        <w:tc>
          <w:tcPr>
            <w:tcW w:w="491" w:type="pct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4.242</w:t>
            </w:r>
          </w:p>
        </w:tc>
        <w:tc>
          <w:tcPr>
            <w:tcW w:w="491" w:type="pct"/>
            <w:vAlign w:val="center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700152" w:rsidRPr="00700152" w:rsidTr="00AC221D">
        <w:tc>
          <w:tcPr>
            <w:tcW w:w="5000" w:type="pct"/>
            <w:gridSpan w:val="5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</w:tc>
      </w:tr>
      <w:tr w:rsidR="00700152" w:rsidRPr="00700152" w:rsidTr="00F21C9E">
        <w:tc>
          <w:tcPr>
            <w:tcW w:w="1444" w:type="pct"/>
            <w:vAlign w:val="center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 xml:space="preserve">AFT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(number in 60 seconds)</w:t>
            </w:r>
          </w:p>
        </w:tc>
        <w:tc>
          <w:tcPr>
            <w:tcW w:w="1082" w:type="pct"/>
            <w:vAlign w:val="center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11.7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3.2</w:t>
            </w:r>
          </w:p>
        </w:tc>
        <w:tc>
          <w:tcPr>
            <w:tcW w:w="1492" w:type="pct"/>
            <w:vAlign w:val="center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9.4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3.7</w:t>
            </w:r>
          </w:p>
        </w:tc>
        <w:tc>
          <w:tcPr>
            <w:tcW w:w="491" w:type="pct"/>
            <w:vAlign w:val="center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4.068</w:t>
            </w:r>
          </w:p>
        </w:tc>
        <w:tc>
          <w:tcPr>
            <w:tcW w:w="491" w:type="pct"/>
            <w:vAlign w:val="center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700152" w:rsidRPr="00700152" w:rsidTr="00F21C9E">
        <w:tc>
          <w:tcPr>
            <w:tcW w:w="1444" w:type="pct"/>
            <w:vAlign w:val="center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>ST (max = 24)</w:t>
            </w:r>
          </w:p>
        </w:tc>
        <w:tc>
          <w:tcPr>
            <w:tcW w:w="1082" w:type="pct"/>
            <w:vAlign w:val="center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11.0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4.8</w:t>
            </w:r>
          </w:p>
        </w:tc>
        <w:tc>
          <w:tcPr>
            <w:tcW w:w="1492" w:type="pct"/>
            <w:vAlign w:val="center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7.2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5.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91" w:type="pct"/>
            <w:vAlign w:val="center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4.654</w:t>
            </w:r>
          </w:p>
        </w:tc>
        <w:tc>
          <w:tcPr>
            <w:tcW w:w="491" w:type="pct"/>
            <w:vAlign w:val="center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700152" w:rsidRPr="00700152" w:rsidTr="00F21C9E">
        <w:tc>
          <w:tcPr>
            <w:tcW w:w="1444" w:type="pct"/>
            <w:vAlign w:val="center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>BNT (n = 30)</w:t>
            </w:r>
          </w:p>
        </w:tc>
        <w:tc>
          <w:tcPr>
            <w:tcW w:w="1082" w:type="pct"/>
            <w:vAlign w:val="center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19.9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4.4</w:t>
            </w:r>
          </w:p>
        </w:tc>
        <w:tc>
          <w:tcPr>
            <w:tcW w:w="1492" w:type="pct"/>
            <w:vAlign w:val="center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16.3</w:t>
            </w: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7001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5.3</w:t>
            </w:r>
          </w:p>
        </w:tc>
        <w:tc>
          <w:tcPr>
            <w:tcW w:w="491" w:type="pct"/>
            <w:vAlign w:val="center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4.422</w:t>
            </w:r>
          </w:p>
        </w:tc>
        <w:tc>
          <w:tcPr>
            <w:tcW w:w="491" w:type="pct"/>
            <w:vAlign w:val="center"/>
          </w:tcPr>
          <w:p w:rsidR="00F21C9E" w:rsidRPr="00700152" w:rsidRDefault="00F21C9E" w:rsidP="00F21C9E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</w:tbl>
    <w:p w:rsidR="008961A9" w:rsidRPr="006B256B" w:rsidRDefault="00D37A09" w:rsidP="006B256B">
      <w:pPr>
        <w:autoSpaceDE w:val="0"/>
        <w:autoSpaceDN w:val="0"/>
        <w:adjustRightInd w:val="0"/>
        <w:spacing w:line="480" w:lineRule="auto"/>
        <w:jc w:val="left"/>
        <w:rPr>
          <w:rFonts w:ascii="Times New Roman" w:eastAsia="MinionPro-Regular" w:hAnsi="Times New Roman" w:cs="Times New Roman" w:hint="eastAsia"/>
          <w:kern w:val="0"/>
          <w:sz w:val="24"/>
          <w:szCs w:val="24"/>
        </w:rPr>
      </w:pPr>
      <w:r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Note:</w:t>
      </w:r>
      <w:r w:rsidR="000D6B8A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</w:t>
      </w:r>
      <w:r w:rsidR="00874FFD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Data are expressed as mean ± standard deviation</w:t>
      </w:r>
      <w:r w:rsidR="008E44F9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. </w:t>
      </w:r>
      <w:r w:rsidR="000D6B8A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AD</w:t>
      </w:r>
      <w:r w:rsidR="00893532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=</w:t>
      </w:r>
      <w:r w:rsidR="000D6B8A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Alzheimer’s disease</w:t>
      </w:r>
      <w:r w:rsidR="00874FFD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,</w:t>
      </w:r>
      <w:r w:rsidR="000D6B8A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AFT</w:t>
      </w:r>
      <w:r w:rsidR="00893532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=</w:t>
      </w:r>
      <w:r w:rsidR="000D6B8A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animal fluency test</w:t>
      </w:r>
      <w:r w:rsidR="00874FFD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,</w:t>
      </w:r>
      <w:r w:rsidR="000D6B8A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AVLT</w:t>
      </w:r>
      <w:r w:rsidR="00893532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=</w:t>
      </w:r>
      <w:r w:rsidR="000D6B8A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auditory verbal learning test</w:t>
      </w:r>
      <w:r w:rsidR="00874FFD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,</w:t>
      </w:r>
      <w:r w:rsidR="000D6B8A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BNT</w:t>
      </w:r>
      <w:r w:rsidR="00893532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=</w:t>
      </w:r>
      <w:r w:rsidR="000D6B8A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Boston naming test</w:t>
      </w:r>
      <w:r w:rsidR="00874FFD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,</w:t>
      </w:r>
      <w:r w:rsidR="000D6B8A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CFT</w:t>
      </w:r>
      <w:r w:rsidR="00893532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=</w:t>
      </w:r>
      <w:r w:rsidR="000D6B8A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Rey-Osterrieth complex figure test</w:t>
      </w:r>
      <w:r w:rsidR="00874FFD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,</w:t>
      </w:r>
      <w:r w:rsidR="000D6B8A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DST</w:t>
      </w:r>
      <w:r w:rsidR="00893532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=</w:t>
      </w:r>
      <w:r w:rsidR="000D6B8A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digit span test</w:t>
      </w:r>
      <w:r w:rsidR="00874FFD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,</w:t>
      </w:r>
      <w:r w:rsidR="000D6B8A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MES</w:t>
      </w:r>
      <w:r w:rsidR="00893532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=</w:t>
      </w:r>
      <w:r w:rsidR="000D6B8A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memory and executive screening</w:t>
      </w:r>
      <w:r w:rsidR="00874FFD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,</w:t>
      </w:r>
      <w:r w:rsidR="000D6B8A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MoCA</w:t>
      </w:r>
      <w:r w:rsidR="00893532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=</w:t>
      </w:r>
      <w:r w:rsidR="000D6B8A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Montreal cognitive assessment</w:t>
      </w:r>
      <w:r w:rsidR="00874FFD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,</w:t>
      </w:r>
      <w:r w:rsidR="000D6B8A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SDMT</w:t>
      </w:r>
      <w:r w:rsidR="00893532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=</w:t>
      </w:r>
      <w:r w:rsidR="000D6B8A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symbol digit modalities test</w:t>
      </w:r>
      <w:r w:rsidR="00874FFD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,</w:t>
      </w:r>
      <w:r w:rsidR="000D6B8A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ST</w:t>
      </w:r>
      <w:r w:rsidR="00893532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=</w:t>
      </w:r>
      <w:r w:rsidR="000D6B8A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similarity test</w:t>
      </w:r>
      <w:r w:rsidR="00874FFD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>,</w:t>
      </w:r>
      <w:r w:rsidR="000D6B8A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STT</w:t>
      </w:r>
      <w:r w:rsidR="00893532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=</w:t>
      </w:r>
      <w:r w:rsidR="000D6B8A" w:rsidRPr="00700152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shape trails test.</w:t>
      </w:r>
      <w:bookmarkStart w:id="0" w:name="_GoBack"/>
      <w:bookmarkEnd w:id="0"/>
    </w:p>
    <w:sectPr w:rsidR="008961A9" w:rsidRPr="006B2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33B" w:rsidRDefault="003D433B" w:rsidP="003C7876">
      <w:r>
        <w:separator/>
      </w:r>
    </w:p>
  </w:endnote>
  <w:endnote w:type="continuationSeparator" w:id="0">
    <w:p w:rsidR="003D433B" w:rsidRDefault="003D433B" w:rsidP="003C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33B" w:rsidRDefault="003D433B" w:rsidP="003C7876">
      <w:r>
        <w:separator/>
      </w:r>
    </w:p>
  </w:footnote>
  <w:footnote w:type="continuationSeparator" w:id="0">
    <w:p w:rsidR="003D433B" w:rsidRDefault="003D433B" w:rsidP="003C7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75"/>
    <w:rsid w:val="00025A36"/>
    <w:rsid w:val="000460E8"/>
    <w:rsid w:val="00085BDC"/>
    <w:rsid w:val="00094F96"/>
    <w:rsid w:val="000D6B8A"/>
    <w:rsid w:val="0012244F"/>
    <w:rsid w:val="00123B54"/>
    <w:rsid w:val="00153017"/>
    <w:rsid w:val="001D0718"/>
    <w:rsid w:val="001F6A7D"/>
    <w:rsid w:val="00212C5B"/>
    <w:rsid w:val="00234956"/>
    <w:rsid w:val="00252217"/>
    <w:rsid w:val="0027536F"/>
    <w:rsid w:val="002A6774"/>
    <w:rsid w:val="002C16F9"/>
    <w:rsid w:val="002C4C02"/>
    <w:rsid w:val="002D0A0A"/>
    <w:rsid w:val="00372192"/>
    <w:rsid w:val="00372F0C"/>
    <w:rsid w:val="003924C8"/>
    <w:rsid w:val="0039363A"/>
    <w:rsid w:val="003A664A"/>
    <w:rsid w:val="003C7876"/>
    <w:rsid w:val="003D433B"/>
    <w:rsid w:val="003D722A"/>
    <w:rsid w:val="0043724C"/>
    <w:rsid w:val="0044674C"/>
    <w:rsid w:val="004842CB"/>
    <w:rsid w:val="0050555D"/>
    <w:rsid w:val="005214F6"/>
    <w:rsid w:val="00546C2D"/>
    <w:rsid w:val="005B78AB"/>
    <w:rsid w:val="00637A96"/>
    <w:rsid w:val="006B256B"/>
    <w:rsid w:val="006D76F5"/>
    <w:rsid w:val="00700152"/>
    <w:rsid w:val="00767BD2"/>
    <w:rsid w:val="0079001C"/>
    <w:rsid w:val="007A2EEA"/>
    <w:rsid w:val="007C35C7"/>
    <w:rsid w:val="007F2945"/>
    <w:rsid w:val="008025FB"/>
    <w:rsid w:val="00835B13"/>
    <w:rsid w:val="00874FFD"/>
    <w:rsid w:val="00877DDB"/>
    <w:rsid w:val="00893532"/>
    <w:rsid w:val="008961A9"/>
    <w:rsid w:val="00896DE0"/>
    <w:rsid w:val="008A0BF6"/>
    <w:rsid w:val="008E44F9"/>
    <w:rsid w:val="009564D5"/>
    <w:rsid w:val="00963E4D"/>
    <w:rsid w:val="00993297"/>
    <w:rsid w:val="00A63E28"/>
    <w:rsid w:val="00AC221D"/>
    <w:rsid w:val="00AF6E6B"/>
    <w:rsid w:val="00B20171"/>
    <w:rsid w:val="00B449DC"/>
    <w:rsid w:val="00B60A6A"/>
    <w:rsid w:val="00BA0D5D"/>
    <w:rsid w:val="00BD657B"/>
    <w:rsid w:val="00C075C7"/>
    <w:rsid w:val="00C24D37"/>
    <w:rsid w:val="00C35E69"/>
    <w:rsid w:val="00CC0C2B"/>
    <w:rsid w:val="00D1053C"/>
    <w:rsid w:val="00D35D19"/>
    <w:rsid w:val="00D37A09"/>
    <w:rsid w:val="00D93B85"/>
    <w:rsid w:val="00DF5275"/>
    <w:rsid w:val="00E27EDF"/>
    <w:rsid w:val="00E5034F"/>
    <w:rsid w:val="00E51D21"/>
    <w:rsid w:val="00E63B29"/>
    <w:rsid w:val="00E66ED8"/>
    <w:rsid w:val="00E775FB"/>
    <w:rsid w:val="00E85DC6"/>
    <w:rsid w:val="00E943B8"/>
    <w:rsid w:val="00EB5388"/>
    <w:rsid w:val="00F120B2"/>
    <w:rsid w:val="00F21C9E"/>
    <w:rsid w:val="00F43DBF"/>
    <w:rsid w:val="00F861F0"/>
    <w:rsid w:val="00F868B4"/>
    <w:rsid w:val="00FB6CF9"/>
    <w:rsid w:val="00FE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6E51A2-E260-44C7-8006-C91C896E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2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3C7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78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7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787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51D2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51D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92BC5-6E10-4920-9A6C-994132A8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ckl</dc:creator>
  <cp:keywords/>
  <dc:description/>
  <cp:lastModifiedBy>ckl</cp:lastModifiedBy>
  <cp:revision>3</cp:revision>
  <dcterms:created xsi:type="dcterms:W3CDTF">2018-08-08T22:54:00Z</dcterms:created>
  <dcterms:modified xsi:type="dcterms:W3CDTF">2018-08-08T22:56:00Z</dcterms:modified>
</cp:coreProperties>
</file>