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FF" w:rsidRPr="00CE6543" w:rsidRDefault="003917C1" w:rsidP="00DA7BFF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E6543">
        <w:rPr>
          <w:rFonts w:ascii="Times New Roman" w:hAnsi="Times New Roman" w:cs="Times New Roman"/>
          <w:b/>
          <w:sz w:val="28"/>
          <w:szCs w:val="28"/>
          <w:u w:val="single"/>
        </w:rPr>
        <w:t>Supplementary Materials</w:t>
      </w:r>
    </w:p>
    <w:p w:rsidR="003917C1" w:rsidRDefault="003917C1" w:rsidP="003917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7C1">
        <w:rPr>
          <w:rFonts w:ascii="Times New Roman" w:hAnsi="Times New Roman" w:cs="Times New Roman"/>
          <w:b/>
          <w:sz w:val="24"/>
          <w:szCs w:val="24"/>
        </w:rPr>
        <w:t xml:space="preserve">Supplementary Figure S1: 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 study on the effect of pH and stability of partially purified tannase from </w:t>
      </w:r>
      <w:r w:rsidRPr="003917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Bacillus gottheilii 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M2S2with PUF in PBR. Results shown are mean of triplicates with a </w:t>
      </w:r>
      <w:r w:rsidRPr="003917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standard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deviation.</w:t>
      </w:r>
    </w:p>
    <w:p w:rsidR="003917C1" w:rsidRPr="003917C1" w:rsidRDefault="003917C1" w:rsidP="003917C1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7C1" w:rsidRDefault="003917C1" w:rsidP="003917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S2: 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Experimental study on the effect of temperature and stability of partially purified tannase from </w:t>
      </w:r>
      <w:r w:rsidRPr="003917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Bacillus gottheilii 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M2S2with PUF in PBR. Results shown are mean of triplicates with a </w:t>
      </w:r>
      <w:r w:rsidRPr="003917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standard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deviation.</w:t>
      </w:r>
    </w:p>
    <w:p w:rsidR="003917C1" w:rsidRPr="003917C1" w:rsidRDefault="003917C1" w:rsidP="003917C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7C1" w:rsidRPr="003917C1" w:rsidRDefault="003917C1" w:rsidP="003917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S3: 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>Experimental study on the Lineweaver-Burk plot to determine V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methyl gallate as substrate. Results shown are mean of triplicates with a </w:t>
      </w:r>
      <w:r w:rsidRPr="003917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standard</w:t>
      </w:r>
      <w:r w:rsidRPr="00391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deviation.</w:t>
      </w:r>
    </w:p>
    <w:p w:rsidR="003917C1" w:rsidRPr="003917C1" w:rsidRDefault="003917C1" w:rsidP="003917C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C1" w:rsidRPr="003917C1" w:rsidRDefault="001C454F" w:rsidP="003917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S1:</w:t>
      </w:r>
    </w:p>
    <w:p w:rsidR="003917C1" w:rsidRDefault="001C454F" w:rsidP="00DA7B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AC9458" wp14:editId="60C40208">
            <wp:extent cx="5943600" cy="3312160"/>
            <wp:effectExtent l="0" t="0" r="0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Pr="003917C1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S2:</w:t>
      </w: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4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2E5CD4D" wp14:editId="0501E1B0">
            <wp:extent cx="5943600" cy="335407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4F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S3:</w:t>
      </w:r>
    </w:p>
    <w:p w:rsidR="001C454F" w:rsidRPr="003917C1" w:rsidRDefault="001C454F" w:rsidP="001C45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DE8AB6B" wp14:editId="3204E89C">
            <wp:extent cx="5486399" cy="3447143"/>
            <wp:effectExtent l="0" t="0" r="635" b="12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54F" w:rsidRDefault="001C454F" w:rsidP="00DA7B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45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03" w:rsidRDefault="00967903" w:rsidP="005F2206">
      <w:pPr>
        <w:spacing w:after="0" w:line="240" w:lineRule="auto"/>
      </w:pPr>
      <w:r>
        <w:separator/>
      </w:r>
    </w:p>
  </w:endnote>
  <w:endnote w:type="continuationSeparator" w:id="0">
    <w:p w:rsidR="00967903" w:rsidRDefault="00967903" w:rsidP="005F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86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206" w:rsidRDefault="005F2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206" w:rsidRDefault="005F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03" w:rsidRDefault="00967903" w:rsidP="005F2206">
      <w:pPr>
        <w:spacing w:after="0" w:line="240" w:lineRule="auto"/>
      </w:pPr>
      <w:r>
        <w:separator/>
      </w:r>
    </w:p>
  </w:footnote>
  <w:footnote w:type="continuationSeparator" w:id="0">
    <w:p w:rsidR="00967903" w:rsidRDefault="00967903" w:rsidP="005F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83D"/>
    <w:multiLevelType w:val="hybridMultilevel"/>
    <w:tmpl w:val="051E92EE"/>
    <w:lvl w:ilvl="0" w:tplc="5352D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202"/>
    <w:multiLevelType w:val="hybridMultilevel"/>
    <w:tmpl w:val="FD88E746"/>
    <w:lvl w:ilvl="0" w:tplc="5352D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0sDQ0MzEzMTQyNjdT0lEKTi0uzszPAykwqgUAKWpiLSwAAAA="/>
  </w:docVars>
  <w:rsids>
    <w:rsidRoot w:val="004677CC"/>
    <w:rsid w:val="000E553B"/>
    <w:rsid w:val="001C454F"/>
    <w:rsid w:val="003917C1"/>
    <w:rsid w:val="004677CC"/>
    <w:rsid w:val="005E523B"/>
    <w:rsid w:val="005F2206"/>
    <w:rsid w:val="008E45A8"/>
    <w:rsid w:val="00967903"/>
    <w:rsid w:val="00BF4B11"/>
    <w:rsid w:val="00CE6543"/>
    <w:rsid w:val="00D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8A0EB-CD62-4372-8009-01793476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FF"/>
    <w:pPr>
      <w:spacing w:after="200" w:line="276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5F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06"/>
  </w:style>
  <w:style w:type="paragraph" w:styleId="Footer">
    <w:name w:val="footer"/>
    <w:basedOn w:val="Normal"/>
    <w:link w:val="FooterChar"/>
    <w:uiPriority w:val="99"/>
    <w:unhideWhenUsed/>
    <w:rsid w:val="005F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THESIS\7.%20Scale%20up%20studies%20and%20Biochemical%20characterization\DAC%20VI%20optimum%20PH,%20TEMPR%20RESULTS%20FOR%204%20S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THESIS\7.%20Scale%20up%20studies%20and%20Biochemical%20characterization\DAC%20VI%20optimum%20PH,%20TEMPR%20RESULTS%20FOR%204%20S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THESIS\7.%20Scale%20up%20studies%20and%20Biochemical%20characterization\DAC%20VI%20optimum%20PH,%20TEMPR%20RESULTS%20FOR%204%20SE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34273840769904"/>
          <c:y val="5.7060367454068242E-2"/>
          <c:w val="0.7528635352659987"/>
          <c:h val="0.7697138378536015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'M2S2 PUF PH, TEMPR'!$E$6:$E$14</c:f>
                <c:numCache>
                  <c:formatCode>General</c:formatCode>
                  <c:ptCount val="9"/>
                  <c:pt idx="0">
                    <c:v>1.145</c:v>
                  </c:pt>
                  <c:pt idx="1">
                    <c:v>1.1859999999999999</c:v>
                  </c:pt>
                  <c:pt idx="2">
                    <c:v>1.3009999999999999</c:v>
                  </c:pt>
                  <c:pt idx="3">
                    <c:v>1.2310000000000001</c:v>
                  </c:pt>
                  <c:pt idx="4">
                    <c:v>1.1890000000000001</c:v>
                  </c:pt>
                  <c:pt idx="5">
                    <c:v>1.0489999999999999</c:v>
                  </c:pt>
                  <c:pt idx="6">
                    <c:v>1.1080000000000001</c:v>
                  </c:pt>
                  <c:pt idx="7">
                    <c:v>1.1020000000000001</c:v>
                  </c:pt>
                  <c:pt idx="8">
                    <c:v>1.1120000000000001</c:v>
                  </c:pt>
                </c:numCache>
              </c:numRef>
            </c:plus>
            <c:minus>
              <c:numRef>
                <c:f>'M2S2 PUF PH, TEMPR'!$E$6:$E$14</c:f>
                <c:numCache>
                  <c:formatCode>General</c:formatCode>
                  <c:ptCount val="9"/>
                  <c:pt idx="0">
                    <c:v>1.145</c:v>
                  </c:pt>
                  <c:pt idx="1">
                    <c:v>1.1859999999999999</c:v>
                  </c:pt>
                  <c:pt idx="2">
                    <c:v>1.3009999999999999</c:v>
                  </c:pt>
                  <c:pt idx="3">
                    <c:v>1.2310000000000001</c:v>
                  </c:pt>
                  <c:pt idx="4">
                    <c:v>1.1890000000000001</c:v>
                  </c:pt>
                  <c:pt idx="5">
                    <c:v>1.0489999999999999</c:v>
                  </c:pt>
                  <c:pt idx="6">
                    <c:v>1.1080000000000001</c:v>
                  </c:pt>
                  <c:pt idx="7">
                    <c:v>1.1020000000000001</c:v>
                  </c:pt>
                  <c:pt idx="8">
                    <c:v>1.1120000000000001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'M2S2 PUF PH, TEMPR'!$B$6:$B$14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'M2S2 PUF PH, TEMPR'!$C$6:$C$14</c:f>
              <c:numCache>
                <c:formatCode>General</c:formatCode>
                <c:ptCount val="9"/>
                <c:pt idx="0">
                  <c:v>18.649999999999999</c:v>
                </c:pt>
                <c:pt idx="1">
                  <c:v>24.81</c:v>
                </c:pt>
                <c:pt idx="2">
                  <c:v>36.54</c:v>
                </c:pt>
                <c:pt idx="3">
                  <c:v>49.75</c:v>
                </c:pt>
                <c:pt idx="4">
                  <c:v>42.98</c:v>
                </c:pt>
                <c:pt idx="5">
                  <c:v>35.76</c:v>
                </c:pt>
                <c:pt idx="6">
                  <c:v>28.65</c:v>
                </c:pt>
                <c:pt idx="7">
                  <c:v>22.23</c:v>
                </c:pt>
                <c:pt idx="8">
                  <c:v>16.420000000000002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667288"/>
        <c:axId val="279666896"/>
      </c:barChart>
      <c:lineChart>
        <c:grouping val="standard"/>
        <c:varyColors val="0"/>
        <c:ser>
          <c:idx val="1"/>
          <c:order val="1"/>
          <c:spPr>
            <a:ln w="1270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ysClr val="windowText" lastClr="0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'M2S2 PUF PH, TEMPR'!$I$6:$I$14</c:f>
                <c:numCache>
                  <c:formatCode>General</c:formatCode>
                  <c:ptCount val="9"/>
                  <c:pt idx="0">
                    <c:v>2.2360000000000002</c:v>
                  </c:pt>
                  <c:pt idx="1">
                    <c:v>2.1629999999999998</c:v>
                  </c:pt>
                  <c:pt idx="2">
                    <c:v>2.367</c:v>
                  </c:pt>
                  <c:pt idx="3">
                    <c:v>2.2240000000000002</c:v>
                  </c:pt>
                  <c:pt idx="4">
                    <c:v>2.2610000000000001</c:v>
                  </c:pt>
                  <c:pt idx="5">
                    <c:v>2.2890000000000001</c:v>
                  </c:pt>
                  <c:pt idx="6">
                    <c:v>2.8650000000000002</c:v>
                  </c:pt>
                  <c:pt idx="7">
                    <c:v>2.2519999999999998</c:v>
                  </c:pt>
                  <c:pt idx="8">
                    <c:v>2.2210000000000001</c:v>
                  </c:pt>
                </c:numCache>
              </c:numRef>
            </c:plus>
            <c:minus>
              <c:numRef>
                <c:f>'M2S2 PUF PH, TEMPR'!$I$6:$I$14</c:f>
                <c:numCache>
                  <c:formatCode>General</c:formatCode>
                  <c:ptCount val="9"/>
                  <c:pt idx="0">
                    <c:v>2.2360000000000002</c:v>
                  </c:pt>
                  <c:pt idx="1">
                    <c:v>2.1629999999999998</c:v>
                  </c:pt>
                  <c:pt idx="2">
                    <c:v>2.367</c:v>
                  </c:pt>
                  <c:pt idx="3">
                    <c:v>2.2240000000000002</c:v>
                  </c:pt>
                  <c:pt idx="4">
                    <c:v>2.2610000000000001</c:v>
                  </c:pt>
                  <c:pt idx="5">
                    <c:v>2.2890000000000001</c:v>
                  </c:pt>
                  <c:pt idx="6">
                    <c:v>2.8650000000000002</c:v>
                  </c:pt>
                  <c:pt idx="7">
                    <c:v>2.2519999999999998</c:v>
                  </c:pt>
                  <c:pt idx="8">
                    <c:v>2.2210000000000001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'M2S2 PUF PH, TEMPR'!$B$6:$B$14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'M2S2 PUF PH, TEMPR'!$K$6:$K$14</c:f>
              <c:numCache>
                <c:formatCode>General</c:formatCode>
                <c:ptCount val="9"/>
                <c:pt idx="0">
                  <c:v>44.132669999999997</c:v>
                </c:pt>
                <c:pt idx="1">
                  <c:v>54.371270000000003</c:v>
                </c:pt>
                <c:pt idx="2">
                  <c:v>82.063469999999995</c:v>
                </c:pt>
                <c:pt idx="3">
                  <c:v>87.000699999999995</c:v>
                </c:pt>
                <c:pt idx="4">
                  <c:v>86.769270000000006</c:v>
                </c:pt>
                <c:pt idx="5">
                  <c:v>88.328969999999998</c:v>
                </c:pt>
                <c:pt idx="6">
                  <c:v>86.419370000000001</c:v>
                </c:pt>
                <c:pt idx="7">
                  <c:v>67.473470000000006</c:v>
                </c:pt>
                <c:pt idx="8">
                  <c:v>59.270969999999998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69640"/>
        <c:axId val="279667680"/>
      </c:lineChart>
      <c:catAx>
        <c:axId val="279667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66896"/>
        <c:crosses val="autoZero"/>
        <c:auto val="1"/>
        <c:lblAlgn val="ctr"/>
        <c:lblOffset val="100"/>
        <c:noMultiLvlLbl val="0"/>
      </c:catAx>
      <c:valAx>
        <c:axId val="2796668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Tannase activity, U/L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67288"/>
        <c:crosses val="autoZero"/>
        <c:crossBetween val="between"/>
      </c:valAx>
      <c:valAx>
        <c:axId val="2796676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Residual activity, %</a:t>
                </a:r>
              </a:p>
            </c:rich>
          </c:tx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69640"/>
        <c:crosses val="max"/>
        <c:crossBetween val="between"/>
      </c:valAx>
      <c:catAx>
        <c:axId val="279669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9667680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5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10673665791777"/>
          <c:y val="6.2708151064450282E-2"/>
          <c:w val="0.72427274715660539"/>
          <c:h val="0.68967337416156305"/>
        </c:manualLayout>
      </c:layout>
      <c:barChart>
        <c:barDir val="col"/>
        <c:grouping val="clustered"/>
        <c:varyColors val="0"/>
        <c:ser>
          <c:idx val="1"/>
          <c:order val="0"/>
          <c:tx>
            <c:v>Optimum temperature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'M2S2 PUF PH, TEMPR'!$E$26:$E$36</c:f>
                <c:numCache>
                  <c:formatCode>General</c:formatCode>
                  <c:ptCount val="11"/>
                  <c:pt idx="0">
                    <c:v>1.431</c:v>
                  </c:pt>
                  <c:pt idx="1">
                    <c:v>1.298</c:v>
                  </c:pt>
                  <c:pt idx="2">
                    <c:v>1.2989999999999999</c:v>
                  </c:pt>
                  <c:pt idx="3">
                    <c:v>1.381</c:v>
                  </c:pt>
                  <c:pt idx="4">
                    <c:v>1.411</c:v>
                  </c:pt>
                  <c:pt idx="5">
                    <c:v>1.2310000000000001</c:v>
                  </c:pt>
                  <c:pt idx="6">
                    <c:v>1.2090000000000001</c:v>
                  </c:pt>
                  <c:pt idx="7">
                    <c:v>1.327</c:v>
                  </c:pt>
                  <c:pt idx="8">
                    <c:v>1.5409999999999999</c:v>
                  </c:pt>
                  <c:pt idx="9">
                    <c:v>1.4510000000000001</c:v>
                  </c:pt>
                  <c:pt idx="10">
                    <c:v>1.4219999999999999</c:v>
                  </c:pt>
                </c:numCache>
              </c:numRef>
            </c:plus>
            <c:minus>
              <c:numRef>
                <c:f>'M2S2 PUF PH, TEMPR'!$E$26:$E$36</c:f>
                <c:numCache>
                  <c:formatCode>General</c:formatCode>
                  <c:ptCount val="11"/>
                  <c:pt idx="0">
                    <c:v>1.431</c:v>
                  </c:pt>
                  <c:pt idx="1">
                    <c:v>1.298</c:v>
                  </c:pt>
                  <c:pt idx="2">
                    <c:v>1.2989999999999999</c:v>
                  </c:pt>
                  <c:pt idx="3">
                    <c:v>1.381</c:v>
                  </c:pt>
                  <c:pt idx="4">
                    <c:v>1.411</c:v>
                  </c:pt>
                  <c:pt idx="5">
                    <c:v>1.2310000000000001</c:v>
                  </c:pt>
                  <c:pt idx="6">
                    <c:v>1.2090000000000001</c:v>
                  </c:pt>
                  <c:pt idx="7">
                    <c:v>1.327</c:v>
                  </c:pt>
                  <c:pt idx="8">
                    <c:v>1.5409999999999999</c:v>
                  </c:pt>
                  <c:pt idx="9">
                    <c:v>1.4510000000000001</c:v>
                  </c:pt>
                  <c:pt idx="10">
                    <c:v>1.4219999999999999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'M2S2 PUF PH, TEMPR'!$R$25:$R$35</c:f>
              <c:numCache>
                <c:formatCode>General</c:formatCode>
                <c:ptCount val="11"/>
                <c:pt idx="0">
                  <c:v>4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60</c:v>
                </c:pt>
                <c:pt idx="9">
                  <c:v>70</c:v>
                </c:pt>
                <c:pt idx="10">
                  <c:v>80</c:v>
                </c:pt>
              </c:numCache>
            </c:numRef>
          </c:cat>
          <c:val>
            <c:numRef>
              <c:f>'M2S2 PUF PH, TEMPR'!$C$26:$C$36</c:f>
              <c:numCache>
                <c:formatCode>General</c:formatCode>
                <c:ptCount val="11"/>
                <c:pt idx="0">
                  <c:v>11.04</c:v>
                </c:pt>
                <c:pt idx="1">
                  <c:v>20.62</c:v>
                </c:pt>
                <c:pt idx="2">
                  <c:v>26.34</c:v>
                </c:pt>
                <c:pt idx="3">
                  <c:v>31.82</c:v>
                </c:pt>
                <c:pt idx="4">
                  <c:v>37.630000000000003</c:v>
                </c:pt>
                <c:pt idx="5">
                  <c:v>48.81</c:v>
                </c:pt>
                <c:pt idx="6">
                  <c:v>44.21</c:v>
                </c:pt>
                <c:pt idx="7">
                  <c:v>40.31</c:v>
                </c:pt>
                <c:pt idx="8">
                  <c:v>36.119999999999997</c:v>
                </c:pt>
                <c:pt idx="9">
                  <c:v>26.81</c:v>
                </c:pt>
                <c:pt idx="10">
                  <c:v>18.16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79668464"/>
        <c:axId val="279671992"/>
      </c:barChart>
      <c:lineChart>
        <c:grouping val="standard"/>
        <c:varyColors val="0"/>
        <c:ser>
          <c:idx val="0"/>
          <c:order val="1"/>
          <c:tx>
            <c:v>Stability</c:v>
          </c:tx>
          <c:spPr>
            <a:ln w="1270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>
                <a:solidFill>
                  <a:sysClr val="windowText" lastClr="0000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'M2S2 PUF PH, TEMPR'!$V$25:$V$35</c:f>
                <c:numCache>
                  <c:formatCode>General</c:formatCode>
                  <c:ptCount val="11"/>
                  <c:pt idx="0">
                    <c:v>1.98</c:v>
                  </c:pt>
                  <c:pt idx="1">
                    <c:v>1.99</c:v>
                  </c:pt>
                  <c:pt idx="2">
                    <c:v>1.81</c:v>
                  </c:pt>
                  <c:pt idx="3">
                    <c:v>1.911</c:v>
                  </c:pt>
                  <c:pt idx="4">
                    <c:v>1.831</c:v>
                  </c:pt>
                  <c:pt idx="5">
                    <c:v>1.909</c:v>
                  </c:pt>
                  <c:pt idx="6">
                    <c:v>1.827</c:v>
                  </c:pt>
                  <c:pt idx="7">
                    <c:v>2.2810000000000001</c:v>
                  </c:pt>
                  <c:pt idx="8">
                    <c:v>2.4710000000000001</c:v>
                  </c:pt>
                  <c:pt idx="9">
                    <c:v>2.6309999999999998</c:v>
                  </c:pt>
                  <c:pt idx="10">
                    <c:v>2.4209999999999998</c:v>
                  </c:pt>
                </c:numCache>
              </c:numRef>
            </c:plus>
            <c:minus>
              <c:numRef>
                <c:f>'M2S2 PUF PH, TEMPR'!$V$25:$V$35</c:f>
                <c:numCache>
                  <c:formatCode>General</c:formatCode>
                  <c:ptCount val="11"/>
                  <c:pt idx="0">
                    <c:v>1.98</c:v>
                  </c:pt>
                  <c:pt idx="1">
                    <c:v>1.99</c:v>
                  </c:pt>
                  <c:pt idx="2">
                    <c:v>1.81</c:v>
                  </c:pt>
                  <c:pt idx="3">
                    <c:v>1.911</c:v>
                  </c:pt>
                  <c:pt idx="4">
                    <c:v>1.831</c:v>
                  </c:pt>
                  <c:pt idx="5">
                    <c:v>1.909</c:v>
                  </c:pt>
                  <c:pt idx="6">
                    <c:v>1.827</c:v>
                  </c:pt>
                  <c:pt idx="7">
                    <c:v>2.2810000000000001</c:v>
                  </c:pt>
                  <c:pt idx="8">
                    <c:v>2.4710000000000001</c:v>
                  </c:pt>
                  <c:pt idx="9">
                    <c:v>2.6309999999999998</c:v>
                  </c:pt>
                  <c:pt idx="10">
                    <c:v>2.4209999999999998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'M2S2 PUF PH, TEMPR'!$R$25:$R$35</c:f>
              <c:numCache>
                <c:formatCode>General</c:formatCode>
                <c:ptCount val="11"/>
                <c:pt idx="0">
                  <c:v>4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40</c:v>
                </c:pt>
                <c:pt idx="6">
                  <c:v>45</c:v>
                </c:pt>
                <c:pt idx="7">
                  <c:v>50</c:v>
                </c:pt>
                <c:pt idx="8">
                  <c:v>60</c:v>
                </c:pt>
                <c:pt idx="9">
                  <c:v>70</c:v>
                </c:pt>
                <c:pt idx="10">
                  <c:v>80</c:v>
                </c:pt>
              </c:numCache>
            </c:numRef>
          </c:cat>
          <c:val>
            <c:numRef>
              <c:f>'M2S2 PUF PH, TEMPR'!$T$25:$T$35</c:f>
              <c:numCache>
                <c:formatCode>General</c:formatCode>
                <c:ptCount val="11"/>
                <c:pt idx="0">
                  <c:v>37.920999999999999</c:v>
                </c:pt>
                <c:pt idx="1">
                  <c:v>60.552280000000003</c:v>
                </c:pt>
                <c:pt idx="2">
                  <c:v>72.820999999999998</c:v>
                </c:pt>
                <c:pt idx="3">
                  <c:v>82.459500000000006</c:v>
                </c:pt>
                <c:pt idx="4">
                  <c:v>86.234999999999999</c:v>
                </c:pt>
                <c:pt idx="5">
                  <c:v>88.233999999999995</c:v>
                </c:pt>
                <c:pt idx="6">
                  <c:v>84.995999999999995</c:v>
                </c:pt>
                <c:pt idx="7">
                  <c:v>85.248530000000002</c:v>
                </c:pt>
                <c:pt idx="8">
                  <c:v>48.622239999999998</c:v>
                </c:pt>
                <c:pt idx="9">
                  <c:v>28.126000000000001</c:v>
                </c:pt>
                <c:pt idx="10">
                  <c:v>15.653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9670816"/>
        <c:axId val="279670424"/>
      </c:lineChart>
      <c:catAx>
        <c:axId val="279668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Temperature, </a:t>
                </a:r>
                <a:r>
                  <a:rPr lang="en-US" baseline="30000" dirty="0"/>
                  <a:t>o</a:t>
                </a:r>
                <a:r>
                  <a:rPr lang="en-US" dirty="0"/>
                  <a:t>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71992"/>
        <c:crosses val="autoZero"/>
        <c:auto val="1"/>
        <c:lblAlgn val="ctr"/>
        <c:lblOffset val="100"/>
        <c:noMultiLvlLbl val="0"/>
      </c:catAx>
      <c:valAx>
        <c:axId val="279671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Tannase activity, U/L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68464"/>
        <c:crosses val="autoZero"/>
        <c:crossBetween val="between"/>
      </c:valAx>
      <c:valAx>
        <c:axId val="27967042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Residual activity,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70816"/>
        <c:crosses val="max"/>
        <c:crossBetween val="between"/>
      </c:valAx>
      <c:catAx>
        <c:axId val="27967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9670424"/>
        <c:crosses val="autoZero"/>
        <c:auto val="1"/>
        <c:lblAlgn val="ctr"/>
        <c:lblOffset val="100"/>
        <c:noMultiLvlLbl val="0"/>
      </c:cat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500">
          <a:solidFill>
            <a:sysClr val="windowText" lastClr="000000"/>
          </a:solidFill>
          <a:latin typeface="+mn-lt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trendline>
            <c:spPr>
              <a:ln w="15875" cap="rnd">
                <a:solidFill>
                  <a:sysClr val="windowText" lastClr="000000"/>
                </a:solidFill>
                <a:prstDash val="solid"/>
              </a:ln>
              <a:effectLst/>
            </c:spPr>
            <c:trendlineType val="linear"/>
            <c:forward val="2"/>
            <c:backward val="2"/>
            <c:dispRSqr val="1"/>
            <c:dispEq val="1"/>
            <c:trendlineLbl>
              <c:layout>
                <c:manualLayout>
                  <c:x val="-0.19372878390201226"/>
                  <c:y val="4.2985928842228058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5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noEndCap val="0"/>
            <c:plus>
              <c:numRef>
                <c:f>'M2S2 PUF PH, TEMPR'!$H$45:$H$54</c:f>
                <c:numCache>
                  <c:formatCode>General</c:formatCode>
                  <c:ptCount val="10"/>
                  <c:pt idx="0">
                    <c:v>0.153</c:v>
                  </c:pt>
                  <c:pt idx="1">
                    <c:v>0.17100000000000001</c:v>
                  </c:pt>
                  <c:pt idx="2">
                    <c:v>0.16700000000000001</c:v>
                  </c:pt>
                  <c:pt idx="3">
                    <c:v>0.23400000000000001</c:v>
                  </c:pt>
                  <c:pt idx="4">
                    <c:v>0.251</c:v>
                  </c:pt>
                  <c:pt idx="5">
                    <c:v>0.183</c:v>
                  </c:pt>
                  <c:pt idx="6">
                    <c:v>0.21199999999999999</c:v>
                  </c:pt>
                  <c:pt idx="7">
                    <c:v>0.16300000000000001</c:v>
                  </c:pt>
                  <c:pt idx="8">
                    <c:v>0.21099999999999999</c:v>
                  </c:pt>
                  <c:pt idx="9">
                    <c:v>0.20899999999999999</c:v>
                  </c:pt>
                </c:numCache>
              </c:numRef>
            </c:plus>
            <c:minus>
              <c:numRef>
                <c:f>'M2S2 PUF PH, TEMPR'!$H$45:$H$54</c:f>
                <c:numCache>
                  <c:formatCode>General</c:formatCode>
                  <c:ptCount val="10"/>
                  <c:pt idx="0">
                    <c:v>0.153</c:v>
                  </c:pt>
                  <c:pt idx="1">
                    <c:v>0.17100000000000001</c:v>
                  </c:pt>
                  <c:pt idx="2">
                    <c:v>0.16700000000000001</c:v>
                  </c:pt>
                  <c:pt idx="3">
                    <c:v>0.23400000000000001</c:v>
                  </c:pt>
                  <c:pt idx="4">
                    <c:v>0.251</c:v>
                  </c:pt>
                  <c:pt idx="5">
                    <c:v>0.183</c:v>
                  </c:pt>
                  <c:pt idx="6">
                    <c:v>0.21199999999999999</c:v>
                  </c:pt>
                  <c:pt idx="7">
                    <c:v>0.16300000000000001</c:v>
                  </c:pt>
                  <c:pt idx="8">
                    <c:v>0.21099999999999999</c:v>
                  </c:pt>
                  <c:pt idx="9">
                    <c:v>0.20899999999999999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'M2S2 PUF PH, TEMPR'!$F$45:$F$54</c:f>
              <c:numCache>
                <c:formatCode>General</c:formatCode>
                <c:ptCount val="10"/>
                <c:pt idx="0">
                  <c:v>5</c:v>
                </c:pt>
                <c:pt idx="1">
                  <c:v>2.5</c:v>
                </c:pt>
                <c:pt idx="2">
                  <c:v>1.6666666666666667</c:v>
                </c:pt>
                <c:pt idx="3">
                  <c:v>1.25</c:v>
                </c:pt>
                <c:pt idx="4">
                  <c:v>1</c:v>
                </c:pt>
                <c:pt idx="5">
                  <c:v>0.83333333333333337</c:v>
                </c:pt>
                <c:pt idx="6">
                  <c:v>0.7142857142857143</c:v>
                </c:pt>
                <c:pt idx="7">
                  <c:v>0.625</c:v>
                </c:pt>
                <c:pt idx="8">
                  <c:v>0.55555555555555558</c:v>
                </c:pt>
                <c:pt idx="9">
                  <c:v>0.5</c:v>
                </c:pt>
              </c:numCache>
            </c:numRef>
          </c:xVal>
          <c:yVal>
            <c:numRef>
              <c:f>'M2S2 PUF PH, TEMPR'!$G$45:$G$54</c:f>
              <c:numCache>
                <c:formatCode>General</c:formatCode>
                <c:ptCount val="10"/>
                <c:pt idx="0">
                  <c:v>5.0109238139143333</c:v>
                </c:pt>
                <c:pt idx="1">
                  <c:v>2.5536000653721618</c:v>
                </c:pt>
                <c:pt idx="2">
                  <c:v>2.1708926710663423</c:v>
                </c:pt>
                <c:pt idx="3">
                  <c:v>1.7857142857142856</c:v>
                </c:pt>
                <c:pt idx="4">
                  <c:v>1.5625</c:v>
                </c:pt>
                <c:pt idx="5">
                  <c:v>1.3854637147053119</c:v>
                </c:pt>
                <c:pt idx="6">
                  <c:v>1.3127942300068003</c:v>
                </c:pt>
                <c:pt idx="7">
                  <c:v>1.3157894736842106</c:v>
                </c:pt>
                <c:pt idx="8">
                  <c:v>1.3157894736842106</c:v>
                </c:pt>
                <c:pt idx="9">
                  <c:v>1.3157894736842106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9672384"/>
        <c:axId val="279673952"/>
      </c:scatterChart>
      <c:valAx>
        <c:axId val="279672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1/S, mM</a:t>
                </a:r>
                <a:r>
                  <a:rPr lang="en-US" baseline="30000" dirty="0"/>
                  <a:t>-1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73952"/>
        <c:crosses val="autoZero"/>
        <c:crossBetween val="midCat"/>
      </c:valAx>
      <c:valAx>
        <c:axId val="279673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5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dirty="0"/>
                  <a:t>1/V, mL.min.µmol</a:t>
                </a:r>
                <a:r>
                  <a:rPr lang="en-US" baseline="30000" dirty="0"/>
                  <a:t>-1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5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672384"/>
        <c:crosses val="autoZero"/>
        <c:crossBetween val="midCat"/>
      </c:valAx>
      <c:spPr>
        <a:noFill/>
        <a:ln w="1270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500" b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Madhumala NM</cp:lastModifiedBy>
  <cp:revision>2</cp:revision>
  <dcterms:created xsi:type="dcterms:W3CDTF">2018-09-03T09:50:00Z</dcterms:created>
  <dcterms:modified xsi:type="dcterms:W3CDTF">2018-09-03T09:50:00Z</dcterms:modified>
</cp:coreProperties>
</file>