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A7" w:rsidRDefault="007A57A7" w:rsidP="007A57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materials</w:t>
      </w:r>
      <w:bookmarkStart w:id="0" w:name="_GoBack"/>
      <w:bookmarkEnd w:id="0"/>
    </w:p>
    <w:p w:rsidR="007A57A7" w:rsidRPr="002C357F" w:rsidRDefault="007A57A7" w:rsidP="007A57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357F">
        <w:rPr>
          <w:rFonts w:ascii="Times New Roman" w:hAnsi="Times New Roman" w:cs="Times New Roman"/>
          <w:sz w:val="24"/>
          <w:szCs w:val="24"/>
        </w:rPr>
        <w:t xml:space="preserve">Table </w:t>
      </w:r>
      <w:r w:rsidR="00314B7F">
        <w:rPr>
          <w:rFonts w:ascii="Times New Roman" w:hAnsi="Times New Roman" w:cs="Times New Roman"/>
          <w:sz w:val="24"/>
          <w:szCs w:val="24"/>
        </w:rPr>
        <w:t>S</w:t>
      </w:r>
      <w:r w:rsidRPr="002C357F">
        <w:rPr>
          <w:rFonts w:ascii="Times New Roman" w:hAnsi="Times New Roman" w:cs="Times New Roman"/>
          <w:sz w:val="24"/>
          <w:szCs w:val="24"/>
        </w:rPr>
        <w:t>1 Vegetation indices applied in this study (ρ represents reflectance, NIR represents near-infrared band, Red represents red band, Blue represents blue band)</w:t>
      </w:r>
    </w:p>
    <w:tbl>
      <w:tblPr>
        <w:tblStyle w:val="TableGrid"/>
        <w:tblW w:w="12415" w:type="dxa"/>
        <w:tblLayout w:type="fixed"/>
        <w:tblLook w:val="04A0" w:firstRow="1" w:lastRow="0" w:firstColumn="1" w:lastColumn="0" w:noHBand="0" w:noVBand="1"/>
      </w:tblPr>
      <w:tblGrid>
        <w:gridCol w:w="1975"/>
        <w:gridCol w:w="3060"/>
        <w:gridCol w:w="1440"/>
        <w:gridCol w:w="4140"/>
        <w:gridCol w:w="1800"/>
      </w:tblGrid>
      <w:tr w:rsidR="007A57A7" w:rsidRPr="002C357F" w:rsidTr="00E524CC">
        <w:tc>
          <w:tcPr>
            <w:tcW w:w="1975" w:type="dxa"/>
          </w:tcPr>
          <w:p w:rsidR="007A57A7" w:rsidRPr="002C357F" w:rsidRDefault="007A57A7" w:rsidP="006F53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57F">
              <w:rPr>
                <w:rFonts w:ascii="Times New Roman" w:hAnsi="Times New Roman" w:cs="Times New Roman"/>
                <w:sz w:val="24"/>
                <w:szCs w:val="24"/>
              </w:rPr>
              <w:t>Vegetation index</w:t>
            </w:r>
          </w:p>
        </w:tc>
        <w:tc>
          <w:tcPr>
            <w:tcW w:w="3060" w:type="dxa"/>
          </w:tcPr>
          <w:p w:rsidR="007A57A7" w:rsidRPr="002C357F" w:rsidRDefault="007A57A7" w:rsidP="006F53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57F">
              <w:rPr>
                <w:rFonts w:ascii="Times New Roman" w:hAnsi="Times New Roman" w:cs="Times New Roman"/>
                <w:sz w:val="24"/>
                <w:szCs w:val="24"/>
              </w:rPr>
              <w:t>Formula</w:t>
            </w:r>
          </w:p>
        </w:tc>
        <w:tc>
          <w:tcPr>
            <w:tcW w:w="1440" w:type="dxa"/>
          </w:tcPr>
          <w:p w:rsidR="007A57A7" w:rsidRPr="002C357F" w:rsidRDefault="007A57A7" w:rsidP="006F53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57F">
              <w:rPr>
                <w:rFonts w:ascii="Times New Roman" w:hAnsi="Times New Roman" w:cs="Times New Roman"/>
                <w:sz w:val="24"/>
                <w:szCs w:val="24"/>
              </w:rPr>
              <w:t>Abbreviation</w:t>
            </w:r>
          </w:p>
        </w:tc>
        <w:tc>
          <w:tcPr>
            <w:tcW w:w="4140" w:type="dxa"/>
          </w:tcPr>
          <w:p w:rsidR="007A57A7" w:rsidRPr="002C357F" w:rsidRDefault="007A57A7" w:rsidP="006F53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57F">
              <w:rPr>
                <w:rFonts w:ascii="Times New Roman" w:hAnsi="Times New Roman" w:cs="Times New Roman"/>
                <w:sz w:val="24"/>
                <w:szCs w:val="24"/>
              </w:rPr>
              <w:t>Derived using bands of worldview-2 image</w:t>
            </w:r>
          </w:p>
        </w:tc>
        <w:tc>
          <w:tcPr>
            <w:tcW w:w="1800" w:type="dxa"/>
          </w:tcPr>
          <w:p w:rsidR="007A57A7" w:rsidRPr="002C357F" w:rsidRDefault="007A57A7" w:rsidP="006F53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57F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7A57A7" w:rsidRPr="002B35E6" w:rsidTr="00E524CC">
        <w:trPr>
          <w:trHeight w:val="219"/>
        </w:trPr>
        <w:tc>
          <w:tcPr>
            <w:tcW w:w="1975" w:type="dxa"/>
            <w:vMerge w:val="restart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sz w:val="24"/>
                <w:szCs w:val="24"/>
              </w:rPr>
              <w:t>Simple ratio</w:t>
            </w:r>
          </w:p>
        </w:tc>
        <w:tc>
          <w:tcPr>
            <w:tcW w:w="3060" w:type="dxa"/>
            <w:vMerge w:val="restart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5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05pt;height:34.6pt" o:ole="">
                  <v:imagedata r:id="rId5" o:title=""/>
                </v:shape>
                <o:OLEObject Type="Embed" ProgID="Equation.3" ShapeID="_x0000_i1025" DrawAspect="Content" ObjectID="_1598113337" r:id="rId6"/>
              </w:object>
            </w: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sz w:val="24"/>
                <w:szCs w:val="24"/>
              </w:rPr>
              <w:t>SR1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40" w:dyaOrig="620">
                <v:shape id="_x0000_i1026" type="#_x0000_t75" style="width:36.45pt;height:30.85pt" o:ole="">
                  <v:imagedata r:id="rId7" o:title=""/>
                </v:shape>
                <o:OLEObject Type="Embed" ProgID="Equation.3" ShapeID="_x0000_i1026" DrawAspect="Content" ObjectID="_1598113338" r:id="rId8"/>
              </w:object>
            </w:r>
          </w:p>
        </w:tc>
        <w:tc>
          <w:tcPr>
            <w:tcW w:w="1800" w:type="dxa"/>
            <w:vMerge w:val="restart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sz w:val="24"/>
                <w:szCs w:val="24"/>
              </w:rPr>
              <w:t>Jordan 1969</w:t>
            </w:r>
          </w:p>
        </w:tc>
      </w:tr>
      <w:tr w:rsidR="007A57A7" w:rsidRPr="002B35E6" w:rsidTr="00E524CC">
        <w:trPr>
          <w:trHeight w:val="218"/>
        </w:trPr>
        <w:tc>
          <w:tcPr>
            <w:tcW w:w="1975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sz w:val="24"/>
                <w:szCs w:val="24"/>
              </w:rPr>
              <w:t>SR2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20" w:dyaOrig="620">
                <v:shape id="_x0000_i1027" type="#_x0000_t75" style="width:36.45pt;height:30.85pt" o:ole="">
                  <v:imagedata r:id="rId9" o:title=""/>
                </v:shape>
                <o:OLEObject Type="Embed" ProgID="Equation.3" ShapeID="_x0000_i1027" DrawAspect="Content" ObjectID="_1598113339" r:id="rId10"/>
              </w:object>
            </w:r>
          </w:p>
        </w:tc>
        <w:tc>
          <w:tcPr>
            <w:tcW w:w="180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7" w:rsidRPr="002B35E6" w:rsidTr="00E524CC">
        <w:trPr>
          <w:trHeight w:val="218"/>
        </w:trPr>
        <w:tc>
          <w:tcPr>
            <w:tcW w:w="1975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sz w:val="24"/>
                <w:szCs w:val="24"/>
              </w:rPr>
              <w:t>SR3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40" w:dyaOrig="620">
                <v:shape id="_x0000_i1028" type="#_x0000_t75" style="width:36.45pt;height:30.85pt" o:ole="">
                  <v:imagedata r:id="rId11" o:title=""/>
                </v:shape>
                <o:OLEObject Type="Embed" ProgID="Equation.3" ShapeID="_x0000_i1028" DrawAspect="Content" ObjectID="_1598113340" r:id="rId12"/>
              </w:object>
            </w:r>
          </w:p>
        </w:tc>
        <w:tc>
          <w:tcPr>
            <w:tcW w:w="180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7" w:rsidRPr="002B35E6" w:rsidTr="00E524CC">
        <w:trPr>
          <w:trHeight w:val="218"/>
        </w:trPr>
        <w:tc>
          <w:tcPr>
            <w:tcW w:w="1975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sz w:val="24"/>
                <w:szCs w:val="24"/>
              </w:rPr>
              <w:t>SR4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40" w:dyaOrig="620">
                <v:shape id="_x0000_i1029" type="#_x0000_t75" style="width:36.45pt;height:30.85pt" o:ole="">
                  <v:imagedata r:id="rId13" o:title=""/>
                </v:shape>
                <o:OLEObject Type="Embed" ProgID="Equation.3" ShapeID="_x0000_i1029" DrawAspect="Content" ObjectID="_1598113341" r:id="rId14"/>
              </w:object>
            </w:r>
          </w:p>
        </w:tc>
        <w:tc>
          <w:tcPr>
            <w:tcW w:w="180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54" w:rsidRPr="002B35E6" w:rsidTr="00E524CC">
        <w:trPr>
          <w:trHeight w:val="218"/>
        </w:trPr>
        <w:tc>
          <w:tcPr>
            <w:tcW w:w="1975" w:type="dxa"/>
            <w:vMerge w:val="restart"/>
          </w:tcPr>
          <w:p w:rsidR="00F15554" w:rsidRPr="002B35E6" w:rsidRDefault="00F1555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ratio 2</w:t>
            </w:r>
          </w:p>
        </w:tc>
        <w:tc>
          <w:tcPr>
            <w:tcW w:w="3060" w:type="dxa"/>
            <w:vMerge w:val="restart"/>
          </w:tcPr>
          <w:p w:rsidR="00F15554" w:rsidRPr="002B35E6" w:rsidRDefault="00F1555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5A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560" w:dyaOrig="680">
                <v:shape id="_x0000_i1030" type="#_x0000_t75" style="width:28.05pt;height:34.6pt" o:ole="">
                  <v:imagedata r:id="rId15" o:title=""/>
                </v:shape>
                <o:OLEObject Type="Embed" ProgID="Equation.3" ShapeID="_x0000_i1030" DrawAspect="Content" ObjectID="_1598113342" r:id="rId16"/>
              </w:object>
            </w:r>
          </w:p>
        </w:tc>
        <w:tc>
          <w:tcPr>
            <w:tcW w:w="1440" w:type="dxa"/>
          </w:tcPr>
          <w:p w:rsidR="00F15554" w:rsidRPr="002B35E6" w:rsidRDefault="00F1555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SR5</w:t>
            </w:r>
          </w:p>
        </w:tc>
        <w:tc>
          <w:tcPr>
            <w:tcW w:w="4140" w:type="dxa"/>
          </w:tcPr>
          <w:p w:rsidR="00F15554" w:rsidRPr="002B35E6" w:rsidRDefault="00F1555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40" w:dyaOrig="620">
                <v:shape id="_x0000_i1031" type="#_x0000_t75" style="width:36.45pt;height:30.85pt" o:ole="">
                  <v:imagedata r:id="rId17" o:title=""/>
                </v:shape>
                <o:OLEObject Type="Embed" ProgID="Equation.3" ShapeID="_x0000_i1031" DrawAspect="Content" ObjectID="_1598113343" r:id="rId18"/>
              </w:object>
            </w:r>
          </w:p>
        </w:tc>
        <w:tc>
          <w:tcPr>
            <w:tcW w:w="1800" w:type="dxa"/>
            <w:vMerge w:val="restart"/>
          </w:tcPr>
          <w:p w:rsidR="00F15554" w:rsidRPr="002B35E6" w:rsidRDefault="00F1555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Derived based on simple ratio </w:t>
            </w:r>
          </w:p>
        </w:tc>
      </w:tr>
      <w:tr w:rsidR="00F15554" w:rsidRPr="002B35E6" w:rsidTr="00E524CC">
        <w:trPr>
          <w:trHeight w:val="218"/>
        </w:trPr>
        <w:tc>
          <w:tcPr>
            <w:tcW w:w="1975" w:type="dxa"/>
            <w:vMerge/>
          </w:tcPr>
          <w:p w:rsidR="00F15554" w:rsidRPr="002B35E6" w:rsidRDefault="00F1555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F15554" w:rsidRPr="002B35E6" w:rsidRDefault="00F1555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5554" w:rsidRPr="002B35E6" w:rsidRDefault="00F1555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SR6</w:t>
            </w:r>
          </w:p>
        </w:tc>
        <w:tc>
          <w:tcPr>
            <w:tcW w:w="4140" w:type="dxa"/>
          </w:tcPr>
          <w:p w:rsidR="00F15554" w:rsidRPr="002B35E6" w:rsidRDefault="00F1555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40" w:dyaOrig="620">
                <v:shape id="_x0000_i1032" type="#_x0000_t75" style="width:37.4pt;height:30.85pt" o:ole="">
                  <v:imagedata r:id="rId19" o:title=""/>
                </v:shape>
                <o:OLEObject Type="Embed" ProgID="Equation.3" ShapeID="_x0000_i1032" DrawAspect="Content" ObjectID="_1598113344" r:id="rId20"/>
              </w:object>
            </w:r>
          </w:p>
        </w:tc>
        <w:tc>
          <w:tcPr>
            <w:tcW w:w="1800" w:type="dxa"/>
            <w:vMerge/>
          </w:tcPr>
          <w:p w:rsidR="00F15554" w:rsidRPr="002B35E6" w:rsidRDefault="00F1555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54" w:rsidRPr="002B35E6" w:rsidTr="00E524CC">
        <w:trPr>
          <w:trHeight w:val="218"/>
        </w:trPr>
        <w:tc>
          <w:tcPr>
            <w:tcW w:w="1975" w:type="dxa"/>
            <w:vMerge/>
          </w:tcPr>
          <w:p w:rsidR="00F15554" w:rsidRPr="002B35E6" w:rsidRDefault="00F1555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F15554" w:rsidRPr="002B35E6" w:rsidRDefault="00F1555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5554" w:rsidRPr="002B35E6" w:rsidRDefault="00F1555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SR7</w:t>
            </w:r>
          </w:p>
        </w:tc>
        <w:tc>
          <w:tcPr>
            <w:tcW w:w="4140" w:type="dxa"/>
          </w:tcPr>
          <w:p w:rsidR="00F15554" w:rsidRPr="002B35E6" w:rsidRDefault="00F1555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20" w:dyaOrig="620">
                <v:shape id="_x0000_i1033" type="#_x0000_t75" style="width:36.45pt;height:30.85pt" o:ole="">
                  <v:imagedata r:id="rId21" o:title=""/>
                </v:shape>
                <o:OLEObject Type="Embed" ProgID="Equation.3" ShapeID="_x0000_i1033" DrawAspect="Content" ObjectID="_1598113345" r:id="rId22"/>
              </w:object>
            </w:r>
          </w:p>
        </w:tc>
        <w:tc>
          <w:tcPr>
            <w:tcW w:w="1800" w:type="dxa"/>
            <w:vMerge/>
          </w:tcPr>
          <w:p w:rsidR="00F15554" w:rsidRPr="002B35E6" w:rsidRDefault="00F1555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54" w:rsidRPr="002B35E6" w:rsidTr="00E524CC">
        <w:trPr>
          <w:trHeight w:val="218"/>
        </w:trPr>
        <w:tc>
          <w:tcPr>
            <w:tcW w:w="1975" w:type="dxa"/>
            <w:vMerge/>
          </w:tcPr>
          <w:p w:rsidR="00F15554" w:rsidRPr="002B35E6" w:rsidRDefault="00F1555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F15554" w:rsidRPr="002B35E6" w:rsidRDefault="00F1555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5554" w:rsidRPr="002B35E6" w:rsidRDefault="00F1555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SR8</w:t>
            </w:r>
          </w:p>
        </w:tc>
        <w:tc>
          <w:tcPr>
            <w:tcW w:w="4140" w:type="dxa"/>
          </w:tcPr>
          <w:p w:rsidR="00F15554" w:rsidRPr="002B35E6" w:rsidRDefault="00F1555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40" w:dyaOrig="620">
                <v:shape id="_x0000_i1034" type="#_x0000_t75" style="width:36.45pt;height:30.85pt" o:ole="">
                  <v:imagedata r:id="rId23" o:title=""/>
                </v:shape>
                <o:OLEObject Type="Embed" ProgID="Equation.3" ShapeID="_x0000_i1034" DrawAspect="Content" ObjectID="_1598113346" r:id="rId24"/>
              </w:object>
            </w:r>
          </w:p>
        </w:tc>
        <w:tc>
          <w:tcPr>
            <w:tcW w:w="1800" w:type="dxa"/>
            <w:vMerge/>
          </w:tcPr>
          <w:p w:rsidR="00F15554" w:rsidRPr="002B35E6" w:rsidRDefault="00F1555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7" w:rsidRPr="002B35E6" w:rsidTr="00E524CC">
        <w:tc>
          <w:tcPr>
            <w:tcW w:w="1975" w:type="dxa"/>
            <w:vMerge w:val="restart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sz w:val="24"/>
                <w:szCs w:val="24"/>
              </w:rPr>
              <w:t xml:space="preserve">Normalized </w:t>
            </w:r>
            <w:r w:rsidR="00071749">
              <w:rPr>
                <w:rFonts w:ascii="Times New Roman" w:hAnsi="Times New Roman" w:cs="Times New Roman"/>
                <w:sz w:val="24"/>
                <w:szCs w:val="24"/>
              </w:rPr>
              <w:t xml:space="preserve">difference </w:t>
            </w:r>
            <w:r w:rsidRPr="002B35E6">
              <w:rPr>
                <w:rFonts w:ascii="Times New Roman" w:hAnsi="Times New Roman" w:cs="Times New Roman"/>
                <w:sz w:val="24"/>
                <w:szCs w:val="24"/>
              </w:rPr>
              <w:t>vegetation index</w:t>
            </w:r>
          </w:p>
        </w:tc>
        <w:tc>
          <w:tcPr>
            <w:tcW w:w="3060" w:type="dxa"/>
            <w:vMerge w:val="restart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219" w:dyaOrig="680">
                <v:shape id="_x0000_i1035" type="#_x0000_t75" style="width:60.8pt;height:34.6pt" o:ole="">
                  <v:imagedata r:id="rId25" o:title=""/>
                </v:shape>
                <o:OLEObject Type="Embed" ProgID="Equation.3" ShapeID="_x0000_i1035" DrawAspect="Content" ObjectID="_1598113347" r:id="rId26"/>
              </w:object>
            </w: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sz w:val="24"/>
                <w:szCs w:val="24"/>
              </w:rPr>
              <w:t>NDVI1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79" w:dyaOrig="620">
                <v:shape id="_x0000_i1036" type="#_x0000_t75" style="width:78.55pt;height:30.85pt" o:ole="">
                  <v:imagedata r:id="rId27" o:title=""/>
                </v:shape>
                <o:OLEObject Type="Embed" ProgID="Equation.3" ShapeID="_x0000_i1036" DrawAspect="Content" ObjectID="_1598113348" r:id="rId28"/>
              </w:object>
            </w:r>
          </w:p>
        </w:tc>
        <w:tc>
          <w:tcPr>
            <w:tcW w:w="1800" w:type="dxa"/>
            <w:vMerge w:val="restart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sz w:val="24"/>
                <w:szCs w:val="24"/>
              </w:rPr>
              <w:t>Rouse et al. 1974</w:t>
            </w:r>
          </w:p>
        </w:tc>
      </w:tr>
      <w:tr w:rsidR="007A57A7" w:rsidRPr="002B35E6" w:rsidTr="00E524CC">
        <w:tc>
          <w:tcPr>
            <w:tcW w:w="1975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sz w:val="24"/>
                <w:szCs w:val="24"/>
              </w:rPr>
              <w:t>NDVI2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60" w:dyaOrig="620">
                <v:shape id="_x0000_i1037" type="#_x0000_t75" style="width:78.55pt;height:30.85pt" o:ole="">
                  <v:imagedata r:id="rId29" o:title=""/>
                </v:shape>
                <o:OLEObject Type="Embed" ProgID="Equation.3" ShapeID="_x0000_i1037" DrawAspect="Content" ObjectID="_1598113349" r:id="rId30"/>
              </w:object>
            </w:r>
          </w:p>
        </w:tc>
        <w:tc>
          <w:tcPr>
            <w:tcW w:w="180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7" w:rsidRPr="002B35E6" w:rsidTr="00E524CC">
        <w:tc>
          <w:tcPr>
            <w:tcW w:w="1975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sz w:val="24"/>
                <w:szCs w:val="24"/>
              </w:rPr>
              <w:t>NDVI3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79" w:dyaOrig="620">
                <v:shape id="_x0000_i1038" type="#_x0000_t75" style="width:78.55pt;height:30.85pt" o:ole="">
                  <v:imagedata r:id="rId31" o:title=""/>
                </v:shape>
                <o:OLEObject Type="Embed" ProgID="Equation.3" ShapeID="_x0000_i1038" DrawAspect="Content" ObjectID="_1598113350" r:id="rId32"/>
              </w:object>
            </w:r>
          </w:p>
        </w:tc>
        <w:tc>
          <w:tcPr>
            <w:tcW w:w="180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7" w:rsidRPr="002B35E6" w:rsidTr="00E524CC">
        <w:tc>
          <w:tcPr>
            <w:tcW w:w="1975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sz w:val="24"/>
                <w:szCs w:val="24"/>
              </w:rPr>
              <w:t>NDVI4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60" w:dyaOrig="620">
                <v:shape id="_x0000_i1039" type="#_x0000_t75" style="width:77.6pt;height:30.85pt" o:ole="">
                  <v:imagedata r:id="rId33" o:title=""/>
                </v:shape>
                <o:OLEObject Type="Embed" ProgID="Equation.3" ShapeID="_x0000_i1039" DrawAspect="Content" ObjectID="_1598113351" r:id="rId34"/>
              </w:object>
            </w:r>
          </w:p>
        </w:tc>
        <w:tc>
          <w:tcPr>
            <w:tcW w:w="180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7" w:rsidRPr="002B35E6" w:rsidTr="00E524CC">
        <w:tc>
          <w:tcPr>
            <w:tcW w:w="1975" w:type="dxa"/>
            <w:vMerge w:val="restart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sz w:val="24"/>
                <w:szCs w:val="24"/>
              </w:rPr>
              <w:t>Enhanced vegetation index</w:t>
            </w:r>
          </w:p>
        </w:tc>
        <w:tc>
          <w:tcPr>
            <w:tcW w:w="3060" w:type="dxa"/>
            <w:vMerge w:val="restart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2580" w:dyaOrig="600">
                <v:shape id="_x0000_i1040" type="#_x0000_t75" style="width:129.05pt;height:29.9pt" o:ole="">
                  <v:imagedata r:id="rId35" o:title=""/>
                </v:shape>
                <o:OLEObject Type="Embed" ProgID="Equation.3" ShapeID="_x0000_i1040" DrawAspect="Content" ObjectID="_1598113352" r:id="rId36"/>
              </w:object>
            </w: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sz w:val="24"/>
                <w:szCs w:val="24"/>
              </w:rPr>
              <w:t>EVI1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3320" w:dyaOrig="520">
                <v:shape id="_x0000_i1041" type="#_x0000_t75" style="width:166.45pt;height:26.2pt" o:ole="">
                  <v:imagedata r:id="rId37" o:title=""/>
                </v:shape>
                <o:OLEObject Type="Embed" ProgID="Equation.3" ShapeID="_x0000_i1041" DrawAspect="Content" ObjectID="_1598113353" r:id="rId38"/>
              </w:object>
            </w:r>
          </w:p>
        </w:tc>
        <w:tc>
          <w:tcPr>
            <w:tcW w:w="1800" w:type="dxa"/>
            <w:vMerge w:val="restart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5E6">
              <w:rPr>
                <w:rFonts w:ascii="Times New Roman" w:hAnsi="Times New Roman" w:cs="Times New Roman"/>
                <w:sz w:val="24"/>
                <w:szCs w:val="24"/>
              </w:rPr>
              <w:t>Huete</w:t>
            </w:r>
            <w:proofErr w:type="spellEnd"/>
            <w:r w:rsidRPr="002B35E6">
              <w:rPr>
                <w:rFonts w:ascii="Times New Roman" w:hAnsi="Times New Roman" w:cs="Times New Roman"/>
                <w:sz w:val="24"/>
                <w:szCs w:val="24"/>
              </w:rPr>
              <w:t xml:space="preserve"> et al. 1996, 1997</w:t>
            </w:r>
          </w:p>
        </w:tc>
      </w:tr>
      <w:tr w:rsidR="007A57A7" w:rsidRPr="002B35E6" w:rsidTr="00E524CC">
        <w:tc>
          <w:tcPr>
            <w:tcW w:w="1975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EVI2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5E6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3280" w:dyaOrig="520">
                <v:shape id="_x0000_i1042" type="#_x0000_t75" style="width:164.55pt;height:26.2pt" o:ole="">
                  <v:imagedata r:id="rId39" o:title=""/>
                </v:shape>
                <o:OLEObject Type="Embed" ProgID="Equation.3" ShapeID="_x0000_i1042" DrawAspect="Content" ObjectID="_1598113354" r:id="rId40"/>
              </w:object>
            </w:r>
          </w:p>
        </w:tc>
        <w:tc>
          <w:tcPr>
            <w:tcW w:w="180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7" w:rsidRPr="002B35E6" w:rsidTr="00E524CC">
        <w:tc>
          <w:tcPr>
            <w:tcW w:w="1975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EVI3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5E6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3300" w:dyaOrig="520">
                <v:shape id="_x0000_i1043" type="#_x0000_t75" style="width:164.55pt;height:26.2pt" o:ole="">
                  <v:imagedata r:id="rId41" o:title=""/>
                </v:shape>
                <o:OLEObject Type="Embed" ProgID="Equation.3" ShapeID="_x0000_i1043" DrawAspect="Content" ObjectID="_1598113355" r:id="rId42"/>
              </w:object>
            </w:r>
          </w:p>
        </w:tc>
        <w:tc>
          <w:tcPr>
            <w:tcW w:w="180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7" w:rsidRPr="002B35E6" w:rsidTr="00E524CC">
        <w:tc>
          <w:tcPr>
            <w:tcW w:w="1975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EVI4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5E6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3280" w:dyaOrig="520">
                <v:shape id="_x0000_i1044" type="#_x0000_t75" style="width:164.55pt;height:26.2pt" o:ole="">
                  <v:imagedata r:id="rId43" o:title=""/>
                </v:shape>
                <o:OLEObject Type="Embed" ProgID="Equation.3" ShapeID="_x0000_i1044" DrawAspect="Content" ObjectID="_1598113356" r:id="rId44"/>
              </w:object>
            </w:r>
          </w:p>
        </w:tc>
        <w:tc>
          <w:tcPr>
            <w:tcW w:w="180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7" w:rsidRPr="002B35E6" w:rsidTr="00E524CC">
        <w:tc>
          <w:tcPr>
            <w:tcW w:w="1975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EVI5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3260" w:dyaOrig="520">
                <v:shape id="_x0000_i1045" type="#_x0000_t75" style="width:163.65pt;height:26.2pt" o:ole="">
                  <v:imagedata r:id="rId45" o:title=""/>
                </v:shape>
                <o:OLEObject Type="Embed" ProgID="Equation.3" ShapeID="_x0000_i1045" DrawAspect="Content" ObjectID="_1598113357" r:id="rId46"/>
              </w:object>
            </w:r>
          </w:p>
        </w:tc>
        <w:tc>
          <w:tcPr>
            <w:tcW w:w="180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7" w:rsidRPr="002B35E6" w:rsidTr="00E524CC">
        <w:tc>
          <w:tcPr>
            <w:tcW w:w="1975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EVI6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5E6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3280" w:dyaOrig="520">
                <v:shape id="_x0000_i1046" type="#_x0000_t75" style="width:164.55pt;height:26.2pt" o:ole="">
                  <v:imagedata r:id="rId47" o:title=""/>
                </v:shape>
                <o:OLEObject Type="Embed" ProgID="Equation.3" ShapeID="_x0000_i1046" DrawAspect="Content" ObjectID="_1598113358" r:id="rId48"/>
              </w:object>
            </w:r>
          </w:p>
        </w:tc>
        <w:tc>
          <w:tcPr>
            <w:tcW w:w="180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7" w:rsidRPr="002B35E6" w:rsidTr="00E524CC">
        <w:tc>
          <w:tcPr>
            <w:tcW w:w="1975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EVI7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5E6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3280" w:dyaOrig="520">
                <v:shape id="_x0000_i1047" type="#_x0000_t75" style="width:164.55pt;height:26.2pt" o:ole="">
                  <v:imagedata r:id="rId49" o:title=""/>
                </v:shape>
                <o:OLEObject Type="Embed" ProgID="Equation.3" ShapeID="_x0000_i1047" DrawAspect="Content" ObjectID="_1598113359" r:id="rId50"/>
              </w:object>
            </w:r>
          </w:p>
        </w:tc>
        <w:tc>
          <w:tcPr>
            <w:tcW w:w="180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7" w:rsidRPr="002B35E6" w:rsidTr="00E524CC">
        <w:tc>
          <w:tcPr>
            <w:tcW w:w="1975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EVI8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5E6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3280" w:dyaOrig="520">
                <v:shape id="_x0000_i1048" type="#_x0000_t75" style="width:164.55pt;height:26.2pt" o:ole="">
                  <v:imagedata r:id="rId51" o:title=""/>
                </v:shape>
                <o:OLEObject Type="Embed" ProgID="Equation.3" ShapeID="_x0000_i1048" DrawAspect="Content" ObjectID="_1598113360" r:id="rId52"/>
              </w:object>
            </w:r>
          </w:p>
        </w:tc>
        <w:tc>
          <w:tcPr>
            <w:tcW w:w="180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CC" w:rsidRPr="002B35E6" w:rsidTr="00E524CC">
        <w:tc>
          <w:tcPr>
            <w:tcW w:w="1975" w:type="dxa"/>
            <w:vMerge w:val="restart"/>
          </w:tcPr>
          <w:p w:rsidR="00E524CC" w:rsidRPr="002B35E6" w:rsidRDefault="00E524CC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Alternative enhanced vegetation index</w:t>
            </w:r>
          </w:p>
        </w:tc>
        <w:tc>
          <w:tcPr>
            <w:tcW w:w="3060" w:type="dxa"/>
            <w:vMerge w:val="restart"/>
          </w:tcPr>
          <w:p w:rsidR="00E524CC" w:rsidRPr="002B35E6" w:rsidRDefault="00E524CC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E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140" w:dyaOrig="680">
                <v:shape id="_x0000_i1049" type="#_x0000_t75" style="width:107.55pt;height:34.6pt" o:ole="">
                  <v:imagedata r:id="rId53" o:title=""/>
                </v:shape>
                <o:OLEObject Type="Embed" ProgID="Equation.3" ShapeID="_x0000_i1049" DrawAspect="Content" ObjectID="_1598113361" r:id="rId54"/>
              </w:object>
            </w:r>
          </w:p>
        </w:tc>
        <w:tc>
          <w:tcPr>
            <w:tcW w:w="1440" w:type="dxa"/>
          </w:tcPr>
          <w:p w:rsidR="00E524CC" w:rsidRDefault="00E524CC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EVI9</w:t>
            </w:r>
          </w:p>
        </w:tc>
        <w:tc>
          <w:tcPr>
            <w:tcW w:w="4140" w:type="dxa"/>
          </w:tcPr>
          <w:p w:rsidR="00E524CC" w:rsidRPr="002B35E6" w:rsidRDefault="00E524CC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E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700" w:dyaOrig="620">
                <v:shape id="_x0000_i1050" type="#_x0000_t75" style="width:135.6pt;height:30.85pt" o:ole="">
                  <v:imagedata r:id="rId55" o:title=""/>
                </v:shape>
                <o:OLEObject Type="Embed" ProgID="Equation.3" ShapeID="_x0000_i1050" DrawAspect="Content" ObjectID="_1598113362" r:id="rId56"/>
              </w:object>
            </w:r>
          </w:p>
        </w:tc>
        <w:tc>
          <w:tcPr>
            <w:tcW w:w="1800" w:type="dxa"/>
            <w:vMerge w:val="restart"/>
          </w:tcPr>
          <w:p w:rsidR="00E524CC" w:rsidRPr="002B35E6" w:rsidRDefault="00E524CC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Mishra et al. 2012</w:t>
            </w:r>
          </w:p>
        </w:tc>
      </w:tr>
      <w:tr w:rsidR="00E524CC" w:rsidRPr="002B35E6" w:rsidTr="00E524CC">
        <w:tc>
          <w:tcPr>
            <w:tcW w:w="1975" w:type="dxa"/>
            <w:vMerge/>
          </w:tcPr>
          <w:p w:rsidR="00E524CC" w:rsidRPr="002B35E6" w:rsidRDefault="00E524CC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E524CC" w:rsidRPr="002B35E6" w:rsidRDefault="00E524CC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24CC" w:rsidRDefault="00E524CC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EVI10</w:t>
            </w:r>
          </w:p>
        </w:tc>
        <w:tc>
          <w:tcPr>
            <w:tcW w:w="4140" w:type="dxa"/>
          </w:tcPr>
          <w:p w:rsidR="00E524CC" w:rsidRPr="002B35E6" w:rsidRDefault="00E524CC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E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59" w:dyaOrig="620">
                <v:shape id="_x0000_i1051" type="#_x0000_t75" style="width:132.8pt;height:30.85pt" o:ole="">
                  <v:imagedata r:id="rId57" o:title=""/>
                </v:shape>
                <o:OLEObject Type="Embed" ProgID="Equation.3" ShapeID="_x0000_i1051" DrawAspect="Content" ObjectID="_1598113363" r:id="rId58"/>
              </w:object>
            </w:r>
          </w:p>
        </w:tc>
        <w:tc>
          <w:tcPr>
            <w:tcW w:w="1800" w:type="dxa"/>
            <w:vMerge/>
          </w:tcPr>
          <w:p w:rsidR="00E524CC" w:rsidRPr="002B35E6" w:rsidRDefault="00E524CC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CC" w:rsidRPr="002B35E6" w:rsidTr="00E524CC">
        <w:tc>
          <w:tcPr>
            <w:tcW w:w="1975" w:type="dxa"/>
            <w:vMerge/>
          </w:tcPr>
          <w:p w:rsidR="00E524CC" w:rsidRPr="002B35E6" w:rsidRDefault="00E524CC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E524CC" w:rsidRPr="002B35E6" w:rsidRDefault="00E524CC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24CC" w:rsidRDefault="00E524CC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EVI11</w:t>
            </w:r>
          </w:p>
        </w:tc>
        <w:tc>
          <w:tcPr>
            <w:tcW w:w="4140" w:type="dxa"/>
          </w:tcPr>
          <w:p w:rsidR="00E524CC" w:rsidRPr="002B35E6" w:rsidRDefault="00E524CC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E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700" w:dyaOrig="620">
                <v:shape id="_x0000_i1052" type="#_x0000_t75" style="width:135.6pt;height:30.85pt" o:ole="">
                  <v:imagedata r:id="rId59" o:title=""/>
                </v:shape>
                <o:OLEObject Type="Embed" ProgID="Equation.3" ShapeID="_x0000_i1052" DrawAspect="Content" ObjectID="_1598113364" r:id="rId60"/>
              </w:object>
            </w:r>
          </w:p>
        </w:tc>
        <w:tc>
          <w:tcPr>
            <w:tcW w:w="1800" w:type="dxa"/>
            <w:vMerge/>
          </w:tcPr>
          <w:p w:rsidR="00E524CC" w:rsidRPr="002B35E6" w:rsidRDefault="00E524CC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CC" w:rsidRPr="002B35E6" w:rsidTr="00E524CC">
        <w:tc>
          <w:tcPr>
            <w:tcW w:w="1975" w:type="dxa"/>
            <w:vMerge/>
          </w:tcPr>
          <w:p w:rsidR="00E524CC" w:rsidRPr="002B35E6" w:rsidRDefault="00E524CC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E524CC" w:rsidRPr="002B35E6" w:rsidRDefault="00E524CC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24CC" w:rsidRDefault="00E524CC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EVI12</w:t>
            </w:r>
          </w:p>
        </w:tc>
        <w:tc>
          <w:tcPr>
            <w:tcW w:w="4140" w:type="dxa"/>
          </w:tcPr>
          <w:p w:rsidR="00E524CC" w:rsidRPr="002B35E6" w:rsidRDefault="00E524CC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E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80" w:dyaOrig="620">
                <v:shape id="_x0000_i1053" type="#_x0000_t75" style="width:134.65pt;height:30.85pt" o:ole="">
                  <v:imagedata r:id="rId61" o:title=""/>
                </v:shape>
                <o:OLEObject Type="Embed" ProgID="Equation.3" ShapeID="_x0000_i1053" DrawAspect="Content" ObjectID="_1598113365" r:id="rId62"/>
              </w:object>
            </w:r>
          </w:p>
        </w:tc>
        <w:tc>
          <w:tcPr>
            <w:tcW w:w="1800" w:type="dxa"/>
            <w:vMerge/>
          </w:tcPr>
          <w:p w:rsidR="00E524CC" w:rsidRPr="002B35E6" w:rsidRDefault="00E524CC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7" w:rsidRPr="002B35E6" w:rsidTr="00E524CC">
        <w:tc>
          <w:tcPr>
            <w:tcW w:w="1975" w:type="dxa"/>
            <w:vMerge w:val="restart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 atmospherically resistant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vegetation index</w:t>
            </w:r>
          </w:p>
        </w:tc>
        <w:tc>
          <w:tcPr>
            <w:tcW w:w="3060" w:type="dxa"/>
            <w:vMerge w:val="restart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84">
              <w:rPr>
                <w:rFonts w:ascii="Times New Roman" w:hAnsi="Times New Roman" w:cs="Times New Roman"/>
                <w:position w:val="-40"/>
                <w:sz w:val="24"/>
                <w:szCs w:val="24"/>
              </w:rPr>
              <w:object w:dxaOrig="2720" w:dyaOrig="900">
                <v:shape id="_x0000_i1054" type="#_x0000_t75" style="width:135.6pt;height:44.9pt" o:ole="">
                  <v:imagedata r:id="rId63" o:title=""/>
                </v:shape>
                <o:OLEObject Type="Embed" ProgID="Equation.3" ShapeID="_x0000_i1054" DrawAspect="Content" ObjectID="_1598113366" r:id="rId64"/>
              </w:object>
            </w: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GARI1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97">
              <w:rPr>
                <w:position w:val="-38"/>
              </w:rPr>
              <w:object w:dxaOrig="3340" w:dyaOrig="859">
                <v:shape id="_x0000_i1055" type="#_x0000_t75" style="width:167.4pt;height:43pt" o:ole="">
                  <v:imagedata r:id="rId65" o:title=""/>
                </v:shape>
                <o:OLEObject Type="Embed" ProgID="Equation.3" ShapeID="_x0000_i1055" DrawAspect="Content" ObjectID="_1598113367" r:id="rId66"/>
              </w:object>
            </w:r>
          </w:p>
        </w:tc>
        <w:tc>
          <w:tcPr>
            <w:tcW w:w="1800" w:type="dxa"/>
            <w:vMerge w:val="restart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Gitelson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1996</w:t>
            </w:r>
          </w:p>
        </w:tc>
      </w:tr>
      <w:tr w:rsidR="007A57A7" w:rsidRPr="002B35E6" w:rsidTr="00E524CC">
        <w:tc>
          <w:tcPr>
            <w:tcW w:w="1975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GARI2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97">
              <w:rPr>
                <w:position w:val="-38"/>
              </w:rPr>
              <w:object w:dxaOrig="3340" w:dyaOrig="859">
                <v:shape id="_x0000_i1056" type="#_x0000_t75" style="width:167.4pt;height:43pt" o:ole="">
                  <v:imagedata r:id="rId67" o:title=""/>
                </v:shape>
                <o:OLEObject Type="Embed" ProgID="Equation.3" ShapeID="_x0000_i1056" DrawAspect="Content" ObjectID="_1598113368" r:id="rId68"/>
              </w:object>
            </w:r>
          </w:p>
        </w:tc>
        <w:tc>
          <w:tcPr>
            <w:tcW w:w="180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7" w:rsidRPr="002B35E6" w:rsidTr="00E524CC">
        <w:tc>
          <w:tcPr>
            <w:tcW w:w="1975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GARI3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97">
              <w:rPr>
                <w:position w:val="-38"/>
              </w:rPr>
              <w:object w:dxaOrig="3340" w:dyaOrig="859">
                <v:shape id="_x0000_i1057" type="#_x0000_t75" style="width:167.4pt;height:43pt" o:ole="">
                  <v:imagedata r:id="rId69" o:title=""/>
                </v:shape>
                <o:OLEObject Type="Embed" ProgID="Equation.3" ShapeID="_x0000_i1057" DrawAspect="Content" ObjectID="_1598113369" r:id="rId70"/>
              </w:object>
            </w:r>
          </w:p>
        </w:tc>
        <w:tc>
          <w:tcPr>
            <w:tcW w:w="180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7" w:rsidRPr="002B35E6" w:rsidTr="00E524CC">
        <w:tc>
          <w:tcPr>
            <w:tcW w:w="1975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GARI4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97">
              <w:rPr>
                <w:position w:val="-38"/>
              </w:rPr>
              <w:object w:dxaOrig="3340" w:dyaOrig="859">
                <v:shape id="_x0000_i1058" type="#_x0000_t75" style="width:167.4pt;height:43pt" o:ole="">
                  <v:imagedata r:id="rId71" o:title=""/>
                </v:shape>
                <o:OLEObject Type="Embed" ProgID="Equation.3" ShapeID="_x0000_i1058" DrawAspect="Content" ObjectID="_1598113370" r:id="rId72"/>
              </w:object>
            </w:r>
          </w:p>
        </w:tc>
        <w:tc>
          <w:tcPr>
            <w:tcW w:w="180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7" w:rsidRPr="002B35E6" w:rsidTr="00E524CC">
        <w:tc>
          <w:tcPr>
            <w:tcW w:w="1975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GARI5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97">
              <w:rPr>
                <w:position w:val="-38"/>
              </w:rPr>
              <w:object w:dxaOrig="3300" w:dyaOrig="859">
                <v:shape id="_x0000_i1059" type="#_x0000_t75" style="width:164.55pt;height:43pt" o:ole="">
                  <v:imagedata r:id="rId73" o:title=""/>
                </v:shape>
                <o:OLEObject Type="Embed" ProgID="Equation.3" ShapeID="_x0000_i1059" DrawAspect="Content" ObjectID="_1598113371" r:id="rId74"/>
              </w:object>
            </w:r>
          </w:p>
        </w:tc>
        <w:tc>
          <w:tcPr>
            <w:tcW w:w="180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7" w:rsidRPr="002B35E6" w:rsidTr="00E524CC">
        <w:tc>
          <w:tcPr>
            <w:tcW w:w="1975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GARI6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97">
              <w:rPr>
                <w:position w:val="-38"/>
              </w:rPr>
              <w:object w:dxaOrig="3300" w:dyaOrig="859">
                <v:shape id="_x0000_i1060" type="#_x0000_t75" style="width:164.55pt;height:43pt" o:ole="">
                  <v:imagedata r:id="rId75" o:title=""/>
                </v:shape>
                <o:OLEObject Type="Embed" ProgID="Equation.3" ShapeID="_x0000_i1060" DrawAspect="Content" ObjectID="_1598113372" r:id="rId76"/>
              </w:object>
            </w:r>
          </w:p>
        </w:tc>
        <w:tc>
          <w:tcPr>
            <w:tcW w:w="180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7" w:rsidRPr="002B35E6" w:rsidTr="00E524CC">
        <w:tc>
          <w:tcPr>
            <w:tcW w:w="1975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GARI7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97">
              <w:rPr>
                <w:position w:val="-38"/>
              </w:rPr>
              <w:object w:dxaOrig="3320" w:dyaOrig="859">
                <v:shape id="_x0000_i1061" type="#_x0000_t75" style="width:166.45pt;height:43pt" o:ole="">
                  <v:imagedata r:id="rId77" o:title=""/>
                </v:shape>
                <o:OLEObject Type="Embed" ProgID="Equation.3" ShapeID="_x0000_i1061" DrawAspect="Content" ObjectID="_1598113373" r:id="rId78"/>
              </w:object>
            </w:r>
          </w:p>
        </w:tc>
        <w:tc>
          <w:tcPr>
            <w:tcW w:w="180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7" w:rsidRPr="002B35E6" w:rsidTr="00E524CC">
        <w:tc>
          <w:tcPr>
            <w:tcW w:w="1975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GARI8</w:t>
            </w:r>
          </w:p>
        </w:tc>
        <w:tc>
          <w:tcPr>
            <w:tcW w:w="414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97">
              <w:rPr>
                <w:position w:val="-38"/>
              </w:rPr>
              <w:object w:dxaOrig="3300" w:dyaOrig="859">
                <v:shape id="_x0000_i1062" type="#_x0000_t75" style="width:164.55pt;height:43pt" o:ole="">
                  <v:imagedata r:id="rId79" o:title=""/>
                </v:shape>
                <o:OLEObject Type="Embed" ProgID="Equation.3" ShapeID="_x0000_i1062" DrawAspect="Content" ObjectID="_1598113374" r:id="rId80"/>
              </w:object>
            </w:r>
          </w:p>
        </w:tc>
        <w:tc>
          <w:tcPr>
            <w:tcW w:w="180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70" w:rsidRPr="002B35E6" w:rsidTr="00E524CC">
        <w:tc>
          <w:tcPr>
            <w:tcW w:w="1975" w:type="dxa"/>
            <w:vMerge w:val="restart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Wide-dynamic range vegetation index</w:t>
            </w:r>
          </w:p>
        </w:tc>
        <w:tc>
          <w:tcPr>
            <w:tcW w:w="3060" w:type="dxa"/>
            <w:vMerge w:val="restart"/>
          </w:tcPr>
          <w:p w:rsidR="00527970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3F">
              <w:rPr>
                <w:rFonts w:ascii="Times New Roman" w:hAnsi="Times New Roman" w:cs="Times New Roman"/>
                <w:position w:val="-38"/>
                <w:sz w:val="24"/>
                <w:szCs w:val="24"/>
              </w:rPr>
              <w:object w:dxaOrig="1219" w:dyaOrig="859">
                <v:shape id="_x0000_i1063" type="#_x0000_t75" style="width:61.7pt;height:43pt" o:ole="">
                  <v:imagedata r:id="rId81" o:title=""/>
                </v:shape>
                <o:OLEObject Type="Embed" ProgID="Equation.3" ShapeID="_x0000_i1063" DrawAspect="Content" ObjectID="_1598113375" r:id="rId82"/>
              </w:object>
            </w:r>
          </w:p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WDRVI1a</w:t>
            </w:r>
          </w:p>
        </w:tc>
        <w:tc>
          <w:tcPr>
            <w:tcW w:w="41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E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900" w:dyaOrig="820">
                <v:shape id="_x0000_i1064" type="#_x0000_t75" style="width:95.4pt;height:40.2pt" o:ole="">
                  <v:imagedata r:id="rId83" o:title=""/>
                </v:shape>
                <o:OLEObject Type="Embed" ProgID="Equation.3" ShapeID="_x0000_i1064" DrawAspect="Content" ObjectID="_1598113376" r:id="rId84"/>
              </w:object>
            </w:r>
          </w:p>
        </w:tc>
        <w:tc>
          <w:tcPr>
            <w:tcW w:w="1800" w:type="dxa"/>
            <w:vMerge w:val="restart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Gitelson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</w:p>
        </w:tc>
      </w:tr>
      <w:tr w:rsidR="00527970" w:rsidRPr="002B35E6" w:rsidTr="00E524CC">
        <w:tc>
          <w:tcPr>
            <w:tcW w:w="1975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WDRVI1b</w:t>
            </w:r>
          </w:p>
        </w:tc>
        <w:tc>
          <w:tcPr>
            <w:tcW w:w="41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E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900" w:dyaOrig="820">
                <v:shape id="_x0000_i1065" type="#_x0000_t75" style="width:95.4pt;height:40.2pt" o:ole="">
                  <v:imagedata r:id="rId85" o:title=""/>
                </v:shape>
                <o:OLEObject Type="Embed" ProgID="Equation.3" ShapeID="_x0000_i1065" DrawAspect="Content" ObjectID="_1598113377" r:id="rId86"/>
              </w:object>
            </w:r>
          </w:p>
        </w:tc>
        <w:tc>
          <w:tcPr>
            <w:tcW w:w="1800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70" w:rsidRPr="002B35E6" w:rsidTr="00E524CC">
        <w:tc>
          <w:tcPr>
            <w:tcW w:w="1975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WDRVI1c</w:t>
            </w:r>
          </w:p>
        </w:tc>
        <w:tc>
          <w:tcPr>
            <w:tcW w:w="41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E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920" w:dyaOrig="820">
                <v:shape id="_x0000_i1066" type="#_x0000_t75" style="width:96.3pt;height:40.2pt" o:ole="">
                  <v:imagedata r:id="rId87" o:title=""/>
                </v:shape>
                <o:OLEObject Type="Embed" ProgID="Equation.3" ShapeID="_x0000_i1066" DrawAspect="Content" ObjectID="_1598113378" r:id="rId88"/>
              </w:object>
            </w:r>
          </w:p>
        </w:tc>
        <w:tc>
          <w:tcPr>
            <w:tcW w:w="1800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70" w:rsidRPr="002B35E6" w:rsidTr="00E524CC">
        <w:tc>
          <w:tcPr>
            <w:tcW w:w="1975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WDRVI1d</w:t>
            </w:r>
          </w:p>
        </w:tc>
        <w:tc>
          <w:tcPr>
            <w:tcW w:w="41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E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900" w:dyaOrig="820">
                <v:shape id="_x0000_i1067" type="#_x0000_t75" style="width:95.4pt;height:40.2pt" o:ole="">
                  <v:imagedata r:id="rId89" o:title=""/>
                </v:shape>
                <o:OLEObject Type="Embed" ProgID="Equation.3" ShapeID="_x0000_i1067" DrawAspect="Content" ObjectID="_1598113379" r:id="rId90"/>
              </w:object>
            </w:r>
          </w:p>
        </w:tc>
        <w:tc>
          <w:tcPr>
            <w:tcW w:w="1800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70" w:rsidRPr="002B35E6" w:rsidTr="00E524CC">
        <w:tc>
          <w:tcPr>
            <w:tcW w:w="1975" w:type="dxa"/>
            <w:vMerge w:val="restart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Wide-dynamic range vegetation index</w:t>
            </w:r>
          </w:p>
        </w:tc>
        <w:tc>
          <w:tcPr>
            <w:tcW w:w="3060" w:type="dxa"/>
            <w:vMerge w:val="restart"/>
          </w:tcPr>
          <w:p w:rsidR="00527970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3F">
              <w:rPr>
                <w:rFonts w:ascii="Times New Roman" w:hAnsi="Times New Roman" w:cs="Times New Roman"/>
                <w:position w:val="-38"/>
                <w:sz w:val="24"/>
                <w:szCs w:val="24"/>
              </w:rPr>
              <w:object w:dxaOrig="1219" w:dyaOrig="859">
                <v:shape id="_x0000_i1068" type="#_x0000_t75" style="width:61.7pt;height:43pt" o:ole="">
                  <v:imagedata r:id="rId91" o:title=""/>
                </v:shape>
                <o:OLEObject Type="Embed" ProgID="Equation.3" ShapeID="_x0000_i1068" DrawAspect="Content" ObjectID="_1598113380" r:id="rId92"/>
              </w:object>
            </w:r>
          </w:p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WDRVIIa</w:t>
            </w:r>
            <w:proofErr w:type="spellEnd"/>
          </w:p>
        </w:tc>
        <w:tc>
          <w:tcPr>
            <w:tcW w:w="41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E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800" w:dyaOrig="820">
                <v:shape id="_x0000_i1069" type="#_x0000_t75" style="width:90.7pt;height:40.2pt" o:ole="">
                  <v:imagedata r:id="rId93" o:title=""/>
                </v:shape>
                <o:OLEObject Type="Embed" ProgID="Equation.3" ShapeID="_x0000_i1069" DrawAspect="Content" ObjectID="_1598113381" r:id="rId94"/>
              </w:object>
            </w:r>
          </w:p>
        </w:tc>
        <w:tc>
          <w:tcPr>
            <w:tcW w:w="1800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70" w:rsidRPr="002B35E6" w:rsidTr="00E524CC">
        <w:tc>
          <w:tcPr>
            <w:tcW w:w="1975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WDRVIIb</w:t>
            </w:r>
            <w:proofErr w:type="spellEnd"/>
          </w:p>
        </w:tc>
        <w:tc>
          <w:tcPr>
            <w:tcW w:w="41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E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760" w:dyaOrig="820">
                <v:shape id="_x0000_i1070" type="#_x0000_t75" style="width:88.85pt;height:40.2pt" o:ole="">
                  <v:imagedata r:id="rId95" o:title=""/>
                </v:shape>
                <o:OLEObject Type="Embed" ProgID="Equation.3" ShapeID="_x0000_i1070" DrawAspect="Content" ObjectID="_1598113382" r:id="rId96"/>
              </w:object>
            </w:r>
          </w:p>
        </w:tc>
        <w:tc>
          <w:tcPr>
            <w:tcW w:w="1800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70" w:rsidRPr="002B35E6" w:rsidTr="00E524CC">
        <w:tc>
          <w:tcPr>
            <w:tcW w:w="1975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WDRVIIc</w:t>
            </w:r>
            <w:proofErr w:type="spellEnd"/>
          </w:p>
        </w:tc>
        <w:tc>
          <w:tcPr>
            <w:tcW w:w="41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E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780" w:dyaOrig="820">
                <v:shape id="_x0000_i1071" type="#_x0000_t75" style="width:89.75pt;height:40.2pt" o:ole="">
                  <v:imagedata r:id="rId97" o:title=""/>
                </v:shape>
                <o:OLEObject Type="Embed" ProgID="Equation.3" ShapeID="_x0000_i1071" DrawAspect="Content" ObjectID="_1598113383" r:id="rId98"/>
              </w:object>
            </w:r>
          </w:p>
        </w:tc>
        <w:tc>
          <w:tcPr>
            <w:tcW w:w="1800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70" w:rsidRPr="002B35E6" w:rsidTr="00E524CC">
        <w:tc>
          <w:tcPr>
            <w:tcW w:w="1975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WDRVIId</w:t>
            </w:r>
            <w:proofErr w:type="spellEnd"/>
          </w:p>
        </w:tc>
        <w:tc>
          <w:tcPr>
            <w:tcW w:w="41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E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780" w:dyaOrig="820">
                <v:shape id="_x0000_i1072" type="#_x0000_t75" style="width:89.75pt;height:40.2pt" o:ole="">
                  <v:imagedata r:id="rId99" o:title=""/>
                </v:shape>
                <o:OLEObject Type="Embed" ProgID="Equation.3" ShapeID="_x0000_i1072" DrawAspect="Content" ObjectID="_1598113384" r:id="rId100"/>
              </w:object>
            </w:r>
          </w:p>
        </w:tc>
        <w:tc>
          <w:tcPr>
            <w:tcW w:w="1800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70" w:rsidRPr="002B35E6" w:rsidTr="00E524CC">
        <w:tc>
          <w:tcPr>
            <w:tcW w:w="1975" w:type="dxa"/>
            <w:vMerge w:val="restart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Wide-dynamic range vegetation index</w:t>
            </w:r>
          </w:p>
        </w:tc>
        <w:tc>
          <w:tcPr>
            <w:tcW w:w="3060" w:type="dxa"/>
            <w:vMerge w:val="restart"/>
          </w:tcPr>
          <w:p w:rsidR="00527970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3F">
              <w:rPr>
                <w:rFonts w:ascii="Times New Roman" w:hAnsi="Times New Roman" w:cs="Times New Roman"/>
                <w:position w:val="-38"/>
                <w:sz w:val="24"/>
                <w:szCs w:val="24"/>
              </w:rPr>
              <w:object w:dxaOrig="1219" w:dyaOrig="859">
                <v:shape id="_x0000_i1073" type="#_x0000_t75" style="width:61.7pt;height:43pt" o:ole="">
                  <v:imagedata r:id="rId101" o:title=""/>
                </v:shape>
                <o:OLEObject Type="Embed" ProgID="Equation.3" ShapeID="_x0000_i1073" DrawAspect="Content" ObjectID="_1598113385" r:id="rId102"/>
              </w:object>
            </w:r>
          </w:p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WDRVIIIa</w:t>
            </w:r>
            <w:proofErr w:type="spellEnd"/>
          </w:p>
        </w:tc>
        <w:tc>
          <w:tcPr>
            <w:tcW w:w="41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E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800" w:dyaOrig="820">
                <v:shape id="_x0000_i1074" type="#_x0000_t75" style="width:90.7pt;height:40.2pt" o:ole="">
                  <v:imagedata r:id="rId103" o:title=""/>
                </v:shape>
                <o:OLEObject Type="Embed" ProgID="Equation.3" ShapeID="_x0000_i1074" DrawAspect="Content" ObjectID="_1598113386" r:id="rId104"/>
              </w:object>
            </w:r>
          </w:p>
        </w:tc>
        <w:tc>
          <w:tcPr>
            <w:tcW w:w="1800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70" w:rsidRPr="002B35E6" w:rsidTr="00E524CC">
        <w:tc>
          <w:tcPr>
            <w:tcW w:w="1975" w:type="dxa"/>
            <w:vMerge/>
          </w:tcPr>
          <w:p w:rsidR="00527970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WDRVIIIb</w:t>
            </w:r>
            <w:proofErr w:type="spellEnd"/>
          </w:p>
        </w:tc>
        <w:tc>
          <w:tcPr>
            <w:tcW w:w="41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E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800" w:dyaOrig="820">
                <v:shape id="_x0000_i1075" type="#_x0000_t75" style="width:90.7pt;height:40.2pt" o:ole="">
                  <v:imagedata r:id="rId105" o:title=""/>
                </v:shape>
                <o:OLEObject Type="Embed" ProgID="Equation.3" ShapeID="_x0000_i1075" DrawAspect="Content" ObjectID="_1598113387" r:id="rId106"/>
              </w:object>
            </w:r>
          </w:p>
        </w:tc>
        <w:tc>
          <w:tcPr>
            <w:tcW w:w="1800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70" w:rsidRPr="002B35E6" w:rsidTr="00E524CC">
        <w:tc>
          <w:tcPr>
            <w:tcW w:w="1975" w:type="dxa"/>
            <w:vMerge/>
          </w:tcPr>
          <w:p w:rsidR="00527970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WDRVIIIc</w:t>
            </w:r>
            <w:proofErr w:type="spellEnd"/>
          </w:p>
        </w:tc>
        <w:tc>
          <w:tcPr>
            <w:tcW w:w="41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E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820" w:dyaOrig="820">
                <v:shape id="_x0000_i1076" type="#_x0000_t75" style="width:91.65pt;height:40.2pt" o:ole="">
                  <v:imagedata r:id="rId107" o:title=""/>
                </v:shape>
                <o:OLEObject Type="Embed" ProgID="Equation.3" ShapeID="_x0000_i1076" DrawAspect="Content" ObjectID="_1598113388" r:id="rId108"/>
              </w:object>
            </w:r>
          </w:p>
        </w:tc>
        <w:tc>
          <w:tcPr>
            <w:tcW w:w="1800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70" w:rsidRPr="002B35E6" w:rsidTr="00E524CC">
        <w:tc>
          <w:tcPr>
            <w:tcW w:w="1975" w:type="dxa"/>
            <w:vMerge/>
          </w:tcPr>
          <w:p w:rsidR="00527970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WDRVIIId</w:t>
            </w:r>
            <w:proofErr w:type="spellEnd"/>
          </w:p>
        </w:tc>
        <w:tc>
          <w:tcPr>
            <w:tcW w:w="4140" w:type="dxa"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96E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800" w:dyaOrig="820">
                <v:shape id="_x0000_i1077" type="#_x0000_t75" style="width:90.7pt;height:40.2pt" o:ole="">
                  <v:imagedata r:id="rId109" o:title=""/>
                </v:shape>
                <o:OLEObject Type="Embed" ProgID="Equation.3" ShapeID="_x0000_i1077" DrawAspect="Content" ObjectID="_1598113389" r:id="rId110"/>
              </w:object>
            </w:r>
          </w:p>
        </w:tc>
        <w:tc>
          <w:tcPr>
            <w:tcW w:w="1800" w:type="dxa"/>
            <w:vMerge/>
          </w:tcPr>
          <w:p w:rsidR="00527970" w:rsidRPr="002B35E6" w:rsidRDefault="00527970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32" w:rsidRPr="002B35E6" w:rsidTr="00E524CC">
        <w:tc>
          <w:tcPr>
            <w:tcW w:w="1975" w:type="dxa"/>
            <w:vMerge w:val="restart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chlorophyll index</w:t>
            </w:r>
          </w:p>
        </w:tc>
        <w:tc>
          <w:tcPr>
            <w:tcW w:w="3060" w:type="dxa"/>
            <w:vMerge w:val="restart"/>
          </w:tcPr>
          <w:p w:rsidR="00CA0832" w:rsidRPr="00D24FDA" w:rsidRDefault="00CA0832" w:rsidP="006F531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D7F74">
              <w:rPr>
                <w:rFonts w:ascii="Times New Roman" w:hAnsi="Times New Roman" w:cs="Times New Roman"/>
                <w:position w:val="-26"/>
                <w:sz w:val="24"/>
                <w:szCs w:val="24"/>
                <w:vertAlign w:val="subscript"/>
              </w:rPr>
              <w:object w:dxaOrig="859" w:dyaOrig="600">
                <v:shape id="_x0000_i1078" type="#_x0000_t75" style="width:43pt;height:29.9pt" o:ole="">
                  <v:imagedata r:id="rId111" o:title=""/>
                </v:shape>
                <o:OLEObject Type="Embed" ProgID="Equation.3" ShapeID="_x0000_i1078" DrawAspect="Content" ObjectID="_1598113390" r:id="rId112"/>
              </w:object>
            </w:r>
          </w:p>
        </w:tc>
        <w:tc>
          <w:tcPr>
            <w:tcW w:w="1440" w:type="dxa"/>
          </w:tcPr>
          <w:p w:rsidR="00CA0832" w:rsidRPr="00D24FDA" w:rsidRDefault="00CA0832" w:rsidP="006F531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Green</w:t>
            </w:r>
          </w:p>
        </w:tc>
        <w:tc>
          <w:tcPr>
            <w:tcW w:w="4140" w:type="dxa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74">
              <w:rPr>
                <w:rFonts w:ascii="Times New Roman" w:hAnsi="Times New Roman" w:cs="Times New Roman"/>
                <w:position w:val="-20"/>
                <w:sz w:val="24"/>
                <w:szCs w:val="24"/>
                <w:vertAlign w:val="subscript"/>
              </w:rPr>
              <w:object w:dxaOrig="920" w:dyaOrig="520">
                <v:shape id="_x0000_i1079" type="#_x0000_t75" style="width:46.75pt;height:25.25pt" o:ole="">
                  <v:imagedata r:id="rId113" o:title=""/>
                </v:shape>
                <o:OLEObject Type="Embed" ProgID="Equation.3" ShapeID="_x0000_i1079" DrawAspect="Content" ObjectID="_1598113391" r:id="rId114"/>
              </w:object>
            </w:r>
          </w:p>
        </w:tc>
        <w:tc>
          <w:tcPr>
            <w:tcW w:w="1800" w:type="dxa"/>
            <w:vMerge w:val="restart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Gitelson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2003, 2005</w:t>
            </w:r>
          </w:p>
        </w:tc>
      </w:tr>
      <w:tr w:rsidR="00CA0832" w:rsidRPr="002B35E6" w:rsidTr="00E524CC">
        <w:tc>
          <w:tcPr>
            <w:tcW w:w="1975" w:type="dxa"/>
            <w:vMerge/>
          </w:tcPr>
          <w:p w:rsidR="00CA0832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Green</w:t>
            </w:r>
          </w:p>
        </w:tc>
        <w:tc>
          <w:tcPr>
            <w:tcW w:w="4140" w:type="dxa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74">
              <w:rPr>
                <w:rFonts w:ascii="Times New Roman" w:hAnsi="Times New Roman" w:cs="Times New Roman"/>
                <w:position w:val="-20"/>
                <w:sz w:val="24"/>
                <w:szCs w:val="24"/>
                <w:vertAlign w:val="subscript"/>
              </w:rPr>
              <w:object w:dxaOrig="900" w:dyaOrig="520">
                <v:shape id="_x0000_i1080" type="#_x0000_t75" style="width:44.9pt;height:25.25pt" o:ole="">
                  <v:imagedata r:id="rId115" o:title=""/>
                </v:shape>
                <o:OLEObject Type="Embed" ProgID="Equation.3" ShapeID="_x0000_i1080" DrawAspect="Content" ObjectID="_1598113392" r:id="rId116"/>
              </w:object>
            </w:r>
          </w:p>
        </w:tc>
        <w:tc>
          <w:tcPr>
            <w:tcW w:w="1800" w:type="dxa"/>
            <w:vMerge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32" w:rsidRPr="002B35E6" w:rsidTr="00E524CC">
        <w:tc>
          <w:tcPr>
            <w:tcW w:w="1975" w:type="dxa"/>
            <w:vMerge w:val="restart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chlorophyll index</w:t>
            </w:r>
          </w:p>
        </w:tc>
        <w:tc>
          <w:tcPr>
            <w:tcW w:w="3060" w:type="dxa"/>
            <w:vMerge w:val="restart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position w:val="-26"/>
                <w:sz w:val="24"/>
                <w:szCs w:val="24"/>
                <w:vertAlign w:val="subscript"/>
              </w:rPr>
              <w:object w:dxaOrig="780" w:dyaOrig="600">
                <v:shape id="_x0000_i1081" type="#_x0000_t75" style="width:39.25pt;height:29.9pt" o:ole="">
                  <v:imagedata r:id="rId117" o:title=""/>
                </v:shape>
                <o:OLEObject Type="Embed" ProgID="Equation.3" ShapeID="_x0000_i1081" DrawAspect="Content" ObjectID="_1598113393" r:id="rId118"/>
              </w:object>
            </w:r>
          </w:p>
        </w:tc>
        <w:tc>
          <w:tcPr>
            <w:tcW w:w="1440" w:type="dxa"/>
          </w:tcPr>
          <w:p w:rsidR="00CA0832" w:rsidRPr="00D24FDA" w:rsidRDefault="00CA0832" w:rsidP="006F531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Red</w:t>
            </w:r>
          </w:p>
        </w:tc>
        <w:tc>
          <w:tcPr>
            <w:tcW w:w="4140" w:type="dxa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74">
              <w:rPr>
                <w:rFonts w:ascii="Times New Roman" w:hAnsi="Times New Roman" w:cs="Times New Roman"/>
                <w:position w:val="-20"/>
                <w:sz w:val="24"/>
                <w:szCs w:val="24"/>
                <w:vertAlign w:val="subscript"/>
              </w:rPr>
              <w:object w:dxaOrig="920" w:dyaOrig="520">
                <v:shape id="_x0000_i1082" type="#_x0000_t75" style="width:46.75pt;height:25.25pt" o:ole="">
                  <v:imagedata r:id="rId119" o:title=""/>
                </v:shape>
                <o:OLEObject Type="Embed" ProgID="Equation.3" ShapeID="_x0000_i1082" DrawAspect="Content" ObjectID="_1598113394" r:id="rId120"/>
              </w:object>
            </w:r>
          </w:p>
        </w:tc>
        <w:tc>
          <w:tcPr>
            <w:tcW w:w="1800" w:type="dxa"/>
            <w:vMerge w:val="restart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Mishra et al. 2012</w:t>
            </w:r>
          </w:p>
        </w:tc>
      </w:tr>
      <w:tr w:rsidR="00CA0832" w:rsidRPr="002B35E6" w:rsidTr="00E524CC">
        <w:tc>
          <w:tcPr>
            <w:tcW w:w="1975" w:type="dxa"/>
            <w:vMerge/>
          </w:tcPr>
          <w:p w:rsidR="00CA0832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Red</w:t>
            </w:r>
          </w:p>
        </w:tc>
        <w:tc>
          <w:tcPr>
            <w:tcW w:w="4140" w:type="dxa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74">
              <w:rPr>
                <w:rFonts w:ascii="Times New Roman" w:hAnsi="Times New Roman" w:cs="Times New Roman"/>
                <w:position w:val="-20"/>
                <w:sz w:val="24"/>
                <w:szCs w:val="24"/>
                <w:vertAlign w:val="subscript"/>
              </w:rPr>
              <w:object w:dxaOrig="900" w:dyaOrig="520">
                <v:shape id="_x0000_i1083" type="#_x0000_t75" style="width:44.9pt;height:25.25pt" o:ole="">
                  <v:imagedata r:id="rId121" o:title=""/>
                </v:shape>
                <o:OLEObject Type="Embed" ProgID="Equation.3" ShapeID="_x0000_i1083" DrawAspect="Content" ObjectID="_1598113395" r:id="rId122"/>
              </w:object>
            </w:r>
          </w:p>
        </w:tc>
        <w:tc>
          <w:tcPr>
            <w:tcW w:w="1800" w:type="dxa"/>
            <w:vMerge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32" w:rsidRPr="002B35E6" w:rsidTr="00E524CC">
        <w:tc>
          <w:tcPr>
            <w:tcW w:w="1975" w:type="dxa"/>
            <w:vMerge w:val="restart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Red-edge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chlorophyll index</w:t>
            </w:r>
          </w:p>
        </w:tc>
        <w:tc>
          <w:tcPr>
            <w:tcW w:w="3060" w:type="dxa"/>
            <w:vMerge w:val="restart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position w:val="-28"/>
                <w:sz w:val="24"/>
                <w:szCs w:val="24"/>
                <w:vertAlign w:val="subscript"/>
              </w:rPr>
              <w:object w:dxaOrig="1120" w:dyaOrig="620">
                <v:shape id="_x0000_i1084" type="#_x0000_t75" style="width:55.15pt;height:31.8pt" o:ole="">
                  <v:imagedata r:id="rId123" o:title=""/>
                </v:shape>
                <o:OLEObject Type="Embed" ProgID="Equation.3" ShapeID="_x0000_i1084" DrawAspect="Content" ObjectID="_1598113396" r:id="rId124"/>
              </w:object>
            </w:r>
          </w:p>
        </w:tc>
        <w:tc>
          <w:tcPr>
            <w:tcW w:w="1440" w:type="dxa"/>
          </w:tcPr>
          <w:p w:rsidR="00CA0832" w:rsidRPr="00D24FDA" w:rsidRDefault="00CA0832" w:rsidP="006F531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Red-edge</w:t>
            </w:r>
          </w:p>
        </w:tc>
        <w:tc>
          <w:tcPr>
            <w:tcW w:w="4140" w:type="dxa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74">
              <w:rPr>
                <w:rFonts w:ascii="Times New Roman" w:hAnsi="Times New Roman" w:cs="Times New Roman"/>
                <w:position w:val="-20"/>
                <w:sz w:val="24"/>
                <w:szCs w:val="24"/>
                <w:vertAlign w:val="subscript"/>
              </w:rPr>
              <w:object w:dxaOrig="920" w:dyaOrig="520">
                <v:shape id="_x0000_i1085" type="#_x0000_t75" style="width:46.75pt;height:25.25pt" o:ole="">
                  <v:imagedata r:id="rId125" o:title=""/>
                </v:shape>
                <o:OLEObject Type="Embed" ProgID="Equation.3" ShapeID="_x0000_i1085" DrawAspect="Content" ObjectID="_1598113397" r:id="rId126"/>
              </w:object>
            </w:r>
          </w:p>
        </w:tc>
        <w:tc>
          <w:tcPr>
            <w:tcW w:w="1800" w:type="dxa"/>
            <w:vMerge w:val="restart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Gitelson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2003, 2005</w:t>
            </w:r>
          </w:p>
        </w:tc>
      </w:tr>
      <w:tr w:rsidR="00CA0832" w:rsidRPr="002B35E6" w:rsidTr="00E524CC">
        <w:tc>
          <w:tcPr>
            <w:tcW w:w="1975" w:type="dxa"/>
            <w:vMerge/>
          </w:tcPr>
          <w:p w:rsidR="00CA0832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Red-edge</w:t>
            </w:r>
          </w:p>
        </w:tc>
        <w:tc>
          <w:tcPr>
            <w:tcW w:w="4140" w:type="dxa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74">
              <w:rPr>
                <w:rFonts w:ascii="Times New Roman" w:hAnsi="Times New Roman" w:cs="Times New Roman"/>
                <w:position w:val="-20"/>
                <w:sz w:val="24"/>
                <w:szCs w:val="24"/>
                <w:vertAlign w:val="subscript"/>
              </w:rPr>
              <w:object w:dxaOrig="900" w:dyaOrig="520">
                <v:shape id="_x0000_i1086" type="#_x0000_t75" style="width:44.9pt;height:25.25pt" o:ole="">
                  <v:imagedata r:id="rId127" o:title=""/>
                </v:shape>
                <o:OLEObject Type="Embed" ProgID="Equation.3" ShapeID="_x0000_i1086" DrawAspect="Content" ObjectID="_1598113398" r:id="rId128"/>
              </w:object>
            </w:r>
          </w:p>
        </w:tc>
        <w:tc>
          <w:tcPr>
            <w:tcW w:w="1800" w:type="dxa"/>
            <w:vMerge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E4" w:rsidRPr="002B35E6" w:rsidTr="00E524CC">
        <w:tc>
          <w:tcPr>
            <w:tcW w:w="1975" w:type="dxa"/>
            <w:vMerge w:val="restart"/>
          </w:tcPr>
          <w:p w:rsidR="00467AE4" w:rsidRPr="002B35E6" w:rsidRDefault="00467AE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Soil-adjusted vegetation index</w:t>
            </w:r>
          </w:p>
        </w:tc>
        <w:tc>
          <w:tcPr>
            <w:tcW w:w="3060" w:type="dxa"/>
            <w:vMerge w:val="restart"/>
          </w:tcPr>
          <w:p w:rsidR="00467AE4" w:rsidRPr="002B35E6" w:rsidRDefault="00467AE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73">
              <w:rPr>
                <w:rFonts w:ascii="Times New Roman" w:hAnsi="Times New Roman" w:cs="Times New Roman"/>
                <w:position w:val="-38"/>
                <w:sz w:val="24"/>
                <w:szCs w:val="24"/>
              </w:rPr>
              <w:object w:dxaOrig="1920" w:dyaOrig="859">
                <v:shape id="_x0000_i1087" type="#_x0000_t75" style="width:95.4pt;height:43pt" o:ole="">
                  <v:imagedata r:id="rId129" o:title=""/>
                </v:shape>
                <o:OLEObject Type="Embed" ProgID="Equation.3" ShapeID="_x0000_i1087" DrawAspect="Content" ObjectID="_1598113399" r:id="rId130"/>
              </w:object>
            </w:r>
          </w:p>
        </w:tc>
        <w:tc>
          <w:tcPr>
            <w:tcW w:w="1440" w:type="dxa"/>
          </w:tcPr>
          <w:p w:rsidR="00467AE4" w:rsidRPr="002B35E6" w:rsidRDefault="00467AE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SAVI1</w:t>
            </w:r>
          </w:p>
        </w:tc>
        <w:tc>
          <w:tcPr>
            <w:tcW w:w="4140" w:type="dxa"/>
          </w:tcPr>
          <w:p w:rsidR="00467AE4" w:rsidRPr="002B35E6" w:rsidRDefault="00467AE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C6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2299" w:dyaOrig="520">
                <v:shape id="_x0000_i1088" type="#_x0000_t75" style="width:115pt;height:25.25pt" o:ole="">
                  <v:imagedata r:id="rId131" o:title=""/>
                </v:shape>
                <o:OLEObject Type="Embed" ProgID="Equation.3" ShapeID="_x0000_i1088" DrawAspect="Content" ObjectID="_1598113400" r:id="rId132"/>
              </w:object>
            </w:r>
          </w:p>
        </w:tc>
        <w:tc>
          <w:tcPr>
            <w:tcW w:w="1800" w:type="dxa"/>
            <w:vMerge w:val="restart"/>
          </w:tcPr>
          <w:p w:rsidR="00B33B45" w:rsidRDefault="00B33B45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1988</w:t>
            </w:r>
          </w:p>
          <w:p w:rsidR="00467AE4" w:rsidRPr="002B35E6" w:rsidRDefault="00467AE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E4" w:rsidRPr="002B35E6" w:rsidTr="00E524CC">
        <w:tc>
          <w:tcPr>
            <w:tcW w:w="1975" w:type="dxa"/>
            <w:vMerge/>
          </w:tcPr>
          <w:p w:rsidR="00467AE4" w:rsidRPr="002B35E6" w:rsidRDefault="00467AE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467AE4" w:rsidRPr="002B35E6" w:rsidRDefault="00467AE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7AE4" w:rsidRPr="002B35E6" w:rsidRDefault="00467AE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SAVI2</w:t>
            </w:r>
          </w:p>
        </w:tc>
        <w:tc>
          <w:tcPr>
            <w:tcW w:w="4140" w:type="dxa"/>
          </w:tcPr>
          <w:p w:rsidR="00467AE4" w:rsidRPr="002B35E6" w:rsidRDefault="00467AE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C6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2320" w:dyaOrig="520">
                <v:shape id="_x0000_i1089" type="#_x0000_t75" style="width:116.9pt;height:25.25pt" o:ole="">
                  <v:imagedata r:id="rId133" o:title=""/>
                </v:shape>
                <o:OLEObject Type="Embed" ProgID="Equation.3" ShapeID="_x0000_i1089" DrawAspect="Content" ObjectID="_1598113401" r:id="rId134"/>
              </w:object>
            </w:r>
          </w:p>
        </w:tc>
        <w:tc>
          <w:tcPr>
            <w:tcW w:w="1800" w:type="dxa"/>
            <w:vMerge/>
          </w:tcPr>
          <w:p w:rsidR="00467AE4" w:rsidRPr="002B35E6" w:rsidRDefault="00467AE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E4" w:rsidRPr="002B35E6" w:rsidTr="00E524CC">
        <w:tc>
          <w:tcPr>
            <w:tcW w:w="1975" w:type="dxa"/>
            <w:vMerge/>
          </w:tcPr>
          <w:p w:rsidR="00467AE4" w:rsidRPr="002B35E6" w:rsidRDefault="00467AE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467AE4" w:rsidRPr="002B35E6" w:rsidRDefault="00467AE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7AE4" w:rsidRPr="002B35E6" w:rsidRDefault="00467AE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SAVI3</w:t>
            </w:r>
          </w:p>
        </w:tc>
        <w:tc>
          <w:tcPr>
            <w:tcW w:w="4140" w:type="dxa"/>
          </w:tcPr>
          <w:p w:rsidR="00467AE4" w:rsidRPr="002B35E6" w:rsidRDefault="00467AE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C6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2340" w:dyaOrig="520">
                <v:shape id="_x0000_i1090" type="#_x0000_t75" style="width:116.9pt;height:25.25pt" o:ole="">
                  <v:imagedata r:id="rId135" o:title=""/>
                </v:shape>
                <o:OLEObject Type="Embed" ProgID="Equation.3" ShapeID="_x0000_i1090" DrawAspect="Content" ObjectID="_1598113402" r:id="rId136"/>
              </w:object>
            </w:r>
          </w:p>
        </w:tc>
        <w:tc>
          <w:tcPr>
            <w:tcW w:w="1800" w:type="dxa"/>
            <w:vMerge/>
          </w:tcPr>
          <w:p w:rsidR="00467AE4" w:rsidRPr="002B35E6" w:rsidRDefault="00467AE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E4" w:rsidRPr="002B35E6" w:rsidTr="00E524CC">
        <w:tc>
          <w:tcPr>
            <w:tcW w:w="1975" w:type="dxa"/>
            <w:vMerge/>
          </w:tcPr>
          <w:p w:rsidR="00467AE4" w:rsidRPr="002B35E6" w:rsidRDefault="00467AE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467AE4" w:rsidRPr="002B35E6" w:rsidRDefault="00467AE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7AE4" w:rsidRPr="002B35E6" w:rsidRDefault="00467AE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SAVI4</w:t>
            </w:r>
          </w:p>
        </w:tc>
        <w:tc>
          <w:tcPr>
            <w:tcW w:w="4140" w:type="dxa"/>
          </w:tcPr>
          <w:p w:rsidR="00467AE4" w:rsidRPr="002B35E6" w:rsidRDefault="00467AE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C6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2320" w:dyaOrig="520">
                <v:shape id="_x0000_i1091" type="#_x0000_t75" style="width:116.9pt;height:25.25pt" o:ole="">
                  <v:imagedata r:id="rId137" o:title=""/>
                </v:shape>
                <o:OLEObject Type="Embed" ProgID="Equation.3" ShapeID="_x0000_i1091" DrawAspect="Content" ObjectID="_1598113403" r:id="rId138"/>
              </w:object>
            </w:r>
          </w:p>
        </w:tc>
        <w:tc>
          <w:tcPr>
            <w:tcW w:w="1800" w:type="dxa"/>
            <w:vMerge/>
          </w:tcPr>
          <w:p w:rsidR="00467AE4" w:rsidRPr="002B35E6" w:rsidRDefault="00467AE4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32" w:rsidRPr="002B35E6" w:rsidTr="00E524CC">
        <w:tc>
          <w:tcPr>
            <w:tcW w:w="1975" w:type="dxa"/>
            <w:vMerge w:val="restart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Transformed vegetation index</w:t>
            </w:r>
          </w:p>
        </w:tc>
        <w:tc>
          <w:tcPr>
            <w:tcW w:w="3060" w:type="dxa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6D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60" w:dyaOrig="660">
                <v:shape id="_x0000_i1092" type="#_x0000_t75" style="width:62.65pt;height:32.75pt" o:ole="">
                  <v:imagedata r:id="rId139" o:title=""/>
                </v:shape>
                <o:OLEObject Type="Embed" ProgID="Equation.3" ShapeID="_x0000_i1092" DrawAspect="Content" ObjectID="_1598113404" r:id="rId140"/>
              </w:object>
            </w:r>
          </w:p>
        </w:tc>
        <w:tc>
          <w:tcPr>
            <w:tcW w:w="1440" w:type="dxa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TVI1</w:t>
            </w:r>
          </w:p>
        </w:tc>
        <w:tc>
          <w:tcPr>
            <w:tcW w:w="4140" w:type="dxa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6D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1560" w:dyaOrig="600">
                <v:shape id="_x0000_i1093" type="#_x0000_t75" style="width:78.55pt;height:29.9pt" o:ole="">
                  <v:imagedata r:id="rId141" o:title=""/>
                </v:shape>
                <o:OLEObject Type="Embed" ProgID="Equation.3" ShapeID="_x0000_i1093" DrawAspect="Content" ObjectID="_1598113405" r:id="rId142"/>
              </w:object>
            </w:r>
          </w:p>
        </w:tc>
        <w:tc>
          <w:tcPr>
            <w:tcW w:w="1800" w:type="dxa"/>
            <w:vMerge w:val="restart"/>
          </w:tcPr>
          <w:p w:rsidR="00CA0832" w:rsidRPr="002B35E6" w:rsidRDefault="00B33B45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Mishra et al. 2012</w:t>
            </w:r>
          </w:p>
        </w:tc>
      </w:tr>
      <w:tr w:rsidR="00CA0832" w:rsidRPr="002B35E6" w:rsidTr="00E524CC">
        <w:tc>
          <w:tcPr>
            <w:tcW w:w="1975" w:type="dxa"/>
            <w:vMerge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TVI2</w:t>
            </w:r>
          </w:p>
        </w:tc>
        <w:tc>
          <w:tcPr>
            <w:tcW w:w="4140" w:type="dxa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6D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1540" w:dyaOrig="600">
                <v:shape id="_x0000_i1094" type="#_x0000_t75" style="width:76.7pt;height:29.9pt" o:ole="">
                  <v:imagedata r:id="rId143" o:title=""/>
                </v:shape>
                <o:OLEObject Type="Embed" ProgID="Equation.3" ShapeID="_x0000_i1094" DrawAspect="Content" ObjectID="_1598113406" r:id="rId144"/>
              </w:object>
            </w:r>
          </w:p>
        </w:tc>
        <w:tc>
          <w:tcPr>
            <w:tcW w:w="1800" w:type="dxa"/>
            <w:vMerge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32" w:rsidRPr="002B35E6" w:rsidTr="00E524CC">
        <w:tc>
          <w:tcPr>
            <w:tcW w:w="1975" w:type="dxa"/>
            <w:vMerge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TVI3</w:t>
            </w:r>
          </w:p>
        </w:tc>
        <w:tc>
          <w:tcPr>
            <w:tcW w:w="4140" w:type="dxa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6D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1560" w:dyaOrig="600">
                <v:shape id="_x0000_i1095" type="#_x0000_t75" style="width:78.55pt;height:29.9pt" o:ole="">
                  <v:imagedata r:id="rId145" o:title=""/>
                </v:shape>
                <o:OLEObject Type="Embed" ProgID="Equation.3" ShapeID="_x0000_i1095" DrawAspect="Content" ObjectID="_1598113407" r:id="rId146"/>
              </w:object>
            </w:r>
          </w:p>
        </w:tc>
        <w:tc>
          <w:tcPr>
            <w:tcW w:w="1800" w:type="dxa"/>
            <w:vMerge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32" w:rsidRPr="002B35E6" w:rsidTr="00E524CC">
        <w:tc>
          <w:tcPr>
            <w:tcW w:w="1975" w:type="dxa"/>
            <w:vMerge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TVI4</w:t>
            </w:r>
          </w:p>
        </w:tc>
        <w:tc>
          <w:tcPr>
            <w:tcW w:w="4140" w:type="dxa"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6D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1540" w:dyaOrig="600">
                <v:shape id="_x0000_i1096" type="#_x0000_t75" style="width:76.7pt;height:29.9pt" o:ole="">
                  <v:imagedata r:id="rId147" o:title=""/>
                </v:shape>
                <o:OLEObject Type="Embed" ProgID="Equation.3" ShapeID="_x0000_i1096" DrawAspect="Content" ObjectID="_1598113408" r:id="rId148"/>
              </w:object>
            </w:r>
          </w:p>
        </w:tc>
        <w:tc>
          <w:tcPr>
            <w:tcW w:w="1800" w:type="dxa"/>
            <w:vMerge/>
          </w:tcPr>
          <w:p w:rsidR="00CA0832" w:rsidRPr="002B35E6" w:rsidRDefault="00CA0832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7" w:rsidRPr="002B35E6" w:rsidTr="00E524CC">
        <w:tc>
          <w:tcPr>
            <w:tcW w:w="1975" w:type="dxa"/>
            <w:vMerge w:val="restart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MERIS terrestrial chlorophyll index</w:t>
            </w:r>
          </w:p>
        </w:tc>
        <w:tc>
          <w:tcPr>
            <w:tcW w:w="306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D0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560" w:dyaOrig="740">
                <v:shape id="_x0000_i1097" type="#_x0000_t75" style="width:77.6pt;height:37.4pt" o:ole="">
                  <v:imagedata r:id="rId149" o:title=""/>
                </v:shape>
                <o:OLEObject Type="Embed" ProgID="Equation.3" ShapeID="_x0000_i1097" DrawAspect="Content" ObjectID="_1598113409" r:id="rId150"/>
              </w:object>
            </w:r>
          </w:p>
        </w:tc>
        <w:tc>
          <w:tcPr>
            <w:tcW w:w="1440" w:type="dxa"/>
          </w:tcPr>
          <w:p w:rsidR="007A57A7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MTCI1</w:t>
            </w:r>
          </w:p>
        </w:tc>
        <w:tc>
          <w:tcPr>
            <w:tcW w:w="4140" w:type="dxa"/>
          </w:tcPr>
          <w:p w:rsidR="007A57A7" w:rsidRPr="0057136D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D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60" w:dyaOrig="620">
                <v:shape id="_x0000_i1098" type="#_x0000_t75" style="width:82.3pt;height:31.8pt" o:ole="">
                  <v:imagedata r:id="rId151" o:title=""/>
                </v:shape>
                <o:OLEObject Type="Embed" ProgID="Equation.3" ShapeID="_x0000_i1098" DrawAspect="Content" ObjectID="_1598113410" r:id="rId152"/>
              </w:object>
            </w:r>
          </w:p>
        </w:tc>
        <w:tc>
          <w:tcPr>
            <w:tcW w:w="1800" w:type="dxa"/>
            <w:vMerge w:val="restart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Dash and Curran 2004</w:t>
            </w:r>
          </w:p>
        </w:tc>
      </w:tr>
      <w:tr w:rsidR="007A57A7" w:rsidRPr="002B35E6" w:rsidTr="00E524CC">
        <w:tc>
          <w:tcPr>
            <w:tcW w:w="1975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57A7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MTCI2</w:t>
            </w:r>
          </w:p>
        </w:tc>
        <w:tc>
          <w:tcPr>
            <w:tcW w:w="4140" w:type="dxa"/>
          </w:tcPr>
          <w:p w:rsidR="007A57A7" w:rsidRPr="0057136D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D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60" w:dyaOrig="620">
                <v:shape id="_x0000_i1099" type="#_x0000_t75" style="width:82.3pt;height:31.8pt" o:ole="">
                  <v:imagedata r:id="rId153" o:title=""/>
                </v:shape>
                <o:OLEObject Type="Embed" ProgID="Equation.3" ShapeID="_x0000_i1099" DrawAspect="Content" ObjectID="_1598113411" r:id="rId154"/>
              </w:object>
            </w:r>
          </w:p>
        </w:tc>
        <w:tc>
          <w:tcPr>
            <w:tcW w:w="1800" w:type="dxa"/>
            <w:vMerge/>
          </w:tcPr>
          <w:p w:rsidR="007A57A7" w:rsidRPr="002B35E6" w:rsidRDefault="007A57A7" w:rsidP="006F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AE6" w:rsidRDefault="00A74CA8"/>
    <w:sectPr w:rsidR="00E47AE6" w:rsidSect="007A3B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A7"/>
    <w:rsid w:val="00071749"/>
    <w:rsid w:val="000A1ABE"/>
    <w:rsid w:val="001917C7"/>
    <w:rsid w:val="00246545"/>
    <w:rsid w:val="00314B7F"/>
    <w:rsid w:val="00467AE4"/>
    <w:rsid w:val="004B1591"/>
    <w:rsid w:val="00527970"/>
    <w:rsid w:val="007A3B14"/>
    <w:rsid w:val="007A57A7"/>
    <w:rsid w:val="008D122A"/>
    <w:rsid w:val="009C3756"/>
    <w:rsid w:val="00A74CA8"/>
    <w:rsid w:val="00B33B45"/>
    <w:rsid w:val="00CA0832"/>
    <w:rsid w:val="00D0102E"/>
    <w:rsid w:val="00E524CC"/>
    <w:rsid w:val="00F07E43"/>
    <w:rsid w:val="00F1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fontTable" Target="fontTable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53" Type="http://schemas.openxmlformats.org/officeDocument/2006/relationships/image" Target="media/image75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4.wmf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Wu</dc:creator>
  <cp:lastModifiedBy>Vinoth Kumar</cp:lastModifiedBy>
  <cp:revision>2</cp:revision>
  <dcterms:created xsi:type="dcterms:W3CDTF">2018-09-10T14:05:00Z</dcterms:created>
  <dcterms:modified xsi:type="dcterms:W3CDTF">2018-09-10T14:05:00Z</dcterms:modified>
</cp:coreProperties>
</file>