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7DC6" w14:textId="77777777" w:rsidR="0035262C" w:rsidRDefault="0035262C" w:rsidP="0035262C">
      <w:pPr>
        <w:spacing w:after="0" w:line="480" w:lineRule="auto"/>
        <w:ind w:left="100"/>
        <w:jc w:val="center"/>
        <w:rPr>
          <w:rFonts w:ascii="Times New Roman" w:hAnsi="Times New Roman" w:cs="Times New Roman"/>
          <w:i/>
          <w:lang w:val="en-US"/>
        </w:rPr>
      </w:pPr>
      <w:r>
        <w:rPr>
          <w:rStyle w:val="Nessuno"/>
          <w:rFonts w:ascii="Times New Roman" w:hAnsi="Times New Roman"/>
          <w:b/>
          <w:lang w:val="en-US"/>
        </w:rPr>
        <w:t>Supplementary Information</w:t>
      </w:r>
    </w:p>
    <w:p w14:paraId="041A015B" w14:textId="5A5D4320" w:rsidR="0035262C" w:rsidRDefault="00211899" w:rsidP="0035262C">
      <w:pPr>
        <w:spacing w:after="0" w:line="480" w:lineRule="auto"/>
        <w:ind w:left="10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Study on s</w:t>
      </w:r>
      <w:r w:rsidR="0035262C">
        <w:rPr>
          <w:rFonts w:ascii="Times New Roman" w:hAnsi="Times New Roman" w:cs="Times New Roman"/>
          <w:b/>
          <w:lang w:val="en-US"/>
        </w:rPr>
        <w:t>elf-report</w:t>
      </w:r>
      <w:r w:rsidR="00A73EF0">
        <w:rPr>
          <w:rFonts w:ascii="Times New Roman" w:hAnsi="Times New Roman" w:cs="Times New Roman"/>
          <w:b/>
          <w:lang w:val="en-US"/>
        </w:rPr>
        <w:t>ed emotions</w:t>
      </w:r>
    </w:p>
    <w:p w14:paraId="2163378C" w14:textId="027A7E91" w:rsidR="00BA54D1" w:rsidRDefault="00A45D22" w:rsidP="000608D2">
      <w:pPr>
        <w:spacing w:after="0" w:line="480" w:lineRule="auto"/>
        <w:ind w:left="100" w:firstLine="608"/>
        <w:rPr>
          <w:rFonts w:ascii="Times New Roman" w:hAnsi="Times New Roman" w:cs="Times New Roman"/>
          <w:lang w:val="en-US"/>
        </w:rPr>
      </w:pPr>
      <w:r w:rsidRPr="00A45D22">
        <w:rPr>
          <w:rFonts w:ascii="Times New Roman" w:hAnsi="Times New Roman" w:cs="Times New Roman"/>
          <w:lang w:val="en-US"/>
        </w:rPr>
        <w:t>This study used the same materials as the main study, but here we focused on self-reported emotions ra</w:t>
      </w:r>
      <w:r>
        <w:rPr>
          <w:rFonts w:ascii="Times New Roman" w:hAnsi="Times New Roman" w:cs="Times New Roman"/>
          <w:lang w:val="en-US"/>
        </w:rPr>
        <w:t>ther than on facial expressions</w:t>
      </w:r>
      <w:r w:rsidR="000608D2">
        <w:rPr>
          <w:rFonts w:ascii="Times New Roman" w:hAnsi="Times New Roman" w:cs="Times New Roman"/>
          <w:lang w:val="en-US"/>
        </w:rPr>
        <w:t xml:space="preserve">. </w:t>
      </w:r>
      <w:r w:rsidR="002B1331">
        <w:rPr>
          <w:rFonts w:ascii="Times New Roman" w:hAnsi="Times New Roman" w:cs="Times New Roman"/>
          <w:lang w:val="en-US"/>
        </w:rPr>
        <w:t>T</w:t>
      </w:r>
      <w:r w:rsidR="00637311">
        <w:rPr>
          <w:rFonts w:ascii="Times New Roman" w:hAnsi="Times New Roman" w:cs="Times New Roman"/>
          <w:lang w:val="en-US"/>
        </w:rPr>
        <w:t xml:space="preserve">his </w:t>
      </w:r>
      <w:r w:rsidR="00211899">
        <w:rPr>
          <w:rFonts w:ascii="Times New Roman" w:hAnsi="Times New Roman" w:cs="Times New Roman"/>
          <w:lang w:val="en-US"/>
        </w:rPr>
        <w:t xml:space="preserve">study aimed to address two </w:t>
      </w:r>
      <w:r w:rsidR="00C00602">
        <w:rPr>
          <w:rFonts w:ascii="Times New Roman" w:hAnsi="Times New Roman" w:cs="Times New Roman"/>
          <w:lang w:val="en-US"/>
        </w:rPr>
        <w:t xml:space="preserve">issues related to </w:t>
      </w:r>
      <w:r w:rsidR="00211899">
        <w:rPr>
          <w:rFonts w:ascii="Times New Roman" w:hAnsi="Times New Roman" w:cs="Times New Roman"/>
          <w:lang w:val="en-US"/>
        </w:rPr>
        <w:t>the main study</w:t>
      </w:r>
      <w:r w:rsidR="003C7FA6">
        <w:rPr>
          <w:rFonts w:ascii="Times New Roman" w:hAnsi="Times New Roman" w:cs="Times New Roman"/>
          <w:lang w:val="en-US"/>
        </w:rPr>
        <w:t xml:space="preserve">. First, </w:t>
      </w:r>
      <w:r w:rsidR="00211899">
        <w:rPr>
          <w:rFonts w:ascii="Times New Roman" w:hAnsi="Times New Roman" w:cs="Times New Roman"/>
          <w:lang w:val="en-US"/>
        </w:rPr>
        <w:t>facial expression</w:t>
      </w:r>
      <w:r w:rsidR="002C5E07">
        <w:rPr>
          <w:rFonts w:ascii="Times New Roman" w:hAnsi="Times New Roman" w:cs="Times New Roman"/>
          <w:lang w:val="en-US"/>
        </w:rPr>
        <w:t>s</w:t>
      </w:r>
      <w:r w:rsidR="000608D2">
        <w:rPr>
          <w:rFonts w:ascii="Times New Roman" w:hAnsi="Times New Roman" w:cs="Times New Roman"/>
          <w:lang w:val="en-US"/>
        </w:rPr>
        <w:t xml:space="preserve"> </w:t>
      </w:r>
      <w:r w:rsidR="00ED5D18">
        <w:rPr>
          <w:rFonts w:ascii="Times New Roman" w:hAnsi="Times New Roman" w:cs="Times New Roman"/>
          <w:lang w:val="en-US"/>
        </w:rPr>
        <w:t>are</w:t>
      </w:r>
      <w:r w:rsidR="00211899">
        <w:rPr>
          <w:rFonts w:ascii="Times New Roman" w:hAnsi="Times New Roman" w:cs="Times New Roman"/>
          <w:lang w:val="en-US"/>
        </w:rPr>
        <w:t xml:space="preserve"> not a perfect proxy for emotions</w:t>
      </w:r>
      <w:r w:rsidR="000B19CE">
        <w:rPr>
          <w:rFonts w:ascii="Times New Roman" w:hAnsi="Times New Roman" w:cs="Times New Roman"/>
          <w:lang w:val="en-US"/>
        </w:rPr>
        <w:t xml:space="preserve"> because </w:t>
      </w:r>
      <w:r w:rsidR="00637311">
        <w:rPr>
          <w:rFonts w:ascii="Times New Roman" w:hAnsi="Times New Roman" w:cs="Times New Roman"/>
          <w:lang w:val="en-US"/>
        </w:rPr>
        <w:t xml:space="preserve">emotions are </w:t>
      </w:r>
      <w:r w:rsidR="003C7FA6">
        <w:rPr>
          <w:rFonts w:ascii="Times New Roman" w:hAnsi="Times New Roman" w:cs="Times New Roman"/>
          <w:lang w:val="en-US"/>
        </w:rPr>
        <w:t xml:space="preserve">not </w:t>
      </w:r>
      <w:r w:rsidR="000B19CE">
        <w:rPr>
          <w:rFonts w:ascii="Times New Roman" w:hAnsi="Times New Roman" w:cs="Times New Roman"/>
          <w:lang w:val="en-US"/>
        </w:rPr>
        <w:t xml:space="preserve">always </w:t>
      </w:r>
      <w:r w:rsidR="000608D2">
        <w:rPr>
          <w:rFonts w:ascii="Times New Roman" w:hAnsi="Times New Roman" w:cs="Times New Roman"/>
          <w:lang w:val="en-US"/>
        </w:rPr>
        <w:t>accompan</w:t>
      </w:r>
      <w:r w:rsidR="00637311">
        <w:rPr>
          <w:rFonts w:ascii="Times New Roman" w:hAnsi="Times New Roman" w:cs="Times New Roman"/>
          <w:lang w:val="en-US"/>
        </w:rPr>
        <w:t xml:space="preserve">ied by </w:t>
      </w:r>
      <w:r w:rsidR="000608D2">
        <w:rPr>
          <w:rFonts w:ascii="Times New Roman" w:hAnsi="Times New Roman" w:cs="Times New Roman"/>
          <w:lang w:val="en-US"/>
        </w:rPr>
        <w:t>facial expression</w:t>
      </w:r>
      <w:r w:rsidR="00637311">
        <w:rPr>
          <w:rFonts w:ascii="Times New Roman" w:hAnsi="Times New Roman" w:cs="Times New Roman"/>
          <w:lang w:val="en-US"/>
        </w:rPr>
        <w:t>s</w:t>
      </w:r>
      <w:r w:rsidR="000608D2">
        <w:rPr>
          <w:rFonts w:ascii="Times New Roman" w:hAnsi="Times New Roman" w:cs="Times New Roman"/>
          <w:lang w:val="en-US"/>
        </w:rPr>
        <w:t xml:space="preserve">. </w:t>
      </w:r>
      <w:r w:rsidR="00974B50">
        <w:rPr>
          <w:rFonts w:ascii="Times New Roman" w:hAnsi="Times New Roman" w:cs="Times New Roman"/>
          <w:lang w:val="en-US"/>
        </w:rPr>
        <w:t>As state</w:t>
      </w:r>
      <w:r w:rsidR="003C7FA6">
        <w:rPr>
          <w:rFonts w:ascii="Times New Roman" w:hAnsi="Times New Roman" w:cs="Times New Roman"/>
          <w:lang w:val="en-US"/>
        </w:rPr>
        <w:t>d</w:t>
      </w:r>
      <w:r w:rsidR="00974B50">
        <w:rPr>
          <w:rFonts w:ascii="Times New Roman" w:hAnsi="Times New Roman" w:cs="Times New Roman"/>
          <w:lang w:val="en-US"/>
        </w:rPr>
        <w:t xml:space="preserve"> in the paper, </w:t>
      </w:r>
      <w:r w:rsidR="00211899">
        <w:rPr>
          <w:rFonts w:ascii="Times New Roman" w:hAnsi="Times New Roman" w:cs="Times New Roman"/>
          <w:lang w:val="en-US"/>
        </w:rPr>
        <w:t>this</w:t>
      </w:r>
      <w:r w:rsidR="00974B50">
        <w:rPr>
          <w:rFonts w:ascii="Times New Roman" w:hAnsi="Times New Roman" w:cs="Times New Roman"/>
          <w:lang w:val="en-US"/>
        </w:rPr>
        <w:t xml:space="preserve"> is </w:t>
      </w:r>
      <w:r w:rsidR="00211899">
        <w:rPr>
          <w:rFonts w:ascii="Times New Roman" w:hAnsi="Times New Roman" w:cs="Times New Roman"/>
          <w:lang w:val="en-US"/>
        </w:rPr>
        <w:t>particularly</w:t>
      </w:r>
      <w:r w:rsidR="00974B50">
        <w:rPr>
          <w:rFonts w:ascii="Times New Roman" w:hAnsi="Times New Roman" w:cs="Times New Roman"/>
          <w:lang w:val="en-US"/>
        </w:rPr>
        <w:t xml:space="preserve"> true for the two emotions of interest: anger and disgust</w:t>
      </w:r>
      <w:r w:rsidR="003C7FA6">
        <w:rPr>
          <w:rFonts w:ascii="Times New Roman" w:hAnsi="Times New Roman" w:cs="Times New Roman"/>
          <w:lang w:val="en-US"/>
        </w:rPr>
        <w:t xml:space="preserve"> (e.g., </w:t>
      </w:r>
      <w:r w:rsidR="002231B4" w:rsidRPr="00C454AA">
        <w:rPr>
          <w:rFonts w:ascii="Times New Roman" w:hAnsi="Times New Roman" w:cs="Times New Roman"/>
          <w:lang w:val="en-US"/>
        </w:rPr>
        <w:t>Durán</w:t>
      </w:r>
      <w:r w:rsidR="003C7FA6">
        <w:rPr>
          <w:rFonts w:ascii="Times New Roman" w:hAnsi="Times New Roman" w:cs="Times New Roman"/>
          <w:lang w:val="en-US"/>
        </w:rPr>
        <w:t xml:space="preserve"> et al., 2017)</w:t>
      </w:r>
      <w:r w:rsidR="00BA54D1">
        <w:rPr>
          <w:rFonts w:ascii="Times New Roman" w:hAnsi="Times New Roman" w:cs="Times New Roman"/>
          <w:lang w:val="en-US"/>
        </w:rPr>
        <w:t xml:space="preserve">. </w:t>
      </w:r>
      <w:r w:rsidR="00211899">
        <w:rPr>
          <w:rFonts w:ascii="Times New Roman" w:hAnsi="Times New Roman" w:cs="Times New Roman"/>
          <w:lang w:val="en-US"/>
        </w:rPr>
        <w:t xml:space="preserve">Therefore, we wanted to investigate whether </w:t>
      </w:r>
      <w:r w:rsidR="002B1331">
        <w:rPr>
          <w:rFonts w:ascii="Times New Roman" w:hAnsi="Times New Roman" w:cs="Times New Roman"/>
          <w:lang w:val="en-US"/>
        </w:rPr>
        <w:t xml:space="preserve">we would obtain similar </w:t>
      </w:r>
      <w:r w:rsidR="00211899">
        <w:rPr>
          <w:rFonts w:ascii="Times New Roman" w:hAnsi="Times New Roman" w:cs="Times New Roman"/>
          <w:lang w:val="en-US"/>
        </w:rPr>
        <w:t xml:space="preserve">results </w:t>
      </w:r>
      <w:r w:rsidR="000B19CE">
        <w:rPr>
          <w:rFonts w:ascii="Times New Roman" w:hAnsi="Times New Roman" w:cs="Times New Roman"/>
          <w:lang w:val="en-US"/>
        </w:rPr>
        <w:t xml:space="preserve">with </w:t>
      </w:r>
      <w:r w:rsidR="002B1331">
        <w:rPr>
          <w:rFonts w:ascii="Times New Roman" w:hAnsi="Times New Roman" w:cs="Times New Roman"/>
          <w:lang w:val="en-US"/>
        </w:rPr>
        <w:t xml:space="preserve">regards </w:t>
      </w:r>
      <w:r w:rsidR="00211899">
        <w:rPr>
          <w:rFonts w:ascii="Times New Roman" w:hAnsi="Times New Roman" w:cs="Times New Roman"/>
          <w:lang w:val="en-US"/>
        </w:rPr>
        <w:t>to the strong and weak MFT hypotheses</w:t>
      </w:r>
      <w:r w:rsidR="00352808">
        <w:rPr>
          <w:rFonts w:ascii="Times New Roman" w:hAnsi="Times New Roman" w:cs="Times New Roman"/>
          <w:lang w:val="en-US"/>
        </w:rPr>
        <w:t xml:space="preserve"> with self-reported emotions</w:t>
      </w:r>
      <w:r w:rsidR="002C5E07">
        <w:rPr>
          <w:rFonts w:ascii="Times New Roman" w:hAnsi="Times New Roman" w:cs="Times New Roman"/>
          <w:lang w:val="en-US"/>
        </w:rPr>
        <w:t>. We expected that neither</w:t>
      </w:r>
      <w:r w:rsidR="002B1331">
        <w:rPr>
          <w:rFonts w:ascii="Times New Roman" w:hAnsi="Times New Roman" w:cs="Times New Roman"/>
          <w:lang w:val="en-US"/>
        </w:rPr>
        <w:t xml:space="preserve"> of these hypotheses would be </w:t>
      </w:r>
      <w:r w:rsidR="00352808">
        <w:rPr>
          <w:rFonts w:ascii="Times New Roman" w:hAnsi="Times New Roman" w:cs="Times New Roman"/>
          <w:lang w:val="en-US"/>
        </w:rPr>
        <w:t>fully</w:t>
      </w:r>
      <w:r w:rsidR="002B1331">
        <w:rPr>
          <w:rFonts w:ascii="Times New Roman" w:hAnsi="Times New Roman" w:cs="Times New Roman"/>
          <w:lang w:val="en-US"/>
        </w:rPr>
        <w:t xml:space="preserve"> supported</w:t>
      </w:r>
      <w:r w:rsidR="00211899">
        <w:rPr>
          <w:rFonts w:ascii="Times New Roman" w:hAnsi="Times New Roman" w:cs="Times New Roman"/>
          <w:lang w:val="en-US"/>
        </w:rPr>
        <w:t xml:space="preserve">. </w:t>
      </w:r>
      <w:r w:rsidR="00BA54D1">
        <w:rPr>
          <w:rFonts w:ascii="Times New Roman" w:hAnsi="Times New Roman" w:cs="Times New Roman"/>
          <w:lang w:val="en-US"/>
        </w:rPr>
        <w:t xml:space="preserve">Second, we wanted to disambiguate the meaning of smiles </w:t>
      </w:r>
      <w:r w:rsidR="003870B9">
        <w:rPr>
          <w:rFonts w:ascii="Times New Roman" w:hAnsi="Times New Roman" w:cs="Times New Roman"/>
          <w:lang w:val="en-US"/>
        </w:rPr>
        <w:t>(enjoyment versus non-enjoyment)</w:t>
      </w:r>
      <w:r w:rsidR="000B19CE">
        <w:rPr>
          <w:rFonts w:ascii="Times New Roman" w:hAnsi="Times New Roman" w:cs="Times New Roman"/>
          <w:lang w:val="en-US"/>
        </w:rPr>
        <w:t>,</w:t>
      </w:r>
      <w:r w:rsidR="003870B9">
        <w:rPr>
          <w:rFonts w:ascii="Times New Roman" w:hAnsi="Times New Roman" w:cs="Times New Roman"/>
          <w:lang w:val="en-US"/>
        </w:rPr>
        <w:t xml:space="preserve"> </w:t>
      </w:r>
      <w:r w:rsidR="000B19CE">
        <w:rPr>
          <w:rFonts w:ascii="Times New Roman" w:hAnsi="Times New Roman" w:cs="Times New Roman"/>
          <w:lang w:val="en-US"/>
        </w:rPr>
        <w:t>which</w:t>
      </w:r>
      <w:r w:rsidR="003870B9">
        <w:rPr>
          <w:rFonts w:ascii="Times New Roman" w:hAnsi="Times New Roman" w:cs="Times New Roman"/>
          <w:lang w:val="en-US"/>
        </w:rPr>
        <w:t xml:space="preserve"> were </w:t>
      </w:r>
      <w:r w:rsidR="00BA54D1">
        <w:rPr>
          <w:rFonts w:ascii="Times New Roman" w:hAnsi="Times New Roman" w:cs="Times New Roman"/>
          <w:lang w:val="en-US"/>
        </w:rPr>
        <w:t>observed in</w:t>
      </w:r>
      <w:r w:rsidR="00211899">
        <w:rPr>
          <w:rFonts w:ascii="Times New Roman" w:hAnsi="Times New Roman" w:cs="Times New Roman"/>
          <w:lang w:val="en-US"/>
        </w:rPr>
        <w:t xml:space="preserve"> response to</w:t>
      </w:r>
      <w:r w:rsidR="00BA54D1">
        <w:rPr>
          <w:rFonts w:ascii="Times New Roman" w:hAnsi="Times New Roman" w:cs="Times New Roman"/>
          <w:lang w:val="en-US"/>
        </w:rPr>
        <w:t xml:space="preserve"> </w:t>
      </w:r>
      <w:r w:rsidR="003870B9">
        <w:rPr>
          <w:rFonts w:ascii="Times New Roman" w:hAnsi="Times New Roman" w:cs="Times New Roman"/>
          <w:lang w:val="en-US"/>
        </w:rPr>
        <w:t xml:space="preserve">scenarios depicting </w:t>
      </w:r>
      <w:r w:rsidR="00BA54D1">
        <w:rPr>
          <w:rFonts w:ascii="Times New Roman" w:hAnsi="Times New Roman" w:cs="Times New Roman"/>
          <w:lang w:val="en-US"/>
        </w:rPr>
        <w:t xml:space="preserve">purity violations. To this end, we included </w:t>
      </w:r>
      <w:r w:rsidR="009031C6">
        <w:rPr>
          <w:rFonts w:ascii="Times New Roman" w:hAnsi="Times New Roman" w:cs="Times New Roman"/>
          <w:lang w:val="en-US"/>
        </w:rPr>
        <w:t xml:space="preserve">various </w:t>
      </w:r>
      <w:r w:rsidR="00BA54D1">
        <w:rPr>
          <w:rFonts w:ascii="Times New Roman" w:hAnsi="Times New Roman" w:cs="Times New Roman"/>
          <w:lang w:val="en-US"/>
        </w:rPr>
        <w:t>emotions that could underlie a</w:t>
      </w:r>
      <w:r w:rsidR="009031C6">
        <w:rPr>
          <w:rFonts w:ascii="Times New Roman" w:hAnsi="Times New Roman" w:cs="Times New Roman"/>
          <w:lang w:val="en-US"/>
        </w:rPr>
        <w:t xml:space="preserve"> </w:t>
      </w:r>
      <w:r w:rsidR="00BA54D1">
        <w:rPr>
          <w:rFonts w:ascii="Times New Roman" w:hAnsi="Times New Roman" w:cs="Times New Roman"/>
          <w:lang w:val="en-US"/>
        </w:rPr>
        <w:t>smile: enjoyment, embarrassment, shame, and grin-and-bear-it.</w:t>
      </w:r>
      <w:r w:rsidR="00211899">
        <w:rPr>
          <w:rFonts w:ascii="Times New Roman" w:hAnsi="Times New Roman" w:cs="Times New Roman"/>
          <w:lang w:val="en-US"/>
        </w:rPr>
        <w:t xml:space="preserve"> </w:t>
      </w:r>
    </w:p>
    <w:p w14:paraId="5759FC6C" w14:textId="77777777" w:rsidR="0035262C" w:rsidRPr="009858EF" w:rsidRDefault="0035262C" w:rsidP="0035262C">
      <w:pPr>
        <w:spacing w:after="0" w:line="480" w:lineRule="auto"/>
        <w:ind w:left="100"/>
        <w:rPr>
          <w:rFonts w:ascii="Times New Roman" w:eastAsia="Calibri" w:hAnsi="Times New Roman" w:cs="Times New Roman"/>
          <w:lang w:val="en-US"/>
        </w:rPr>
      </w:pPr>
      <w:r w:rsidRPr="009858EF">
        <w:rPr>
          <w:rFonts w:ascii="Times New Roman" w:hAnsi="Times New Roman" w:cs="Times New Roman"/>
          <w:b/>
          <w:lang w:val="en-US"/>
        </w:rPr>
        <w:t>Participants</w:t>
      </w:r>
    </w:p>
    <w:p w14:paraId="3235AF13" w14:textId="2875257F" w:rsidR="0035262C" w:rsidRDefault="0035262C" w:rsidP="0035262C">
      <w:pPr>
        <w:spacing w:after="0" w:line="480" w:lineRule="auto"/>
        <w:ind w:left="100" w:right="173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Thirty-four</w:t>
      </w:r>
      <w:r w:rsidRPr="009858EF">
        <w:rPr>
          <w:rFonts w:ascii="Times New Roman" w:hAnsi="Times New Roman" w:cs="Times New Roman"/>
          <w:lang w:val="en-US"/>
        </w:rPr>
        <w:t xml:space="preserve"> </w:t>
      </w:r>
      <w:r w:rsidRPr="00627E4A">
        <w:rPr>
          <w:rFonts w:ascii="Times New Roman" w:hAnsi="Times New Roman" w:cs="Times New Roman"/>
          <w:lang w:val="en-US"/>
        </w:rPr>
        <w:t xml:space="preserve">native-Italian </w:t>
      </w:r>
      <w:r>
        <w:rPr>
          <w:rFonts w:ascii="Times New Roman" w:hAnsi="Times New Roman" w:cs="Times New Roman"/>
          <w:lang w:val="en-US"/>
        </w:rPr>
        <w:t>speakers (22 females, 12</w:t>
      </w:r>
      <w:r w:rsidRPr="009858EF">
        <w:rPr>
          <w:rFonts w:ascii="Times New Roman" w:hAnsi="Times New Roman" w:cs="Times New Roman"/>
          <w:lang w:val="en-US"/>
        </w:rPr>
        <w:t xml:space="preserve"> males, </w:t>
      </w:r>
      <w:r w:rsidRPr="009858EF">
        <w:rPr>
          <w:rFonts w:ascii="Times New Roman" w:hAnsi="Times New Roman" w:cs="Times New Roman"/>
          <w:i/>
          <w:lang w:val="en-US"/>
        </w:rPr>
        <w:t>M</w:t>
      </w:r>
      <w:r w:rsidRPr="009858EF">
        <w:rPr>
          <w:rFonts w:ascii="Times New Roman" w:hAnsi="Times New Roman" w:cs="Times New Roman"/>
          <w:spacing w:val="1"/>
          <w:position w:val="-3"/>
          <w:sz w:val="20"/>
          <w:szCs w:val="20"/>
          <w:lang w:val="en-US"/>
        </w:rPr>
        <w:t>ag</w:t>
      </w:r>
      <w:r w:rsidRPr="009858EF">
        <w:rPr>
          <w:rFonts w:ascii="Times New Roman" w:hAnsi="Times New Roman" w:cs="Times New Roman"/>
          <w:position w:val="-3"/>
          <w:sz w:val="20"/>
          <w:szCs w:val="20"/>
          <w:lang w:val="en-US"/>
        </w:rPr>
        <w:t>e</w:t>
      </w:r>
      <w:r w:rsidRPr="009858EF">
        <w:rPr>
          <w:rFonts w:ascii="Times New Roman" w:hAnsi="Times New Roman" w:cs="Times New Roman"/>
          <w:spacing w:val="-1"/>
          <w:position w:val="-3"/>
          <w:lang w:val="en-US"/>
        </w:rPr>
        <w:t xml:space="preserve"> </w:t>
      </w:r>
      <w:r w:rsidRPr="009858EF"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>22, age range = 19–2</w:t>
      </w:r>
      <w:r w:rsidRPr="009858EF">
        <w:rPr>
          <w:rFonts w:ascii="Times New Roman" w:hAnsi="Times New Roman" w:cs="Times New Roman"/>
          <w:lang w:val="en-US"/>
        </w:rPr>
        <w:t xml:space="preserve">8) </w:t>
      </w:r>
      <w:r>
        <w:rPr>
          <w:rFonts w:ascii="Times New Roman" w:hAnsi="Times New Roman" w:cs="Times New Roman"/>
          <w:lang w:val="en-US"/>
        </w:rPr>
        <w:t>participated</w:t>
      </w:r>
      <w:r w:rsidRPr="009858EF">
        <w:rPr>
          <w:rFonts w:ascii="Times New Roman" w:hAnsi="Times New Roman" w:cs="Times New Roman"/>
          <w:lang w:val="en-US"/>
        </w:rPr>
        <w:t xml:space="preserve"> in the study. They were recruited via an announcement through the University of Trento mailing list. </w:t>
      </w:r>
    </w:p>
    <w:p w14:paraId="0C8FA66A" w14:textId="77777777" w:rsidR="0035262C" w:rsidRPr="009858EF" w:rsidRDefault="0035262C" w:rsidP="0035262C">
      <w:pPr>
        <w:spacing w:after="0" w:line="480" w:lineRule="auto"/>
        <w:ind w:left="10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Materials and P</w:t>
      </w:r>
      <w:r w:rsidRPr="009858EF">
        <w:rPr>
          <w:rFonts w:ascii="Times New Roman" w:hAnsi="Times New Roman" w:cs="Times New Roman"/>
          <w:b/>
          <w:lang w:val="en-US"/>
        </w:rPr>
        <w:t>rocedure</w:t>
      </w:r>
      <w:r w:rsidRPr="009858EF">
        <w:rPr>
          <w:rFonts w:ascii="Times New Roman" w:eastAsia="Calibri" w:hAnsi="Times New Roman" w:cs="Times New Roman"/>
          <w:spacing w:val="-12"/>
          <w:lang w:val="en-US"/>
        </w:rPr>
        <w:t xml:space="preserve"> </w:t>
      </w:r>
      <w:r w:rsidRPr="009858EF">
        <w:rPr>
          <w:rFonts w:ascii="Times New Roman" w:eastAsia="Calibri" w:hAnsi="Times New Roman" w:cs="Times New Roman"/>
          <w:w w:val="25"/>
          <w:lang w:val="en-US"/>
        </w:rPr>
        <w:t> </w:t>
      </w:r>
    </w:p>
    <w:p w14:paraId="220BA94D" w14:textId="698C4BD5" w:rsidR="00141A68" w:rsidRDefault="001A5CCE" w:rsidP="00141A68">
      <w:pPr>
        <w:spacing w:after="0" w:line="480" w:lineRule="auto"/>
        <w:ind w:left="100" w:right="229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35262C" w:rsidRPr="009858EF">
        <w:rPr>
          <w:rFonts w:ascii="Times New Roman" w:hAnsi="Times New Roman" w:cs="Times New Roman"/>
          <w:lang w:val="en-US"/>
        </w:rPr>
        <w:t>articipant</w:t>
      </w:r>
      <w:r>
        <w:rPr>
          <w:rFonts w:ascii="Times New Roman" w:hAnsi="Times New Roman" w:cs="Times New Roman"/>
          <w:lang w:val="en-US"/>
        </w:rPr>
        <w:t>s</w:t>
      </w:r>
      <w:r w:rsidR="0035262C" w:rsidRPr="009858EF">
        <w:rPr>
          <w:rFonts w:ascii="Times New Roman" w:hAnsi="Times New Roman" w:cs="Times New Roman"/>
          <w:lang w:val="en-US"/>
        </w:rPr>
        <w:t xml:space="preserve"> </w:t>
      </w:r>
      <w:r w:rsidR="0035262C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ere</w:t>
      </w:r>
      <w:r w:rsidR="0035262C">
        <w:rPr>
          <w:rFonts w:ascii="Times New Roman" w:hAnsi="Times New Roman" w:cs="Times New Roman"/>
          <w:lang w:val="en-US"/>
        </w:rPr>
        <w:t xml:space="preserve"> asked</w:t>
      </w:r>
      <w:r w:rsidR="0035262C" w:rsidRPr="009858EF">
        <w:rPr>
          <w:rFonts w:ascii="Times New Roman" w:hAnsi="Times New Roman" w:cs="Times New Roman"/>
          <w:lang w:val="en-US"/>
        </w:rPr>
        <w:t xml:space="preserve"> </w:t>
      </w:r>
      <w:r w:rsidR="0035262C">
        <w:rPr>
          <w:rFonts w:ascii="Times New Roman" w:hAnsi="Times New Roman" w:cs="Times New Roman"/>
          <w:lang w:val="en-US"/>
        </w:rPr>
        <w:t xml:space="preserve">to complete a </w:t>
      </w:r>
      <w:r w:rsidR="003870B9">
        <w:rPr>
          <w:rFonts w:ascii="Times New Roman" w:hAnsi="Times New Roman" w:cs="Times New Roman"/>
          <w:lang w:val="en-US"/>
        </w:rPr>
        <w:t xml:space="preserve">paper-and-pencil </w:t>
      </w:r>
      <w:r w:rsidR="0035262C" w:rsidRPr="009858EF">
        <w:rPr>
          <w:rFonts w:ascii="Times New Roman" w:hAnsi="Times New Roman" w:cs="Times New Roman"/>
          <w:lang w:val="en-US"/>
        </w:rPr>
        <w:t>questionnaire.</w:t>
      </w:r>
      <w:r w:rsidR="0035262C">
        <w:rPr>
          <w:rFonts w:ascii="Times New Roman" w:hAnsi="Times New Roman" w:cs="Times New Roman"/>
          <w:lang w:val="en-US"/>
        </w:rPr>
        <w:t xml:space="preserve"> </w:t>
      </w:r>
      <w:r w:rsidR="007D0528">
        <w:rPr>
          <w:rFonts w:ascii="Times New Roman" w:hAnsi="Times New Roman" w:cs="Times New Roman"/>
          <w:lang w:val="en-US"/>
        </w:rPr>
        <w:t>The questionnaire contained the</w:t>
      </w:r>
      <w:r w:rsidR="0035262C">
        <w:rPr>
          <w:rFonts w:ascii="Times New Roman" w:hAnsi="Times New Roman" w:cs="Times New Roman"/>
          <w:lang w:val="en-US"/>
        </w:rPr>
        <w:t xml:space="preserve"> 20 </w:t>
      </w:r>
      <w:r w:rsidR="00141A68">
        <w:rPr>
          <w:rFonts w:ascii="Times New Roman" w:hAnsi="Times New Roman" w:cs="Times New Roman"/>
          <w:lang w:val="en-US"/>
        </w:rPr>
        <w:t xml:space="preserve">statements </w:t>
      </w:r>
      <w:r w:rsidR="002C5E07">
        <w:rPr>
          <w:rFonts w:ascii="Times New Roman" w:hAnsi="Times New Roman" w:cs="Times New Roman"/>
          <w:lang w:val="en-US"/>
        </w:rPr>
        <w:t xml:space="preserve">which were </w:t>
      </w:r>
      <w:r w:rsidR="007D0528">
        <w:rPr>
          <w:rFonts w:ascii="Times New Roman" w:hAnsi="Times New Roman" w:cs="Times New Roman"/>
          <w:lang w:val="en-US"/>
        </w:rPr>
        <w:t xml:space="preserve">used in the </w:t>
      </w:r>
      <w:r w:rsidR="00141A68">
        <w:rPr>
          <w:rFonts w:ascii="Times New Roman" w:hAnsi="Times New Roman" w:cs="Times New Roman"/>
          <w:lang w:val="en-US"/>
        </w:rPr>
        <w:t xml:space="preserve">main </w:t>
      </w:r>
      <w:r w:rsidR="000B19CE">
        <w:rPr>
          <w:rFonts w:ascii="Times New Roman" w:hAnsi="Times New Roman" w:cs="Times New Roman"/>
          <w:lang w:val="en-US"/>
        </w:rPr>
        <w:t>study</w:t>
      </w:r>
      <w:r w:rsidR="003870B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3870B9">
        <w:rPr>
          <w:rFonts w:ascii="Times New Roman" w:hAnsi="Times New Roman" w:cs="Times New Roman"/>
          <w:lang w:val="en-US"/>
        </w:rPr>
        <w:t>five</w:t>
      </w:r>
      <w:r w:rsidR="00637311">
        <w:rPr>
          <w:rFonts w:ascii="Times New Roman" w:hAnsi="Times New Roman" w:cs="Times New Roman"/>
          <w:lang w:val="en-US"/>
        </w:rPr>
        <w:t xml:space="preserve"> </w:t>
      </w:r>
      <w:r w:rsidR="002C5E07">
        <w:rPr>
          <w:rFonts w:ascii="Times New Roman" w:hAnsi="Times New Roman" w:cs="Times New Roman"/>
          <w:lang w:val="en-US"/>
        </w:rPr>
        <w:t>involved</w:t>
      </w:r>
      <w:r w:rsidR="00141A68">
        <w:rPr>
          <w:rFonts w:ascii="Times New Roman" w:hAnsi="Times New Roman" w:cs="Times New Roman"/>
          <w:lang w:val="en-US"/>
        </w:rPr>
        <w:t xml:space="preserve"> </w:t>
      </w:r>
      <w:r w:rsidR="003870B9">
        <w:rPr>
          <w:rFonts w:ascii="Times New Roman" w:hAnsi="Times New Roman" w:cs="Times New Roman"/>
          <w:lang w:val="en-US"/>
        </w:rPr>
        <w:t>MFT</w:t>
      </w:r>
      <w:r w:rsidR="00637311">
        <w:rPr>
          <w:rFonts w:ascii="Times New Roman" w:hAnsi="Times New Roman" w:cs="Times New Roman"/>
          <w:lang w:val="en-US"/>
        </w:rPr>
        <w:t xml:space="preserve"> harm violations, five</w:t>
      </w:r>
      <w:r w:rsidR="00141A68">
        <w:rPr>
          <w:rFonts w:ascii="Times New Roman" w:hAnsi="Times New Roman" w:cs="Times New Roman"/>
          <w:lang w:val="en-US"/>
        </w:rPr>
        <w:t xml:space="preserve"> MFT purity violations, </w:t>
      </w:r>
      <w:r w:rsidR="00637311">
        <w:rPr>
          <w:rFonts w:ascii="Times New Roman" w:hAnsi="Times New Roman" w:cs="Times New Roman"/>
          <w:lang w:val="en-US"/>
        </w:rPr>
        <w:t>five</w:t>
      </w:r>
      <w:r w:rsidR="00141A68">
        <w:rPr>
          <w:rFonts w:ascii="Times New Roman" w:hAnsi="Times New Roman" w:cs="Times New Roman"/>
          <w:lang w:val="en-US"/>
        </w:rPr>
        <w:t xml:space="preserve"> naturalistic harm violations, and </w:t>
      </w:r>
      <w:r w:rsidR="00637311">
        <w:rPr>
          <w:rFonts w:ascii="Times New Roman" w:hAnsi="Times New Roman" w:cs="Times New Roman"/>
          <w:lang w:val="en-US"/>
        </w:rPr>
        <w:t>five</w:t>
      </w:r>
      <w:r w:rsidR="00141A68">
        <w:rPr>
          <w:rFonts w:ascii="Times New Roman" w:hAnsi="Times New Roman" w:cs="Times New Roman"/>
          <w:lang w:val="en-US"/>
        </w:rPr>
        <w:t xml:space="preserve"> </w:t>
      </w:r>
      <w:r w:rsidR="003870B9">
        <w:rPr>
          <w:rFonts w:ascii="Times New Roman" w:hAnsi="Times New Roman" w:cs="Times New Roman"/>
          <w:lang w:val="en-US"/>
        </w:rPr>
        <w:t xml:space="preserve">naturalistic purity violations (for the full list of </w:t>
      </w:r>
      <w:r w:rsidR="000B19CE">
        <w:rPr>
          <w:rFonts w:ascii="Times New Roman" w:hAnsi="Times New Roman" w:cs="Times New Roman"/>
          <w:lang w:val="en-US"/>
        </w:rPr>
        <w:t>statements</w:t>
      </w:r>
      <w:r w:rsidR="003870B9">
        <w:rPr>
          <w:rFonts w:ascii="Times New Roman" w:hAnsi="Times New Roman" w:cs="Times New Roman"/>
          <w:lang w:val="en-US"/>
        </w:rPr>
        <w:t xml:space="preserve">, see </w:t>
      </w:r>
      <w:r w:rsidR="00141A68" w:rsidRPr="009858EF">
        <w:rPr>
          <w:rFonts w:ascii="Times New Roman" w:hAnsi="Times New Roman" w:cs="Times New Roman"/>
          <w:lang w:val="en-US"/>
        </w:rPr>
        <w:t>Table 1</w:t>
      </w:r>
      <w:r w:rsidR="00141A68">
        <w:rPr>
          <w:rFonts w:ascii="Times New Roman" w:hAnsi="Times New Roman" w:cs="Times New Roman"/>
          <w:lang w:val="en-US"/>
        </w:rPr>
        <w:t>)</w:t>
      </w:r>
      <w:r w:rsidR="00141A68" w:rsidRPr="009858EF">
        <w:rPr>
          <w:rFonts w:ascii="Times New Roman" w:hAnsi="Times New Roman" w:cs="Times New Roman"/>
          <w:lang w:val="en-US"/>
        </w:rPr>
        <w:t xml:space="preserve">. </w:t>
      </w:r>
      <w:r w:rsidR="00141A68">
        <w:rPr>
          <w:rFonts w:ascii="Times New Roman" w:hAnsi="Times New Roman" w:cs="Times New Roman"/>
          <w:lang w:val="en-US"/>
        </w:rPr>
        <w:t>T</w:t>
      </w:r>
      <w:r w:rsidR="00141A68" w:rsidRPr="009858EF">
        <w:rPr>
          <w:rFonts w:ascii="Times New Roman" w:hAnsi="Times New Roman" w:cs="Times New Roman"/>
          <w:lang w:val="en-US"/>
        </w:rPr>
        <w:t xml:space="preserve">he statements were </w:t>
      </w:r>
      <w:r w:rsidR="00C00602" w:rsidRPr="009858EF">
        <w:rPr>
          <w:rFonts w:ascii="Times New Roman" w:hAnsi="Times New Roman" w:cs="Times New Roman"/>
          <w:lang w:val="en-US"/>
        </w:rPr>
        <w:t xml:space="preserve">presented in a </w:t>
      </w:r>
      <w:r w:rsidR="009B4ACB">
        <w:rPr>
          <w:rFonts w:ascii="Times New Roman" w:hAnsi="Times New Roman" w:cs="Times New Roman"/>
          <w:lang w:val="en-US"/>
        </w:rPr>
        <w:t>pseudorandomized</w:t>
      </w:r>
      <w:r w:rsidR="009B4ACB" w:rsidRPr="009858EF">
        <w:rPr>
          <w:rFonts w:ascii="Times New Roman" w:hAnsi="Times New Roman" w:cs="Times New Roman"/>
          <w:lang w:val="en-US"/>
        </w:rPr>
        <w:t xml:space="preserve"> </w:t>
      </w:r>
      <w:r w:rsidR="00C00602" w:rsidRPr="009858EF">
        <w:rPr>
          <w:rFonts w:ascii="Times New Roman" w:hAnsi="Times New Roman" w:cs="Times New Roman"/>
          <w:lang w:val="en-US"/>
        </w:rPr>
        <w:t>order</w:t>
      </w:r>
      <w:r w:rsidR="003870B9">
        <w:rPr>
          <w:rFonts w:ascii="Times New Roman" w:hAnsi="Times New Roman" w:cs="Times New Roman"/>
          <w:lang w:val="en-US"/>
        </w:rPr>
        <w:t>. Following</w:t>
      </w:r>
      <w:r w:rsidR="00141A68">
        <w:rPr>
          <w:rFonts w:ascii="Times New Roman" w:hAnsi="Times New Roman" w:cs="Times New Roman"/>
          <w:lang w:val="en-US"/>
        </w:rPr>
        <w:t xml:space="preserve"> each statement,</w:t>
      </w:r>
      <w:r w:rsidR="00141A68" w:rsidRPr="00141A68">
        <w:rPr>
          <w:rFonts w:ascii="Times New Roman" w:hAnsi="Times New Roman" w:cs="Times New Roman"/>
          <w:lang w:val="en-US"/>
        </w:rPr>
        <w:t xml:space="preserve"> </w:t>
      </w:r>
      <w:r w:rsidR="00141A68" w:rsidRPr="009858EF">
        <w:rPr>
          <w:rFonts w:ascii="Times New Roman" w:hAnsi="Times New Roman" w:cs="Times New Roman"/>
          <w:lang w:val="en-US"/>
        </w:rPr>
        <w:t xml:space="preserve">participants </w:t>
      </w:r>
      <w:r w:rsidR="00141A68">
        <w:rPr>
          <w:rFonts w:ascii="Times New Roman" w:hAnsi="Times New Roman" w:cs="Times New Roman"/>
          <w:lang w:val="en-US"/>
        </w:rPr>
        <w:t xml:space="preserve">were asked to </w:t>
      </w:r>
      <w:r w:rsidR="00141A68" w:rsidRPr="009858EF">
        <w:rPr>
          <w:rFonts w:ascii="Times New Roman" w:hAnsi="Times New Roman" w:cs="Times New Roman"/>
          <w:lang w:val="en-US"/>
        </w:rPr>
        <w:t>respond</w:t>
      </w:r>
      <w:r w:rsidR="00141A68">
        <w:rPr>
          <w:rFonts w:ascii="Times New Roman" w:hAnsi="Times New Roman" w:cs="Times New Roman"/>
          <w:lang w:val="en-US"/>
        </w:rPr>
        <w:t xml:space="preserve"> </w:t>
      </w:r>
      <w:r w:rsidR="00141A68" w:rsidRPr="009858EF">
        <w:rPr>
          <w:rFonts w:ascii="Times New Roman" w:hAnsi="Times New Roman" w:cs="Times New Roman"/>
          <w:lang w:val="en-US"/>
        </w:rPr>
        <w:t xml:space="preserve">to </w:t>
      </w:r>
      <w:r w:rsidR="003870B9">
        <w:rPr>
          <w:rFonts w:ascii="Times New Roman" w:hAnsi="Times New Roman" w:cs="Times New Roman"/>
          <w:lang w:val="en-US"/>
        </w:rPr>
        <w:t>two</w:t>
      </w:r>
      <w:r w:rsidR="00141A68" w:rsidRPr="009858EF">
        <w:rPr>
          <w:rFonts w:ascii="Times New Roman" w:hAnsi="Times New Roman" w:cs="Times New Roman"/>
          <w:lang w:val="en-US"/>
        </w:rPr>
        <w:t xml:space="preserve"> questions:</w:t>
      </w:r>
      <w:r w:rsidR="00141A68">
        <w:rPr>
          <w:rFonts w:ascii="Times New Roman" w:hAnsi="Times New Roman" w:cs="Times New Roman"/>
          <w:lang w:val="en-US"/>
        </w:rPr>
        <w:t xml:space="preserve"> (1) “While you were r</w:t>
      </w:r>
      <w:r w:rsidR="00141A68" w:rsidRPr="00141A68">
        <w:rPr>
          <w:rFonts w:ascii="Times New Roman" w:hAnsi="Times New Roman" w:cs="Times New Roman"/>
          <w:lang w:val="en-US"/>
        </w:rPr>
        <w:t xml:space="preserve">eading </w:t>
      </w:r>
      <w:r w:rsidR="003870B9">
        <w:rPr>
          <w:rFonts w:ascii="Times New Roman" w:hAnsi="Times New Roman" w:cs="Times New Roman"/>
          <w:lang w:val="en-US"/>
        </w:rPr>
        <w:t xml:space="preserve">about </w:t>
      </w:r>
      <w:r w:rsidR="00637311">
        <w:rPr>
          <w:rFonts w:ascii="Times New Roman" w:hAnsi="Times New Roman" w:cs="Times New Roman"/>
          <w:lang w:val="en-US"/>
        </w:rPr>
        <w:t>the</w:t>
      </w:r>
      <w:r w:rsidR="00141A68" w:rsidRPr="00141A68">
        <w:rPr>
          <w:rFonts w:ascii="Times New Roman" w:hAnsi="Times New Roman" w:cs="Times New Roman"/>
          <w:lang w:val="en-US"/>
        </w:rPr>
        <w:t xml:space="preserve"> situation, </w:t>
      </w:r>
      <w:r w:rsidR="007D0528">
        <w:rPr>
          <w:rFonts w:ascii="Times New Roman" w:hAnsi="Times New Roman" w:cs="Times New Roman"/>
          <w:lang w:val="en-US"/>
        </w:rPr>
        <w:t>what</w:t>
      </w:r>
      <w:r w:rsidR="00141A68" w:rsidRPr="00141A68">
        <w:rPr>
          <w:rFonts w:ascii="Times New Roman" w:hAnsi="Times New Roman" w:cs="Times New Roman"/>
          <w:lang w:val="en-US"/>
        </w:rPr>
        <w:t xml:space="preserve"> was your first emotion?</w:t>
      </w:r>
      <w:r w:rsidR="00141A68">
        <w:rPr>
          <w:rFonts w:ascii="Times New Roman" w:hAnsi="Times New Roman" w:cs="Times New Roman"/>
          <w:lang w:val="en-US"/>
        </w:rPr>
        <w:t>”</w:t>
      </w:r>
      <w:r w:rsidR="00141A68" w:rsidRPr="00141A68">
        <w:rPr>
          <w:rFonts w:ascii="Times New Roman" w:hAnsi="Times New Roman" w:cs="Times New Roman"/>
          <w:lang w:val="en-US"/>
        </w:rPr>
        <w:t xml:space="preserve"> </w:t>
      </w:r>
      <w:r w:rsidR="00141A68" w:rsidRPr="009858EF">
        <w:rPr>
          <w:rFonts w:ascii="Times New Roman" w:hAnsi="Times New Roman" w:cs="Times New Roman"/>
          <w:lang w:val="en-US"/>
        </w:rPr>
        <w:t>(</w:t>
      </w:r>
      <w:r w:rsidR="00141A68" w:rsidRPr="00141A68">
        <w:rPr>
          <w:rFonts w:ascii="Times New Roman" w:hAnsi="Times New Roman" w:cs="Times New Roman"/>
          <w:i/>
          <w:lang w:val="en-US"/>
        </w:rPr>
        <w:t>enjoyment, grin-and-bear-it, embarrassment, shame, disgust, anger, contempt, surprise</w:t>
      </w:r>
      <w:r w:rsidR="00141A68" w:rsidRPr="009858EF">
        <w:rPr>
          <w:rFonts w:ascii="Times New Roman" w:hAnsi="Times New Roman" w:cs="Times New Roman"/>
          <w:lang w:val="en-US"/>
        </w:rPr>
        <w:t xml:space="preserve">), </w:t>
      </w:r>
      <w:r w:rsidR="003870B9">
        <w:rPr>
          <w:rFonts w:ascii="Times New Roman" w:hAnsi="Times New Roman" w:cs="Times New Roman"/>
          <w:lang w:val="en-US"/>
        </w:rPr>
        <w:t xml:space="preserve">and </w:t>
      </w:r>
      <w:r w:rsidR="003870B9">
        <w:rPr>
          <w:rFonts w:ascii="Times New Roman" w:hAnsi="Times New Roman" w:cs="Times New Roman"/>
          <w:lang w:val="en-US"/>
        </w:rPr>
        <w:lastRenderedPageBreak/>
        <w:t xml:space="preserve">then </w:t>
      </w:r>
      <w:r w:rsidR="00637311">
        <w:rPr>
          <w:rFonts w:ascii="Times New Roman" w:hAnsi="Times New Roman" w:cs="Times New Roman"/>
          <w:lang w:val="en-US"/>
        </w:rPr>
        <w:t>(2) “Please e</w:t>
      </w:r>
      <w:r w:rsidR="00141A68" w:rsidRPr="00141A68">
        <w:rPr>
          <w:rFonts w:ascii="Times New Roman" w:hAnsi="Times New Roman" w:cs="Times New Roman"/>
          <w:lang w:val="en-US"/>
        </w:rPr>
        <w:t>xpress a judgment on the intensity of this emotion</w:t>
      </w:r>
      <w:r w:rsidR="00141A68">
        <w:rPr>
          <w:rFonts w:ascii="Times New Roman" w:hAnsi="Times New Roman" w:cs="Times New Roman"/>
          <w:lang w:val="en-US"/>
        </w:rPr>
        <w:t>”</w:t>
      </w:r>
      <w:r w:rsidR="00141A68" w:rsidRPr="00141A68">
        <w:rPr>
          <w:rFonts w:ascii="Times New Roman" w:hAnsi="Times New Roman" w:cs="Times New Roman"/>
          <w:lang w:val="en-US"/>
        </w:rPr>
        <w:t xml:space="preserve"> </w:t>
      </w:r>
      <w:r w:rsidR="00141A68" w:rsidRPr="009858EF">
        <w:rPr>
          <w:rFonts w:ascii="Times New Roman" w:hAnsi="Times New Roman" w:cs="Times New Roman"/>
          <w:lang w:val="en-US"/>
        </w:rPr>
        <w:t xml:space="preserve">(1 = </w:t>
      </w:r>
      <w:r w:rsidR="00141A68" w:rsidRPr="00141A68">
        <w:rPr>
          <w:rFonts w:ascii="Times New Roman" w:hAnsi="Times New Roman" w:cs="Times New Roman"/>
          <w:i/>
          <w:lang w:val="en-US"/>
        </w:rPr>
        <w:t>very weak</w:t>
      </w:r>
      <w:r w:rsidR="00141A68">
        <w:rPr>
          <w:rFonts w:ascii="Times New Roman" w:hAnsi="Times New Roman" w:cs="Times New Roman"/>
          <w:lang w:val="en-US"/>
        </w:rPr>
        <w:t>, to 9</w:t>
      </w:r>
      <w:r w:rsidR="00141A68" w:rsidRPr="009858EF">
        <w:rPr>
          <w:rFonts w:ascii="Times New Roman" w:hAnsi="Times New Roman" w:cs="Times New Roman"/>
          <w:lang w:val="en-US"/>
        </w:rPr>
        <w:t xml:space="preserve"> = </w:t>
      </w:r>
      <w:r w:rsidR="00141A68" w:rsidRPr="009858EF">
        <w:rPr>
          <w:rFonts w:ascii="Times New Roman" w:hAnsi="Times New Roman" w:cs="Times New Roman"/>
          <w:i/>
          <w:lang w:val="en-US"/>
        </w:rPr>
        <w:t xml:space="preserve">very </w:t>
      </w:r>
      <w:r w:rsidR="007D0528">
        <w:rPr>
          <w:rFonts w:ascii="Times New Roman" w:hAnsi="Times New Roman" w:cs="Times New Roman"/>
          <w:i/>
          <w:lang w:val="en-US"/>
        </w:rPr>
        <w:t>strong</w:t>
      </w:r>
      <w:r w:rsidR="00141A68">
        <w:rPr>
          <w:rFonts w:ascii="Times New Roman" w:hAnsi="Times New Roman" w:cs="Times New Roman"/>
          <w:lang w:val="en-US"/>
        </w:rPr>
        <w:t>).</w:t>
      </w:r>
      <w:r w:rsidR="003870B9">
        <w:rPr>
          <w:rFonts w:ascii="Times New Roman" w:hAnsi="Times New Roman" w:cs="Times New Roman"/>
          <w:lang w:val="en-US"/>
        </w:rPr>
        <w:t xml:space="preserve"> </w:t>
      </w:r>
      <w:r w:rsidR="00141A68" w:rsidRPr="009858EF">
        <w:rPr>
          <w:rFonts w:ascii="Times New Roman" w:hAnsi="Times New Roman" w:cs="Times New Roman"/>
          <w:lang w:val="en-US"/>
        </w:rPr>
        <w:t xml:space="preserve">The </w:t>
      </w:r>
      <w:r w:rsidR="00717C8E">
        <w:rPr>
          <w:rFonts w:ascii="Times New Roman" w:hAnsi="Times New Roman" w:cs="Times New Roman"/>
          <w:lang w:val="en-US"/>
        </w:rPr>
        <w:t>entire experiment lasted about 1</w:t>
      </w:r>
      <w:r w:rsidR="00141A68" w:rsidRPr="009858EF">
        <w:rPr>
          <w:rFonts w:ascii="Times New Roman" w:hAnsi="Times New Roman" w:cs="Times New Roman"/>
          <w:lang w:val="en-US"/>
        </w:rPr>
        <w:t>0 minutes.</w:t>
      </w:r>
    </w:p>
    <w:p w14:paraId="53392781" w14:textId="4AE81670" w:rsidR="008B2BF3" w:rsidRPr="008B2BF3" w:rsidRDefault="002C5E07" w:rsidP="008B2BF3">
      <w:pPr>
        <w:spacing w:after="0" w:line="480" w:lineRule="auto"/>
        <w:ind w:right="22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Results and Discussion</w:t>
      </w:r>
    </w:p>
    <w:p w14:paraId="4B5A7642" w14:textId="7C64B934" w:rsidR="00B525C1" w:rsidRDefault="007208DF" w:rsidP="009A08F7">
      <w:pPr>
        <w:spacing w:after="0" w:line="480" w:lineRule="auto"/>
        <w:ind w:right="229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 S1</w:t>
      </w:r>
      <w:r w:rsidR="00F22D0F">
        <w:rPr>
          <w:rFonts w:ascii="Times New Roman" w:hAnsi="Times New Roman" w:cs="Times New Roman"/>
          <w:lang w:val="en-US"/>
        </w:rPr>
        <w:t xml:space="preserve"> illustrates </w:t>
      </w:r>
      <w:r w:rsidR="00C00602">
        <w:rPr>
          <w:rFonts w:ascii="Times New Roman" w:hAnsi="Times New Roman" w:cs="Times New Roman"/>
          <w:lang w:val="en-US"/>
        </w:rPr>
        <w:t xml:space="preserve">the percentage of times </w:t>
      </w:r>
      <w:r w:rsidR="00637311">
        <w:rPr>
          <w:rFonts w:ascii="Times New Roman" w:hAnsi="Times New Roman" w:cs="Times New Roman"/>
          <w:lang w:val="en-US"/>
        </w:rPr>
        <w:t>participants selected</w:t>
      </w:r>
      <w:r w:rsidR="00C461F4">
        <w:rPr>
          <w:rFonts w:ascii="Times New Roman" w:hAnsi="Times New Roman" w:cs="Times New Roman"/>
          <w:lang w:val="en-US"/>
        </w:rPr>
        <w:t xml:space="preserve"> </w:t>
      </w:r>
      <w:r w:rsidR="003870B9">
        <w:rPr>
          <w:rFonts w:ascii="Times New Roman" w:hAnsi="Times New Roman" w:cs="Times New Roman"/>
          <w:lang w:val="en-US"/>
        </w:rPr>
        <w:t>a specific</w:t>
      </w:r>
      <w:r w:rsidR="00C461F4">
        <w:rPr>
          <w:rFonts w:ascii="Times New Roman" w:hAnsi="Times New Roman" w:cs="Times New Roman"/>
          <w:lang w:val="en-US"/>
        </w:rPr>
        <w:t xml:space="preserve"> emotion </w:t>
      </w:r>
      <w:r w:rsidR="00F640F6">
        <w:rPr>
          <w:rFonts w:ascii="Times New Roman" w:hAnsi="Times New Roman" w:cs="Times New Roman"/>
          <w:lang w:val="en-US"/>
        </w:rPr>
        <w:t xml:space="preserve">in response to each </w:t>
      </w:r>
      <w:r w:rsidR="002C5E07">
        <w:rPr>
          <w:rFonts w:ascii="Times New Roman" w:hAnsi="Times New Roman" w:cs="Times New Roman"/>
          <w:lang w:val="en-US"/>
        </w:rPr>
        <w:t>class of</w:t>
      </w:r>
      <w:r w:rsidR="00C80073">
        <w:rPr>
          <w:rFonts w:ascii="Times New Roman" w:hAnsi="Times New Roman" w:cs="Times New Roman"/>
          <w:lang w:val="en-US"/>
        </w:rPr>
        <w:t xml:space="preserve"> item</w:t>
      </w:r>
      <w:r w:rsidR="002C5E07">
        <w:rPr>
          <w:rFonts w:ascii="Times New Roman" w:hAnsi="Times New Roman" w:cs="Times New Roman"/>
          <w:lang w:val="en-US"/>
        </w:rPr>
        <w:t>s</w:t>
      </w:r>
      <w:r w:rsidR="003870B9">
        <w:rPr>
          <w:rFonts w:ascii="Times New Roman" w:hAnsi="Times New Roman" w:cs="Times New Roman"/>
          <w:lang w:val="en-US"/>
        </w:rPr>
        <w:t xml:space="preserve"> (harm versus purity)</w:t>
      </w:r>
      <w:r w:rsidR="00637311">
        <w:rPr>
          <w:rFonts w:ascii="Times New Roman" w:hAnsi="Times New Roman" w:cs="Times New Roman"/>
          <w:lang w:val="en-US"/>
        </w:rPr>
        <w:t xml:space="preserve"> and </w:t>
      </w:r>
      <w:r w:rsidR="002C5E07">
        <w:rPr>
          <w:rFonts w:ascii="Times New Roman" w:hAnsi="Times New Roman" w:cs="Times New Roman"/>
          <w:lang w:val="en-US"/>
        </w:rPr>
        <w:t xml:space="preserve">set of </w:t>
      </w:r>
      <w:r w:rsidR="00C80073">
        <w:rPr>
          <w:rFonts w:ascii="Times New Roman" w:hAnsi="Times New Roman" w:cs="Times New Roman"/>
          <w:lang w:val="en-US"/>
        </w:rPr>
        <w:t>scenario</w:t>
      </w:r>
      <w:r w:rsidR="002C5E07">
        <w:rPr>
          <w:rFonts w:ascii="Times New Roman" w:hAnsi="Times New Roman" w:cs="Times New Roman"/>
          <w:lang w:val="en-US"/>
        </w:rPr>
        <w:t>s</w:t>
      </w:r>
      <w:r w:rsidR="00C461F4">
        <w:rPr>
          <w:rFonts w:ascii="Times New Roman" w:hAnsi="Times New Roman" w:cs="Times New Roman"/>
          <w:lang w:val="en-US"/>
        </w:rPr>
        <w:t xml:space="preserve"> </w:t>
      </w:r>
      <w:r w:rsidR="00637311">
        <w:rPr>
          <w:rFonts w:ascii="Times New Roman" w:hAnsi="Times New Roman" w:cs="Times New Roman"/>
          <w:lang w:val="en-US"/>
        </w:rPr>
        <w:t>(</w:t>
      </w:r>
      <w:r w:rsidR="00C461F4">
        <w:rPr>
          <w:rFonts w:ascii="Times New Roman" w:hAnsi="Times New Roman" w:cs="Times New Roman"/>
          <w:lang w:val="en-US"/>
        </w:rPr>
        <w:t xml:space="preserve">MFT </w:t>
      </w:r>
      <w:r w:rsidR="00637311">
        <w:rPr>
          <w:rFonts w:ascii="Times New Roman" w:hAnsi="Times New Roman" w:cs="Times New Roman"/>
          <w:lang w:val="en-US"/>
        </w:rPr>
        <w:t>versus naturalistic)</w:t>
      </w:r>
      <w:r w:rsidR="00C461F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As it can be seen in Figure S1, </w:t>
      </w:r>
      <w:r w:rsidR="007C0FDE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harm items, </w:t>
      </w:r>
      <w:r w:rsidR="00E472CC">
        <w:rPr>
          <w:rFonts w:ascii="Times New Roman" w:hAnsi="Times New Roman" w:cs="Times New Roman"/>
          <w:lang w:val="en-US"/>
        </w:rPr>
        <w:t>across</w:t>
      </w:r>
      <w:r>
        <w:rPr>
          <w:rFonts w:ascii="Times New Roman" w:hAnsi="Times New Roman" w:cs="Times New Roman"/>
          <w:lang w:val="en-US"/>
        </w:rPr>
        <w:t xml:space="preserve"> both </w:t>
      </w:r>
      <w:r w:rsidR="00637311">
        <w:rPr>
          <w:rFonts w:ascii="Times New Roman" w:hAnsi="Times New Roman" w:cs="Times New Roman"/>
          <w:lang w:val="en-US"/>
        </w:rPr>
        <w:t>MFT and naturalistic</w:t>
      </w:r>
      <w:r>
        <w:rPr>
          <w:rFonts w:ascii="Times New Roman" w:hAnsi="Times New Roman" w:cs="Times New Roman"/>
          <w:lang w:val="en-US"/>
        </w:rPr>
        <w:t xml:space="preserve"> scenarios</w:t>
      </w:r>
      <w:r w:rsidR="007C0FD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anger</w:t>
      </w:r>
      <w:r w:rsidR="00C80073">
        <w:rPr>
          <w:rFonts w:ascii="Times New Roman" w:hAnsi="Times New Roman" w:cs="Times New Roman"/>
          <w:lang w:val="en-US"/>
        </w:rPr>
        <w:t xml:space="preserve"> was the most frequent response,</w:t>
      </w:r>
      <w:r>
        <w:rPr>
          <w:rFonts w:ascii="Times New Roman" w:hAnsi="Times New Roman" w:cs="Times New Roman"/>
          <w:lang w:val="en-US"/>
        </w:rPr>
        <w:t xml:space="preserve"> followed by contempt. </w:t>
      </w:r>
      <w:r w:rsidR="007C0FDE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purity items, </w:t>
      </w:r>
      <w:r w:rsidR="00637311">
        <w:rPr>
          <w:rFonts w:ascii="Times New Roman" w:hAnsi="Times New Roman" w:cs="Times New Roman"/>
          <w:lang w:val="en-US"/>
        </w:rPr>
        <w:t>no single emotion prevailed</w:t>
      </w:r>
      <w:r w:rsidR="00863EED">
        <w:rPr>
          <w:rFonts w:ascii="Times New Roman" w:hAnsi="Times New Roman" w:cs="Times New Roman"/>
          <w:lang w:val="en-US"/>
        </w:rPr>
        <w:t xml:space="preserve">. Specifically, </w:t>
      </w:r>
      <w:r>
        <w:rPr>
          <w:rFonts w:ascii="Times New Roman" w:hAnsi="Times New Roman" w:cs="Times New Roman"/>
          <w:lang w:val="en-US"/>
        </w:rPr>
        <w:t xml:space="preserve">for MFT purity items the most frequent response </w:t>
      </w:r>
      <w:r w:rsidR="00E472CC">
        <w:rPr>
          <w:rFonts w:ascii="Times New Roman" w:hAnsi="Times New Roman" w:cs="Times New Roman"/>
          <w:lang w:val="en-US"/>
        </w:rPr>
        <w:t xml:space="preserve">was </w:t>
      </w:r>
      <w:r>
        <w:rPr>
          <w:rFonts w:ascii="Times New Roman" w:hAnsi="Times New Roman" w:cs="Times New Roman"/>
          <w:lang w:val="en-US"/>
        </w:rPr>
        <w:t xml:space="preserve">disgust, </w:t>
      </w:r>
      <w:r w:rsidR="00E472CC">
        <w:rPr>
          <w:rFonts w:ascii="Times New Roman" w:hAnsi="Times New Roman" w:cs="Times New Roman"/>
          <w:lang w:val="en-US"/>
        </w:rPr>
        <w:t xml:space="preserve">but </w:t>
      </w:r>
      <w:r>
        <w:rPr>
          <w:rFonts w:ascii="Times New Roman" w:hAnsi="Times New Roman" w:cs="Times New Roman"/>
          <w:lang w:val="en-US"/>
        </w:rPr>
        <w:t xml:space="preserve">it </w:t>
      </w:r>
      <w:r w:rsidR="00E472CC">
        <w:rPr>
          <w:rFonts w:ascii="Times New Roman" w:hAnsi="Times New Roman" w:cs="Times New Roman"/>
          <w:lang w:val="en-US"/>
        </w:rPr>
        <w:t>wa</w:t>
      </w:r>
      <w:r>
        <w:rPr>
          <w:rFonts w:ascii="Times New Roman" w:hAnsi="Times New Roman" w:cs="Times New Roman"/>
          <w:lang w:val="en-US"/>
        </w:rPr>
        <w:t>s closely followed by surprise, enjoyment, and grin-and-bear-it. For naturalistic purity scenari</w:t>
      </w:r>
      <w:r w:rsidR="00E472CC">
        <w:rPr>
          <w:rFonts w:ascii="Times New Roman" w:hAnsi="Times New Roman" w:cs="Times New Roman"/>
          <w:lang w:val="en-US"/>
        </w:rPr>
        <w:t xml:space="preserve">os, the most frequent response was contempt, </w:t>
      </w:r>
      <w:r w:rsidR="004207FA">
        <w:rPr>
          <w:rFonts w:ascii="Times New Roman" w:hAnsi="Times New Roman" w:cs="Times New Roman"/>
          <w:lang w:val="en-US"/>
        </w:rPr>
        <w:t>which</w:t>
      </w:r>
      <w:r w:rsidR="00637311">
        <w:rPr>
          <w:rFonts w:ascii="Times New Roman" w:hAnsi="Times New Roman" w:cs="Times New Roman"/>
          <w:lang w:val="en-US"/>
        </w:rPr>
        <w:t xml:space="preserve"> </w:t>
      </w:r>
      <w:r w:rsidR="00E472CC">
        <w:rPr>
          <w:rFonts w:ascii="Times New Roman" w:hAnsi="Times New Roman" w:cs="Times New Roman"/>
          <w:lang w:val="en-US"/>
        </w:rPr>
        <w:t>wa</w:t>
      </w:r>
      <w:r>
        <w:rPr>
          <w:rFonts w:ascii="Times New Roman" w:hAnsi="Times New Roman" w:cs="Times New Roman"/>
          <w:lang w:val="en-US"/>
        </w:rPr>
        <w:t xml:space="preserve">s closely followed by </w:t>
      </w:r>
      <w:r w:rsidR="009A08F7">
        <w:rPr>
          <w:rFonts w:ascii="Times New Roman" w:hAnsi="Times New Roman" w:cs="Times New Roman"/>
          <w:lang w:val="en-US"/>
        </w:rPr>
        <w:t>grin-and-bear-it and embarrassment.</w:t>
      </w:r>
      <w:r w:rsidR="00D91921">
        <w:rPr>
          <w:rFonts w:ascii="Times New Roman" w:hAnsi="Times New Roman" w:cs="Times New Roman"/>
          <w:lang w:val="en-US"/>
        </w:rPr>
        <w:t xml:space="preserve"> </w:t>
      </w:r>
      <w:r w:rsidR="002C5E07">
        <w:rPr>
          <w:rFonts w:ascii="Times New Roman" w:hAnsi="Times New Roman" w:cs="Times New Roman"/>
          <w:lang w:val="en-US"/>
        </w:rPr>
        <w:t>Turning to</w:t>
      </w:r>
      <w:r w:rsidR="00281B02">
        <w:rPr>
          <w:rFonts w:ascii="Times New Roman" w:hAnsi="Times New Roman" w:cs="Times New Roman"/>
          <w:lang w:val="en-US"/>
        </w:rPr>
        <w:t xml:space="preserve"> emotions that could underlie smiles</w:t>
      </w:r>
      <w:r w:rsidR="00D91921">
        <w:rPr>
          <w:rFonts w:ascii="Times New Roman" w:hAnsi="Times New Roman" w:cs="Times New Roman"/>
          <w:lang w:val="en-US"/>
        </w:rPr>
        <w:t>, MFT purity scenarios elicit</w:t>
      </w:r>
      <w:r w:rsidR="00E472CC">
        <w:rPr>
          <w:rFonts w:ascii="Times New Roman" w:hAnsi="Times New Roman" w:cs="Times New Roman"/>
          <w:lang w:val="en-US"/>
        </w:rPr>
        <w:t>ed</w:t>
      </w:r>
      <w:r w:rsidR="00D91921">
        <w:rPr>
          <w:rFonts w:ascii="Times New Roman" w:hAnsi="Times New Roman" w:cs="Times New Roman"/>
          <w:lang w:val="en-US"/>
        </w:rPr>
        <w:t xml:space="preserve"> an equal amount of positive and negative emot</w:t>
      </w:r>
      <w:r w:rsidR="00281B02">
        <w:rPr>
          <w:rFonts w:ascii="Times New Roman" w:hAnsi="Times New Roman" w:cs="Times New Roman"/>
          <w:lang w:val="en-US"/>
        </w:rPr>
        <w:t>ions (enjoyment and grin-and-bear-it)</w:t>
      </w:r>
      <w:r w:rsidR="00D91921">
        <w:rPr>
          <w:rFonts w:ascii="Times New Roman" w:hAnsi="Times New Roman" w:cs="Times New Roman"/>
          <w:lang w:val="en-US"/>
        </w:rPr>
        <w:t xml:space="preserve">, </w:t>
      </w:r>
      <w:r w:rsidR="00637311">
        <w:rPr>
          <w:rFonts w:ascii="Times New Roman" w:hAnsi="Times New Roman" w:cs="Times New Roman"/>
          <w:lang w:val="en-US"/>
        </w:rPr>
        <w:t xml:space="preserve">whereas </w:t>
      </w:r>
      <w:r w:rsidR="00281B02">
        <w:rPr>
          <w:rFonts w:ascii="Times New Roman" w:hAnsi="Times New Roman" w:cs="Times New Roman"/>
          <w:lang w:val="en-US"/>
        </w:rPr>
        <w:t>naturalistic purity scenarios predominantly elicit</w:t>
      </w:r>
      <w:r w:rsidR="00E472CC">
        <w:rPr>
          <w:rFonts w:ascii="Times New Roman" w:hAnsi="Times New Roman" w:cs="Times New Roman"/>
          <w:lang w:val="en-US"/>
        </w:rPr>
        <w:t>ed</w:t>
      </w:r>
      <w:r w:rsidR="00281B02">
        <w:rPr>
          <w:rFonts w:ascii="Times New Roman" w:hAnsi="Times New Roman" w:cs="Times New Roman"/>
          <w:lang w:val="en-US"/>
        </w:rPr>
        <w:t xml:space="preserve"> negative emotions (grin-and-bear-it and embarrassment).</w:t>
      </w:r>
    </w:p>
    <w:p w14:paraId="2199DFE2" w14:textId="01735547" w:rsidR="00F22D0F" w:rsidRDefault="00B525C1" w:rsidP="00B525C1">
      <w:pPr>
        <w:spacing w:after="0" w:line="480" w:lineRule="auto"/>
        <w:ind w:left="100" w:right="355" w:firstLine="78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Table S1 shows the frequency </w:t>
      </w:r>
      <w:r w:rsidR="001873BA">
        <w:rPr>
          <w:rFonts w:ascii="Times New Roman" w:hAnsi="Times New Roman" w:cs="Times New Roman"/>
          <w:color w:val="000000" w:themeColor="text1"/>
          <w:lang w:val="en-US"/>
        </w:rPr>
        <w:t xml:space="preserve">and intensity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E472CC">
        <w:rPr>
          <w:rFonts w:ascii="Times New Roman" w:hAnsi="Times New Roman" w:cs="Times New Roman"/>
          <w:color w:val="000000" w:themeColor="text1"/>
          <w:lang w:val="en-US"/>
        </w:rPr>
        <w:t xml:space="preserve">emotional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responses </w:t>
      </w:r>
      <w:r w:rsidR="007C0FDE">
        <w:rPr>
          <w:rFonts w:ascii="Times New Roman" w:hAnsi="Times New Roman" w:cs="Times New Roman"/>
          <w:color w:val="000000" w:themeColor="text1"/>
          <w:lang w:val="en-US"/>
        </w:rPr>
        <w:t>to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 xml:space="preserve">each of the 20 </w:t>
      </w:r>
      <w:r w:rsidR="00637311">
        <w:rPr>
          <w:rFonts w:ascii="Times New Roman" w:hAnsi="Times New Roman" w:cs="Times New Roman"/>
          <w:color w:val="000000" w:themeColor="text1"/>
          <w:lang w:val="en-US"/>
        </w:rPr>
        <w:t>items</w:t>
      </w:r>
      <w:r w:rsidRPr="00F86AA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With respect to harm items, for </w:t>
      </w:r>
      <w:r w:rsidR="00637311">
        <w:rPr>
          <w:rFonts w:ascii="Times New Roman" w:hAnsi="Times New Roman" w:cs="Times New Roman"/>
          <w:color w:val="000000" w:themeColor="text1"/>
          <w:lang w:val="en-US"/>
        </w:rPr>
        <w:t xml:space="preserve">both </w:t>
      </w:r>
      <w:r w:rsidR="00E27B51">
        <w:rPr>
          <w:rFonts w:ascii="Times New Roman" w:hAnsi="Times New Roman" w:cs="Times New Roman"/>
          <w:color w:val="000000" w:themeColor="text1"/>
          <w:lang w:val="en-US"/>
        </w:rPr>
        <w:t xml:space="preserve">MFT and naturalistic 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scenarios, the predominant response was anger. There was </w:t>
      </w:r>
      <w:r w:rsidR="00DB7B5B">
        <w:rPr>
          <w:rFonts w:ascii="Times New Roman" w:hAnsi="Times New Roman" w:cs="Times New Roman"/>
          <w:color w:val="000000" w:themeColor="text1"/>
          <w:lang w:val="en-US"/>
        </w:rPr>
        <w:t xml:space="preserve">a single 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>exception, item HM4, for which the prevalent response was grin-and-bear-it. With respect to purity items, dis</w:t>
      </w:r>
      <w:r w:rsidR="00E472CC">
        <w:rPr>
          <w:rFonts w:ascii="Times New Roman" w:hAnsi="Times New Roman" w:cs="Times New Roman"/>
          <w:color w:val="000000" w:themeColor="text1"/>
          <w:lang w:val="en-US"/>
        </w:rPr>
        <w:t>gust was the prevalent response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 for</w:t>
      </w:r>
      <w:r w:rsidR="004207FA">
        <w:rPr>
          <w:rFonts w:ascii="Times New Roman" w:hAnsi="Times New Roman" w:cs="Times New Roman"/>
          <w:color w:val="000000" w:themeColor="text1"/>
          <w:lang w:val="en-US"/>
        </w:rPr>
        <w:t xml:space="preserve"> just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 two MFT items, PM2 and PM5. </w:t>
      </w:r>
      <w:r w:rsidR="00C8007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ther prevalent responses </w:t>
      </w:r>
      <w:r w:rsidR="00C80073">
        <w:rPr>
          <w:rFonts w:ascii="Times New Roman" w:hAnsi="Times New Roman" w:cs="Times New Roman"/>
          <w:color w:val="000000" w:themeColor="text1"/>
          <w:lang w:val="en-US"/>
        </w:rPr>
        <w:t>included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 enjoyment and surprise (PM1, PM3), and grin-and-bear-it (PM4). </w:t>
      </w:r>
      <w:r w:rsidR="00DB7B5B">
        <w:rPr>
          <w:rFonts w:ascii="Times New Roman" w:hAnsi="Times New Roman" w:cs="Times New Roman"/>
          <w:color w:val="000000" w:themeColor="text1"/>
          <w:lang w:val="en-US"/>
        </w:rPr>
        <w:t>For</w:t>
      </w:r>
      <w:r w:rsidR="00F22D0F">
        <w:rPr>
          <w:rFonts w:ascii="Times New Roman" w:hAnsi="Times New Roman" w:cs="Times New Roman"/>
          <w:color w:val="000000" w:themeColor="text1"/>
          <w:lang w:val="en-US"/>
        </w:rPr>
        <w:t xml:space="preserve"> naturalistic items, prevalent responses were grin-and-bear-it (P2, P3), contempt (P1), anger (P4), and embarrassment (P5).</w:t>
      </w:r>
    </w:p>
    <w:p w14:paraId="5A00C19A" w14:textId="409B2649" w:rsidR="00933DEC" w:rsidRDefault="00E27B51" w:rsidP="00933DEC">
      <w:pPr>
        <w:spacing w:after="0" w:line="480" w:lineRule="auto"/>
        <w:ind w:left="100" w:right="355" w:firstLine="78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In sum</w:t>
      </w:r>
      <w:r w:rsidR="00DB7B5B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just like in the main study, </w:t>
      </w:r>
      <w:r w:rsidR="00DB7B5B">
        <w:rPr>
          <w:rFonts w:ascii="Times New Roman" w:hAnsi="Times New Roman" w:cs="Times New Roman"/>
          <w:color w:val="000000" w:themeColor="text1"/>
          <w:lang w:val="en-US"/>
        </w:rPr>
        <w:t xml:space="preserve">the results from the MFT scenarios 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provide </w:t>
      </w:r>
      <w:r w:rsidR="00DB7B5B">
        <w:rPr>
          <w:rFonts w:ascii="Times New Roman" w:hAnsi="Times New Roman" w:cs="Times New Roman"/>
          <w:color w:val="000000" w:themeColor="text1"/>
          <w:lang w:val="en-US"/>
        </w:rPr>
        <w:t xml:space="preserve">support 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 w:rsidR="00DB7B5B">
        <w:rPr>
          <w:rFonts w:ascii="Times New Roman" w:hAnsi="Times New Roman" w:cs="Times New Roman"/>
          <w:color w:val="000000" w:themeColor="text1"/>
          <w:lang w:val="en-US"/>
        </w:rPr>
        <w:t xml:space="preserve">the weak MFT hypothesis. Specifically, anger was more prevalent than disgust in response to harm scenarios, whereas disgust was more prevalent than anger in response to purity scenarios. </w:t>
      </w:r>
      <w:r w:rsidR="004207FA">
        <w:rPr>
          <w:rFonts w:ascii="Times New Roman" w:hAnsi="Times New Roman" w:cs="Times New Roman"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lang w:val="en-US"/>
        </w:rPr>
        <w:t>his result</w:t>
      </w:r>
      <w:r w:rsidR="008D73B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 xml:space="preserve">also </w:t>
      </w:r>
      <w:r w:rsidR="008D73BE">
        <w:rPr>
          <w:rFonts w:ascii="Times New Roman" w:hAnsi="Times New Roman" w:cs="Times New Roman"/>
          <w:color w:val="000000" w:themeColor="text1"/>
          <w:lang w:val="en-US"/>
        </w:rPr>
        <w:t xml:space="preserve">replicates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>previous findings</w:t>
      </w:r>
      <w:r w:rsidR="008D73BE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C33E91">
        <w:rPr>
          <w:rFonts w:ascii="Times New Roman" w:hAnsi="Times New Roman" w:cs="Times New Roman"/>
          <w:color w:val="000000" w:themeColor="text1"/>
          <w:lang w:val="en-US"/>
        </w:rPr>
        <w:t xml:space="preserve">Rozin et al., </w:t>
      </w:r>
      <w:r w:rsidR="007D4503">
        <w:rPr>
          <w:rFonts w:ascii="Times New Roman" w:hAnsi="Times New Roman" w:cs="Times New Roman"/>
          <w:color w:val="000000" w:themeColor="text1"/>
          <w:lang w:val="en-US"/>
        </w:rPr>
        <w:t>1999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). However,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just like in the main study, 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the results from the naturalistic scenarios conflict with weak MFT 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hypothesis. Although anger was more prevalent than disgust in response 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to harm scenarios, disgust was 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equally 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>infrequent in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 xml:space="preserve">response to 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both </w:t>
      </w:r>
      <w:r>
        <w:rPr>
          <w:rFonts w:ascii="Times New Roman" w:hAnsi="Times New Roman" w:cs="Times New Roman"/>
          <w:color w:val="000000" w:themeColor="text1"/>
          <w:lang w:val="en-US"/>
        </w:rPr>
        <w:t>harm and purity</w:t>
      </w:r>
      <w:r w:rsidR="00CB6F83">
        <w:rPr>
          <w:rFonts w:ascii="Times New Roman" w:hAnsi="Times New Roman" w:cs="Times New Roman"/>
          <w:color w:val="000000" w:themeColor="text1"/>
          <w:lang w:val="en-US"/>
        </w:rPr>
        <w:t xml:space="preserve"> scenarios.</w:t>
      </w:r>
      <w:r w:rsidR="004207FA">
        <w:rPr>
          <w:rFonts w:ascii="Times New Roman" w:hAnsi="Times New Roman" w:cs="Times New Roman"/>
          <w:color w:val="000000" w:themeColor="text1"/>
          <w:lang w:val="en-US"/>
        </w:rPr>
        <w:t xml:space="preserve"> In sum, the results do not offer support for the MFT hypothesis.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352532D" w14:textId="6905913C" w:rsidR="000657A3" w:rsidRDefault="00046338" w:rsidP="000657A3">
      <w:pPr>
        <w:spacing w:after="0" w:line="480" w:lineRule="auto"/>
        <w:ind w:left="100" w:right="355" w:firstLine="7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However, the results</w:t>
      </w:r>
      <w:r w:rsidR="0041151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of the two studies also show </w:t>
      </w:r>
      <w:r w:rsidR="0073096D">
        <w:rPr>
          <w:rFonts w:ascii="Times New Roman" w:hAnsi="Times New Roman" w:cs="Times New Roman"/>
          <w:color w:val="000000" w:themeColor="text1"/>
          <w:lang w:val="en-US"/>
        </w:rPr>
        <w:t xml:space="preserve">some </w:t>
      </w:r>
      <w:r>
        <w:rPr>
          <w:rFonts w:ascii="Times New Roman" w:hAnsi="Times New Roman" w:cs="Times New Roman"/>
          <w:color w:val="000000" w:themeColor="text1"/>
          <w:lang w:val="en-US"/>
        </w:rPr>
        <w:t>differences</w:t>
      </w:r>
      <w:r w:rsidR="00476CD3">
        <w:rPr>
          <w:rFonts w:ascii="Times New Roman" w:hAnsi="Times New Roman" w:cs="Times New Roman"/>
          <w:color w:val="000000" w:themeColor="text1"/>
          <w:lang w:val="en-US"/>
        </w:rPr>
        <w:t xml:space="preserve"> (compare Figure S1</w:t>
      </w:r>
      <w:r w:rsidR="00913CF0">
        <w:rPr>
          <w:rFonts w:ascii="Times New Roman" w:hAnsi="Times New Roman" w:cs="Times New Roman"/>
          <w:color w:val="000000" w:themeColor="text1"/>
          <w:lang w:val="en-US"/>
        </w:rPr>
        <w:t xml:space="preserve"> with Figure </w:t>
      </w:r>
      <w:r w:rsidR="00476CD3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913CF0">
        <w:rPr>
          <w:rFonts w:ascii="Times New Roman" w:hAnsi="Times New Roman" w:cs="Times New Roman"/>
          <w:color w:val="000000" w:themeColor="text1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73096D">
        <w:rPr>
          <w:rFonts w:ascii="Times New Roman" w:hAnsi="Times New Roman" w:cs="Times New Roman"/>
          <w:color w:val="000000" w:themeColor="text1"/>
          <w:lang w:val="en-US"/>
        </w:rPr>
        <w:t xml:space="preserve">For example, the differences in the frequency of anger between harm and purity scenarios is much more pronounced in the follow up </w:t>
      </w:r>
      <w:r w:rsidR="00E06ECB">
        <w:rPr>
          <w:rFonts w:ascii="Times New Roman" w:hAnsi="Times New Roman" w:cs="Times New Roman"/>
          <w:color w:val="000000" w:themeColor="text1"/>
          <w:lang w:val="en-US"/>
        </w:rPr>
        <w:t xml:space="preserve">than in the main </w:t>
      </w:r>
      <w:r w:rsidR="0073096D">
        <w:rPr>
          <w:rFonts w:ascii="Times New Roman" w:hAnsi="Times New Roman" w:cs="Times New Roman"/>
          <w:color w:val="000000" w:themeColor="text1"/>
          <w:lang w:val="en-US"/>
        </w:rPr>
        <w:t>study.</w:t>
      </w:r>
      <w:r w:rsidR="00247A2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E6C5E">
        <w:rPr>
          <w:rFonts w:ascii="Times New Roman" w:hAnsi="Times New Roman" w:cs="Times New Roman"/>
          <w:color w:val="000000" w:themeColor="text1"/>
          <w:lang w:val="en-US"/>
        </w:rPr>
        <w:t xml:space="preserve">More generally, the results of the purity scenarios are more evenly distributed among the eight emotions. </w:t>
      </w:r>
      <w:r w:rsidR="00247A23">
        <w:rPr>
          <w:rFonts w:ascii="Times New Roman" w:hAnsi="Times New Roman" w:cs="Times New Roman"/>
          <w:color w:val="000000" w:themeColor="text1"/>
          <w:lang w:val="en-US"/>
        </w:rPr>
        <w:t xml:space="preserve">This </w:t>
      </w:r>
      <w:r w:rsidR="00476CD3">
        <w:rPr>
          <w:rFonts w:ascii="Times New Roman" w:hAnsi="Times New Roman" w:cs="Times New Roman"/>
          <w:color w:val="000000" w:themeColor="text1"/>
          <w:lang w:val="en-US"/>
        </w:rPr>
        <w:t xml:space="preserve">finding </w:t>
      </w:r>
      <w:r w:rsidR="00247A23">
        <w:rPr>
          <w:rFonts w:ascii="Times New Roman" w:hAnsi="Times New Roman" w:cs="Times New Roman"/>
          <w:color w:val="000000" w:themeColor="text1"/>
          <w:lang w:val="en-US"/>
        </w:rPr>
        <w:t xml:space="preserve">is consistent with the hypothesis that purity violations elicit more than one emotion. </w:t>
      </w:r>
      <w:r w:rsidR="002E6C5E">
        <w:rPr>
          <w:rFonts w:ascii="Times New Roman" w:hAnsi="Times New Roman" w:cs="Times New Roman"/>
          <w:color w:val="000000" w:themeColor="text1"/>
          <w:lang w:val="en-US"/>
        </w:rPr>
        <w:t xml:space="preserve">Specifically, it could be a consequence of people’s difficulty to remember which emotion came first or to </w:t>
      </w:r>
      <w:r w:rsidR="00E06ECB">
        <w:rPr>
          <w:rFonts w:ascii="Times New Roman" w:hAnsi="Times New Roman" w:cs="Times New Roman"/>
          <w:color w:val="000000" w:themeColor="text1"/>
          <w:lang w:val="en-US"/>
        </w:rPr>
        <w:t xml:space="preserve">correctly </w:t>
      </w:r>
      <w:r w:rsidR="002E6C5E">
        <w:rPr>
          <w:rFonts w:ascii="Times New Roman" w:hAnsi="Times New Roman" w:cs="Times New Roman"/>
          <w:color w:val="000000" w:themeColor="text1"/>
          <w:lang w:val="en-US"/>
        </w:rPr>
        <w:t xml:space="preserve">label that </w:t>
      </w:r>
      <w:r w:rsidR="002E6C5E" w:rsidRPr="002758BC">
        <w:rPr>
          <w:rFonts w:ascii="Times New Roman" w:hAnsi="Times New Roman" w:cs="Times New Roman"/>
          <w:color w:val="000000" w:themeColor="text1"/>
          <w:lang w:val="en-US"/>
        </w:rPr>
        <w:t>emo</w:t>
      </w:r>
      <w:r w:rsidR="00844997" w:rsidRPr="002758BC">
        <w:rPr>
          <w:rFonts w:ascii="Times New Roman" w:hAnsi="Times New Roman" w:cs="Times New Roman"/>
          <w:color w:val="000000" w:themeColor="text1"/>
          <w:lang w:val="en-US"/>
        </w:rPr>
        <w:t xml:space="preserve">tion. Indeed, </w:t>
      </w:r>
      <w:r w:rsidR="002758BC" w:rsidRPr="002758BC">
        <w:rPr>
          <w:rFonts w:ascii="Times New Roman" w:hAnsi="Times New Roman" w:cs="Times New Roman"/>
          <w:lang w:val="en-US"/>
        </w:rPr>
        <w:t>three participants mentioned that the</w:t>
      </w:r>
      <w:r w:rsidR="002758BC">
        <w:rPr>
          <w:rFonts w:ascii="Times New Roman" w:hAnsi="Times New Roman" w:cs="Times New Roman"/>
          <w:lang w:val="en-US"/>
        </w:rPr>
        <w:t>y</w:t>
      </w:r>
      <w:r w:rsidR="002758BC" w:rsidRPr="002758BC">
        <w:rPr>
          <w:rFonts w:ascii="Times New Roman" w:hAnsi="Times New Roman" w:cs="Times New Roman"/>
          <w:lang w:val="en-US"/>
        </w:rPr>
        <w:t xml:space="preserve"> felt a mix of emotions in response to certain s</w:t>
      </w:r>
      <w:r w:rsidR="002758BC">
        <w:rPr>
          <w:rFonts w:ascii="Times New Roman" w:hAnsi="Times New Roman" w:cs="Times New Roman"/>
          <w:lang w:val="en-US"/>
        </w:rPr>
        <w:t>cenarios</w:t>
      </w:r>
      <w:r w:rsidR="002758BC" w:rsidRPr="002758BC">
        <w:rPr>
          <w:rFonts w:ascii="Times New Roman" w:hAnsi="Times New Roman" w:cs="Times New Roman"/>
          <w:lang w:val="en-US"/>
        </w:rPr>
        <w:t xml:space="preserve">, while two others </w:t>
      </w:r>
      <w:r w:rsidR="002758BC">
        <w:rPr>
          <w:rFonts w:ascii="Times New Roman" w:hAnsi="Times New Roman" w:cs="Times New Roman"/>
          <w:lang w:val="en-US"/>
        </w:rPr>
        <w:t xml:space="preserve">mentioned </w:t>
      </w:r>
      <w:r w:rsidR="002758BC" w:rsidRPr="002758BC">
        <w:rPr>
          <w:rFonts w:ascii="Times New Roman" w:hAnsi="Times New Roman" w:cs="Times New Roman"/>
          <w:lang w:val="en-US"/>
        </w:rPr>
        <w:t>that they were uncertain about the difference between shame and contempt.</w:t>
      </w:r>
      <w:r w:rsidR="002758BC">
        <w:rPr>
          <w:rFonts w:ascii="Times New Roman" w:hAnsi="Times New Roman" w:cs="Times New Roman"/>
          <w:lang w:val="en-US"/>
        </w:rPr>
        <w:t xml:space="preserve"> </w:t>
      </w:r>
      <w:r w:rsidR="000657A3">
        <w:rPr>
          <w:rFonts w:ascii="Times New Roman" w:hAnsi="Times New Roman" w:cs="Times New Roman"/>
          <w:lang w:val="en-US"/>
        </w:rPr>
        <w:t>In our opinion</w:t>
      </w:r>
      <w:r w:rsidR="00E06ECB">
        <w:rPr>
          <w:rFonts w:ascii="Times New Roman" w:hAnsi="Times New Roman" w:cs="Times New Roman"/>
          <w:lang w:val="en-US"/>
        </w:rPr>
        <w:t>,</w:t>
      </w:r>
      <w:r w:rsidR="000657A3">
        <w:rPr>
          <w:rFonts w:ascii="Times New Roman" w:hAnsi="Times New Roman" w:cs="Times New Roman"/>
          <w:lang w:val="en-US"/>
        </w:rPr>
        <w:t xml:space="preserve"> the results of the main study are ‘cleaner’ because participants were unaware about the purpose of the study, and because the measure </w:t>
      </w:r>
      <w:r w:rsidR="00E06ECB">
        <w:rPr>
          <w:rFonts w:ascii="Times New Roman" w:hAnsi="Times New Roman" w:cs="Times New Roman"/>
          <w:lang w:val="en-US"/>
        </w:rPr>
        <w:t>used</w:t>
      </w:r>
      <w:r w:rsidR="000657A3">
        <w:rPr>
          <w:rFonts w:ascii="Times New Roman" w:hAnsi="Times New Roman" w:cs="Times New Roman"/>
          <w:lang w:val="en-US"/>
        </w:rPr>
        <w:t xml:space="preserve"> was </w:t>
      </w:r>
      <w:r w:rsidR="00E06ECB">
        <w:rPr>
          <w:rFonts w:ascii="Times New Roman" w:hAnsi="Times New Roman" w:cs="Times New Roman"/>
          <w:lang w:val="en-US"/>
        </w:rPr>
        <w:t xml:space="preserve">more </w:t>
      </w:r>
      <w:r w:rsidR="000657A3">
        <w:rPr>
          <w:rFonts w:ascii="Times New Roman" w:hAnsi="Times New Roman" w:cs="Times New Roman"/>
          <w:lang w:val="en-US"/>
        </w:rPr>
        <w:t>direct</w:t>
      </w:r>
      <w:r w:rsidR="00E06ECB">
        <w:rPr>
          <w:rFonts w:ascii="Times New Roman" w:hAnsi="Times New Roman" w:cs="Times New Roman"/>
          <w:lang w:val="en-US"/>
        </w:rPr>
        <w:t xml:space="preserve"> (self-reports are more subject to meta-judgments).</w:t>
      </w:r>
    </w:p>
    <w:p w14:paraId="1F44AF93" w14:textId="0BA3C449" w:rsidR="00DB7B5B" w:rsidRDefault="004207FA" w:rsidP="00441D7E">
      <w:pPr>
        <w:spacing w:after="0" w:line="480" w:lineRule="auto"/>
        <w:ind w:left="100" w:right="355" w:firstLine="78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It is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noteworthy to mention that the present analyses lend support to Gray and Keeney’s (2015) 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>claim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 that the MFT p</w:t>
      </w:r>
      <w:r>
        <w:rPr>
          <w:rFonts w:ascii="Times New Roman" w:hAnsi="Times New Roman" w:cs="Times New Roman"/>
          <w:color w:val="000000" w:themeColor="text1"/>
          <w:lang w:val="en-US"/>
        </w:rPr>
        <w:t>urity items are weird (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>weirder than the MFT harm items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and weirder 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>than the naturalistic harm and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purity items). First, surprise was a frequent response to 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>MFT purity items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almost 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>as frequent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 as disgust</w:t>
      </w:r>
      <w:r w:rsidR="00E27B5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Indeed, for the naturalistic </w:t>
      </w:r>
      <w:r w:rsidR="00E27B51">
        <w:rPr>
          <w:rFonts w:ascii="Times New Roman" w:hAnsi="Times New Roman" w:cs="Times New Roman"/>
          <w:color w:val="000000" w:themeColor="text1"/>
          <w:lang w:val="en-US"/>
        </w:rPr>
        <w:t xml:space="preserve">purity 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items in which surprise responses </w:t>
      </w:r>
      <w:r w:rsidR="00281B02">
        <w:rPr>
          <w:rFonts w:ascii="Times New Roman" w:hAnsi="Times New Roman" w:cs="Times New Roman"/>
          <w:color w:val="000000" w:themeColor="text1"/>
          <w:lang w:val="en-US"/>
        </w:rPr>
        <w:t>we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re rare, disgust responses </w:t>
      </w:r>
      <w:r w:rsidR="00E27B51">
        <w:rPr>
          <w:rFonts w:ascii="Times New Roman" w:hAnsi="Times New Roman" w:cs="Times New Roman"/>
          <w:color w:val="000000" w:themeColor="text1"/>
          <w:lang w:val="en-US"/>
        </w:rPr>
        <w:t>were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 also rare, 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>and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the results no longer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>suppor</w:t>
      </w:r>
      <w:r>
        <w:rPr>
          <w:rFonts w:ascii="Times New Roman" w:hAnsi="Times New Roman" w:cs="Times New Roman"/>
          <w:color w:val="000000" w:themeColor="text1"/>
          <w:lang w:val="en-US"/>
        </w:rPr>
        <w:t>t</w:t>
      </w:r>
      <w:r w:rsidR="002C5E07">
        <w:rPr>
          <w:rFonts w:ascii="Times New Roman" w:hAnsi="Times New Roman" w:cs="Times New Roman"/>
          <w:color w:val="000000" w:themeColor="text1"/>
          <w:lang w:val="en-US"/>
        </w:rPr>
        <w:t>ed</w:t>
      </w:r>
      <w:r w:rsidR="00933DEC">
        <w:rPr>
          <w:rFonts w:ascii="Times New Roman" w:hAnsi="Times New Roman" w:cs="Times New Roman"/>
          <w:color w:val="000000" w:themeColor="text1"/>
          <w:lang w:val="en-US"/>
        </w:rPr>
        <w:t xml:space="preserve"> weak MFT.</w:t>
      </w:r>
      <w:r w:rsidR="00281B0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Second, </w:t>
      </w:r>
      <w:r w:rsidR="00281B02">
        <w:rPr>
          <w:rFonts w:ascii="Times New Roman" w:hAnsi="Times New Roman" w:cs="Times New Roman"/>
          <w:color w:val="000000" w:themeColor="text1"/>
          <w:lang w:val="en-US"/>
        </w:rPr>
        <w:t>MFT purity items elicited more enjoyment than their naturalistic counterparts.</w:t>
      </w:r>
      <w:r w:rsidR="00193F55">
        <w:rPr>
          <w:rFonts w:ascii="Times New Roman" w:hAnsi="Times New Roman" w:cs="Times New Roman"/>
          <w:color w:val="000000" w:themeColor="text1"/>
          <w:lang w:val="en-US"/>
        </w:rPr>
        <w:t xml:space="preserve"> Together, the increased surprise and enjoyment associated with MFT purity items are consistent with the idea that these items are weird. </w:t>
      </w:r>
      <w:r w:rsidR="00441D7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4AA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81B0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52AD6AB6" w14:textId="7D4CFA50" w:rsidR="008B2BF3" w:rsidRPr="009858EF" w:rsidRDefault="008B2BF3" w:rsidP="009A08F7">
      <w:pPr>
        <w:spacing w:after="0" w:line="480" w:lineRule="auto"/>
        <w:ind w:right="229" w:firstLine="708"/>
        <w:rPr>
          <w:rFonts w:ascii="Times New Roman" w:hAnsi="Times New Roman" w:cs="Times New Roman"/>
          <w:lang w:val="en-US"/>
        </w:rPr>
      </w:pPr>
    </w:p>
    <w:p w14:paraId="5BEF7606" w14:textId="65A705DF" w:rsidR="0035262C" w:rsidRPr="00063DFF" w:rsidRDefault="0035262C" w:rsidP="0035262C">
      <w:pPr>
        <w:spacing w:after="0" w:line="480" w:lineRule="auto"/>
        <w:ind w:left="100" w:right="173" w:firstLine="720"/>
        <w:rPr>
          <w:rFonts w:ascii="Times New Roman" w:hAnsi="Times New Roman" w:cs="Times New Roman"/>
          <w:lang w:val="en-US"/>
        </w:rPr>
      </w:pPr>
    </w:p>
    <w:p w14:paraId="71305E45" w14:textId="49B327E2" w:rsidR="00717C8E" w:rsidRPr="002B1331" w:rsidRDefault="00717C8E">
      <w:pPr>
        <w:spacing w:after="0"/>
        <w:rPr>
          <w:lang w:val="en-US"/>
        </w:rPr>
      </w:pPr>
      <w:r w:rsidRPr="002B1331">
        <w:rPr>
          <w:lang w:val="en-US"/>
        </w:rPr>
        <w:br w:type="page"/>
      </w:r>
    </w:p>
    <w:p w14:paraId="27548BDE" w14:textId="77777777" w:rsidR="00717C8E" w:rsidRPr="00193F55" w:rsidRDefault="00717C8E" w:rsidP="00717C8E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48A7AE15" wp14:editId="63CE3C36">
            <wp:extent cx="6706293" cy="3558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491" cy="356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8E59" w14:textId="77777777" w:rsidR="00717C8E" w:rsidRPr="00193F55" w:rsidRDefault="00717C8E" w:rsidP="00717C8E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79E8C2A0" wp14:editId="717F5A40">
            <wp:extent cx="6111200" cy="30314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536" cy="30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F034" w14:textId="77777777" w:rsidR="00717C8E" w:rsidRPr="00193F55" w:rsidRDefault="00717C8E" w:rsidP="00717C8E">
      <w:pPr>
        <w:rPr>
          <w:lang w:val="en-US"/>
        </w:rPr>
      </w:pPr>
    </w:p>
    <w:p w14:paraId="487EEF1B" w14:textId="37340DCC" w:rsidR="00717C8E" w:rsidRDefault="00717C8E" w:rsidP="00717C8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Figure S1. </w:t>
      </w:r>
      <w:r w:rsidRPr="00402F31">
        <w:rPr>
          <w:rFonts w:ascii="Times New Roman" w:hAnsi="Times New Roman" w:cs="Times New Roman"/>
          <w:lang w:val="en-US"/>
        </w:rPr>
        <w:t xml:space="preserve">Mean </w:t>
      </w:r>
      <w:r>
        <w:rPr>
          <w:rFonts w:ascii="Times New Roman" w:hAnsi="Times New Roman" w:cs="Times New Roman"/>
          <w:lang w:val="en-US"/>
        </w:rPr>
        <w:t xml:space="preserve">percentage of </w:t>
      </w:r>
      <w:r w:rsidR="009600D3">
        <w:rPr>
          <w:rFonts w:ascii="Times New Roman" w:hAnsi="Times New Roman" w:cs="Times New Roman"/>
          <w:lang w:val="en-US"/>
        </w:rPr>
        <w:t>times a</w:t>
      </w:r>
      <w:r w:rsidR="00110C2C">
        <w:rPr>
          <w:rFonts w:ascii="Times New Roman" w:hAnsi="Times New Roman" w:cs="Times New Roman"/>
          <w:lang w:val="en-US"/>
        </w:rPr>
        <w:t>n</w:t>
      </w:r>
      <w:r w:rsidR="009600D3">
        <w:rPr>
          <w:rFonts w:ascii="Times New Roman" w:hAnsi="Times New Roman" w:cs="Times New Roman"/>
          <w:lang w:val="en-US"/>
        </w:rPr>
        <w:t xml:space="preserve"> emotion was chosen</w:t>
      </w:r>
      <w:r w:rsidR="00110C2C">
        <w:rPr>
          <w:rFonts w:ascii="Times New Roman" w:hAnsi="Times New Roman" w:cs="Times New Roman"/>
          <w:lang w:val="en-US"/>
        </w:rPr>
        <w:t xml:space="preserve"> as a response</w:t>
      </w:r>
      <w:r w:rsidR="009600D3">
        <w:rPr>
          <w:rFonts w:ascii="Times New Roman" w:hAnsi="Times New Roman" w:cs="Times New Roman"/>
          <w:lang w:val="en-US"/>
        </w:rPr>
        <w:t xml:space="preserve"> response to</w:t>
      </w:r>
      <w:r w:rsidRPr="00402F31">
        <w:rPr>
          <w:rFonts w:ascii="Times New Roman" w:hAnsi="Times New Roman" w:cs="Times New Roman"/>
          <w:lang w:val="en-US"/>
        </w:rPr>
        <w:t xml:space="preserve"> </w:t>
      </w:r>
      <w:r w:rsidR="009600D3">
        <w:rPr>
          <w:rFonts w:ascii="Times New Roman" w:hAnsi="Times New Roman" w:cs="Times New Roman"/>
          <w:lang w:val="en-US"/>
        </w:rPr>
        <w:t xml:space="preserve">the </w:t>
      </w:r>
      <w:r w:rsidRPr="00402F31">
        <w:rPr>
          <w:rFonts w:ascii="Times New Roman" w:hAnsi="Times New Roman" w:cs="Times New Roman"/>
          <w:lang w:val="en-US"/>
        </w:rPr>
        <w:t xml:space="preserve">harm and purity </w:t>
      </w:r>
      <w:r w:rsidRPr="00AD4E99">
        <w:rPr>
          <w:rFonts w:ascii="Times New Roman" w:hAnsi="Times New Roman" w:cs="Times New Roman"/>
          <w:lang w:val="en-US"/>
        </w:rPr>
        <w:t xml:space="preserve">scenarios of the MFT </w:t>
      </w:r>
      <w:r w:rsidR="009600D3">
        <w:rPr>
          <w:rFonts w:ascii="Times New Roman" w:hAnsi="Times New Roman" w:cs="Times New Roman"/>
          <w:lang w:val="en-US"/>
        </w:rPr>
        <w:t xml:space="preserve">set </w:t>
      </w:r>
      <w:r w:rsidRPr="00AD4E99">
        <w:rPr>
          <w:rFonts w:ascii="Times New Roman" w:hAnsi="Times New Roman" w:cs="Times New Roman"/>
          <w:lang w:val="en-US"/>
        </w:rPr>
        <w:t xml:space="preserve">(a) and </w:t>
      </w:r>
      <w:r w:rsidR="009600D3">
        <w:rPr>
          <w:rFonts w:ascii="Times New Roman" w:hAnsi="Times New Roman" w:cs="Times New Roman"/>
          <w:lang w:val="en-US"/>
        </w:rPr>
        <w:t xml:space="preserve">the </w:t>
      </w:r>
      <w:r w:rsidRPr="00AD4E99">
        <w:rPr>
          <w:rFonts w:ascii="Times New Roman" w:hAnsi="Times New Roman" w:cs="Times New Roman"/>
          <w:lang w:val="en-US"/>
        </w:rPr>
        <w:t xml:space="preserve">naturalistic </w:t>
      </w:r>
      <w:r w:rsidR="009600D3">
        <w:rPr>
          <w:rFonts w:ascii="Times New Roman" w:hAnsi="Times New Roman" w:cs="Times New Roman"/>
          <w:lang w:val="en-US"/>
        </w:rPr>
        <w:t xml:space="preserve">set </w:t>
      </w:r>
      <w:r w:rsidRPr="00AD4E99">
        <w:rPr>
          <w:rFonts w:ascii="Times New Roman" w:hAnsi="Times New Roman" w:cs="Times New Roman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. </w:t>
      </w:r>
      <w:r w:rsidRPr="009858EF">
        <w:rPr>
          <w:rFonts w:ascii="Times New Roman" w:hAnsi="Times New Roman" w:cs="Times New Roman"/>
          <w:lang w:val="en-US"/>
        </w:rPr>
        <w:t xml:space="preserve">Error bars indicate </w:t>
      </w:r>
      <w:r>
        <w:rPr>
          <w:rFonts w:ascii="Times New Roman" w:hAnsi="Times New Roman" w:cs="Times New Roman"/>
          <w:lang w:val="en-US"/>
        </w:rPr>
        <w:t>standard deviation</w:t>
      </w:r>
      <w:r w:rsidRPr="009858E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7C39DD8" w14:textId="77777777" w:rsidR="00717C8E" w:rsidRPr="00801567" w:rsidRDefault="00717C8E">
      <w:pPr>
        <w:spacing w:after="0"/>
        <w:rPr>
          <w:lang w:val="en-US"/>
        </w:rPr>
        <w:sectPr w:rsidR="00717C8E" w:rsidRPr="00801567" w:rsidSect="000D3020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 w:rsidRPr="00801567">
        <w:rPr>
          <w:lang w:val="en-US"/>
        </w:rPr>
        <w:br w:type="page"/>
      </w:r>
    </w:p>
    <w:p w14:paraId="0E614D6F" w14:textId="77777777" w:rsidR="00FF374A" w:rsidRDefault="00FF374A" w:rsidP="00717C8E">
      <w:pPr>
        <w:spacing w:line="480" w:lineRule="auto"/>
        <w:ind w:firstLine="426"/>
        <w:rPr>
          <w:rFonts w:ascii="Times New Roman" w:hAnsi="Times New Roman" w:cs="Times New Roman"/>
          <w:lang w:val="en-US"/>
        </w:rPr>
      </w:pPr>
    </w:p>
    <w:p w14:paraId="4CC19B26" w14:textId="77777777" w:rsidR="005E10D7" w:rsidRDefault="005E10D7" w:rsidP="00717C8E">
      <w:pPr>
        <w:spacing w:line="480" w:lineRule="auto"/>
        <w:ind w:firstLine="426"/>
        <w:rPr>
          <w:rFonts w:ascii="Times New Roman" w:hAnsi="Times New Roman" w:cs="Times New Roman"/>
          <w:lang w:val="en-US"/>
        </w:rPr>
      </w:pPr>
    </w:p>
    <w:p w14:paraId="2CAB7431" w14:textId="1CC1C3CE" w:rsidR="00717C8E" w:rsidRDefault="00717C8E" w:rsidP="00717C8E">
      <w:pPr>
        <w:spacing w:line="48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S1</w:t>
      </w:r>
      <w:r w:rsidRPr="009858EF">
        <w:rPr>
          <w:rFonts w:ascii="Times New Roman" w:hAnsi="Times New Roman" w:cs="Times New Roman"/>
          <w:lang w:val="en-US"/>
        </w:rPr>
        <w:t xml:space="preserve"> </w:t>
      </w:r>
    </w:p>
    <w:p w14:paraId="48954D3F" w14:textId="27D37899" w:rsidR="00717C8E" w:rsidRPr="00604E15" w:rsidRDefault="004B467B" w:rsidP="004B467B">
      <w:pPr>
        <w:spacing w:line="480" w:lineRule="auto"/>
        <w:ind w:left="426"/>
        <w:rPr>
          <w:lang w:val="en-US"/>
        </w:rPr>
      </w:pPr>
      <w:r w:rsidRPr="004B467B">
        <w:rPr>
          <w:rFonts w:ascii="Times New Roman" w:hAnsi="Times New Roman" w:cs="Times New Roman"/>
          <w:i/>
          <w:lang w:val="en-US"/>
        </w:rPr>
        <w:t>Frequency of selection of each emotion (in b</w:t>
      </w:r>
      <w:r>
        <w:rPr>
          <w:rFonts w:ascii="Times New Roman" w:hAnsi="Times New Roman" w:cs="Times New Roman"/>
          <w:i/>
          <w:lang w:val="en-US"/>
        </w:rPr>
        <w:t>rackets, mean intensity rating)</w:t>
      </w:r>
      <w:r w:rsidRPr="004B467B">
        <w:rPr>
          <w:rFonts w:ascii="Times New Roman" w:hAnsi="Times New Roman" w:cs="Times New Roman"/>
          <w:i/>
          <w:lang w:val="en-US"/>
        </w:rPr>
        <w:t xml:space="preserve"> in correspondence with the Moral Foundations Theory (MFT) and the naturalistic scenarios</w:t>
      </w:r>
      <w:r>
        <w:rPr>
          <w:rFonts w:ascii="Times New Roman" w:hAnsi="Times New Roman" w:cs="Times New Roman"/>
          <w:i/>
          <w:lang w:val="en-US"/>
        </w:rPr>
        <w:t>.</w:t>
      </w:r>
      <w:bookmarkStart w:id="0" w:name="_GoBack"/>
      <w:bookmarkEnd w:id="0"/>
    </w:p>
    <w:tbl>
      <w:tblPr>
        <w:tblStyle w:val="Grigliatabella"/>
        <w:tblW w:w="13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723"/>
        <w:gridCol w:w="1367"/>
        <w:gridCol w:w="1378"/>
        <w:gridCol w:w="1396"/>
        <w:gridCol w:w="1405"/>
        <w:gridCol w:w="1709"/>
        <w:gridCol w:w="1372"/>
        <w:gridCol w:w="1360"/>
        <w:gridCol w:w="1363"/>
        <w:gridCol w:w="46"/>
        <w:gridCol w:w="242"/>
      </w:tblGrid>
      <w:tr w:rsidR="00FF374A" w:rsidRPr="009B6C30" w14:paraId="673B684F" w14:textId="77777777" w:rsidTr="00136E5F">
        <w:trPr>
          <w:gridAfter w:val="1"/>
          <w:wAfter w:w="242" w:type="dxa"/>
          <w:trHeight w:val="450"/>
          <w:jc w:val="center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22C154BD" w14:textId="77777777" w:rsidR="00FF374A" w:rsidRPr="00604E15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8F118" w14:textId="274DD850" w:rsidR="00FF374A" w:rsidRPr="00FF374A" w:rsidRDefault="00FF374A" w:rsidP="00FF3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4A">
              <w:rPr>
                <w:rFonts w:ascii="Times New Roman" w:hAnsi="Times New Roman" w:cs="Times New Roman"/>
                <w:b/>
              </w:rPr>
              <w:t>Harm</w:t>
            </w:r>
          </w:p>
        </w:tc>
      </w:tr>
      <w:tr w:rsidR="00FF374A" w:rsidRPr="009B6C30" w14:paraId="138A4E29" w14:textId="77777777" w:rsidTr="00136E5F">
        <w:trPr>
          <w:trHeight w:val="283"/>
          <w:jc w:val="center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D1D941C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E837" w14:textId="77777777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44B23" w14:textId="60756D6D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Ang</w:t>
            </w:r>
            <w:r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70A9" w14:textId="500D5F64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Disgus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A8EF" w14:textId="4F0461AE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Contempt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B2BE" w14:textId="1B320615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Enjoyment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9CF62" w14:textId="603D8597" w:rsidR="00FF374A" w:rsidRPr="009B6C30" w:rsidRDefault="00FF374A" w:rsidP="00FF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Embarrassment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D54A" w14:textId="333ACF4B" w:rsidR="00FF374A" w:rsidRPr="009B6C30" w:rsidRDefault="00FF374A" w:rsidP="00FF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76215" w14:textId="722F4583" w:rsidR="00FF374A" w:rsidRPr="009B6C30" w:rsidRDefault="00FF374A" w:rsidP="00FF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Grin-and-bear-it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BD54D" w14:textId="086D6EFC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Surprise</w:t>
            </w:r>
          </w:p>
        </w:tc>
        <w:tc>
          <w:tcPr>
            <w:tcW w:w="288" w:type="dxa"/>
            <w:gridSpan w:val="2"/>
            <w:vAlign w:val="center"/>
          </w:tcPr>
          <w:p w14:paraId="3BE2C03E" w14:textId="77777777" w:rsidR="00FF374A" w:rsidRPr="009B6C30" w:rsidRDefault="00FF374A" w:rsidP="00DE1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4A" w:rsidRPr="009B6C30" w14:paraId="6E15F543" w14:textId="77777777" w:rsidTr="00136E5F">
        <w:trPr>
          <w:trHeight w:val="283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BE549A5" w14:textId="77777777" w:rsidR="00FF374A" w:rsidRPr="009B6C30" w:rsidRDefault="00FF374A" w:rsidP="00DE106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MFT scenarios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6647151B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B6C30">
              <w:rPr>
                <w:rFonts w:ascii="Times New Roman" w:hAnsi="Times New Roman" w:cs="Times New Roman"/>
                <w:lang w:val="en-US"/>
              </w:rPr>
              <w:t>HM1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5001A8AA" w14:textId="5C66BCE8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25(7.8)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6AB06543" w14:textId="6C69F463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4(7.5)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0C299D93" w14:textId="37D15E38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4(6.5)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338EC8E6" w14:textId="761865AE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2C93E6A6" w14:textId="2101AE29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7F2710A" w14:textId="58832EBD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4BB8308C" w14:textId="3BA4EC51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7BDF7C0" w14:textId="410AA93B" w:rsidR="00FF374A" w:rsidRPr="009B6C30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1(9)</w:t>
            </w:r>
          </w:p>
        </w:tc>
        <w:tc>
          <w:tcPr>
            <w:tcW w:w="288" w:type="dxa"/>
            <w:gridSpan w:val="2"/>
          </w:tcPr>
          <w:p w14:paraId="1DD62C36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67EE2020" w14:textId="77777777" w:rsidTr="00136E5F">
        <w:trPr>
          <w:trHeight w:val="283"/>
          <w:jc w:val="center"/>
        </w:trPr>
        <w:tc>
          <w:tcPr>
            <w:tcW w:w="974" w:type="dxa"/>
            <w:vMerge/>
          </w:tcPr>
          <w:p w14:paraId="5B6EEA6C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49241E68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B6C30">
              <w:rPr>
                <w:rFonts w:ascii="Times New Roman" w:hAnsi="Times New Roman" w:cs="Times New Roman"/>
                <w:lang w:val="en-US"/>
              </w:rPr>
              <w:t>HM2</w:t>
            </w:r>
          </w:p>
        </w:tc>
        <w:tc>
          <w:tcPr>
            <w:tcW w:w="1367" w:type="dxa"/>
          </w:tcPr>
          <w:p w14:paraId="09AF4836" w14:textId="369A8DCA" w:rsidR="00FF374A" w:rsidRPr="00835302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26(7.8)</w:t>
            </w:r>
          </w:p>
        </w:tc>
        <w:tc>
          <w:tcPr>
            <w:tcW w:w="1378" w:type="dxa"/>
          </w:tcPr>
          <w:p w14:paraId="2471FD96" w14:textId="33CF6676" w:rsidR="00FF374A" w:rsidRPr="00835302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1(8)</w:t>
            </w:r>
          </w:p>
        </w:tc>
        <w:tc>
          <w:tcPr>
            <w:tcW w:w="1396" w:type="dxa"/>
          </w:tcPr>
          <w:p w14:paraId="441A1F49" w14:textId="623E5ED0" w:rsidR="00FF374A" w:rsidRPr="00835302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4(6.5)</w:t>
            </w:r>
          </w:p>
        </w:tc>
        <w:tc>
          <w:tcPr>
            <w:tcW w:w="1405" w:type="dxa"/>
          </w:tcPr>
          <w:p w14:paraId="392F0B69" w14:textId="307EACCA" w:rsidR="00FF374A" w:rsidRPr="00835302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5C7023B0" w14:textId="4D630486" w:rsidR="00FF374A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1(4)</w:t>
            </w:r>
          </w:p>
        </w:tc>
        <w:tc>
          <w:tcPr>
            <w:tcW w:w="1372" w:type="dxa"/>
          </w:tcPr>
          <w:p w14:paraId="7D04E296" w14:textId="6AB16DD5" w:rsidR="00FF374A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1(9)</w:t>
            </w:r>
          </w:p>
        </w:tc>
        <w:tc>
          <w:tcPr>
            <w:tcW w:w="1360" w:type="dxa"/>
          </w:tcPr>
          <w:p w14:paraId="3C89C698" w14:textId="06B79F32" w:rsidR="00FF374A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1(4)</w:t>
            </w:r>
          </w:p>
        </w:tc>
        <w:tc>
          <w:tcPr>
            <w:tcW w:w="1363" w:type="dxa"/>
          </w:tcPr>
          <w:p w14:paraId="5CD59774" w14:textId="0DC84900" w:rsidR="00FF374A" w:rsidRPr="009B6C30" w:rsidRDefault="003C247B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dxa"/>
            <w:gridSpan w:val="2"/>
          </w:tcPr>
          <w:p w14:paraId="092034F4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59EDCAF9" w14:textId="77777777" w:rsidTr="00136E5F">
        <w:trPr>
          <w:trHeight w:val="283"/>
          <w:jc w:val="center"/>
        </w:trPr>
        <w:tc>
          <w:tcPr>
            <w:tcW w:w="974" w:type="dxa"/>
            <w:vMerge/>
          </w:tcPr>
          <w:p w14:paraId="35535F9D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5A87EAC4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B6C30">
              <w:rPr>
                <w:rFonts w:ascii="Times New Roman" w:hAnsi="Times New Roman" w:cs="Times New Roman"/>
                <w:lang w:val="en-US"/>
              </w:rPr>
              <w:t>HM3</w:t>
            </w:r>
          </w:p>
        </w:tc>
        <w:tc>
          <w:tcPr>
            <w:tcW w:w="1367" w:type="dxa"/>
          </w:tcPr>
          <w:p w14:paraId="2B464E27" w14:textId="62FB5A1F" w:rsidR="00FF374A" w:rsidRPr="00835302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16(7.4)</w:t>
            </w:r>
          </w:p>
        </w:tc>
        <w:tc>
          <w:tcPr>
            <w:tcW w:w="1378" w:type="dxa"/>
          </w:tcPr>
          <w:p w14:paraId="4330E5B1" w14:textId="41765109" w:rsidR="00FF374A" w:rsidRPr="00835302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1(8)</w:t>
            </w:r>
          </w:p>
        </w:tc>
        <w:tc>
          <w:tcPr>
            <w:tcW w:w="1396" w:type="dxa"/>
          </w:tcPr>
          <w:p w14:paraId="45E881A1" w14:textId="5FBD499A" w:rsidR="00FF374A" w:rsidRPr="00835302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8(7.5)</w:t>
            </w:r>
          </w:p>
        </w:tc>
        <w:tc>
          <w:tcPr>
            <w:tcW w:w="1405" w:type="dxa"/>
          </w:tcPr>
          <w:p w14:paraId="03C1DE86" w14:textId="012FAB17" w:rsidR="00FF374A" w:rsidRPr="00835302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4A65FE8E" w14:textId="0AB5CB3C" w:rsidR="00FF374A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7(6.7)</w:t>
            </w:r>
          </w:p>
        </w:tc>
        <w:tc>
          <w:tcPr>
            <w:tcW w:w="1372" w:type="dxa"/>
          </w:tcPr>
          <w:p w14:paraId="1E06F4B4" w14:textId="7B4281B1" w:rsidR="00FF374A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1(9)</w:t>
            </w:r>
          </w:p>
        </w:tc>
        <w:tc>
          <w:tcPr>
            <w:tcW w:w="1360" w:type="dxa"/>
          </w:tcPr>
          <w:p w14:paraId="39FC073A" w14:textId="1CC34835" w:rsidR="00FF374A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</w:t>
            </w:r>
          </w:p>
        </w:tc>
        <w:tc>
          <w:tcPr>
            <w:tcW w:w="1363" w:type="dxa"/>
          </w:tcPr>
          <w:p w14:paraId="3F8276C6" w14:textId="7BBD79D3" w:rsidR="00FF374A" w:rsidRPr="009B6C30" w:rsidRDefault="00024A8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dxa"/>
            <w:gridSpan w:val="2"/>
          </w:tcPr>
          <w:p w14:paraId="0B135756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7AE85EFF" w14:textId="77777777" w:rsidTr="00136E5F">
        <w:trPr>
          <w:trHeight w:val="283"/>
          <w:jc w:val="center"/>
        </w:trPr>
        <w:tc>
          <w:tcPr>
            <w:tcW w:w="974" w:type="dxa"/>
            <w:vMerge/>
          </w:tcPr>
          <w:p w14:paraId="1290A9D2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52CF9E53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B6C30">
              <w:rPr>
                <w:rFonts w:ascii="Times New Roman" w:hAnsi="Times New Roman" w:cs="Times New Roman"/>
                <w:lang w:val="en-US"/>
              </w:rPr>
              <w:t>HM4</w:t>
            </w:r>
          </w:p>
        </w:tc>
        <w:tc>
          <w:tcPr>
            <w:tcW w:w="1367" w:type="dxa"/>
          </w:tcPr>
          <w:p w14:paraId="01F9C979" w14:textId="0908FA1C" w:rsidR="00FF374A" w:rsidRPr="00835302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4(7.5)</w:t>
            </w:r>
          </w:p>
        </w:tc>
        <w:tc>
          <w:tcPr>
            <w:tcW w:w="1378" w:type="dxa"/>
          </w:tcPr>
          <w:p w14:paraId="66B2C8F9" w14:textId="5FEC586B" w:rsidR="00FF374A" w:rsidRPr="00835302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3(6.3)</w:t>
            </w:r>
          </w:p>
        </w:tc>
        <w:tc>
          <w:tcPr>
            <w:tcW w:w="1396" w:type="dxa"/>
          </w:tcPr>
          <w:p w14:paraId="73D4E421" w14:textId="386FB39A" w:rsidR="00FF374A" w:rsidRPr="00835302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4(5.8)</w:t>
            </w:r>
          </w:p>
        </w:tc>
        <w:tc>
          <w:tcPr>
            <w:tcW w:w="1405" w:type="dxa"/>
          </w:tcPr>
          <w:p w14:paraId="4940B781" w14:textId="347B986E" w:rsidR="00FF374A" w:rsidRPr="00835302" w:rsidRDefault="00474FA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2(5)</w:t>
            </w:r>
          </w:p>
        </w:tc>
        <w:tc>
          <w:tcPr>
            <w:tcW w:w="1709" w:type="dxa"/>
          </w:tcPr>
          <w:p w14:paraId="3DD8CB3B" w14:textId="1D3887CF" w:rsidR="00FF374A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</w:t>
            </w:r>
          </w:p>
        </w:tc>
        <w:tc>
          <w:tcPr>
            <w:tcW w:w="1372" w:type="dxa"/>
          </w:tcPr>
          <w:p w14:paraId="2239D276" w14:textId="1CBED489" w:rsidR="00FF374A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1360" w:type="dxa"/>
          </w:tcPr>
          <w:p w14:paraId="730D3A06" w14:textId="24CB102E" w:rsidR="00FF374A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18(4.8)</w:t>
            </w:r>
          </w:p>
        </w:tc>
        <w:tc>
          <w:tcPr>
            <w:tcW w:w="1363" w:type="dxa"/>
          </w:tcPr>
          <w:p w14:paraId="52CCB0E5" w14:textId="3049F3F6" w:rsidR="00FF374A" w:rsidRPr="009B6C30" w:rsidRDefault="005F785C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288" w:type="dxa"/>
            <w:gridSpan w:val="2"/>
          </w:tcPr>
          <w:p w14:paraId="11AB23A6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7576CD19" w14:textId="77777777" w:rsidTr="00136E5F">
        <w:trPr>
          <w:trHeight w:val="283"/>
          <w:jc w:val="center"/>
        </w:trPr>
        <w:tc>
          <w:tcPr>
            <w:tcW w:w="974" w:type="dxa"/>
            <w:vMerge/>
            <w:textDirection w:val="btLr"/>
          </w:tcPr>
          <w:p w14:paraId="3F915F9D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470DD0FE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B6C30">
              <w:rPr>
                <w:rFonts w:ascii="Times New Roman" w:hAnsi="Times New Roman" w:cs="Times New Roman"/>
                <w:lang w:val="en-US"/>
              </w:rPr>
              <w:t>HM5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8177AA2" w14:textId="31D7472F" w:rsidR="00FF374A" w:rsidRPr="00835302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11(7.5)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7C89B4D" w14:textId="59B28CFA" w:rsidR="00FF374A" w:rsidRPr="00835302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3(8.3)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5FABBF4" w14:textId="2AD2B349" w:rsidR="00FF374A" w:rsidRPr="00835302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12(6.4)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1F095775" w14:textId="41246090" w:rsidR="00FF374A" w:rsidRPr="00835302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1(5)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AB9F199" w14:textId="329A4860" w:rsidR="00FF374A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2(4)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A5DE13F" w14:textId="63D767B6" w:rsidR="00FF374A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D8F2436" w14:textId="2B994935" w:rsidR="00FF374A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46CF8D9" w14:textId="7034CFDB" w:rsidR="00FF374A" w:rsidRPr="009B6C30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5(6.6)</w:t>
            </w:r>
          </w:p>
        </w:tc>
        <w:tc>
          <w:tcPr>
            <w:tcW w:w="288" w:type="dxa"/>
            <w:gridSpan w:val="2"/>
          </w:tcPr>
          <w:p w14:paraId="23937267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0A6A8B57" w14:textId="77777777" w:rsidTr="00136E5F">
        <w:trPr>
          <w:trHeight w:val="283"/>
          <w:jc w:val="center"/>
        </w:trPr>
        <w:tc>
          <w:tcPr>
            <w:tcW w:w="974" w:type="dxa"/>
            <w:vMerge/>
            <w:tcBorders>
              <w:bottom w:val="single" w:sz="4" w:space="0" w:color="auto"/>
            </w:tcBorders>
          </w:tcPr>
          <w:p w14:paraId="69A7337D" w14:textId="77777777" w:rsidR="00FF374A" w:rsidRPr="00E84022" w:rsidRDefault="00FF374A" w:rsidP="00DE106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E6F228B" w14:textId="6F9B5C89" w:rsidR="00FF374A" w:rsidRPr="00E84022" w:rsidRDefault="008D1849" w:rsidP="008D1849">
            <w:pPr>
              <w:spacing w:line="480" w:lineRule="auto"/>
              <w:ind w:right="-399" w:hanging="9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Mean  </w:t>
            </w: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SD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188D0A10" w14:textId="739C6F40" w:rsidR="00FF374A" w:rsidRPr="00835302" w:rsidRDefault="005D0F7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EE33AE">
              <w:rPr>
                <w:rFonts w:ascii="Times New Roman" w:hAnsi="Times New Roman" w:cs="Times New Roman"/>
                <w:lang w:val="en-US"/>
              </w:rPr>
              <w:t>6.4(7.6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8D18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1849">
              <w:rPr>
                <w:rFonts w:ascii="Times New Roman" w:hAnsi="Times New Roman" w:cs="Times New Roman"/>
                <w:lang w:val="en-US"/>
              </w:rPr>
              <w:lastRenderedPageBreak/>
              <w:t>9.3</w:t>
            </w:r>
            <w:r w:rsidR="00EE33AE">
              <w:rPr>
                <w:rFonts w:ascii="Times New Roman" w:hAnsi="Times New Roman" w:cs="Times New Roman"/>
                <w:lang w:val="en-US"/>
              </w:rPr>
              <w:t>(0.2)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5C7B9F0" w14:textId="1FE3A1B4" w:rsidR="00FF374A" w:rsidRPr="00835302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2.4(7.6</w:t>
            </w:r>
            <w:r w:rsidR="005D0F75">
              <w:rPr>
                <w:rFonts w:ascii="Times New Roman" w:hAnsi="Times New Roman" w:cs="Times New Roman"/>
                <w:lang w:val="en-US"/>
              </w:rPr>
              <w:t>)</w:t>
            </w:r>
            <w:r w:rsidR="008D18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D1849">
              <w:rPr>
                <w:rFonts w:ascii="Times New Roman" w:hAnsi="Times New Roman" w:cs="Times New Roman"/>
                <w:lang w:val="en-US"/>
              </w:rPr>
              <w:lastRenderedPageBreak/>
              <w:t>1.3</w:t>
            </w:r>
            <w:r>
              <w:rPr>
                <w:rFonts w:ascii="Times New Roman" w:hAnsi="Times New Roman" w:cs="Times New Roman"/>
                <w:lang w:val="en-US"/>
              </w:rPr>
              <w:t>(0.8)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0A3519E3" w14:textId="471111A5" w:rsidR="00FF374A" w:rsidRPr="00835302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6.4(6.5</w:t>
            </w:r>
            <w:r w:rsidR="005D0F75">
              <w:rPr>
                <w:rFonts w:ascii="Times New Roman" w:hAnsi="Times New Roman" w:cs="Times New Roman"/>
                <w:lang w:val="en-US"/>
              </w:rPr>
              <w:t>)</w:t>
            </w:r>
            <w:r w:rsidR="008D184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8D1849">
              <w:rPr>
                <w:rFonts w:ascii="Times New Roman" w:hAnsi="Times New Roman" w:cs="Times New Roman"/>
                <w:lang w:val="en-US"/>
              </w:rPr>
              <w:lastRenderedPageBreak/>
              <w:t>3.6</w:t>
            </w:r>
            <w:r>
              <w:rPr>
                <w:rFonts w:ascii="Times New Roman" w:hAnsi="Times New Roman" w:cs="Times New Roman"/>
                <w:lang w:val="en-US"/>
              </w:rPr>
              <w:t>(0.6)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322EC9F2" w14:textId="5E559BE8" w:rsidR="00FF374A" w:rsidRPr="00835302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0.6(5</w:t>
            </w:r>
            <w:r w:rsidR="005D0F75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8D184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8D1849">
              <w:rPr>
                <w:rFonts w:ascii="Times New Roman" w:hAnsi="Times New Roman" w:cs="Times New Roman"/>
                <w:lang w:val="en-US"/>
              </w:rPr>
              <w:lastRenderedPageBreak/>
              <w:t>0.9</w:t>
            </w:r>
            <w:r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74D44FF8" w14:textId="75DA3D23" w:rsidR="00FF374A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2.2(4.9</w:t>
            </w:r>
            <w:r w:rsidR="005D0F75">
              <w:rPr>
                <w:rFonts w:ascii="Times New Roman" w:hAnsi="Times New Roman" w:cs="Times New Roman"/>
              </w:rPr>
              <w:t>)</w:t>
            </w:r>
            <w:r w:rsidR="008D1849">
              <w:rPr>
                <w:rFonts w:ascii="Times New Roman" w:hAnsi="Times New Roman" w:cs="Times New Roman"/>
              </w:rPr>
              <w:t xml:space="preserve">        </w:t>
            </w:r>
            <w:r w:rsidR="008D1849">
              <w:rPr>
                <w:rFonts w:ascii="Times New Roman" w:hAnsi="Times New Roman" w:cs="Times New Roman"/>
              </w:rPr>
              <w:lastRenderedPageBreak/>
              <w:t>2.8</w:t>
            </w:r>
            <w:r>
              <w:rPr>
                <w:rFonts w:ascii="Times New Roman" w:hAnsi="Times New Roman" w:cs="Times New Roman"/>
              </w:rPr>
              <w:t>(1.3)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20AA803" w14:textId="084637ED" w:rsidR="00FF374A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0.6(6.7</w:t>
            </w:r>
            <w:r w:rsidR="005D0F75">
              <w:rPr>
                <w:rFonts w:ascii="Times New Roman" w:hAnsi="Times New Roman" w:cs="Times New Roman"/>
              </w:rPr>
              <w:t>)</w:t>
            </w:r>
            <w:r w:rsidR="008D1849">
              <w:rPr>
                <w:rFonts w:ascii="Times New Roman" w:hAnsi="Times New Roman" w:cs="Times New Roman"/>
              </w:rPr>
              <w:t xml:space="preserve">    </w:t>
            </w:r>
            <w:r w:rsidR="008D1849">
              <w:rPr>
                <w:rFonts w:ascii="Times New Roman" w:hAnsi="Times New Roman" w:cs="Times New Roman"/>
              </w:rPr>
              <w:lastRenderedPageBreak/>
              <w:t>0.5</w:t>
            </w: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D93BE60" w14:textId="3CE2C5E8" w:rsidR="00FF374A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4(4.6</w:t>
            </w:r>
            <w:r w:rsidR="005D0F75">
              <w:rPr>
                <w:rFonts w:ascii="Times New Roman" w:hAnsi="Times New Roman" w:cs="Times New Roman"/>
              </w:rPr>
              <w:t>)</w:t>
            </w:r>
            <w:r w:rsidR="008D1849">
              <w:rPr>
                <w:rFonts w:ascii="Times New Roman" w:hAnsi="Times New Roman" w:cs="Times New Roman"/>
              </w:rPr>
              <w:t xml:space="preserve">     </w:t>
            </w:r>
            <w:r w:rsidR="008D1849">
              <w:rPr>
                <w:rFonts w:ascii="Times New Roman" w:hAnsi="Times New Roman" w:cs="Times New Roman"/>
              </w:rPr>
              <w:lastRenderedPageBreak/>
              <w:t>7.8</w:t>
            </w:r>
            <w:r>
              <w:rPr>
                <w:rFonts w:ascii="Times New Roman" w:hAnsi="Times New Roman" w:cs="Times New Roman"/>
              </w:rPr>
              <w:t>(0.5)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8061065" w14:textId="06EEC763" w:rsidR="00FF374A" w:rsidRPr="009B6C30" w:rsidRDefault="00EE33AE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1.4(5.5</w:t>
            </w:r>
            <w:r w:rsidR="005D0F75">
              <w:rPr>
                <w:rFonts w:ascii="Times New Roman" w:hAnsi="Times New Roman" w:cs="Times New Roman"/>
              </w:rPr>
              <w:t>)</w:t>
            </w:r>
            <w:r w:rsidR="008D1849">
              <w:rPr>
                <w:rFonts w:ascii="Times New Roman" w:hAnsi="Times New Roman" w:cs="Times New Roman"/>
              </w:rPr>
              <w:t xml:space="preserve">    </w:t>
            </w:r>
            <w:r w:rsidR="008D1849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>(4.1)</w:t>
            </w:r>
          </w:p>
        </w:tc>
        <w:tc>
          <w:tcPr>
            <w:tcW w:w="288" w:type="dxa"/>
            <w:gridSpan w:val="2"/>
          </w:tcPr>
          <w:p w14:paraId="2BAFD779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2146703E" w14:textId="77777777" w:rsidTr="00136E5F">
        <w:trPr>
          <w:trHeight w:val="283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4703471" w14:textId="77777777" w:rsidR="00FF374A" w:rsidRDefault="00FF374A" w:rsidP="00DE106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Naturalistic scenarios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4F98907E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B6C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AEC0984" w14:textId="55B5BD3C" w:rsidR="00FF374A" w:rsidRPr="00835302" w:rsidRDefault="00C03A4D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17(7.1)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3C35DB54" w14:textId="7AB34219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2(6.5)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792BFF34" w14:textId="604D34BC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8(7.1)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27EA57FE" w14:textId="60751401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5730EE30" w14:textId="522E7A96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7572FC7" w14:textId="2A63081B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983C2F5" w14:textId="068D59DC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643E668A" w14:textId="2A38EA66" w:rsidR="00FF374A" w:rsidRPr="009B6C30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6(6.3)</w:t>
            </w:r>
          </w:p>
        </w:tc>
        <w:tc>
          <w:tcPr>
            <w:tcW w:w="288" w:type="dxa"/>
            <w:gridSpan w:val="2"/>
          </w:tcPr>
          <w:p w14:paraId="48F0AFF9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232A2811" w14:textId="77777777" w:rsidTr="00136E5F">
        <w:trPr>
          <w:trHeight w:val="825"/>
          <w:jc w:val="center"/>
        </w:trPr>
        <w:tc>
          <w:tcPr>
            <w:tcW w:w="974" w:type="dxa"/>
            <w:vMerge/>
          </w:tcPr>
          <w:p w14:paraId="264CD171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6C0BAA80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B6C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7" w:type="dxa"/>
          </w:tcPr>
          <w:p w14:paraId="1698D129" w14:textId="29168F75" w:rsidR="00FF374A" w:rsidRPr="00835302" w:rsidRDefault="00C03A4D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15(6.9)</w:t>
            </w:r>
          </w:p>
        </w:tc>
        <w:tc>
          <w:tcPr>
            <w:tcW w:w="1378" w:type="dxa"/>
          </w:tcPr>
          <w:p w14:paraId="7F9CD1A8" w14:textId="45E2CE71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3(7.7)</w:t>
            </w:r>
          </w:p>
        </w:tc>
        <w:tc>
          <w:tcPr>
            <w:tcW w:w="1396" w:type="dxa"/>
          </w:tcPr>
          <w:p w14:paraId="3E2409F9" w14:textId="618A3D24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10(6.6)</w:t>
            </w:r>
          </w:p>
        </w:tc>
        <w:tc>
          <w:tcPr>
            <w:tcW w:w="1405" w:type="dxa"/>
          </w:tcPr>
          <w:p w14:paraId="079F7DB0" w14:textId="1D60EE8A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134A6526" w14:textId="1F137AFB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1(9)</w:t>
            </w:r>
          </w:p>
        </w:tc>
        <w:tc>
          <w:tcPr>
            <w:tcW w:w="1372" w:type="dxa"/>
          </w:tcPr>
          <w:p w14:paraId="76ECEBB6" w14:textId="4961BED5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4(6.5)</w:t>
            </w:r>
          </w:p>
        </w:tc>
        <w:tc>
          <w:tcPr>
            <w:tcW w:w="1360" w:type="dxa"/>
          </w:tcPr>
          <w:p w14:paraId="4760AE01" w14:textId="2AABE240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1(3)</w:t>
            </w:r>
          </w:p>
        </w:tc>
        <w:tc>
          <w:tcPr>
            <w:tcW w:w="1363" w:type="dxa"/>
          </w:tcPr>
          <w:p w14:paraId="0CA56F74" w14:textId="0F586C6B" w:rsidR="00FF374A" w:rsidRPr="009B6C30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dxa"/>
            <w:gridSpan w:val="2"/>
          </w:tcPr>
          <w:p w14:paraId="41B1768E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3C2E640B" w14:textId="77777777" w:rsidTr="00136E5F">
        <w:trPr>
          <w:trHeight w:val="283"/>
          <w:jc w:val="center"/>
        </w:trPr>
        <w:tc>
          <w:tcPr>
            <w:tcW w:w="974" w:type="dxa"/>
            <w:vMerge/>
          </w:tcPr>
          <w:p w14:paraId="234FD631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48D8CA40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B6C3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7" w:type="dxa"/>
          </w:tcPr>
          <w:p w14:paraId="3FD3D8C9" w14:textId="10928EA1" w:rsidR="00FF374A" w:rsidRPr="00835302" w:rsidRDefault="00A26CC1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21(7.3)</w:t>
            </w:r>
          </w:p>
        </w:tc>
        <w:tc>
          <w:tcPr>
            <w:tcW w:w="1378" w:type="dxa"/>
          </w:tcPr>
          <w:p w14:paraId="3D306133" w14:textId="07F301A3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4(8.3)</w:t>
            </w:r>
          </w:p>
        </w:tc>
        <w:tc>
          <w:tcPr>
            <w:tcW w:w="1396" w:type="dxa"/>
          </w:tcPr>
          <w:p w14:paraId="040DB4A0" w14:textId="617663BE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8(7.1)</w:t>
            </w:r>
          </w:p>
        </w:tc>
        <w:tc>
          <w:tcPr>
            <w:tcW w:w="1405" w:type="dxa"/>
          </w:tcPr>
          <w:p w14:paraId="1CD72276" w14:textId="2DB77AF6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184E7EE0" w14:textId="39E590AA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</w:t>
            </w:r>
          </w:p>
        </w:tc>
        <w:tc>
          <w:tcPr>
            <w:tcW w:w="1372" w:type="dxa"/>
          </w:tcPr>
          <w:p w14:paraId="1023BDD0" w14:textId="36EB9D01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AB3547D" w14:textId="72F4F19A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14:paraId="0451D586" w14:textId="5187C170" w:rsidR="00FF374A" w:rsidRPr="009B6C30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dxa"/>
            <w:gridSpan w:val="2"/>
          </w:tcPr>
          <w:p w14:paraId="52792230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025CFF94" w14:textId="77777777" w:rsidTr="00136E5F">
        <w:trPr>
          <w:trHeight w:val="283"/>
          <w:jc w:val="center"/>
        </w:trPr>
        <w:tc>
          <w:tcPr>
            <w:tcW w:w="974" w:type="dxa"/>
            <w:vMerge/>
          </w:tcPr>
          <w:p w14:paraId="5AC0C2C0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2FFC27E7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B6C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7" w:type="dxa"/>
          </w:tcPr>
          <w:p w14:paraId="77938ED3" w14:textId="2A45C10E" w:rsidR="00FF374A" w:rsidRPr="00835302" w:rsidRDefault="004F7ED5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15(6.6)</w:t>
            </w:r>
          </w:p>
        </w:tc>
        <w:tc>
          <w:tcPr>
            <w:tcW w:w="1378" w:type="dxa"/>
          </w:tcPr>
          <w:p w14:paraId="72DB208C" w14:textId="0F1EC3AF" w:rsidR="00FF374A" w:rsidRPr="00835302" w:rsidRDefault="004F7ED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4(6.8)</w:t>
            </w:r>
          </w:p>
        </w:tc>
        <w:tc>
          <w:tcPr>
            <w:tcW w:w="1396" w:type="dxa"/>
          </w:tcPr>
          <w:p w14:paraId="5B7C8A47" w14:textId="79C78CC7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11(6.4)</w:t>
            </w:r>
          </w:p>
        </w:tc>
        <w:tc>
          <w:tcPr>
            <w:tcW w:w="1405" w:type="dxa"/>
          </w:tcPr>
          <w:p w14:paraId="53D1A387" w14:textId="127E3F8A" w:rsidR="00FF374A" w:rsidRPr="00835302" w:rsidRDefault="004F7ED5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64C0B319" w14:textId="263E5B7B" w:rsidR="00FF374A" w:rsidRDefault="004F7ED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</w:t>
            </w:r>
          </w:p>
        </w:tc>
        <w:tc>
          <w:tcPr>
            <w:tcW w:w="1372" w:type="dxa"/>
          </w:tcPr>
          <w:p w14:paraId="125F8EE4" w14:textId="4148562D" w:rsidR="00FF374A" w:rsidRDefault="004F7ED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2(5.5)</w:t>
            </w:r>
          </w:p>
        </w:tc>
        <w:tc>
          <w:tcPr>
            <w:tcW w:w="1360" w:type="dxa"/>
          </w:tcPr>
          <w:p w14:paraId="2765A426" w14:textId="10584AE8" w:rsidR="00FF374A" w:rsidRDefault="004F7ED5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1363" w:type="dxa"/>
          </w:tcPr>
          <w:p w14:paraId="2C7B54CD" w14:textId="7770B77C" w:rsidR="00FF374A" w:rsidRPr="009B6C30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dxa"/>
            <w:gridSpan w:val="2"/>
          </w:tcPr>
          <w:p w14:paraId="1270FF63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6E341672" w14:textId="77777777" w:rsidTr="00136E5F">
        <w:trPr>
          <w:trHeight w:val="283"/>
          <w:jc w:val="center"/>
        </w:trPr>
        <w:tc>
          <w:tcPr>
            <w:tcW w:w="974" w:type="dxa"/>
            <w:vMerge/>
          </w:tcPr>
          <w:p w14:paraId="44C57E79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791BA27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B6C3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C9F64F9" w14:textId="3576A936" w:rsidR="00FF374A" w:rsidRPr="00835302" w:rsidRDefault="003F5AE8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22(7.8)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9F1997E" w14:textId="7D836996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1(9)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49A6C55" w14:textId="24465110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8(8.1)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33AF8DB" w14:textId="2ED04F1E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474444F" w14:textId="7E5EDABD" w:rsidR="00FF374A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985764D" w14:textId="17FA6F10" w:rsidR="00FF374A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27D7B9F" w14:textId="0877FE2E" w:rsidR="00FF374A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869CCB0" w14:textId="38A0A17D" w:rsidR="00FF374A" w:rsidRPr="009B6C30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2(7)</w:t>
            </w:r>
          </w:p>
        </w:tc>
        <w:tc>
          <w:tcPr>
            <w:tcW w:w="288" w:type="dxa"/>
            <w:gridSpan w:val="2"/>
          </w:tcPr>
          <w:p w14:paraId="3DDE61B1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19523E13" w14:textId="77777777" w:rsidTr="00136E5F">
        <w:trPr>
          <w:trHeight w:val="283"/>
          <w:jc w:val="center"/>
        </w:trPr>
        <w:tc>
          <w:tcPr>
            <w:tcW w:w="974" w:type="dxa"/>
            <w:vMerge/>
            <w:tcBorders>
              <w:bottom w:val="single" w:sz="4" w:space="0" w:color="auto"/>
            </w:tcBorders>
          </w:tcPr>
          <w:p w14:paraId="5F4E0395" w14:textId="77777777" w:rsidR="00FF374A" w:rsidRPr="00E84022" w:rsidRDefault="00FF374A" w:rsidP="00DE1069">
            <w:pPr>
              <w:spacing w:line="480" w:lineRule="auto"/>
              <w:ind w:left="284" w:right="-424" w:hanging="2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EEC41D2" w14:textId="1BD7BCFB" w:rsidR="00FF374A" w:rsidRPr="00E84022" w:rsidRDefault="00EE33AE" w:rsidP="00EE33AE">
            <w:pPr>
              <w:spacing w:line="480" w:lineRule="auto"/>
              <w:ind w:right="-606" w:hanging="9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Mean      SD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58A5F532" w14:textId="458956FC" w:rsidR="00FF374A" w:rsidRPr="00835302" w:rsidRDefault="00D47FDB" w:rsidP="00D47FDB">
            <w:pPr>
              <w:spacing w:line="480" w:lineRule="auto"/>
              <w:ind w:left="284" w:right="-2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42AD1">
              <w:rPr>
                <w:rFonts w:ascii="Times New Roman" w:hAnsi="Times New Roman" w:cs="Times New Roman"/>
                <w:lang w:val="en-US"/>
              </w:rPr>
              <w:t>18(7)   3.3(0.5)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1BC6C2F" w14:textId="20DEF3D6" w:rsidR="00FF374A" w:rsidRPr="00835302" w:rsidRDefault="00942AD1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2.8(7.6)  1.3(1)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48F2BED" w14:textId="47912CDE" w:rsidR="00FF374A" w:rsidRPr="00835302" w:rsidRDefault="00942AD1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9(7.1)   1.4(0.7)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63950FD1" w14:textId="089230C2" w:rsidR="00FF374A" w:rsidRPr="00835302" w:rsidRDefault="0093759D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0(0)           0(0)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0051E151" w14:textId="24E202AB" w:rsidR="00FF374A" w:rsidRDefault="0093759D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0.8(6.3)  0.4(1.9)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0A3F793" w14:textId="4A5B0516" w:rsidR="00FF374A" w:rsidRDefault="00942AD1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1.2(6)  1.8(0.7)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42DBC6C2" w14:textId="6B653653" w:rsidR="00FF374A" w:rsidRDefault="0093759D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0.6(2.3)  0.5(0.6)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88CB444" w14:textId="277322F5" w:rsidR="00FF374A" w:rsidRPr="009B6C30" w:rsidRDefault="00942AD1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1.6(6.7)  2.6(0.5)</w:t>
            </w:r>
          </w:p>
        </w:tc>
        <w:tc>
          <w:tcPr>
            <w:tcW w:w="288" w:type="dxa"/>
            <w:gridSpan w:val="2"/>
          </w:tcPr>
          <w:p w14:paraId="78EC91C1" w14:textId="77777777" w:rsidR="00FF374A" w:rsidRPr="009B6C30" w:rsidRDefault="00FF374A" w:rsidP="00FF374A">
            <w:pPr>
              <w:spacing w:line="480" w:lineRule="auto"/>
              <w:ind w:left="284" w:right="23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0A04CD5" w14:textId="77777777" w:rsidR="00136E5F" w:rsidRDefault="00136E5F">
      <w:pPr>
        <w:jc w:val="center"/>
      </w:pPr>
      <w:r>
        <w:br w:type="page"/>
      </w:r>
    </w:p>
    <w:tbl>
      <w:tblPr>
        <w:tblStyle w:val="Grigliatabella"/>
        <w:tblW w:w="13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23"/>
        <w:gridCol w:w="1367"/>
        <w:gridCol w:w="1359"/>
        <w:gridCol w:w="1415"/>
        <w:gridCol w:w="1405"/>
        <w:gridCol w:w="1709"/>
        <w:gridCol w:w="1372"/>
        <w:gridCol w:w="1360"/>
        <w:gridCol w:w="1363"/>
        <w:gridCol w:w="46"/>
        <w:gridCol w:w="232"/>
        <w:gridCol w:w="10"/>
        <w:gridCol w:w="142"/>
      </w:tblGrid>
      <w:tr w:rsidR="00FF374A" w:rsidRPr="009B6C30" w14:paraId="31A98B0E" w14:textId="77777777" w:rsidTr="00136E5F">
        <w:trPr>
          <w:gridAfter w:val="3"/>
          <w:wAfter w:w="384" w:type="dxa"/>
          <w:trHeight w:val="450"/>
          <w:jc w:val="center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4B9514C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0ACFF" w14:textId="07F37E55" w:rsidR="00FF374A" w:rsidRPr="00FF374A" w:rsidRDefault="00FF374A" w:rsidP="00FF3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4A">
              <w:rPr>
                <w:rFonts w:ascii="Times New Roman" w:hAnsi="Times New Roman" w:cs="Times New Roman"/>
                <w:b/>
              </w:rPr>
              <w:t>Purity</w:t>
            </w:r>
          </w:p>
        </w:tc>
      </w:tr>
      <w:tr w:rsidR="00136E5F" w:rsidRPr="009B6C30" w14:paraId="1F9CDFE9" w14:textId="77777777" w:rsidTr="001873BA">
        <w:trPr>
          <w:gridAfter w:val="1"/>
          <w:wAfter w:w="142" w:type="dxa"/>
          <w:trHeight w:val="283"/>
          <w:jc w:val="center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07900FC" w14:textId="77777777" w:rsidR="00136E5F" w:rsidRPr="009B6C30" w:rsidRDefault="00136E5F" w:rsidP="00DE10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79718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C3B80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Ang</w:t>
            </w:r>
            <w:r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77CA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Disgus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75580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Contempt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F686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Enjoyment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96998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Embarrassment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4A9D0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4FE1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Grin-and-bear-it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30DE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  <w:r w:rsidRPr="009B6C30">
              <w:rPr>
                <w:rFonts w:ascii="Times New Roman" w:hAnsi="Times New Roman" w:cs="Times New Roman"/>
              </w:rPr>
              <w:t>Surprise</w:t>
            </w:r>
          </w:p>
        </w:tc>
        <w:tc>
          <w:tcPr>
            <w:tcW w:w="288" w:type="dxa"/>
            <w:gridSpan w:val="3"/>
            <w:vAlign w:val="center"/>
          </w:tcPr>
          <w:p w14:paraId="5AEBB573" w14:textId="77777777" w:rsidR="00136E5F" w:rsidRPr="009B6C30" w:rsidRDefault="00136E5F" w:rsidP="00DE1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4A" w:rsidRPr="009B6C30" w14:paraId="1EB5E535" w14:textId="77777777" w:rsidTr="001873BA">
        <w:trPr>
          <w:trHeight w:val="283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4D375D8" w14:textId="77777777" w:rsidR="00FF374A" w:rsidRPr="009B6C30" w:rsidRDefault="00FF374A" w:rsidP="00DE106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MFT scenarios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F5CD88E" w14:textId="3BC4F9E9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M1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47EC8771" w14:textId="34E77B58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5814DB4E" w14:textId="344ACEAC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4(5.7)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32E36B3" w14:textId="2F73B729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2(6.5)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0EF53212" w14:textId="0CED08EF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12(5.9)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F8E8320" w14:textId="420D4EEE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2(5.5)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949515E" w14:textId="1399D5F5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1CC36EF9" w14:textId="4EDD3A6B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085088C" w14:textId="054671B8" w:rsidR="00FF374A" w:rsidRPr="009B6C30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13(6.2)</w:t>
            </w:r>
          </w:p>
        </w:tc>
        <w:tc>
          <w:tcPr>
            <w:tcW w:w="430" w:type="dxa"/>
            <w:gridSpan w:val="4"/>
          </w:tcPr>
          <w:p w14:paraId="5AA59E47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6F7827FC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4326ECCF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475790C6" w14:textId="2F5DD63E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M2</w:t>
            </w:r>
          </w:p>
        </w:tc>
        <w:tc>
          <w:tcPr>
            <w:tcW w:w="1367" w:type="dxa"/>
          </w:tcPr>
          <w:p w14:paraId="0559D207" w14:textId="4E43EC48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1(9)</w:t>
            </w:r>
          </w:p>
        </w:tc>
        <w:tc>
          <w:tcPr>
            <w:tcW w:w="1359" w:type="dxa"/>
          </w:tcPr>
          <w:p w14:paraId="61DAFEB4" w14:textId="1ECC74D4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20(7.6)</w:t>
            </w:r>
          </w:p>
        </w:tc>
        <w:tc>
          <w:tcPr>
            <w:tcW w:w="1415" w:type="dxa"/>
          </w:tcPr>
          <w:p w14:paraId="296A2705" w14:textId="24AAA75C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4(6.3)</w:t>
            </w:r>
          </w:p>
        </w:tc>
        <w:tc>
          <w:tcPr>
            <w:tcW w:w="1405" w:type="dxa"/>
          </w:tcPr>
          <w:p w14:paraId="6867A64F" w14:textId="41E32CB1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6B640714" w14:textId="4BD986F2" w:rsidR="00FF374A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1(8)</w:t>
            </w:r>
          </w:p>
        </w:tc>
        <w:tc>
          <w:tcPr>
            <w:tcW w:w="1372" w:type="dxa"/>
          </w:tcPr>
          <w:p w14:paraId="7770770F" w14:textId="731AD7BD" w:rsidR="00FF374A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1(9)</w:t>
            </w:r>
          </w:p>
        </w:tc>
        <w:tc>
          <w:tcPr>
            <w:tcW w:w="1360" w:type="dxa"/>
          </w:tcPr>
          <w:p w14:paraId="309470C3" w14:textId="67D36817" w:rsidR="00FF374A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3(6.3)</w:t>
            </w:r>
          </w:p>
        </w:tc>
        <w:tc>
          <w:tcPr>
            <w:tcW w:w="1363" w:type="dxa"/>
          </w:tcPr>
          <w:p w14:paraId="49B6BB7C" w14:textId="52E2BD16" w:rsidR="00FF374A" w:rsidRPr="009B6C30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4(7.8)</w:t>
            </w:r>
          </w:p>
        </w:tc>
        <w:tc>
          <w:tcPr>
            <w:tcW w:w="430" w:type="dxa"/>
            <w:gridSpan w:val="4"/>
          </w:tcPr>
          <w:p w14:paraId="02436B4D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42200597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6FA2E588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574C9468" w14:textId="5985855B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M3</w:t>
            </w:r>
          </w:p>
        </w:tc>
        <w:tc>
          <w:tcPr>
            <w:tcW w:w="1367" w:type="dxa"/>
          </w:tcPr>
          <w:p w14:paraId="2FE63951" w14:textId="74C0CBA9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</w:tcPr>
          <w:p w14:paraId="2E31A29B" w14:textId="02CC5AB7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5(4.8)</w:t>
            </w:r>
          </w:p>
        </w:tc>
        <w:tc>
          <w:tcPr>
            <w:tcW w:w="1415" w:type="dxa"/>
          </w:tcPr>
          <w:p w14:paraId="4137E768" w14:textId="2352008B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2(7.5)</w:t>
            </w:r>
          </w:p>
        </w:tc>
        <w:tc>
          <w:tcPr>
            <w:tcW w:w="1405" w:type="dxa"/>
          </w:tcPr>
          <w:p w14:paraId="18B5451E" w14:textId="6014C48C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9(6.6)</w:t>
            </w:r>
          </w:p>
        </w:tc>
        <w:tc>
          <w:tcPr>
            <w:tcW w:w="1709" w:type="dxa"/>
          </w:tcPr>
          <w:p w14:paraId="7D295C8C" w14:textId="7CAC4F8A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2(5)</w:t>
            </w:r>
          </w:p>
        </w:tc>
        <w:tc>
          <w:tcPr>
            <w:tcW w:w="1372" w:type="dxa"/>
          </w:tcPr>
          <w:p w14:paraId="36D06018" w14:textId="79746ED2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3034EA9" w14:textId="17C5070E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4(5.3)</w:t>
            </w:r>
          </w:p>
        </w:tc>
        <w:tc>
          <w:tcPr>
            <w:tcW w:w="1363" w:type="dxa"/>
          </w:tcPr>
          <w:p w14:paraId="60ED9058" w14:textId="1BEB9F80" w:rsidR="00FF374A" w:rsidRPr="009B6C30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12(6.1)</w:t>
            </w:r>
          </w:p>
        </w:tc>
        <w:tc>
          <w:tcPr>
            <w:tcW w:w="430" w:type="dxa"/>
            <w:gridSpan w:val="4"/>
          </w:tcPr>
          <w:p w14:paraId="14C76FFD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58ADAC62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61835309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061570AA" w14:textId="7ECBCDB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M4</w:t>
            </w:r>
          </w:p>
        </w:tc>
        <w:tc>
          <w:tcPr>
            <w:tcW w:w="1367" w:type="dxa"/>
          </w:tcPr>
          <w:p w14:paraId="7F8FEEEA" w14:textId="1F36EF37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2(6.5)</w:t>
            </w:r>
          </w:p>
        </w:tc>
        <w:tc>
          <w:tcPr>
            <w:tcW w:w="1359" w:type="dxa"/>
          </w:tcPr>
          <w:p w14:paraId="4FCD79F2" w14:textId="49D58407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7(6.6)</w:t>
            </w:r>
          </w:p>
        </w:tc>
        <w:tc>
          <w:tcPr>
            <w:tcW w:w="1415" w:type="dxa"/>
          </w:tcPr>
          <w:p w14:paraId="18CC2B55" w14:textId="1983CF53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3(6.3)</w:t>
            </w:r>
          </w:p>
        </w:tc>
        <w:tc>
          <w:tcPr>
            <w:tcW w:w="1405" w:type="dxa"/>
          </w:tcPr>
          <w:p w14:paraId="6BA71D5D" w14:textId="04014901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051E6F8D" w14:textId="63A50A6B" w:rsidR="00FF374A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2" w:type="dxa"/>
          </w:tcPr>
          <w:p w14:paraId="7BAA23F3" w14:textId="4D8D8935" w:rsidR="00FF374A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4932162A" w14:textId="405A4F67" w:rsidR="00FF374A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17(5.5)</w:t>
            </w:r>
          </w:p>
        </w:tc>
        <w:tc>
          <w:tcPr>
            <w:tcW w:w="1363" w:type="dxa"/>
          </w:tcPr>
          <w:p w14:paraId="218930E3" w14:textId="70B55B6C" w:rsidR="00FF374A" w:rsidRPr="009B6C30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5(6.6)</w:t>
            </w:r>
          </w:p>
        </w:tc>
        <w:tc>
          <w:tcPr>
            <w:tcW w:w="430" w:type="dxa"/>
            <w:gridSpan w:val="4"/>
          </w:tcPr>
          <w:p w14:paraId="27252FF6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4D278719" w14:textId="77777777" w:rsidTr="001873BA">
        <w:trPr>
          <w:trHeight w:val="283"/>
          <w:jc w:val="center"/>
        </w:trPr>
        <w:tc>
          <w:tcPr>
            <w:tcW w:w="962" w:type="dxa"/>
            <w:vMerge/>
            <w:textDirection w:val="btLr"/>
          </w:tcPr>
          <w:p w14:paraId="19BB1866" w14:textId="77777777" w:rsidR="00FF374A" w:rsidRPr="009B6C30" w:rsidRDefault="00FF374A" w:rsidP="00DE1069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9A3D101" w14:textId="7263237D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M5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C95E5EF" w14:textId="766EFC25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DA2E21B" w14:textId="2DB79229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10(7.6)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CC90F4E" w14:textId="1ACBFBB3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5(6.2)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85D19F2" w14:textId="0560079D" w:rsidR="00FF374A" w:rsidRPr="00835302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4(7)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6B9476F" w14:textId="2DC18194" w:rsidR="00FF374A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7(7.4)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CF6442B" w14:textId="7394C788" w:rsidR="00FF374A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3(8)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7EA1ED19" w14:textId="65E37E8C" w:rsidR="00FF374A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2(5.5)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511E33A" w14:textId="1E83B701" w:rsidR="00FF374A" w:rsidRPr="009B6C30" w:rsidRDefault="003F5AE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3(7)</w:t>
            </w:r>
          </w:p>
        </w:tc>
        <w:tc>
          <w:tcPr>
            <w:tcW w:w="430" w:type="dxa"/>
            <w:gridSpan w:val="4"/>
          </w:tcPr>
          <w:p w14:paraId="3A46E763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7A5AB8BF" w14:textId="77777777" w:rsidTr="001873BA">
        <w:trPr>
          <w:gridAfter w:val="2"/>
          <w:wAfter w:w="152" w:type="dxa"/>
          <w:trHeight w:val="283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</w:tcPr>
          <w:p w14:paraId="0076A486" w14:textId="77777777" w:rsidR="00FF374A" w:rsidRPr="00E84022" w:rsidRDefault="00FF374A" w:rsidP="00DE106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6292655F" w14:textId="1F349904" w:rsidR="00FF374A" w:rsidRPr="00E84022" w:rsidRDefault="00EE33AE" w:rsidP="00EE33AE">
            <w:pPr>
              <w:spacing w:line="480" w:lineRule="auto"/>
              <w:ind w:right="-32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Mean  SD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547CC4D" w14:textId="2FE0246A" w:rsidR="00FF374A" w:rsidRPr="00835302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0.6(7.8)  0.9(1.8)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4E755C4C" w14:textId="7330BD6E" w:rsidR="00FF374A" w:rsidRPr="00835302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9.2(6.5) 6.5(1.2)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07629D8A" w14:textId="44E1CF4C" w:rsidR="00FF374A" w:rsidRPr="00835302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3.2(6.3)  1.3(0.1)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6D426702" w14:textId="1D78CF28" w:rsidR="00FF374A" w:rsidRPr="00835302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5(6.5)  5.4(0.5)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2776BA8E" w14:textId="00F940F9" w:rsidR="00FF374A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2.4(6.5)  2.7(1.5)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0DF92C2" w14:textId="753E5430" w:rsidR="00FF374A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0.8(8.5) 1.3(0.7)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C0DE6A7" w14:textId="3EAFFFE8" w:rsidR="00FF374A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5.4(5.5)  6.6(0.5)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C568E20" w14:textId="25DA79D1" w:rsidR="00FF374A" w:rsidRPr="009B6C30" w:rsidRDefault="00D458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7.4(6.7)  4.7(0.7)</w:t>
            </w:r>
          </w:p>
        </w:tc>
        <w:tc>
          <w:tcPr>
            <w:tcW w:w="278" w:type="dxa"/>
            <w:gridSpan w:val="2"/>
          </w:tcPr>
          <w:p w14:paraId="4F974C66" w14:textId="77777777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7449DECC" w14:textId="77777777" w:rsidTr="001873BA">
        <w:trPr>
          <w:trHeight w:val="283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56E7379" w14:textId="77777777" w:rsidR="00FF374A" w:rsidRDefault="00FF374A" w:rsidP="00DE106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Naturalistic scenarios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795094A3" w14:textId="467FE0C9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3632D73" w14:textId="50BEFB59" w:rsidR="00FF374A" w:rsidRPr="00835302" w:rsidRDefault="00C03A4D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2ED34E8C" w14:textId="19D9B9F0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4(7.2)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B792C6B" w14:textId="49BD6EA5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13(7.7)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72AA03B9" w14:textId="54130E1C" w:rsidR="00FF374A" w:rsidRPr="00835302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3(5)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7F5DBDF9" w14:textId="00C82272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5(5.2)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A4DFDB5" w14:textId="18DE0E5D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3(7.7)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2D0AD329" w14:textId="7A11326B" w:rsidR="00FF374A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4(3.5)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3538D89" w14:textId="034A81EB" w:rsidR="00FF374A" w:rsidRPr="009B6C30" w:rsidRDefault="00C03A4D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2(4.5)</w:t>
            </w:r>
          </w:p>
        </w:tc>
        <w:tc>
          <w:tcPr>
            <w:tcW w:w="430" w:type="dxa"/>
            <w:gridSpan w:val="4"/>
          </w:tcPr>
          <w:p w14:paraId="076978BF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609AA7D3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50F526C7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67DD8512" w14:textId="3DE7DB84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7" w:type="dxa"/>
          </w:tcPr>
          <w:p w14:paraId="3846E925" w14:textId="24727C94" w:rsidR="00FF374A" w:rsidRPr="00835302" w:rsidRDefault="006E77CA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</w:tcPr>
          <w:p w14:paraId="136AEF9C" w14:textId="55B88FD3" w:rsidR="00FF374A" w:rsidRPr="00835302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6(6.7)</w:t>
            </w:r>
          </w:p>
        </w:tc>
        <w:tc>
          <w:tcPr>
            <w:tcW w:w="1415" w:type="dxa"/>
          </w:tcPr>
          <w:p w14:paraId="0876EBDF" w14:textId="5721F4F5" w:rsidR="00FF374A" w:rsidRPr="00835302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8(6.4)</w:t>
            </w:r>
          </w:p>
        </w:tc>
        <w:tc>
          <w:tcPr>
            <w:tcW w:w="1405" w:type="dxa"/>
          </w:tcPr>
          <w:p w14:paraId="55438654" w14:textId="5F7CC41D" w:rsidR="00FF374A" w:rsidRPr="00835302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1(7)</w:t>
            </w:r>
          </w:p>
        </w:tc>
        <w:tc>
          <w:tcPr>
            <w:tcW w:w="1709" w:type="dxa"/>
          </w:tcPr>
          <w:p w14:paraId="1A8526D3" w14:textId="541C0CBF" w:rsidR="00FF374A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4(5)</w:t>
            </w:r>
          </w:p>
        </w:tc>
        <w:tc>
          <w:tcPr>
            <w:tcW w:w="1372" w:type="dxa"/>
          </w:tcPr>
          <w:p w14:paraId="012F2C1F" w14:textId="5321E0C4" w:rsidR="00FF374A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2(8.5)</w:t>
            </w:r>
          </w:p>
        </w:tc>
        <w:tc>
          <w:tcPr>
            <w:tcW w:w="1360" w:type="dxa"/>
          </w:tcPr>
          <w:p w14:paraId="09BC4EF9" w14:textId="507C858B" w:rsidR="00FF374A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13(4)</w:t>
            </w:r>
          </w:p>
        </w:tc>
        <w:tc>
          <w:tcPr>
            <w:tcW w:w="1363" w:type="dxa"/>
          </w:tcPr>
          <w:p w14:paraId="182E524B" w14:textId="4CBF47E0" w:rsidR="00FF374A" w:rsidRPr="009B6C30" w:rsidRDefault="006E77CA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4"/>
          </w:tcPr>
          <w:p w14:paraId="4417D030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2878E060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28253ED8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37E89B3E" w14:textId="7A4C916C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7" w:type="dxa"/>
          </w:tcPr>
          <w:p w14:paraId="71986AE5" w14:textId="4C1E5010" w:rsidR="00FF374A" w:rsidRPr="00835302" w:rsidRDefault="00A26CC1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1(8)</w:t>
            </w:r>
          </w:p>
        </w:tc>
        <w:tc>
          <w:tcPr>
            <w:tcW w:w="1359" w:type="dxa"/>
          </w:tcPr>
          <w:p w14:paraId="7F49B711" w14:textId="1FEFC326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4(7)</w:t>
            </w:r>
          </w:p>
        </w:tc>
        <w:tc>
          <w:tcPr>
            <w:tcW w:w="1415" w:type="dxa"/>
          </w:tcPr>
          <w:p w14:paraId="4A010C53" w14:textId="41F245B0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4(5.8)</w:t>
            </w:r>
          </w:p>
        </w:tc>
        <w:tc>
          <w:tcPr>
            <w:tcW w:w="1405" w:type="dxa"/>
          </w:tcPr>
          <w:p w14:paraId="25429D74" w14:textId="3952C485" w:rsidR="00FF374A" w:rsidRPr="00835302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1(4)</w:t>
            </w:r>
          </w:p>
        </w:tc>
        <w:tc>
          <w:tcPr>
            <w:tcW w:w="1709" w:type="dxa"/>
          </w:tcPr>
          <w:p w14:paraId="079F21B1" w14:textId="2DD6CB22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6(5.5)</w:t>
            </w:r>
          </w:p>
        </w:tc>
        <w:tc>
          <w:tcPr>
            <w:tcW w:w="1372" w:type="dxa"/>
          </w:tcPr>
          <w:p w14:paraId="7EDC3FC4" w14:textId="243BA9DA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6(6)</w:t>
            </w:r>
          </w:p>
        </w:tc>
        <w:tc>
          <w:tcPr>
            <w:tcW w:w="1360" w:type="dxa"/>
          </w:tcPr>
          <w:p w14:paraId="62873272" w14:textId="374A060C" w:rsidR="00FF374A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10(5.9)</w:t>
            </w:r>
          </w:p>
        </w:tc>
        <w:tc>
          <w:tcPr>
            <w:tcW w:w="1363" w:type="dxa"/>
          </w:tcPr>
          <w:p w14:paraId="77A71D25" w14:textId="06683C8B" w:rsidR="00FF374A" w:rsidRPr="009B6C30" w:rsidRDefault="00A26CC1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2(4)</w:t>
            </w:r>
          </w:p>
        </w:tc>
        <w:tc>
          <w:tcPr>
            <w:tcW w:w="430" w:type="dxa"/>
            <w:gridSpan w:val="4"/>
          </w:tcPr>
          <w:p w14:paraId="61161D8F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4D332BAF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40448C28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</w:tcPr>
          <w:p w14:paraId="20C1A6BC" w14:textId="23410018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7" w:type="dxa"/>
          </w:tcPr>
          <w:p w14:paraId="402649B9" w14:textId="2754168A" w:rsidR="00FF374A" w:rsidRPr="00835302" w:rsidRDefault="007D6C28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20(8.5)</w:t>
            </w:r>
          </w:p>
        </w:tc>
        <w:tc>
          <w:tcPr>
            <w:tcW w:w="1359" w:type="dxa"/>
          </w:tcPr>
          <w:p w14:paraId="17E7065E" w14:textId="31B92884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6(7.8)</w:t>
            </w:r>
          </w:p>
        </w:tc>
        <w:tc>
          <w:tcPr>
            <w:tcW w:w="1415" w:type="dxa"/>
          </w:tcPr>
          <w:p w14:paraId="14EBF48E" w14:textId="5FF163A7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6(8.3)</w:t>
            </w:r>
          </w:p>
        </w:tc>
        <w:tc>
          <w:tcPr>
            <w:tcW w:w="1405" w:type="dxa"/>
          </w:tcPr>
          <w:p w14:paraId="3B11AC1A" w14:textId="788127E1" w:rsidR="00FF374A" w:rsidRPr="00835302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9" w:type="dxa"/>
          </w:tcPr>
          <w:p w14:paraId="300423FC" w14:textId="7B328189" w:rsidR="00FF374A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2" w:type="dxa"/>
          </w:tcPr>
          <w:p w14:paraId="29E5396A" w14:textId="5BA05A68" w:rsidR="00FF374A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1(8)</w:t>
            </w:r>
          </w:p>
        </w:tc>
        <w:tc>
          <w:tcPr>
            <w:tcW w:w="1360" w:type="dxa"/>
          </w:tcPr>
          <w:p w14:paraId="59D85A31" w14:textId="0DE3E771" w:rsidR="00FF374A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</w:t>
            </w:r>
          </w:p>
        </w:tc>
        <w:tc>
          <w:tcPr>
            <w:tcW w:w="1363" w:type="dxa"/>
          </w:tcPr>
          <w:p w14:paraId="5C08FCF7" w14:textId="4A88EE5C" w:rsidR="00FF374A" w:rsidRPr="009B6C30" w:rsidRDefault="007D6C28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4"/>
          </w:tcPr>
          <w:p w14:paraId="5FDD7089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74A" w:rsidRPr="009B6C30" w14:paraId="6AFD495A" w14:textId="77777777" w:rsidTr="001873BA">
        <w:trPr>
          <w:trHeight w:val="283"/>
          <w:jc w:val="center"/>
        </w:trPr>
        <w:tc>
          <w:tcPr>
            <w:tcW w:w="962" w:type="dxa"/>
            <w:vMerge/>
          </w:tcPr>
          <w:p w14:paraId="3F1FB257" w14:textId="77777777" w:rsidR="00FF374A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E097E4F" w14:textId="0A6A1CA3" w:rsidR="00FF374A" w:rsidRPr="009B6C30" w:rsidRDefault="00FF374A" w:rsidP="00DE1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B6C3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D3F7A37" w14:textId="718D23DE" w:rsidR="00FF374A" w:rsidRPr="00835302" w:rsidRDefault="00D51513" w:rsidP="00DE1069">
            <w:pPr>
              <w:spacing w:line="480" w:lineRule="auto"/>
              <w:ind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7403777" w14:textId="3BA9862C" w:rsidR="00FF374A" w:rsidRPr="00835302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1(3)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59CC5DE" w14:textId="4EA5EC57" w:rsidR="00FF374A" w:rsidRPr="00835302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1(5)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A5FB63A" w14:textId="1D40F390" w:rsidR="00FF374A" w:rsidRPr="00835302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6(6.3)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4DED471" w14:textId="467A6273" w:rsidR="00FF374A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13(7.3)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388D92E" w14:textId="601FB682" w:rsidR="00FF374A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4(7)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400834B" w14:textId="5FCC94EE" w:rsidR="00FF374A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2(6.5)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2B995F5" w14:textId="4E68A6A3" w:rsidR="00FF374A" w:rsidRPr="009B6C30" w:rsidRDefault="00D51513" w:rsidP="00DE1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7(6.7)</w:t>
            </w:r>
          </w:p>
        </w:tc>
        <w:tc>
          <w:tcPr>
            <w:tcW w:w="430" w:type="dxa"/>
            <w:gridSpan w:val="4"/>
          </w:tcPr>
          <w:p w14:paraId="64BABD4E" w14:textId="77777777" w:rsidR="00FF374A" w:rsidRPr="009B6C30" w:rsidRDefault="00FF374A" w:rsidP="00DE1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4E05" w:rsidRPr="009B6C30" w14:paraId="25E47FF4" w14:textId="77777777" w:rsidTr="001873BA">
        <w:trPr>
          <w:gridAfter w:val="2"/>
          <w:wAfter w:w="152" w:type="dxa"/>
          <w:trHeight w:val="1080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</w:tcPr>
          <w:p w14:paraId="11F3F0BE" w14:textId="77777777" w:rsidR="00074E05" w:rsidRPr="00E84022" w:rsidRDefault="00074E05" w:rsidP="00DE1069">
            <w:pPr>
              <w:spacing w:line="480" w:lineRule="auto"/>
              <w:ind w:left="284" w:right="-424" w:hanging="2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566763FE" w14:textId="302B5720" w:rsidR="00074E05" w:rsidRPr="00E84022" w:rsidRDefault="00074E05" w:rsidP="00EE33AE">
            <w:pPr>
              <w:spacing w:line="480" w:lineRule="auto"/>
              <w:ind w:left="-95" w:right="-42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Mean   SD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5773DF3D" w14:textId="250F7342" w:rsidR="00074E05" w:rsidRPr="00835302" w:rsidRDefault="00074E05" w:rsidP="00DE1069">
            <w:pPr>
              <w:spacing w:line="480" w:lineRule="auto"/>
              <w:ind w:left="284" w:right="-2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4.2(8.2)  8.8(0.3)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13480A71" w14:textId="75A3B97A" w:rsidR="00074E05" w:rsidRPr="00835302" w:rsidRDefault="00074E05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4.2(6.4)  2(1.9)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DC55E60" w14:textId="5CC58138" w:rsidR="00074E05" w:rsidRPr="00835302" w:rsidRDefault="00074E05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6.4(6.6)  4.5(1.4)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27C27419" w14:textId="49800D48" w:rsidR="00074E05" w:rsidRPr="00835302" w:rsidRDefault="00074E05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2.2(5.6)  2.4(1.3)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69ECBA25" w14:textId="6A576F31" w:rsidR="00074E05" w:rsidRDefault="00074E05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5.6(5.8)  4.7(1.1)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9AE2031" w14:textId="37518AB6" w:rsidR="00074E05" w:rsidRDefault="00074E05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3.2(7.4)  1.9(1)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815D037" w14:textId="508A7280" w:rsidR="00074E05" w:rsidRDefault="00074E05" w:rsidP="00DE1069">
            <w:pPr>
              <w:spacing w:line="48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6(5.2)  5.2(1.3)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64A88E" w14:textId="77777777" w:rsidR="00074E05" w:rsidRDefault="00074E05" w:rsidP="00074E05">
            <w:pPr>
              <w:spacing w:after="0" w:line="480" w:lineRule="auto"/>
              <w:ind w:left="284"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2.2(5.1)</w:t>
            </w:r>
          </w:p>
          <w:p w14:paraId="18DE5EB8" w14:textId="0DA2F487" w:rsidR="00074E05" w:rsidRPr="009B6C30" w:rsidRDefault="00074E05" w:rsidP="00074E05">
            <w:pPr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2.8(1.4)</w:t>
            </w:r>
          </w:p>
        </w:tc>
      </w:tr>
    </w:tbl>
    <w:p w14:paraId="17DD1488" w14:textId="677E39E8" w:rsidR="002937AF" w:rsidRPr="0014435F" w:rsidRDefault="005E10D7" w:rsidP="00D47FDB">
      <w:pPr>
        <w:spacing w:line="480" w:lineRule="auto"/>
        <w:ind w:left="426" w:right="1389"/>
        <w:rPr>
          <w:rFonts w:ascii="Times New Roman" w:hAnsi="Times New Roman" w:cs="Times New Roman"/>
          <w:lang w:val="en-US"/>
        </w:rPr>
      </w:pPr>
      <w:r w:rsidRPr="00604E15">
        <w:rPr>
          <w:lang w:val="en-US"/>
        </w:rPr>
        <w:t xml:space="preserve"> </w:t>
      </w:r>
    </w:p>
    <w:p w14:paraId="4A0D7594" w14:textId="14B17AC1" w:rsidR="00FF374A" w:rsidRPr="00604E15" w:rsidRDefault="00FF374A" w:rsidP="00FF374A">
      <w:pPr>
        <w:rPr>
          <w:lang w:val="en-US"/>
        </w:rPr>
      </w:pPr>
    </w:p>
    <w:p w14:paraId="35A59755" w14:textId="77777777" w:rsidR="009170CB" w:rsidRPr="00604E15" w:rsidRDefault="009170CB">
      <w:pPr>
        <w:rPr>
          <w:lang w:val="en-US"/>
        </w:rPr>
      </w:pPr>
    </w:p>
    <w:sectPr w:rsidR="009170CB" w:rsidRPr="00604E15" w:rsidSect="00717C8E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F"/>
    <w:rsid w:val="00024A8E"/>
    <w:rsid w:val="00046338"/>
    <w:rsid w:val="000608D2"/>
    <w:rsid w:val="000657A3"/>
    <w:rsid w:val="00074E05"/>
    <w:rsid w:val="000A6734"/>
    <w:rsid w:val="000B19CE"/>
    <w:rsid w:val="000D3020"/>
    <w:rsid w:val="00110C2C"/>
    <w:rsid w:val="00136E5F"/>
    <w:rsid w:val="00141A68"/>
    <w:rsid w:val="001873BA"/>
    <w:rsid w:val="00193F55"/>
    <w:rsid w:val="001A5CCE"/>
    <w:rsid w:val="00211899"/>
    <w:rsid w:val="002231B4"/>
    <w:rsid w:val="002447E0"/>
    <w:rsid w:val="00247A23"/>
    <w:rsid w:val="002502B7"/>
    <w:rsid w:val="00273A45"/>
    <w:rsid w:val="002758BC"/>
    <w:rsid w:val="00281B02"/>
    <w:rsid w:val="002937AF"/>
    <w:rsid w:val="002B1331"/>
    <w:rsid w:val="002C5E07"/>
    <w:rsid w:val="002E6C5E"/>
    <w:rsid w:val="0030689F"/>
    <w:rsid w:val="0035262C"/>
    <w:rsid w:val="00352808"/>
    <w:rsid w:val="003870B9"/>
    <w:rsid w:val="003C247B"/>
    <w:rsid w:val="003C7FA6"/>
    <w:rsid w:val="003F5AE8"/>
    <w:rsid w:val="0041151B"/>
    <w:rsid w:val="004207FA"/>
    <w:rsid w:val="004266F5"/>
    <w:rsid w:val="00441D7E"/>
    <w:rsid w:val="00453B32"/>
    <w:rsid w:val="004743B9"/>
    <w:rsid w:val="00474FA1"/>
    <w:rsid w:val="00476CD3"/>
    <w:rsid w:val="004B467B"/>
    <w:rsid w:val="004F7ED5"/>
    <w:rsid w:val="00561DE7"/>
    <w:rsid w:val="005D0F75"/>
    <w:rsid w:val="005E10D7"/>
    <w:rsid w:val="005F785C"/>
    <w:rsid w:val="00604E15"/>
    <w:rsid w:val="00637311"/>
    <w:rsid w:val="006E77CA"/>
    <w:rsid w:val="00717C8E"/>
    <w:rsid w:val="007208DF"/>
    <w:rsid w:val="0073096D"/>
    <w:rsid w:val="007524C4"/>
    <w:rsid w:val="00770928"/>
    <w:rsid w:val="007C0FDE"/>
    <w:rsid w:val="007D0528"/>
    <w:rsid w:val="007D11A2"/>
    <w:rsid w:val="007D1BA6"/>
    <w:rsid w:val="007D4503"/>
    <w:rsid w:val="007D6C28"/>
    <w:rsid w:val="00801567"/>
    <w:rsid w:val="00803684"/>
    <w:rsid w:val="00844997"/>
    <w:rsid w:val="00863EED"/>
    <w:rsid w:val="008B2BF3"/>
    <w:rsid w:val="008D1849"/>
    <w:rsid w:val="008D73BE"/>
    <w:rsid w:val="009031C6"/>
    <w:rsid w:val="00913CF0"/>
    <w:rsid w:val="009170CB"/>
    <w:rsid w:val="00933DEC"/>
    <w:rsid w:val="0093759D"/>
    <w:rsid w:val="00942AD1"/>
    <w:rsid w:val="009571AD"/>
    <w:rsid w:val="009600D3"/>
    <w:rsid w:val="00974B50"/>
    <w:rsid w:val="009914B7"/>
    <w:rsid w:val="009A08F7"/>
    <w:rsid w:val="009B4ACB"/>
    <w:rsid w:val="009E5D73"/>
    <w:rsid w:val="00A26CC1"/>
    <w:rsid w:val="00A30514"/>
    <w:rsid w:val="00A45D22"/>
    <w:rsid w:val="00A73EF0"/>
    <w:rsid w:val="00B310A8"/>
    <w:rsid w:val="00B525C1"/>
    <w:rsid w:val="00B738AF"/>
    <w:rsid w:val="00BA54D1"/>
    <w:rsid w:val="00BC1923"/>
    <w:rsid w:val="00BF4AAD"/>
    <w:rsid w:val="00C00602"/>
    <w:rsid w:val="00C03A4D"/>
    <w:rsid w:val="00C33E91"/>
    <w:rsid w:val="00C461F4"/>
    <w:rsid w:val="00C80073"/>
    <w:rsid w:val="00CB6F83"/>
    <w:rsid w:val="00D45813"/>
    <w:rsid w:val="00D47FDB"/>
    <w:rsid w:val="00D51513"/>
    <w:rsid w:val="00D72C89"/>
    <w:rsid w:val="00D7676C"/>
    <w:rsid w:val="00D91921"/>
    <w:rsid w:val="00DB7B5B"/>
    <w:rsid w:val="00DF6F42"/>
    <w:rsid w:val="00E06ECB"/>
    <w:rsid w:val="00E27B51"/>
    <w:rsid w:val="00E472CC"/>
    <w:rsid w:val="00ED5D18"/>
    <w:rsid w:val="00EE33AE"/>
    <w:rsid w:val="00F22D0F"/>
    <w:rsid w:val="00F640F6"/>
    <w:rsid w:val="00FA43F6"/>
    <w:rsid w:val="00FE7A3C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68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62C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autoRedefine/>
    <w:rsid w:val="0035262C"/>
  </w:style>
  <w:style w:type="table" w:styleId="Grigliatabella">
    <w:name w:val="Table Grid"/>
    <w:basedOn w:val="Tabellanormale"/>
    <w:uiPriority w:val="39"/>
    <w:rsid w:val="0071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C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C1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1254</Words>
  <Characters>7149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Franchin, Laura</dc:creator>
  <cp:lastModifiedBy>Franchin, Laura</cp:lastModifiedBy>
  <cp:revision>16</cp:revision>
  <dcterms:created xsi:type="dcterms:W3CDTF">2018-01-27T14:34:00Z</dcterms:created>
  <dcterms:modified xsi:type="dcterms:W3CDTF">2018-04-10T10:13:00Z</dcterms:modified>
</cp:coreProperties>
</file>