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958FA" w14:textId="77777777" w:rsidR="005F3397" w:rsidRPr="005F3397" w:rsidRDefault="005F3397" w:rsidP="005F3397">
      <w:pPr>
        <w:pStyle w:val="Heading1"/>
        <w:numPr>
          <w:ilvl w:val="0"/>
          <w:numId w:val="0"/>
        </w:numPr>
        <w:ind w:left="567" w:hanging="567"/>
      </w:pPr>
      <w:r w:rsidRPr="005F3397">
        <w:t>Supplementary Table</w:t>
      </w:r>
    </w:p>
    <w:p w14:paraId="1057589F" w14:textId="77777777" w:rsidR="005F3397" w:rsidRPr="005F3397" w:rsidRDefault="005F3397" w:rsidP="005F3397">
      <w:pPr>
        <w:keepNext/>
        <w:rPr>
          <w:rFonts w:cs="Times New Roman"/>
          <w:szCs w:val="24"/>
        </w:rPr>
      </w:pPr>
      <w:proofErr w:type="gramStart"/>
      <w:r w:rsidRPr="005F3397">
        <w:rPr>
          <w:rFonts w:cs="Times New Roman"/>
          <w:b/>
          <w:szCs w:val="24"/>
        </w:rPr>
        <w:t xml:space="preserve">Supplementary Table </w:t>
      </w:r>
      <w:r w:rsidRPr="005F3397">
        <w:rPr>
          <w:rFonts w:cs="Times New Roman"/>
          <w:b/>
          <w:szCs w:val="24"/>
        </w:rPr>
        <w:fldChar w:fldCharType="begin"/>
      </w:r>
      <w:r w:rsidRPr="005F3397">
        <w:rPr>
          <w:rFonts w:cs="Times New Roman"/>
          <w:b/>
          <w:szCs w:val="24"/>
        </w:rPr>
        <w:instrText xml:space="preserve"> SEQ Figure \* ARABIC </w:instrText>
      </w:r>
      <w:r w:rsidRPr="005F3397">
        <w:rPr>
          <w:rFonts w:cs="Times New Roman"/>
          <w:b/>
          <w:szCs w:val="24"/>
        </w:rPr>
        <w:fldChar w:fldCharType="separate"/>
      </w:r>
      <w:r w:rsidRPr="005F3397">
        <w:rPr>
          <w:rFonts w:cs="Times New Roman"/>
          <w:b/>
          <w:noProof/>
          <w:szCs w:val="24"/>
        </w:rPr>
        <w:t>1</w:t>
      </w:r>
      <w:r w:rsidRPr="005F3397">
        <w:rPr>
          <w:rFonts w:cs="Times New Roman"/>
          <w:b/>
          <w:szCs w:val="24"/>
        </w:rPr>
        <w:fldChar w:fldCharType="end"/>
      </w:r>
      <w:r w:rsidRPr="005F3397">
        <w:rPr>
          <w:rFonts w:cs="Times New Roman"/>
          <w:b/>
          <w:szCs w:val="24"/>
        </w:rPr>
        <w:t>.</w:t>
      </w:r>
      <w:proofErr w:type="gramEnd"/>
      <w:r w:rsidRPr="005F3397">
        <w:rPr>
          <w:rFonts w:cs="Times New Roman"/>
          <w:szCs w:val="24"/>
        </w:rPr>
        <w:t xml:space="preserve"> Species included in each panel of the five panels (a-e) in Fig. </w:t>
      </w:r>
      <w:r w:rsidR="00233E7D">
        <w:rPr>
          <w:rFonts w:cs="Times New Roman"/>
          <w:szCs w:val="24"/>
        </w:rPr>
        <w:t>2</w:t>
      </w:r>
      <w:bookmarkStart w:id="0" w:name="_GoBack"/>
      <w:bookmarkEnd w:id="0"/>
      <w:r w:rsidRPr="005F3397">
        <w:rPr>
          <w:rFonts w:cs="Times New Roman"/>
          <w:szCs w:val="24"/>
        </w:rPr>
        <w:t>. Data sources for each panel are provided in the manuscript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2380"/>
        <w:gridCol w:w="1300"/>
        <w:gridCol w:w="1300"/>
        <w:gridCol w:w="1300"/>
        <w:gridCol w:w="1300"/>
        <w:gridCol w:w="1300"/>
      </w:tblGrid>
      <w:tr w:rsidR="005F3397" w:rsidRPr="005F3397" w14:paraId="6E945923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F9186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eastAsia="Times New Roman" w:cs="Times New Roman"/>
                <w:color w:val="000000"/>
                <w:szCs w:val="24"/>
                <w:lang w:val="en-AU"/>
              </w:rPr>
              <w:t>Species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E7946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eastAsia="Times New Roman" w:cs="Times New Roman"/>
                <w:color w:val="000000"/>
                <w:szCs w:val="24"/>
                <w:lang w:val="en-AU"/>
              </w:rPr>
              <w:t>Panel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F6A1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eastAsia="Times New Roman" w:cs="Times New Roman"/>
                <w:color w:val="000000"/>
                <w:szCs w:val="24"/>
                <w:lang w:val="en-AU"/>
              </w:rPr>
              <w:t>Panel 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5E84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eastAsia="Times New Roman" w:cs="Times New Roman"/>
                <w:color w:val="000000"/>
                <w:szCs w:val="24"/>
                <w:lang w:val="en-AU"/>
              </w:rPr>
              <w:t>Panel 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C78D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eastAsia="Times New Roman" w:cs="Times New Roman"/>
                <w:color w:val="000000"/>
                <w:szCs w:val="24"/>
                <w:lang w:val="en-AU"/>
              </w:rPr>
              <w:t>Panel 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44E1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eastAsia="Times New Roman" w:cs="Times New Roman"/>
                <w:color w:val="000000"/>
                <w:szCs w:val="24"/>
                <w:lang w:val="en-AU"/>
              </w:rPr>
              <w:t>Panel e</w:t>
            </w:r>
          </w:p>
        </w:tc>
      </w:tr>
      <w:tr w:rsidR="005F3397" w:rsidRPr="005F3397" w14:paraId="4CE19463" w14:textId="77777777" w:rsidTr="00585B49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C87EE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Abies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balsamea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84CF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E0C1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00A3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53B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7FE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4DFF52DB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6812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Abies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concolor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07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302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32B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7B90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F811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5A83AC1A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A7B9E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Abies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grandis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30FE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5CE3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376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049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3DA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0C7EDE35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E3944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Abies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lasiocarpa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94B0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D324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F68E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5D56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651D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5D49D896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F547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Calocedrus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decurrens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68C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0E7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839D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EC5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71F6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01949E84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6D3D2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Cedrus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deodara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1D9F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19D3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B54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47ED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0E7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54C79C57" w14:textId="77777777" w:rsidTr="00585B49">
        <w:trPr>
          <w:trHeight w:val="6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1DDF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Chamaecyparis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lawsoniana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D096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C6B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F5A2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31CE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592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035909BD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59EA9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Cryptomeria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japonica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5FD6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4F30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B1FE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10A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878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0F1CB5F4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73F2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Juniperus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communis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641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33D9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EAD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203B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6760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4F2DBFCE" w14:textId="77777777" w:rsidTr="00585B49">
        <w:trPr>
          <w:trHeight w:val="6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D1094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Juniperus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monosperma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EDC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00B3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B43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45A6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B67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03760E71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4341A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Juniperus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occidentalis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A35B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D910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102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A41A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DB4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5BD5378F" w14:textId="77777777" w:rsidTr="00585B49">
        <w:trPr>
          <w:trHeight w:val="6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4B5AD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Juniperus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osteosperma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A9A1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6206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668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4DE4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FF8A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38C24FAD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14E6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Juniperus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virginiana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9D03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3C8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E8F9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81E1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8474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26134C78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76B2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Larix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decidua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7FB3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C94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54B4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41C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291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3AFB8485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96DC3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Larix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kaempferi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A75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4B63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D0D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5A3D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AE59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26E3B4E0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7A34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Larix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occidentalis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C724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7C94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2510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B4D9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C11A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76E678D7" w14:textId="77777777" w:rsidTr="00585B49">
        <w:trPr>
          <w:trHeight w:val="6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EB23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Metasequoia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glyptostroboides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D4B3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65F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0133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07CD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0A21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6BA658A5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6BCAE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Picea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abies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1A5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EE6D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70EA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8604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2C74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4486BF88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3B18B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Picea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engelmannii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083A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4DA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869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372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CD60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0FFB576B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E8E3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Picea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glauca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843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CAB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8AF0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0C5A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B981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55491FC8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55746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Picea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mariana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E322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6CDE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2823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95FD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EB7E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242119B8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521C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Picea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rubens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E599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06CF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0013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C0AD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9CA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7A8745A2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46F0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Picea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sitchensis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2872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9380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798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1CC4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5441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26CDB2BD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5A2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Pinus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albicaulis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5F3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7AA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1372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B2B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CA9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26EA5AF6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EB2C2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Pinus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contorta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9BDD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2986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FB61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A243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BF00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64ACA310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061DE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Pinus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echinata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349A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BF33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FDC4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13F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69FB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690052BE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897B2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Pinus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edulis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5D4E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6AC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2E4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FC3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B35A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1083DBCC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33510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Pinus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flexilis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922E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FA14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A56A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864E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6462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443E5A71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3CC92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Pinus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halepensis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BE01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F259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0CD6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32A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F4E1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60CB34BD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080E3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Pinus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monophylla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442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752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D24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AC5B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12AB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36185693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311FF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Pinus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mugo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4D9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4756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91E6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EE5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160A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65B19641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E102E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Pinus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nigra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9931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B689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4F0E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A926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E13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491269FE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E19F2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Pinus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pinaster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4D0E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DA64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130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F88A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AFC9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  <w:r w:rsidRPr="005F3397">
              <w:rPr>
                <w:rFonts w:eastAsia="Times New Roman" w:cs="Times New Roman"/>
                <w:color w:val="000000"/>
                <w:szCs w:val="24"/>
                <w:vertAlign w:val="superscript"/>
                <w:lang w:val="en-AU"/>
              </w:rPr>
              <w:t>1</w:t>
            </w:r>
          </w:p>
        </w:tc>
      </w:tr>
      <w:tr w:rsidR="005F3397" w:rsidRPr="005F3397" w14:paraId="33F13936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9030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Pinus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pinea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D20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3B40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BE86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DDF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2AEB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1B7696B9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C9D2A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Pinus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ponderosa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3836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554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0AD1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D55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FCD1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3561D965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104E9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lastRenderedPageBreak/>
              <w:t>Pinus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sylvestris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1FF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C903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2FFD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C3B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364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0D770FD4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DD9ED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Pinus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uncinata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119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CC6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A9F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500E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156E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54CF4B9D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6FCF4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Pinus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taeda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D450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D954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444F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478A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65DA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27BEED01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4A3B2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Sequoia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sempervirens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BF73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8C2D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5551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DC6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CB9D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411C8F13" w14:textId="77777777" w:rsidTr="00585B49">
        <w:trPr>
          <w:trHeight w:val="6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6F4DA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Sequoiadendron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giganteum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344F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AC71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3A8E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0259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E2FB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62123444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9A836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Taxodium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distichum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176E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9B8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1EDF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3DE2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DE04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38666965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BF55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Taxus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brevifolia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B06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1B22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DEA4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F3A5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F860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20F4C85A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61E8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Thuja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occidentalis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3540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BD0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9B26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BFF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6BA8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4156B5FF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9B6E0A3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Thuja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plicata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B30B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8111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3B5F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8F51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EE2C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  <w:tr w:rsidR="005F3397" w:rsidRPr="005F3397" w14:paraId="43AF6D0E" w14:textId="77777777" w:rsidTr="00585B4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90D154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</w:pP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Tsuga</w:t>
            </w:r>
            <w:proofErr w:type="spellEnd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 xml:space="preserve"> </w:t>
            </w:r>
            <w:proofErr w:type="spellStart"/>
            <w:r w:rsidRPr="005F3397">
              <w:rPr>
                <w:rFonts w:eastAsia="Times New Roman" w:cs="Times New Roman"/>
                <w:i/>
                <w:color w:val="000000"/>
                <w:szCs w:val="24"/>
                <w:lang w:val="en-AU"/>
              </w:rPr>
              <w:t>canadensis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B4740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943E1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E02A7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89A6F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  <w:r w:rsidRPr="005F3397">
              <w:rPr>
                <w:rFonts w:ascii="Menlo Regular" w:eastAsia="MS Gothic" w:hAnsi="Menlo Regular" w:cs="Menlo Regular"/>
                <w:color w:val="000000"/>
                <w:szCs w:val="24"/>
                <w:lang w:val="en-AU"/>
              </w:rPr>
              <w:t>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95F06" w14:textId="77777777" w:rsidR="005F3397" w:rsidRPr="005F3397" w:rsidRDefault="005F3397" w:rsidP="00585B49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/>
              </w:rPr>
            </w:pPr>
          </w:p>
        </w:tc>
      </w:tr>
    </w:tbl>
    <w:p w14:paraId="3BF77FF0" w14:textId="77777777" w:rsidR="005F3397" w:rsidRPr="005F3397" w:rsidRDefault="005F3397" w:rsidP="005F3397">
      <w:pPr>
        <w:keepNext/>
        <w:rPr>
          <w:rFonts w:cs="Times New Roman"/>
          <w:szCs w:val="24"/>
        </w:rPr>
      </w:pPr>
      <w:r w:rsidRPr="005F3397">
        <w:rPr>
          <w:rFonts w:cs="Times New Roman"/>
          <w:szCs w:val="24"/>
          <w:vertAlign w:val="superscript"/>
        </w:rPr>
        <w:t>1</w:t>
      </w:r>
      <w:r w:rsidRPr="005F3397">
        <w:rPr>
          <w:rFonts w:cs="Times New Roman"/>
          <w:szCs w:val="24"/>
        </w:rPr>
        <w:t xml:space="preserve"> Six provenances of </w:t>
      </w:r>
      <w:proofErr w:type="spellStart"/>
      <w:r w:rsidRPr="005F3397">
        <w:rPr>
          <w:rFonts w:cs="Times New Roman"/>
          <w:i/>
          <w:szCs w:val="24"/>
        </w:rPr>
        <w:t>Pinus</w:t>
      </w:r>
      <w:proofErr w:type="spellEnd"/>
      <w:r w:rsidRPr="005F3397">
        <w:rPr>
          <w:rFonts w:cs="Times New Roman"/>
          <w:i/>
          <w:szCs w:val="24"/>
        </w:rPr>
        <w:t xml:space="preserve"> </w:t>
      </w:r>
      <w:proofErr w:type="spellStart"/>
      <w:r w:rsidRPr="005F3397">
        <w:rPr>
          <w:rFonts w:cs="Times New Roman"/>
          <w:i/>
          <w:szCs w:val="24"/>
        </w:rPr>
        <w:t>pinaster</w:t>
      </w:r>
      <w:proofErr w:type="spellEnd"/>
      <w:r w:rsidRPr="005F3397">
        <w:rPr>
          <w:rFonts w:cs="Times New Roman"/>
          <w:szCs w:val="24"/>
        </w:rPr>
        <w:t xml:space="preserve"> as follows: Arenas de San Pedro (Spain), </w:t>
      </w:r>
      <w:proofErr w:type="spellStart"/>
      <w:r w:rsidRPr="005F3397">
        <w:rPr>
          <w:rFonts w:cs="Times New Roman"/>
          <w:szCs w:val="24"/>
        </w:rPr>
        <w:t>Pleucadec</w:t>
      </w:r>
      <w:proofErr w:type="spellEnd"/>
      <w:r w:rsidRPr="005F3397">
        <w:rPr>
          <w:rFonts w:cs="Times New Roman"/>
          <w:szCs w:val="24"/>
        </w:rPr>
        <w:t xml:space="preserve"> (France), </w:t>
      </w:r>
      <w:proofErr w:type="spellStart"/>
      <w:r w:rsidRPr="005F3397">
        <w:rPr>
          <w:rFonts w:cs="Times New Roman"/>
          <w:szCs w:val="24"/>
        </w:rPr>
        <w:t>Mimizan</w:t>
      </w:r>
      <w:proofErr w:type="spellEnd"/>
      <w:r w:rsidRPr="005F3397">
        <w:rPr>
          <w:rFonts w:cs="Times New Roman"/>
          <w:szCs w:val="24"/>
        </w:rPr>
        <w:t xml:space="preserve"> (France), </w:t>
      </w:r>
      <w:proofErr w:type="spellStart"/>
      <w:r w:rsidRPr="005F3397">
        <w:rPr>
          <w:rFonts w:cs="Times New Roman"/>
          <w:szCs w:val="24"/>
        </w:rPr>
        <w:t>Oria</w:t>
      </w:r>
      <w:proofErr w:type="spellEnd"/>
      <w:r w:rsidRPr="005F3397">
        <w:rPr>
          <w:rFonts w:cs="Times New Roman"/>
          <w:szCs w:val="24"/>
        </w:rPr>
        <w:t xml:space="preserve"> (Spain), San </w:t>
      </w:r>
      <w:proofErr w:type="spellStart"/>
      <w:r w:rsidRPr="005F3397">
        <w:rPr>
          <w:rFonts w:cs="Times New Roman"/>
          <w:szCs w:val="24"/>
        </w:rPr>
        <w:t>Cipriano</w:t>
      </w:r>
      <w:proofErr w:type="spellEnd"/>
      <w:r w:rsidRPr="005F3397">
        <w:rPr>
          <w:rFonts w:cs="Times New Roman"/>
          <w:szCs w:val="24"/>
        </w:rPr>
        <w:t xml:space="preserve"> (Spain), </w:t>
      </w:r>
      <w:proofErr w:type="spellStart"/>
      <w:r w:rsidRPr="005F3397">
        <w:rPr>
          <w:rFonts w:cs="Times New Roman"/>
          <w:szCs w:val="24"/>
        </w:rPr>
        <w:t>Tamrabta</w:t>
      </w:r>
      <w:proofErr w:type="spellEnd"/>
      <w:r w:rsidRPr="005F3397">
        <w:rPr>
          <w:rFonts w:cs="Times New Roman"/>
          <w:szCs w:val="24"/>
        </w:rPr>
        <w:t xml:space="preserve"> (Morocco)</w:t>
      </w:r>
    </w:p>
    <w:p w14:paraId="20F3E977" w14:textId="77777777" w:rsidR="00D320CB" w:rsidRPr="005F3397" w:rsidRDefault="00D320CB">
      <w:pPr>
        <w:rPr>
          <w:rFonts w:cs="Times New Roman"/>
        </w:rPr>
      </w:pPr>
    </w:p>
    <w:sectPr w:rsidR="00D320CB" w:rsidRPr="005F3397" w:rsidSect="00D320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97"/>
    <w:rsid w:val="00233E7D"/>
    <w:rsid w:val="005F3397"/>
    <w:rsid w:val="00D3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8F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97"/>
    <w:pPr>
      <w:spacing w:before="120" w:after="240"/>
    </w:pPr>
    <w:rPr>
      <w:rFonts w:ascii="Times New Roman" w:eastAsiaTheme="minorHAnsi" w:hAnsi="Times New Roman"/>
      <w:szCs w:val="22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5F3397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5F3397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5F3397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5F3397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5F3397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F3397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5F3397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5F3397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5F3397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5F3397"/>
    <w:rPr>
      <w:rFonts w:ascii="Times New Roman" w:eastAsiaTheme="majorEastAsia" w:hAnsi="Times New Roman" w:cstheme="majorBidi"/>
      <w:b/>
      <w:iCs/>
    </w:rPr>
  </w:style>
  <w:style w:type="numbering" w:customStyle="1" w:styleId="Headings">
    <w:name w:val="Headings"/>
    <w:uiPriority w:val="99"/>
    <w:rsid w:val="005F339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F3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97"/>
    <w:pPr>
      <w:spacing w:before="120" w:after="240"/>
    </w:pPr>
    <w:rPr>
      <w:rFonts w:ascii="Times New Roman" w:eastAsiaTheme="minorHAnsi" w:hAnsi="Times New Roman"/>
      <w:szCs w:val="22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5F3397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5F3397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5F3397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5F3397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5F3397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F3397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5F3397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5F3397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5F3397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5F3397"/>
    <w:rPr>
      <w:rFonts w:ascii="Times New Roman" w:eastAsiaTheme="majorEastAsia" w:hAnsi="Times New Roman" w:cstheme="majorBidi"/>
      <w:b/>
      <w:iCs/>
    </w:rPr>
  </w:style>
  <w:style w:type="numbering" w:customStyle="1" w:styleId="Headings">
    <w:name w:val="Headings"/>
    <w:uiPriority w:val="99"/>
    <w:rsid w:val="005F339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F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Macintosh Word</Application>
  <DocSecurity>0</DocSecurity>
  <Lines>10</Lines>
  <Paragraphs>3</Paragraphs>
  <ScaleCrop>false</ScaleCrop>
  <Company>UWS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Resco</dc:creator>
  <cp:keywords/>
  <dc:description/>
  <cp:lastModifiedBy>Victor Resco</cp:lastModifiedBy>
  <cp:revision>2</cp:revision>
  <dcterms:created xsi:type="dcterms:W3CDTF">2017-12-21T17:42:00Z</dcterms:created>
  <dcterms:modified xsi:type="dcterms:W3CDTF">2018-01-04T15:35:00Z</dcterms:modified>
</cp:coreProperties>
</file>