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70" w:rsidRPr="00C751A9" w:rsidRDefault="00CF6770" w:rsidP="00CF6770">
      <w:pPr>
        <w:spacing w:line="240" w:lineRule="auto"/>
        <w:rPr>
          <w:b/>
        </w:rPr>
      </w:pPr>
      <w:r w:rsidRPr="00C751A9">
        <w:rPr>
          <w:b/>
        </w:rPr>
        <w:t xml:space="preserve">Table </w:t>
      </w:r>
      <w:r>
        <w:rPr>
          <w:b/>
        </w:rPr>
        <w:t>S3</w:t>
      </w:r>
      <w:r w:rsidRPr="00C751A9">
        <w:rPr>
          <w:b/>
        </w:rPr>
        <w:t xml:space="preserve">. </w:t>
      </w:r>
      <w:r>
        <w:rPr>
          <w:b/>
        </w:rPr>
        <w:t xml:space="preserve">Statistical functions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168"/>
        <w:gridCol w:w="5654"/>
        <w:gridCol w:w="985"/>
      </w:tblGrid>
      <w:tr w:rsidR="00CF6770" w:rsidTr="00BF5D05">
        <w:tc>
          <w:tcPr>
            <w:tcW w:w="0" w:type="auto"/>
          </w:tcPr>
          <w:p w:rsidR="00CF6770" w:rsidRPr="00135145" w:rsidRDefault="00CF6770" w:rsidP="00BF5D05">
            <w:pPr>
              <w:rPr>
                <w:b/>
              </w:rPr>
            </w:pPr>
            <w:r>
              <w:rPr>
                <w:b/>
              </w:rPr>
              <w:t>R function</w:t>
            </w:r>
          </w:p>
        </w:tc>
        <w:tc>
          <w:tcPr>
            <w:tcW w:w="0" w:type="auto"/>
          </w:tcPr>
          <w:p w:rsidR="00CF6770" w:rsidRPr="002C196B" w:rsidRDefault="00CF6770" w:rsidP="00BF5D05">
            <w:pPr>
              <w:rPr>
                <w:b/>
              </w:rPr>
            </w:pPr>
            <w:r>
              <w:rPr>
                <w:b/>
              </w:rPr>
              <w:t>Package</w:t>
            </w:r>
          </w:p>
        </w:tc>
        <w:tc>
          <w:tcPr>
            <w:tcW w:w="0" w:type="auto"/>
          </w:tcPr>
          <w:p w:rsidR="00CF6770" w:rsidRPr="002C196B" w:rsidRDefault="00CF6770" w:rsidP="00BF5D05">
            <w:pPr>
              <w:rPr>
                <w:b/>
              </w:rPr>
            </w:pPr>
            <w:r>
              <w:rPr>
                <w:b/>
              </w:rPr>
              <w:t>Use</w:t>
            </w:r>
          </w:p>
        </w:tc>
        <w:tc>
          <w:tcPr>
            <w:tcW w:w="0" w:type="auto"/>
          </w:tcPr>
          <w:p w:rsidR="00CF6770" w:rsidRDefault="00CF6770" w:rsidP="00BF5D05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r>
              <w:rPr>
                <w:rFonts w:cstheme="minorHAnsi"/>
              </w:rPr>
              <w:t>shapiro.test</w:t>
            </w:r>
          </w:p>
        </w:tc>
        <w:tc>
          <w:tcPr>
            <w:tcW w:w="0" w:type="auto"/>
          </w:tcPr>
          <w:p w:rsidR="00CF6770" w:rsidRDefault="00CF6770" w:rsidP="00BF5D05">
            <w:r w:rsidRPr="00364BD4">
              <w:rPr>
                <w:rFonts w:cstheme="minorHAnsi"/>
                <w:i/>
              </w:rPr>
              <w:t>stats</w:t>
            </w:r>
          </w:p>
        </w:tc>
        <w:tc>
          <w:tcPr>
            <w:tcW w:w="0" w:type="auto"/>
          </w:tcPr>
          <w:p w:rsidR="00CF6770" w:rsidRDefault="00CF6770" w:rsidP="00BF5D05">
            <w:r>
              <w:rPr>
                <w:rFonts w:cstheme="minorHAnsi"/>
              </w:rPr>
              <w:t>Shapiro-Wilk</w:t>
            </w:r>
            <w:r w:rsidRPr="00B519B8">
              <w:rPr>
                <w:rFonts w:cstheme="minorHAnsi"/>
              </w:rPr>
              <w:t xml:space="preserve"> test</w:t>
            </w:r>
            <w:r>
              <w:rPr>
                <w:rFonts w:cstheme="minorHAnsi"/>
              </w:rPr>
              <w:t xml:space="preserve"> for normality of a distribution.</w:t>
            </w:r>
          </w:p>
        </w:tc>
        <w:tc>
          <w:tcPr>
            <w:tcW w:w="0" w:type="auto"/>
          </w:tcPr>
          <w:p w:rsidR="00CF6770" w:rsidRDefault="00CF6770" w:rsidP="00BF5D05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proofErr w:type="spellStart"/>
            <w:r>
              <w:rPr>
                <w:rFonts w:cstheme="minorHAnsi"/>
              </w:rPr>
              <w:t>gofstat</w:t>
            </w:r>
            <w:proofErr w:type="spellEnd"/>
          </w:p>
        </w:tc>
        <w:tc>
          <w:tcPr>
            <w:tcW w:w="0" w:type="auto"/>
          </w:tcPr>
          <w:p w:rsidR="00CF6770" w:rsidRPr="009A1311" w:rsidRDefault="00CF6770" w:rsidP="00BF5D05">
            <w:pPr>
              <w:rPr>
                <w:i/>
              </w:rPr>
            </w:pPr>
            <w:proofErr w:type="spellStart"/>
            <w:r w:rsidRPr="003F3312">
              <w:rPr>
                <w:i/>
              </w:rPr>
              <w:t>fitdistrplus</w:t>
            </w:r>
            <w:proofErr w:type="spellEnd"/>
          </w:p>
        </w:tc>
        <w:tc>
          <w:tcPr>
            <w:tcW w:w="0" w:type="auto"/>
          </w:tcPr>
          <w:p w:rsidR="00CF6770" w:rsidRDefault="00CF6770" w:rsidP="00BF5D05">
            <w:r>
              <w:rPr>
                <w:rFonts w:cstheme="minorHAnsi"/>
              </w:rPr>
              <w:t>Anderson-Darling statistic for fitting distributions.</w:t>
            </w:r>
          </w:p>
        </w:tc>
        <w:tc>
          <w:tcPr>
            <w:tcW w:w="0" w:type="auto"/>
          </w:tcPr>
          <w:p w:rsidR="00CF6770" w:rsidRDefault="00CF6770" w:rsidP="00BF5D05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r w:rsidRPr="000267D3">
              <w:t>sen.adichie</w:t>
            </w:r>
          </w:p>
        </w:tc>
        <w:tc>
          <w:tcPr>
            <w:tcW w:w="0" w:type="auto"/>
          </w:tcPr>
          <w:p w:rsidR="00CF6770" w:rsidRDefault="00CF6770" w:rsidP="00BF5D05">
            <w:r w:rsidRPr="00D30D0B">
              <w:rPr>
                <w:i/>
              </w:rPr>
              <w:t>NSM3</w:t>
            </w:r>
          </w:p>
        </w:tc>
        <w:tc>
          <w:tcPr>
            <w:tcW w:w="0" w:type="auto"/>
          </w:tcPr>
          <w:p w:rsidR="00CF6770" w:rsidRPr="008B1308" w:rsidRDefault="00CF6770" w:rsidP="00BF5D05">
            <w:r w:rsidRPr="008B1308">
              <w:t>Sen-Adichie test of parallelism of regression lines</w:t>
            </w:r>
            <w:r>
              <w:t>.</w:t>
            </w:r>
          </w:p>
        </w:tc>
        <w:tc>
          <w:tcPr>
            <w:tcW w:w="0" w:type="auto"/>
          </w:tcPr>
          <w:p w:rsidR="00CF6770" w:rsidRPr="008B1308" w:rsidRDefault="00CF6770" w:rsidP="00BF5D05">
            <w:r>
              <w:t>NA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proofErr w:type="spellStart"/>
            <w:r>
              <w:t>gvlma</w:t>
            </w:r>
            <w:proofErr w:type="spellEnd"/>
          </w:p>
        </w:tc>
        <w:tc>
          <w:tcPr>
            <w:tcW w:w="0" w:type="auto"/>
          </w:tcPr>
          <w:p w:rsidR="00CF6770" w:rsidRPr="00A166C0" w:rsidRDefault="00CF6770" w:rsidP="00BF5D05">
            <w:pPr>
              <w:rPr>
                <w:i/>
              </w:rPr>
            </w:pPr>
            <w:proofErr w:type="spellStart"/>
            <w:r w:rsidRPr="00A166C0">
              <w:rPr>
                <w:i/>
              </w:rPr>
              <w:t>gvlma</w:t>
            </w:r>
            <w:proofErr w:type="spellEnd"/>
          </w:p>
        </w:tc>
        <w:tc>
          <w:tcPr>
            <w:tcW w:w="0" w:type="auto"/>
          </w:tcPr>
          <w:p w:rsidR="00CF6770" w:rsidRDefault="00CF6770" w:rsidP="00BF5D05">
            <w:r>
              <w:t xml:space="preserve">Global test of </w:t>
            </w:r>
            <w:r w:rsidRPr="00A166C0">
              <w:t xml:space="preserve">linear </w:t>
            </w:r>
            <w:r>
              <w:t xml:space="preserve">regression </w:t>
            </w:r>
            <w:r w:rsidRPr="00A166C0">
              <w:t>parametric models</w:t>
            </w:r>
            <w:r>
              <w:t xml:space="preserve">, to evaluate whether </w:t>
            </w:r>
            <w:r>
              <w:rPr>
                <w:rFonts w:cstheme="minorHAnsi"/>
              </w:rPr>
              <w:t>the errors were independent of each other, normally distributed around a mean of zero and of equal variance.</w:t>
            </w:r>
          </w:p>
        </w:tc>
        <w:tc>
          <w:tcPr>
            <w:tcW w:w="0" w:type="auto"/>
          </w:tcPr>
          <w:p w:rsidR="00CF6770" w:rsidRDefault="00CF6770" w:rsidP="00BF5D05">
            <w:r>
              <w:t>NA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proofErr w:type="spellStart"/>
            <w:r>
              <w:t>mblm</w:t>
            </w:r>
            <w:proofErr w:type="spellEnd"/>
          </w:p>
        </w:tc>
        <w:tc>
          <w:tcPr>
            <w:tcW w:w="0" w:type="auto"/>
          </w:tcPr>
          <w:p w:rsidR="00CF6770" w:rsidRPr="005C2365" w:rsidRDefault="00CF6770" w:rsidP="00BF5D05">
            <w:pPr>
              <w:rPr>
                <w:i/>
              </w:rPr>
            </w:pPr>
            <w:proofErr w:type="spellStart"/>
            <w:r w:rsidRPr="005C2365">
              <w:rPr>
                <w:i/>
              </w:rPr>
              <w:t>mblm</w:t>
            </w:r>
            <w:proofErr w:type="spellEnd"/>
          </w:p>
        </w:tc>
        <w:tc>
          <w:tcPr>
            <w:tcW w:w="0" w:type="auto"/>
          </w:tcPr>
          <w:p w:rsidR="00CF6770" w:rsidRDefault="00CF6770" w:rsidP="00BF5D05">
            <w:r>
              <w:t>Non-parametric linear regression based on Siegel repeated median estimates.</w:t>
            </w:r>
          </w:p>
        </w:tc>
        <w:tc>
          <w:tcPr>
            <w:tcW w:w="0" w:type="auto"/>
          </w:tcPr>
          <w:p w:rsidR="00CF6770" w:rsidRDefault="00CF6770" w:rsidP="00BF5D05">
            <w:r>
              <w:t xml:space="preserve">1, 2, 3, Table 1 </w:t>
            </w:r>
          </w:p>
        </w:tc>
      </w:tr>
      <w:tr w:rsidR="00CF6770" w:rsidTr="00BF5D05">
        <w:tc>
          <w:tcPr>
            <w:tcW w:w="0" w:type="auto"/>
          </w:tcPr>
          <w:p w:rsidR="00CF6770" w:rsidRPr="003F3312" w:rsidRDefault="00CF6770" w:rsidP="00BF5D05">
            <w:proofErr w:type="spellStart"/>
            <w:r w:rsidRPr="003F3312">
              <w:t>confint.mblm</w:t>
            </w:r>
            <w:proofErr w:type="spellEnd"/>
          </w:p>
        </w:tc>
        <w:tc>
          <w:tcPr>
            <w:tcW w:w="0" w:type="auto"/>
          </w:tcPr>
          <w:p w:rsidR="00CF6770" w:rsidRPr="003F3312" w:rsidRDefault="00CF6770" w:rsidP="00BF5D05">
            <w:pPr>
              <w:rPr>
                <w:i/>
              </w:rPr>
            </w:pPr>
            <w:proofErr w:type="spellStart"/>
            <w:r w:rsidRPr="003F3312">
              <w:rPr>
                <w:i/>
              </w:rPr>
              <w:t>mblm</w:t>
            </w:r>
            <w:proofErr w:type="spellEnd"/>
          </w:p>
        </w:tc>
        <w:tc>
          <w:tcPr>
            <w:tcW w:w="0" w:type="auto"/>
          </w:tcPr>
          <w:p w:rsidR="00CF6770" w:rsidRPr="005C2365" w:rsidRDefault="00CF6770" w:rsidP="00BF5D05">
            <w:r>
              <w:t>Confidence intervals of non-parametric linear regression based on Siegel repeated median estimates.</w:t>
            </w:r>
          </w:p>
        </w:tc>
        <w:tc>
          <w:tcPr>
            <w:tcW w:w="0" w:type="auto"/>
          </w:tcPr>
          <w:p w:rsidR="00CF6770" w:rsidRDefault="00CF6770" w:rsidP="00BF5D05">
            <w:r>
              <w:t>Table 1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proofErr w:type="spellStart"/>
            <w:r w:rsidRPr="003F3312">
              <w:t>cor.test</w:t>
            </w:r>
            <w:proofErr w:type="spellEnd"/>
          </w:p>
        </w:tc>
        <w:tc>
          <w:tcPr>
            <w:tcW w:w="0" w:type="auto"/>
          </w:tcPr>
          <w:p w:rsidR="00CF6770" w:rsidRPr="005C2365" w:rsidRDefault="00CF6770" w:rsidP="00BF5D05">
            <w:pPr>
              <w:rPr>
                <w:i/>
              </w:rPr>
            </w:pPr>
            <w:r>
              <w:rPr>
                <w:i/>
              </w:rPr>
              <w:t>stats</w:t>
            </w:r>
          </w:p>
        </w:tc>
        <w:tc>
          <w:tcPr>
            <w:tcW w:w="0" w:type="auto"/>
          </w:tcPr>
          <w:p w:rsidR="00CF6770" w:rsidRDefault="00CF6770" w:rsidP="00BF5D05">
            <w:r w:rsidRPr="005C2365">
              <w:t>Kendall</w:t>
            </w:r>
            <w:r>
              <w:t xml:space="preserve"> (</w:t>
            </w:r>
            <w:r>
              <w:rPr>
                <w:rFonts w:cstheme="minorHAnsi"/>
              </w:rPr>
              <w:t>τ</w:t>
            </w:r>
            <w:r>
              <w:t>) and Spearman (r)</w:t>
            </w:r>
            <w:r w:rsidRPr="005C2365">
              <w:t xml:space="preserve"> rank correlation </w:t>
            </w:r>
            <w:r>
              <w:t>coefficients and their</w:t>
            </w:r>
            <w:r w:rsidRPr="005C2365">
              <w:t xml:space="preserve"> p</w:t>
            </w:r>
            <w:r>
              <w:t>-value.</w:t>
            </w:r>
          </w:p>
        </w:tc>
        <w:tc>
          <w:tcPr>
            <w:tcW w:w="0" w:type="auto"/>
          </w:tcPr>
          <w:p w:rsidR="00CF6770" w:rsidRPr="005C2365" w:rsidRDefault="00CF6770" w:rsidP="00BF5D05">
            <w:r>
              <w:t>1, 2, Table 1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proofErr w:type="spellStart"/>
            <w:r>
              <w:t>fitdist</w:t>
            </w:r>
            <w:proofErr w:type="spellEnd"/>
          </w:p>
        </w:tc>
        <w:tc>
          <w:tcPr>
            <w:tcW w:w="0" w:type="auto"/>
          </w:tcPr>
          <w:p w:rsidR="00CF6770" w:rsidRPr="005C2365" w:rsidRDefault="00CF6770" w:rsidP="00BF5D05">
            <w:pPr>
              <w:rPr>
                <w:i/>
              </w:rPr>
            </w:pPr>
            <w:proofErr w:type="spellStart"/>
            <w:r w:rsidRPr="003F3312">
              <w:rPr>
                <w:i/>
              </w:rPr>
              <w:t>fitdistrplus</w:t>
            </w:r>
            <w:proofErr w:type="spellEnd"/>
          </w:p>
        </w:tc>
        <w:tc>
          <w:tcPr>
            <w:tcW w:w="0" w:type="auto"/>
          </w:tcPr>
          <w:p w:rsidR="00CF6770" w:rsidRDefault="00CF6770" w:rsidP="00BF5D05">
            <w:r w:rsidRPr="003F3312">
              <w:t>Goodness-of-fit plots</w:t>
            </w:r>
            <w:r>
              <w:t xml:space="preserve"> for fitted distributions.</w:t>
            </w:r>
          </w:p>
        </w:tc>
        <w:tc>
          <w:tcPr>
            <w:tcW w:w="0" w:type="auto"/>
          </w:tcPr>
          <w:p w:rsidR="00CF6770" w:rsidRPr="003F3312" w:rsidRDefault="00CF6770" w:rsidP="00BF5D05">
            <w:r>
              <w:t>S1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r>
              <w:t>lm</w:t>
            </w:r>
          </w:p>
        </w:tc>
        <w:tc>
          <w:tcPr>
            <w:tcW w:w="0" w:type="auto"/>
          </w:tcPr>
          <w:p w:rsidR="00CF6770" w:rsidRPr="00995D91" w:rsidRDefault="00CF6770" w:rsidP="00BF5D05">
            <w:pPr>
              <w:rPr>
                <w:i/>
              </w:rPr>
            </w:pPr>
            <w:r w:rsidRPr="00995D91">
              <w:rPr>
                <w:i/>
              </w:rPr>
              <w:t>stats</w:t>
            </w:r>
          </w:p>
        </w:tc>
        <w:tc>
          <w:tcPr>
            <w:tcW w:w="0" w:type="auto"/>
          </w:tcPr>
          <w:p w:rsidR="00CF6770" w:rsidRDefault="00CF6770" w:rsidP="00BF5D05">
            <w:r w:rsidRPr="00995D91">
              <w:t>Diagnostic plots of simple linear regression</w:t>
            </w:r>
            <w:r>
              <w:t xml:space="preserve"> models.</w:t>
            </w:r>
          </w:p>
        </w:tc>
        <w:tc>
          <w:tcPr>
            <w:tcW w:w="0" w:type="auto"/>
          </w:tcPr>
          <w:p w:rsidR="00CF6770" w:rsidRPr="00995D91" w:rsidRDefault="00CF6770" w:rsidP="00BF5D05">
            <w:r>
              <w:t>S2</w:t>
            </w:r>
          </w:p>
        </w:tc>
      </w:tr>
      <w:tr w:rsidR="00CF6770" w:rsidTr="00BF5D05">
        <w:tc>
          <w:tcPr>
            <w:tcW w:w="0" w:type="auto"/>
          </w:tcPr>
          <w:p w:rsidR="00CF6770" w:rsidRDefault="00CF6770" w:rsidP="00BF5D05">
            <w:r>
              <w:t>res, predict, forest</w:t>
            </w:r>
          </w:p>
        </w:tc>
        <w:tc>
          <w:tcPr>
            <w:tcW w:w="0" w:type="auto"/>
          </w:tcPr>
          <w:p w:rsidR="00CF6770" w:rsidRPr="00995D91" w:rsidRDefault="00CF6770" w:rsidP="00BF5D05">
            <w:pPr>
              <w:rPr>
                <w:i/>
              </w:rPr>
            </w:pPr>
            <w:r w:rsidRPr="00995D91">
              <w:rPr>
                <w:i/>
              </w:rPr>
              <w:t>metafor</w:t>
            </w:r>
          </w:p>
        </w:tc>
        <w:tc>
          <w:tcPr>
            <w:tcW w:w="0" w:type="auto"/>
          </w:tcPr>
          <w:p w:rsidR="00CF6770" w:rsidRDefault="00CF6770" w:rsidP="00BF5D05">
            <w:r>
              <w:t>Meta-analysis to calculate effect sizes based on correlations and generate the corresponding forest plots.</w:t>
            </w:r>
          </w:p>
        </w:tc>
        <w:tc>
          <w:tcPr>
            <w:tcW w:w="0" w:type="auto"/>
          </w:tcPr>
          <w:p w:rsidR="00CF6770" w:rsidRDefault="00CF6770" w:rsidP="00BF5D05">
            <w:r>
              <w:t>2</w:t>
            </w:r>
          </w:p>
        </w:tc>
      </w:tr>
    </w:tbl>
    <w:p w:rsidR="00CF6770" w:rsidRDefault="00CF6770" w:rsidP="00CF6770">
      <w:bookmarkStart w:id="0" w:name="_GoBack"/>
      <w:bookmarkEnd w:id="0"/>
    </w:p>
    <w:sectPr w:rsidR="00CF6770" w:rsidSect="00CF67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75" w:rsidRDefault="002C7075" w:rsidP="00CF6770">
      <w:pPr>
        <w:spacing w:after="0" w:line="240" w:lineRule="auto"/>
      </w:pPr>
      <w:r>
        <w:separator/>
      </w:r>
    </w:p>
  </w:endnote>
  <w:endnote w:type="continuationSeparator" w:id="0">
    <w:p w:rsidR="002C7075" w:rsidRDefault="002C7075" w:rsidP="00CF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75" w:rsidRDefault="002C7075" w:rsidP="00CF6770">
      <w:pPr>
        <w:spacing w:after="0" w:line="240" w:lineRule="auto"/>
      </w:pPr>
      <w:r>
        <w:separator/>
      </w:r>
    </w:p>
  </w:footnote>
  <w:footnote w:type="continuationSeparator" w:id="0">
    <w:p w:rsidR="002C7075" w:rsidRDefault="002C7075" w:rsidP="00CF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E3" w:rsidRDefault="002C7075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  <w:p w:rsidR="008861E3" w:rsidRDefault="002C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70"/>
    <w:rsid w:val="002C7075"/>
    <w:rsid w:val="00B76A3D"/>
    <w:rsid w:val="00C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B4DD"/>
  <w15:chartTrackingRefBased/>
  <w15:docId w15:val="{E1EA3423-024C-4ACB-AB29-A4DCFE7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70"/>
  </w:style>
  <w:style w:type="character" w:styleId="LineNumber">
    <w:name w:val="line number"/>
    <w:basedOn w:val="DefaultParagraphFont"/>
    <w:uiPriority w:val="99"/>
    <w:semiHidden/>
    <w:unhideWhenUsed/>
    <w:rsid w:val="00CF6770"/>
  </w:style>
  <w:style w:type="paragraph" w:styleId="Footer">
    <w:name w:val="footer"/>
    <w:basedOn w:val="Normal"/>
    <w:link w:val="FooterChar"/>
    <w:uiPriority w:val="99"/>
    <w:unhideWhenUsed/>
    <w:rsid w:val="00CF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Polymenis Admin</dc:creator>
  <cp:keywords/>
  <dc:description/>
  <cp:lastModifiedBy>Polymenis Admin</cp:lastModifiedBy>
  <cp:revision>1</cp:revision>
  <dcterms:created xsi:type="dcterms:W3CDTF">2018-08-25T14:28:00Z</dcterms:created>
  <dcterms:modified xsi:type="dcterms:W3CDTF">2018-08-25T14:30:00Z</dcterms:modified>
</cp:coreProperties>
</file>