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57" w:rsidRDefault="004E6A57" w:rsidP="004E6A57">
      <w:pPr>
        <w:pStyle w:val="BodyTextIndent3"/>
        <w:spacing w:line="240" w:lineRule="auto"/>
        <w:ind w:firstLine="0"/>
        <w:rPr>
          <w:b/>
          <w:szCs w:val="24"/>
        </w:rPr>
      </w:pPr>
      <w:r w:rsidRPr="004E6A57">
        <w:rPr>
          <w:b/>
          <w:szCs w:val="24"/>
        </w:rPr>
        <w:t>Reanalysis of an oft-cited paper on honeybee magnetoreception reveals random behavior</w:t>
      </w:r>
    </w:p>
    <w:p w:rsidR="004E6A57" w:rsidRPr="004E6A57" w:rsidRDefault="004E6A57" w:rsidP="004E6A57">
      <w:pPr>
        <w:pStyle w:val="BodyTextIndent3"/>
        <w:spacing w:line="240" w:lineRule="auto"/>
        <w:ind w:firstLine="0"/>
        <w:rPr>
          <w:b/>
          <w:i/>
          <w:szCs w:val="24"/>
        </w:rPr>
      </w:pPr>
      <w:r>
        <w:rPr>
          <w:b/>
          <w:szCs w:val="24"/>
        </w:rPr>
        <w:t>Baltzley and Nabity</w:t>
      </w:r>
    </w:p>
    <w:p w:rsidR="004E6A57" w:rsidRDefault="004E6A57" w:rsidP="004E6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Explanation of statistical tests with data output</w:t>
      </w:r>
    </w:p>
    <w:p w:rsidR="004E6A57" w:rsidRDefault="004E6A57" w:rsidP="004E6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sz w:val="24"/>
          <w:szCs w:val="24"/>
        </w:rPr>
      </w:pPr>
    </w:p>
    <w:p w:rsidR="00AE118A" w:rsidRPr="004E6A57" w:rsidRDefault="00AE118A" w:rsidP="008C1F04">
      <w:pPr>
        <w:rPr>
          <w:rFonts w:ascii="Times New Roman" w:hAnsi="Times New Roman" w:cs="Times New Roman"/>
        </w:rPr>
      </w:pPr>
      <w:r w:rsidRPr="004E6A57">
        <w:rPr>
          <w:rFonts w:ascii="Times New Roman" w:hAnsi="Times New Roman" w:cs="Times New Roman"/>
        </w:rPr>
        <w:t xml:space="preserve">As described in the </w:t>
      </w:r>
      <w:r w:rsidR="004E6A57">
        <w:rPr>
          <w:rFonts w:ascii="Times New Roman" w:hAnsi="Times New Roman" w:cs="Times New Roman"/>
        </w:rPr>
        <w:t xml:space="preserve">Materials and </w:t>
      </w:r>
      <w:r w:rsidRPr="004E6A57">
        <w:rPr>
          <w:rFonts w:ascii="Times New Roman" w:hAnsi="Times New Roman" w:cs="Times New Roman"/>
        </w:rPr>
        <w:t xml:space="preserve">Methods section of our manuscript, the number of bees that reached criterion at any given magnetic field strength are not independent data points. The bees tested at 430 μT are the same bees that reached criterion at 1300 μT. To make the data points independent, we counted only the lowest level reached by each bee. In the table below, the first row represents the data reported by Kirschvink </w:t>
      </w:r>
      <w:r w:rsidRPr="004E6A57">
        <w:rPr>
          <w:rFonts w:ascii="Times New Roman" w:hAnsi="Times New Roman" w:cs="Times New Roman"/>
          <w:i/>
        </w:rPr>
        <w:t xml:space="preserve">et al. </w:t>
      </w:r>
      <w:r w:rsidR="004E6A57">
        <w:rPr>
          <w:rFonts w:ascii="Times New Roman" w:hAnsi="Times New Roman" w:cs="Times New Roman"/>
        </w:rPr>
        <w:t>(1997). 10</w:t>
      </w:r>
      <w:r w:rsidRPr="004E6A57">
        <w:rPr>
          <w:rFonts w:ascii="Times New Roman" w:hAnsi="Times New Roman" w:cs="Times New Roman"/>
        </w:rPr>
        <w:t xml:space="preserve"> bees reached criteri</w:t>
      </w:r>
      <w:r w:rsidR="004E6A57">
        <w:rPr>
          <w:rFonts w:ascii="Times New Roman" w:hAnsi="Times New Roman" w:cs="Times New Roman"/>
        </w:rPr>
        <w:t>on at 1300 μT, and 9 of those 10</w:t>
      </w:r>
      <w:r w:rsidRPr="004E6A57">
        <w:rPr>
          <w:rFonts w:ascii="Times New Roman" w:hAnsi="Times New Roman" w:cs="Times New Roman"/>
        </w:rPr>
        <w:t xml:space="preserve"> bees reached criterion at </w:t>
      </w:r>
      <w:r w:rsidR="004E6A57">
        <w:rPr>
          <w:rFonts w:ascii="Times New Roman" w:hAnsi="Times New Roman" w:cs="Times New Roman"/>
        </w:rPr>
        <w:t>430 μT—i.e., 1 bee</w:t>
      </w:r>
      <w:r w:rsidRPr="004E6A57">
        <w:rPr>
          <w:rFonts w:ascii="Times New Roman" w:hAnsi="Times New Roman" w:cs="Times New Roman"/>
        </w:rPr>
        <w:t xml:space="preserve"> w</w:t>
      </w:r>
      <w:r w:rsidR="004E6A57">
        <w:rPr>
          <w:rFonts w:ascii="Times New Roman" w:hAnsi="Times New Roman" w:cs="Times New Roman"/>
        </w:rPr>
        <w:t>as</w:t>
      </w:r>
      <w:r w:rsidRPr="004E6A57">
        <w:rPr>
          <w:rFonts w:ascii="Times New Roman" w:hAnsi="Times New Roman" w:cs="Times New Roman"/>
        </w:rPr>
        <w:t xml:space="preserve"> not able to reach criterion below 1300 μT.</w:t>
      </w:r>
    </w:p>
    <w:p w:rsidR="00AE118A" w:rsidRPr="004E6A57" w:rsidRDefault="00AE118A" w:rsidP="008C1F04">
      <w:pPr>
        <w:rPr>
          <w:rFonts w:ascii="Times New Roman" w:hAnsi="Times New Roman" w:cs="Times New Roman"/>
        </w:rPr>
      </w:pPr>
    </w:p>
    <w:tbl>
      <w:tblPr>
        <w:tblStyle w:val="Table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260"/>
        <w:gridCol w:w="663"/>
        <w:gridCol w:w="551"/>
        <w:gridCol w:w="551"/>
        <w:gridCol w:w="551"/>
        <w:gridCol w:w="440"/>
        <w:gridCol w:w="440"/>
        <w:gridCol w:w="495"/>
        <w:gridCol w:w="495"/>
        <w:gridCol w:w="607"/>
        <w:gridCol w:w="816"/>
      </w:tblGrid>
      <w:tr w:rsidR="00AE118A" w:rsidRPr="004E6A57" w:rsidTr="003B6F5E">
        <w:trPr>
          <w:trHeight w:val="243"/>
        </w:trPr>
        <w:tc>
          <w:tcPr>
            <w:tcW w:w="2610" w:type="dxa"/>
          </w:tcPr>
          <w:p w:rsidR="00AE118A" w:rsidRPr="004E6A57" w:rsidRDefault="00AE118A" w:rsidP="003B6F5E">
            <w:pPr>
              <w:rPr>
                <w:rFonts w:ascii="Times New Roman" w:hAnsi="Times New Roman" w:cs="Times New Roman"/>
              </w:rPr>
            </w:pP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p>
        </w:tc>
        <w:tc>
          <w:tcPr>
            <w:tcW w:w="1260" w:type="dxa"/>
          </w:tcPr>
          <w:p w:rsidR="00AE118A" w:rsidRPr="004E6A57" w:rsidRDefault="00AE118A" w:rsidP="003B6F5E">
            <w:pPr>
              <w:jc w:val="center"/>
              <w:rPr>
                <w:rFonts w:ascii="Times New Roman" w:hAnsi="Times New Roman" w:cs="Times New Roman"/>
              </w:rPr>
            </w:pPr>
          </w:p>
        </w:tc>
        <w:tc>
          <w:tcPr>
            <w:tcW w:w="4793" w:type="dxa"/>
            <w:gridSpan w:val="9"/>
            <w:tcBorders>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Magnetic field strength (μT)</w:t>
            </w:r>
          </w:p>
        </w:tc>
        <w:tc>
          <w:tcPr>
            <w:tcW w:w="816" w:type="dxa"/>
            <w:tcBorders>
              <w:bottom w:val="single" w:sz="4" w:space="0" w:color="auto"/>
            </w:tcBorders>
          </w:tcPr>
          <w:p w:rsidR="00AE118A" w:rsidRPr="004E6A57" w:rsidRDefault="00AE118A" w:rsidP="003B6F5E">
            <w:pPr>
              <w:jc w:val="center"/>
              <w:rPr>
                <w:rFonts w:ascii="Times New Roman" w:hAnsi="Times New Roman" w:cs="Times New Roman"/>
              </w:rPr>
            </w:pPr>
          </w:p>
        </w:tc>
      </w:tr>
      <w:tr w:rsidR="00AE118A" w:rsidRPr="004E6A57" w:rsidTr="003B6F5E">
        <w:tc>
          <w:tcPr>
            <w:tcW w:w="2610" w:type="dxa"/>
            <w:tcBorders>
              <w:bottom w:val="single" w:sz="4" w:space="0" w:color="auto"/>
            </w:tcBorders>
          </w:tcPr>
          <w:p w:rsidR="00AE118A" w:rsidRPr="004E6A57" w:rsidRDefault="00AE118A" w:rsidP="003B6F5E">
            <w:pPr>
              <w:rPr>
                <w:rFonts w:ascii="Times New Roman" w:hAnsi="Times New Roman" w:cs="Times New Roman"/>
              </w:rPr>
            </w:pPr>
          </w:p>
        </w:tc>
        <w:tc>
          <w:tcPr>
            <w:tcW w:w="1260" w:type="dxa"/>
            <w:tcBorders>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No learning</w:t>
            </w:r>
          </w:p>
        </w:tc>
        <w:tc>
          <w:tcPr>
            <w:tcW w:w="663"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1300</w:t>
            </w:r>
          </w:p>
        </w:tc>
        <w:tc>
          <w:tcPr>
            <w:tcW w:w="551"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430</w:t>
            </w:r>
          </w:p>
        </w:tc>
        <w:tc>
          <w:tcPr>
            <w:tcW w:w="551"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130</w:t>
            </w:r>
          </w:p>
        </w:tc>
        <w:tc>
          <w:tcPr>
            <w:tcW w:w="551"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100</w:t>
            </w:r>
          </w:p>
        </w:tc>
        <w:tc>
          <w:tcPr>
            <w:tcW w:w="440"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43</w:t>
            </w:r>
          </w:p>
        </w:tc>
        <w:tc>
          <w:tcPr>
            <w:tcW w:w="440"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13</w:t>
            </w:r>
          </w:p>
        </w:tc>
        <w:tc>
          <w:tcPr>
            <w:tcW w:w="495"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4.3</w:t>
            </w:r>
          </w:p>
        </w:tc>
        <w:tc>
          <w:tcPr>
            <w:tcW w:w="495"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1.3</w:t>
            </w:r>
          </w:p>
        </w:tc>
        <w:tc>
          <w:tcPr>
            <w:tcW w:w="607"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0.43</w:t>
            </w:r>
          </w:p>
        </w:tc>
        <w:tc>
          <w:tcPr>
            <w:tcW w:w="816" w:type="dxa"/>
            <w:tcBorders>
              <w:top w:val="single" w:sz="4" w:space="0" w:color="auto"/>
              <w:bottom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Total</w:t>
            </w:r>
          </w:p>
        </w:tc>
      </w:tr>
      <w:tr w:rsidR="00AE118A" w:rsidRPr="004E6A57" w:rsidTr="003B6F5E">
        <w:tc>
          <w:tcPr>
            <w:tcW w:w="2610" w:type="dxa"/>
            <w:tcBorders>
              <w:top w:val="single" w:sz="4" w:space="0" w:color="auto"/>
            </w:tcBorders>
          </w:tcPr>
          <w:p w:rsidR="00AE118A" w:rsidRPr="004E6A57" w:rsidRDefault="00AE118A" w:rsidP="003B6F5E">
            <w:pPr>
              <w:rPr>
                <w:rFonts w:ascii="Times New Roman" w:hAnsi="Times New Roman" w:cs="Times New Roman"/>
              </w:rPr>
            </w:pPr>
            <w:r w:rsidRPr="004E6A57">
              <w:rPr>
                <w:rFonts w:ascii="Times New Roman" w:hAnsi="Times New Roman" w:cs="Times New Roman"/>
              </w:rPr>
              <w:t>Original</w:t>
            </w:r>
          </w:p>
        </w:tc>
        <w:tc>
          <w:tcPr>
            <w:tcW w:w="1260"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4</w:t>
            </w:r>
          </w:p>
        </w:tc>
        <w:tc>
          <w:tcPr>
            <w:tcW w:w="663" w:type="dxa"/>
            <w:tcBorders>
              <w:top w:val="single" w:sz="4" w:space="0" w:color="auto"/>
            </w:tcBorders>
          </w:tcPr>
          <w:p w:rsidR="00AE118A" w:rsidRPr="004E6A57" w:rsidRDefault="004E6A57" w:rsidP="003B6F5E">
            <w:pPr>
              <w:jc w:val="center"/>
              <w:rPr>
                <w:rFonts w:ascii="Times New Roman" w:hAnsi="Times New Roman" w:cs="Times New Roman"/>
              </w:rPr>
            </w:pPr>
            <w:r>
              <w:rPr>
                <w:rFonts w:ascii="Times New Roman" w:hAnsi="Times New Roman" w:cs="Times New Roman"/>
              </w:rPr>
              <w:t>10</w:t>
            </w:r>
          </w:p>
        </w:tc>
        <w:tc>
          <w:tcPr>
            <w:tcW w:w="551"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9</w:t>
            </w:r>
          </w:p>
        </w:tc>
        <w:tc>
          <w:tcPr>
            <w:tcW w:w="551"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6</w:t>
            </w:r>
          </w:p>
        </w:tc>
        <w:tc>
          <w:tcPr>
            <w:tcW w:w="551"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5</w:t>
            </w:r>
          </w:p>
        </w:tc>
        <w:tc>
          <w:tcPr>
            <w:tcW w:w="440"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4</w:t>
            </w:r>
          </w:p>
        </w:tc>
        <w:tc>
          <w:tcPr>
            <w:tcW w:w="440"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3</w:t>
            </w:r>
          </w:p>
        </w:tc>
        <w:tc>
          <w:tcPr>
            <w:tcW w:w="495"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1</w:t>
            </w:r>
          </w:p>
        </w:tc>
        <w:tc>
          <w:tcPr>
            <w:tcW w:w="495"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1</w:t>
            </w:r>
          </w:p>
        </w:tc>
        <w:tc>
          <w:tcPr>
            <w:tcW w:w="607"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0</w:t>
            </w:r>
          </w:p>
        </w:tc>
        <w:tc>
          <w:tcPr>
            <w:tcW w:w="816" w:type="dxa"/>
            <w:tcBorders>
              <w:top w:val="single" w:sz="4" w:space="0" w:color="auto"/>
            </w:tcBorders>
          </w:tcPr>
          <w:p w:rsidR="00AE118A" w:rsidRPr="004E6A57" w:rsidRDefault="00AE118A" w:rsidP="003B6F5E">
            <w:pPr>
              <w:jc w:val="center"/>
              <w:rPr>
                <w:rFonts w:ascii="Times New Roman" w:hAnsi="Times New Roman" w:cs="Times New Roman"/>
              </w:rPr>
            </w:pPr>
            <w:r w:rsidRPr="004E6A57">
              <w:rPr>
                <w:rFonts w:ascii="Times New Roman" w:hAnsi="Times New Roman" w:cs="Times New Roman"/>
              </w:rPr>
              <w:t>44</w:t>
            </w:r>
          </w:p>
        </w:tc>
      </w:tr>
      <w:tr w:rsidR="00AE118A" w:rsidRPr="004E6A57" w:rsidTr="003B6F5E">
        <w:tc>
          <w:tcPr>
            <w:tcW w:w="2610" w:type="dxa"/>
          </w:tcPr>
          <w:p w:rsidR="00AE118A" w:rsidRPr="004E6A57" w:rsidRDefault="00AE118A" w:rsidP="003B6F5E">
            <w:pPr>
              <w:rPr>
                <w:rFonts w:ascii="Times New Roman" w:hAnsi="Times New Roman" w:cs="Times New Roman"/>
              </w:rPr>
            </w:pPr>
            <w:r w:rsidRPr="004E6A57">
              <w:rPr>
                <w:rFonts w:ascii="Times New Roman" w:hAnsi="Times New Roman" w:cs="Times New Roman"/>
              </w:rPr>
              <w:t>Numbers used for analysis</w:t>
            </w:r>
          </w:p>
        </w:tc>
        <w:tc>
          <w:tcPr>
            <w:tcW w:w="1260" w:type="dxa"/>
            <w:vAlign w:val="bottom"/>
          </w:tcPr>
          <w:p w:rsidR="00AE118A" w:rsidRPr="004E6A57" w:rsidRDefault="004E6A57" w:rsidP="003B6F5E">
            <w:pPr>
              <w:jc w:val="center"/>
              <w:rPr>
                <w:rFonts w:ascii="Times New Roman" w:hAnsi="Times New Roman" w:cs="Times New Roman"/>
                <w:color w:val="000000"/>
              </w:rPr>
            </w:pPr>
            <w:r>
              <w:rPr>
                <w:rFonts w:ascii="Times New Roman" w:hAnsi="Times New Roman" w:cs="Times New Roman"/>
                <w:color w:val="000000"/>
              </w:rPr>
              <w:t>5</w:t>
            </w:r>
          </w:p>
        </w:tc>
        <w:tc>
          <w:tcPr>
            <w:tcW w:w="663" w:type="dxa"/>
            <w:vAlign w:val="bottom"/>
          </w:tcPr>
          <w:p w:rsidR="00AE118A" w:rsidRPr="004E6A57" w:rsidRDefault="004E6A57" w:rsidP="003B6F5E">
            <w:pPr>
              <w:jc w:val="center"/>
              <w:rPr>
                <w:rFonts w:ascii="Times New Roman" w:hAnsi="Times New Roman" w:cs="Times New Roman"/>
                <w:color w:val="000000"/>
              </w:rPr>
            </w:pPr>
            <w:r>
              <w:rPr>
                <w:rFonts w:ascii="Times New Roman" w:hAnsi="Times New Roman" w:cs="Times New Roman"/>
                <w:color w:val="000000"/>
              </w:rPr>
              <w:t>1</w:t>
            </w:r>
          </w:p>
        </w:tc>
        <w:tc>
          <w:tcPr>
            <w:tcW w:w="551" w:type="dxa"/>
            <w:vAlign w:val="bottom"/>
          </w:tcPr>
          <w:p w:rsidR="00AE118A" w:rsidRPr="004E6A57" w:rsidRDefault="00AE118A" w:rsidP="003B6F5E">
            <w:pPr>
              <w:jc w:val="center"/>
              <w:rPr>
                <w:rFonts w:ascii="Times New Roman" w:hAnsi="Times New Roman" w:cs="Times New Roman"/>
                <w:color w:val="000000"/>
              </w:rPr>
            </w:pPr>
            <w:r w:rsidRPr="004E6A57">
              <w:rPr>
                <w:rFonts w:ascii="Times New Roman" w:hAnsi="Times New Roman" w:cs="Times New Roman"/>
                <w:color w:val="000000"/>
              </w:rPr>
              <w:t>3</w:t>
            </w:r>
          </w:p>
        </w:tc>
        <w:tc>
          <w:tcPr>
            <w:tcW w:w="551" w:type="dxa"/>
            <w:vAlign w:val="bottom"/>
          </w:tcPr>
          <w:p w:rsidR="00AE118A" w:rsidRPr="004E6A57" w:rsidRDefault="00AE118A" w:rsidP="003B6F5E">
            <w:pPr>
              <w:jc w:val="center"/>
              <w:rPr>
                <w:rFonts w:ascii="Times New Roman" w:hAnsi="Times New Roman" w:cs="Times New Roman"/>
                <w:color w:val="000000"/>
              </w:rPr>
            </w:pPr>
            <w:r w:rsidRPr="004E6A57">
              <w:rPr>
                <w:rFonts w:ascii="Times New Roman" w:hAnsi="Times New Roman" w:cs="Times New Roman"/>
                <w:color w:val="000000"/>
              </w:rPr>
              <w:t>1</w:t>
            </w:r>
          </w:p>
        </w:tc>
        <w:tc>
          <w:tcPr>
            <w:tcW w:w="551" w:type="dxa"/>
            <w:vAlign w:val="bottom"/>
          </w:tcPr>
          <w:p w:rsidR="00AE118A" w:rsidRPr="004E6A57" w:rsidRDefault="00AE118A" w:rsidP="003B6F5E">
            <w:pPr>
              <w:jc w:val="center"/>
              <w:rPr>
                <w:rFonts w:ascii="Times New Roman" w:hAnsi="Times New Roman" w:cs="Times New Roman"/>
                <w:color w:val="000000"/>
              </w:rPr>
            </w:pPr>
            <w:r w:rsidRPr="004E6A57">
              <w:rPr>
                <w:rFonts w:ascii="Times New Roman" w:hAnsi="Times New Roman" w:cs="Times New Roman"/>
                <w:color w:val="000000"/>
              </w:rPr>
              <w:t>1</w:t>
            </w:r>
          </w:p>
        </w:tc>
        <w:tc>
          <w:tcPr>
            <w:tcW w:w="440" w:type="dxa"/>
            <w:vAlign w:val="bottom"/>
          </w:tcPr>
          <w:p w:rsidR="00AE118A" w:rsidRPr="004E6A57" w:rsidRDefault="00AE118A" w:rsidP="003B6F5E">
            <w:pPr>
              <w:jc w:val="center"/>
              <w:rPr>
                <w:rFonts w:ascii="Times New Roman" w:hAnsi="Times New Roman" w:cs="Times New Roman"/>
                <w:color w:val="000000"/>
              </w:rPr>
            </w:pPr>
            <w:r w:rsidRPr="004E6A57">
              <w:rPr>
                <w:rFonts w:ascii="Times New Roman" w:hAnsi="Times New Roman" w:cs="Times New Roman"/>
                <w:color w:val="000000"/>
              </w:rPr>
              <w:t>1</w:t>
            </w:r>
          </w:p>
        </w:tc>
        <w:tc>
          <w:tcPr>
            <w:tcW w:w="440" w:type="dxa"/>
            <w:vAlign w:val="bottom"/>
          </w:tcPr>
          <w:p w:rsidR="00AE118A" w:rsidRPr="004E6A57" w:rsidRDefault="00AE118A" w:rsidP="003B6F5E">
            <w:pPr>
              <w:jc w:val="center"/>
              <w:rPr>
                <w:rFonts w:ascii="Times New Roman" w:hAnsi="Times New Roman" w:cs="Times New Roman"/>
                <w:color w:val="000000"/>
              </w:rPr>
            </w:pPr>
            <w:r w:rsidRPr="004E6A57">
              <w:rPr>
                <w:rFonts w:ascii="Times New Roman" w:hAnsi="Times New Roman" w:cs="Times New Roman"/>
                <w:color w:val="000000"/>
              </w:rPr>
              <w:t>2</w:t>
            </w:r>
          </w:p>
        </w:tc>
        <w:tc>
          <w:tcPr>
            <w:tcW w:w="495" w:type="dxa"/>
            <w:vAlign w:val="bottom"/>
          </w:tcPr>
          <w:p w:rsidR="00AE118A" w:rsidRPr="004E6A57" w:rsidRDefault="00AE118A" w:rsidP="003B6F5E">
            <w:pPr>
              <w:jc w:val="center"/>
              <w:rPr>
                <w:rFonts w:ascii="Times New Roman" w:hAnsi="Times New Roman" w:cs="Times New Roman"/>
                <w:color w:val="000000"/>
              </w:rPr>
            </w:pPr>
            <w:r w:rsidRPr="004E6A57">
              <w:rPr>
                <w:rFonts w:ascii="Times New Roman" w:hAnsi="Times New Roman" w:cs="Times New Roman"/>
                <w:color w:val="000000"/>
              </w:rPr>
              <w:t>0</w:t>
            </w:r>
          </w:p>
        </w:tc>
        <w:tc>
          <w:tcPr>
            <w:tcW w:w="495" w:type="dxa"/>
            <w:vAlign w:val="bottom"/>
          </w:tcPr>
          <w:p w:rsidR="00AE118A" w:rsidRPr="004E6A57" w:rsidRDefault="00AE118A" w:rsidP="003B6F5E">
            <w:pPr>
              <w:jc w:val="center"/>
              <w:rPr>
                <w:rFonts w:ascii="Times New Roman" w:hAnsi="Times New Roman" w:cs="Times New Roman"/>
                <w:color w:val="000000"/>
              </w:rPr>
            </w:pPr>
            <w:r w:rsidRPr="004E6A57">
              <w:rPr>
                <w:rFonts w:ascii="Times New Roman" w:hAnsi="Times New Roman" w:cs="Times New Roman"/>
                <w:color w:val="000000"/>
              </w:rPr>
              <w:t>1</w:t>
            </w:r>
          </w:p>
        </w:tc>
        <w:tc>
          <w:tcPr>
            <w:tcW w:w="607" w:type="dxa"/>
            <w:vAlign w:val="bottom"/>
          </w:tcPr>
          <w:p w:rsidR="00AE118A" w:rsidRPr="004E6A57" w:rsidRDefault="00AE118A" w:rsidP="003B6F5E">
            <w:pPr>
              <w:jc w:val="center"/>
              <w:rPr>
                <w:rFonts w:ascii="Times New Roman" w:hAnsi="Times New Roman" w:cs="Times New Roman"/>
                <w:color w:val="000000"/>
              </w:rPr>
            </w:pPr>
            <w:r w:rsidRPr="004E6A57">
              <w:rPr>
                <w:rFonts w:ascii="Times New Roman" w:hAnsi="Times New Roman" w:cs="Times New Roman"/>
                <w:color w:val="000000"/>
              </w:rPr>
              <w:t>0</w:t>
            </w:r>
          </w:p>
        </w:tc>
        <w:tc>
          <w:tcPr>
            <w:tcW w:w="816" w:type="dxa"/>
          </w:tcPr>
          <w:p w:rsidR="00AE118A" w:rsidRPr="004E6A57" w:rsidRDefault="00AE118A" w:rsidP="003B6F5E">
            <w:pPr>
              <w:jc w:val="center"/>
              <w:rPr>
                <w:rFonts w:ascii="Times New Roman" w:hAnsi="Times New Roman" w:cs="Times New Roman"/>
                <w:color w:val="000000"/>
              </w:rPr>
            </w:pPr>
            <w:r w:rsidRPr="004E6A57">
              <w:rPr>
                <w:rFonts w:ascii="Times New Roman" w:hAnsi="Times New Roman" w:cs="Times New Roman"/>
                <w:color w:val="000000"/>
              </w:rPr>
              <w:t>15</w:t>
            </w:r>
          </w:p>
        </w:tc>
      </w:tr>
    </w:tbl>
    <w:p w:rsidR="00AE118A" w:rsidRPr="004E6A57" w:rsidRDefault="00AE118A" w:rsidP="008C1F04">
      <w:pPr>
        <w:rPr>
          <w:rFonts w:ascii="Times New Roman" w:hAnsi="Times New Roman" w:cs="Times New Roman"/>
        </w:rPr>
      </w:pPr>
    </w:p>
    <w:p w:rsidR="00AE118A" w:rsidRPr="004E6A57" w:rsidRDefault="00AE118A" w:rsidP="008C1F04">
      <w:pPr>
        <w:rPr>
          <w:rFonts w:ascii="Times New Roman" w:hAnsi="Times New Roman" w:cs="Times New Roman"/>
        </w:rPr>
      </w:pPr>
      <w:r w:rsidRPr="004E6A57">
        <w:rPr>
          <w:rFonts w:ascii="Times New Roman" w:hAnsi="Times New Roman" w:cs="Times New Roman"/>
        </w:rPr>
        <w:t xml:space="preserve">In their first experiment, Kirschvink </w:t>
      </w:r>
      <w:r w:rsidRPr="004E6A57">
        <w:rPr>
          <w:rFonts w:ascii="Times New Roman" w:hAnsi="Times New Roman" w:cs="Times New Roman"/>
          <w:i/>
        </w:rPr>
        <w:t>et al</w:t>
      </w:r>
      <w:r w:rsidRPr="004E6A57">
        <w:rPr>
          <w:rFonts w:ascii="Times New Roman" w:hAnsi="Times New Roman" w:cs="Times New Roman"/>
        </w:rPr>
        <w:t xml:space="preserve">. (1997) used 15 bees tested under 10 Hz ac magnetic fields. We calculated the expected results using the </w:t>
      </w:r>
      <w:r w:rsidR="004E6A57">
        <w:rPr>
          <w:rFonts w:ascii="Times New Roman" w:hAnsi="Times New Roman" w:cs="Times New Roman"/>
        </w:rPr>
        <w:t xml:space="preserve">estimate that </w:t>
      </w:r>
      <w:r w:rsidRPr="004E6A57">
        <w:rPr>
          <w:rFonts w:ascii="Times New Roman" w:hAnsi="Times New Roman" w:cs="Times New Roman"/>
        </w:rPr>
        <w:t xml:space="preserve">there was a 66.5% chance a bee would reach </w:t>
      </w:r>
      <w:r w:rsidR="004E6A57">
        <w:rPr>
          <w:rFonts w:ascii="Times New Roman" w:hAnsi="Times New Roman" w:cs="Times New Roman"/>
        </w:rPr>
        <w:t xml:space="preserve">a </w:t>
      </w:r>
      <w:r w:rsidRPr="004E6A57">
        <w:rPr>
          <w:rFonts w:ascii="Times New Roman" w:hAnsi="Times New Roman" w:cs="Times New Roman"/>
        </w:rPr>
        <w:t xml:space="preserve">criterion if it were choosing randomly. </w:t>
      </w:r>
      <w:r w:rsidR="003B6F5E" w:rsidRPr="004E6A57">
        <w:rPr>
          <w:rFonts w:ascii="Times New Roman" w:hAnsi="Times New Roman" w:cs="Times New Roman"/>
        </w:rPr>
        <w:t xml:space="preserve">As described in the manuscript, the number of bees that reached </w:t>
      </w:r>
      <w:r w:rsidR="004E6A57">
        <w:rPr>
          <w:rFonts w:ascii="Times New Roman" w:hAnsi="Times New Roman" w:cs="Times New Roman"/>
        </w:rPr>
        <w:t xml:space="preserve">a </w:t>
      </w:r>
      <w:r w:rsidR="003B6F5E" w:rsidRPr="004E6A57">
        <w:rPr>
          <w:rFonts w:ascii="Times New Roman" w:hAnsi="Times New Roman" w:cs="Times New Roman"/>
        </w:rPr>
        <w:t>criterion at 1300 μT was ambiguous. Below are the results of our statistical analysis assuming 10 bees reached</w:t>
      </w:r>
      <w:r w:rsidR="004E6A57">
        <w:rPr>
          <w:rFonts w:ascii="Times New Roman" w:hAnsi="Times New Roman" w:cs="Times New Roman"/>
        </w:rPr>
        <w:t xml:space="preserve"> a</w:t>
      </w:r>
      <w:r w:rsidR="003B6F5E" w:rsidRPr="004E6A57">
        <w:rPr>
          <w:rFonts w:ascii="Times New Roman" w:hAnsi="Times New Roman" w:cs="Times New Roman"/>
        </w:rPr>
        <w:t xml:space="preserve"> criterion at 1300 </w:t>
      </w:r>
      <w:proofErr w:type="gramStart"/>
      <w:r w:rsidR="003B6F5E" w:rsidRPr="004E6A57">
        <w:rPr>
          <w:rFonts w:ascii="Times New Roman" w:hAnsi="Times New Roman" w:cs="Times New Roman"/>
        </w:rPr>
        <w:t>μT:</w:t>
      </w:r>
      <w:proofErr w:type="gramEnd"/>
    </w:p>
    <w:p w:rsidR="008C1F04" w:rsidRPr="004E6A57" w:rsidRDefault="008C1F04" w:rsidP="008C1F04">
      <w:pPr>
        <w:rPr>
          <w:rFonts w:ascii="Times New Roman" w:hAnsi="Times New Roman" w:cs="Times New Roman"/>
          <w:b/>
        </w:rPr>
      </w:pPr>
      <w:r w:rsidRPr="004E6A57">
        <w:rPr>
          <w:rFonts w:ascii="Times New Roman" w:hAnsi="Times New Roman" w:cs="Times New Roman"/>
          <w:b/>
        </w:rPr>
        <w:t xml:space="preserve">15 bees, 10 Hz ac field, 10 </w:t>
      </w:r>
      <w:r w:rsidR="003B6F5E" w:rsidRPr="004E6A57">
        <w:rPr>
          <w:rFonts w:ascii="Times New Roman" w:hAnsi="Times New Roman" w:cs="Times New Roman"/>
          <w:b/>
        </w:rPr>
        <w:t>reached criterion at 1300 μT, data points are independent</w:t>
      </w:r>
      <w:r w:rsidRPr="004E6A57">
        <w:rPr>
          <w:rFonts w:ascii="Times New Roman" w:hAnsi="Times New Roman" w:cs="Times New Roman"/>
          <w:b/>
        </w:rPr>
        <w:tab/>
      </w:r>
      <w:r w:rsidRPr="004E6A57">
        <w:rPr>
          <w:rFonts w:ascii="Times New Roman" w:hAnsi="Times New Roman" w:cs="Times New Roman"/>
          <w:b/>
        </w:rPr>
        <w:tab/>
      </w:r>
      <w:r w:rsidRPr="004E6A57">
        <w:rPr>
          <w:rFonts w:ascii="Times New Roman" w:hAnsi="Times New Roman" w:cs="Times New Roman"/>
          <w:b/>
        </w:rPr>
        <w:tab/>
      </w: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1227"/>
        <w:gridCol w:w="1017"/>
        <w:gridCol w:w="783"/>
        <w:gridCol w:w="783"/>
        <w:gridCol w:w="783"/>
        <w:gridCol w:w="783"/>
        <w:gridCol w:w="783"/>
        <w:gridCol w:w="783"/>
        <w:gridCol w:w="783"/>
        <w:gridCol w:w="783"/>
      </w:tblGrid>
      <w:tr w:rsidR="008C1F04" w:rsidRPr="004E6A57" w:rsidTr="008C1F04">
        <w:tc>
          <w:tcPr>
            <w:tcW w:w="1075" w:type="dxa"/>
          </w:tcPr>
          <w:p w:rsidR="008C1F04" w:rsidRPr="004E6A57" w:rsidRDefault="008C1F04" w:rsidP="008565BC">
            <w:pPr>
              <w:rPr>
                <w:rFonts w:ascii="Times New Roman" w:hAnsi="Times New Roman" w:cs="Times New Roman"/>
              </w:rPr>
            </w:pPr>
          </w:p>
        </w:tc>
        <w:tc>
          <w:tcPr>
            <w:tcW w:w="1265" w:type="dxa"/>
          </w:tcPr>
          <w:p w:rsidR="008C1F04" w:rsidRPr="004E6A57" w:rsidRDefault="008C1F04" w:rsidP="008C1F04">
            <w:pPr>
              <w:jc w:val="center"/>
              <w:rPr>
                <w:rFonts w:ascii="Times New Roman" w:hAnsi="Times New Roman" w:cs="Times New Roman"/>
              </w:rPr>
            </w:pPr>
          </w:p>
        </w:tc>
        <w:tc>
          <w:tcPr>
            <w:tcW w:w="7400" w:type="dxa"/>
            <w:gridSpan w:val="9"/>
            <w:tcBorders>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Magnetic field strength (μT)</w:t>
            </w:r>
          </w:p>
        </w:tc>
      </w:tr>
      <w:tr w:rsidR="008C1F04" w:rsidRPr="004E6A57" w:rsidTr="008C1F04">
        <w:tc>
          <w:tcPr>
            <w:tcW w:w="1075" w:type="dxa"/>
            <w:tcBorders>
              <w:bottom w:val="single" w:sz="4" w:space="0" w:color="auto"/>
            </w:tcBorders>
          </w:tcPr>
          <w:p w:rsidR="008C1F04" w:rsidRPr="004E6A57" w:rsidRDefault="008C1F04" w:rsidP="008565BC">
            <w:pPr>
              <w:rPr>
                <w:rFonts w:ascii="Times New Roman" w:hAnsi="Times New Roman" w:cs="Times New Roman"/>
              </w:rPr>
            </w:pPr>
          </w:p>
        </w:tc>
        <w:tc>
          <w:tcPr>
            <w:tcW w:w="1265" w:type="dxa"/>
            <w:tcBorders>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No learning</w:t>
            </w:r>
          </w:p>
        </w:tc>
        <w:tc>
          <w:tcPr>
            <w:tcW w:w="1056" w:type="dxa"/>
            <w:tcBorders>
              <w:top w:val="single" w:sz="4" w:space="0" w:color="auto"/>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1300</w:t>
            </w:r>
          </w:p>
        </w:tc>
        <w:tc>
          <w:tcPr>
            <w:tcW w:w="793" w:type="dxa"/>
            <w:tcBorders>
              <w:top w:val="single" w:sz="4" w:space="0" w:color="auto"/>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430</w:t>
            </w:r>
          </w:p>
        </w:tc>
        <w:tc>
          <w:tcPr>
            <w:tcW w:w="793" w:type="dxa"/>
            <w:tcBorders>
              <w:top w:val="single" w:sz="4" w:space="0" w:color="auto"/>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130</w:t>
            </w:r>
          </w:p>
        </w:tc>
        <w:tc>
          <w:tcPr>
            <w:tcW w:w="793" w:type="dxa"/>
            <w:tcBorders>
              <w:top w:val="single" w:sz="4" w:space="0" w:color="auto"/>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100</w:t>
            </w:r>
          </w:p>
        </w:tc>
        <w:tc>
          <w:tcPr>
            <w:tcW w:w="793" w:type="dxa"/>
            <w:tcBorders>
              <w:top w:val="single" w:sz="4" w:space="0" w:color="auto"/>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43</w:t>
            </w:r>
          </w:p>
        </w:tc>
        <w:tc>
          <w:tcPr>
            <w:tcW w:w="793" w:type="dxa"/>
            <w:tcBorders>
              <w:top w:val="single" w:sz="4" w:space="0" w:color="auto"/>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13</w:t>
            </w:r>
          </w:p>
        </w:tc>
        <w:tc>
          <w:tcPr>
            <w:tcW w:w="793" w:type="dxa"/>
            <w:tcBorders>
              <w:top w:val="single" w:sz="4" w:space="0" w:color="auto"/>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4.3</w:t>
            </w:r>
          </w:p>
        </w:tc>
        <w:tc>
          <w:tcPr>
            <w:tcW w:w="793" w:type="dxa"/>
            <w:tcBorders>
              <w:top w:val="single" w:sz="4" w:space="0" w:color="auto"/>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1.3</w:t>
            </w:r>
          </w:p>
        </w:tc>
        <w:tc>
          <w:tcPr>
            <w:tcW w:w="793" w:type="dxa"/>
            <w:tcBorders>
              <w:top w:val="single" w:sz="4" w:space="0" w:color="auto"/>
              <w:bottom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0.43</w:t>
            </w:r>
          </w:p>
        </w:tc>
      </w:tr>
      <w:tr w:rsidR="008C1F04" w:rsidRPr="004E6A57" w:rsidTr="008C1F04">
        <w:tc>
          <w:tcPr>
            <w:tcW w:w="1075" w:type="dxa"/>
            <w:tcBorders>
              <w:top w:val="single" w:sz="4" w:space="0" w:color="auto"/>
            </w:tcBorders>
          </w:tcPr>
          <w:p w:rsidR="008C1F04" w:rsidRPr="004E6A57" w:rsidRDefault="008C1F04" w:rsidP="008565BC">
            <w:pPr>
              <w:rPr>
                <w:rFonts w:ascii="Times New Roman" w:hAnsi="Times New Roman" w:cs="Times New Roman"/>
              </w:rPr>
            </w:pPr>
            <w:r w:rsidRPr="004E6A57">
              <w:rPr>
                <w:rFonts w:ascii="Times New Roman" w:hAnsi="Times New Roman" w:cs="Times New Roman"/>
              </w:rPr>
              <w:t>Observed</w:t>
            </w:r>
          </w:p>
        </w:tc>
        <w:tc>
          <w:tcPr>
            <w:tcW w:w="1265"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5</w:t>
            </w:r>
          </w:p>
        </w:tc>
        <w:tc>
          <w:tcPr>
            <w:tcW w:w="1056"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3</w:t>
            </w:r>
          </w:p>
        </w:tc>
        <w:tc>
          <w:tcPr>
            <w:tcW w:w="793"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2</w:t>
            </w:r>
          </w:p>
        </w:tc>
        <w:tc>
          <w:tcPr>
            <w:tcW w:w="793"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0</w:t>
            </w:r>
          </w:p>
        </w:tc>
        <w:tc>
          <w:tcPr>
            <w:tcW w:w="793"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8C1F04" w:rsidRPr="004E6A57" w:rsidRDefault="008C1F04" w:rsidP="008C1F04">
            <w:pPr>
              <w:jc w:val="center"/>
              <w:rPr>
                <w:rFonts w:ascii="Times New Roman" w:hAnsi="Times New Roman" w:cs="Times New Roman"/>
              </w:rPr>
            </w:pPr>
            <w:r w:rsidRPr="004E6A57">
              <w:rPr>
                <w:rFonts w:ascii="Times New Roman" w:hAnsi="Times New Roman" w:cs="Times New Roman"/>
              </w:rPr>
              <w:t>0</w:t>
            </w:r>
          </w:p>
        </w:tc>
      </w:tr>
      <w:tr w:rsidR="008565BC" w:rsidRPr="004E6A57" w:rsidTr="00AE118A">
        <w:tc>
          <w:tcPr>
            <w:tcW w:w="1075" w:type="dxa"/>
            <w:vAlign w:val="center"/>
          </w:tcPr>
          <w:p w:rsidR="008565BC" w:rsidRPr="004E6A57" w:rsidRDefault="008565BC" w:rsidP="008565BC">
            <w:pPr>
              <w:rPr>
                <w:rFonts w:ascii="Times New Roman" w:hAnsi="Times New Roman" w:cs="Times New Roman"/>
              </w:rPr>
            </w:pPr>
            <w:r w:rsidRPr="004E6A57">
              <w:rPr>
                <w:rFonts w:ascii="Times New Roman" w:hAnsi="Times New Roman" w:cs="Times New Roman"/>
              </w:rPr>
              <w:t>Expected</w:t>
            </w:r>
            <w:r w:rsidR="00AE118A" w:rsidRPr="004E6A57">
              <w:rPr>
                <w:rFonts w:ascii="Times New Roman" w:hAnsi="Times New Roman" w:cs="Times New Roman"/>
              </w:rPr>
              <w:t xml:space="preserve"> proportions</w:t>
            </w:r>
          </w:p>
        </w:tc>
        <w:tc>
          <w:tcPr>
            <w:tcW w:w="1265"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0.335</w:t>
            </w:r>
          </w:p>
        </w:tc>
        <w:tc>
          <w:tcPr>
            <w:tcW w:w="1056"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0.223</w:t>
            </w:r>
          </w:p>
        </w:tc>
        <w:tc>
          <w:tcPr>
            <w:tcW w:w="793"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0.148</w:t>
            </w:r>
          </w:p>
        </w:tc>
        <w:tc>
          <w:tcPr>
            <w:tcW w:w="793"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0.099</w:t>
            </w:r>
          </w:p>
        </w:tc>
        <w:tc>
          <w:tcPr>
            <w:tcW w:w="793"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0.066</w:t>
            </w:r>
          </w:p>
        </w:tc>
        <w:tc>
          <w:tcPr>
            <w:tcW w:w="793"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0.044</w:t>
            </w:r>
          </w:p>
        </w:tc>
        <w:tc>
          <w:tcPr>
            <w:tcW w:w="793"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0.029</w:t>
            </w:r>
          </w:p>
        </w:tc>
        <w:tc>
          <w:tcPr>
            <w:tcW w:w="793"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0.019</w:t>
            </w:r>
          </w:p>
        </w:tc>
        <w:tc>
          <w:tcPr>
            <w:tcW w:w="793"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0.013</w:t>
            </w:r>
          </w:p>
        </w:tc>
        <w:tc>
          <w:tcPr>
            <w:tcW w:w="793" w:type="dxa"/>
            <w:vAlign w:val="center"/>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0.025</w:t>
            </w:r>
          </w:p>
        </w:tc>
      </w:tr>
    </w:tbl>
    <w:p w:rsidR="008C1F04" w:rsidRDefault="008C1F04" w:rsidP="008C1F04">
      <w:r>
        <w:tab/>
      </w:r>
      <w:r>
        <w:tab/>
      </w:r>
      <w:r>
        <w:tab/>
      </w:r>
    </w:p>
    <w:p w:rsidR="008C1F04" w:rsidRPr="008C1F04" w:rsidRDefault="008C1F04" w:rsidP="008C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C1F04">
        <w:rPr>
          <w:rFonts w:ascii="Lucida Console" w:eastAsia="Times New Roman" w:hAnsi="Lucida Console" w:cs="Courier New"/>
          <w:color w:val="0000FF"/>
          <w:sz w:val="20"/>
          <w:szCs w:val="20"/>
        </w:rPr>
        <w:t xml:space="preserve">&gt; </w:t>
      </w:r>
      <w:proofErr w:type="spellStart"/>
      <w:proofErr w:type="gramStart"/>
      <w:r w:rsidRPr="008C1F04">
        <w:rPr>
          <w:rFonts w:ascii="Lucida Console" w:eastAsia="Times New Roman" w:hAnsi="Lucida Console" w:cs="Courier New"/>
          <w:color w:val="0000FF"/>
          <w:sz w:val="20"/>
          <w:szCs w:val="20"/>
        </w:rPr>
        <w:t>xmulti</w:t>
      </w:r>
      <w:proofErr w:type="spellEnd"/>
      <w:r w:rsidRPr="008C1F04">
        <w:rPr>
          <w:rFonts w:ascii="Lucida Console" w:eastAsia="Times New Roman" w:hAnsi="Lucida Console" w:cs="Courier New"/>
          <w:color w:val="0000FF"/>
          <w:sz w:val="20"/>
          <w:szCs w:val="20"/>
        </w:rPr>
        <w:t>(</w:t>
      </w:r>
      <w:proofErr w:type="gramEnd"/>
      <w:r w:rsidRPr="008C1F04">
        <w:rPr>
          <w:rFonts w:ascii="Lucida Console" w:eastAsia="Times New Roman" w:hAnsi="Lucida Console" w:cs="Courier New"/>
          <w:color w:val="0000FF"/>
          <w:sz w:val="20"/>
          <w:szCs w:val="20"/>
        </w:rPr>
        <w:t>kirschvink_15a,expected,detail = 3,histobins = T)</w:t>
      </w:r>
    </w:p>
    <w:p w:rsidR="008C1F04" w:rsidRPr="008C1F04" w:rsidRDefault="008C1F04" w:rsidP="008C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
    <w:p w:rsidR="008C1F04" w:rsidRPr="008C1F04" w:rsidRDefault="008C1F04" w:rsidP="008C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8C1F04">
        <w:rPr>
          <w:rFonts w:ascii="Lucida Console" w:eastAsia="Times New Roman" w:hAnsi="Lucida Console" w:cs="Courier New"/>
          <w:color w:val="000000"/>
          <w:sz w:val="20"/>
          <w:szCs w:val="20"/>
          <w:bdr w:val="none" w:sz="0" w:space="0" w:color="auto" w:frame="1"/>
        </w:rPr>
        <w:t xml:space="preserve">P </w:t>
      </w:r>
      <w:proofErr w:type="gramStart"/>
      <w:r w:rsidRPr="008C1F04">
        <w:rPr>
          <w:rFonts w:ascii="Lucida Console" w:eastAsia="Times New Roman" w:hAnsi="Lucida Console" w:cs="Courier New"/>
          <w:color w:val="000000"/>
          <w:sz w:val="20"/>
          <w:szCs w:val="20"/>
          <w:bdr w:val="none" w:sz="0" w:space="0" w:color="auto" w:frame="1"/>
        </w:rPr>
        <w:t>value  (</w:t>
      </w:r>
      <w:proofErr w:type="gramEnd"/>
      <w:r w:rsidRPr="008C1F04">
        <w:rPr>
          <w:rFonts w:ascii="Lucida Console" w:eastAsia="Times New Roman" w:hAnsi="Lucida Console" w:cs="Courier New"/>
          <w:color w:val="000000"/>
          <w:sz w:val="20"/>
          <w:szCs w:val="20"/>
          <w:bdr w:val="none" w:sz="0" w:space="0" w:color="auto" w:frame="1"/>
        </w:rPr>
        <w:t>LLR)  =  0.4635</w:t>
      </w:r>
    </w:p>
    <w:p w:rsidR="008C1F04" w:rsidRPr="008C1F04" w:rsidRDefault="008C1F04" w:rsidP="008C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8C1F04">
        <w:rPr>
          <w:rFonts w:ascii="Lucida Console" w:eastAsia="Times New Roman" w:hAnsi="Lucida Console" w:cs="Courier New"/>
          <w:color w:val="000000"/>
          <w:sz w:val="20"/>
          <w:szCs w:val="20"/>
          <w:bdr w:val="none" w:sz="0" w:space="0" w:color="auto" w:frame="1"/>
        </w:rPr>
        <w:t>P value (</w:t>
      </w:r>
      <w:proofErr w:type="spellStart"/>
      <w:r w:rsidRPr="008C1F04">
        <w:rPr>
          <w:rFonts w:ascii="Lucida Console" w:eastAsia="Times New Roman" w:hAnsi="Lucida Console" w:cs="Courier New"/>
          <w:color w:val="000000"/>
          <w:sz w:val="20"/>
          <w:szCs w:val="20"/>
          <w:bdr w:val="none" w:sz="0" w:space="0" w:color="auto" w:frame="1"/>
        </w:rPr>
        <w:t>Prob</w:t>
      </w:r>
      <w:proofErr w:type="spellEnd"/>
      <w:proofErr w:type="gramStart"/>
      <w:r w:rsidRPr="008C1F04">
        <w:rPr>
          <w:rFonts w:ascii="Lucida Console" w:eastAsia="Times New Roman" w:hAnsi="Lucida Console" w:cs="Courier New"/>
          <w:color w:val="000000"/>
          <w:sz w:val="20"/>
          <w:szCs w:val="20"/>
          <w:bdr w:val="none" w:sz="0" w:space="0" w:color="auto" w:frame="1"/>
        </w:rPr>
        <w:t>)  =</w:t>
      </w:r>
      <w:proofErr w:type="gramEnd"/>
      <w:r w:rsidRPr="008C1F04">
        <w:rPr>
          <w:rFonts w:ascii="Lucida Console" w:eastAsia="Times New Roman" w:hAnsi="Lucida Console" w:cs="Courier New"/>
          <w:color w:val="000000"/>
          <w:sz w:val="20"/>
          <w:szCs w:val="20"/>
          <w:bdr w:val="none" w:sz="0" w:space="0" w:color="auto" w:frame="1"/>
        </w:rPr>
        <w:t xml:space="preserve">  0.1722</w:t>
      </w:r>
    </w:p>
    <w:p w:rsidR="008C1F04" w:rsidRPr="008C1F04" w:rsidRDefault="008C1F04" w:rsidP="008C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8C1F04">
        <w:rPr>
          <w:rFonts w:ascii="Lucida Console" w:eastAsia="Times New Roman" w:hAnsi="Lucida Console" w:cs="Courier New"/>
          <w:color w:val="000000"/>
          <w:sz w:val="20"/>
          <w:szCs w:val="20"/>
          <w:bdr w:val="none" w:sz="0" w:space="0" w:color="auto" w:frame="1"/>
        </w:rPr>
        <w:t>P value (</w:t>
      </w:r>
      <w:proofErr w:type="spellStart"/>
      <w:r w:rsidRPr="008C1F04">
        <w:rPr>
          <w:rFonts w:ascii="Lucida Console" w:eastAsia="Times New Roman" w:hAnsi="Lucida Console" w:cs="Courier New"/>
          <w:color w:val="000000"/>
          <w:sz w:val="20"/>
          <w:szCs w:val="20"/>
          <w:bdr w:val="none" w:sz="0" w:space="0" w:color="auto" w:frame="1"/>
        </w:rPr>
        <w:t>Chisq</w:t>
      </w:r>
      <w:proofErr w:type="spellEnd"/>
      <w:r w:rsidRPr="008C1F04">
        <w:rPr>
          <w:rFonts w:ascii="Lucida Console" w:eastAsia="Times New Roman" w:hAnsi="Lucida Console" w:cs="Courier New"/>
          <w:color w:val="000000"/>
          <w:sz w:val="20"/>
          <w:szCs w:val="20"/>
          <w:bdr w:val="none" w:sz="0" w:space="0" w:color="auto" w:frame="1"/>
        </w:rPr>
        <w:t xml:space="preserve">) </w:t>
      </w:r>
      <w:proofErr w:type="gramStart"/>
      <w:r w:rsidRPr="008C1F04">
        <w:rPr>
          <w:rFonts w:ascii="Lucida Console" w:eastAsia="Times New Roman" w:hAnsi="Lucida Console" w:cs="Courier New"/>
          <w:color w:val="000000"/>
          <w:sz w:val="20"/>
          <w:szCs w:val="20"/>
          <w:bdr w:val="none" w:sz="0" w:space="0" w:color="auto" w:frame="1"/>
        </w:rPr>
        <w:t>=  0.2031</w:t>
      </w:r>
      <w:proofErr w:type="gramEnd"/>
    </w:p>
    <w:p w:rsidR="008C1F04" w:rsidRPr="008C1F04" w:rsidRDefault="008C1F04" w:rsidP="008C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
    <w:p w:rsidR="008C1F04" w:rsidRPr="008C1F04" w:rsidRDefault="008C1F04" w:rsidP="008C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8C1F04">
        <w:rPr>
          <w:rFonts w:ascii="Lucida Console" w:eastAsia="Times New Roman" w:hAnsi="Lucida Console" w:cs="Courier New"/>
          <w:color w:val="000000"/>
          <w:sz w:val="20"/>
          <w:szCs w:val="20"/>
          <w:bdr w:val="none" w:sz="0" w:space="0" w:color="auto" w:frame="1"/>
        </w:rPr>
        <w:t xml:space="preserve">Observed:  5 1 3 1 1 1 2 0 1 0 </w:t>
      </w:r>
    </w:p>
    <w:p w:rsidR="008C1F04" w:rsidRPr="008C1F04" w:rsidRDefault="008C1F04" w:rsidP="008C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8C1F04">
        <w:rPr>
          <w:rFonts w:ascii="Lucida Console" w:eastAsia="Times New Roman" w:hAnsi="Lucida Console" w:cs="Courier New"/>
          <w:color w:val="000000"/>
          <w:sz w:val="20"/>
          <w:szCs w:val="20"/>
          <w:bdr w:val="none" w:sz="0" w:space="0" w:color="auto" w:frame="1"/>
        </w:rPr>
        <w:t xml:space="preserve">Expected ratio:  0.335 0.222775 0.1481454 0.09851667 0.06551359 0.04356654 0.02897175 0.01926621 0.01281203 0.02543284 </w:t>
      </w:r>
    </w:p>
    <w:p w:rsidR="008C1F04" w:rsidRPr="008C1F04" w:rsidRDefault="008C1F04" w:rsidP="008C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8C1F04">
        <w:rPr>
          <w:rFonts w:ascii="Lucida Console" w:eastAsia="Times New Roman" w:hAnsi="Lucida Console" w:cs="Courier New"/>
          <w:color w:val="000000"/>
          <w:sz w:val="20"/>
          <w:szCs w:val="20"/>
          <w:bdr w:val="none" w:sz="0" w:space="0" w:color="auto" w:frame="1"/>
        </w:rPr>
        <w:t>Total number of tables:  1307504</w:t>
      </w:r>
    </w:p>
    <w:p w:rsidR="008565BC" w:rsidRDefault="008565BC" w:rsidP="008C1F04"/>
    <w:p w:rsidR="003B6F5E" w:rsidRPr="004E6A57" w:rsidRDefault="003B6F5E" w:rsidP="003B6F5E">
      <w:pPr>
        <w:rPr>
          <w:rFonts w:ascii="Times New Roman" w:hAnsi="Times New Roman" w:cs="Times New Roman"/>
        </w:rPr>
      </w:pPr>
      <w:r w:rsidRPr="004E6A57">
        <w:rPr>
          <w:rFonts w:ascii="Times New Roman" w:hAnsi="Times New Roman" w:cs="Times New Roman"/>
        </w:rPr>
        <w:t>Below are the results of our statistical analysis assuming 11 bees reached criterion at 1300 μT:</w:t>
      </w:r>
    </w:p>
    <w:p w:rsidR="008565BC" w:rsidRDefault="003B6F5E" w:rsidP="003B6F5E">
      <w:r w:rsidRPr="004E6A57">
        <w:rPr>
          <w:rFonts w:ascii="Times New Roman" w:hAnsi="Times New Roman" w:cs="Times New Roman"/>
          <w:b/>
        </w:rPr>
        <w:t>15 bees, 10 Hz ac field, 10 reached criterion at 1300 μT, data points are independent</w:t>
      </w:r>
      <w:r w:rsidR="008C1F04" w:rsidRPr="004E6A57">
        <w:rPr>
          <w:rFonts w:ascii="Times New Roman" w:hAnsi="Times New Roman" w:cs="Times New Roman"/>
        </w:rPr>
        <w:tab/>
      </w:r>
      <w:r w:rsidR="008C1F04">
        <w:tab/>
      </w:r>
      <w:r w:rsidR="008C1F04">
        <w:tab/>
      </w:r>
      <w:r w:rsidR="008C1F04">
        <w:tab/>
      </w: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265"/>
        <w:gridCol w:w="1056"/>
        <w:gridCol w:w="793"/>
        <w:gridCol w:w="793"/>
        <w:gridCol w:w="793"/>
        <w:gridCol w:w="793"/>
        <w:gridCol w:w="793"/>
        <w:gridCol w:w="793"/>
        <w:gridCol w:w="793"/>
        <w:gridCol w:w="793"/>
      </w:tblGrid>
      <w:tr w:rsidR="008565BC" w:rsidRPr="004E6A57" w:rsidTr="008565BC">
        <w:tc>
          <w:tcPr>
            <w:tcW w:w="1075" w:type="dxa"/>
          </w:tcPr>
          <w:p w:rsidR="008565BC" w:rsidRPr="004E6A57" w:rsidRDefault="008565BC" w:rsidP="008565BC">
            <w:pPr>
              <w:rPr>
                <w:rFonts w:ascii="Times New Roman" w:hAnsi="Times New Roman" w:cs="Times New Roman"/>
              </w:rPr>
            </w:pPr>
          </w:p>
        </w:tc>
        <w:tc>
          <w:tcPr>
            <w:tcW w:w="1265" w:type="dxa"/>
          </w:tcPr>
          <w:p w:rsidR="008565BC" w:rsidRPr="004E6A57" w:rsidRDefault="008565BC" w:rsidP="008565BC">
            <w:pPr>
              <w:jc w:val="center"/>
              <w:rPr>
                <w:rFonts w:ascii="Times New Roman" w:hAnsi="Times New Roman" w:cs="Times New Roman"/>
              </w:rPr>
            </w:pPr>
          </w:p>
        </w:tc>
        <w:tc>
          <w:tcPr>
            <w:tcW w:w="7400" w:type="dxa"/>
            <w:gridSpan w:val="9"/>
            <w:tcBorders>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Magnetic field strength (μT)</w:t>
            </w:r>
          </w:p>
        </w:tc>
      </w:tr>
      <w:tr w:rsidR="008565BC" w:rsidRPr="004E6A57" w:rsidTr="008565BC">
        <w:tc>
          <w:tcPr>
            <w:tcW w:w="1075" w:type="dxa"/>
            <w:tcBorders>
              <w:bottom w:val="single" w:sz="4" w:space="0" w:color="auto"/>
            </w:tcBorders>
          </w:tcPr>
          <w:p w:rsidR="008565BC" w:rsidRPr="004E6A57" w:rsidRDefault="008565BC" w:rsidP="008565BC">
            <w:pPr>
              <w:rPr>
                <w:rFonts w:ascii="Times New Roman" w:hAnsi="Times New Roman" w:cs="Times New Roman"/>
              </w:rPr>
            </w:pPr>
          </w:p>
        </w:tc>
        <w:tc>
          <w:tcPr>
            <w:tcW w:w="1265" w:type="dxa"/>
            <w:tcBorders>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No learning</w:t>
            </w:r>
          </w:p>
        </w:tc>
        <w:tc>
          <w:tcPr>
            <w:tcW w:w="1056" w:type="dxa"/>
            <w:tcBorders>
              <w:top w:val="single" w:sz="4" w:space="0" w:color="auto"/>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1300</w:t>
            </w:r>
          </w:p>
        </w:tc>
        <w:tc>
          <w:tcPr>
            <w:tcW w:w="793" w:type="dxa"/>
            <w:tcBorders>
              <w:top w:val="single" w:sz="4" w:space="0" w:color="auto"/>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430</w:t>
            </w:r>
          </w:p>
        </w:tc>
        <w:tc>
          <w:tcPr>
            <w:tcW w:w="793" w:type="dxa"/>
            <w:tcBorders>
              <w:top w:val="single" w:sz="4" w:space="0" w:color="auto"/>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130</w:t>
            </w:r>
          </w:p>
        </w:tc>
        <w:tc>
          <w:tcPr>
            <w:tcW w:w="793" w:type="dxa"/>
            <w:tcBorders>
              <w:top w:val="single" w:sz="4" w:space="0" w:color="auto"/>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100</w:t>
            </w:r>
          </w:p>
        </w:tc>
        <w:tc>
          <w:tcPr>
            <w:tcW w:w="793" w:type="dxa"/>
            <w:tcBorders>
              <w:top w:val="single" w:sz="4" w:space="0" w:color="auto"/>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43</w:t>
            </w:r>
          </w:p>
        </w:tc>
        <w:tc>
          <w:tcPr>
            <w:tcW w:w="793" w:type="dxa"/>
            <w:tcBorders>
              <w:top w:val="single" w:sz="4" w:space="0" w:color="auto"/>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13</w:t>
            </w:r>
          </w:p>
        </w:tc>
        <w:tc>
          <w:tcPr>
            <w:tcW w:w="793" w:type="dxa"/>
            <w:tcBorders>
              <w:top w:val="single" w:sz="4" w:space="0" w:color="auto"/>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4.3</w:t>
            </w:r>
          </w:p>
        </w:tc>
        <w:tc>
          <w:tcPr>
            <w:tcW w:w="793" w:type="dxa"/>
            <w:tcBorders>
              <w:top w:val="single" w:sz="4" w:space="0" w:color="auto"/>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1.3</w:t>
            </w:r>
          </w:p>
        </w:tc>
        <w:tc>
          <w:tcPr>
            <w:tcW w:w="793" w:type="dxa"/>
            <w:tcBorders>
              <w:top w:val="single" w:sz="4" w:space="0" w:color="auto"/>
              <w:bottom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0.43</w:t>
            </w:r>
          </w:p>
        </w:tc>
      </w:tr>
      <w:tr w:rsidR="008565BC" w:rsidRPr="004E6A57" w:rsidTr="008565BC">
        <w:tc>
          <w:tcPr>
            <w:tcW w:w="1075" w:type="dxa"/>
            <w:tcBorders>
              <w:top w:val="single" w:sz="4" w:space="0" w:color="auto"/>
            </w:tcBorders>
          </w:tcPr>
          <w:p w:rsidR="008565BC" w:rsidRPr="004E6A57" w:rsidRDefault="008565BC" w:rsidP="008565BC">
            <w:pPr>
              <w:rPr>
                <w:rFonts w:ascii="Times New Roman" w:hAnsi="Times New Roman" w:cs="Times New Roman"/>
              </w:rPr>
            </w:pPr>
            <w:r w:rsidRPr="004E6A57">
              <w:rPr>
                <w:rFonts w:ascii="Times New Roman" w:hAnsi="Times New Roman" w:cs="Times New Roman"/>
              </w:rPr>
              <w:t>Observed</w:t>
            </w:r>
          </w:p>
        </w:tc>
        <w:tc>
          <w:tcPr>
            <w:tcW w:w="1265"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4</w:t>
            </w:r>
          </w:p>
        </w:tc>
        <w:tc>
          <w:tcPr>
            <w:tcW w:w="1056"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2</w:t>
            </w:r>
          </w:p>
        </w:tc>
        <w:tc>
          <w:tcPr>
            <w:tcW w:w="793"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3</w:t>
            </w:r>
          </w:p>
        </w:tc>
        <w:tc>
          <w:tcPr>
            <w:tcW w:w="793"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2</w:t>
            </w:r>
          </w:p>
        </w:tc>
        <w:tc>
          <w:tcPr>
            <w:tcW w:w="793"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0</w:t>
            </w:r>
          </w:p>
        </w:tc>
        <w:tc>
          <w:tcPr>
            <w:tcW w:w="793"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8565BC" w:rsidRPr="004E6A57" w:rsidRDefault="008565BC" w:rsidP="008565BC">
            <w:pPr>
              <w:jc w:val="center"/>
              <w:rPr>
                <w:rFonts w:ascii="Times New Roman" w:hAnsi="Times New Roman" w:cs="Times New Roman"/>
              </w:rPr>
            </w:pPr>
            <w:r w:rsidRPr="004E6A57">
              <w:rPr>
                <w:rFonts w:ascii="Times New Roman" w:hAnsi="Times New Roman" w:cs="Times New Roman"/>
              </w:rPr>
              <w:t>0</w:t>
            </w:r>
          </w:p>
        </w:tc>
      </w:tr>
      <w:tr w:rsidR="008565BC" w:rsidRPr="004E6A57" w:rsidTr="008565BC">
        <w:tc>
          <w:tcPr>
            <w:tcW w:w="1075" w:type="dxa"/>
          </w:tcPr>
          <w:p w:rsidR="008565BC" w:rsidRPr="004E6A57" w:rsidRDefault="008565BC" w:rsidP="008565BC">
            <w:pPr>
              <w:rPr>
                <w:rFonts w:ascii="Times New Roman" w:hAnsi="Times New Roman" w:cs="Times New Roman"/>
              </w:rPr>
            </w:pPr>
            <w:r w:rsidRPr="004E6A57">
              <w:rPr>
                <w:rFonts w:ascii="Times New Roman" w:hAnsi="Times New Roman" w:cs="Times New Roman"/>
              </w:rPr>
              <w:t>Expected</w:t>
            </w:r>
          </w:p>
        </w:tc>
        <w:tc>
          <w:tcPr>
            <w:tcW w:w="1265"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0.335</w:t>
            </w:r>
          </w:p>
        </w:tc>
        <w:tc>
          <w:tcPr>
            <w:tcW w:w="1056"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0.223</w:t>
            </w:r>
          </w:p>
        </w:tc>
        <w:tc>
          <w:tcPr>
            <w:tcW w:w="793"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0.148</w:t>
            </w:r>
          </w:p>
        </w:tc>
        <w:tc>
          <w:tcPr>
            <w:tcW w:w="793"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0.099</w:t>
            </w:r>
          </w:p>
        </w:tc>
        <w:tc>
          <w:tcPr>
            <w:tcW w:w="793"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0.066</w:t>
            </w:r>
          </w:p>
        </w:tc>
        <w:tc>
          <w:tcPr>
            <w:tcW w:w="793"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0.044</w:t>
            </w:r>
          </w:p>
        </w:tc>
        <w:tc>
          <w:tcPr>
            <w:tcW w:w="793"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0.029</w:t>
            </w:r>
          </w:p>
        </w:tc>
        <w:tc>
          <w:tcPr>
            <w:tcW w:w="793"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0.019</w:t>
            </w:r>
          </w:p>
        </w:tc>
        <w:tc>
          <w:tcPr>
            <w:tcW w:w="793"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0.013</w:t>
            </w:r>
          </w:p>
        </w:tc>
        <w:tc>
          <w:tcPr>
            <w:tcW w:w="793" w:type="dxa"/>
            <w:vAlign w:val="bottom"/>
          </w:tcPr>
          <w:p w:rsidR="008565BC" w:rsidRPr="004E6A57" w:rsidRDefault="008565BC" w:rsidP="008565BC">
            <w:pPr>
              <w:jc w:val="center"/>
              <w:rPr>
                <w:rFonts w:ascii="Times New Roman" w:hAnsi="Times New Roman" w:cs="Times New Roman"/>
                <w:color w:val="000000"/>
              </w:rPr>
            </w:pPr>
            <w:r w:rsidRPr="004E6A57">
              <w:rPr>
                <w:rFonts w:ascii="Times New Roman" w:hAnsi="Times New Roman" w:cs="Times New Roman"/>
                <w:color w:val="000000"/>
              </w:rPr>
              <w:t>0.025</w:t>
            </w:r>
          </w:p>
        </w:tc>
      </w:tr>
    </w:tbl>
    <w:p w:rsidR="008565BC" w:rsidRDefault="008565BC" w:rsidP="008565BC">
      <w:pPr>
        <w:pStyle w:val="HTMLPreformatted"/>
        <w:shd w:val="clear" w:color="auto" w:fill="FFFFFF"/>
        <w:wordWrap w:val="0"/>
        <w:spacing w:line="225" w:lineRule="atLeast"/>
        <w:rPr>
          <w:rStyle w:val="gnkrckgcmsb"/>
          <w:rFonts w:ascii="Lucida Console" w:hAnsi="Lucida Console"/>
          <w:color w:val="0000FF"/>
        </w:rPr>
      </w:pPr>
    </w:p>
    <w:p w:rsidR="008565BC" w:rsidRDefault="008565BC" w:rsidP="008565BC">
      <w:pPr>
        <w:pStyle w:val="HTMLPreformatted"/>
        <w:shd w:val="clear" w:color="auto" w:fill="FFFFFF"/>
        <w:wordWrap w:val="0"/>
        <w:spacing w:line="225" w:lineRule="atLeast"/>
        <w:rPr>
          <w:rStyle w:val="gnkrckgcmrb"/>
          <w:rFonts w:ascii="Lucida Console" w:hAnsi="Lucida Console"/>
          <w:color w:val="0000FF"/>
        </w:rPr>
      </w:pPr>
      <w:r>
        <w:rPr>
          <w:rStyle w:val="gnkrckgcmsb"/>
          <w:rFonts w:ascii="Lucida Console" w:hAnsi="Lucida Console"/>
          <w:color w:val="0000FF"/>
        </w:rPr>
        <w:t xml:space="preserve">&gt; </w:t>
      </w:r>
      <w:proofErr w:type="spellStart"/>
      <w:proofErr w:type="gramStart"/>
      <w:r>
        <w:rPr>
          <w:rStyle w:val="gnkrckgcmrb"/>
          <w:rFonts w:ascii="Lucida Console" w:hAnsi="Lucida Console"/>
          <w:color w:val="0000FF"/>
        </w:rPr>
        <w:t>xmulti</w:t>
      </w:r>
      <w:proofErr w:type="spellEnd"/>
      <w:r>
        <w:rPr>
          <w:rStyle w:val="gnkrckgcmrb"/>
          <w:rFonts w:ascii="Lucida Console" w:hAnsi="Lucida Console"/>
          <w:color w:val="0000FF"/>
        </w:rPr>
        <w:t>(</w:t>
      </w:r>
      <w:proofErr w:type="gramEnd"/>
      <w:r>
        <w:rPr>
          <w:rStyle w:val="gnkrckgcmrb"/>
          <w:rFonts w:ascii="Lucida Console" w:hAnsi="Lucida Console"/>
          <w:color w:val="0000FF"/>
        </w:rPr>
        <w:t>kirschvink_15b,expected_15,detail = 3,histobins = T)</w:t>
      </w:r>
    </w:p>
    <w:p w:rsidR="008565BC" w:rsidRDefault="008565BC" w:rsidP="008565B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8565BC" w:rsidRDefault="008565BC" w:rsidP="008565B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P </w:t>
      </w:r>
      <w:proofErr w:type="gramStart"/>
      <w:r>
        <w:rPr>
          <w:rStyle w:val="gnkrckgcgsb"/>
          <w:rFonts w:ascii="Lucida Console" w:hAnsi="Lucida Console"/>
          <w:color w:val="000000"/>
          <w:bdr w:val="none" w:sz="0" w:space="0" w:color="auto" w:frame="1"/>
        </w:rPr>
        <w:t>value  (</w:t>
      </w:r>
      <w:proofErr w:type="gramEnd"/>
      <w:r>
        <w:rPr>
          <w:rStyle w:val="gnkrckgcgsb"/>
          <w:rFonts w:ascii="Lucida Console" w:hAnsi="Lucida Console"/>
          <w:color w:val="000000"/>
          <w:bdr w:val="none" w:sz="0" w:space="0" w:color="auto" w:frame="1"/>
        </w:rPr>
        <w:t>LLR)  =  0.644</w:t>
      </w:r>
    </w:p>
    <w:p w:rsidR="008565BC" w:rsidRDefault="008565BC" w:rsidP="008565B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Prob</w:t>
      </w:r>
      <w:proofErr w:type="spellEnd"/>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0.2348</w:t>
      </w:r>
    </w:p>
    <w:p w:rsidR="008565BC" w:rsidRDefault="008565BC" w:rsidP="008565B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Chisq</w:t>
      </w:r>
      <w:proofErr w:type="spellEnd"/>
      <w:r>
        <w:rPr>
          <w:rStyle w:val="gnkrckgcgsb"/>
          <w:rFonts w:ascii="Lucida Console" w:hAnsi="Lucida Console"/>
          <w:color w:val="000000"/>
          <w:bdr w:val="none" w:sz="0" w:space="0" w:color="auto" w:frame="1"/>
        </w:rPr>
        <w:t xml:space="preserve">) </w:t>
      </w:r>
      <w:proofErr w:type="gramStart"/>
      <w:r>
        <w:rPr>
          <w:rStyle w:val="gnkrckgcgsb"/>
          <w:rFonts w:ascii="Lucida Console" w:hAnsi="Lucida Console"/>
          <w:color w:val="000000"/>
          <w:bdr w:val="none" w:sz="0" w:space="0" w:color="auto" w:frame="1"/>
        </w:rPr>
        <w:t>=  0.246</w:t>
      </w:r>
      <w:proofErr w:type="gramEnd"/>
    </w:p>
    <w:p w:rsidR="008565BC" w:rsidRDefault="008565BC" w:rsidP="008565B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8565BC" w:rsidRDefault="008565BC" w:rsidP="008565B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Observed:  4 2 3 1 1 1 2 0 1 0 </w:t>
      </w:r>
    </w:p>
    <w:p w:rsidR="008565BC" w:rsidRDefault="008565BC" w:rsidP="008565B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Expected ratio:  0.335 0.222775 0.1481454 0.09851667 0.06551359 0.04356654 0.02897175 0.01926621 0.01281203 0.02543284 </w:t>
      </w:r>
    </w:p>
    <w:p w:rsidR="008565BC" w:rsidRDefault="008565BC" w:rsidP="008565BC">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Total number of tables:  1307504</w:t>
      </w:r>
    </w:p>
    <w:p w:rsidR="008565BC" w:rsidRDefault="008565BC" w:rsidP="008C1F04"/>
    <w:p w:rsidR="003B6F5E" w:rsidRPr="004E6A57" w:rsidRDefault="003B6F5E" w:rsidP="003B6F5E">
      <w:pPr>
        <w:rPr>
          <w:rFonts w:ascii="Times New Roman" w:hAnsi="Times New Roman" w:cs="Times New Roman"/>
        </w:rPr>
      </w:pPr>
      <w:r w:rsidRPr="004E6A57">
        <w:rPr>
          <w:rFonts w:ascii="Times New Roman" w:hAnsi="Times New Roman" w:cs="Times New Roman"/>
        </w:rPr>
        <w:t>For comparison, below are the statistical results if we use all observations, even though they are not independent data points:</w:t>
      </w:r>
    </w:p>
    <w:p w:rsidR="003B6F5E" w:rsidRPr="004E6A57" w:rsidRDefault="003B6F5E" w:rsidP="003B6F5E">
      <w:pPr>
        <w:rPr>
          <w:rFonts w:ascii="Times New Roman" w:hAnsi="Times New Roman" w:cs="Times New Roman"/>
        </w:rPr>
      </w:pPr>
      <w:r w:rsidRPr="004E6A57">
        <w:rPr>
          <w:rFonts w:ascii="Times New Roman" w:hAnsi="Times New Roman" w:cs="Times New Roman"/>
        </w:rPr>
        <w:t xml:space="preserve"> </w:t>
      </w:r>
      <w:r w:rsidRPr="004E6A57">
        <w:rPr>
          <w:rFonts w:ascii="Times New Roman" w:hAnsi="Times New Roman" w:cs="Times New Roman"/>
          <w:b/>
        </w:rPr>
        <w:t>15 bees, 10 Hz ac field, 10 reached criterion at 1300 μT, data points are NOT independent</w:t>
      </w:r>
      <w:r w:rsidR="004E6A57">
        <w:rPr>
          <w:rFonts w:ascii="Times New Roman" w:hAnsi="Times New Roman" w:cs="Times New Roman"/>
          <w:b/>
        </w:rPr>
        <w:t xml:space="preserve"> </w:t>
      </w:r>
      <w:r w:rsidR="004E6A57" w:rsidRPr="004E6A57">
        <w:rPr>
          <w:rFonts w:ascii="Times New Roman" w:hAnsi="Times New Roman" w:cs="Times New Roman"/>
          <w:b/>
        </w:rPr>
        <w:t>(pseudoreplication)</w:t>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265"/>
        <w:gridCol w:w="1056"/>
        <w:gridCol w:w="793"/>
        <w:gridCol w:w="793"/>
        <w:gridCol w:w="793"/>
        <w:gridCol w:w="793"/>
        <w:gridCol w:w="793"/>
        <w:gridCol w:w="793"/>
        <w:gridCol w:w="793"/>
        <w:gridCol w:w="793"/>
      </w:tblGrid>
      <w:tr w:rsidR="003B6F5E" w:rsidRPr="004E6A57" w:rsidTr="003B6F5E">
        <w:tc>
          <w:tcPr>
            <w:tcW w:w="1075" w:type="dxa"/>
          </w:tcPr>
          <w:p w:rsidR="003B6F5E" w:rsidRPr="004E6A57" w:rsidRDefault="003B6F5E" w:rsidP="003B6F5E">
            <w:pPr>
              <w:rPr>
                <w:rFonts w:ascii="Times New Roman" w:hAnsi="Times New Roman" w:cs="Times New Roman"/>
              </w:rPr>
            </w:pPr>
          </w:p>
        </w:tc>
        <w:tc>
          <w:tcPr>
            <w:tcW w:w="1265" w:type="dxa"/>
          </w:tcPr>
          <w:p w:rsidR="003B6F5E" w:rsidRPr="004E6A57" w:rsidRDefault="003B6F5E" w:rsidP="003B6F5E">
            <w:pPr>
              <w:jc w:val="center"/>
              <w:rPr>
                <w:rFonts w:ascii="Times New Roman" w:hAnsi="Times New Roman" w:cs="Times New Roman"/>
              </w:rPr>
            </w:pPr>
          </w:p>
        </w:tc>
        <w:tc>
          <w:tcPr>
            <w:tcW w:w="7400" w:type="dxa"/>
            <w:gridSpan w:val="9"/>
            <w:tcBorders>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Magnetic field strength (μT)</w:t>
            </w:r>
          </w:p>
        </w:tc>
      </w:tr>
      <w:tr w:rsidR="003B6F5E" w:rsidRPr="004E6A57" w:rsidTr="003B6F5E">
        <w:tc>
          <w:tcPr>
            <w:tcW w:w="1075" w:type="dxa"/>
            <w:tcBorders>
              <w:bottom w:val="single" w:sz="4" w:space="0" w:color="auto"/>
            </w:tcBorders>
          </w:tcPr>
          <w:p w:rsidR="003B6F5E" w:rsidRPr="004E6A57" w:rsidRDefault="003B6F5E" w:rsidP="003B6F5E">
            <w:pPr>
              <w:rPr>
                <w:rFonts w:ascii="Times New Roman" w:hAnsi="Times New Roman" w:cs="Times New Roman"/>
              </w:rPr>
            </w:pPr>
          </w:p>
        </w:tc>
        <w:tc>
          <w:tcPr>
            <w:tcW w:w="1265" w:type="dxa"/>
            <w:tcBorders>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No learning</w:t>
            </w:r>
          </w:p>
        </w:tc>
        <w:tc>
          <w:tcPr>
            <w:tcW w:w="1056"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1300</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430</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130</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100</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43</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4.3</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0.43</w:t>
            </w:r>
          </w:p>
        </w:tc>
      </w:tr>
      <w:tr w:rsidR="003B6F5E" w:rsidRPr="004E6A57" w:rsidTr="003B6F5E">
        <w:tc>
          <w:tcPr>
            <w:tcW w:w="1075" w:type="dxa"/>
            <w:tcBorders>
              <w:top w:val="single" w:sz="4" w:space="0" w:color="auto"/>
            </w:tcBorders>
          </w:tcPr>
          <w:p w:rsidR="003B6F5E" w:rsidRPr="004E6A57" w:rsidRDefault="003B6F5E" w:rsidP="003B6F5E">
            <w:pPr>
              <w:rPr>
                <w:rFonts w:ascii="Times New Roman" w:hAnsi="Times New Roman" w:cs="Times New Roman"/>
              </w:rPr>
            </w:pPr>
            <w:r w:rsidRPr="004E6A57">
              <w:rPr>
                <w:rFonts w:ascii="Times New Roman" w:hAnsi="Times New Roman" w:cs="Times New Roman"/>
              </w:rPr>
              <w:t>Observed</w:t>
            </w:r>
          </w:p>
        </w:tc>
        <w:tc>
          <w:tcPr>
            <w:tcW w:w="1265"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5</w:t>
            </w:r>
          </w:p>
        </w:tc>
        <w:tc>
          <w:tcPr>
            <w:tcW w:w="1056"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10</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9</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6</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5</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3</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w:t>
            </w:r>
          </w:p>
        </w:tc>
      </w:tr>
      <w:tr w:rsidR="003B6F5E" w:rsidRPr="004E6A57" w:rsidTr="003B6F5E">
        <w:tc>
          <w:tcPr>
            <w:tcW w:w="1075" w:type="dxa"/>
          </w:tcPr>
          <w:p w:rsidR="003B6F5E" w:rsidRPr="004E6A57" w:rsidRDefault="003B6F5E" w:rsidP="003B6F5E">
            <w:pPr>
              <w:rPr>
                <w:rFonts w:ascii="Times New Roman" w:hAnsi="Times New Roman" w:cs="Times New Roman"/>
              </w:rPr>
            </w:pPr>
            <w:r w:rsidRPr="004E6A57">
              <w:rPr>
                <w:rFonts w:ascii="Times New Roman" w:hAnsi="Times New Roman" w:cs="Times New Roman"/>
              </w:rPr>
              <w:t>Expected</w:t>
            </w:r>
          </w:p>
        </w:tc>
        <w:tc>
          <w:tcPr>
            <w:tcW w:w="1265"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0.335</w:t>
            </w:r>
          </w:p>
        </w:tc>
        <w:tc>
          <w:tcPr>
            <w:tcW w:w="1056"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0.665</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0.442</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0.294</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0.196</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0.130</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0.086</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0.058</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0.038</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0.025</w:t>
            </w:r>
          </w:p>
        </w:tc>
      </w:tr>
    </w:tbl>
    <w:p w:rsidR="003B6F5E" w:rsidRPr="004E6A57" w:rsidRDefault="003B6F5E" w:rsidP="003B6F5E">
      <w:pPr>
        <w:rPr>
          <w:rFonts w:ascii="Times New Roman" w:hAnsi="Times New Roman" w:cs="Times New Roman"/>
        </w:rPr>
      </w:pP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r w:rsidRPr="004E6A57">
        <w:rPr>
          <w:rFonts w:ascii="Times New Roman" w:hAnsi="Times New Roman" w:cs="Times New Roman"/>
        </w:rPr>
        <w:tab/>
      </w:r>
    </w:p>
    <w:p w:rsidR="003B6F5E" w:rsidRDefault="003B6F5E" w:rsidP="003B6F5E">
      <w:pPr>
        <w:pStyle w:val="HTMLPreformatted"/>
        <w:shd w:val="clear" w:color="auto" w:fill="FFFFFF"/>
        <w:wordWrap w:val="0"/>
        <w:spacing w:line="225" w:lineRule="atLeast"/>
        <w:rPr>
          <w:rStyle w:val="gnkrckgcmrb"/>
          <w:rFonts w:ascii="Lucida Console" w:hAnsi="Lucida Console"/>
          <w:color w:val="0000FF"/>
        </w:rPr>
      </w:pPr>
      <w:r>
        <w:rPr>
          <w:rStyle w:val="gnkrckgcmsb"/>
          <w:rFonts w:ascii="Lucida Console" w:hAnsi="Lucida Console"/>
          <w:color w:val="0000FF"/>
        </w:rPr>
        <w:t xml:space="preserve">&gt; </w:t>
      </w:r>
      <w:proofErr w:type="spellStart"/>
      <w:proofErr w:type="gramStart"/>
      <w:r>
        <w:rPr>
          <w:rStyle w:val="gnkrckgcmrb"/>
          <w:rFonts w:ascii="Lucida Console" w:hAnsi="Lucida Console"/>
          <w:color w:val="0000FF"/>
        </w:rPr>
        <w:t>xmulti</w:t>
      </w:r>
      <w:proofErr w:type="spellEnd"/>
      <w:r>
        <w:rPr>
          <w:rStyle w:val="gnkrckgcmrb"/>
          <w:rFonts w:ascii="Lucida Console" w:hAnsi="Lucida Console"/>
          <w:color w:val="0000FF"/>
        </w:rPr>
        <w:t>(</w:t>
      </w:r>
      <w:proofErr w:type="gramEnd"/>
      <w:r>
        <w:rPr>
          <w:rStyle w:val="gnkrckgcmrb"/>
          <w:rFonts w:ascii="Lucida Console" w:hAnsi="Lucida Console"/>
          <w:color w:val="0000FF"/>
        </w:rPr>
        <w:t xml:space="preserve">kirschvink_15a_ps,expected_ps_15,detail = 3,histobins = </w:t>
      </w:r>
      <w:proofErr w:type="spellStart"/>
      <w:r>
        <w:rPr>
          <w:rStyle w:val="gnkrckgcmrb"/>
          <w:rFonts w:ascii="Lucida Console" w:hAnsi="Lucida Console"/>
          <w:color w:val="0000FF"/>
        </w:rPr>
        <w:t>T,safety</w:t>
      </w:r>
      <w:proofErr w:type="spellEnd"/>
      <w:r>
        <w:rPr>
          <w:rStyle w:val="gnkrckgcmrb"/>
          <w:rFonts w:ascii="Lucida Console" w:hAnsi="Lucida Console"/>
          <w:color w:val="0000FF"/>
        </w:rPr>
        <w:t xml:space="preserve"> = 1e+10)</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P </w:t>
      </w:r>
      <w:proofErr w:type="gramStart"/>
      <w:r>
        <w:rPr>
          <w:rStyle w:val="gnkrckgcgsb"/>
          <w:rFonts w:ascii="Lucida Console" w:hAnsi="Lucida Console"/>
          <w:color w:val="000000"/>
          <w:bdr w:val="none" w:sz="0" w:space="0" w:color="auto" w:frame="1"/>
        </w:rPr>
        <w:t>value  (</w:t>
      </w:r>
      <w:proofErr w:type="gramEnd"/>
      <w:r>
        <w:rPr>
          <w:rStyle w:val="gnkrckgcgsb"/>
          <w:rFonts w:ascii="Lucida Console" w:hAnsi="Lucida Console"/>
          <w:color w:val="000000"/>
          <w:bdr w:val="none" w:sz="0" w:space="0" w:color="auto" w:frame="1"/>
        </w:rPr>
        <w:t>LLR)  =  0.95</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Prob</w:t>
      </w:r>
      <w:proofErr w:type="spellEnd"/>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0.8063</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Chisq</w:t>
      </w:r>
      <w:proofErr w:type="spellEnd"/>
      <w:r>
        <w:rPr>
          <w:rStyle w:val="gnkrckgcgsb"/>
          <w:rFonts w:ascii="Lucida Console" w:hAnsi="Lucida Console"/>
          <w:color w:val="000000"/>
          <w:bdr w:val="none" w:sz="0" w:space="0" w:color="auto" w:frame="1"/>
        </w:rPr>
        <w:t xml:space="preserve">) </w:t>
      </w:r>
      <w:proofErr w:type="gramStart"/>
      <w:r>
        <w:rPr>
          <w:rStyle w:val="gnkrckgcgsb"/>
          <w:rFonts w:ascii="Lucida Console" w:hAnsi="Lucida Console"/>
          <w:color w:val="000000"/>
          <w:bdr w:val="none" w:sz="0" w:space="0" w:color="auto" w:frame="1"/>
        </w:rPr>
        <w:t>=  0.9204</w:t>
      </w:r>
      <w:proofErr w:type="gramEnd"/>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Observed:  5 10 9 6 5 4 3 1 1 0 </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Expected ratio:  0.335 0.665 0.442225 0.2940796 0.195563 0.1300494 0.08648283 0.05751108 0.03824487 0.02543284 </w:t>
      </w:r>
    </w:p>
    <w:p w:rsidR="003B6F5E" w:rsidRDefault="003B6F5E" w:rsidP="003B6F5E">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Total number of tables:  4431613550</w:t>
      </w:r>
    </w:p>
    <w:p w:rsidR="003B6F5E" w:rsidRPr="004E6A57" w:rsidRDefault="003B6F5E" w:rsidP="003B6F5E">
      <w:pPr>
        <w:rPr>
          <w:rFonts w:ascii="Times New Roman" w:hAnsi="Times New Roman" w:cs="Times New Roman"/>
        </w:rPr>
      </w:pPr>
    </w:p>
    <w:p w:rsidR="003B6F5E" w:rsidRPr="004E6A57" w:rsidRDefault="003B6F5E" w:rsidP="003B6F5E">
      <w:pPr>
        <w:rPr>
          <w:rFonts w:ascii="Times New Roman" w:hAnsi="Times New Roman" w:cs="Times New Roman"/>
          <w:b/>
        </w:rPr>
      </w:pPr>
      <w:r w:rsidRPr="004E6A57">
        <w:rPr>
          <w:rFonts w:ascii="Times New Roman" w:hAnsi="Times New Roman" w:cs="Times New Roman"/>
          <w:b/>
        </w:rPr>
        <w:t>15 bees, 10 Hz ac field, 11 reached criterion at 1300 μT, data points are NOT independent</w:t>
      </w:r>
      <w:r w:rsidR="004E6A57" w:rsidRPr="004E6A57">
        <w:rPr>
          <w:rFonts w:ascii="Times New Roman" w:hAnsi="Times New Roman" w:cs="Times New Roman"/>
          <w:b/>
        </w:rPr>
        <w:t xml:space="preserve"> (pseudoreplication)</w:t>
      </w:r>
      <w:r w:rsidRPr="004E6A57">
        <w:rPr>
          <w:rFonts w:ascii="Times New Roman" w:hAnsi="Times New Roman" w:cs="Times New Roman"/>
          <w:b/>
        </w:rPr>
        <w:tab/>
      </w:r>
      <w:r w:rsidRPr="004E6A57">
        <w:rPr>
          <w:rFonts w:ascii="Times New Roman" w:hAnsi="Times New Roman" w:cs="Times New Roman"/>
          <w:b/>
        </w:rPr>
        <w:tab/>
      </w:r>
      <w:r w:rsidRPr="004E6A57">
        <w:rPr>
          <w:rFonts w:ascii="Times New Roman" w:hAnsi="Times New Roman" w:cs="Times New Roman"/>
          <w:b/>
        </w:rPr>
        <w:tab/>
      </w:r>
      <w:r w:rsidRPr="004E6A57">
        <w:rPr>
          <w:rFonts w:ascii="Times New Roman" w:hAnsi="Times New Roman" w:cs="Times New Roman"/>
          <w:b/>
        </w:rPr>
        <w:tab/>
      </w:r>
      <w:r w:rsidRPr="004E6A57">
        <w:rPr>
          <w:rFonts w:ascii="Times New Roman" w:hAnsi="Times New Roman" w:cs="Times New Roman"/>
          <w:b/>
        </w:rPr>
        <w:tab/>
      </w:r>
      <w:r w:rsidRPr="004E6A57">
        <w:rPr>
          <w:rFonts w:ascii="Times New Roman" w:hAnsi="Times New Roman" w:cs="Times New Roman"/>
          <w:b/>
        </w:rPr>
        <w:tab/>
      </w: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265"/>
        <w:gridCol w:w="1056"/>
        <w:gridCol w:w="793"/>
        <w:gridCol w:w="793"/>
        <w:gridCol w:w="793"/>
        <w:gridCol w:w="793"/>
        <w:gridCol w:w="793"/>
        <w:gridCol w:w="793"/>
        <w:gridCol w:w="793"/>
        <w:gridCol w:w="793"/>
      </w:tblGrid>
      <w:tr w:rsidR="003B6F5E" w:rsidRPr="004E6A57" w:rsidTr="003B6F5E">
        <w:tc>
          <w:tcPr>
            <w:tcW w:w="1075" w:type="dxa"/>
          </w:tcPr>
          <w:p w:rsidR="003B6F5E" w:rsidRPr="004E6A57" w:rsidRDefault="003B6F5E" w:rsidP="003B6F5E">
            <w:pPr>
              <w:rPr>
                <w:rFonts w:ascii="Times New Roman" w:hAnsi="Times New Roman" w:cs="Times New Roman"/>
              </w:rPr>
            </w:pPr>
          </w:p>
        </w:tc>
        <w:tc>
          <w:tcPr>
            <w:tcW w:w="1265" w:type="dxa"/>
          </w:tcPr>
          <w:p w:rsidR="003B6F5E" w:rsidRPr="004E6A57" w:rsidRDefault="003B6F5E" w:rsidP="003B6F5E">
            <w:pPr>
              <w:jc w:val="center"/>
              <w:rPr>
                <w:rFonts w:ascii="Times New Roman" w:hAnsi="Times New Roman" w:cs="Times New Roman"/>
              </w:rPr>
            </w:pPr>
          </w:p>
        </w:tc>
        <w:tc>
          <w:tcPr>
            <w:tcW w:w="7400" w:type="dxa"/>
            <w:gridSpan w:val="9"/>
            <w:tcBorders>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Magnetic field strength (μT)</w:t>
            </w:r>
          </w:p>
        </w:tc>
      </w:tr>
      <w:tr w:rsidR="003B6F5E" w:rsidRPr="004E6A57" w:rsidTr="003B6F5E">
        <w:tc>
          <w:tcPr>
            <w:tcW w:w="1075" w:type="dxa"/>
            <w:tcBorders>
              <w:bottom w:val="single" w:sz="4" w:space="0" w:color="auto"/>
            </w:tcBorders>
          </w:tcPr>
          <w:p w:rsidR="003B6F5E" w:rsidRPr="004E6A57" w:rsidRDefault="003B6F5E" w:rsidP="003B6F5E">
            <w:pPr>
              <w:rPr>
                <w:rFonts w:ascii="Times New Roman" w:hAnsi="Times New Roman" w:cs="Times New Roman"/>
              </w:rPr>
            </w:pPr>
          </w:p>
        </w:tc>
        <w:tc>
          <w:tcPr>
            <w:tcW w:w="1265" w:type="dxa"/>
            <w:tcBorders>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No learning</w:t>
            </w:r>
          </w:p>
        </w:tc>
        <w:tc>
          <w:tcPr>
            <w:tcW w:w="1056"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1300</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430</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130</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100</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43</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4.3</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w:t>
            </w:r>
          </w:p>
        </w:tc>
        <w:tc>
          <w:tcPr>
            <w:tcW w:w="793"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0.43</w:t>
            </w:r>
          </w:p>
        </w:tc>
      </w:tr>
      <w:tr w:rsidR="003B6F5E" w:rsidRPr="004E6A57" w:rsidTr="003B6F5E">
        <w:tc>
          <w:tcPr>
            <w:tcW w:w="1075" w:type="dxa"/>
            <w:tcBorders>
              <w:top w:val="single" w:sz="4" w:space="0" w:color="auto"/>
            </w:tcBorders>
          </w:tcPr>
          <w:p w:rsidR="003B6F5E" w:rsidRPr="004E6A57" w:rsidRDefault="003B6F5E" w:rsidP="003B6F5E">
            <w:pPr>
              <w:rPr>
                <w:rFonts w:ascii="Times New Roman" w:hAnsi="Times New Roman" w:cs="Times New Roman"/>
              </w:rPr>
            </w:pPr>
            <w:r w:rsidRPr="004E6A57">
              <w:rPr>
                <w:rFonts w:ascii="Times New Roman" w:hAnsi="Times New Roman" w:cs="Times New Roman"/>
              </w:rPr>
              <w:t>Observed</w:t>
            </w:r>
          </w:p>
        </w:tc>
        <w:tc>
          <w:tcPr>
            <w:tcW w:w="1265"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w:t>
            </w:r>
          </w:p>
        </w:tc>
        <w:tc>
          <w:tcPr>
            <w:tcW w:w="1056"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11</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9</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6</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5</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3</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w:t>
            </w:r>
          </w:p>
        </w:tc>
        <w:tc>
          <w:tcPr>
            <w:tcW w:w="793"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w:t>
            </w:r>
          </w:p>
        </w:tc>
      </w:tr>
      <w:tr w:rsidR="003B6F5E" w:rsidRPr="004E6A57" w:rsidTr="003B6F5E">
        <w:tc>
          <w:tcPr>
            <w:tcW w:w="1075" w:type="dxa"/>
          </w:tcPr>
          <w:p w:rsidR="003B6F5E" w:rsidRPr="004E6A57" w:rsidRDefault="003B6F5E" w:rsidP="003B6F5E">
            <w:pPr>
              <w:rPr>
                <w:rFonts w:ascii="Times New Roman" w:hAnsi="Times New Roman" w:cs="Times New Roman"/>
              </w:rPr>
            </w:pPr>
            <w:r w:rsidRPr="004E6A57">
              <w:rPr>
                <w:rFonts w:ascii="Times New Roman" w:hAnsi="Times New Roman" w:cs="Times New Roman"/>
              </w:rPr>
              <w:t>Expected</w:t>
            </w:r>
          </w:p>
        </w:tc>
        <w:tc>
          <w:tcPr>
            <w:tcW w:w="1265"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0.335</w:t>
            </w:r>
          </w:p>
        </w:tc>
        <w:tc>
          <w:tcPr>
            <w:tcW w:w="1056"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0.665</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0.442</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0.294</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0.196</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0.130</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0.086</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0.058</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0.038</w:t>
            </w:r>
          </w:p>
        </w:tc>
        <w:tc>
          <w:tcPr>
            <w:tcW w:w="793" w:type="dxa"/>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0.025</w:t>
            </w:r>
          </w:p>
        </w:tc>
      </w:tr>
    </w:tbl>
    <w:p w:rsidR="003B6F5E" w:rsidRDefault="003B6F5E" w:rsidP="003B6F5E"/>
    <w:p w:rsidR="003B6F5E" w:rsidRDefault="003B6F5E" w:rsidP="003B6F5E">
      <w:pPr>
        <w:pStyle w:val="HTMLPreformatted"/>
        <w:shd w:val="clear" w:color="auto" w:fill="FFFFFF"/>
        <w:wordWrap w:val="0"/>
        <w:spacing w:line="225" w:lineRule="atLeast"/>
        <w:rPr>
          <w:rStyle w:val="gnkrckgcmrb"/>
          <w:rFonts w:ascii="Lucida Console" w:hAnsi="Lucida Console"/>
          <w:color w:val="0000FF"/>
        </w:rPr>
      </w:pPr>
      <w:r>
        <w:rPr>
          <w:rStyle w:val="gnkrckgcmsb"/>
          <w:rFonts w:ascii="Lucida Console" w:hAnsi="Lucida Console"/>
          <w:color w:val="0000FF"/>
        </w:rPr>
        <w:t xml:space="preserve">&gt; </w:t>
      </w:r>
      <w:proofErr w:type="spellStart"/>
      <w:proofErr w:type="gramStart"/>
      <w:r>
        <w:rPr>
          <w:rStyle w:val="gnkrckgcmrb"/>
          <w:rFonts w:ascii="Lucida Console" w:hAnsi="Lucida Console"/>
          <w:color w:val="0000FF"/>
        </w:rPr>
        <w:t>xmulti</w:t>
      </w:r>
      <w:proofErr w:type="spellEnd"/>
      <w:r>
        <w:rPr>
          <w:rStyle w:val="gnkrckgcmrb"/>
          <w:rFonts w:ascii="Lucida Console" w:hAnsi="Lucida Console"/>
          <w:color w:val="0000FF"/>
        </w:rPr>
        <w:t>(</w:t>
      </w:r>
      <w:proofErr w:type="gramEnd"/>
      <w:r>
        <w:rPr>
          <w:rStyle w:val="gnkrckgcmrb"/>
          <w:rFonts w:ascii="Lucida Console" w:hAnsi="Lucida Console"/>
          <w:color w:val="0000FF"/>
        </w:rPr>
        <w:t xml:space="preserve">kirschvink_15b_ps,expected_ps_15,detail = 3,histobins = </w:t>
      </w:r>
      <w:proofErr w:type="spellStart"/>
      <w:r>
        <w:rPr>
          <w:rStyle w:val="gnkrckgcmrb"/>
          <w:rFonts w:ascii="Lucida Console" w:hAnsi="Lucida Console"/>
          <w:color w:val="0000FF"/>
        </w:rPr>
        <w:t>T,safety</w:t>
      </w:r>
      <w:proofErr w:type="spellEnd"/>
      <w:r>
        <w:rPr>
          <w:rStyle w:val="gnkrckgcmrb"/>
          <w:rFonts w:ascii="Lucida Console" w:hAnsi="Lucida Console"/>
          <w:color w:val="0000FF"/>
        </w:rPr>
        <w:t xml:space="preserve"> = 1e+10)</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P </w:t>
      </w:r>
      <w:proofErr w:type="gramStart"/>
      <w:r>
        <w:rPr>
          <w:rStyle w:val="gnkrckgcgsb"/>
          <w:rFonts w:ascii="Lucida Console" w:hAnsi="Lucida Console"/>
          <w:color w:val="000000"/>
          <w:bdr w:val="none" w:sz="0" w:space="0" w:color="auto" w:frame="1"/>
        </w:rPr>
        <w:t>value  (</w:t>
      </w:r>
      <w:proofErr w:type="gramEnd"/>
      <w:r>
        <w:rPr>
          <w:rStyle w:val="gnkrckgcgsb"/>
          <w:rFonts w:ascii="Lucida Console" w:hAnsi="Lucida Console"/>
          <w:color w:val="000000"/>
          <w:bdr w:val="none" w:sz="0" w:space="0" w:color="auto" w:frame="1"/>
        </w:rPr>
        <w:t>LLR)  =  0.9336</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lastRenderedPageBreak/>
        <w:t>P value (</w:t>
      </w:r>
      <w:proofErr w:type="spellStart"/>
      <w:r>
        <w:rPr>
          <w:rStyle w:val="gnkrckgcgsb"/>
          <w:rFonts w:ascii="Lucida Console" w:hAnsi="Lucida Console"/>
          <w:color w:val="000000"/>
          <w:bdr w:val="none" w:sz="0" w:space="0" w:color="auto" w:frame="1"/>
        </w:rPr>
        <w:t>Prob</w:t>
      </w:r>
      <w:proofErr w:type="spellEnd"/>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0.7843</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Chisq</w:t>
      </w:r>
      <w:proofErr w:type="spellEnd"/>
      <w:r>
        <w:rPr>
          <w:rStyle w:val="gnkrckgcgsb"/>
          <w:rFonts w:ascii="Lucida Console" w:hAnsi="Lucida Console"/>
          <w:color w:val="000000"/>
          <w:bdr w:val="none" w:sz="0" w:space="0" w:color="auto" w:frame="1"/>
        </w:rPr>
        <w:t xml:space="preserve">) </w:t>
      </w:r>
      <w:proofErr w:type="gramStart"/>
      <w:r>
        <w:rPr>
          <w:rStyle w:val="gnkrckgcgsb"/>
          <w:rFonts w:ascii="Lucida Console" w:hAnsi="Lucida Console"/>
          <w:color w:val="000000"/>
          <w:bdr w:val="none" w:sz="0" w:space="0" w:color="auto" w:frame="1"/>
        </w:rPr>
        <w:t>=  0.9027</w:t>
      </w:r>
      <w:proofErr w:type="gramEnd"/>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Observed:  4 11 9 6 5 4 3 1 1 0 </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Expected ratio:  0.335 0.665 0.442225 0.2940796 0.195563 0.1300494 0.08648283 0.05751108 0.03824487 0.02543284 </w:t>
      </w:r>
    </w:p>
    <w:p w:rsidR="003B6F5E" w:rsidRDefault="003B6F5E" w:rsidP="003B6F5E">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Total number of tables:  4431613550 </w:t>
      </w:r>
    </w:p>
    <w:p w:rsidR="003B6F5E" w:rsidRDefault="003B6F5E" w:rsidP="003B6F5E"/>
    <w:p w:rsidR="003B6F5E" w:rsidRPr="004E6A57" w:rsidRDefault="003B6F5E" w:rsidP="003B6F5E">
      <w:pPr>
        <w:rPr>
          <w:rFonts w:ascii="Times New Roman" w:hAnsi="Times New Roman" w:cs="Times New Roman"/>
        </w:rPr>
      </w:pPr>
      <w:r w:rsidRPr="004E6A57">
        <w:rPr>
          <w:rFonts w:ascii="Times New Roman" w:hAnsi="Times New Roman" w:cs="Times New Roman"/>
        </w:rPr>
        <w:t xml:space="preserve">In their second experiment, Kirschvink </w:t>
      </w:r>
      <w:r w:rsidRPr="004E6A57">
        <w:rPr>
          <w:rFonts w:ascii="Times New Roman" w:hAnsi="Times New Roman" w:cs="Times New Roman"/>
          <w:i/>
        </w:rPr>
        <w:t>et al</w:t>
      </w:r>
      <w:r w:rsidRPr="004E6A57">
        <w:rPr>
          <w:rFonts w:ascii="Times New Roman" w:hAnsi="Times New Roman" w:cs="Times New Roman"/>
        </w:rPr>
        <w:t xml:space="preserve">. (1997) used 11 bees tested under 60 Hz ac magnetic fields. We calculated the expected results using the </w:t>
      </w:r>
      <w:r w:rsidR="004E6A57" w:rsidRPr="004E6A57">
        <w:rPr>
          <w:rFonts w:ascii="Times New Roman" w:hAnsi="Times New Roman" w:cs="Times New Roman"/>
        </w:rPr>
        <w:t xml:space="preserve">estimate that </w:t>
      </w:r>
      <w:r w:rsidRPr="004E6A57">
        <w:rPr>
          <w:rFonts w:ascii="Times New Roman" w:hAnsi="Times New Roman" w:cs="Times New Roman"/>
        </w:rPr>
        <w:t>there was a 66.5% chance a bee would reach criterion if it were choosing randomly. Below are the results of our statistical analyses:</w:t>
      </w:r>
    </w:p>
    <w:p w:rsidR="002C31A5" w:rsidRPr="004E6A57" w:rsidRDefault="003B6F5E" w:rsidP="002C31A5">
      <w:pPr>
        <w:rPr>
          <w:rFonts w:ascii="Times New Roman" w:hAnsi="Times New Roman" w:cs="Times New Roman"/>
        </w:rPr>
      </w:pPr>
      <w:r w:rsidRPr="004E6A57">
        <w:rPr>
          <w:rFonts w:ascii="Times New Roman" w:hAnsi="Times New Roman" w:cs="Times New Roman"/>
          <w:b/>
        </w:rPr>
        <w:t>11 bees, 60 Hz ac field, data points are independent</w:t>
      </w:r>
      <w:r w:rsidR="002C31A5" w:rsidRPr="004E6A57">
        <w:rPr>
          <w:rFonts w:ascii="Times New Roman" w:hAnsi="Times New Roman" w:cs="Times New Roman"/>
        </w:rPr>
        <w:tab/>
      </w:r>
      <w:r w:rsidR="002C31A5" w:rsidRPr="004E6A57">
        <w:rPr>
          <w:rFonts w:ascii="Times New Roman" w:hAnsi="Times New Roman" w:cs="Times New Roman"/>
        </w:rPr>
        <w:tab/>
      </w:r>
      <w:r w:rsidR="002C31A5" w:rsidRPr="004E6A57">
        <w:rPr>
          <w:rFonts w:ascii="Times New Roman" w:hAnsi="Times New Roman" w:cs="Times New Roman"/>
        </w:rPr>
        <w:tab/>
      </w:r>
      <w:r w:rsidR="002C31A5" w:rsidRPr="004E6A57">
        <w:rPr>
          <w:rFonts w:ascii="Times New Roman" w:hAnsi="Times New Roman" w:cs="Times New Roman"/>
        </w:rPr>
        <w:tab/>
      </w:r>
      <w:r w:rsidR="002C31A5" w:rsidRPr="004E6A57">
        <w:rPr>
          <w:rFonts w:ascii="Times New Roman" w:hAnsi="Times New Roman" w:cs="Times New Roman"/>
        </w:rPr>
        <w:tab/>
      </w:r>
      <w:r w:rsidR="002C31A5" w:rsidRPr="004E6A57">
        <w:rPr>
          <w:rFonts w:ascii="Times New Roman" w:hAnsi="Times New Roman" w:cs="Times New Roman"/>
        </w:rPr>
        <w:tab/>
      </w:r>
      <w:r w:rsidR="002C31A5" w:rsidRPr="004E6A57">
        <w:rPr>
          <w:rFonts w:ascii="Times New Roman" w:hAnsi="Times New Roman" w:cs="Times New Roman"/>
        </w:rPr>
        <w:tab/>
      </w:r>
    </w:p>
    <w:tbl>
      <w:tblPr>
        <w:tblStyle w:val="TableGrid"/>
        <w:tblW w:w="5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265"/>
        <w:gridCol w:w="1056"/>
        <w:gridCol w:w="793"/>
        <w:gridCol w:w="793"/>
        <w:gridCol w:w="793"/>
      </w:tblGrid>
      <w:tr w:rsidR="002C31A5" w:rsidRPr="004E6A57" w:rsidTr="002C31A5">
        <w:tc>
          <w:tcPr>
            <w:tcW w:w="1075" w:type="dxa"/>
          </w:tcPr>
          <w:p w:rsidR="002C31A5" w:rsidRPr="004E6A57" w:rsidRDefault="002C31A5" w:rsidP="002C31A5">
            <w:pPr>
              <w:rPr>
                <w:rFonts w:ascii="Times New Roman" w:hAnsi="Times New Roman" w:cs="Times New Roman"/>
              </w:rPr>
            </w:pPr>
          </w:p>
        </w:tc>
        <w:tc>
          <w:tcPr>
            <w:tcW w:w="1265" w:type="dxa"/>
          </w:tcPr>
          <w:p w:rsidR="002C31A5" w:rsidRPr="004E6A57" w:rsidRDefault="002C31A5" w:rsidP="002C31A5">
            <w:pPr>
              <w:jc w:val="center"/>
              <w:rPr>
                <w:rFonts w:ascii="Times New Roman" w:hAnsi="Times New Roman" w:cs="Times New Roman"/>
              </w:rPr>
            </w:pPr>
          </w:p>
        </w:tc>
        <w:tc>
          <w:tcPr>
            <w:tcW w:w="3435" w:type="dxa"/>
            <w:gridSpan w:val="4"/>
            <w:tcBorders>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Magnetic field strength (μT)</w:t>
            </w:r>
          </w:p>
        </w:tc>
      </w:tr>
      <w:tr w:rsidR="002C31A5" w:rsidRPr="004E6A57" w:rsidTr="002C31A5">
        <w:tc>
          <w:tcPr>
            <w:tcW w:w="1075" w:type="dxa"/>
            <w:tcBorders>
              <w:bottom w:val="single" w:sz="4" w:space="0" w:color="auto"/>
            </w:tcBorders>
          </w:tcPr>
          <w:p w:rsidR="002C31A5" w:rsidRPr="004E6A57" w:rsidRDefault="002C31A5" w:rsidP="002C31A5">
            <w:pPr>
              <w:rPr>
                <w:rFonts w:ascii="Times New Roman" w:hAnsi="Times New Roman" w:cs="Times New Roman"/>
              </w:rPr>
            </w:pPr>
          </w:p>
        </w:tc>
        <w:tc>
          <w:tcPr>
            <w:tcW w:w="1265" w:type="dxa"/>
            <w:tcBorders>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No learning</w:t>
            </w:r>
          </w:p>
        </w:tc>
        <w:tc>
          <w:tcPr>
            <w:tcW w:w="1056"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1300</w:t>
            </w:r>
          </w:p>
        </w:tc>
        <w:tc>
          <w:tcPr>
            <w:tcW w:w="793"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430</w:t>
            </w:r>
          </w:p>
        </w:tc>
        <w:tc>
          <w:tcPr>
            <w:tcW w:w="793"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130</w:t>
            </w:r>
          </w:p>
        </w:tc>
        <w:tc>
          <w:tcPr>
            <w:tcW w:w="793"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100</w:t>
            </w:r>
          </w:p>
        </w:tc>
      </w:tr>
      <w:tr w:rsidR="002C31A5" w:rsidRPr="004E6A57" w:rsidTr="002C31A5">
        <w:tc>
          <w:tcPr>
            <w:tcW w:w="1075" w:type="dxa"/>
            <w:tcBorders>
              <w:top w:val="single" w:sz="4" w:space="0" w:color="auto"/>
            </w:tcBorders>
          </w:tcPr>
          <w:p w:rsidR="002C31A5" w:rsidRPr="004E6A57" w:rsidRDefault="002C31A5" w:rsidP="002C31A5">
            <w:pPr>
              <w:rPr>
                <w:rFonts w:ascii="Times New Roman" w:hAnsi="Times New Roman" w:cs="Times New Roman"/>
              </w:rPr>
            </w:pPr>
            <w:r w:rsidRPr="004E6A57">
              <w:rPr>
                <w:rFonts w:ascii="Times New Roman" w:hAnsi="Times New Roman" w:cs="Times New Roman"/>
              </w:rPr>
              <w:t>Observed</w:t>
            </w:r>
          </w:p>
        </w:tc>
        <w:tc>
          <w:tcPr>
            <w:tcW w:w="1265" w:type="dxa"/>
            <w:tcBorders>
              <w:top w:val="single" w:sz="4" w:space="0" w:color="auto"/>
            </w:tcBorders>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4</w:t>
            </w:r>
          </w:p>
        </w:tc>
        <w:tc>
          <w:tcPr>
            <w:tcW w:w="1056" w:type="dxa"/>
            <w:tcBorders>
              <w:top w:val="single" w:sz="4" w:space="0" w:color="auto"/>
            </w:tcBorders>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3</w:t>
            </w:r>
          </w:p>
        </w:tc>
        <w:tc>
          <w:tcPr>
            <w:tcW w:w="793" w:type="dxa"/>
            <w:tcBorders>
              <w:top w:val="single" w:sz="4" w:space="0" w:color="auto"/>
            </w:tcBorders>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1</w:t>
            </w:r>
          </w:p>
        </w:tc>
        <w:tc>
          <w:tcPr>
            <w:tcW w:w="793" w:type="dxa"/>
            <w:tcBorders>
              <w:top w:val="single" w:sz="4" w:space="0" w:color="auto"/>
            </w:tcBorders>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3</w:t>
            </w:r>
          </w:p>
        </w:tc>
        <w:tc>
          <w:tcPr>
            <w:tcW w:w="793" w:type="dxa"/>
            <w:tcBorders>
              <w:top w:val="single" w:sz="4" w:space="0" w:color="auto"/>
            </w:tcBorders>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0</w:t>
            </w:r>
          </w:p>
        </w:tc>
      </w:tr>
      <w:tr w:rsidR="002C31A5" w:rsidRPr="004E6A57" w:rsidTr="002C31A5">
        <w:tc>
          <w:tcPr>
            <w:tcW w:w="1075" w:type="dxa"/>
          </w:tcPr>
          <w:p w:rsidR="002C31A5" w:rsidRPr="004E6A57" w:rsidRDefault="002C31A5" w:rsidP="002C31A5">
            <w:pPr>
              <w:rPr>
                <w:rFonts w:ascii="Times New Roman" w:hAnsi="Times New Roman" w:cs="Times New Roman"/>
              </w:rPr>
            </w:pPr>
            <w:r w:rsidRPr="004E6A57">
              <w:rPr>
                <w:rFonts w:ascii="Times New Roman" w:hAnsi="Times New Roman" w:cs="Times New Roman"/>
              </w:rPr>
              <w:t>Expected</w:t>
            </w:r>
          </w:p>
        </w:tc>
        <w:tc>
          <w:tcPr>
            <w:tcW w:w="1265" w:type="dxa"/>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0.335</w:t>
            </w:r>
          </w:p>
        </w:tc>
        <w:tc>
          <w:tcPr>
            <w:tcW w:w="1056" w:type="dxa"/>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0.223</w:t>
            </w:r>
          </w:p>
        </w:tc>
        <w:tc>
          <w:tcPr>
            <w:tcW w:w="793" w:type="dxa"/>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0.148</w:t>
            </w:r>
          </w:p>
        </w:tc>
        <w:tc>
          <w:tcPr>
            <w:tcW w:w="793" w:type="dxa"/>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0.099</w:t>
            </w:r>
          </w:p>
        </w:tc>
        <w:tc>
          <w:tcPr>
            <w:tcW w:w="793" w:type="dxa"/>
            <w:vAlign w:val="bottom"/>
          </w:tcPr>
          <w:p w:rsidR="002C31A5" w:rsidRPr="004E6A57" w:rsidRDefault="002C31A5" w:rsidP="002C31A5">
            <w:pPr>
              <w:jc w:val="right"/>
              <w:rPr>
                <w:rFonts w:ascii="Times New Roman" w:hAnsi="Times New Roman" w:cs="Times New Roman"/>
                <w:color w:val="000000"/>
              </w:rPr>
            </w:pPr>
            <w:r w:rsidRPr="004E6A57">
              <w:rPr>
                <w:rFonts w:ascii="Times New Roman" w:hAnsi="Times New Roman" w:cs="Times New Roman"/>
                <w:color w:val="000000"/>
              </w:rPr>
              <w:t>0.20</w:t>
            </w:r>
          </w:p>
        </w:tc>
      </w:tr>
    </w:tbl>
    <w:p w:rsidR="002C31A5" w:rsidRDefault="002C31A5" w:rsidP="002C31A5">
      <w:r>
        <w:tab/>
      </w:r>
    </w:p>
    <w:p w:rsidR="002C31A5" w:rsidRDefault="002C31A5" w:rsidP="002C31A5">
      <w:pPr>
        <w:pStyle w:val="HTMLPreformatted"/>
        <w:shd w:val="clear" w:color="auto" w:fill="FFFFFF"/>
        <w:wordWrap w:val="0"/>
        <w:spacing w:line="225" w:lineRule="atLeast"/>
        <w:rPr>
          <w:rStyle w:val="gnkrckgcmrb"/>
          <w:rFonts w:ascii="Lucida Console" w:hAnsi="Lucida Console"/>
          <w:color w:val="0000FF"/>
        </w:rPr>
      </w:pPr>
      <w:proofErr w:type="spellStart"/>
      <w:proofErr w:type="gramStart"/>
      <w:r>
        <w:rPr>
          <w:rStyle w:val="gnkrckgcmrb"/>
          <w:rFonts w:ascii="Lucida Console" w:hAnsi="Lucida Console"/>
          <w:color w:val="0000FF"/>
        </w:rPr>
        <w:t>xmulti</w:t>
      </w:r>
      <w:proofErr w:type="spellEnd"/>
      <w:r>
        <w:rPr>
          <w:rStyle w:val="gnkrckgcmrb"/>
          <w:rFonts w:ascii="Lucida Console" w:hAnsi="Lucida Console"/>
          <w:color w:val="0000FF"/>
        </w:rPr>
        <w:t>(</w:t>
      </w:r>
      <w:proofErr w:type="gramEnd"/>
      <w:r>
        <w:rPr>
          <w:rStyle w:val="gnkrckgcmrb"/>
          <w:rFonts w:ascii="Lucida Console" w:hAnsi="Lucida Console"/>
          <w:color w:val="0000FF"/>
        </w:rPr>
        <w:t>kirschvink_11,expected_11,detail = 3,histobins = T)</w:t>
      </w: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P </w:t>
      </w:r>
      <w:proofErr w:type="gramStart"/>
      <w:r>
        <w:rPr>
          <w:rStyle w:val="gnkrckgcgsb"/>
          <w:rFonts w:ascii="Lucida Console" w:hAnsi="Lucida Console"/>
          <w:color w:val="000000"/>
          <w:bdr w:val="none" w:sz="0" w:space="0" w:color="auto" w:frame="1"/>
        </w:rPr>
        <w:t>value  (</w:t>
      </w:r>
      <w:proofErr w:type="gramEnd"/>
      <w:r>
        <w:rPr>
          <w:rStyle w:val="gnkrckgcgsb"/>
          <w:rFonts w:ascii="Lucida Console" w:hAnsi="Lucida Console"/>
          <w:color w:val="000000"/>
          <w:bdr w:val="none" w:sz="0" w:space="0" w:color="auto" w:frame="1"/>
        </w:rPr>
        <w:t>LLR)  =  0.1907</w:t>
      </w: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Prob</w:t>
      </w:r>
      <w:proofErr w:type="spellEnd"/>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0.1704</w:t>
      </w: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Chisq</w:t>
      </w:r>
      <w:proofErr w:type="spellEnd"/>
      <w:r>
        <w:rPr>
          <w:rStyle w:val="gnkrckgcgsb"/>
          <w:rFonts w:ascii="Lucida Console" w:hAnsi="Lucida Console"/>
          <w:color w:val="000000"/>
          <w:bdr w:val="none" w:sz="0" w:space="0" w:color="auto" w:frame="1"/>
        </w:rPr>
        <w:t xml:space="preserve">) </w:t>
      </w:r>
      <w:proofErr w:type="gramStart"/>
      <w:r>
        <w:rPr>
          <w:rStyle w:val="gnkrckgcgsb"/>
          <w:rFonts w:ascii="Lucida Console" w:hAnsi="Lucida Console"/>
          <w:color w:val="000000"/>
          <w:bdr w:val="none" w:sz="0" w:space="0" w:color="auto" w:frame="1"/>
        </w:rPr>
        <w:t>=  0.1845</w:t>
      </w:r>
      <w:proofErr w:type="gramEnd"/>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Observed:  4 3 1 3 0 </w:t>
      </w: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Expected ratio:  0.335 0.222775 0.1481454 0.09851667 0.195563 </w:t>
      </w:r>
    </w:p>
    <w:p w:rsidR="002C31A5" w:rsidRDefault="002C31A5" w:rsidP="002C31A5">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Total number of tables:  1365 </w:t>
      </w:r>
    </w:p>
    <w:p w:rsidR="003B6F5E" w:rsidRPr="004E6A57" w:rsidRDefault="003B6F5E" w:rsidP="003B6F5E">
      <w:pPr>
        <w:rPr>
          <w:rFonts w:ascii="Times New Roman" w:hAnsi="Times New Roman" w:cs="Times New Roman"/>
        </w:rPr>
      </w:pPr>
    </w:p>
    <w:p w:rsidR="002C31A5" w:rsidRPr="004E6A57" w:rsidRDefault="002C31A5" w:rsidP="002C31A5">
      <w:pPr>
        <w:rPr>
          <w:rFonts w:ascii="Times New Roman" w:hAnsi="Times New Roman" w:cs="Times New Roman"/>
        </w:rPr>
      </w:pPr>
      <w:r w:rsidRPr="004E6A57">
        <w:rPr>
          <w:rFonts w:ascii="Times New Roman" w:hAnsi="Times New Roman" w:cs="Times New Roman"/>
          <w:b/>
        </w:rPr>
        <w:t>11 bees, 60 Hz ac field, data points are NOT independent</w:t>
      </w:r>
      <w:r w:rsidR="004E6A57" w:rsidRPr="004E6A57">
        <w:rPr>
          <w:rFonts w:ascii="Times New Roman" w:hAnsi="Times New Roman" w:cs="Times New Roman"/>
          <w:b/>
        </w:rPr>
        <w:t xml:space="preserve"> (pseudoreplication)</w:t>
      </w:r>
      <w:r w:rsidR="004E6A57">
        <w:rPr>
          <w:rFonts w:ascii="Times New Roman" w:hAnsi="Times New Roman" w:cs="Times New Roman"/>
        </w:rPr>
        <w:tab/>
      </w:r>
      <w:r w:rsidR="004E6A57">
        <w:rPr>
          <w:rFonts w:ascii="Times New Roman" w:hAnsi="Times New Roman" w:cs="Times New Roman"/>
        </w:rPr>
        <w:tab/>
      </w:r>
      <w:r w:rsidRPr="004E6A57">
        <w:rPr>
          <w:rFonts w:ascii="Times New Roman" w:hAnsi="Times New Roman" w:cs="Times New Roman"/>
        </w:rPr>
        <w:tab/>
      </w:r>
    </w:p>
    <w:tbl>
      <w:tblPr>
        <w:tblStyle w:val="TableGrid"/>
        <w:tblW w:w="5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265"/>
        <w:gridCol w:w="1056"/>
        <w:gridCol w:w="793"/>
        <w:gridCol w:w="793"/>
        <w:gridCol w:w="793"/>
      </w:tblGrid>
      <w:tr w:rsidR="002C31A5" w:rsidRPr="004E6A57" w:rsidTr="002C31A5">
        <w:tc>
          <w:tcPr>
            <w:tcW w:w="1075" w:type="dxa"/>
          </w:tcPr>
          <w:p w:rsidR="002C31A5" w:rsidRPr="004E6A57" w:rsidRDefault="002C31A5" w:rsidP="002C31A5">
            <w:pPr>
              <w:rPr>
                <w:rFonts w:ascii="Times New Roman" w:hAnsi="Times New Roman" w:cs="Times New Roman"/>
              </w:rPr>
            </w:pPr>
          </w:p>
        </w:tc>
        <w:tc>
          <w:tcPr>
            <w:tcW w:w="1265" w:type="dxa"/>
          </w:tcPr>
          <w:p w:rsidR="002C31A5" w:rsidRPr="004E6A57" w:rsidRDefault="002C31A5" w:rsidP="002C31A5">
            <w:pPr>
              <w:jc w:val="center"/>
              <w:rPr>
                <w:rFonts w:ascii="Times New Roman" w:hAnsi="Times New Roman" w:cs="Times New Roman"/>
              </w:rPr>
            </w:pPr>
          </w:p>
        </w:tc>
        <w:tc>
          <w:tcPr>
            <w:tcW w:w="3435" w:type="dxa"/>
            <w:gridSpan w:val="4"/>
            <w:tcBorders>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Magnetic field strength (μT)</w:t>
            </w:r>
          </w:p>
        </w:tc>
      </w:tr>
      <w:tr w:rsidR="002C31A5" w:rsidRPr="004E6A57" w:rsidTr="002C31A5">
        <w:tc>
          <w:tcPr>
            <w:tcW w:w="1075" w:type="dxa"/>
            <w:tcBorders>
              <w:bottom w:val="single" w:sz="4" w:space="0" w:color="auto"/>
            </w:tcBorders>
          </w:tcPr>
          <w:p w:rsidR="002C31A5" w:rsidRPr="004E6A57" w:rsidRDefault="002C31A5" w:rsidP="002C31A5">
            <w:pPr>
              <w:rPr>
                <w:rFonts w:ascii="Times New Roman" w:hAnsi="Times New Roman" w:cs="Times New Roman"/>
              </w:rPr>
            </w:pPr>
          </w:p>
        </w:tc>
        <w:tc>
          <w:tcPr>
            <w:tcW w:w="1265" w:type="dxa"/>
            <w:tcBorders>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No learning</w:t>
            </w:r>
          </w:p>
        </w:tc>
        <w:tc>
          <w:tcPr>
            <w:tcW w:w="1056"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1300</w:t>
            </w:r>
          </w:p>
        </w:tc>
        <w:tc>
          <w:tcPr>
            <w:tcW w:w="793"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430</w:t>
            </w:r>
          </w:p>
        </w:tc>
        <w:tc>
          <w:tcPr>
            <w:tcW w:w="793"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130</w:t>
            </w:r>
          </w:p>
        </w:tc>
        <w:tc>
          <w:tcPr>
            <w:tcW w:w="793"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100</w:t>
            </w:r>
          </w:p>
        </w:tc>
      </w:tr>
      <w:tr w:rsidR="002C31A5" w:rsidRPr="004E6A57" w:rsidTr="002C31A5">
        <w:tc>
          <w:tcPr>
            <w:tcW w:w="1075" w:type="dxa"/>
            <w:tcBorders>
              <w:top w:val="single" w:sz="4" w:space="0" w:color="auto"/>
            </w:tcBorders>
          </w:tcPr>
          <w:p w:rsidR="002C31A5" w:rsidRPr="004E6A57" w:rsidRDefault="002C31A5" w:rsidP="002C31A5">
            <w:pPr>
              <w:rPr>
                <w:rFonts w:ascii="Times New Roman" w:hAnsi="Times New Roman" w:cs="Times New Roman"/>
              </w:rPr>
            </w:pPr>
            <w:r w:rsidRPr="004E6A57">
              <w:rPr>
                <w:rFonts w:ascii="Times New Roman" w:hAnsi="Times New Roman" w:cs="Times New Roman"/>
              </w:rPr>
              <w:t>Observed</w:t>
            </w:r>
          </w:p>
        </w:tc>
        <w:tc>
          <w:tcPr>
            <w:tcW w:w="1265" w:type="dxa"/>
            <w:tcBorders>
              <w:top w:val="single" w:sz="4" w:space="0" w:color="auto"/>
            </w:tcBorders>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4</w:t>
            </w:r>
          </w:p>
        </w:tc>
        <w:tc>
          <w:tcPr>
            <w:tcW w:w="1056" w:type="dxa"/>
            <w:tcBorders>
              <w:top w:val="single" w:sz="4" w:space="0" w:color="auto"/>
            </w:tcBorders>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7</w:t>
            </w:r>
          </w:p>
        </w:tc>
        <w:tc>
          <w:tcPr>
            <w:tcW w:w="793" w:type="dxa"/>
            <w:tcBorders>
              <w:top w:val="single" w:sz="4" w:space="0" w:color="auto"/>
            </w:tcBorders>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4</w:t>
            </w:r>
          </w:p>
        </w:tc>
        <w:tc>
          <w:tcPr>
            <w:tcW w:w="793" w:type="dxa"/>
            <w:tcBorders>
              <w:top w:val="single" w:sz="4" w:space="0" w:color="auto"/>
            </w:tcBorders>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3</w:t>
            </w:r>
          </w:p>
        </w:tc>
        <w:tc>
          <w:tcPr>
            <w:tcW w:w="793" w:type="dxa"/>
            <w:tcBorders>
              <w:top w:val="single" w:sz="4" w:space="0" w:color="auto"/>
            </w:tcBorders>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0</w:t>
            </w:r>
          </w:p>
        </w:tc>
      </w:tr>
      <w:tr w:rsidR="002C31A5" w:rsidRPr="004E6A57" w:rsidTr="002C31A5">
        <w:tc>
          <w:tcPr>
            <w:tcW w:w="1075" w:type="dxa"/>
          </w:tcPr>
          <w:p w:rsidR="002C31A5" w:rsidRPr="004E6A57" w:rsidRDefault="002C31A5" w:rsidP="002C31A5">
            <w:pPr>
              <w:rPr>
                <w:rFonts w:ascii="Times New Roman" w:hAnsi="Times New Roman" w:cs="Times New Roman"/>
              </w:rPr>
            </w:pPr>
            <w:r w:rsidRPr="004E6A57">
              <w:rPr>
                <w:rFonts w:ascii="Times New Roman" w:hAnsi="Times New Roman" w:cs="Times New Roman"/>
              </w:rPr>
              <w:t>Expected</w:t>
            </w:r>
          </w:p>
        </w:tc>
        <w:tc>
          <w:tcPr>
            <w:tcW w:w="1265"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0.335</w:t>
            </w:r>
          </w:p>
        </w:tc>
        <w:tc>
          <w:tcPr>
            <w:tcW w:w="1056"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0.665</w:t>
            </w:r>
          </w:p>
        </w:tc>
        <w:tc>
          <w:tcPr>
            <w:tcW w:w="793"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.442</w:t>
            </w:r>
          </w:p>
        </w:tc>
        <w:tc>
          <w:tcPr>
            <w:tcW w:w="793"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.294</w:t>
            </w:r>
          </w:p>
        </w:tc>
        <w:tc>
          <w:tcPr>
            <w:tcW w:w="793"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.196</w:t>
            </w:r>
          </w:p>
        </w:tc>
      </w:tr>
    </w:tbl>
    <w:p w:rsidR="002C31A5" w:rsidRDefault="002C31A5" w:rsidP="002C31A5">
      <w:pPr>
        <w:pStyle w:val="HTMLPreformatted"/>
        <w:shd w:val="clear" w:color="auto" w:fill="FFFFFF"/>
        <w:wordWrap w:val="0"/>
        <w:spacing w:line="225" w:lineRule="atLeast"/>
        <w:rPr>
          <w:rStyle w:val="gnkrckgcmsb"/>
          <w:rFonts w:ascii="Lucida Console" w:hAnsi="Lucida Console"/>
          <w:color w:val="0000FF"/>
        </w:rPr>
      </w:pPr>
    </w:p>
    <w:p w:rsidR="002C31A5" w:rsidRDefault="002C31A5" w:rsidP="002C31A5">
      <w:pPr>
        <w:pStyle w:val="HTMLPreformatted"/>
        <w:shd w:val="clear" w:color="auto" w:fill="FFFFFF"/>
        <w:wordWrap w:val="0"/>
        <w:spacing w:line="225" w:lineRule="atLeast"/>
        <w:rPr>
          <w:rStyle w:val="gnkrckgcmrb"/>
          <w:rFonts w:ascii="Lucida Console" w:hAnsi="Lucida Console"/>
          <w:color w:val="0000FF"/>
        </w:rPr>
      </w:pPr>
      <w:r>
        <w:rPr>
          <w:rStyle w:val="gnkrckgcmsb"/>
          <w:rFonts w:ascii="Lucida Console" w:hAnsi="Lucida Console"/>
          <w:color w:val="0000FF"/>
        </w:rPr>
        <w:t xml:space="preserve">&gt; </w:t>
      </w:r>
      <w:proofErr w:type="spellStart"/>
      <w:proofErr w:type="gramStart"/>
      <w:r>
        <w:rPr>
          <w:rStyle w:val="gnkrckgcmrb"/>
          <w:rFonts w:ascii="Lucida Console" w:hAnsi="Lucida Console"/>
          <w:color w:val="0000FF"/>
        </w:rPr>
        <w:t>xmulti</w:t>
      </w:r>
      <w:proofErr w:type="spellEnd"/>
      <w:r>
        <w:rPr>
          <w:rStyle w:val="gnkrckgcmrb"/>
          <w:rFonts w:ascii="Lucida Console" w:hAnsi="Lucida Console"/>
          <w:color w:val="0000FF"/>
        </w:rPr>
        <w:t>(</w:t>
      </w:r>
      <w:proofErr w:type="gramEnd"/>
      <w:r>
        <w:rPr>
          <w:rStyle w:val="gnkrckgcmrb"/>
          <w:rFonts w:ascii="Lucida Console" w:hAnsi="Lucida Console"/>
          <w:color w:val="0000FF"/>
        </w:rPr>
        <w:t xml:space="preserve">kirschvink_11_ps,expected_ps_11,detail = 3,histobins = </w:t>
      </w:r>
      <w:proofErr w:type="spellStart"/>
      <w:r>
        <w:rPr>
          <w:rStyle w:val="gnkrckgcmrb"/>
          <w:rFonts w:ascii="Lucida Console" w:hAnsi="Lucida Console"/>
          <w:color w:val="0000FF"/>
        </w:rPr>
        <w:t>T,safety</w:t>
      </w:r>
      <w:proofErr w:type="spellEnd"/>
      <w:r>
        <w:rPr>
          <w:rStyle w:val="gnkrckgcmrb"/>
          <w:rFonts w:ascii="Lucida Console" w:hAnsi="Lucida Console"/>
          <w:color w:val="0000FF"/>
        </w:rPr>
        <w:t xml:space="preserve"> = 1e+10)</w:t>
      </w: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P </w:t>
      </w:r>
      <w:proofErr w:type="gramStart"/>
      <w:r>
        <w:rPr>
          <w:rStyle w:val="gnkrckgcgsb"/>
          <w:rFonts w:ascii="Lucida Console" w:hAnsi="Lucida Console"/>
          <w:color w:val="000000"/>
          <w:bdr w:val="none" w:sz="0" w:space="0" w:color="auto" w:frame="1"/>
        </w:rPr>
        <w:t>value  (</w:t>
      </w:r>
      <w:proofErr w:type="gramEnd"/>
      <w:r>
        <w:rPr>
          <w:rStyle w:val="gnkrckgcgsb"/>
          <w:rFonts w:ascii="Lucida Console" w:hAnsi="Lucida Console"/>
          <w:color w:val="000000"/>
          <w:bdr w:val="none" w:sz="0" w:space="0" w:color="auto" w:frame="1"/>
        </w:rPr>
        <w:t>LLR)  =  0.4705</w:t>
      </w: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Prob</w:t>
      </w:r>
      <w:proofErr w:type="spellEnd"/>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0.7322</w:t>
      </w: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Chisq</w:t>
      </w:r>
      <w:proofErr w:type="spellEnd"/>
      <w:r>
        <w:rPr>
          <w:rStyle w:val="gnkrckgcgsb"/>
          <w:rFonts w:ascii="Lucida Console" w:hAnsi="Lucida Console"/>
          <w:color w:val="000000"/>
          <w:bdr w:val="none" w:sz="0" w:space="0" w:color="auto" w:frame="1"/>
        </w:rPr>
        <w:t xml:space="preserve">) </w:t>
      </w:r>
      <w:proofErr w:type="gramStart"/>
      <w:r>
        <w:rPr>
          <w:rStyle w:val="gnkrckgcgsb"/>
          <w:rFonts w:ascii="Lucida Console" w:hAnsi="Lucida Console"/>
          <w:color w:val="000000"/>
          <w:bdr w:val="none" w:sz="0" w:space="0" w:color="auto" w:frame="1"/>
        </w:rPr>
        <w:t>=  0.7126</w:t>
      </w:r>
      <w:proofErr w:type="gramEnd"/>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Observed:  4 7 4 3 0 </w:t>
      </w:r>
    </w:p>
    <w:p w:rsidR="002C31A5" w:rsidRDefault="002C31A5" w:rsidP="002C31A5">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Expected ratio:  0.335 0.665 0.442225 0.2940796 0.195563 </w:t>
      </w:r>
    </w:p>
    <w:p w:rsidR="002C31A5" w:rsidRDefault="002C31A5" w:rsidP="002C31A5">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Total number of tables:  7315 </w:t>
      </w:r>
    </w:p>
    <w:p w:rsidR="002C31A5" w:rsidRDefault="002C31A5" w:rsidP="002C31A5"/>
    <w:p w:rsidR="002C31A5" w:rsidRDefault="002C31A5" w:rsidP="002C31A5"/>
    <w:p w:rsidR="002C31A5" w:rsidRPr="004E6A57" w:rsidRDefault="002C31A5" w:rsidP="003B6F5E">
      <w:pPr>
        <w:rPr>
          <w:rFonts w:ascii="Times New Roman" w:hAnsi="Times New Roman" w:cs="Times New Roman"/>
        </w:rPr>
      </w:pPr>
      <w:r w:rsidRPr="004E6A57">
        <w:rPr>
          <w:rFonts w:ascii="Times New Roman" w:hAnsi="Times New Roman" w:cs="Times New Roman"/>
        </w:rPr>
        <w:lastRenderedPageBreak/>
        <w:t xml:space="preserve">We also performed a simulation of the Kirschvink </w:t>
      </w:r>
      <w:r w:rsidRPr="004E6A57">
        <w:rPr>
          <w:rFonts w:ascii="Times New Roman" w:hAnsi="Times New Roman" w:cs="Times New Roman"/>
          <w:i/>
        </w:rPr>
        <w:t>et al.</w:t>
      </w:r>
      <w:r w:rsidRPr="004E6A57">
        <w:rPr>
          <w:rFonts w:ascii="Times New Roman" w:hAnsi="Times New Roman" w:cs="Times New Roman"/>
        </w:rPr>
        <w:t xml:space="preserve"> (1997) experiment with 15 bees using a random number generator. When we analyzed the data using only independent observations, several of the categories in the sim</w:t>
      </w:r>
      <w:r w:rsidR="00BB3904" w:rsidRPr="004E6A57">
        <w:rPr>
          <w:rFonts w:ascii="Times New Roman" w:hAnsi="Times New Roman" w:cs="Times New Roman"/>
        </w:rPr>
        <w:t>ulated data had values of zero:</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1347"/>
        <w:gridCol w:w="1029"/>
        <w:gridCol w:w="786"/>
        <w:gridCol w:w="786"/>
        <w:gridCol w:w="786"/>
        <w:gridCol w:w="786"/>
        <w:gridCol w:w="786"/>
        <w:gridCol w:w="786"/>
        <w:gridCol w:w="786"/>
        <w:gridCol w:w="786"/>
      </w:tblGrid>
      <w:tr w:rsidR="002C31A5" w:rsidRPr="004E6A57" w:rsidTr="002C31A5">
        <w:tc>
          <w:tcPr>
            <w:tcW w:w="1172" w:type="dxa"/>
          </w:tcPr>
          <w:p w:rsidR="002C31A5" w:rsidRPr="004E6A57" w:rsidRDefault="002C31A5" w:rsidP="002C31A5">
            <w:pPr>
              <w:rPr>
                <w:rFonts w:ascii="Times New Roman" w:hAnsi="Times New Roman" w:cs="Times New Roman"/>
              </w:rPr>
            </w:pPr>
          </w:p>
        </w:tc>
        <w:tc>
          <w:tcPr>
            <w:tcW w:w="1348" w:type="dxa"/>
          </w:tcPr>
          <w:p w:rsidR="002C31A5" w:rsidRPr="004E6A57" w:rsidRDefault="002C31A5" w:rsidP="002C31A5">
            <w:pPr>
              <w:jc w:val="center"/>
              <w:rPr>
                <w:rFonts w:ascii="Times New Roman" w:hAnsi="Times New Roman" w:cs="Times New Roman"/>
              </w:rPr>
            </w:pPr>
          </w:p>
        </w:tc>
        <w:tc>
          <w:tcPr>
            <w:tcW w:w="7326" w:type="dxa"/>
            <w:gridSpan w:val="9"/>
            <w:tcBorders>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Magnetic field strength (μT)</w:t>
            </w:r>
          </w:p>
        </w:tc>
      </w:tr>
      <w:tr w:rsidR="002C31A5" w:rsidRPr="004E6A57" w:rsidTr="002C31A5">
        <w:tc>
          <w:tcPr>
            <w:tcW w:w="1172" w:type="dxa"/>
            <w:tcBorders>
              <w:bottom w:val="single" w:sz="4" w:space="0" w:color="auto"/>
            </w:tcBorders>
          </w:tcPr>
          <w:p w:rsidR="002C31A5" w:rsidRPr="004E6A57" w:rsidRDefault="002C31A5" w:rsidP="002C31A5">
            <w:pPr>
              <w:rPr>
                <w:rFonts w:ascii="Times New Roman" w:hAnsi="Times New Roman" w:cs="Times New Roman"/>
              </w:rPr>
            </w:pPr>
          </w:p>
        </w:tc>
        <w:tc>
          <w:tcPr>
            <w:tcW w:w="1348" w:type="dxa"/>
            <w:tcBorders>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No learning</w:t>
            </w:r>
          </w:p>
        </w:tc>
        <w:tc>
          <w:tcPr>
            <w:tcW w:w="1030"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1300</w:t>
            </w:r>
          </w:p>
        </w:tc>
        <w:tc>
          <w:tcPr>
            <w:tcW w:w="787"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430</w:t>
            </w:r>
          </w:p>
        </w:tc>
        <w:tc>
          <w:tcPr>
            <w:tcW w:w="787"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130</w:t>
            </w:r>
          </w:p>
        </w:tc>
        <w:tc>
          <w:tcPr>
            <w:tcW w:w="787"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100</w:t>
            </w:r>
          </w:p>
        </w:tc>
        <w:tc>
          <w:tcPr>
            <w:tcW w:w="787"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43</w:t>
            </w:r>
          </w:p>
        </w:tc>
        <w:tc>
          <w:tcPr>
            <w:tcW w:w="787"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13</w:t>
            </w:r>
          </w:p>
        </w:tc>
        <w:tc>
          <w:tcPr>
            <w:tcW w:w="787"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4.3</w:t>
            </w:r>
          </w:p>
        </w:tc>
        <w:tc>
          <w:tcPr>
            <w:tcW w:w="787"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1.3</w:t>
            </w:r>
          </w:p>
        </w:tc>
        <w:tc>
          <w:tcPr>
            <w:tcW w:w="787" w:type="dxa"/>
            <w:tcBorders>
              <w:top w:val="single" w:sz="4" w:space="0" w:color="auto"/>
              <w:bottom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0.43</w:t>
            </w:r>
          </w:p>
        </w:tc>
      </w:tr>
      <w:tr w:rsidR="002C31A5" w:rsidRPr="004E6A57" w:rsidTr="002C31A5">
        <w:tc>
          <w:tcPr>
            <w:tcW w:w="1172" w:type="dxa"/>
            <w:tcBorders>
              <w:top w:val="single" w:sz="4" w:space="0" w:color="auto"/>
            </w:tcBorders>
          </w:tcPr>
          <w:p w:rsidR="002C31A5" w:rsidRPr="004E6A57" w:rsidRDefault="002C31A5" w:rsidP="002C31A5">
            <w:pPr>
              <w:rPr>
                <w:rFonts w:ascii="Times New Roman" w:hAnsi="Times New Roman" w:cs="Times New Roman"/>
              </w:rPr>
            </w:pPr>
            <w:r w:rsidRPr="004E6A57">
              <w:rPr>
                <w:rFonts w:ascii="Times New Roman" w:hAnsi="Times New Roman" w:cs="Times New Roman"/>
              </w:rPr>
              <w:t>Observed</w:t>
            </w:r>
          </w:p>
        </w:tc>
        <w:tc>
          <w:tcPr>
            <w:tcW w:w="1348"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5</w:t>
            </w:r>
          </w:p>
        </w:tc>
        <w:tc>
          <w:tcPr>
            <w:tcW w:w="1030"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w:t>
            </w:r>
          </w:p>
        </w:tc>
        <w:tc>
          <w:tcPr>
            <w:tcW w:w="787"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3</w:t>
            </w:r>
          </w:p>
        </w:tc>
        <w:tc>
          <w:tcPr>
            <w:tcW w:w="787"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w:t>
            </w:r>
          </w:p>
        </w:tc>
        <w:tc>
          <w:tcPr>
            <w:tcW w:w="787"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w:t>
            </w:r>
          </w:p>
        </w:tc>
        <w:tc>
          <w:tcPr>
            <w:tcW w:w="787"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w:t>
            </w:r>
          </w:p>
        </w:tc>
        <w:tc>
          <w:tcPr>
            <w:tcW w:w="787"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2</w:t>
            </w:r>
          </w:p>
        </w:tc>
        <w:tc>
          <w:tcPr>
            <w:tcW w:w="787"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0</w:t>
            </w:r>
          </w:p>
        </w:tc>
        <w:tc>
          <w:tcPr>
            <w:tcW w:w="787"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1</w:t>
            </w:r>
          </w:p>
        </w:tc>
        <w:tc>
          <w:tcPr>
            <w:tcW w:w="787" w:type="dxa"/>
            <w:tcBorders>
              <w:top w:val="single" w:sz="4" w:space="0" w:color="auto"/>
            </w:tcBorders>
          </w:tcPr>
          <w:p w:rsidR="002C31A5" w:rsidRPr="004E6A57" w:rsidRDefault="002C31A5" w:rsidP="002C31A5">
            <w:pPr>
              <w:jc w:val="center"/>
              <w:rPr>
                <w:rFonts w:ascii="Times New Roman" w:hAnsi="Times New Roman" w:cs="Times New Roman"/>
              </w:rPr>
            </w:pPr>
            <w:r w:rsidRPr="004E6A57">
              <w:rPr>
                <w:rFonts w:ascii="Times New Roman" w:hAnsi="Times New Roman" w:cs="Times New Roman"/>
              </w:rPr>
              <w:t>0</w:t>
            </w:r>
          </w:p>
        </w:tc>
      </w:tr>
      <w:tr w:rsidR="002C31A5" w:rsidRPr="004E6A57" w:rsidTr="002C31A5">
        <w:tc>
          <w:tcPr>
            <w:tcW w:w="1172" w:type="dxa"/>
          </w:tcPr>
          <w:p w:rsidR="002C31A5" w:rsidRPr="004E6A57" w:rsidRDefault="002C31A5" w:rsidP="002C31A5">
            <w:pPr>
              <w:rPr>
                <w:rFonts w:ascii="Times New Roman" w:hAnsi="Times New Roman" w:cs="Times New Roman"/>
              </w:rPr>
            </w:pPr>
            <w:r w:rsidRPr="004E6A57">
              <w:rPr>
                <w:rFonts w:ascii="Times New Roman" w:hAnsi="Times New Roman" w:cs="Times New Roman"/>
              </w:rPr>
              <w:t>Simulation</w:t>
            </w:r>
          </w:p>
        </w:tc>
        <w:tc>
          <w:tcPr>
            <w:tcW w:w="1348"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4</w:t>
            </w:r>
          </w:p>
        </w:tc>
        <w:tc>
          <w:tcPr>
            <w:tcW w:w="1030"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3</w:t>
            </w:r>
          </w:p>
        </w:tc>
        <w:tc>
          <w:tcPr>
            <w:tcW w:w="787"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2</w:t>
            </w:r>
          </w:p>
        </w:tc>
        <w:tc>
          <w:tcPr>
            <w:tcW w:w="787"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1</w:t>
            </w:r>
          </w:p>
        </w:tc>
        <w:tc>
          <w:tcPr>
            <w:tcW w:w="787"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0</w:t>
            </w:r>
          </w:p>
        </w:tc>
        <w:tc>
          <w:tcPr>
            <w:tcW w:w="787"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0</w:t>
            </w:r>
          </w:p>
        </w:tc>
        <w:tc>
          <w:tcPr>
            <w:tcW w:w="787"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2</w:t>
            </w:r>
          </w:p>
        </w:tc>
        <w:tc>
          <w:tcPr>
            <w:tcW w:w="787"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2</w:t>
            </w:r>
          </w:p>
        </w:tc>
        <w:tc>
          <w:tcPr>
            <w:tcW w:w="787"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0</w:t>
            </w:r>
          </w:p>
        </w:tc>
        <w:tc>
          <w:tcPr>
            <w:tcW w:w="787" w:type="dxa"/>
            <w:vAlign w:val="bottom"/>
          </w:tcPr>
          <w:p w:rsidR="002C31A5" w:rsidRPr="004E6A57" w:rsidRDefault="002C31A5" w:rsidP="002C31A5">
            <w:pPr>
              <w:jc w:val="center"/>
              <w:rPr>
                <w:rFonts w:ascii="Times New Roman" w:hAnsi="Times New Roman" w:cs="Times New Roman"/>
                <w:color w:val="000000"/>
              </w:rPr>
            </w:pPr>
            <w:r w:rsidRPr="004E6A57">
              <w:rPr>
                <w:rFonts w:ascii="Times New Roman" w:hAnsi="Times New Roman" w:cs="Times New Roman"/>
                <w:color w:val="000000"/>
              </w:rPr>
              <w:t>1</w:t>
            </w:r>
          </w:p>
        </w:tc>
      </w:tr>
    </w:tbl>
    <w:p w:rsidR="003B6F5E" w:rsidRPr="004E6A57" w:rsidRDefault="003B6F5E" w:rsidP="003B6F5E">
      <w:pPr>
        <w:rPr>
          <w:rFonts w:ascii="Times New Roman" w:hAnsi="Times New Roman" w:cs="Times New Roman"/>
        </w:rPr>
      </w:pPr>
    </w:p>
    <w:p w:rsidR="003B6F5E" w:rsidRPr="004E6A57" w:rsidRDefault="00BB3904" w:rsidP="003B6F5E">
      <w:pPr>
        <w:rPr>
          <w:rFonts w:ascii="Times New Roman" w:hAnsi="Times New Roman" w:cs="Times New Roman"/>
        </w:rPr>
      </w:pPr>
      <w:r w:rsidRPr="004E6A57">
        <w:rPr>
          <w:rFonts w:ascii="Times New Roman" w:hAnsi="Times New Roman" w:cs="Times New Roman"/>
        </w:rPr>
        <w:t>Because the multinomial exact test cannot be performed with expected values of zero, we performed the data analysis using non-independent data points.</w:t>
      </w:r>
    </w:p>
    <w:p w:rsidR="00BB3904" w:rsidRPr="004E6A57" w:rsidRDefault="00BB3904" w:rsidP="003B6F5E">
      <w:pPr>
        <w:rPr>
          <w:rFonts w:ascii="Times New Roman" w:hAnsi="Times New Roman" w:cs="Times New Roman"/>
        </w:rPr>
      </w:pPr>
    </w:p>
    <w:p w:rsidR="00BB3904" w:rsidRPr="004E6A57" w:rsidRDefault="00BB3904" w:rsidP="003B6F5E">
      <w:pPr>
        <w:rPr>
          <w:rFonts w:ascii="Times New Roman" w:hAnsi="Times New Roman" w:cs="Times New Roman"/>
        </w:rPr>
      </w:pPr>
      <w:r w:rsidRPr="004E6A57">
        <w:rPr>
          <w:rFonts w:ascii="Times New Roman" w:hAnsi="Times New Roman" w:cs="Times New Roman"/>
          <w:b/>
        </w:rPr>
        <w:t>15 bees, 10 Hz ac field, 10 reached criterion at 1300 μT, data points are NOT independent</w:t>
      </w:r>
      <w:r w:rsidR="004E6A57">
        <w:rPr>
          <w:rFonts w:ascii="Times New Roman" w:hAnsi="Times New Roman" w:cs="Times New Roman"/>
          <w:b/>
        </w:rPr>
        <w:t xml:space="preserve"> (pseudoreplication)</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1347"/>
        <w:gridCol w:w="1029"/>
        <w:gridCol w:w="786"/>
        <w:gridCol w:w="786"/>
        <w:gridCol w:w="786"/>
        <w:gridCol w:w="786"/>
        <w:gridCol w:w="786"/>
        <w:gridCol w:w="786"/>
        <w:gridCol w:w="786"/>
        <w:gridCol w:w="786"/>
      </w:tblGrid>
      <w:tr w:rsidR="003B6F5E" w:rsidRPr="004E6A57" w:rsidTr="003B6F5E">
        <w:tc>
          <w:tcPr>
            <w:tcW w:w="1172" w:type="dxa"/>
          </w:tcPr>
          <w:p w:rsidR="003B6F5E" w:rsidRPr="004E6A57" w:rsidRDefault="003B6F5E" w:rsidP="003B6F5E">
            <w:pPr>
              <w:rPr>
                <w:rFonts w:ascii="Times New Roman" w:hAnsi="Times New Roman" w:cs="Times New Roman"/>
              </w:rPr>
            </w:pPr>
          </w:p>
        </w:tc>
        <w:tc>
          <w:tcPr>
            <w:tcW w:w="1348" w:type="dxa"/>
          </w:tcPr>
          <w:p w:rsidR="003B6F5E" w:rsidRPr="004E6A57" w:rsidRDefault="003B6F5E" w:rsidP="003B6F5E">
            <w:pPr>
              <w:jc w:val="center"/>
              <w:rPr>
                <w:rFonts w:ascii="Times New Roman" w:hAnsi="Times New Roman" w:cs="Times New Roman"/>
              </w:rPr>
            </w:pPr>
          </w:p>
        </w:tc>
        <w:tc>
          <w:tcPr>
            <w:tcW w:w="7326" w:type="dxa"/>
            <w:gridSpan w:val="9"/>
            <w:tcBorders>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Magnetic field strength (μT)</w:t>
            </w:r>
          </w:p>
        </w:tc>
      </w:tr>
      <w:tr w:rsidR="003B6F5E" w:rsidRPr="004E6A57" w:rsidTr="003B6F5E">
        <w:tc>
          <w:tcPr>
            <w:tcW w:w="1172" w:type="dxa"/>
            <w:tcBorders>
              <w:bottom w:val="single" w:sz="4" w:space="0" w:color="auto"/>
            </w:tcBorders>
          </w:tcPr>
          <w:p w:rsidR="003B6F5E" w:rsidRPr="004E6A57" w:rsidRDefault="003B6F5E" w:rsidP="003B6F5E">
            <w:pPr>
              <w:rPr>
                <w:rFonts w:ascii="Times New Roman" w:hAnsi="Times New Roman" w:cs="Times New Roman"/>
              </w:rPr>
            </w:pPr>
          </w:p>
        </w:tc>
        <w:tc>
          <w:tcPr>
            <w:tcW w:w="1348" w:type="dxa"/>
            <w:tcBorders>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No learning</w:t>
            </w:r>
          </w:p>
        </w:tc>
        <w:tc>
          <w:tcPr>
            <w:tcW w:w="1030"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1300</w:t>
            </w:r>
          </w:p>
        </w:tc>
        <w:tc>
          <w:tcPr>
            <w:tcW w:w="787"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430</w:t>
            </w:r>
          </w:p>
        </w:tc>
        <w:tc>
          <w:tcPr>
            <w:tcW w:w="787"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130</w:t>
            </w:r>
          </w:p>
        </w:tc>
        <w:tc>
          <w:tcPr>
            <w:tcW w:w="787"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100</w:t>
            </w:r>
          </w:p>
        </w:tc>
        <w:tc>
          <w:tcPr>
            <w:tcW w:w="787"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43</w:t>
            </w:r>
          </w:p>
        </w:tc>
        <w:tc>
          <w:tcPr>
            <w:tcW w:w="787"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w:t>
            </w:r>
          </w:p>
        </w:tc>
        <w:tc>
          <w:tcPr>
            <w:tcW w:w="787"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4.3</w:t>
            </w:r>
          </w:p>
        </w:tc>
        <w:tc>
          <w:tcPr>
            <w:tcW w:w="787"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1.3</w:t>
            </w:r>
          </w:p>
        </w:tc>
        <w:tc>
          <w:tcPr>
            <w:tcW w:w="787" w:type="dxa"/>
            <w:tcBorders>
              <w:top w:val="single" w:sz="4" w:space="0" w:color="auto"/>
              <w:bottom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0.43</w:t>
            </w:r>
          </w:p>
        </w:tc>
      </w:tr>
      <w:tr w:rsidR="003B6F5E" w:rsidRPr="004E6A57" w:rsidTr="003B6F5E">
        <w:tc>
          <w:tcPr>
            <w:tcW w:w="1172" w:type="dxa"/>
            <w:tcBorders>
              <w:top w:val="single" w:sz="4" w:space="0" w:color="auto"/>
            </w:tcBorders>
          </w:tcPr>
          <w:p w:rsidR="003B6F5E" w:rsidRPr="004E6A57" w:rsidRDefault="003B6F5E" w:rsidP="003B6F5E">
            <w:pPr>
              <w:rPr>
                <w:rFonts w:ascii="Times New Roman" w:hAnsi="Times New Roman" w:cs="Times New Roman"/>
              </w:rPr>
            </w:pPr>
            <w:r w:rsidRPr="004E6A57">
              <w:rPr>
                <w:rFonts w:ascii="Times New Roman" w:hAnsi="Times New Roman" w:cs="Times New Roman"/>
              </w:rPr>
              <w:t>Observed</w:t>
            </w:r>
          </w:p>
        </w:tc>
        <w:tc>
          <w:tcPr>
            <w:tcW w:w="1348"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5</w:t>
            </w:r>
          </w:p>
        </w:tc>
        <w:tc>
          <w:tcPr>
            <w:tcW w:w="1030"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10</w:t>
            </w:r>
          </w:p>
        </w:tc>
        <w:tc>
          <w:tcPr>
            <w:tcW w:w="787"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9</w:t>
            </w:r>
          </w:p>
        </w:tc>
        <w:tc>
          <w:tcPr>
            <w:tcW w:w="787"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6</w:t>
            </w:r>
          </w:p>
        </w:tc>
        <w:tc>
          <w:tcPr>
            <w:tcW w:w="787"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5</w:t>
            </w:r>
          </w:p>
        </w:tc>
        <w:tc>
          <w:tcPr>
            <w:tcW w:w="787"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4</w:t>
            </w:r>
          </w:p>
        </w:tc>
        <w:tc>
          <w:tcPr>
            <w:tcW w:w="787"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3</w:t>
            </w:r>
          </w:p>
        </w:tc>
        <w:tc>
          <w:tcPr>
            <w:tcW w:w="787"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w:t>
            </w:r>
          </w:p>
        </w:tc>
        <w:tc>
          <w:tcPr>
            <w:tcW w:w="787"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1</w:t>
            </w:r>
          </w:p>
        </w:tc>
        <w:tc>
          <w:tcPr>
            <w:tcW w:w="787" w:type="dxa"/>
            <w:tcBorders>
              <w:top w:val="single" w:sz="4" w:space="0" w:color="auto"/>
            </w:tcBorders>
          </w:tcPr>
          <w:p w:rsidR="003B6F5E" w:rsidRPr="004E6A57" w:rsidRDefault="003B6F5E" w:rsidP="003B6F5E">
            <w:pPr>
              <w:jc w:val="center"/>
              <w:rPr>
                <w:rFonts w:ascii="Times New Roman" w:hAnsi="Times New Roman" w:cs="Times New Roman"/>
              </w:rPr>
            </w:pPr>
            <w:r w:rsidRPr="004E6A57">
              <w:rPr>
                <w:rFonts w:ascii="Times New Roman" w:hAnsi="Times New Roman" w:cs="Times New Roman"/>
              </w:rPr>
              <w:t>0</w:t>
            </w:r>
          </w:p>
        </w:tc>
      </w:tr>
      <w:tr w:rsidR="003B6F5E" w:rsidRPr="004E6A57" w:rsidTr="003B6F5E">
        <w:tc>
          <w:tcPr>
            <w:tcW w:w="1172" w:type="dxa"/>
          </w:tcPr>
          <w:p w:rsidR="003B6F5E" w:rsidRPr="004E6A57" w:rsidRDefault="003B6F5E" w:rsidP="003B6F5E">
            <w:pPr>
              <w:rPr>
                <w:rFonts w:ascii="Times New Roman" w:hAnsi="Times New Roman" w:cs="Times New Roman"/>
              </w:rPr>
            </w:pPr>
            <w:r w:rsidRPr="004E6A57">
              <w:rPr>
                <w:rFonts w:ascii="Times New Roman" w:hAnsi="Times New Roman" w:cs="Times New Roman"/>
              </w:rPr>
              <w:t>Simulation</w:t>
            </w:r>
          </w:p>
        </w:tc>
        <w:tc>
          <w:tcPr>
            <w:tcW w:w="1348"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4</w:t>
            </w:r>
          </w:p>
        </w:tc>
        <w:tc>
          <w:tcPr>
            <w:tcW w:w="1030"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11</w:t>
            </w:r>
          </w:p>
        </w:tc>
        <w:tc>
          <w:tcPr>
            <w:tcW w:w="787"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8</w:t>
            </w:r>
          </w:p>
        </w:tc>
        <w:tc>
          <w:tcPr>
            <w:tcW w:w="787"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6</w:t>
            </w:r>
          </w:p>
        </w:tc>
        <w:tc>
          <w:tcPr>
            <w:tcW w:w="787"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5</w:t>
            </w:r>
          </w:p>
        </w:tc>
        <w:tc>
          <w:tcPr>
            <w:tcW w:w="787"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5</w:t>
            </w:r>
          </w:p>
        </w:tc>
        <w:tc>
          <w:tcPr>
            <w:tcW w:w="787"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5</w:t>
            </w:r>
          </w:p>
        </w:tc>
        <w:tc>
          <w:tcPr>
            <w:tcW w:w="787"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3</w:t>
            </w:r>
          </w:p>
        </w:tc>
        <w:tc>
          <w:tcPr>
            <w:tcW w:w="787"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1</w:t>
            </w:r>
          </w:p>
        </w:tc>
        <w:tc>
          <w:tcPr>
            <w:tcW w:w="787" w:type="dxa"/>
            <w:vAlign w:val="bottom"/>
          </w:tcPr>
          <w:p w:rsidR="003B6F5E" w:rsidRPr="004E6A57" w:rsidRDefault="003B6F5E" w:rsidP="003B6F5E">
            <w:pPr>
              <w:jc w:val="center"/>
              <w:rPr>
                <w:rFonts w:ascii="Times New Roman" w:hAnsi="Times New Roman" w:cs="Times New Roman"/>
                <w:color w:val="000000"/>
              </w:rPr>
            </w:pPr>
            <w:r w:rsidRPr="004E6A57">
              <w:rPr>
                <w:rFonts w:ascii="Times New Roman" w:hAnsi="Times New Roman" w:cs="Times New Roman"/>
                <w:color w:val="000000"/>
              </w:rPr>
              <w:t>1</w:t>
            </w:r>
          </w:p>
        </w:tc>
      </w:tr>
    </w:tbl>
    <w:p w:rsidR="003B6F5E" w:rsidRDefault="003B6F5E" w:rsidP="003B6F5E">
      <w:pPr>
        <w:pStyle w:val="HTMLPreformatted"/>
        <w:shd w:val="clear" w:color="auto" w:fill="FFFFFF"/>
        <w:wordWrap w:val="0"/>
        <w:spacing w:line="225" w:lineRule="atLeast"/>
        <w:rPr>
          <w:rStyle w:val="gnkrckgcmsb"/>
          <w:rFonts w:ascii="Lucida Console" w:hAnsi="Lucida Console"/>
          <w:color w:val="0000FF"/>
        </w:rPr>
      </w:pPr>
    </w:p>
    <w:p w:rsidR="003B6F5E" w:rsidRDefault="003B6F5E" w:rsidP="003B6F5E">
      <w:r>
        <w:tab/>
      </w:r>
      <w:r>
        <w:tab/>
      </w:r>
      <w:r>
        <w:tab/>
      </w:r>
    </w:p>
    <w:p w:rsidR="003B6F5E" w:rsidRDefault="003B6F5E" w:rsidP="003B6F5E">
      <w:pPr>
        <w:pStyle w:val="HTMLPreformatted"/>
        <w:shd w:val="clear" w:color="auto" w:fill="FFFFFF"/>
        <w:wordWrap w:val="0"/>
        <w:spacing w:line="225" w:lineRule="atLeast"/>
        <w:rPr>
          <w:rStyle w:val="gnkrckgcmrb"/>
          <w:rFonts w:ascii="Lucida Console" w:hAnsi="Lucida Console"/>
          <w:color w:val="0000FF"/>
        </w:rPr>
      </w:pPr>
      <w:r>
        <w:rPr>
          <w:rStyle w:val="gnkrckgcmsb"/>
          <w:rFonts w:ascii="Lucida Console" w:hAnsi="Lucida Console"/>
          <w:color w:val="0000FF"/>
        </w:rPr>
        <w:t xml:space="preserve">&gt; </w:t>
      </w:r>
      <w:proofErr w:type="spellStart"/>
      <w:proofErr w:type="gramStart"/>
      <w:r>
        <w:rPr>
          <w:rStyle w:val="gnkrckgcmrb"/>
          <w:rFonts w:ascii="Lucida Console" w:hAnsi="Lucida Console"/>
          <w:color w:val="0000FF"/>
        </w:rPr>
        <w:t>xmulti</w:t>
      </w:r>
      <w:proofErr w:type="spellEnd"/>
      <w:r>
        <w:rPr>
          <w:rStyle w:val="gnkrckgcmrb"/>
          <w:rFonts w:ascii="Lucida Console" w:hAnsi="Lucida Console"/>
          <w:color w:val="0000FF"/>
        </w:rPr>
        <w:t>(</w:t>
      </w:r>
      <w:proofErr w:type="gramEnd"/>
      <w:r>
        <w:rPr>
          <w:rStyle w:val="gnkrckgcmrb"/>
          <w:rFonts w:ascii="Lucida Console" w:hAnsi="Lucida Console"/>
          <w:color w:val="0000FF"/>
        </w:rPr>
        <w:t xml:space="preserve">kirschvink_15a_ps,R_sim_15bees,detail = 3,histobins = </w:t>
      </w:r>
      <w:proofErr w:type="spellStart"/>
      <w:r>
        <w:rPr>
          <w:rStyle w:val="gnkrckgcmrb"/>
          <w:rFonts w:ascii="Lucida Console" w:hAnsi="Lucida Console"/>
          <w:color w:val="0000FF"/>
        </w:rPr>
        <w:t>T,safety</w:t>
      </w:r>
      <w:proofErr w:type="spellEnd"/>
      <w:r>
        <w:rPr>
          <w:rStyle w:val="gnkrckgcmrb"/>
          <w:rFonts w:ascii="Lucida Console" w:hAnsi="Lucida Console"/>
          <w:color w:val="0000FF"/>
        </w:rPr>
        <w:t xml:space="preserve"> = 1e+10)</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P </w:t>
      </w:r>
      <w:proofErr w:type="gramStart"/>
      <w:r>
        <w:rPr>
          <w:rStyle w:val="gnkrckgcgsb"/>
          <w:rFonts w:ascii="Lucida Console" w:hAnsi="Lucida Console"/>
          <w:color w:val="000000"/>
          <w:bdr w:val="none" w:sz="0" w:space="0" w:color="auto" w:frame="1"/>
        </w:rPr>
        <w:t>value  (</w:t>
      </w:r>
      <w:proofErr w:type="gramEnd"/>
      <w:r>
        <w:rPr>
          <w:rStyle w:val="gnkrckgcgsb"/>
          <w:rFonts w:ascii="Lucida Console" w:hAnsi="Lucida Console"/>
          <w:color w:val="000000"/>
          <w:bdr w:val="none" w:sz="0" w:space="0" w:color="auto" w:frame="1"/>
        </w:rPr>
        <w:t>LLR)  =  0.8954</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Prob</w:t>
      </w:r>
      <w:proofErr w:type="spellEnd"/>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0.9571</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Chisq</w:t>
      </w:r>
      <w:proofErr w:type="spellEnd"/>
      <w:r>
        <w:rPr>
          <w:rStyle w:val="gnkrckgcgsb"/>
          <w:rFonts w:ascii="Lucida Console" w:hAnsi="Lucida Console"/>
          <w:color w:val="000000"/>
          <w:bdr w:val="none" w:sz="0" w:space="0" w:color="auto" w:frame="1"/>
        </w:rPr>
        <w:t xml:space="preserve">) </w:t>
      </w:r>
      <w:proofErr w:type="gramStart"/>
      <w:r>
        <w:rPr>
          <w:rStyle w:val="gnkrckgcgsb"/>
          <w:rFonts w:ascii="Lucida Console" w:hAnsi="Lucida Console"/>
          <w:color w:val="000000"/>
          <w:bdr w:val="none" w:sz="0" w:space="0" w:color="auto" w:frame="1"/>
        </w:rPr>
        <w:t>=  0.9386</w:t>
      </w:r>
      <w:proofErr w:type="gramEnd"/>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Observed:  5 10 9 6 5 4 3 1 1 0 </w:t>
      </w:r>
    </w:p>
    <w:p w:rsidR="003B6F5E" w:rsidRDefault="003B6F5E" w:rsidP="003B6F5E">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Expected ratio:  4 11 8 6 5 5 5 3 1 1 </w:t>
      </w:r>
    </w:p>
    <w:p w:rsidR="003B6F5E" w:rsidRDefault="003B6F5E" w:rsidP="003B6F5E">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Total number of tables:  4431613550 </w:t>
      </w:r>
    </w:p>
    <w:p w:rsidR="003B6F5E" w:rsidRDefault="003B6F5E" w:rsidP="003B6F5E"/>
    <w:p w:rsidR="003B6F5E" w:rsidRPr="004E6A57" w:rsidRDefault="003B6F5E" w:rsidP="008C1F04">
      <w:pPr>
        <w:rPr>
          <w:rFonts w:ascii="Times New Roman" w:hAnsi="Times New Roman" w:cs="Times New Roman"/>
        </w:rPr>
      </w:pPr>
    </w:p>
    <w:p w:rsidR="00D428A8" w:rsidRPr="004E6A57" w:rsidRDefault="00BB3904" w:rsidP="00D428A8">
      <w:pPr>
        <w:rPr>
          <w:rFonts w:ascii="Times New Roman" w:hAnsi="Times New Roman" w:cs="Times New Roman"/>
        </w:rPr>
      </w:pPr>
      <w:r w:rsidRPr="004E6A57">
        <w:rPr>
          <w:rFonts w:ascii="Times New Roman" w:hAnsi="Times New Roman" w:cs="Times New Roman"/>
          <w:b/>
        </w:rPr>
        <w:t xml:space="preserve">15 bees, 10 Hz ac field, 11 reached criterion at 1300 μT, data points are NOT </w:t>
      </w:r>
      <w:r w:rsidR="004E6A57">
        <w:rPr>
          <w:rFonts w:ascii="Times New Roman" w:hAnsi="Times New Roman" w:cs="Times New Roman"/>
          <w:b/>
        </w:rPr>
        <w:t>independent (pseudoreplication)</w:t>
      </w:r>
      <w:r w:rsidR="00D428A8" w:rsidRPr="004E6A57">
        <w:rPr>
          <w:rFonts w:ascii="Times New Roman" w:hAnsi="Times New Roman" w:cs="Times New Roman"/>
        </w:rPr>
        <w:tab/>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1347"/>
        <w:gridCol w:w="1029"/>
        <w:gridCol w:w="786"/>
        <w:gridCol w:w="786"/>
        <w:gridCol w:w="786"/>
        <w:gridCol w:w="786"/>
        <w:gridCol w:w="786"/>
        <w:gridCol w:w="786"/>
        <w:gridCol w:w="786"/>
        <w:gridCol w:w="786"/>
      </w:tblGrid>
      <w:tr w:rsidR="00D428A8" w:rsidRPr="004E6A57" w:rsidTr="003B6F5E">
        <w:tc>
          <w:tcPr>
            <w:tcW w:w="1172" w:type="dxa"/>
          </w:tcPr>
          <w:p w:rsidR="00D428A8" w:rsidRPr="004E6A57" w:rsidRDefault="00D428A8" w:rsidP="003B6F5E">
            <w:pPr>
              <w:rPr>
                <w:rFonts w:ascii="Times New Roman" w:hAnsi="Times New Roman" w:cs="Times New Roman"/>
              </w:rPr>
            </w:pPr>
          </w:p>
        </w:tc>
        <w:tc>
          <w:tcPr>
            <w:tcW w:w="1348" w:type="dxa"/>
          </w:tcPr>
          <w:p w:rsidR="00D428A8" w:rsidRPr="004E6A57" w:rsidRDefault="00D428A8" w:rsidP="003B6F5E">
            <w:pPr>
              <w:jc w:val="center"/>
              <w:rPr>
                <w:rFonts w:ascii="Times New Roman" w:hAnsi="Times New Roman" w:cs="Times New Roman"/>
              </w:rPr>
            </w:pPr>
          </w:p>
        </w:tc>
        <w:tc>
          <w:tcPr>
            <w:tcW w:w="7326" w:type="dxa"/>
            <w:gridSpan w:val="9"/>
            <w:tcBorders>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Magnetic field strength (μT)</w:t>
            </w:r>
          </w:p>
        </w:tc>
      </w:tr>
      <w:tr w:rsidR="00D428A8" w:rsidRPr="004E6A57" w:rsidTr="003B6F5E">
        <w:tc>
          <w:tcPr>
            <w:tcW w:w="1172" w:type="dxa"/>
            <w:tcBorders>
              <w:bottom w:val="single" w:sz="4" w:space="0" w:color="auto"/>
            </w:tcBorders>
          </w:tcPr>
          <w:p w:rsidR="00D428A8" w:rsidRPr="004E6A57" w:rsidRDefault="00D428A8" w:rsidP="003B6F5E">
            <w:pPr>
              <w:rPr>
                <w:rFonts w:ascii="Times New Roman" w:hAnsi="Times New Roman" w:cs="Times New Roman"/>
              </w:rPr>
            </w:pPr>
          </w:p>
        </w:tc>
        <w:tc>
          <w:tcPr>
            <w:tcW w:w="1348" w:type="dxa"/>
            <w:tcBorders>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No learning</w:t>
            </w:r>
          </w:p>
        </w:tc>
        <w:tc>
          <w:tcPr>
            <w:tcW w:w="1030" w:type="dxa"/>
            <w:tcBorders>
              <w:top w:val="single" w:sz="4" w:space="0" w:color="auto"/>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1300</w:t>
            </w:r>
          </w:p>
        </w:tc>
        <w:tc>
          <w:tcPr>
            <w:tcW w:w="787" w:type="dxa"/>
            <w:tcBorders>
              <w:top w:val="single" w:sz="4" w:space="0" w:color="auto"/>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430</w:t>
            </w:r>
          </w:p>
        </w:tc>
        <w:tc>
          <w:tcPr>
            <w:tcW w:w="787" w:type="dxa"/>
            <w:tcBorders>
              <w:top w:val="single" w:sz="4" w:space="0" w:color="auto"/>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130</w:t>
            </w:r>
          </w:p>
        </w:tc>
        <w:tc>
          <w:tcPr>
            <w:tcW w:w="787" w:type="dxa"/>
            <w:tcBorders>
              <w:top w:val="single" w:sz="4" w:space="0" w:color="auto"/>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100</w:t>
            </w:r>
          </w:p>
        </w:tc>
        <w:tc>
          <w:tcPr>
            <w:tcW w:w="787" w:type="dxa"/>
            <w:tcBorders>
              <w:top w:val="single" w:sz="4" w:space="0" w:color="auto"/>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43</w:t>
            </w:r>
          </w:p>
        </w:tc>
        <w:tc>
          <w:tcPr>
            <w:tcW w:w="787" w:type="dxa"/>
            <w:tcBorders>
              <w:top w:val="single" w:sz="4" w:space="0" w:color="auto"/>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13</w:t>
            </w:r>
          </w:p>
        </w:tc>
        <w:tc>
          <w:tcPr>
            <w:tcW w:w="787" w:type="dxa"/>
            <w:tcBorders>
              <w:top w:val="single" w:sz="4" w:space="0" w:color="auto"/>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4.3</w:t>
            </w:r>
          </w:p>
        </w:tc>
        <w:tc>
          <w:tcPr>
            <w:tcW w:w="787" w:type="dxa"/>
            <w:tcBorders>
              <w:top w:val="single" w:sz="4" w:space="0" w:color="auto"/>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1.3</w:t>
            </w:r>
          </w:p>
        </w:tc>
        <w:tc>
          <w:tcPr>
            <w:tcW w:w="787" w:type="dxa"/>
            <w:tcBorders>
              <w:top w:val="single" w:sz="4" w:space="0" w:color="auto"/>
              <w:bottom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0.43</w:t>
            </w:r>
          </w:p>
        </w:tc>
      </w:tr>
      <w:tr w:rsidR="00D428A8" w:rsidRPr="004E6A57" w:rsidTr="003B6F5E">
        <w:tc>
          <w:tcPr>
            <w:tcW w:w="1172" w:type="dxa"/>
            <w:tcBorders>
              <w:top w:val="single" w:sz="4" w:space="0" w:color="auto"/>
            </w:tcBorders>
          </w:tcPr>
          <w:p w:rsidR="00D428A8" w:rsidRPr="004E6A57" w:rsidRDefault="00D428A8" w:rsidP="003B6F5E">
            <w:pPr>
              <w:rPr>
                <w:rFonts w:ascii="Times New Roman" w:hAnsi="Times New Roman" w:cs="Times New Roman"/>
              </w:rPr>
            </w:pPr>
            <w:r w:rsidRPr="004E6A57">
              <w:rPr>
                <w:rFonts w:ascii="Times New Roman" w:hAnsi="Times New Roman" w:cs="Times New Roman"/>
              </w:rPr>
              <w:t>Observed</w:t>
            </w:r>
          </w:p>
        </w:tc>
        <w:tc>
          <w:tcPr>
            <w:tcW w:w="1348"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4</w:t>
            </w:r>
          </w:p>
        </w:tc>
        <w:tc>
          <w:tcPr>
            <w:tcW w:w="1030"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11</w:t>
            </w:r>
          </w:p>
        </w:tc>
        <w:tc>
          <w:tcPr>
            <w:tcW w:w="787"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9</w:t>
            </w:r>
          </w:p>
        </w:tc>
        <w:tc>
          <w:tcPr>
            <w:tcW w:w="787"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6</w:t>
            </w:r>
          </w:p>
        </w:tc>
        <w:tc>
          <w:tcPr>
            <w:tcW w:w="787"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5</w:t>
            </w:r>
          </w:p>
        </w:tc>
        <w:tc>
          <w:tcPr>
            <w:tcW w:w="787"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4</w:t>
            </w:r>
          </w:p>
        </w:tc>
        <w:tc>
          <w:tcPr>
            <w:tcW w:w="787"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3</w:t>
            </w:r>
          </w:p>
        </w:tc>
        <w:tc>
          <w:tcPr>
            <w:tcW w:w="787"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1</w:t>
            </w:r>
          </w:p>
        </w:tc>
        <w:tc>
          <w:tcPr>
            <w:tcW w:w="787"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1</w:t>
            </w:r>
          </w:p>
        </w:tc>
        <w:tc>
          <w:tcPr>
            <w:tcW w:w="787" w:type="dxa"/>
            <w:tcBorders>
              <w:top w:val="single" w:sz="4" w:space="0" w:color="auto"/>
            </w:tcBorders>
          </w:tcPr>
          <w:p w:rsidR="00D428A8" w:rsidRPr="004E6A57" w:rsidRDefault="00D428A8" w:rsidP="003B6F5E">
            <w:pPr>
              <w:jc w:val="center"/>
              <w:rPr>
                <w:rFonts w:ascii="Times New Roman" w:hAnsi="Times New Roman" w:cs="Times New Roman"/>
              </w:rPr>
            </w:pPr>
            <w:r w:rsidRPr="004E6A57">
              <w:rPr>
                <w:rFonts w:ascii="Times New Roman" w:hAnsi="Times New Roman" w:cs="Times New Roman"/>
              </w:rPr>
              <w:t>0</w:t>
            </w:r>
          </w:p>
        </w:tc>
      </w:tr>
      <w:tr w:rsidR="00D428A8" w:rsidRPr="004E6A57" w:rsidTr="003B6F5E">
        <w:tc>
          <w:tcPr>
            <w:tcW w:w="1172" w:type="dxa"/>
          </w:tcPr>
          <w:p w:rsidR="00D428A8" w:rsidRPr="004E6A57" w:rsidRDefault="00D428A8" w:rsidP="003B6F5E">
            <w:pPr>
              <w:rPr>
                <w:rFonts w:ascii="Times New Roman" w:hAnsi="Times New Roman" w:cs="Times New Roman"/>
              </w:rPr>
            </w:pPr>
            <w:r w:rsidRPr="004E6A57">
              <w:rPr>
                <w:rFonts w:ascii="Times New Roman" w:hAnsi="Times New Roman" w:cs="Times New Roman"/>
              </w:rPr>
              <w:t>Simulation</w:t>
            </w:r>
          </w:p>
        </w:tc>
        <w:tc>
          <w:tcPr>
            <w:tcW w:w="1348"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4</w:t>
            </w:r>
          </w:p>
        </w:tc>
        <w:tc>
          <w:tcPr>
            <w:tcW w:w="1030"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11</w:t>
            </w:r>
          </w:p>
        </w:tc>
        <w:tc>
          <w:tcPr>
            <w:tcW w:w="787"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8</w:t>
            </w:r>
          </w:p>
        </w:tc>
        <w:tc>
          <w:tcPr>
            <w:tcW w:w="787"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6</w:t>
            </w:r>
          </w:p>
        </w:tc>
        <w:tc>
          <w:tcPr>
            <w:tcW w:w="787"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5</w:t>
            </w:r>
          </w:p>
        </w:tc>
        <w:tc>
          <w:tcPr>
            <w:tcW w:w="787"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5</w:t>
            </w:r>
          </w:p>
        </w:tc>
        <w:tc>
          <w:tcPr>
            <w:tcW w:w="787"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5</w:t>
            </w:r>
          </w:p>
        </w:tc>
        <w:tc>
          <w:tcPr>
            <w:tcW w:w="787"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3</w:t>
            </w:r>
          </w:p>
        </w:tc>
        <w:tc>
          <w:tcPr>
            <w:tcW w:w="787"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1</w:t>
            </w:r>
          </w:p>
        </w:tc>
        <w:tc>
          <w:tcPr>
            <w:tcW w:w="787" w:type="dxa"/>
            <w:vAlign w:val="bottom"/>
          </w:tcPr>
          <w:p w:rsidR="00D428A8" w:rsidRPr="004E6A57" w:rsidRDefault="00D428A8" w:rsidP="003B6F5E">
            <w:pPr>
              <w:jc w:val="center"/>
              <w:rPr>
                <w:rFonts w:ascii="Times New Roman" w:hAnsi="Times New Roman" w:cs="Times New Roman"/>
                <w:color w:val="000000"/>
              </w:rPr>
            </w:pPr>
            <w:r w:rsidRPr="004E6A57">
              <w:rPr>
                <w:rFonts w:ascii="Times New Roman" w:hAnsi="Times New Roman" w:cs="Times New Roman"/>
                <w:color w:val="000000"/>
              </w:rPr>
              <w:t>1</w:t>
            </w:r>
          </w:p>
        </w:tc>
      </w:tr>
    </w:tbl>
    <w:p w:rsidR="00D428A8" w:rsidRDefault="00D428A8" w:rsidP="00D428A8">
      <w:pPr>
        <w:pStyle w:val="HTMLPreformatted"/>
        <w:shd w:val="clear" w:color="auto" w:fill="FFFFFF"/>
        <w:wordWrap w:val="0"/>
        <w:spacing w:line="225" w:lineRule="atLeast"/>
        <w:rPr>
          <w:rStyle w:val="gnkrckgcmsb"/>
          <w:rFonts w:ascii="Lucida Console" w:hAnsi="Lucida Console"/>
          <w:color w:val="0000FF"/>
        </w:rPr>
      </w:pPr>
    </w:p>
    <w:p w:rsidR="00D428A8" w:rsidRDefault="00D428A8" w:rsidP="00D428A8">
      <w:pPr>
        <w:pStyle w:val="HTMLPreformatted"/>
        <w:shd w:val="clear" w:color="auto" w:fill="FFFFFF"/>
        <w:wordWrap w:val="0"/>
        <w:spacing w:line="225" w:lineRule="atLeast"/>
        <w:rPr>
          <w:rStyle w:val="gnkrckgcmrb"/>
          <w:rFonts w:ascii="Lucida Console" w:hAnsi="Lucida Console"/>
          <w:color w:val="0000FF"/>
        </w:rPr>
      </w:pPr>
      <w:r>
        <w:rPr>
          <w:rStyle w:val="gnkrckgcmsb"/>
          <w:rFonts w:ascii="Lucida Console" w:hAnsi="Lucida Console"/>
          <w:color w:val="0000FF"/>
        </w:rPr>
        <w:t xml:space="preserve">&gt; </w:t>
      </w:r>
      <w:proofErr w:type="spellStart"/>
      <w:proofErr w:type="gramStart"/>
      <w:r>
        <w:rPr>
          <w:rStyle w:val="gnkrckgcmrb"/>
          <w:rFonts w:ascii="Lucida Console" w:hAnsi="Lucida Console"/>
          <w:color w:val="0000FF"/>
        </w:rPr>
        <w:t>xmulti</w:t>
      </w:r>
      <w:proofErr w:type="spellEnd"/>
      <w:r>
        <w:rPr>
          <w:rStyle w:val="gnkrckgcmrb"/>
          <w:rFonts w:ascii="Lucida Console" w:hAnsi="Lucida Console"/>
          <w:color w:val="0000FF"/>
        </w:rPr>
        <w:t>(</w:t>
      </w:r>
      <w:proofErr w:type="gramEnd"/>
      <w:r>
        <w:rPr>
          <w:rStyle w:val="gnkrckgcmrb"/>
          <w:rFonts w:ascii="Lucida Console" w:hAnsi="Lucida Console"/>
          <w:color w:val="0000FF"/>
        </w:rPr>
        <w:t xml:space="preserve">kirschvink_15b_ps,R_sim_15bees,detail = 3,histobins = </w:t>
      </w:r>
      <w:proofErr w:type="spellStart"/>
      <w:r>
        <w:rPr>
          <w:rStyle w:val="gnkrckgcmrb"/>
          <w:rFonts w:ascii="Lucida Console" w:hAnsi="Lucida Console"/>
          <w:color w:val="0000FF"/>
        </w:rPr>
        <w:t>T,safety</w:t>
      </w:r>
      <w:proofErr w:type="spellEnd"/>
      <w:r>
        <w:rPr>
          <w:rStyle w:val="gnkrckgcmrb"/>
          <w:rFonts w:ascii="Lucida Console" w:hAnsi="Lucida Console"/>
          <w:color w:val="0000FF"/>
        </w:rPr>
        <w:t xml:space="preserve"> = 1e+10)</w:t>
      </w:r>
    </w:p>
    <w:p w:rsidR="00D428A8" w:rsidRDefault="00D428A8" w:rsidP="00D428A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D428A8" w:rsidRDefault="00D428A8" w:rsidP="00D428A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P </w:t>
      </w:r>
      <w:proofErr w:type="gramStart"/>
      <w:r>
        <w:rPr>
          <w:rStyle w:val="gnkrckgcgsb"/>
          <w:rFonts w:ascii="Lucida Console" w:hAnsi="Lucida Console"/>
          <w:color w:val="000000"/>
          <w:bdr w:val="none" w:sz="0" w:space="0" w:color="auto" w:frame="1"/>
        </w:rPr>
        <w:t>value  (</w:t>
      </w:r>
      <w:proofErr w:type="gramEnd"/>
      <w:r>
        <w:rPr>
          <w:rStyle w:val="gnkrckgcgsb"/>
          <w:rFonts w:ascii="Lucida Console" w:hAnsi="Lucida Console"/>
          <w:color w:val="000000"/>
          <w:bdr w:val="none" w:sz="0" w:space="0" w:color="auto" w:frame="1"/>
        </w:rPr>
        <w:t>LLR)  =  0.9162</w:t>
      </w:r>
    </w:p>
    <w:p w:rsidR="00D428A8" w:rsidRDefault="00D428A8" w:rsidP="00D428A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Prob</w:t>
      </w:r>
      <w:proofErr w:type="spellEnd"/>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0.9765</w:t>
      </w:r>
    </w:p>
    <w:p w:rsidR="00D428A8" w:rsidRDefault="00D428A8" w:rsidP="00D428A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P value (</w:t>
      </w:r>
      <w:proofErr w:type="spellStart"/>
      <w:r>
        <w:rPr>
          <w:rStyle w:val="gnkrckgcgsb"/>
          <w:rFonts w:ascii="Lucida Console" w:hAnsi="Lucida Console"/>
          <w:color w:val="000000"/>
          <w:bdr w:val="none" w:sz="0" w:space="0" w:color="auto" w:frame="1"/>
        </w:rPr>
        <w:t>Chisq</w:t>
      </w:r>
      <w:proofErr w:type="spellEnd"/>
      <w:r>
        <w:rPr>
          <w:rStyle w:val="gnkrckgcgsb"/>
          <w:rFonts w:ascii="Lucida Console" w:hAnsi="Lucida Console"/>
          <w:color w:val="000000"/>
          <w:bdr w:val="none" w:sz="0" w:space="0" w:color="auto" w:frame="1"/>
        </w:rPr>
        <w:t xml:space="preserve">) </w:t>
      </w:r>
      <w:proofErr w:type="gramStart"/>
      <w:r>
        <w:rPr>
          <w:rStyle w:val="gnkrckgcgsb"/>
          <w:rFonts w:ascii="Lucida Console" w:hAnsi="Lucida Console"/>
          <w:color w:val="000000"/>
          <w:bdr w:val="none" w:sz="0" w:space="0" w:color="auto" w:frame="1"/>
        </w:rPr>
        <w:t>=  0.9578</w:t>
      </w:r>
      <w:proofErr w:type="gramEnd"/>
    </w:p>
    <w:p w:rsidR="00D428A8" w:rsidRDefault="00D428A8" w:rsidP="00D428A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D428A8" w:rsidRDefault="00D428A8" w:rsidP="00D428A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Observed:  4 11 9 6 5 4 3 1 1 0 </w:t>
      </w:r>
    </w:p>
    <w:p w:rsidR="00D428A8" w:rsidRDefault="00D428A8" w:rsidP="00D428A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lastRenderedPageBreak/>
        <w:t xml:space="preserve">Expected ratio:  4 11 8 6 5 5 5 3 1 1 </w:t>
      </w:r>
    </w:p>
    <w:p w:rsidR="00D428A8" w:rsidRDefault="00D428A8" w:rsidP="00D428A8">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Total number of tables:  4431613550 </w:t>
      </w:r>
    </w:p>
    <w:p w:rsidR="008C1F04" w:rsidRDefault="008C1F04" w:rsidP="00D428A8">
      <w:r>
        <w:tab/>
      </w:r>
      <w:r>
        <w:tab/>
      </w:r>
      <w:r>
        <w:tab/>
      </w:r>
      <w:r>
        <w:tab/>
      </w:r>
      <w:r>
        <w:tab/>
      </w:r>
      <w:r>
        <w:tab/>
      </w:r>
      <w:r>
        <w:tab/>
      </w:r>
      <w:r>
        <w:tab/>
      </w:r>
      <w:r>
        <w:tab/>
      </w:r>
      <w:r>
        <w:tab/>
      </w:r>
    </w:p>
    <w:p w:rsidR="008C1F04" w:rsidRDefault="008C1F04" w:rsidP="008C1F04">
      <w:r>
        <w:tab/>
      </w:r>
      <w:r>
        <w:tab/>
      </w:r>
      <w:r>
        <w:tab/>
      </w:r>
      <w:r>
        <w:tab/>
      </w:r>
      <w:r>
        <w:tab/>
      </w:r>
      <w:r>
        <w:tab/>
      </w:r>
      <w:r>
        <w:tab/>
      </w:r>
      <w:r>
        <w:tab/>
      </w:r>
      <w:r>
        <w:tab/>
      </w:r>
      <w:r>
        <w:tab/>
      </w:r>
    </w:p>
    <w:p w:rsidR="004E6A57" w:rsidRDefault="00C22612" w:rsidP="004E6A57">
      <w:pPr>
        <w:rPr>
          <w:rFonts w:ascii="Times New Roman" w:hAnsi="Times New Roman" w:cs="Times New Roman"/>
        </w:rPr>
      </w:pPr>
      <w:r w:rsidRPr="004E6A57">
        <w:rPr>
          <w:rFonts w:ascii="Times New Roman" w:hAnsi="Times New Roman" w:cs="Times New Roman"/>
        </w:rPr>
        <w:t xml:space="preserve">We also re-analyzed the results from Walker and </w:t>
      </w:r>
      <w:proofErr w:type="spellStart"/>
      <w:r w:rsidRPr="004E6A57">
        <w:rPr>
          <w:rFonts w:ascii="Times New Roman" w:hAnsi="Times New Roman" w:cs="Times New Roman"/>
        </w:rPr>
        <w:t>Bitterman</w:t>
      </w:r>
      <w:proofErr w:type="spellEnd"/>
      <w:r w:rsidRPr="004E6A57">
        <w:rPr>
          <w:rFonts w:ascii="Times New Roman" w:hAnsi="Times New Roman" w:cs="Times New Roman"/>
        </w:rPr>
        <w:t xml:space="preserve"> (1989). The results of the analysis are below.</w:t>
      </w:r>
    </w:p>
    <w:p w:rsidR="00C22612" w:rsidRPr="004E6A57" w:rsidRDefault="00C22612" w:rsidP="004E6A57">
      <w:pPr>
        <w:rPr>
          <w:rStyle w:val="gnkrckgcmsb"/>
          <w:rFonts w:ascii="Times New Roman" w:hAnsi="Times New Roman" w:cs="Times New Roman"/>
        </w:rPr>
      </w:pPr>
      <w:r w:rsidRPr="004E6A57">
        <w:rPr>
          <w:rFonts w:ascii="Times New Roman" w:hAnsi="Times New Roman" w:cs="Times New Roman"/>
          <w:b/>
        </w:rPr>
        <w:t>9 bees, dc field, data points are independent</w:t>
      </w:r>
      <w:r w:rsidRPr="004E6A57">
        <w:rPr>
          <w:rStyle w:val="gnkrckgcmsb"/>
          <w:rFonts w:ascii="Times New Roman" w:hAnsi="Times New Roman" w:cs="Times New Roman"/>
          <w:color w:val="0000FF"/>
        </w:rPr>
        <w:t xml:space="preserve"> </w:t>
      </w:r>
    </w:p>
    <w:tbl>
      <w:tblPr>
        <w:tblStyle w:val="TableGrid"/>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304"/>
        <w:gridCol w:w="663"/>
        <w:gridCol w:w="607"/>
        <w:gridCol w:w="607"/>
        <w:gridCol w:w="607"/>
        <w:gridCol w:w="607"/>
        <w:gridCol w:w="607"/>
        <w:gridCol w:w="607"/>
        <w:gridCol w:w="607"/>
        <w:gridCol w:w="607"/>
        <w:gridCol w:w="718"/>
        <w:gridCol w:w="718"/>
        <w:gridCol w:w="718"/>
      </w:tblGrid>
      <w:tr w:rsidR="00E67C25" w:rsidRPr="004E6A57" w:rsidTr="00E67C25">
        <w:trPr>
          <w:trHeight w:val="243"/>
        </w:trPr>
        <w:tc>
          <w:tcPr>
            <w:tcW w:w="1036" w:type="dxa"/>
          </w:tcPr>
          <w:p w:rsidR="00547F8F" w:rsidRPr="004E6A57" w:rsidRDefault="00547F8F" w:rsidP="004E6A57">
            <w:pPr>
              <w:rPr>
                <w:rFonts w:ascii="Times New Roman" w:hAnsi="Times New Roman" w:cs="Times New Roman"/>
              </w:rPr>
            </w:pPr>
            <w:r w:rsidRPr="004E6A57">
              <w:rPr>
                <w:rFonts w:ascii="Times New Roman" w:hAnsi="Times New Roman" w:cs="Times New Roman"/>
              </w:rPr>
              <w:tab/>
            </w:r>
          </w:p>
        </w:tc>
        <w:tc>
          <w:tcPr>
            <w:tcW w:w="1304" w:type="dxa"/>
          </w:tcPr>
          <w:p w:rsidR="00547F8F" w:rsidRPr="004E6A57" w:rsidRDefault="00547F8F" w:rsidP="004E6A57">
            <w:pPr>
              <w:jc w:val="center"/>
              <w:rPr>
                <w:rFonts w:ascii="Times New Roman" w:hAnsi="Times New Roman" w:cs="Times New Roman"/>
              </w:rPr>
            </w:pPr>
          </w:p>
        </w:tc>
        <w:tc>
          <w:tcPr>
            <w:tcW w:w="5519" w:type="dxa"/>
            <w:gridSpan w:val="9"/>
            <w:tcBorders>
              <w:bottom w:val="single" w:sz="4" w:space="0" w:color="auto"/>
            </w:tcBorders>
          </w:tcPr>
          <w:p w:rsidR="00547F8F" w:rsidRPr="004E6A57" w:rsidRDefault="00547F8F" w:rsidP="004E6A57">
            <w:pPr>
              <w:jc w:val="center"/>
              <w:rPr>
                <w:rFonts w:ascii="Times New Roman" w:hAnsi="Times New Roman" w:cs="Times New Roman"/>
              </w:rPr>
            </w:pPr>
            <w:r w:rsidRPr="004E6A57">
              <w:rPr>
                <w:rFonts w:ascii="Times New Roman" w:hAnsi="Times New Roman" w:cs="Times New Roman"/>
              </w:rPr>
              <w:t>Magnetic field strength (μT)</w:t>
            </w:r>
          </w:p>
        </w:tc>
        <w:tc>
          <w:tcPr>
            <w:tcW w:w="718" w:type="dxa"/>
            <w:tcBorders>
              <w:bottom w:val="single" w:sz="4" w:space="0" w:color="auto"/>
            </w:tcBorders>
          </w:tcPr>
          <w:p w:rsidR="00547F8F" w:rsidRPr="004E6A57" w:rsidRDefault="00547F8F" w:rsidP="004E6A57">
            <w:pPr>
              <w:jc w:val="center"/>
              <w:rPr>
                <w:rFonts w:ascii="Times New Roman" w:hAnsi="Times New Roman" w:cs="Times New Roman"/>
              </w:rPr>
            </w:pPr>
          </w:p>
        </w:tc>
        <w:tc>
          <w:tcPr>
            <w:tcW w:w="718" w:type="dxa"/>
            <w:tcBorders>
              <w:bottom w:val="single" w:sz="4" w:space="0" w:color="auto"/>
            </w:tcBorders>
          </w:tcPr>
          <w:p w:rsidR="00547F8F" w:rsidRPr="004E6A57" w:rsidRDefault="00547F8F" w:rsidP="004E6A57">
            <w:pPr>
              <w:jc w:val="center"/>
              <w:rPr>
                <w:rFonts w:ascii="Times New Roman" w:hAnsi="Times New Roman" w:cs="Times New Roman"/>
              </w:rPr>
            </w:pPr>
          </w:p>
        </w:tc>
        <w:tc>
          <w:tcPr>
            <w:tcW w:w="718" w:type="dxa"/>
            <w:tcBorders>
              <w:bottom w:val="single" w:sz="4" w:space="0" w:color="auto"/>
            </w:tcBorders>
          </w:tcPr>
          <w:p w:rsidR="00547F8F" w:rsidRPr="004E6A57" w:rsidRDefault="00547F8F" w:rsidP="004E6A57">
            <w:pPr>
              <w:jc w:val="center"/>
              <w:rPr>
                <w:rFonts w:ascii="Times New Roman" w:hAnsi="Times New Roman" w:cs="Times New Roman"/>
              </w:rPr>
            </w:pPr>
          </w:p>
        </w:tc>
      </w:tr>
      <w:tr w:rsidR="00E67C25" w:rsidRPr="004E6A57" w:rsidTr="00E67C25">
        <w:tc>
          <w:tcPr>
            <w:tcW w:w="1036" w:type="dxa"/>
            <w:tcBorders>
              <w:bottom w:val="single" w:sz="4" w:space="0" w:color="auto"/>
            </w:tcBorders>
          </w:tcPr>
          <w:p w:rsidR="00547F8F" w:rsidRPr="004E6A57" w:rsidRDefault="00547F8F" w:rsidP="00547F8F">
            <w:pPr>
              <w:rPr>
                <w:rFonts w:ascii="Times New Roman" w:hAnsi="Times New Roman" w:cs="Times New Roman"/>
              </w:rPr>
            </w:pPr>
          </w:p>
        </w:tc>
        <w:tc>
          <w:tcPr>
            <w:tcW w:w="1304" w:type="dxa"/>
            <w:tcBorders>
              <w:bottom w:val="single" w:sz="4" w:space="0" w:color="auto"/>
            </w:tcBorders>
          </w:tcPr>
          <w:p w:rsidR="00547F8F" w:rsidRPr="004E6A57" w:rsidRDefault="00547F8F" w:rsidP="00547F8F">
            <w:pPr>
              <w:jc w:val="center"/>
              <w:rPr>
                <w:rFonts w:ascii="Times New Roman" w:hAnsi="Times New Roman" w:cs="Times New Roman"/>
              </w:rPr>
            </w:pPr>
            <w:r w:rsidRPr="004E6A57">
              <w:rPr>
                <w:rFonts w:ascii="Times New Roman" w:hAnsi="Times New Roman" w:cs="Times New Roman"/>
              </w:rPr>
              <w:t>No learning</w:t>
            </w:r>
          </w:p>
        </w:tc>
        <w:tc>
          <w:tcPr>
            <w:tcW w:w="663"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1200</w:t>
            </w:r>
          </w:p>
        </w:tc>
        <w:tc>
          <w:tcPr>
            <w:tcW w:w="607"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120</w:t>
            </w:r>
          </w:p>
        </w:tc>
        <w:tc>
          <w:tcPr>
            <w:tcW w:w="607"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12</w:t>
            </w:r>
          </w:p>
        </w:tc>
        <w:tc>
          <w:tcPr>
            <w:tcW w:w="607"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5.6</w:t>
            </w:r>
          </w:p>
        </w:tc>
        <w:tc>
          <w:tcPr>
            <w:tcW w:w="607"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2.6</w:t>
            </w:r>
          </w:p>
        </w:tc>
        <w:tc>
          <w:tcPr>
            <w:tcW w:w="607"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1.2</w:t>
            </w:r>
          </w:p>
        </w:tc>
        <w:tc>
          <w:tcPr>
            <w:tcW w:w="607"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0.56</w:t>
            </w:r>
          </w:p>
        </w:tc>
        <w:tc>
          <w:tcPr>
            <w:tcW w:w="607"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0.26</w:t>
            </w:r>
          </w:p>
        </w:tc>
        <w:tc>
          <w:tcPr>
            <w:tcW w:w="607"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0.12</w:t>
            </w:r>
          </w:p>
        </w:tc>
        <w:tc>
          <w:tcPr>
            <w:tcW w:w="718" w:type="dxa"/>
            <w:tcBorders>
              <w:top w:val="single" w:sz="4" w:space="0" w:color="auto"/>
              <w:bottom w:val="single" w:sz="4" w:space="0" w:color="auto"/>
            </w:tcBorders>
            <w:vAlign w:val="bottom"/>
          </w:tcPr>
          <w:p w:rsidR="00547F8F" w:rsidRPr="004E6A57" w:rsidRDefault="00547F8F" w:rsidP="004E6A57">
            <w:pPr>
              <w:jc w:val="center"/>
              <w:rPr>
                <w:rFonts w:ascii="Times New Roman" w:hAnsi="Times New Roman" w:cs="Times New Roman"/>
                <w:color w:val="000000"/>
              </w:rPr>
            </w:pPr>
            <w:r w:rsidRPr="004E6A57">
              <w:rPr>
                <w:rFonts w:ascii="Times New Roman" w:hAnsi="Times New Roman" w:cs="Times New Roman"/>
                <w:color w:val="000000"/>
              </w:rPr>
              <w:t>0.056</w:t>
            </w:r>
          </w:p>
        </w:tc>
        <w:tc>
          <w:tcPr>
            <w:tcW w:w="718" w:type="dxa"/>
            <w:tcBorders>
              <w:top w:val="single" w:sz="4" w:space="0" w:color="auto"/>
              <w:bottom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0.026</w:t>
            </w:r>
          </w:p>
        </w:tc>
        <w:tc>
          <w:tcPr>
            <w:tcW w:w="718" w:type="dxa"/>
            <w:tcBorders>
              <w:top w:val="single" w:sz="4" w:space="0" w:color="auto"/>
              <w:bottom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0.012</w:t>
            </w:r>
          </w:p>
        </w:tc>
      </w:tr>
      <w:tr w:rsidR="00E67C25" w:rsidRPr="004E6A57" w:rsidTr="00E67C25">
        <w:tc>
          <w:tcPr>
            <w:tcW w:w="1036" w:type="dxa"/>
            <w:tcBorders>
              <w:top w:val="single" w:sz="4" w:space="0" w:color="auto"/>
            </w:tcBorders>
          </w:tcPr>
          <w:p w:rsidR="00547F8F" w:rsidRPr="004E6A57" w:rsidRDefault="00547F8F" w:rsidP="004E6A57">
            <w:pPr>
              <w:rPr>
                <w:rFonts w:ascii="Times New Roman" w:hAnsi="Times New Roman" w:cs="Times New Roman"/>
              </w:rPr>
            </w:pPr>
            <w:r w:rsidRPr="004E6A57">
              <w:rPr>
                <w:rFonts w:ascii="Times New Roman" w:hAnsi="Times New Roman" w:cs="Times New Roman"/>
              </w:rPr>
              <w:t>Original</w:t>
            </w:r>
          </w:p>
        </w:tc>
        <w:tc>
          <w:tcPr>
            <w:tcW w:w="1304"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0</w:t>
            </w:r>
          </w:p>
        </w:tc>
        <w:tc>
          <w:tcPr>
            <w:tcW w:w="663"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0</w:t>
            </w:r>
          </w:p>
        </w:tc>
        <w:tc>
          <w:tcPr>
            <w:tcW w:w="607"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0</w:t>
            </w:r>
          </w:p>
        </w:tc>
        <w:tc>
          <w:tcPr>
            <w:tcW w:w="607"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0</w:t>
            </w:r>
          </w:p>
        </w:tc>
        <w:tc>
          <w:tcPr>
            <w:tcW w:w="607"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0</w:t>
            </w:r>
          </w:p>
        </w:tc>
        <w:tc>
          <w:tcPr>
            <w:tcW w:w="607"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2</w:t>
            </w:r>
          </w:p>
        </w:tc>
        <w:tc>
          <w:tcPr>
            <w:tcW w:w="607"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1</w:t>
            </w:r>
          </w:p>
        </w:tc>
        <w:tc>
          <w:tcPr>
            <w:tcW w:w="607"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1</w:t>
            </w:r>
          </w:p>
        </w:tc>
        <w:tc>
          <w:tcPr>
            <w:tcW w:w="607"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2</w:t>
            </w:r>
          </w:p>
        </w:tc>
        <w:tc>
          <w:tcPr>
            <w:tcW w:w="607"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1</w:t>
            </w:r>
          </w:p>
        </w:tc>
        <w:tc>
          <w:tcPr>
            <w:tcW w:w="718"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1</w:t>
            </w:r>
          </w:p>
        </w:tc>
        <w:tc>
          <w:tcPr>
            <w:tcW w:w="718"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1</w:t>
            </w:r>
          </w:p>
        </w:tc>
        <w:tc>
          <w:tcPr>
            <w:tcW w:w="718" w:type="dxa"/>
            <w:tcBorders>
              <w:top w:val="single" w:sz="4" w:space="0" w:color="auto"/>
            </w:tcBorders>
          </w:tcPr>
          <w:p w:rsidR="00547F8F" w:rsidRPr="004E6A57" w:rsidRDefault="00E67C25" w:rsidP="004E6A57">
            <w:pPr>
              <w:jc w:val="center"/>
              <w:rPr>
                <w:rFonts w:ascii="Times New Roman" w:hAnsi="Times New Roman" w:cs="Times New Roman"/>
              </w:rPr>
            </w:pPr>
            <w:r w:rsidRPr="004E6A57">
              <w:rPr>
                <w:rFonts w:ascii="Times New Roman" w:hAnsi="Times New Roman" w:cs="Times New Roman"/>
              </w:rPr>
              <w:t>0</w:t>
            </w:r>
          </w:p>
        </w:tc>
      </w:tr>
      <w:tr w:rsidR="00E67C25" w:rsidRPr="004E6A57" w:rsidTr="00E67C25">
        <w:tc>
          <w:tcPr>
            <w:tcW w:w="1036" w:type="dxa"/>
          </w:tcPr>
          <w:p w:rsidR="00E67C25" w:rsidRPr="004E6A57" w:rsidRDefault="00E67C25" w:rsidP="00E67C25">
            <w:pPr>
              <w:ind w:right="-80"/>
              <w:rPr>
                <w:rFonts w:ascii="Times New Roman" w:hAnsi="Times New Roman" w:cs="Times New Roman"/>
              </w:rPr>
            </w:pPr>
            <w:r w:rsidRPr="004E6A57">
              <w:rPr>
                <w:rFonts w:ascii="Times New Roman" w:hAnsi="Times New Roman" w:cs="Times New Roman"/>
              </w:rPr>
              <w:t>Expected</w:t>
            </w:r>
          </w:p>
        </w:tc>
        <w:tc>
          <w:tcPr>
            <w:tcW w:w="1304" w:type="dxa"/>
            <w:tcBorders>
              <w:top w:val="nil"/>
              <w:left w:val="nil"/>
              <w:bottom w:val="nil"/>
              <w:right w:val="nil"/>
            </w:tcBorders>
            <w:shd w:val="clear" w:color="auto" w:fill="auto"/>
            <w:vAlign w:val="bottom"/>
          </w:tcPr>
          <w:p w:rsidR="00E67C25" w:rsidRPr="004E6A57" w:rsidRDefault="00A26291" w:rsidP="00E67C25">
            <w:pPr>
              <w:jc w:val="center"/>
              <w:rPr>
                <w:rFonts w:ascii="Times New Roman" w:hAnsi="Times New Roman" w:cs="Times New Roman"/>
                <w:color w:val="000000"/>
              </w:rPr>
            </w:pPr>
            <w:r w:rsidRPr="004E6A57">
              <w:rPr>
                <w:rFonts w:ascii="Times New Roman" w:hAnsi="Times New Roman" w:cs="Times New Roman"/>
                <w:color w:val="000000"/>
              </w:rPr>
              <w:t>0.67</w:t>
            </w:r>
          </w:p>
        </w:tc>
        <w:tc>
          <w:tcPr>
            <w:tcW w:w="663" w:type="dxa"/>
            <w:tcBorders>
              <w:top w:val="nil"/>
              <w:left w:val="nil"/>
              <w:bottom w:val="nil"/>
              <w:right w:val="nil"/>
            </w:tcBorders>
            <w:shd w:val="clear" w:color="auto" w:fill="auto"/>
            <w:vAlign w:val="bottom"/>
          </w:tcPr>
          <w:p w:rsidR="00E67C25" w:rsidRPr="004E6A57" w:rsidRDefault="00E67C25" w:rsidP="004E6A57">
            <w:pPr>
              <w:jc w:val="center"/>
              <w:rPr>
                <w:rFonts w:ascii="Times New Roman" w:hAnsi="Times New Roman" w:cs="Times New Roman"/>
                <w:color w:val="000000"/>
              </w:rPr>
            </w:pPr>
            <w:r w:rsidRPr="004E6A57">
              <w:rPr>
                <w:rFonts w:ascii="Times New Roman" w:hAnsi="Times New Roman" w:cs="Times New Roman"/>
                <w:color w:val="000000"/>
              </w:rPr>
              <w:t>0.22</w:t>
            </w:r>
          </w:p>
        </w:tc>
        <w:tc>
          <w:tcPr>
            <w:tcW w:w="607" w:type="dxa"/>
            <w:tcBorders>
              <w:top w:val="nil"/>
              <w:left w:val="nil"/>
              <w:bottom w:val="nil"/>
              <w:right w:val="nil"/>
            </w:tcBorders>
            <w:shd w:val="clear" w:color="auto" w:fill="auto"/>
            <w:vAlign w:val="bottom"/>
          </w:tcPr>
          <w:p w:rsidR="00E67C25" w:rsidRPr="004E6A57" w:rsidRDefault="00280EEC" w:rsidP="004E6A57">
            <w:pPr>
              <w:jc w:val="center"/>
              <w:rPr>
                <w:rFonts w:ascii="Times New Roman" w:hAnsi="Times New Roman" w:cs="Times New Roman"/>
                <w:color w:val="000000"/>
              </w:rPr>
            </w:pPr>
            <w:r w:rsidRPr="004E6A57">
              <w:rPr>
                <w:rFonts w:ascii="Times New Roman" w:hAnsi="Times New Roman" w:cs="Times New Roman"/>
                <w:color w:val="000000"/>
              </w:rPr>
              <w:t>0</w:t>
            </w:r>
            <w:r w:rsidR="00A26291" w:rsidRPr="004E6A57">
              <w:rPr>
                <w:rFonts w:ascii="Times New Roman" w:hAnsi="Times New Roman" w:cs="Times New Roman"/>
                <w:color w:val="000000"/>
              </w:rPr>
              <w:t>.0</w:t>
            </w:r>
            <w:r w:rsidRPr="004E6A57">
              <w:rPr>
                <w:rFonts w:ascii="Times New Roman" w:hAnsi="Times New Roman" w:cs="Times New Roman"/>
                <w:color w:val="000000"/>
              </w:rPr>
              <w:t>7</w:t>
            </w:r>
          </w:p>
        </w:tc>
        <w:tc>
          <w:tcPr>
            <w:tcW w:w="607"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0.02</w:t>
            </w:r>
          </w:p>
        </w:tc>
        <w:tc>
          <w:tcPr>
            <w:tcW w:w="607"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0.01</w:t>
            </w:r>
          </w:p>
        </w:tc>
        <w:tc>
          <w:tcPr>
            <w:tcW w:w="607"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0.00</w:t>
            </w:r>
          </w:p>
        </w:tc>
        <w:tc>
          <w:tcPr>
            <w:tcW w:w="607"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0.00</w:t>
            </w:r>
          </w:p>
        </w:tc>
        <w:tc>
          <w:tcPr>
            <w:tcW w:w="607"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0.00</w:t>
            </w:r>
          </w:p>
        </w:tc>
        <w:tc>
          <w:tcPr>
            <w:tcW w:w="607"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0.00</w:t>
            </w:r>
          </w:p>
        </w:tc>
        <w:tc>
          <w:tcPr>
            <w:tcW w:w="607"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0.00</w:t>
            </w:r>
          </w:p>
        </w:tc>
        <w:tc>
          <w:tcPr>
            <w:tcW w:w="718"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0.00</w:t>
            </w:r>
          </w:p>
        </w:tc>
        <w:tc>
          <w:tcPr>
            <w:tcW w:w="718"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0.00</w:t>
            </w:r>
          </w:p>
        </w:tc>
        <w:tc>
          <w:tcPr>
            <w:tcW w:w="718" w:type="dxa"/>
            <w:tcBorders>
              <w:top w:val="nil"/>
              <w:left w:val="nil"/>
              <w:bottom w:val="nil"/>
              <w:right w:val="nil"/>
            </w:tcBorders>
            <w:shd w:val="clear" w:color="auto" w:fill="auto"/>
            <w:vAlign w:val="bottom"/>
          </w:tcPr>
          <w:p w:rsidR="00E67C25" w:rsidRPr="004E6A57" w:rsidRDefault="00A26291" w:rsidP="004E6A57">
            <w:pPr>
              <w:jc w:val="center"/>
              <w:rPr>
                <w:rFonts w:ascii="Times New Roman" w:hAnsi="Times New Roman" w:cs="Times New Roman"/>
                <w:color w:val="000000"/>
              </w:rPr>
            </w:pPr>
            <w:r w:rsidRPr="004E6A57">
              <w:rPr>
                <w:rFonts w:ascii="Times New Roman" w:hAnsi="Times New Roman" w:cs="Times New Roman"/>
                <w:color w:val="000000"/>
              </w:rPr>
              <w:t>0.00</w:t>
            </w:r>
          </w:p>
        </w:tc>
      </w:tr>
    </w:tbl>
    <w:p w:rsidR="00C22612" w:rsidRDefault="00C22612" w:rsidP="00502E95">
      <w:pPr>
        <w:pStyle w:val="HTMLPreformatted"/>
        <w:shd w:val="clear" w:color="auto" w:fill="FFFFFF"/>
        <w:wordWrap w:val="0"/>
        <w:spacing w:line="225" w:lineRule="atLeast"/>
        <w:rPr>
          <w:rStyle w:val="gnkrckgcmsb"/>
          <w:rFonts w:ascii="Lucida Console" w:hAnsi="Lucida Console"/>
          <w:color w:val="0000FF"/>
        </w:rPr>
      </w:pPr>
    </w:p>
    <w:p w:rsidR="00A26291" w:rsidRPr="00A26291" w:rsidRDefault="00A26291" w:rsidP="00A26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A26291">
        <w:rPr>
          <w:rFonts w:ascii="Lucida Console" w:eastAsia="Times New Roman" w:hAnsi="Lucida Console" w:cs="Courier New"/>
          <w:color w:val="0000FF"/>
          <w:sz w:val="20"/>
          <w:szCs w:val="20"/>
        </w:rPr>
        <w:t xml:space="preserve">&gt; </w:t>
      </w:r>
      <w:proofErr w:type="spellStart"/>
      <w:proofErr w:type="gramStart"/>
      <w:r w:rsidRPr="00A26291">
        <w:rPr>
          <w:rFonts w:ascii="Lucida Console" w:eastAsia="Times New Roman" w:hAnsi="Lucida Console" w:cs="Courier New"/>
          <w:color w:val="0000FF"/>
          <w:sz w:val="20"/>
          <w:szCs w:val="20"/>
        </w:rPr>
        <w:t>xmulti</w:t>
      </w:r>
      <w:proofErr w:type="spellEnd"/>
      <w:r w:rsidRPr="00A26291">
        <w:rPr>
          <w:rFonts w:ascii="Lucida Console" w:eastAsia="Times New Roman" w:hAnsi="Lucida Console" w:cs="Courier New"/>
          <w:color w:val="0000FF"/>
          <w:sz w:val="20"/>
          <w:szCs w:val="20"/>
        </w:rPr>
        <w:t>(</w:t>
      </w:r>
      <w:proofErr w:type="spellStart"/>
      <w:proofErr w:type="gramEnd"/>
      <w:r w:rsidRPr="00A26291">
        <w:rPr>
          <w:rFonts w:ascii="Lucida Console" w:eastAsia="Times New Roman" w:hAnsi="Lucida Console" w:cs="Courier New"/>
          <w:color w:val="0000FF"/>
          <w:sz w:val="20"/>
          <w:szCs w:val="20"/>
        </w:rPr>
        <w:t>walker,expected,detail</w:t>
      </w:r>
      <w:proofErr w:type="spellEnd"/>
      <w:r w:rsidRPr="00A26291">
        <w:rPr>
          <w:rFonts w:ascii="Lucida Console" w:eastAsia="Times New Roman" w:hAnsi="Lucida Console" w:cs="Courier New"/>
          <w:color w:val="0000FF"/>
          <w:sz w:val="20"/>
          <w:szCs w:val="20"/>
        </w:rPr>
        <w:t xml:space="preserve"> = 3,histobins = T)</w:t>
      </w:r>
    </w:p>
    <w:p w:rsidR="00A26291" w:rsidRPr="00A26291" w:rsidRDefault="00A26291" w:rsidP="00A26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
    <w:p w:rsidR="00A26291" w:rsidRPr="00A26291" w:rsidRDefault="00A26291" w:rsidP="00A26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A26291">
        <w:rPr>
          <w:rFonts w:ascii="Lucida Console" w:eastAsia="Times New Roman" w:hAnsi="Lucida Console" w:cs="Courier New"/>
          <w:color w:val="000000"/>
          <w:sz w:val="20"/>
          <w:szCs w:val="20"/>
          <w:bdr w:val="none" w:sz="0" w:space="0" w:color="auto" w:frame="1"/>
        </w:rPr>
        <w:t xml:space="preserve">P </w:t>
      </w:r>
      <w:proofErr w:type="gramStart"/>
      <w:r w:rsidRPr="00A26291">
        <w:rPr>
          <w:rFonts w:ascii="Lucida Console" w:eastAsia="Times New Roman" w:hAnsi="Lucida Console" w:cs="Courier New"/>
          <w:color w:val="000000"/>
          <w:sz w:val="20"/>
          <w:szCs w:val="20"/>
          <w:bdr w:val="none" w:sz="0" w:space="0" w:color="auto" w:frame="1"/>
        </w:rPr>
        <w:t>value  (</w:t>
      </w:r>
      <w:proofErr w:type="gramEnd"/>
      <w:r w:rsidRPr="00A26291">
        <w:rPr>
          <w:rFonts w:ascii="Lucida Console" w:eastAsia="Times New Roman" w:hAnsi="Lucida Console" w:cs="Courier New"/>
          <w:color w:val="000000"/>
          <w:sz w:val="20"/>
          <w:szCs w:val="20"/>
          <w:bdr w:val="none" w:sz="0" w:space="0" w:color="auto" w:frame="1"/>
        </w:rPr>
        <w:t>LLR)  =  5.472e-26</w:t>
      </w:r>
    </w:p>
    <w:p w:rsidR="00A26291" w:rsidRPr="00A26291" w:rsidRDefault="00A26291" w:rsidP="00A26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A26291">
        <w:rPr>
          <w:rFonts w:ascii="Lucida Console" w:eastAsia="Times New Roman" w:hAnsi="Lucida Console" w:cs="Courier New"/>
          <w:color w:val="000000"/>
          <w:sz w:val="20"/>
          <w:szCs w:val="20"/>
          <w:bdr w:val="none" w:sz="0" w:space="0" w:color="auto" w:frame="1"/>
        </w:rPr>
        <w:t>P value (</w:t>
      </w:r>
      <w:proofErr w:type="spellStart"/>
      <w:r w:rsidRPr="00A26291">
        <w:rPr>
          <w:rFonts w:ascii="Lucida Console" w:eastAsia="Times New Roman" w:hAnsi="Lucida Console" w:cs="Courier New"/>
          <w:color w:val="000000"/>
          <w:sz w:val="20"/>
          <w:szCs w:val="20"/>
          <w:bdr w:val="none" w:sz="0" w:space="0" w:color="auto" w:frame="1"/>
        </w:rPr>
        <w:t>Prob</w:t>
      </w:r>
      <w:proofErr w:type="spellEnd"/>
      <w:proofErr w:type="gramStart"/>
      <w:r w:rsidRPr="00A26291">
        <w:rPr>
          <w:rFonts w:ascii="Lucida Console" w:eastAsia="Times New Roman" w:hAnsi="Lucida Console" w:cs="Courier New"/>
          <w:color w:val="000000"/>
          <w:sz w:val="20"/>
          <w:szCs w:val="20"/>
          <w:bdr w:val="none" w:sz="0" w:space="0" w:color="auto" w:frame="1"/>
        </w:rPr>
        <w:t>)  =</w:t>
      </w:r>
      <w:proofErr w:type="gramEnd"/>
      <w:r w:rsidRPr="00A26291">
        <w:rPr>
          <w:rFonts w:ascii="Lucida Console" w:eastAsia="Times New Roman" w:hAnsi="Lucida Console" w:cs="Courier New"/>
          <w:color w:val="000000"/>
          <w:sz w:val="20"/>
          <w:szCs w:val="20"/>
          <w:bdr w:val="none" w:sz="0" w:space="0" w:color="auto" w:frame="1"/>
        </w:rPr>
        <w:t xml:space="preserve">  1.065e-26</w:t>
      </w:r>
    </w:p>
    <w:p w:rsidR="00A26291" w:rsidRPr="00A26291" w:rsidRDefault="00A26291" w:rsidP="00A26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A26291">
        <w:rPr>
          <w:rFonts w:ascii="Lucida Console" w:eastAsia="Times New Roman" w:hAnsi="Lucida Console" w:cs="Courier New"/>
          <w:color w:val="000000"/>
          <w:sz w:val="20"/>
          <w:szCs w:val="20"/>
          <w:bdr w:val="none" w:sz="0" w:space="0" w:color="auto" w:frame="1"/>
        </w:rPr>
        <w:t>P value (</w:t>
      </w:r>
      <w:proofErr w:type="spellStart"/>
      <w:r w:rsidRPr="00A26291">
        <w:rPr>
          <w:rFonts w:ascii="Lucida Console" w:eastAsia="Times New Roman" w:hAnsi="Lucida Console" w:cs="Courier New"/>
          <w:color w:val="000000"/>
          <w:sz w:val="20"/>
          <w:szCs w:val="20"/>
          <w:bdr w:val="none" w:sz="0" w:space="0" w:color="auto" w:frame="1"/>
        </w:rPr>
        <w:t>Chisq</w:t>
      </w:r>
      <w:proofErr w:type="spellEnd"/>
      <w:r w:rsidRPr="00A26291">
        <w:rPr>
          <w:rFonts w:ascii="Lucida Console" w:eastAsia="Times New Roman" w:hAnsi="Lucida Console" w:cs="Courier New"/>
          <w:color w:val="000000"/>
          <w:sz w:val="20"/>
          <w:szCs w:val="20"/>
          <w:bdr w:val="none" w:sz="0" w:space="0" w:color="auto" w:frame="1"/>
        </w:rPr>
        <w:t xml:space="preserve">) </w:t>
      </w:r>
      <w:proofErr w:type="gramStart"/>
      <w:r w:rsidRPr="00A26291">
        <w:rPr>
          <w:rFonts w:ascii="Lucida Console" w:eastAsia="Times New Roman" w:hAnsi="Lucida Console" w:cs="Courier New"/>
          <w:color w:val="000000"/>
          <w:sz w:val="20"/>
          <w:szCs w:val="20"/>
          <w:bdr w:val="none" w:sz="0" w:space="0" w:color="auto" w:frame="1"/>
        </w:rPr>
        <w:t>=  1.345e</w:t>
      </w:r>
      <w:proofErr w:type="gramEnd"/>
      <w:r w:rsidRPr="00A26291">
        <w:rPr>
          <w:rFonts w:ascii="Lucida Console" w:eastAsia="Times New Roman" w:hAnsi="Lucida Console" w:cs="Courier New"/>
          <w:color w:val="000000"/>
          <w:sz w:val="20"/>
          <w:szCs w:val="20"/>
          <w:bdr w:val="none" w:sz="0" w:space="0" w:color="auto" w:frame="1"/>
        </w:rPr>
        <w:t>-05</w:t>
      </w:r>
      <w:bookmarkStart w:id="0" w:name="_GoBack"/>
      <w:bookmarkEnd w:id="0"/>
    </w:p>
    <w:p w:rsidR="00A26291" w:rsidRPr="00A26291" w:rsidRDefault="00A26291" w:rsidP="00A26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
    <w:p w:rsidR="00A26291" w:rsidRPr="00A26291" w:rsidRDefault="00A26291" w:rsidP="00A26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A26291">
        <w:rPr>
          <w:rFonts w:ascii="Lucida Console" w:eastAsia="Times New Roman" w:hAnsi="Lucida Console" w:cs="Courier New"/>
          <w:color w:val="000000"/>
          <w:sz w:val="20"/>
          <w:szCs w:val="20"/>
          <w:bdr w:val="none" w:sz="0" w:space="0" w:color="auto" w:frame="1"/>
        </w:rPr>
        <w:t xml:space="preserve">Observed:  0 0 0 0 0 2 1 2 1 1 1 1 0 </w:t>
      </w:r>
    </w:p>
    <w:p w:rsidR="00A26291" w:rsidRPr="00A26291" w:rsidRDefault="00A26291" w:rsidP="00A26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A26291">
        <w:rPr>
          <w:rFonts w:ascii="Lucida Console" w:eastAsia="Times New Roman" w:hAnsi="Lucida Console" w:cs="Courier New"/>
          <w:color w:val="000000"/>
          <w:sz w:val="20"/>
          <w:szCs w:val="20"/>
          <w:bdr w:val="none" w:sz="0" w:space="0" w:color="auto" w:frame="1"/>
        </w:rPr>
        <w:t xml:space="preserve">Expected ratio:  0.673 0.220071 0.07196322 0.02353197 0.007694955 0.00251625 0.0008228138 0.0002690601 8.798266e-05 2.877033e-05 9.407898e-06 3.076383e-06 1.494765e-06 </w:t>
      </w:r>
    </w:p>
    <w:p w:rsidR="00A26291" w:rsidRPr="00A26291" w:rsidRDefault="00A26291" w:rsidP="00A26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A26291">
        <w:rPr>
          <w:rFonts w:ascii="Lucida Console" w:eastAsia="Times New Roman" w:hAnsi="Lucida Console" w:cs="Courier New"/>
          <w:color w:val="000000"/>
          <w:sz w:val="20"/>
          <w:szCs w:val="20"/>
          <w:bdr w:val="none" w:sz="0" w:space="0" w:color="auto" w:frame="1"/>
        </w:rPr>
        <w:t xml:space="preserve">Total number of tables:  293930 </w:t>
      </w:r>
    </w:p>
    <w:p w:rsidR="00502E95" w:rsidRDefault="00502E95" w:rsidP="00E67C25">
      <w:pPr>
        <w:pStyle w:val="HTMLPreformatted"/>
        <w:shd w:val="clear" w:color="auto" w:fill="FFFFFF"/>
        <w:wordWrap w:val="0"/>
        <w:spacing w:line="225" w:lineRule="atLeast"/>
        <w:rPr>
          <w:rFonts w:ascii="Lucida Console" w:hAnsi="Lucida Console"/>
          <w:color w:val="000000"/>
        </w:rPr>
      </w:pPr>
    </w:p>
    <w:p w:rsidR="00F4586F" w:rsidRPr="00AC11A5" w:rsidRDefault="00F4586F" w:rsidP="00E67C25">
      <w:pPr>
        <w:pStyle w:val="HTMLPreformatted"/>
        <w:shd w:val="clear" w:color="auto" w:fill="FFFFFF"/>
        <w:wordWrap w:val="0"/>
        <w:spacing w:line="225" w:lineRule="atLeast"/>
        <w:rPr>
          <w:rFonts w:ascii="Lucida Console" w:hAnsi="Lucida Console"/>
          <w:color w:val="000000"/>
        </w:rPr>
      </w:pPr>
    </w:p>
    <w:sectPr w:rsidR="00F4586F" w:rsidRPr="00AC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04"/>
    <w:rsid w:val="001B5D59"/>
    <w:rsid w:val="00206CDE"/>
    <w:rsid w:val="00280EEC"/>
    <w:rsid w:val="002C31A5"/>
    <w:rsid w:val="003B6F5E"/>
    <w:rsid w:val="004E6A57"/>
    <w:rsid w:val="00502E95"/>
    <w:rsid w:val="00547F8F"/>
    <w:rsid w:val="00670F73"/>
    <w:rsid w:val="00726E4D"/>
    <w:rsid w:val="008521BF"/>
    <w:rsid w:val="00852F96"/>
    <w:rsid w:val="008565BC"/>
    <w:rsid w:val="008C1F04"/>
    <w:rsid w:val="00A26291"/>
    <w:rsid w:val="00AC11A5"/>
    <w:rsid w:val="00AE118A"/>
    <w:rsid w:val="00B57D69"/>
    <w:rsid w:val="00B704CC"/>
    <w:rsid w:val="00BB3904"/>
    <w:rsid w:val="00C22612"/>
    <w:rsid w:val="00CB3909"/>
    <w:rsid w:val="00D35AE9"/>
    <w:rsid w:val="00D428A8"/>
    <w:rsid w:val="00E67C25"/>
    <w:rsid w:val="00F15BE3"/>
    <w:rsid w:val="00F4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898B8-90EA-4D70-A669-F1B5E8E4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C1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1F04"/>
    <w:rPr>
      <w:rFonts w:ascii="Courier New" w:eastAsia="Times New Roman" w:hAnsi="Courier New" w:cs="Courier New"/>
      <w:sz w:val="20"/>
      <w:szCs w:val="20"/>
    </w:rPr>
  </w:style>
  <w:style w:type="character" w:customStyle="1" w:styleId="gnkrckgcmsb">
    <w:name w:val="gnkrckgcmsb"/>
    <w:basedOn w:val="DefaultParagraphFont"/>
    <w:rsid w:val="008C1F04"/>
  </w:style>
  <w:style w:type="character" w:customStyle="1" w:styleId="gnkrckgcmrb">
    <w:name w:val="gnkrckgcmrb"/>
    <w:basedOn w:val="DefaultParagraphFont"/>
    <w:rsid w:val="008C1F04"/>
  </w:style>
  <w:style w:type="character" w:customStyle="1" w:styleId="gnkrckgcgsb">
    <w:name w:val="gnkrckgcgsb"/>
    <w:basedOn w:val="DefaultParagraphFont"/>
    <w:rsid w:val="008C1F04"/>
  </w:style>
  <w:style w:type="paragraph" w:styleId="BodyTextIndent3">
    <w:name w:val="Body Text Indent 3"/>
    <w:basedOn w:val="Normal"/>
    <w:link w:val="BodyTextIndent3Char"/>
    <w:rsid w:val="004E6A57"/>
    <w:pPr>
      <w:spacing w:after="0" w:line="480" w:lineRule="auto"/>
      <w:ind w:firstLine="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E6A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9383">
      <w:bodyDiv w:val="1"/>
      <w:marLeft w:val="0"/>
      <w:marRight w:val="0"/>
      <w:marTop w:val="0"/>
      <w:marBottom w:val="0"/>
      <w:divBdr>
        <w:top w:val="none" w:sz="0" w:space="0" w:color="auto"/>
        <w:left w:val="none" w:sz="0" w:space="0" w:color="auto"/>
        <w:bottom w:val="none" w:sz="0" w:space="0" w:color="auto"/>
        <w:right w:val="none" w:sz="0" w:space="0" w:color="auto"/>
      </w:divBdr>
    </w:div>
    <w:div w:id="113448826">
      <w:bodyDiv w:val="1"/>
      <w:marLeft w:val="0"/>
      <w:marRight w:val="0"/>
      <w:marTop w:val="0"/>
      <w:marBottom w:val="0"/>
      <w:divBdr>
        <w:top w:val="none" w:sz="0" w:space="0" w:color="auto"/>
        <w:left w:val="none" w:sz="0" w:space="0" w:color="auto"/>
        <w:bottom w:val="none" w:sz="0" w:space="0" w:color="auto"/>
        <w:right w:val="none" w:sz="0" w:space="0" w:color="auto"/>
      </w:divBdr>
    </w:div>
    <w:div w:id="206842382">
      <w:bodyDiv w:val="1"/>
      <w:marLeft w:val="0"/>
      <w:marRight w:val="0"/>
      <w:marTop w:val="0"/>
      <w:marBottom w:val="0"/>
      <w:divBdr>
        <w:top w:val="none" w:sz="0" w:space="0" w:color="auto"/>
        <w:left w:val="none" w:sz="0" w:space="0" w:color="auto"/>
        <w:bottom w:val="none" w:sz="0" w:space="0" w:color="auto"/>
        <w:right w:val="none" w:sz="0" w:space="0" w:color="auto"/>
      </w:divBdr>
    </w:div>
    <w:div w:id="252859851">
      <w:bodyDiv w:val="1"/>
      <w:marLeft w:val="0"/>
      <w:marRight w:val="0"/>
      <w:marTop w:val="0"/>
      <w:marBottom w:val="0"/>
      <w:divBdr>
        <w:top w:val="none" w:sz="0" w:space="0" w:color="auto"/>
        <w:left w:val="none" w:sz="0" w:space="0" w:color="auto"/>
        <w:bottom w:val="none" w:sz="0" w:space="0" w:color="auto"/>
        <w:right w:val="none" w:sz="0" w:space="0" w:color="auto"/>
      </w:divBdr>
    </w:div>
    <w:div w:id="327709993">
      <w:bodyDiv w:val="1"/>
      <w:marLeft w:val="0"/>
      <w:marRight w:val="0"/>
      <w:marTop w:val="0"/>
      <w:marBottom w:val="0"/>
      <w:divBdr>
        <w:top w:val="none" w:sz="0" w:space="0" w:color="auto"/>
        <w:left w:val="none" w:sz="0" w:space="0" w:color="auto"/>
        <w:bottom w:val="none" w:sz="0" w:space="0" w:color="auto"/>
        <w:right w:val="none" w:sz="0" w:space="0" w:color="auto"/>
      </w:divBdr>
    </w:div>
    <w:div w:id="399712140">
      <w:bodyDiv w:val="1"/>
      <w:marLeft w:val="0"/>
      <w:marRight w:val="0"/>
      <w:marTop w:val="0"/>
      <w:marBottom w:val="0"/>
      <w:divBdr>
        <w:top w:val="none" w:sz="0" w:space="0" w:color="auto"/>
        <w:left w:val="none" w:sz="0" w:space="0" w:color="auto"/>
        <w:bottom w:val="none" w:sz="0" w:space="0" w:color="auto"/>
        <w:right w:val="none" w:sz="0" w:space="0" w:color="auto"/>
      </w:divBdr>
    </w:div>
    <w:div w:id="419370055">
      <w:bodyDiv w:val="1"/>
      <w:marLeft w:val="0"/>
      <w:marRight w:val="0"/>
      <w:marTop w:val="0"/>
      <w:marBottom w:val="0"/>
      <w:divBdr>
        <w:top w:val="none" w:sz="0" w:space="0" w:color="auto"/>
        <w:left w:val="none" w:sz="0" w:space="0" w:color="auto"/>
        <w:bottom w:val="none" w:sz="0" w:space="0" w:color="auto"/>
        <w:right w:val="none" w:sz="0" w:space="0" w:color="auto"/>
      </w:divBdr>
    </w:div>
    <w:div w:id="444421094">
      <w:bodyDiv w:val="1"/>
      <w:marLeft w:val="0"/>
      <w:marRight w:val="0"/>
      <w:marTop w:val="0"/>
      <w:marBottom w:val="0"/>
      <w:divBdr>
        <w:top w:val="none" w:sz="0" w:space="0" w:color="auto"/>
        <w:left w:val="none" w:sz="0" w:space="0" w:color="auto"/>
        <w:bottom w:val="none" w:sz="0" w:space="0" w:color="auto"/>
        <w:right w:val="none" w:sz="0" w:space="0" w:color="auto"/>
      </w:divBdr>
    </w:div>
    <w:div w:id="478501328">
      <w:bodyDiv w:val="1"/>
      <w:marLeft w:val="0"/>
      <w:marRight w:val="0"/>
      <w:marTop w:val="0"/>
      <w:marBottom w:val="0"/>
      <w:divBdr>
        <w:top w:val="none" w:sz="0" w:space="0" w:color="auto"/>
        <w:left w:val="none" w:sz="0" w:space="0" w:color="auto"/>
        <w:bottom w:val="none" w:sz="0" w:space="0" w:color="auto"/>
        <w:right w:val="none" w:sz="0" w:space="0" w:color="auto"/>
      </w:divBdr>
    </w:div>
    <w:div w:id="577635729">
      <w:bodyDiv w:val="1"/>
      <w:marLeft w:val="0"/>
      <w:marRight w:val="0"/>
      <w:marTop w:val="0"/>
      <w:marBottom w:val="0"/>
      <w:divBdr>
        <w:top w:val="none" w:sz="0" w:space="0" w:color="auto"/>
        <w:left w:val="none" w:sz="0" w:space="0" w:color="auto"/>
        <w:bottom w:val="none" w:sz="0" w:space="0" w:color="auto"/>
        <w:right w:val="none" w:sz="0" w:space="0" w:color="auto"/>
      </w:divBdr>
    </w:div>
    <w:div w:id="654341480">
      <w:bodyDiv w:val="1"/>
      <w:marLeft w:val="0"/>
      <w:marRight w:val="0"/>
      <w:marTop w:val="0"/>
      <w:marBottom w:val="0"/>
      <w:divBdr>
        <w:top w:val="none" w:sz="0" w:space="0" w:color="auto"/>
        <w:left w:val="none" w:sz="0" w:space="0" w:color="auto"/>
        <w:bottom w:val="none" w:sz="0" w:space="0" w:color="auto"/>
        <w:right w:val="none" w:sz="0" w:space="0" w:color="auto"/>
      </w:divBdr>
    </w:div>
    <w:div w:id="901870979">
      <w:bodyDiv w:val="1"/>
      <w:marLeft w:val="0"/>
      <w:marRight w:val="0"/>
      <w:marTop w:val="0"/>
      <w:marBottom w:val="0"/>
      <w:divBdr>
        <w:top w:val="none" w:sz="0" w:space="0" w:color="auto"/>
        <w:left w:val="none" w:sz="0" w:space="0" w:color="auto"/>
        <w:bottom w:val="none" w:sz="0" w:space="0" w:color="auto"/>
        <w:right w:val="none" w:sz="0" w:space="0" w:color="auto"/>
      </w:divBdr>
    </w:div>
    <w:div w:id="1075199641">
      <w:bodyDiv w:val="1"/>
      <w:marLeft w:val="0"/>
      <w:marRight w:val="0"/>
      <w:marTop w:val="0"/>
      <w:marBottom w:val="0"/>
      <w:divBdr>
        <w:top w:val="none" w:sz="0" w:space="0" w:color="auto"/>
        <w:left w:val="none" w:sz="0" w:space="0" w:color="auto"/>
        <w:bottom w:val="none" w:sz="0" w:space="0" w:color="auto"/>
        <w:right w:val="none" w:sz="0" w:space="0" w:color="auto"/>
      </w:divBdr>
    </w:div>
    <w:div w:id="1205677804">
      <w:bodyDiv w:val="1"/>
      <w:marLeft w:val="0"/>
      <w:marRight w:val="0"/>
      <w:marTop w:val="0"/>
      <w:marBottom w:val="0"/>
      <w:divBdr>
        <w:top w:val="none" w:sz="0" w:space="0" w:color="auto"/>
        <w:left w:val="none" w:sz="0" w:space="0" w:color="auto"/>
        <w:bottom w:val="none" w:sz="0" w:space="0" w:color="auto"/>
        <w:right w:val="none" w:sz="0" w:space="0" w:color="auto"/>
      </w:divBdr>
    </w:div>
    <w:div w:id="1212615161">
      <w:bodyDiv w:val="1"/>
      <w:marLeft w:val="0"/>
      <w:marRight w:val="0"/>
      <w:marTop w:val="0"/>
      <w:marBottom w:val="0"/>
      <w:divBdr>
        <w:top w:val="none" w:sz="0" w:space="0" w:color="auto"/>
        <w:left w:val="none" w:sz="0" w:space="0" w:color="auto"/>
        <w:bottom w:val="none" w:sz="0" w:space="0" w:color="auto"/>
        <w:right w:val="none" w:sz="0" w:space="0" w:color="auto"/>
      </w:divBdr>
    </w:div>
    <w:div w:id="1683432968">
      <w:bodyDiv w:val="1"/>
      <w:marLeft w:val="0"/>
      <w:marRight w:val="0"/>
      <w:marTop w:val="0"/>
      <w:marBottom w:val="0"/>
      <w:divBdr>
        <w:top w:val="none" w:sz="0" w:space="0" w:color="auto"/>
        <w:left w:val="none" w:sz="0" w:space="0" w:color="auto"/>
        <w:bottom w:val="none" w:sz="0" w:space="0" w:color="auto"/>
        <w:right w:val="none" w:sz="0" w:space="0" w:color="auto"/>
      </w:divBdr>
    </w:div>
    <w:div w:id="1729302935">
      <w:bodyDiv w:val="1"/>
      <w:marLeft w:val="0"/>
      <w:marRight w:val="0"/>
      <w:marTop w:val="0"/>
      <w:marBottom w:val="0"/>
      <w:divBdr>
        <w:top w:val="none" w:sz="0" w:space="0" w:color="auto"/>
        <w:left w:val="none" w:sz="0" w:space="0" w:color="auto"/>
        <w:bottom w:val="none" w:sz="0" w:space="0" w:color="auto"/>
        <w:right w:val="none" w:sz="0" w:space="0" w:color="auto"/>
      </w:divBdr>
    </w:div>
    <w:div w:id="1829443465">
      <w:bodyDiv w:val="1"/>
      <w:marLeft w:val="0"/>
      <w:marRight w:val="0"/>
      <w:marTop w:val="0"/>
      <w:marBottom w:val="0"/>
      <w:divBdr>
        <w:top w:val="none" w:sz="0" w:space="0" w:color="auto"/>
        <w:left w:val="none" w:sz="0" w:space="0" w:color="auto"/>
        <w:bottom w:val="none" w:sz="0" w:space="0" w:color="auto"/>
        <w:right w:val="none" w:sz="0" w:space="0" w:color="auto"/>
      </w:divBdr>
    </w:div>
    <w:div w:id="19399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Baltzley</dc:creator>
  <cp:keywords/>
  <dc:description/>
  <cp:lastModifiedBy>Michael Baltzley</cp:lastModifiedBy>
  <cp:revision>8</cp:revision>
  <dcterms:created xsi:type="dcterms:W3CDTF">2018-07-11T16:42:00Z</dcterms:created>
  <dcterms:modified xsi:type="dcterms:W3CDTF">2018-08-24T20:27:00Z</dcterms:modified>
</cp:coreProperties>
</file>