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56BBBC" w14:textId="1AF76BF7" w:rsidR="0015147D" w:rsidRDefault="0015147D"/>
    <w:p w14:paraId="20F59F80" w14:textId="09F4B0E5" w:rsidR="0015147D" w:rsidRPr="0015147D" w:rsidRDefault="0015147D">
      <w:pPr>
        <w:rPr>
          <w:b/>
        </w:rPr>
      </w:pPr>
    </w:p>
    <w:p w14:paraId="323B6BDD" w14:textId="77777777" w:rsidR="00181123" w:rsidRPr="00BE09AE" w:rsidRDefault="00181123" w:rsidP="00181123">
      <w:pPr>
        <w:spacing w:before="100" w:beforeAutospacing="1" w:after="100" w:afterAutospacing="1" w:line="240" w:lineRule="auto"/>
        <w:outlineLvl w:val="2"/>
        <w:rPr>
          <w:rFonts w:ascii="Arial" w:eastAsia="Times New Roman" w:hAnsi="Arial" w:cs="Arial"/>
          <w:b/>
          <w:bCs/>
          <w:sz w:val="24"/>
          <w:szCs w:val="24"/>
        </w:rPr>
      </w:pPr>
      <w:r w:rsidRPr="00BE09AE">
        <w:rPr>
          <w:rFonts w:ascii="Arial" w:eastAsia="Times New Roman" w:hAnsi="Arial" w:cs="Arial"/>
          <w:b/>
          <w:bCs/>
          <w:sz w:val="24"/>
          <w:szCs w:val="24"/>
        </w:rPr>
        <w:t xml:space="preserve">Commentary </w:t>
      </w:r>
    </w:p>
    <w:p w14:paraId="70B67E3E" w14:textId="77777777" w:rsidR="00181123" w:rsidRDefault="00181123">
      <w:pPr>
        <w:rPr>
          <w:rFonts w:ascii="Arial" w:hAnsi="Arial" w:cs="Arial"/>
          <w:b/>
          <w:sz w:val="24"/>
          <w:szCs w:val="24"/>
        </w:rPr>
      </w:pPr>
    </w:p>
    <w:p w14:paraId="0B32E7EF" w14:textId="721DA2C2" w:rsidR="0015147D" w:rsidRPr="00AA3272" w:rsidRDefault="003105DF">
      <w:pPr>
        <w:rPr>
          <w:rFonts w:ascii="Arial" w:hAnsi="Arial" w:cs="Arial"/>
          <w:b/>
          <w:sz w:val="24"/>
          <w:szCs w:val="24"/>
        </w:rPr>
      </w:pPr>
      <w:r w:rsidRPr="00AA3272">
        <w:rPr>
          <w:rFonts w:ascii="Arial" w:hAnsi="Arial" w:cs="Arial"/>
          <w:b/>
          <w:bCs/>
          <w:color w:val="222222"/>
          <w:sz w:val="24"/>
          <w:szCs w:val="24"/>
          <w:shd w:val="clear" w:color="auto" w:fill="FFFFFF"/>
        </w:rPr>
        <w:t>Doing it all - How Families are Reshaping Rare Disease Research</w:t>
      </w:r>
      <w:r w:rsidRPr="00AA3272">
        <w:rPr>
          <w:rFonts w:ascii="Arial" w:hAnsi="Arial" w:cs="Arial"/>
          <w:b/>
          <w:sz w:val="24"/>
          <w:szCs w:val="24"/>
        </w:rPr>
        <w:t xml:space="preserve"> </w:t>
      </w:r>
    </w:p>
    <w:p w14:paraId="5B2272E0" w14:textId="539DD36A" w:rsidR="0015147D" w:rsidRPr="00181123" w:rsidRDefault="0015147D">
      <w:pPr>
        <w:rPr>
          <w:rFonts w:ascii="Arial" w:hAnsi="Arial" w:cs="Arial"/>
          <w:sz w:val="24"/>
          <w:szCs w:val="24"/>
        </w:rPr>
      </w:pPr>
    </w:p>
    <w:p w14:paraId="68C473C1" w14:textId="07EF35CF" w:rsidR="0015147D" w:rsidRPr="00181123" w:rsidRDefault="0015147D" w:rsidP="00181123">
      <w:pPr>
        <w:spacing w:line="480" w:lineRule="auto"/>
        <w:rPr>
          <w:rFonts w:ascii="Arial" w:hAnsi="Arial" w:cs="Arial"/>
          <w:sz w:val="24"/>
          <w:szCs w:val="24"/>
        </w:rPr>
      </w:pPr>
      <w:r w:rsidRPr="00181123">
        <w:rPr>
          <w:rFonts w:ascii="Arial" w:hAnsi="Arial" w:cs="Arial"/>
          <w:sz w:val="24"/>
          <w:szCs w:val="24"/>
        </w:rPr>
        <w:t>Sean Ekins</w:t>
      </w:r>
      <w:r w:rsidR="00181123" w:rsidRPr="00181123">
        <w:rPr>
          <w:rFonts w:ascii="Arial" w:hAnsi="Arial" w:cs="Arial"/>
          <w:sz w:val="24"/>
          <w:szCs w:val="24"/>
          <w:vertAlign w:val="superscript"/>
        </w:rPr>
        <w:t>1</w:t>
      </w:r>
      <w:r w:rsidR="00181123">
        <w:rPr>
          <w:rFonts w:ascii="Arial" w:hAnsi="Arial" w:cs="Arial"/>
          <w:sz w:val="24"/>
          <w:szCs w:val="24"/>
          <w:vertAlign w:val="superscript"/>
        </w:rPr>
        <w:t>, 2</w:t>
      </w:r>
      <w:r w:rsidRPr="00181123">
        <w:rPr>
          <w:rFonts w:ascii="Arial" w:hAnsi="Arial" w:cs="Arial"/>
          <w:sz w:val="24"/>
          <w:szCs w:val="24"/>
        </w:rPr>
        <w:t xml:space="preserve"> and Ethan </w:t>
      </w:r>
      <w:r w:rsidR="006754B7">
        <w:rPr>
          <w:rFonts w:ascii="Arial" w:hAnsi="Arial" w:cs="Arial"/>
          <w:sz w:val="24"/>
          <w:szCs w:val="24"/>
        </w:rPr>
        <w:t xml:space="preserve">O. </w:t>
      </w:r>
      <w:r w:rsidRPr="00181123">
        <w:rPr>
          <w:rFonts w:ascii="Arial" w:hAnsi="Arial" w:cs="Arial"/>
          <w:sz w:val="24"/>
          <w:szCs w:val="24"/>
        </w:rPr>
        <w:t>Perlstein</w:t>
      </w:r>
      <w:r w:rsidR="00181123">
        <w:rPr>
          <w:rFonts w:ascii="Arial" w:hAnsi="Arial" w:cs="Arial"/>
          <w:sz w:val="24"/>
          <w:szCs w:val="24"/>
          <w:vertAlign w:val="superscript"/>
        </w:rPr>
        <w:t>3</w:t>
      </w:r>
    </w:p>
    <w:p w14:paraId="6FFC9960" w14:textId="77777777" w:rsidR="001C63D2" w:rsidRDefault="001C63D2" w:rsidP="00181123">
      <w:pPr>
        <w:pStyle w:val="Heading2"/>
        <w:spacing w:before="0" w:line="480" w:lineRule="auto"/>
        <w:jc w:val="both"/>
        <w:rPr>
          <w:rFonts w:ascii="Arial" w:hAnsi="Arial" w:cs="Arial"/>
          <w:b w:val="0"/>
          <w:i w:val="0"/>
          <w:sz w:val="24"/>
          <w:szCs w:val="24"/>
          <w:vertAlign w:val="superscript"/>
        </w:rPr>
      </w:pPr>
    </w:p>
    <w:p w14:paraId="3913C81A" w14:textId="4E408238" w:rsidR="001E3611" w:rsidRDefault="0015147D" w:rsidP="00181123">
      <w:pPr>
        <w:pStyle w:val="Heading2"/>
        <w:spacing w:before="0" w:line="480" w:lineRule="auto"/>
        <w:jc w:val="both"/>
        <w:rPr>
          <w:rFonts w:ascii="Arial" w:hAnsi="Arial" w:cs="Arial"/>
          <w:color w:val="000000"/>
          <w:shd w:val="clear" w:color="auto" w:fill="FFFFFF"/>
        </w:rPr>
      </w:pPr>
      <w:r w:rsidRPr="00181123">
        <w:rPr>
          <w:rFonts w:ascii="Arial" w:hAnsi="Arial" w:cs="Arial"/>
          <w:b w:val="0"/>
          <w:i w:val="0"/>
          <w:sz w:val="24"/>
          <w:szCs w:val="24"/>
          <w:vertAlign w:val="superscript"/>
        </w:rPr>
        <w:t>1</w:t>
      </w:r>
      <w:r w:rsidRPr="00181123">
        <w:rPr>
          <w:rFonts w:ascii="Arial" w:hAnsi="Arial" w:cs="Arial"/>
          <w:b w:val="0"/>
          <w:i w:val="0"/>
          <w:sz w:val="24"/>
          <w:szCs w:val="24"/>
        </w:rPr>
        <w:t xml:space="preserve">Collaborations Pharmaceuticals, Inc. </w:t>
      </w:r>
      <w:r w:rsidR="001E3611" w:rsidRPr="00D50172">
        <w:rPr>
          <w:rFonts w:ascii="Arial" w:hAnsi="Arial" w:cs="Arial"/>
          <w:b w:val="0"/>
          <w:i w:val="0"/>
          <w:color w:val="000000"/>
          <w:sz w:val="24"/>
          <w:szCs w:val="24"/>
          <w:shd w:val="clear" w:color="auto" w:fill="FFFFFF"/>
        </w:rPr>
        <w:t>840 Main Campus Drive, Lab 3510</w:t>
      </w:r>
      <w:r w:rsidR="001E3611" w:rsidRPr="00D50172">
        <w:rPr>
          <w:rFonts w:ascii="Arial" w:hAnsi="Arial" w:cs="Arial"/>
          <w:b w:val="0"/>
          <w:i w:val="0"/>
          <w:color w:val="000000"/>
          <w:sz w:val="24"/>
          <w:szCs w:val="24"/>
        </w:rPr>
        <w:br/>
      </w:r>
      <w:r w:rsidR="001E3611" w:rsidRPr="00D50172">
        <w:rPr>
          <w:rFonts w:ascii="Arial" w:hAnsi="Arial" w:cs="Arial"/>
          <w:b w:val="0"/>
          <w:i w:val="0"/>
          <w:color w:val="000000"/>
          <w:sz w:val="24"/>
          <w:szCs w:val="24"/>
          <w:shd w:val="clear" w:color="auto" w:fill="FFFFFF"/>
        </w:rPr>
        <w:t>Raleigh, NC 27606</w:t>
      </w:r>
      <w:r w:rsidR="001E3611">
        <w:rPr>
          <w:rFonts w:ascii="Arial" w:hAnsi="Arial" w:cs="Arial"/>
          <w:b w:val="0"/>
          <w:i w:val="0"/>
          <w:color w:val="000000"/>
          <w:sz w:val="24"/>
          <w:szCs w:val="24"/>
          <w:shd w:val="clear" w:color="auto" w:fill="FFFFFF"/>
        </w:rPr>
        <w:t>, USA.</w:t>
      </w:r>
    </w:p>
    <w:p w14:paraId="016C8529" w14:textId="37CE91FD" w:rsidR="00181123" w:rsidRPr="00181123" w:rsidRDefault="00181123" w:rsidP="00181123">
      <w:pPr>
        <w:spacing w:line="480" w:lineRule="auto"/>
        <w:rPr>
          <w:rFonts w:ascii="Arial" w:hAnsi="Arial" w:cs="Arial"/>
          <w:sz w:val="24"/>
          <w:szCs w:val="24"/>
        </w:rPr>
      </w:pPr>
      <w:r w:rsidRPr="00181123">
        <w:rPr>
          <w:rFonts w:ascii="Arial" w:hAnsi="Arial" w:cs="Arial"/>
          <w:sz w:val="24"/>
          <w:szCs w:val="24"/>
          <w:vertAlign w:val="superscript"/>
        </w:rPr>
        <w:t>2</w:t>
      </w:r>
      <w:r>
        <w:t xml:space="preserve"> </w:t>
      </w:r>
      <w:r w:rsidRPr="00181123">
        <w:rPr>
          <w:rFonts w:ascii="Arial" w:hAnsi="Arial" w:cs="Arial"/>
          <w:sz w:val="24"/>
          <w:szCs w:val="24"/>
        </w:rPr>
        <w:t>Phoenix Nest Inc, P.O. BOX 150057, Brooklyn NY 11215, USA</w:t>
      </w:r>
      <w:r>
        <w:rPr>
          <w:rFonts w:ascii="Arial" w:hAnsi="Arial" w:cs="Arial"/>
          <w:sz w:val="24"/>
          <w:szCs w:val="24"/>
        </w:rPr>
        <w:t>.</w:t>
      </w:r>
    </w:p>
    <w:p w14:paraId="394A0220" w14:textId="7A5F7210" w:rsidR="0015147D" w:rsidRPr="00181123" w:rsidRDefault="00181123" w:rsidP="00181123">
      <w:pPr>
        <w:spacing w:line="480" w:lineRule="auto"/>
        <w:rPr>
          <w:rFonts w:ascii="Arial" w:hAnsi="Arial" w:cs="Arial"/>
          <w:sz w:val="24"/>
          <w:szCs w:val="24"/>
        </w:rPr>
      </w:pPr>
      <w:r w:rsidRPr="00181123">
        <w:rPr>
          <w:rFonts w:ascii="Arial" w:hAnsi="Arial" w:cs="Arial"/>
          <w:sz w:val="24"/>
          <w:szCs w:val="24"/>
          <w:vertAlign w:val="superscript"/>
        </w:rPr>
        <w:t xml:space="preserve">3 </w:t>
      </w:r>
      <w:r w:rsidR="0015147D" w:rsidRPr="00181123">
        <w:rPr>
          <w:rFonts w:ascii="Arial" w:hAnsi="Arial" w:cs="Arial"/>
          <w:sz w:val="24"/>
          <w:szCs w:val="24"/>
        </w:rPr>
        <w:t>Perl</w:t>
      </w:r>
      <w:r w:rsidRPr="00181123">
        <w:rPr>
          <w:rFonts w:ascii="Arial" w:hAnsi="Arial" w:cs="Arial"/>
          <w:sz w:val="24"/>
          <w:szCs w:val="24"/>
        </w:rPr>
        <w:t>ara</w:t>
      </w:r>
      <w:r w:rsidR="001D60E8">
        <w:rPr>
          <w:rFonts w:ascii="Arial" w:hAnsi="Arial" w:cs="Arial"/>
          <w:sz w:val="24"/>
          <w:szCs w:val="24"/>
        </w:rPr>
        <w:t xml:space="preserve"> PBC</w:t>
      </w:r>
      <w:r w:rsidR="0015147D" w:rsidRPr="00181123">
        <w:rPr>
          <w:rFonts w:ascii="Arial" w:hAnsi="Arial" w:cs="Arial"/>
          <w:sz w:val="24"/>
          <w:szCs w:val="24"/>
        </w:rPr>
        <w:t xml:space="preserve">, </w:t>
      </w:r>
      <w:r w:rsidRPr="00181123">
        <w:rPr>
          <w:rFonts w:ascii="Helvetica" w:hAnsi="Helvetica" w:cs="Helvetica"/>
          <w:color w:val="202020"/>
          <w:sz w:val="24"/>
          <w:szCs w:val="24"/>
          <w:shd w:val="clear" w:color="auto" w:fill="FFFFFF"/>
        </w:rPr>
        <w:t>6000 Shoreline Ct</w:t>
      </w:r>
      <w:r w:rsidRPr="00181123">
        <w:rPr>
          <w:rFonts w:ascii="Helvetica" w:hAnsi="Helvetica" w:cs="Helvetica"/>
          <w:color w:val="202020"/>
          <w:sz w:val="24"/>
          <w:szCs w:val="24"/>
        </w:rPr>
        <w:t xml:space="preserve">, </w:t>
      </w:r>
      <w:r w:rsidRPr="00181123">
        <w:rPr>
          <w:rFonts w:ascii="Helvetica" w:hAnsi="Helvetica" w:cs="Helvetica"/>
          <w:color w:val="202020"/>
          <w:sz w:val="24"/>
          <w:szCs w:val="24"/>
          <w:shd w:val="clear" w:color="auto" w:fill="FFFFFF"/>
        </w:rPr>
        <w:t>Suite 204</w:t>
      </w:r>
      <w:r w:rsidRPr="00181123">
        <w:rPr>
          <w:rFonts w:ascii="Helvetica" w:hAnsi="Helvetica" w:cs="Helvetica"/>
          <w:color w:val="202020"/>
          <w:sz w:val="24"/>
          <w:szCs w:val="24"/>
        </w:rPr>
        <w:t xml:space="preserve">, </w:t>
      </w:r>
      <w:r w:rsidRPr="00181123">
        <w:rPr>
          <w:rFonts w:ascii="Helvetica" w:hAnsi="Helvetica" w:cs="Helvetica"/>
          <w:color w:val="202020"/>
          <w:sz w:val="24"/>
          <w:szCs w:val="24"/>
          <w:shd w:val="clear" w:color="auto" w:fill="FFFFFF"/>
        </w:rPr>
        <w:t>South San Francisco</w:t>
      </w:r>
      <w:r w:rsidRPr="00181123">
        <w:rPr>
          <w:rFonts w:ascii="Helvetica" w:hAnsi="Helvetica" w:cs="Helvetica"/>
          <w:color w:val="202020"/>
          <w:sz w:val="24"/>
          <w:szCs w:val="24"/>
        </w:rPr>
        <w:t xml:space="preserve">, </w:t>
      </w:r>
      <w:r w:rsidRPr="00181123">
        <w:rPr>
          <w:rFonts w:ascii="Helvetica" w:hAnsi="Helvetica" w:cs="Helvetica"/>
          <w:color w:val="202020"/>
          <w:sz w:val="24"/>
          <w:szCs w:val="24"/>
          <w:shd w:val="clear" w:color="auto" w:fill="FFFFFF"/>
        </w:rPr>
        <w:t>CA 94080</w:t>
      </w:r>
    </w:p>
    <w:p w14:paraId="1A13B97A" w14:textId="3EC832B2" w:rsidR="00181123" w:rsidRDefault="00181123" w:rsidP="00181123">
      <w:pPr>
        <w:pStyle w:val="Body"/>
        <w:spacing w:line="480" w:lineRule="auto"/>
        <w:jc w:val="both"/>
        <w:rPr>
          <w:rStyle w:val="Hyperlink"/>
          <w:rFonts w:ascii="Arial" w:eastAsia="Arial" w:hAnsi="Arial" w:cs="Arial"/>
          <w:szCs w:val="24"/>
        </w:rPr>
      </w:pPr>
      <w:r w:rsidRPr="00B363A3">
        <w:rPr>
          <w:rFonts w:ascii="Arial" w:eastAsia="Arial" w:hAnsi="Arial" w:cs="Arial"/>
          <w:szCs w:val="24"/>
        </w:rPr>
        <w:t xml:space="preserve">*Correspondence to </w:t>
      </w:r>
      <w:r>
        <w:rPr>
          <w:rFonts w:ascii="Arial" w:eastAsia="Arial" w:hAnsi="Arial" w:cs="Arial"/>
          <w:szCs w:val="24"/>
        </w:rPr>
        <w:t xml:space="preserve">Sean Ekins </w:t>
      </w:r>
      <w:hyperlink r:id="rId7" w:history="1">
        <w:r w:rsidRPr="00BA2EB3">
          <w:rPr>
            <w:rStyle w:val="Hyperlink"/>
            <w:rFonts w:ascii="Arial" w:eastAsia="Arial" w:hAnsi="Arial" w:cs="Arial"/>
            <w:szCs w:val="24"/>
          </w:rPr>
          <w:t>sean@collaborationspharma.com</w:t>
        </w:r>
      </w:hyperlink>
    </w:p>
    <w:p w14:paraId="3E9B3DF7" w14:textId="278CFCA6" w:rsidR="00181123" w:rsidRPr="00181123" w:rsidRDefault="00181123" w:rsidP="00181123">
      <w:pPr>
        <w:rPr>
          <w:rFonts w:ascii="Arial" w:eastAsia="Arial" w:hAnsi="Arial" w:cs="Arial"/>
          <w:color w:val="000000"/>
          <w:sz w:val="24"/>
          <w:szCs w:val="24"/>
        </w:rPr>
      </w:pPr>
    </w:p>
    <w:p w14:paraId="01BF46FB" w14:textId="77777777" w:rsidR="00181123" w:rsidRPr="00B363A3" w:rsidRDefault="00181123" w:rsidP="00181123">
      <w:pPr>
        <w:pStyle w:val="Body"/>
        <w:spacing w:line="480" w:lineRule="auto"/>
        <w:jc w:val="both"/>
        <w:rPr>
          <w:rFonts w:ascii="Arial" w:eastAsia="Arial" w:hAnsi="Arial" w:cs="Arial"/>
          <w:szCs w:val="24"/>
        </w:rPr>
      </w:pPr>
    </w:p>
    <w:p w14:paraId="65FB466B" w14:textId="6C2EC105" w:rsidR="00181123" w:rsidRDefault="00181123" w:rsidP="00181123">
      <w:pPr>
        <w:rPr>
          <w:rFonts w:ascii="Arial" w:eastAsia="Times New Roman" w:hAnsi="Arial" w:cs="Arial"/>
          <w:sz w:val="24"/>
          <w:szCs w:val="24"/>
        </w:rPr>
      </w:pPr>
      <w:r>
        <w:rPr>
          <w:rFonts w:ascii="Arial" w:eastAsia="Arial" w:hAnsi="Arial" w:cs="Arial"/>
          <w:sz w:val="24"/>
          <w:szCs w:val="24"/>
        </w:rPr>
        <w:t>Short title:</w:t>
      </w:r>
      <w:r w:rsidR="004E5BD4">
        <w:rPr>
          <w:rFonts w:ascii="Arial" w:eastAsia="Arial" w:hAnsi="Arial" w:cs="Arial"/>
          <w:sz w:val="24"/>
          <w:szCs w:val="24"/>
        </w:rPr>
        <w:t xml:space="preserve"> Reshaping </w:t>
      </w:r>
      <w:r w:rsidR="001D60E8">
        <w:rPr>
          <w:rFonts w:ascii="Arial" w:eastAsia="Arial" w:hAnsi="Arial" w:cs="Arial"/>
          <w:sz w:val="24"/>
          <w:szCs w:val="24"/>
        </w:rPr>
        <w:t>Rare Disease</w:t>
      </w:r>
      <w:bookmarkStart w:id="0" w:name="_GoBack"/>
      <w:bookmarkEnd w:id="0"/>
      <w:r w:rsidR="001D60E8">
        <w:rPr>
          <w:rFonts w:ascii="Arial" w:eastAsia="Arial" w:hAnsi="Arial" w:cs="Arial"/>
          <w:sz w:val="24"/>
          <w:szCs w:val="24"/>
        </w:rPr>
        <w:t xml:space="preserve"> </w:t>
      </w:r>
      <w:r w:rsidR="004E5BD4">
        <w:rPr>
          <w:rFonts w:ascii="Arial" w:eastAsia="Times New Roman" w:hAnsi="Arial" w:cs="Arial"/>
          <w:sz w:val="24"/>
          <w:szCs w:val="24"/>
        </w:rPr>
        <w:t>Research</w:t>
      </w:r>
    </w:p>
    <w:p w14:paraId="37F042D5" w14:textId="77777777" w:rsidR="00181123" w:rsidRDefault="00181123">
      <w:pPr>
        <w:rPr>
          <w:rFonts w:ascii="Arial" w:eastAsia="Times New Roman" w:hAnsi="Arial" w:cs="Arial"/>
          <w:sz w:val="24"/>
          <w:szCs w:val="24"/>
        </w:rPr>
      </w:pPr>
      <w:r>
        <w:rPr>
          <w:rFonts w:ascii="Arial" w:eastAsia="Times New Roman" w:hAnsi="Arial" w:cs="Arial"/>
          <w:sz w:val="24"/>
          <w:szCs w:val="24"/>
        </w:rPr>
        <w:br w:type="page"/>
      </w:r>
    </w:p>
    <w:p w14:paraId="7F396459" w14:textId="77777777" w:rsidR="00181123" w:rsidRPr="00EE3E57" w:rsidRDefault="00181123" w:rsidP="00181123">
      <w:pPr>
        <w:rPr>
          <w:rFonts w:ascii="Times New Roman" w:hAnsi="Times New Roman" w:cs="Times New Roman"/>
          <w:i/>
          <w:sz w:val="24"/>
          <w:szCs w:val="24"/>
        </w:rPr>
      </w:pPr>
    </w:p>
    <w:p w14:paraId="2E2A1852" w14:textId="77777777" w:rsidR="007B2A29" w:rsidRPr="007B2A29" w:rsidRDefault="007B2A29" w:rsidP="002808B6">
      <w:pPr>
        <w:spacing w:line="480" w:lineRule="auto"/>
        <w:jc w:val="both"/>
        <w:rPr>
          <w:rFonts w:ascii="Arial" w:hAnsi="Arial" w:cs="Arial"/>
          <w:b/>
          <w:sz w:val="24"/>
          <w:szCs w:val="24"/>
        </w:rPr>
      </w:pPr>
      <w:r w:rsidRPr="007B2A29">
        <w:rPr>
          <w:rFonts w:ascii="Arial" w:hAnsi="Arial" w:cs="Arial"/>
          <w:b/>
          <w:sz w:val="24"/>
          <w:szCs w:val="24"/>
        </w:rPr>
        <w:t>Abstract</w:t>
      </w:r>
    </w:p>
    <w:p w14:paraId="2DA8F0DB" w14:textId="5C7FB8E6" w:rsidR="002808B6" w:rsidRPr="000405AE" w:rsidRDefault="0015147D" w:rsidP="002808B6">
      <w:pPr>
        <w:spacing w:line="480" w:lineRule="auto"/>
        <w:jc w:val="both"/>
        <w:rPr>
          <w:rFonts w:ascii="Arial" w:hAnsi="Arial" w:cs="Arial"/>
          <w:sz w:val="24"/>
          <w:szCs w:val="24"/>
        </w:rPr>
      </w:pPr>
      <w:r w:rsidRPr="00181123">
        <w:rPr>
          <w:rFonts w:ascii="Arial" w:hAnsi="Arial" w:cs="Arial"/>
          <w:sz w:val="24"/>
          <w:szCs w:val="24"/>
        </w:rPr>
        <w:t xml:space="preserve">The face of rare disease drug discovery </w:t>
      </w:r>
      <w:r w:rsidR="00F17B89">
        <w:rPr>
          <w:rFonts w:ascii="Arial" w:hAnsi="Arial" w:cs="Arial"/>
          <w:sz w:val="24"/>
          <w:szCs w:val="24"/>
        </w:rPr>
        <w:t xml:space="preserve">and development </w:t>
      </w:r>
      <w:r w:rsidRPr="00181123">
        <w:rPr>
          <w:rFonts w:ascii="Arial" w:hAnsi="Arial" w:cs="Arial"/>
          <w:sz w:val="24"/>
          <w:szCs w:val="24"/>
        </w:rPr>
        <w:t xml:space="preserve">is changing right before our eyes. The outliers </w:t>
      </w:r>
      <w:r w:rsidR="00EA3087">
        <w:rPr>
          <w:rFonts w:ascii="Arial" w:hAnsi="Arial" w:cs="Arial"/>
          <w:sz w:val="24"/>
          <w:szCs w:val="24"/>
        </w:rPr>
        <w:t xml:space="preserve">of the past </w:t>
      </w:r>
      <w:r w:rsidRPr="00181123">
        <w:rPr>
          <w:rFonts w:ascii="Arial" w:hAnsi="Arial" w:cs="Arial"/>
          <w:sz w:val="24"/>
          <w:szCs w:val="24"/>
        </w:rPr>
        <w:t>were the plucky parents</w:t>
      </w:r>
      <w:r w:rsidR="009018A1">
        <w:rPr>
          <w:rFonts w:ascii="Arial" w:hAnsi="Arial" w:cs="Arial"/>
          <w:sz w:val="24"/>
          <w:szCs w:val="24"/>
        </w:rPr>
        <w:t xml:space="preserve"> who</w:t>
      </w:r>
      <w:r w:rsidRPr="00181123">
        <w:rPr>
          <w:rFonts w:ascii="Arial" w:hAnsi="Arial" w:cs="Arial"/>
          <w:sz w:val="24"/>
          <w:szCs w:val="24"/>
        </w:rPr>
        <w:t xml:space="preserve"> summoned up the courage to try to treat their children</w:t>
      </w:r>
      <w:r w:rsidR="0083377E">
        <w:rPr>
          <w:rFonts w:ascii="Arial" w:hAnsi="Arial" w:cs="Arial"/>
          <w:sz w:val="24"/>
          <w:szCs w:val="24"/>
        </w:rPr>
        <w:t xml:space="preserve"> against all odds</w:t>
      </w:r>
      <w:r w:rsidRPr="00181123">
        <w:rPr>
          <w:rFonts w:ascii="Arial" w:hAnsi="Arial" w:cs="Arial"/>
          <w:sz w:val="24"/>
          <w:szCs w:val="24"/>
        </w:rPr>
        <w:t xml:space="preserve">. Think </w:t>
      </w:r>
      <w:r w:rsidR="001E3611">
        <w:rPr>
          <w:rFonts w:ascii="Arial" w:hAnsi="Arial" w:cs="Arial"/>
          <w:sz w:val="24"/>
          <w:szCs w:val="24"/>
        </w:rPr>
        <w:t>of the rare disease focused movies ‘</w:t>
      </w:r>
      <w:r w:rsidRPr="00181123">
        <w:rPr>
          <w:rFonts w:ascii="Arial" w:hAnsi="Arial" w:cs="Arial"/>
          <w:sz w:val="24"/>
          <w:szCs w:val="24"/>
        </w:rPr>
        <w:t xml:space="preserve">Lorenzo’s </w:t>
      </w:r>
      <w:r w:rsidR="00F17B89">
        <w:rPr>
          <w:rFonts w:ascii="Arial" w:hAnsi="Arial" w:cs="Arial"/>
          <w:sz w:val="24"/>
          <w:szCs w:val="24"/>
        </w:rPr>
        <w:t>O</w:t>
      </w:r>
      <w:r w:rsidRPr="00181123">
        <w:rPr>
          <w:rFonts w:ascii="Arial" w:hAnsi="Arial" w:cs="Arial"/>
          <w:sz w:val="24"/>
          <w:szCs w:val="24"/>
        </w:rPr>
        <w:t>il</w:t>
      </w:r>
      <w:r w:rsidR="001E3611">
        <w:rPr>
          <w:rFonts w:ascii="Arial" w:hAnsi="Arial" w:cs="Arial"/>
          <w:sz w:val="24"/>
          <w:szCs w:val="24"/>
        </w:rPr>
        <w:t>’</w:t>
      </w:r>
      <w:r w:rsidRPr="00181123">
        <w:rPr>
          <w:rFonts w:ascii="Arial" w:hAnsi="Arial" w:cs="Arial"/>
          <w:sz w:val="24"/>
          <w:szCs w:val="24"/>
        </w:rPr>
        <w:t xml:space="preserve"> and </w:t>
      </w:r>
      <w:r w:rsidR="001E3611">
        <w:rPr>
          <w:rFonts w:ascii="Arial" w:hAnsi="Arial" w:cs="Arial"/>
          <w:sz w:val="24"/>
          <w:szCs w:val="24"/>
        </w:rPr>
        <w:t>‘</w:t>
      </w:r>
      <w:r w:rsidR="00F17B89">
        <w:rPr>
          <w:rFonts w:ascii="Arial" w:hAnsi="Arial" w:cs="Arial"/>
          <w:sz w:val="24"/>
          <w:szCs w:val="24"/>
        </w:rPr>
        <w:t>E</w:t>
      </w:r>
      <w:r w:rsidRPr="00181123">
        <w:rPr>
          <w:rFonts w:ascii="Arial" w:hAnsi="Arial" w:cs="Arial"/>
          <w:sz w:val="24"/>
          <w:szCs w:val="24"/>
        </w:rPr>
        <w:t xml:space="preserve">xtraordinary </w:t>
      </w:r>
      <w:r w:rsidR="00F17B89">
        <w:rPr>
          <w:rFonts w:ascii="Arial" w:hAnsi="Arial" w:cs="Arial"/>
          <w:sz w:val="24"/>
          <w:szCs w:val="24"/>
        </w:rPr>
        <w:t>M</w:t>
      </w:r>
      <w:r w:rsidRPr="00181123">
        <w:rPr>
          <w:rFonts w:ascii="Arial" w:hAnsi="Arial" w:cs="Arial"/>
          <w:sz w:val="24"/>
          <w:szCs w:val="24"/>
        </w:rPr>
        <w:t>easures</w:t>
      </w:r>
      <w:r w:rsidR="001E3611">
        <w:rPr>
          <w:rFonts w:ascii="Arial" w:hAnsi="Arial" w:cs="Arial"/>
          <w:sz w:val="24"/>
          <w:szCs w:val="24"/>
        </w:rPr>
        <w:t>’</w:t>
      </w:r>
      <w:r w:rsidRPr="00181123">
        <w:rPr>
          <w:rFonts w:ascii="Arial" w:hAnsi="Arial" w:cs="Arial"/>
          <w:sz w:val="24"/>
          <w:szCs w:val="24"/>
        </w:rPr>
        <w:t xml:space="preserve"> but</w:t>
      </w:r>
      <w:r w:rsidR="008C2930">
        <w:rPr>
          <w:rFonts w:ascii="Arial" w:hAnsi="Arial" w:cs="Arial"/>
          <w:sz w:val="24"/>
          <w:szCs w:val="24"/>
        </w:rPr>
        <w:t xml:space="preserve"> now</w:t>
      </w:r>
      <w:r w:rsidRPr="00181123">
        <w:rPr>
          <w:rFonts w:ascii="Arial" w:hAnsi="Arial" w:cs="Arial"/>
          <w:sz w:val="24"/>
          <w:szCs w:val="24"/>
        </w:rPr>
        <w:t xml:space="preserve"> </w:t>
      </w:r>
      <w:r w:rsidR="007B2A29">
        <w:rPr>
          <w:rFonts w:ascii="Arial" w:hAnsi="Arial" w:cs="Arial"/>
          <w:sz w:val="24"/>
          <w:szCs w:val="24"/>
        </w:rPr>
        <w:t xml:space="preserve">accelerated to develop treatments </w:t>
      </w:r>
      <w:r w:rsidR="00052188">
        <w:rPr>
          <w:rFonts w:ascii="Arial" w:hAnsi="Arial" w:cs="Arial"/>
          <w:sz w:val="24"/>
          <w:szCs w:val="24"/>
        </w:rPr>
        <w:t>even quicker</w:t>
      </w:r>
      <w:r w:rsidRPr="00181123">
        <w:rPr>
          <w:rFonts w:ascii="Arial" w:hAnsi="Arial" w:cs="Arial"/>
          <w:sz w:val="24"/>
          <w:szCs w:val="24"/>
        </w:rPr>
        <w:t xml:space="preserve">. </w:t>
      </w:r>
      <w:r w:rsidR="00052188">
        <w:rPr>
          <w:rFonts w:ascii="Arial" w:hAnsi="Arial" w:cs="Arial"/>
          <w:sz w:val="24"/>
          <w:szCs w:val="24"/>
        </w:rPr>
        <w:t>Parents, p</w:t>
      </w:r>
      <w:r w:rsidR="00D8621C" w:rsidRPr="00181123">
        <w:rPr>
          <w:rFonts w:ascii="Arial" w:hAnsi="Arial" w:cs="Arial"/>
          <w:sz w:val="24"/>
          <w:szCs w:val="24"/>
        </w:rPr>
        <w:t>a</w:t>
      </w:r>
      <w:r w:rsidR="00D8621C">
        <w:rPr>
          <w:rFonts w:ascii="Arial" w:hAnsi="Arial" w:cs="Arial"/>
          <w:sz w:val="24"/>
          <w:szCs w:val="24"/>
        </w:rPr>
        <w:t>tient advocates</w:t>
      </w:r>
      <w:r w:rsidR="00D8621C" w:rsidRPr="00181123">
        <w:rPr>
          <w:rFonts w:ascii="Arial" w:hAnsi="Arial" w:cs="Arial"/>
          <w:sz w:val="24"/>
          <w:szCs w:val="24"/>
        </w:rPr>
        <w:t xml:space="preserve"> </w:t>
      </w:r>
      <w:r w:rsidR="007B2A29">
        <w:rPr>
          <w:rFonts w:ascii="Arial" w:hAnsi="Arial" w:cs="Arial"/>
          <w:sz w:val="24"/>
          <w:szCs w:val="24"/>
        </w:rPr>
        <w:t xml:space="preserve">and their collaborators </w:t>
      </w:r>
      <w:r w:rsidRPr="00181123">
        <w:rPr>
          <w:rFonts w:ascii="Arial" w:hAnsi="Arial" w:cs="Arial"/>
          <w:sz w:val="24"/>
          <w:szCs w:val="24"/>
        </w:rPr>
        <w:t xml:space="preserve">are </w:t>
      </w:r>
      <w:r w:rsidR="00D8621C">
        <w:rPr>
          <w:rFonts w:ascii="Arial" w:hAnsi="Arial" w:cs="Arial"/>
          <w:sz w:val="24"/>
          <w:szCs w:val="24"/>
        </w:rPr>
        <w:t xml:space="preserve">now </w:t>
      </w:r>
      <w:r w:rsidR="00182554">
        <w:rPr>
          <w:rFonts w:ascii="Arial" w:hAnsi="Arial" w:cs="Arial"/>
          <w:sz w:val="24"/>
          <w:szCs w:val="24"/>
        </w:rPr>
        <w:t xml:space="preserve">capable of </w:t>
      </w:r>
      <w:r w:rsidRPr="00181123">
        <w:rPr>
          <w:rFonts w:ascii="Arial" w:hAnsi="Arial" w:cs="Arial"/>
          <w:sz w:val="24"/>
          <w:szCs w:val="24"/>
        </w:rPr>
        <w:t xml:space="preserve">doing it all </w:t>
      </w:r>
      <w:r w:rsidR="00D8621C">
        <w:rPr>
          <w:rFonts w:ascii="Arial" w:hAnsi="Arial" w:cs="Arial"/>
          <w:sz w:val="24"/>
          <w:szCs w:val="24"/>
        </w:rPr>
        <w:t>themselves</w:t>
      </w:r>
      <w:r w:rsidRPr="00181123">
        <w:rPr>
          <w:rFonts w:ascii="Arial" w:hAnsi="Arial" w:cs="Arial"/>
          <w:sz w:val="24"/>
          <w:szCs w:val="24"/>
        </w:rPr>
        <w:t xml:space="preserve">. We think this </w:t>
      </w:r>
      <w:r w:rsidR="0083377E">
        <w:rPr>
          <w:rFonts w:ascii="Arial" w:hAnsi="Arial" w:cs="Arial"/>
          <w:sz w:val="24"/>
          <w:szCs w:val="24"/>
        </w:rPr>
        <w:t>will have</w:t>
      </w:r>
      <w:r w:rsidRPr="00181123">
        <w:rPr>
          <w:rFonts w:ascii="Arial" w:hAnsi="Arial" w:cs="Arial"/>
          <w:sz w:val="24"/>
          <w:szCs w:val="24"/>
        </w:rPr>
        <w:t xml:space="preserve"> profound implications for everyone from the </w:t>
      </w:r>
      <w:r w:rsidR="00D8621C">
        <w:rPr>
          <w:rFonts w:ascii="Arial" w:hAnsi="Arial" w:cs="Arial"/>
          <w:sz w:val="24"/>
          <w:szCs w:val="24"/>
        </w:rPr>
        <w:t xml:space="preserve">incumbent </w:t>
      </w:r>
      <w:r w:rsidRPr="00181123">
        <w:rPr>
          <w:rFonts w:ascii="Arial" w:hAnsi="Arial" w:cs="Arial"/>
          <w:sz w:val="24"/>
          <w:szCs w:val="24"/>
        </w:rPr>
        <w:t xml:space="preserve">rare disease foundations that have held sway for decades </w:t>
      </w:r>
      <w:r w:rsidR="00F17B89">
        <w:rPr>
          <w:rFonts w:ascii="Arial" w:hAnsi="Arial" w:cs="Arial"/>
          <w:sz w:val="24"/>
          <w:szCs w:val="24"/>
        </w:rPr>
        <w:t xml:space="preserve">to the multibillion dollar rare disease </w:t>
      </w:r>
      <w:r w:rsidR="00D8621C">
        <w:rPr>
          <w:rFonts w:ascii="Arial" w:hAnsi="Arial" w:cs="Arial"/>
          <w:sz w:val="24"/>
          <w:szCs w:val="24"/>
        </w:rPr>
        <w:t>market</w:t>
      </w:r>
      <w:r w:rsidR="0083377E">
        <w:rPr>
          <w:rFonts w:ascii="Arial" w:hAnsi="Arial" w:cs="Arial"/>
          <w:sz w:val="24"/>
          <w:szCs w:val="24"/>
        </w:rPr>
        <w:t xml:space="preserve">, </w:t>
      </w:r>
      <w:r w:rsidR="00D8621C">
        <w:rPr>
          <w:rFonts w:ascii="Arial" w:hAnsi="Arial" w:cs="Arial"/>
          <w:sz w:val="24"/>
          <w:szCs w:val="24"/>
        </w:rPr>
        <w:t xml:space="preserve">BioPharma </w:t>
      </w:r>
      <w:r w:rsidR="00F17B89">
        <w:rPr>
          <w:rFonts w:ascii="Arial" w:hAnsi="Arial" w:cs="Arial"/>
          <w:sz w:val="24"/>
          <w:szCs w:val="24"/>
        </w:rPr>
        <w:t>companies</w:t>
      </w:r>
      <w:r w:rsidR="001C63D2">
        <w:rPr>
          <w:rFonts w:ascii="Arial" w:hAnsi="Arial" w:cs="Arial"/>
          <w:sz w:val="24"/>
          <w:szCs w:val="24"/>
        </w:rPr>
        <w:t>,</w:t>
      </w:r>
      <w:r w:rsidR="0083377E">
        <w:rPr>
          <w:rFonts w:ascii="Arial" w:hAnsi="Arial" w:cs="Arial"/>
          <w:sz w:val="24"/>
          <w:szCs w:val="24"/>
        </w:rPr>
        <w:t xml:space="preserve"> VCs and </w:t>
      </w:r>
      <w:r w:rsidR="00D8621C">
        <w:rPr>
          <w:rFonts w:ascii="Arial" w:hAnsi="Arial" w:cs="Arial"/>
          <w:sz w:val="24"/>
          <w:szCs w:val="24"/>
        </w:rPr>
        <w:t>a</w:t>
      </w:r>
      <w:r w:rsidR="0083377E">
        <w:rPr>
          <w:rFonts w:ascii="Arial" w:hAnsi="Arial" w:cs="Arial"/>
          <w:sz w:val="24"/>
          <w:szCs w:val="24"/>
        </w:rPr>
        <w:t>ngel investors</w:t>
      </w:r>
      <w:r w:rsidR="00F17B89">
        <w:rPr>
          <w:rFonts w:ascii="Arial" w:hAnsi="Arial" w:cs="Arial"/>
          <w:sz w:val="24"/>
          <w:szCs w:val="24"/>
        </w:rPr>
        <w:t xml:space="preserve"> that inhabit this space. The </w:t>
      </w:r>
      <w:r w:rsidR="00182554">
        <w:rPr>
          <w:rFonts w:ascii="Arial" w:hAnsi="Arial" w:cs="Arial"/>
          <w:sz w:val="24"/>
          <w:szCs w:val="24"/>
        </w:rPr>
        <w:t>repercussions</w:t>
      </w:r>
      <w:r w:rsidR="00F17B89">
        <w:rPr>
          <w:rFonts w:ascii="Arial" w:hAnsi="Arial" w:cs="Arial"/>
          <w:sz w:val="24"/>
          <w:szCs w:val="24"/>
        </w:rPr>
        <w:t xml:space="preserve"> of </w:t>
      </w:r>
      <w:r w:rsidR="0083377E">
        <w:rPr>
          <w:rFonts w:ascii="Arial" w:hAnsi="Arial" w:cs="Arial"/>
          <w:sz w:val="24"/>
          <w:szCs w:val="24"/>
        </w:rPr>
        <w:t>this disruption</w:t>
      </w:r>
      <w:r w:rsidR="00F17B89">
        <w:rPr>
          <w:rFonts w:ascii="Arial" w:hAnsi="Arial" w:cs="Arial"/>
          <w:sz w:val="24"/>
          <w:szCs w:val="24"/>
        </w:rPr>
        <w:t xml:space="preserve"> will no doubt impact healthcare in general and ultimately influence how we develop treatments for major diseases</w:t>
      </w:r>
      <w:r w:rsidR="00BD5CA6">
        <w:rPr>
          <w:rFonts w:ascii="Arial" w:hAnsi="Arial" w:cs="Arial"/>
          <w:sz w:val="24"/>
          <w:szCs w:val="24"/>
        </w:rPr>
        <w:t xml:space="preserve"> as well</w:t>
      </w:r>
      <w:r w:rsidR="00EA3087">
        <w:rPr>
          <w:rFonts w:ascii="Arial" w:hAnsi="Arial" w:cs="Arial"/>
          <w:sz w:val="24"/>
          <w:szCs w:val="24"/>
        </w:rPr>
        <w:t>.</w:t>
      </w:r>
      <w:r w:rsidR="00E11F71">
        <w:rPr>
          <w:rFonts w:ascii="Arial" w:hAnsi="Arial" w:cs="Arial"/>
          <w:sz w:val="24"/>
          <w:szCs w:val="24"/>
        </w:rPr>
        <w:t xml:space="preserve"> We present several lines of evidence for </w:t>
      </w:r>
      <w:r w:rsidR="00EE3E57">
        <w:rPr>
          <w:rFonts w:ascii="Arial" w:hAnsi="Arial" w:cs="Arial"/>
          <w:sz w:val="24"/>
          <w:szCs w:val="24"/>
        </w:rPr>
        <w:t xml:space="preserve">our </w:t>
      </w:r>
      <w:r w:rsidR="00E11F71">
        <w:rPr>
          <w:rFonts w:ascii="Arial" w:hAnsi="Arial" w:cs="Arial"/>
          <w:sz w:val="24"/>
          <w:szCs w:val="24"/>
        </w:rPr>
        <w:t>viewpoint</w:t>
      </w:r>
      <w:r w:rsidR="00EE3E57">
        <w:rPr>
          <w:rFonts w:ascii="Arial" w:hAnsi="Arial" w:cs="Arial"/>
          <w:sz w:val="24"/>
          <w:szCs w:val="24"/>
        </w:rPr>
        <w:t xml:space="preserve"> from our personal experiences</w:t>
      </w:r>
      <w:r w:rsidR="00BD5CA6">
        <w:rPr>
          <w:rFonts w:ascii="Arial" w:hAnsi="Arial" w:cs="Arial"/>
          <w:sz w:val="24"/>
          <w:szCs w:val="24"/>
        </w:rPr>
        <w:t xml:space="preserve"> interacting with many rare disease families and patient advocates</w:t>
      </w:r>
      <w:r w:rsidR="00052188">
        <w:rPr>
          <w:rFonts w:ascii="Arial" w:hAnsi="Arial" w:cs="Arial"/>
          <w:sz w:val="24"/>
          <w:szCs w:val="24"/>
        </w:rPr>
        <w:t xml:space="preserve"> in recent years</w:t>
      </w:r>
      <w:r w:rsidR="00E11F71">
        <w:rPr>
          <w:rFonts w:ascii="Arial" w:hAnsi="Arial" w:cs="Arial"/>
          <w:sz w:val="24"/>
          <w:szCs w:val="24"/>
        </w:rPr>
        <w:t>.</w:t>
      </w:r>
    </w:p>
    <w:p w14:paraId="2946F514" w14:textId="2AE535AF" w:rsidR="00D6277B" w:rsidRDefault="003F6012" w:rsidP="00052188">
      <w:pPr>
        <w:rPr>
          <w:rFonts w:ascii="Times New Roman" w:hAnsi="Times New Roman" w:cs="Times New Roman"/>
          <w:i/>
          <w:color w:val="282828"/>
          <w:sz w:val="24"/>
          <w:szCs w:val="24"/>
          <w:shd w:val="clear" w:color="auto" w:fill="FFFFFF"/>
        </w:rPr>
      </w:pPr>
      <w:r>
        <w:rPr>
          <w:rFonts w:ascii="Times New Roman" w:hAnsi="Times New Roman" w:cs="Times New Roman"/>
          <w:i/>
          <w:color w:val="282828"/>
          <w:sz w:val="24"/>
          <w:szCs w:val="24"/>
          <w:shd w:val="clear" w:color="auto" w:fill="FFFFFF"/>
        </w:rPr>
        <w:br w:type="page"/>
      </w:r>
    </w:p>
    <w:p w14:paraId="2CEDE981" w14:textId="5942E06B" w:rsidR="00F17B89" w:rsidRPr="000405AE" w:rsidRDefault="002808B6" w:rsidP="00181123">
      <w:pPr>
        <w:spacing w:line="480" w:lineRule="auto"/>
        <w:jc w:val="both"/>
        <w:rPr>
          <w:rFonts w:ascii="Times New Roman" w:hAnsi="Times New Roman" w:cs="Times New Roman"/>
          <w:i/>
          <w:color w:val="282828"/>
          <w:sz w:val="24"/>
          <w:szCs w:val="24"/>
          <w:shd w:val="clear" w:color="auto" w:fill="FFFFFF"/>
        </w:rPr>
      </w:pPr>
      <w:r w:rsidRPr="00EE3E57">
        <w:rPr>
          <w:rFonts w:ascii="Times New Roman" w:hAnsi="Times New Roman" w:cs="Times New Roman"/>
          <w:i/>
          <w:color w:val="282828"/>
          <w:sz w:val="24"/>
          <w:szCs w:val="24"/>
          <w:shd w:val="clear" w:color="auto" w:fill="FFFFFF"/>
        </w:rPr>
        <w:lastRenderedPageBreak/>
        <w:t>‘I just did what I thought I had to do’ John Crowley</w:t>
      </w:r>
      <w:r w:rsidR="003F1402">
        <w:rPr>
          <w:rFonts w:ascii="Times New Roman" w:hAnsi="Times New Roman" w:cs="Times New Roman"/>
          <w:i/>
          <w:color w:val="282828"/>
          <w:sz w:val="24"/>
          <w:szCs w:val="24"/>
          <w:shd w:val="clear" w:color="auto" w:fill="FFFFFF"/>
        </w:rPr>
        <w:t xml:space="preserve">, Pompe Disease patient advocate and </w:t>
      </w:r>
      <w:r w:rsidR="00D6277B">
        <w:rPr>
          <w:rFonts w:ascii="Times New Roman" w:hAnsi="Times New Roman" w:cs="Times New Roman"/>
          <w:i/>
          <w:color w:val="282828"/>
          <w:sz w:val="24"/>
          <w:szCs w:val="24"/>
          <w:shd w:val="clear" w:color="auto" w:fill="FFFFFF"/>
        </w:rPr>
        <w:t xml:space="preserve">serial </w:t>
      </w:r>
      <w:r w:rsidR="003F1402">
        <w:rPr>
          <w:rFonts w:ascii="Times New Roman" w:hAnsi="Times New Roman" w:cs="Times New Roman"/>
          <w:i/>
          <w:color w:val="282828"/>
          <w:sz w:val="24"/>
          <w:szCs w:val="24"/>
          <w:shd w:val="clear" w:color="auto" w:fill="FFFFFF"/>
        </w:rPr>
        <w:t>biotech entrepreneur</w:t>
      </w:r>
      <w:r w:rsidR="00A07BB7">
        <w:rPr>
          <w:rFonts w:ascii="Times New Roman" w:hAnsi="Times New Roman" w:cs="Times New Roman"/>
          <w:i/>
          <w:color w:val="282828"/>
          <w:sz w:val="24"/>
          <w:szCs w:val="24"/>
          <w:shd w:val="clear" w:color="auto" w:fill="FFFFFF"/>
        </w:rPr>
        <w:t xml:space="preserve">, </w:t>
      </w:r>
      <w:r w:rsidR="00BD5CA6">
        <w:rPr>
          <w:rFonts w:ascii="Times New Roman" w:hAnsi="Times New Roman" w:cs="Times New Roman"/>
          <w:i/>
          <w:color w:val="282828"/>
          <w:sz w:val="24"/>
          <w:szCs w:val="24"/>
          <w:shd w:val="clear" w:color="auto" w:fill="FFFFFF"/>
        </w:rPr>
        <w:t xml:space="preserve">Chairman and </w:t>
      </w:r>
      <w:r w:rsidR="00A07BB7">
        <w:rPr>
          <w:rFonts w:ascii="Times New Roman" w:hAnsi="Times New Roman" w:cs="Times New Roman"/>
          <w:i/>
          <w:color w:val="282828"/>
          <w:sz w:val="24"/>
          <w:szCs w:val="24"/>
          <w:shd w:val="clear" w:color="auto" w:fill="FFFFFF"/>
        </w:rPr>
        <w:t>CEO Amicus Therapeutics.</w:t>
      </w:r>
    </w:p>
    <w:p w14:paraId="3A7EAECF" w14:textId="77777777" w:rsidR="00D6277B" w:rsidRDefault="00D6277B" w:rsidP="00181123">
      <w:pPr>
        <w:spacing w:line="480" w:lineRule="auto"/>
        <w:jc w:val="both"/>
        <w:rPr>
          <w:rFonts w:ascii="Arial" w:hAnsi="Arial" w:cs="Arial"/>
          <w:b/>
          <w:sz w:val="24"/>
          <w:szCs w:val="24"/>
        </w:rPr>
      </w:pPr>
    </w:p>
    <w:p w14:paraId="3276E2FE" w14:textId="77777777" w:rsidR="00052188" w:rsidRDefault="00F17B89" w:rsidP="00181123">
      <w:pPr>
        <w:spacing w:line="480" w:lineRule="auto"/>
        <w:jc w:val="both"/>
        <w:rPr>
          <w:rFonts w:ascii="Arial" w:hAnsi="Arial" w:cs="Arial"/>
          <w:sz w:val="24"/>
          <w:szCs w:val="24"/>
        </w:rPr>
      </w:pPr>
      <w:r w:rsidRPr="00D50172">
        <w:rPr>
          <w:rFonts w:ascii="Arial" w:hAnsi="Arial" w:cs="Arial"/>
          <w:b/>
          <w:sz w:val="24"/>
          <w:szCs w:val="24"/>
        </w:rPr>
        <w:t>Exhibit A</w:t>
      </w:r>
      <w:r>
        <w:rPr>
          <w:rFonts w:ascii="Arial" w:hAnsi="Arial" w:cs="Arial"/>
          <w:sz w:val="24"/>
          <w:szCs w:val="24"/>
        </w:rPr>
        <w:t xml:space="preserve">. </w:t>
      </w:r>
    </w:p>
    <w:p w14:paraId="2EF02460" w14:textId="37EEF378" w:rsidR="00F17B89" w:rsidRDefault="00182554" w:rsidP="00181123">
      <w:pPr>
        <w:spacing w:line="480" w:lineRule="auto"/>
        <w:jc w:val="both"/>
        <w:rPr>
          <w:rFonts w:ascii="Arial" w:hAnsi="Arial" w:cs="Arial"/>
          <w:sz w:val="24"/>
          <w:szCs w:val="24"/>
        </w:rPr>
      </w:pPr>
      <w:r>
        <w:rPr>
          <w:rFonts w:ascii="Arial" w:hAnsi="Arial" w:cs="Arial"/>
          <w:sz w:val="24"/>
          <w:szCs w:val="24"/>
        </w:rPr>
        <w:t>After comp</w:t>
      </w:r>
      <w:r w:rsidR="00D6277B">
        <w:rPr>
          <w:rFonts w:ascii="Arial" w:hAnsi="Arial" w:cs="Arial"/>
          <w:sz w:val="24"/>
          <w:szCs w:val="24"/>
        </w:rPr>
        <w:t xml:space="preserve">leting the </w:t>
      </w:r>
      <w:r w:rsidR="00BD5CA6">
        <w:rPr>
          <w:rFonts w:ascii="Arial" w:hAnsi="Arial" w:cs="Arial"/>
          <w:sz w:val="24"/>
          <w:szCs w:val="24"/>
        </w:rPr>
        <w:t xml:space="preserve">frequently multi-year </w:t>
      </w:r>
      <w:r w:rsidR="00D6277B">
        <w:rPr>
          <w:rFonts w:ascii="Arial" w:hAnsi="Arial" w:cs="Arial"/>
          <w:sz w:val="24"/>
          <w:szCs w:val="24"/>
        </w:rPr>
        <w:t>diagnostic odyssey</w:t>
      </w:r>
      <w:r>
        <w:rPr>
          <w:rFonts w:ascii="Arial" w:hAnsi="Arial" w:cs="Arial"/>
          <w:sz w:val="24"/>
          <w:szCs w:val="24"/>
        </w:rPr>
        <w:t>, p</w:t>
      </w:r>
      <w:r w:rsidR="00F17B89">
        <w:rPr>
          <w:rFonts w:ascii="Arial" w:hAnsi="Arial" w:cs="Arial"/>
          <w:sz w:val="24"/>
          <w:szCs w:val="24"/>
        </w:rPr>
        <w:t xml:space="preserve">arents of a child with a rare disease now quickly form </w:t>
      </w:r>
      <w:r w:rsidR="00052188">
        <w:rPr>
          <w:rFonts w:ascii="Arial" w:hAnsi="Arial" w:cs="Arial"/>
          <w:sz w:val="24"/>
          <w:szCs w:val="24"/>
        </w:rPr>
        <w:t xml:space="preserve">their own </w:t>
      </w:r>
      <w:r w:rsidR="00F17B89">
        <w:rPr>
          <w:rFonts w:ascii="Arial" w:hAnsi="Arial" w:cs="Arial"/>
          <w:sz w:val="24"/>
          <w:szCs w:val="24"/>
        </w:rPr>
        <w:t>teams of researchers and clinicians</w:t>
      </w:r>
      <w:r w:rsidR="0083377E">
        <w:rPr>
          <w:rFonts w:ascii="Arial" w:hAnsi="Arial" w:cs="Arial"/>
          <w:sz w:val="24"/>
          <w:szCs w:val="24"/>
        </w:rPr>
        <w:t xml:space="preserve"> from scratch</w:t>
      </w:r>
      <w:r w:rsidR="00F17B89">
        <w:rPr>
          <w:rFonts w:ascii="Arial" w:hAnsi="Arial" w:cs="Arial"/>
          <w:sz w:val="24"/>
          <w:szCs w:val="24"/>
        </w:rPr>
        <w:t xml:space="preserve">, raise money to fund </w:t>
      </w:r>
      <w:r w:rsidR="00D8621C">
        <w:rPr>
          <w:rFonts w:ascii="Arial" w:hAnsi="Arial" w:cs="Arial"/>
          <w:sz w:val="24"/>
          <w:szCs w:val="24"/>
        </w:rPr>
        <w:t xml:space="preserve">a portfolio of complementary </w:t>
      </w:r>
      <w:r w:rsidR="00F17B89">
        <w:rPr>
          <w:rFonts w:ascii="Arial" w:hAnsi="Arial" w:cs="Arial"/>
          <w:sz w:val="24"/>
          <w:szCs w:val="24"/>
        </w:rPr>
        <w:t xml:space="preserve">research </w:t>
      </w:r>
      <w:r w:rsidR="00D8621C">
        <w:rPr>
          <w:rFonts w:ascii="Arial" w:hAnsi="Arial" w:cs="Arial"/>
          <w:sz w:val="24"/>
          <w:szCs w:val="24"/>
        </w:rPr>
        <w:t>strategies</w:t>
      </w:r>
      <w:r>
        <w:rPr>
          <w:rFonts w:ascii="Arial" w:hAnsi="Arial" w:cs="Arial"/>
          <w:sz w:val="24"/>
          <w:szCs w:val="24"/>
        </w:rPr>
        <w:t>,</w:t>
      </w:r>
      <w:r w:rsidR="00D8621C">
        <w:rPr>
          <w:rFonts w:ascii="Arial" w:hAnsi="Arial" w:cs="Arial"/>
          <w:sz w:val="24"/>
          <w:szCs w:val="24"/>
        </w:rPr>
        <w:t xml:space="preserve"> </w:t>
      </w:r>
      <w:r w:rsidR="00F17B89">
        <w:rPr>
          <w:rFonts w:ascii="Arial" w:hAnsi="Arial" w:cs="Arial"/>
          <w:sz w:val="24"/>
          <w:szCs w:val="24"/>
        </w:rPr>
        <w:t>and then increasing</w:t>
      </w:r>
      <w:r w:rsidR="000405AE">
        <w:rPr>
          <w:rFonts w:ascii="Arial" w:hAnsi="Arial" w:cs="Arial"/>
          <w:sz w:val="24"/>
          <w:szCs w:val="24"/>
        </w:rPr>
        <w:t>ly</w:t>
      </w:r>
      <w:r w:rsidR="00F17B89">
        <w:rPr>
          <w:rFonts w:ascii="Arial" w:hAnsi="Arial" w:cs="Arial"/>
          <w:sz w:val="24"/>
          <w:szCs w:val="24"/>
        </w:rPr>
        <w:t xml:space="preserve"> use external companies to independently </w:t>
      </w:r>
      <w:r>
        <w:rPr>
          <w:rFonts w:ascii="Arial" w:hAnsi="Arial" w:cs="Arial"/>
          <w:sz w:val="24"/>
          <w:szCs w:val="24"/>
        </w:rPr>
        <w:t xml:space="preserve">replicate </w:t>
      </w:r>
      <w:r w:rsidR="00F17B89">
        <w:rPr>
          <w:rFonts w:ascii="Arial" w:hAnsi="Arial" w:cs="Arial"/>
          <w:sz w:val="24"/>
          <w:szCs w:val="24"/>
        </w:rPr>
        <w:t>their findings.</w:t>
      </w:r>
      <w:r w:rsidR="0083377E">
        <w:rPr>
          <w:rFonts w:ascii="Arial" w:hAnsi="Arial" w:cs="Arial"/>
          <w:sz w:val="24"/>
          <w:szCs w:val="24"/>
        </w:rPr>
        <w:t xml:space="preserve"> </w:t>
      </w:r>
      <w:r w:rsidR="00D8621C">
        <w:rPr>
          <w:rFonts w:ascii="Arial" w:hAnsi="Arial" w:cs="Arial"/>
          <w:sz w:val="24"/>
          <w:szCs w:val="24"/>
        </w:rPr>
        <w:t xml:space="preserve">Those capabilities </w:t>
      </w:r>
      <w:r w:rsidR="0083377E">
        <w:rPr>
          <w:rFonts w:ascii="Arial" w:hAnsi="Arial" w:cs="Arial"/>
          <w:sz w:val="24"/>
          <w:szCs w:val="24"/>
        </w:rPr>
        <w:t>ha</w:t>
      </w:r>
      <w:r w:rsidR="00D8621C">
        <w:rPr>
          <w:rFonts w:ascii="Arial" w:hAnsi="Arial" w:cs="Arial"/>
          <w:sz w:val="24"/>
          <w:szCs w:val="24"/>
        </w:rPr>
        <w:t>ve</w:t>
      </w:r>
      <w:r w:rsidR="0083377E">
        <w:rPr>
          <w:rFonts w:ascii="Arial" w:hAnsi="Arial" w:cs="Arial"/>
          <w:sz w:val="24"/>
          <w:szCs w:val="24"/>
        </w:rPr>
        <w:t xml:space="preserve"> all been learnt from earlier </w:t>
      </w:r>
      <w:r w:rsidR="00D8621C">
        <w:rPr>
          <w:rFonts w:ascii="Arial" w:hAnsi="Arial" w:cs="Arial"/>
          <w:sz w:val="24"/>
          <w:szCs w:val="24"/>
        </w:rPr>
        <w:t xml:space="preserve">trailblazing </w:t>
      </w:r>
      <w:r w:rsidR="0083377E">
        <w:rPr>
          <w:rFonts w:ascii="Arial" w:hAnsi="Arial" w:cs="Arial"/>
          <w:sz w:val="24"/>
          <w:szCs w:val="24"/>
        </w:rPr>
        <w:t>families as far as we can tell</w:t>
      </w:r>
      <w:r w:rsidR="00D8621C">
        <w:rPr>
          <w:rFonts w:ascii="Arial" w:hAnsi="Arial" w:cs="Arial"/>
          <w:sz w:val="24"/>
          <w:szCs w:val="24"/>
        </w:rPr>
        <w:t xml:space="preserve">. </w:t>
      </w:r>
      <w:r w:rsidR="00F17B89">
        <w:rPr>
          <w:rFonts w:ascii="Arial" w:hAnsi="Arial" w:cs="Arial"/>
          <w:sz w:val="24"/>
          <w:szCs w:val="24"/>
        </w:rPr>
        <w:t xml:space="preserve">This </w:t>
      </w:r>
      <w:r w:rsidR="006754B7">
        <w:rPr>
          <w:rFonts w:ascii="Arial" w:hAnsi="Arial" w:cs="Arial"/>
          <w:sz w:val="24"/>
          <w:szCs w:val="24"/>
        </w:rPr>
        <w:t xml:space="preserve">new generation of rare disease </w:t>
      </w:r>
      <w:r w:rsidR="00052188">
        <w:rPr>
          <w:rFonts w:ascii="Arial" w:hAnsi="Arial" w:cs="Arial"/>
          <w:sz w:val="24"/>
          <w:szCs w:val="24"/>
        </w:rPr>
        <w:t xml:space="preserve">parent / </w:t>
      </w:r>
      <w:r w:rsidR="006754B7">
        <w:rPr>
          <w:rFonts w:ascii="Arial" w:hAnsi="Arial" w:cs="Arial"/>
          <w:sz w:val="24"/>
          <w:szCs w:val="24"/>
        </w:rPr>
        <w:t xml:space="preserve">patient advocates understands that they must assemble a preclinical data package for novel </w:t>
      </w:r>
      <w:r w:rsidR="00F17B89">
        <w:rPr>
          <w:rFonts w:ascii="Arial" w:hAnsi="Arial" w:cs="Arial"/>
          <w:sz w:val="24"/>
          <w:szCs w:val="24"/>
        </w:rPr>
        <w:t>small molecules or biologics they discover, perhaps partnering with a company that pursues NIH funding to translate to the clinic</w:t>
      </w:r>
      <w:r w:rsidR="006754B7">
        <w:rPr>
          <w:rFonts w:ascii="Arial" w:hAnsi="Arial" w:cs="Arial"/>
          <w:sz w:val="24"/>
          <w:szCs w:val="24"/>
        </w:rPr>
        <w:t>, or even raising capital from investors to spin out new companies focused on clinical development</w:t>
      </w:r>
      <w:r w:rsidR="00A07BB7">
        <w:rPr>
          <w:rFonts w:ascii="Arial" w:hAnsi="Arial" w:cs="Arial"/>
          <w:sz w:val="24"/>
          <w:szCs w:val="24"/>
        </w:rPr>
        <w:t xml:space="preserve"> </w:t>
      </w:r>
      <w:r w:rsidR="00A07BB7">
        <w:rPr>
          <w:rFonts w:ascii="Arial" w:hAnsi="Arial" w:cs="Arial"/>
          <w:sz w:val="24"/>
          <w:szCs w:val="24"/>
        </w:rPr>
        <w:fldChar w:fldCharType="begin"/>
      </w:r>
      <w:r w:rsidR="007D55D4">
        <w:rPr>
          <w:rFonts w:ascii="Arial" w:hAnsi="Arial" w:cs="Arial"/>
          <w:sz w:val="24"/>
          <w:szCs w:val="24"/>
        </w:rPr>
        <w:instrText xml:space="preserve"> ADDIN EN.CITE &lt;EndNote&gt;&lt;Cite&gt;&lt;Author&gt;Sachs&lt;/Author&gt;&lt;Year&gt;2017&lt;/Year&gt;&lt;RecNum&gt;13492&lt;/RecNum&gt;&lt;DisplayText&gt;(1)&lt;/DisplayText&gt;&lt;record&gt;&lt;rec-number&gt;13492&lt;/rec-number&gt;&lt;foreign-keys&gt;&lt;key app="EN" db-id="e0x22x058saa0ge9ed95spd19f095zrfw0ew" timestamp="1518578111"&gt;13492&lt;/key&gt;&lt;/foreign-keys&gt;&lt;ref-type name="Web Page"&gt;12&lt;/ref-type&gt;&lt;contributors&gt;&lt;authors&gt;&lt;author&gt;Sachs, J.&lt;/author&gt;&lt;/authors&gt;&lt;/contributors&gt;&lt;titles&gt;&lt;title&gt;This Father Founded A Medical Research Startup To Save His Kid’s Life&lt;/title&gt;&lt;/titles&gt;&lt;dates&gt;&lt;year&gt;2017&lt;/year&gt;&lt;/dates&gt;&lt;publisher&gt;Fast Company&lt;/publisher&gt;&lt;urls&gt;&lt;related-urls&gt;&lt;url&gt;https://www.fastcompany.com/40490486/this-father-founded-a-medical-research-startup-to-save-his-kids-life&lt;/url&gt;&lt;/related-urls&gt;&lt;/urls&gt;&lt;/record&gt;&lt;/Cite&gt;&lt;/EndNote&gt;</w:instrText>
      </w:r>
      <w:r w:rsidR="00A07BB7">
        <w:rPr>
          <w:rFonts w:ascii="Arial" w:hAnsi="Arial" w:cs="Arial"/>
          <w:sz w:val="24"/>
          <w:szCs w:val="24"/>
        </w:rPr>
        <w:fldChar w:fldCharType="separate"/>
      </w:r>
      <w:r w:rsidR="007D55D4">
        <w:rPr>
          <w:rFonts w:ascii="Arial" w:hAnsi="Arial" w:cs="Arial"/>
          <w:noProof/>
          <w:sz w:val="24"/>
          <w:szCs w:val="24"/>
        </w:rPr>
        <w:t>(1)</w:t>
      </w:r>
      <w:r w:rsidR="00A07BB7">
        <w:rPr>
          <w:rFonts w:ascii="Arial" w:hAnsi="Arial" w:cs="Arial"/>
          <w:sz w:val="24"/>
          <w:szCs w:val="24"/>
        </w:rPr>
        <w:fldChar w:fldCharType="end"/>
      </w:r>
      <w:r w:rsidR="00F17B89">
        <w:rPr>
          <w:rFonts w:ascii="Arial" w:hAnsi="Arial" w:cs="Arial"/>
          <w:sz w:val="24"/>
          <w:szCs w:val="24"/>
        </w:rPr>
        <w:t>.</w:t>
      </w:r>
      <w:r w:rsidR="007E18A8">
        <w:rPr>
          <w:rFonts w:ascii="Arial" w:hAnsi="Arial" w:cs="Arial"/>
          <w:sz w:val="24"/>
          <w:szCs w:val="24"/>
        </w:rPr>
        <w:t xml:space="preserve"> </w:t>
      </w:r>
      <w:r w:rsidR="006754B7">
        <w:rPr>
          <w:rFonts w:ascii="Arial" w:hAnsi="Arial" w:cs="Arial"/>
          <w:sz w:val="24"/>
          <w:szCs w:val="24"/>
        </w:rPr>
        <w:t>In parallel, m</w:t>
      </w:r>
      <w:r w:rsidR="007E18A8">
        <w:rPr>
          <w:rFonts w:ascii="Arial" w:hAnsi="Arial" w:cs="Arial"/>
          <w:sz w:val="24"/>
          <w:szCs w:val="24"/>
        </w:rPr>
        <w:t xml:space="preserve">any of these foundations are also building their own </w:t>
      </w:r>
      <w:r w:rsidR="006754B7">
        <w:rPr>
          <w:rFonts w:ascii="Arial" w:hAnsi="Arial" w:cs="Arial"/>
          <w:sz w:val="24"/>
          <w:szCs w:val="24"/>
        </w:rPr>
        <w:t xml:space="preserve">valuable </w:t>
      </w:r>
      <w:r w:rsidR="00A45A20">
        <w:rPr>
          <w:rFonts w:ascii="Arial" w:hAnsi="Arial" w:cs="Arial"/>
          <w:sz w:val="24"/>
          <w:szCs w:val="24"/>
        </w:rPr>
        <w:t xml:space="preserve">patient </w:t>
      </w:r>
      <w:r w:rsidR="007E18A8">
        <w:rPr>
          <w:rFonts w:ascii="Arial" w:hAnsi="Arial" w:cs="Arial"/>
          <w:sz w:val="24"/>
          <w:szCs w:val="24"/>
        </w:rPr>
        <w:t>registries and finding more patients for themselves.</w:t>
      </w:r>
    </w:p>
    <w:p w14:paraId="59A47896" w14:textId="77777777" w:rsidR="00C5135F" w:rsidRDefault="00C5135F" w:rsidP="00181123">
      <w:pPr>
        <w:spacing w:line="480" w:lineRule="auto"/>
        <w:jc w:val="both"/>
        <w:rPr>
          <w:rFonts w:ascii="Arial" w:hAnsi="Arial" w:cs="Arial"/>
          <w:sz w:val="24"/>
          <w:szCs w:val="24"/>
        </w:rPr>
      </w:pPr>
    </w:p>
    <w:p w14:paraId="75FA8FE8" w14:textId="76DA4C3C" w:rsidR="00BD5CA6" w:rsidRDefault="00A45A20" w:rsidP="00181123">
      <w:pPr>
        <w:spacing w:line="480" w:lineRule="auto"/>
        <w:jc w:val="both"/>
        <w:rPr>
          <w:rFonts w:ascii="Arial" w:hAnsi="Arial" w:cs="Arial"/>
          <w:sz w:val="24"/>
          <w:szCs w:val="24"/>
        </w:rPr>
      </w:pPr>
      <w:r>
        <w:rPr>
          <w:rFonts w:ascii="Arial" w:hAnsi="Arial" w:cs="Arial"/>
          <w:sz w:val="24"/>
          <w:szCs w:val="24"/>
        </w:rPr>
        <w:t>Rare disease f</w:t>
      </w:r>
      <w:r w:rsidR="00F17B89">
        <w:rPr>
          <w:rFonts w:ascii="Arial" w:hAnsi="Arial" w:cs="Arial"/>
          <w:sz w:val="24"/>
          <w:szCs w:val="24"/>
        </w:rPr>
        <w:t xml:space="preserve">amily foundations </w:t>
      </w:r>
      <w:r w:rsidR="00C5135F">
        <w:rPr>
          <w:rFonts w:ascii="Arial" w:hAnsi="Arial" w:cs="Arial"/>
          <w:sz w:val="24"/>
          <w:szCs w:val="24"/>
        </w:rPr>
        <w:t xml:space="preserve">today </w:t>
      </w:r>
      <w:r w:rsidR="00F17B89">
        <w:rPr>
          <w:rFonts w:ascii="Arial" w:hAnsi="Arial" w:cs="Arial"/>
          <w:sz w:val="24"/>
          <w:szCs w:val="24"/>
        </w:rPr>
        <w:t xml:space="preserve">are smaller and nimbler than the </w:t>
      </w:r>
      <w:r w:rsidR="0083377E">
        <w:rPr>
          <w:rFonts w:ascii="Arial" w:hAnsi="Arial" w:cs="Arial"/>
          <w:sz w:val="24"/>
          <w:szCs w:val="24"/>
        </w:rPr>
        <w:t xml:space="preserve">bigger </w:t>
      </w:r>
      <w:r w:rsidR="00F17B89">
        <w:rPr>
          <w:rFonts w:ascii="Arial" w:hAnsi="Arial" w:cs="Arial"/>
          <w:sz w:val="24"/>
          <w:szCs w:val="24"/>
        </w:rPr>
        <w:t xml:space="preserve">rare disease foundations </w:t>
      </w:r>
      <w:r w:rsidR="000405AE">
        <w:rPr>
          <w:rFonts w:ascii="Arial" w:hAnsi="Arial" w:cs="Arial"/>
          <w:sz w:val="24"/>
          <w:szCs w:val="24"/>
        </w:rPr>
        <w:t>of</w:t>
      </w:r>
      <w:r w:rsidR="00F17B89">
        <w:rPr>
          <w:rFonts w:ascii="Arial" w:hAnsi="Arial" w:cs="Arial"/>
          <w:sz w:val="24"/>
          <w:szCs w:val="24"/>
        </w:rPr>
        <w:t xml:space="preserve"> the past, sometimes forming consortia in which they combine with others </w:t>
      </w:r>
      <w:r>
        <w:rPr>
          <w:rFonts w:ascii="Arial" w:hAnsi="Arial" w:cs="Arial"/>
          <w:sz w:val="24"/>
          <w:szCs w:val="24"/>
        </w:rPr>
        <w:t xml:space="preserve">to </w:t>
      </w:r>
      <w:r w:rsidR="0083377E">
        <w:rPr>
          <w:rFonts w:ascii="Arial" w:hAnsi="Arial" w:cs="Arial"/>
          <w:sz w:val="24"/>
          <w:szCs w:val="24"/>
        </w:rPr>
        <w:t>mu</w:t>
      </w:r>
      <w:r w:rsidR="00EA3087">
        <w:rPr>
          <w:rFonts w:ascii="Arial" w:hAnsi="Arial" w:cs="Arial"/>
          <w:sz w:val="24"/>
          <w:szCs w:val="24"/>
        </w:rPr>
        <w:t>l</w:t>
      </w:r>
      <w:r w:rsidR="0083377E">
        <w:rPr>
          <w:rFonts w:ascii="Arial" w:hAnsi="Arial" w:cs="Arial"/>
          <w:sz w:val="24"/>
          <w:szCs w:val="24"/>
        </w:rPr>
        <w:t>tiply</w:t>
      </w:r>
      <w:r w:rsidR="00F17B89">
        <w:rPr>
          <w:rFonts w:ascii="Arial" w:hAnsi="Arial" w:cs="Arial"/>
          <w:sz w:val="24"/>
          <w:szCs w:val="24"/>
        </w:rPr>
        <w:t xml:space="preserve"> resources and fund larger ticket </w:t>
      </w:r>
      <w:r w:rsidRPr="00A45A20">
        <w:rPr>
          <w:rFonts w:ascii="Arial" w:hAnsi="Arial" w:cs="Arial"/>
          <w:i/>
          <w:sz w:val="24"/>
          <w:szCs w:val="24"/>
        </w:rPr>
        <w:t>in vivo</w:t>
      </w:r>
      <w:r>
        <w:rPr>
          <w:rFonts w:ascii="Arial" w:hAnsi="Arial" w:cs="Arial"/>
          <w:sz w:val="24"/>
          <w:szCs w:val="24"/>
        </w:rPr>
        <w:t xml:space="preserve"> efficacy </w:t>
      </w:r>
      <w:r w:rsidR="00F17B89">
        <w:rPr>
          <w:rFonts w:ascii="Arial" w:hAnsi="Arial" w:cs="Arial"/>
          <w:sz w:val="24"/>
          <w:szCs w:val="24"/>
        </w:rPr>
        <w:t xml:space="preserve">studies. This agility provides them with the option of </w:t>
      </w:r>
      <w:r w:rsidR="00C5135F">
        <w:rPr>
          <w:rFonts w:ascii="Arial" w:hAnsi="Arial" w:cs="Arial"/>
          <w:sz w:val="24"/>
          <w:szCs w:val="24"/>
        </w:rPr>
        <w:t>pivoting</w:t>
      </w:r>
      <w:r w:rsidR="00F17B89">
        <w:rPr>
          <w:rFonts w:ascii="Arial" w:hAnsi="Arial" w:cs="Arial"/>
          <w:sz w:val="24"/>
          <w:szCs w:val="24"/>
        </w:rPr>
        <w:t xml:space="preserve"> quickly and making </w:t>
      </w:r>
      <w:r w:rsidR="0083377E">
        <w:rPr>
          <w:rFonts w:ascii="Arial" w:hAnsi="Arial" w:cs="Arial"/>
          <w:sz w:val="24"/>
          <w:szCs w:val="24"/>
        </w:rPr>
        <w:t>more</w:t>
      </w:r>
      <w:r w:rsidR="00F17B89">
        <w:rPr>
          <w:rFonts w:ascii="Arial" w:hAnsi="Arial" w:cs="Arial"/>
          <w:sz w:val="24"/>
          <w:szCs w:val="24"/>
        </w:rPr>
        <w:t xml:space="preserve"> bets </w:t>
      </w:r>
      <w:r>
        <w:rPr>
          <w:rFonts w:ascii="Arial" w:hAnsi="Arial" w:cs="Arial"/>
          <w:sz w:val="24"/>
          <w:szCs w:val="24"/>
        </w:rPr>
        <w:t xml:space="preserve">on different scientific approaches </w:t>
      </w:r>
      <w:r w:rsidR="0083377E">
        <w:rPr>
          <w:rFonts w:ascii="Arial" w:hAnsi="Arial" w:cs="Arial"/>
          <w:sz w:val="24"/>
          <w:szCs w:val="24"/>
        </w:rPr>
        <w:t>while</w:t>
      </w:r>
      <w:r w:rsidR="00F17B89">
        <w:rPr>
          <w:rFonts w:ascii="Arial" w:hAnsi="Arial" w:cs="Arial"/>
          <w:sz w:val="24"/>
          <w:szCs w:val="24"/>
        </w:rPr>
        <w:t xml:space="preserve"> in some cases spreading the risk over many small exploratory studies. In addition</w:t>
      </w:r>
      <w:r w:rsidR="0083377E">
        <w:rPr>
          <w:rFonts w:ascii="Arial" w:hAnsi="Arial" w:cs="Arial"/>
          <w:sz w:val="24"/>
          <w:szCs w:val="24"/>
        </w:rPr>
        <w:t>,</w:t>
      </w:r>
      <w:r w:rsidR="00F17B89">
        <w:rPr>
          <w:rFonts w:ascii="Arial" w:hAnsi="Arial" w:cs="Arial"/>
          <w:sz w:val="24"/>
          <w:szCs w:val="24"/>
        </w:rPr>
        <w:t xml:space="preserve"> they leverage the resources of no</w:t>
      </w:r>
      <w:r w:rsidR="00223413">
        <w:rPr>
          <w:rFonts w:ascii="Arial" w:hAnsi="Arial" w:cs="Arial"/>
          <w:sz w:val="24"/>
          <w:szCs w:val="24"/>
        </w:rPr>
        <w:t>n</w:t>
      </w:r>
      <w:r w:rsidR="00F17B89">
        <w:rPr>
          <w:rFonts w:ascii="Arial" w:hAnsi="Arial" w:cs="Arial"/>
          <w:sz w:val="24"/>
          <w:szCs w:val="24"/>
        </w:rPr>
        <w:t xml:space="preserve">profits that are </w:t>
      </w:r>
      <w:r w:rsidR="000405AE">
        <w:rPr>
          <w:rFonts w:ascii="Arial" w:hAnsi="Arial" w:cs="Arial"/>
          <w:sz w:val="24"/>
          <w:szCs w:val="24"/>
        </w:rPr>
        <w:t xml:space="preserve">also </w:t>
      </w:r>
      <w:r w:rsidR="00F17B89">
        <w:rPr>
          <w:rFonts w:ascii="Arial" w:hAnsi="Arial" w:cs="Arial"/>
          <w:sz w:val="24"/>
          <w:szCs w:val="24"/>
        </w:rPr>
        <w:t xml:space="preserve">increasingly </w:t>
      </w:r>
      <w:r w:rsidR="00F17B89">
        <w:rPr>
          <w:rFonts w:ascii="Arial" w:hAnsi="Arial" w:cs="Arial"/>
          <w:sz w:val="24"/>
          <w:szCs w:val="24"/>
        </w:rPr>
        <w:lastRenderedPageBreak/>
        <w:t xml:space="preserve">reaching out to the rare disease </w:t>
      </w:r>
      <w:r w:rsidR="0083377E">
        <w:rPr>
          <w:rFonts w:ascii="Arial" w:hAnsi="Arial" w:cs="Arial"/>
          <w:sz w:val="24"/>
          <w:szCs w:val="24"/>
        </w:rPr>
        <w:t>community e.g.</w:t>
      </w:r>
      <w:r w:rsidR="00223413">
        <w:rPr>
          <w:rFonts w:ascii="Arial" w:hAnsi="Arial" w:cs="Arial"/>
          <w:sz w:val="24"/>
          <w:szCs w:val="24"/>
        </w:rPr>
        <w:t>,</w:t>
      </w:r>
      <w:r w:rsidR="0083377E">
        <w:rPr>
          <w:rFonts w:ascii="Arial" w:hAnsi="Arial" w:cs="Arial"/>
          <w:sz w:val="24"/>
          <w:szCs w:val="24"/>
        </w:rPr>
        <w:t xml:space="preserve"> Jackson </w:t>
      </w:r>
      <w:r w:rsidR="00223413">
        <w:rPr>
          <w:rFonts w:ascii="Arial" w:hAnsi="Arial" w:cs="Arial"/>
          <w:sz w:val="24"/>
          <w:szCs w:val="24"/>
        </w:rPr>
        <w:t>L</w:t>
      </w:r>
      <w:r w:rsidR="0083377E">
        <w:rPr>
          <w:rFonts w:ascii="Arial" w:hAnsi="Arial" w:cs="Arial"/>
          <w:sz w:val="24"/>
          <w:szCs w:val="24"/>
        </w:rPr>
        <w:t>abs</w:t>
      </w:r>
      <w:r>
        <w:rPr>
          <w:rFonts w:ascii="Arial" w:hAnsi="Arial" w:cs="Arial"/>
          <w:sz w:val="24"/>
          <w:szCs w:val="24"/>
        </w:rPr>
        <w:t xml:space="preserve"> and other CROs have started to target rare disease groups offering their services</w:t>
      </w:r>
      <w:r w:rsidR="00052188">
        <w:rPr>
          <w:rFonts w:ascii="Arial" w:hAnsi="Arial" w:cs="Arial"/>
          <w:sz w:val="24"/>
          <w:szCs w:val="24"/>
        </w:rPr>
        <w:t xml:space="preserve"> and expertise</w:t>
      </w:r>
      <w:r w:rsidR="0083377E">
        <w:rPr>
          <w:rFonts w:ascii="Arial" w:hAnsi="Arial" w:cs="Arial"/>
          <w:sz w:val="24"/>
          <w:szCs w:val="24"/>
        </w:rPr>
        <w:t>.</w:t>
      </w:r>
      <w:r w:rsidR="002C0F76">
        <w:rPr>
          <w:rFonts w:ascii="Arial" w:hAnsi="Arial" w:cs="Arial"/>
          <w:sz w:val="24"/>
          <w:szCs w:val="24"/>
        </w:rPr>
        <w:t xml:space="preserve"> The new </w:t>
      </w:r>
      <w:r w:rsidR="000405AE">
        <w:rPr>
          <w:rFonts w:ascii="Arial" w:hAnsi="Arial" w:cs="Arial"/>
          <w:sz w:val="24"/>
          <w:szCs w:val="24"/>
        </w:rPr>
        <w:t>rare disease eco</w:t>
      </w:r>
      <w:r w:rsidR="002C0F76">
        <w:rPr>
          <w:rFonts w:ascii="Arial" w:hAnsi="Arial" w:cs="Arial"/>
          <w:sz w:val="24"/>
          <w:szCs w:val="24"/>
        </w:rPr>
        <w:t>system involves the rare disease family making relatively small investments to academics or companies to develop animal model</w:t>
      </w:r>
      <w:r w:rsidR="00223413">
        <w:rPr>
          <w:rFonts w:ascii="Arial" w:hAnsi="Arial" w:cs="Arial"/>
          <w:sz w:val="24"/>
          <w:szCs w:val="24"/>
        </w:rPr>
        <w:t>s (yeast, nematodes, flies, fish, mice)</w:t>
      </w:r>
      <w:r w:rsidR="002C0F76">
        <w:rPr>
          <w:rFonts w:ascii="Arial" w:hAnsi="Arial" w:cs="Arial"/>
          <w:sz w:val="24"/>
          <w:szCs w:val="24"/>
        </w:rPr>
        <w:t xml:space="preserve"> most likely </w:t>
      </w:r>
      <w:r w:rsidR="00223413">
        <w:rPr>
          <w:rFonts w:ascii="Arial" w:hAnsi="Arial" w:cs="Arial"/>
          <w:sz w:val="24"/>
          <w:szCs w:val="24"/>
        </w:rPr>
        <w:t>using gene-editing technology</w:t>
      </w:r>
      <w:r w:rsidR="002C0F76">
        <w:rPr>
          <w:rFonts w:ascii="Arial" w:hAnsi="Arial" w:cs="Arial"/>
          <w:sz w:val="24"/>
          <w:szCs w:val="24"/>
        </w:rPr>
        <w:t xml:space="preserve">. </w:t>
      </w:r>
      <w:r w:rsidR="00223413">
        <w:rPr>
          <w:rFonts w:ascii="Arial" w:hAnsi="Arial" w:cs="Arial"/>
          <w:sz w:val="24"/>
          <w:szCs w:val="24"/>
        </w:rPr>
        <w:t>The creation of</w:t>
      </w:r>
      <w:r>
        <w:rPr>
          <w:rFonts w:ascii="Arial" w:hAnsi="Arial" w:cs="Arial"/>
          <w:sz w:val="24"/>
          <w:szCs w:val="24"/>
        </w:rPr>
        <w:t xml:space="preserve"> these</w:t>
      </w:r>
      <w:r w:rsidR="00223413">
        <w:rPr>
          <w:rFonts w:ascii="Arial" w:hAnsi="Arial" w:cs="Arial"/>
          <w:sz w:val="24"/>
          <w:szCs w:val="24"/>
        </w:rPr>
        <w:t xml:space="preserve"> “patient avatars” </w:t>
      </w:r>
      <w:r w:rsidR="002C0F76">
        <w:rPr>
          <w:rFonts w:ascii="Arial" w:hAnsi="Arial" w:cs="Arial"/>
          <w:sz w:val="24"/>
          <w:szCs w:val="24"/>
        </w:rPr>
        <w:t>is followed by drug screen</w:t>
      </w:r>
      <w:r w:rsidR="00223413">
        <w:rPr>
          <w:rFonts w:ascii="Arial" w:hAnsi="Arial" w:cs="Arial"/>
          <w:sz w:val="24"/>
          <w:szCs w:val="24"/>
        </w:rPr>
        <w:t>ing campaigns</w:t>
      </w:r>
      <w:r w:rsidR="002C0F76">
        <w:rPr>
          <w:rFonts w:ascii="Arial" w:hAnsi="Arial" w:cs="Arial"/>
          <w:sz w:val="24"/>
          <w:szCs w:val="24"/>
        </w:rPr>
        <w:t xml:space="preserve"> and the potential to identify </w:t>
      </w:r>
      <w:r w:rsidR="00223413">
        <w:rPr>
          <w:rFonts w:ascii="Arial" w:hAnsi="Arial" w:cs="Arial"/>
          <w:sz w:val="24"/>
          <w:szCs w:val="24"/>
        </w:rPr>
        <w:t xml:space="preserve">known or novel </w:t>
      </w:r>
      <w:r w:rsidR="002C0F76">
        <w:rPr>
          <w:rFonts w:ascii="Arial" w:hAnsi="Arial" w:cs="Arial"/>
          <w:sz w:val="24"/>
          <w:szCs w:val="24"/>
        </w:rPr>
        <w:t>molecules that may become a treatment.</w:t>
      </w:r>
      <w:r w:rsidR="00223413">
        <w:rPr>
          <w:rFonts w:ascii="Arial" w:hAnsi="Arial" w:cs="Arial"/>
          <w:sz w:val="24"/>
          <w:szCs w:val="24"/>
        </w:rPr>
        <w:t xml:space="preserve"> </w:t>
      </w:r>
      <w:r w:rsidR="00C0561D">
        <w:rPr>
          <w:rFonts w:ascii="Arial" w:hAnsi="Arial" w:cs="Arial"/>
          <w:sz w:val="24"/>
          <w:szCs w:val="24"/>
        </w:rPr>
        <w:t xml:space="preserve">Families pursuing gene therapy approaches are </w:t>
      </w:r>
      <w:r>
        <w:rPr>
          <w:rFonts w:ascii="Arial" w:hAnsi="Arial" w:cs="Arial"/>
          <w:sz w:val="24"/>
          <w:szCs w:val="24"/>
        </w:rPr>
        <w:t xml:space="preserve">also </w:t>
      </w:r>
      <w:r w:rsidR="00C0561D">
        <w:rPr>
          <w:rFonts w:ascii="Arial" w:hAnsi="Arial" w:cs="Arial"/>
          <w:sz w:val="24"/>
          <w:szCs w:val="24"/>
        </w:rPr>
        <w:t xml:space="preserve">taking to crowdfunding sites like GoFundMe and setting ambitious multi-million goals to fund </w:t>
      </w:r>
      <w:r w:rsidR="00A54F50">
        <w:rPr>
          <w:rFonts w:ascii="Arial" w:hAnsi="Arial" w:cs="Arial"/>
          <w:sz w:val="24"/>
          <w:szCs w:val="24"/>
        </w:rPr>
        <w:t xml:space="preserve">preclinical or </w:t>
      </w:r>
      <w:r w:rsidR="00C0561D">
        <w:rPr>
          <w:rFonts w:ascii="Arial" w:hAnsi="Arial" w:cs="Arial"/>
          <w:sz w:val="24"/>
          <w:szCs w:val="24"/>
        </w:rPr>
        <w:t>clinical proof of concept</w:t>
      </w:r>
      <w:r w:rsidR="003F1402">
        <w:rPr>
          <w:rFonts w:ascii="Arial" w:hAnsi="Arial" w:cs="Arial"/>
          <w:sz w:val="24"/>
          <w:szCs w:val="24"/>
        </w:rPr>
        <w:t xml:space="preserve"> studies</w:t>
      </w:r>
      <w:r w:rsidR="00C0561D">
        <w:rPr>
          <w:rFonts w:ascii="Arial" w:hAnsi="Arial" w:cs="Arial"/>
          <w:sz w:val="24"/>
          <w:szCs w:val="24"/>
        </w:rPr>
        <w:t xml:space="preserve"> e.g., Project Alive</w:t>
      </w:r>
      <w:r w:rsidR="00A54F50">
        <w:rPr>
          <w:rFonts w:ascii="Arial" w:hAnsi="Arial" w:cs="Arial"/>
          <w:sz w:val="24"/>
          <w:szCs w:val="24"/>
        </w:rPr>
        <w:t xml:space="preserve"> and Saving Eliza</w:t>
      </w:r>
      <w:r w:rsidR="00C0561D">
        <w:rPr>
          <w:rFonts w:ascii="Arial" w:hAnsi="Arial" w:cs="Arial"/>
          <w:sz w:val="24"/>
          <w:szCs w:val="24"/>
        </w:rPr>
        <w:t>.</w:t>
      </w:r>
    </w:p>
    <w:p w14:paraId="4066EFE8" w14:textId="2C370BE8" w:rsidR="002C0F76" w:rsidRDefault="002C0F76" w:rsidP="00181123">
      <w:pPr>
        <w:spacing w:line="480" w:lineRule="auto"/>
        <w:jc w:val="both"/>
        <w:rPr>
          <w:rFonts w:ascii="Arial" w:hAnsi="Arial" w:cs="Arial"/>
          <w:sz w:val="24"/>
          <w:szCs w:val="24"/>
        </w:rPr>
      </w:pPr>
    </w:p>
    <w:p w14:paraId="0A3C03B7" w14:textId="77777777" w:rsidR="00052188" w:rsidRDefault="00E11F71" w:rsidP="00E11F71">
      <w:pPr>
        <w:spacing w:line="480" w:lineRule="auto"/>
        <w:jc w:val="both"/>
        <w:rPr>
          <w:rFonts w:ascii="Arial" w:hAnsi="Arial" w:cs="Arial"/>
          <w:sz w:val="24"/>
          <w:szCs w:val="24"/>
        </w:rPr>
      </w:pPr>
      <w:r w:rsidRPr="00D50172">
        <w:rPr>
          <w:rFonts w:ascii="Arial" w:hAnsi="Arial" w:cs="Arial"/>
          <w:b/>
          <w:sz w:val="24"/>
          <w:szCs w:val="24"/>
        </w:rPr>
        <w:t>Exhibit B</w:t>
      </w:r>
      <w:r>
        <w:rPr>
          <w:rFonts w:ascii="Arial" w:hAnsi="Arial" w:cs="Arial"/>
          <w:sz w:val="24"/>
          <w:szCs w:val="24"/>
        </w:rPr>
        <w:t xml:space="preserve">. </w:t>
      </w:r>
    </w:p>
    <w:p w14:paraId="19B2FC42" w14:textId="15EEEE63" w:rsidR="00E11F71" w:rsidRDefault="003F1402" w:rsidP="00E11F71">
      <w:pPr>
        <w:spacing w:line="480" w:lineRule="auto"/>
        <w:jc w:val="both"/>
        <w:rPr>
          <w:rFonts w:ascii="Arial" w:hAnsi="Arial" w:cs="Arial"/>
          <w:sz w:val="24"/>
          <w:szCs w:val="24"/>
        </w:rPr>
      </w:pPr>
      <w:r>
        <w:rPr>
          <w:rFonts w:ascii="Arial" w:hAnsi="Arial" w:cs="Arial"/>
          <w:sz w:val="24"/>
          <w:szCs w:val="24"/>
        </w:rPr>
        <w:t xml:space="preserve">This </w:t>
      </w:r>
      <w:r w:rsidR="00A45A20">
        <w:rPr>
          <w:rFonts w:ascii="Arial" w:hAnsi="Arial" w:cs="Arial"/>
          <w:sz w:val="24"/>
          <w:szCs w:val="24"/>
        </w:rPr>
        <w:t xml:space="preserve">current </w:t>
      </w:r>
      <w:r>
        <w:rPr>
          <w:rFonts w:ascii="Arial" w:hAnsi="Arial" w:cs="Arial"/>
          <w:sz w:val="24"/>
          <w:szCs w:val="24"/>
        </w:rPr>
        <w:t>generation of rare</w:t>
      </w:r>
      <w:r w:rsidR="000405AE">
        <w:rPr>
          <w:rFonts w:ascii="Arial" w:hAnsi="Arial" w:cs="Arial"/>
          <w:sz w:val="24"/>
          <w:szCs w:val="24"/>
        </w:rPr>
        <w:t xml:space="preserve"> disease </w:t>
      </w:r>
      <w:r w:rsidR="00E11F71">
        <w:rPr>
          <w:rFonts w:ascii="Arial" w:hAnsi="Arial" w:cs="Arial"/>
          <w:sz w:val="24"/>
          <w:szCs w:val="24"/>
        </w:rPr>
        <w:t xml:space="preserve">foundations </w:t>
      </w:r>
      <w:r>
        <w:rPr>
          <w:rFonts w:ascii="Arial" w:hAnsi="Arial" w:cs="Arial"/>
          <w:sz w:val="24"/>
          <w:szCs w:val="24"/>
        </w:rPr>
        <w:t>is</w:t>
      </w:r>
      <w:r w:rsidR="00E11F71">
        <w:rPr>
          <w:rFonts w:ascii="Arial" w:hAnsi="Arial" w:cs="Arial"/>
          <w:sz w:val="24"/>
          <w:szCs w:val="24"/>
        </w:rPr>
        <w:t xml:space="preserve"> rebuilding the scientific networks</w:t>
      </w:r>
      <w:r w:rsidR="00A54F50">
        <w:rPr>
          <w:rFonts w:ascii="Arial" w:hAnsi="Arial" w:cs="Arial"/>
          <w:sz w:val="24"/>
          <w:szCs w:val="24"/>
        </w:rPr>
        <w:t xml:space="preserve"> of the past</w:t>
      </w:r>
      <w:r w:rsidR="00E11F71">
        <w:rPr>
          <w:rFonts w:ascii="Arial" w:hAnsi="Arial" w:cs="Arial"/>
          <w:sz w:val="24"/>
          <w:szCs w:val="24"/>
        </w:rPr>
        <w:t xml:space="preserve"> in a way that serves their needs</w:t>
      </w:r>
      <w:r w:rsidR="00A54F50">
        <w:rPr>
          <w:rFonts w:ascii="Arial" w:hAnsi="Arial" w:cs="Arial"/>
          <w:sz w:val="24"/>
          <w:szCs w:val="24"/>
        </w:rPr>
        <w:t xml:space="preserve"> today</w:t>
      </w:r>
      <w:r w:rsidR="00E11F71">
        <w:rPr>
          <w:rFonts w:ascii="Arial" w:hAnsi="Arial" w:cs="Arial"/>
          <w:sz w:val="24"/>
          <w:szCs w:val="24"/>
        </w:rPr>
        <w:t xml:space="preserve">. Whereas previously the key </w:t>
      </w:r>
      <w:r w:rsidR="00EE3E57">
        <w:rPr>
          <w:rFonts w:ascii="Arial" w:hAnsi="Arial" w:cs="Arial"/>
          <w:sz w:val="24"/>
          <w:szCs w:val="24"/>
        </w:rPr>
        <w:t xml:space="preserve">rare disease </w:t>
      </w:r>
      <w:r w:rsidR="00E11F71">
        <w:rPr>
          <w:rFonts w:ascii="Arial" w:hAnsi="Arial" w:cs="Arial"/>
          <w:sz w:val="24"/>
          <w:szCs w:val="24"/>
        </w:rPr>
        <w:t>opinion leader was the hub</w:t>
      </w:r>
      <w:r>
        <w:rPr>
          <w:rFonts w:ascii="Arial" w:hAnsi="Arial" w:cs="Arial"/>
          <w:sz w:val="24"/>
          <w:szCs w:val="24"/>
        </w:rPr>
        <w:t xml:space="preserve"> drawing in patient families</w:t>
      </w:r>
      <w:r w:rsidR="001E3611">
        <w:rPr>
          <w:rFonts w:ascii="Arial" w:hAnsi="Arial" w:cs="Arial"/>
          <w:sz w:val="24"/>
          <w:szCs w:val="24"/>
        </w:rPr>
        <w:t xml:space="preserve"> </w:t>
      </w:r>
      <w:r w:rsidR="00D23E8C">
        <w:rPr>
          <w:rFonts w:ascii="Arial" w:hAnsi="Arial" w:cs="Arial"/>
          <w:sz w:val="24"/>
          <w:szCs w:val="24"/>
        </w:rPr>
        <w:t>(Figure 1)</w:t>
      </w:r>
      <w:r w:rsidR="00E11F71">
        <w:rPr>
          <w:rFonts w:ascii="Arial" w:hAnsi="Arial" w:cs="Arial"/>
          <w:sz w:val="24"/>
          <w:szCs w:val="24"/>
        </w:rPr>
        <w:t>, now we are seeing the families as the hub and the researchers are just one of many spokes that may be supplemented by small biotechs, consultants, CROs, non-profit labs</w:t>
      </w:r>
      <w:r>
        <w:rPr>
          <w:rFonts w:ascii="Arial" w:hAnsi="Arial" w:cs="Arial"/>
          <w:sz w:val="24"/>
          <w:szCs w:val="24"/>
        </w:rPr>
        <w:t>,</w:t>
      </w:r>
      <w:r w:rsidR="00E11F71">
        <w:rPr>
          <w:rFonts w:ascii="Arial" w:hAnsi="Arial" w:cs="Arial"/>
          <w:sz w:val="24"/>
          <w:szCs w:val="24"/>
        </w:rPr>
        <w:t xml:space="preserve"> etc. </w:t>
      </w:r>
      <w:r>
        <w:rPr>
          <w:rFonts w:ascii="Arial" w:hAnsi="Arial" w:cs="Arial"/>
          <w:sz w:val="24"/>
          <w:szCs w:val="24"/>
        </w:rPr>
        <w:t xml:space="preserve">In fact, rare </w:t>
      </w:r>
      <w:r w:rsidR="00A54F50">
        <w:rPr>
          <w:rFonts w:ascii="Arial" w:hAnsi="Arial" w:cs="Arial"/>
          <w:sz w:val="24"/>
          <w:szCs w:val="24"/>
        </w:rPr>
        <w:t xml:space="preserve">disease </w:t>
      </w:r>
      <w:r>
        <w:rPr>
          <w:rFonts w:ascii="Arial" w:hAnsi="Arial" w:cs="Arial"/>
          <w:sz w:val="24"/>
          <w:szCs w:val="24"/>
        </w:rPr>
        <w:t xml:space="preserve">families </w:t>
      </w:r>
      <w:r w:rsidR="00A54F50">
        <w:rPr>
          <w:rFonts w:ascii="Arial" w:hAnsi="Arial" w:cs="Arial"/>
          <w:sz w:val="24"/>
          <w:szCs w:val="24"/>
        </w:rPr>
        <w:t xml:space="preserve">or patient advocates </w:t>
      </w:r>
      <w:r>
        <w:rPr>
          <w:rFonts w:ascii="Arial" w:hAnsi="Arial" w:cs="Arial"/>
          <w:sz w:val="24"/>
          <w:szCs w:val="24"/>
        </w:rPr>
        <w:t>are actively recr</w:t>
      </w:r>
      <w:r w:rsidR="00D6277B">
        <w:rPr>
          <w:rFonts w:ascii="Arial" w:hAnsi="Arial" w:cs="Arial"/>
          <w:sz w:val="24"/>
          <w:szCs w:val="24"/>
        </w:rPr>
        <w:t>uiting researchers from academia</w:t>
      </w:r>
      <w:r>
        <w:rPr>
          <w:rFonts w:ascii="Arial" w:hAnsi="Arial" w:cs="Arial"/>
          <w:sz w:val="24"/>
          <w:szCs w:val="24"/>
        </w:rPr>
        <w:t xml:space="preserve"> and </w:t>
      </w:r>
      <w:r w:rsidR="00D6277B">
        <w:rPr>
          <w:rFonts w:ascii="Arial" w:hAnsi="Arial" w:cs="Arial"/>
          <w:sz w:val="24"/>
          <w:szCs w:val="24"/>
        </w:rPr>
        <w:t>BioPharma companies</w:t>
      </w:r>
      <w:r>
        <w:rPr>
          <w:rFonts w:ascii="Arial" w:hAnsi="Arial" w:cs="Arial"/>
          <w:sz w:val="24"/>
          <w:szCs w:val="24"/>
        </w:rPr>
        <w:t xml:space="preserve"> to their </w:t>
      </w:r>
      <w:r w:rsidR="00D6277B">
        <w:rPr>
          <w:rFonts w:ascii="Arial" w:hAnsi="Arial" w:cs="Arial"/>
          <w:sz w:val="24"/>
          <w:szCs w:val="24"/>
        </w:rPr>
        <w:t>cause</w:t>
      </w:r>
      <w:r>
        <w:rPr>
          <w:rFonts w:ascii="Arial" w:hAnsi="Arial" w:cs="Arial"/>
          <w:sz w:val="24"/>
          <w:szCs w:val="24"/>
        </w:rPr>
        <w:t>, a marked change from the</w:t>
      </w:r>
      <w:r w:rsidR="00D6277B">
        <w:rPr>
          <w:rFonts w:ascii="Arial" w:hAnsi="Arial" w:cs="Arial"/>
          <w:sz w:val="24"/>
          <w:szCs w:val="24"/>
        </w:rPr>
        <w:t>ir</w:t>
      </w:r>
      <w:r>
        <w:rPr>
          <w:rFonts w:ascii="Arial" w:hAnsi="Arial" w:cs="Arial"/>
          <w:sz w:val="24"/>
          <w:szCs w:val="24"/>
        </w:rPr>
        <w:t xml:space="preserve"> more passive stance historically. </w:t>
      </w:r>
      <w:r w:rsidR="00E11F71">
        <w:rPr>
          <w:rFonts w:ascii="Arial" w:hAnsi="Arial" w:cs="Arial"/>
          <w:sz w:val="24"/>
          <w:szCs w:val="24"/>
        </w:rPr>
        <w:t xml:space="preserve">The families are </w:t>
      </w:r>
      <w:r w:rsidR="00A45A20">
        <w:rPr>
          <w:rFonts w:ascii="Arial" w:hAnsi="Arial" w:cs="Arial"/>
          <w:sz w:val="24"/>
          <w:szCs w:val="24"/>
        </w:rPr>
        <w:t xml:space="preserve">now </w:t>
      </w:r>
      <w:r w:rsidR="00E11F71">
        <w:rPr>
          <w:rFonts w:ascii="Arial" w:hAnsi="Arial" w:cs="Arial"/>
          <w:sz w:val="24"/>
          <w:szCs w:val="24"/>
        </w:rPr>
        <w:t>the catalysts that organize the research, culling ideas from the team then funding the work via direct investments or submission o</w:t>
      </w:r>
      <w:r w:rsidR="00182554">
        <w:rPr>
          <w:rFonts w:ascii="Arial" w:hAnsi="Arial" w:cs="Arial"/>
          <w:sz w:val="24"/>
          <w:szCs w:val="24"/>
        </w:rPr>
        <w:t>f</w:t>
      </w:r>
      <w:r w:rsidR="00E11F71">
        <w:rPr>
          <w:rFonts w:ascii="Arial" w:hAnsi="Arial" w:cs="Arial"/>
          <w:sz w:val="24"/>
          <w:szCs w:val="24"/>
        </w:rPr>
        <w:t xml:space="preserve"> research proposals</w:t>
      </w:r>
      <w:r w:rsidR="00A45A20">
        <w:rPr>
          <w:rFonts w:ascii="Arial" w:hAnsi="Arial" w:cs="Arial"/>
          <w:sz w:val="24"/>
          <w:szCs w:val="24"/>
        </w:rPr>
        <w:t xml:space="preserve"> which they solicit directly</w:t>
      </w:r>
      <w:r w:rsidR="00E11F71">
        <w:rPr>
          <w:rFonts w:ascii="Arial" w:hAnsi="Arial" w:cs="Arial"/>
          <w:sz w:val="24"/>
          <w:szCs w:val="24"/>
        </w:rPr>
        <w:t>.</w:t>
      </w:r>
    </w:p>
    <w:p w14:paraId="56D08CB6" w14:textId="77777777" w:rsidR="00E11F71" w:rsidRDefault="00E11F71" w:rsidP="00181123">
      <w:pPr>
        <w:spacing w:line="480" w:lineRule="auto"/>
        <w:jc w:val="both"/>
        <w:rPr>
          <w:rFonts w:ascii="Arial" w:hAnsi="Arial" w:cs="Arial"/>
          <w:sz w:val="24"/>
          <w:szCs w:val="24"/>
        </w:rPr>
      </w:pPr>
    </w:p>
    <w:p w14:paraId="02831D5E" w14:textId="77777777" w:rsidR="00052188" w:rsidRDefault="00E11F71" w:rsidP="00E11F71">
      <w:pPr>
        <w:spacing w:line="480" w:lineRule="auto"/>
        <w:jc w:val="both"/>
        <w:rPr>
          <w:rFonts w:ascii="Arial" w:hAnsi="Arial" w:cs="Arial"/>
          <w:sz w:val="24"/>
          <w:szCs w:val="24"/>
        </w:rPr>
      </w:pPr>
      <w:r w:rsidRPr="00D50172">
        <w:rPr>
          <w:rFonts w:ascii="Arial" w:hAnsi="Arial" w:cs="Arial"/>
          <w:b/>
          <w:sz w:val="24"/>
          <w:szCs w:val="24"/>
        </w:rPr>
        <w:lastRenderedPageBreak/>
        <w:t>Exhibit C</w:t>
      </w:r>
      <w:r>
        <w:rPr>
          <w:rFonts w:ascii="Arial" w:hAnsi="Arial" w:cs="Arial"/>
          <w:sz w:val="24"/>
          <w:szCs w:val="24"/>
        </w:rPr>
        <w:t xml:space="preserve">. </w:t>
      </w:r>
    </w:p>
    <w:p w14:paraId="63884D94" w14:textId="228684EC" w:rsidR="00E11F71" w:rsidRPr="00EE3E57" w:rsidRDefault="00E11F71" w:rsidP="00E11F71">
      <w:pPr>
        <w:spacing w:line="480" w:lineRule="auto"/>
        <w:jc w:val="both"/>
        <w:rPr>
          <w:rFonts w:ascii="Arial" w:hAnsi="Arial" w:cs="Arial"/>
          <w:i/>
          <w:sz w:val="24"/>
          <w:szCs w:val="24"/>
        </w:rPr>
      </w:pPr>
      <w:r w:rsidRPr="00EA3087">
        <w:rPr>
          <w:rFonts w:ascii="Arial" w:hAnsi="Arial" w:cs="Arial"/>
          <w:sz w:val="24"/>
          <w:szCs w:val="24"/>
        </w:rPr>
        <w:t xml:space="preserve">Examples of families going from basic research to the clinic are </w:t>
      </w:r>
      <w:r w:rsidR="00052188">
        <w:rPr>
          <w:rFonts w:ascii="Arial" w:hAnsi="Arial" w:cs="Arial"/>
          <w:sz w:val="24"/>
          <w:szCs w:val="24"/>
        </w:rPr>
        <w:t xml:space="preserve">still </w:t>
      </w:r>
      <w:r w:rsidRPr="00EA3087">
        <w:rPr>
          <w:rFonts w:ascii="Arial" w:hAnsi="Arial" w:cs="Arial"/>
          <w:sz w:val="24"/>
          <w:szCs w:val="24"/>
        </w:rPr>
        <w:t xml:space="preserve">rare </w:t>
      </w:r>
      <w:r w:rsidR="000405AE">
        <w:rPr>
          <w:rFonts w:ascii="Arial" w:hAnsi="Arial" w:cs="Arial"/>
          <w:sz w:val="24"/>
          <w:szCs w:val="24"/>
        </w:rPr>
        <w:t>themselves</w:t>
      </w:r>
      <w:r w:rsidR="00297E93">
        <w:rPr>
          <w:rFonts w:ascii="Arial" w:hAnsi="Arial" w:cs="Arial"/>
          <w:sz w:val="24"/>
          <w:szCs w:val="24"/>
        </w:rPr>
        <w:t>,</w:t>
      </w:r>
      <w:r w:rsidR="000405AE">
        <w:rPr>
          <w:rFonts w:ascii="Arial" w:hAnsi="Arial" w:cs="Arial"/>
          <w:sz w:val="24"/>
          <w:szCs w:val="24"/>
        </w:rPr>
        <w:t xml:space="preserve"> </w:t>
      </w:r>
      <w:r w:rsidRPr="00EA3087">
        <w:rPr>
          <w:rFonts w:ascii="Arial" w:hAnsi="Arial" w:cs="Arial"/>
          <w:sz w:val="24"/>
          <w:szCs w:val="24"/>
        </w:rPr>
        <w:t xml:space="preserve">but we see more families taking it </w:t>
      </w:r>
      <w:r w:rsidR="000405AE">
        <w:rPr>
          <w:rFonts w:ascii="Arial" w:hAnsi="Arial" w:cs="Arial"/>
          <w:sz w:val="24"/>
          <w:szCs w:val="24"/>
        </w:rPr>
        <w:t>up</w:t>
      </w:r>
      <w:r w:rsidRPr="00EA3087">
        <w:rPr>
          <w:rFonts w:ascii="Arial" w:hAnsi="Arial" w:cs="Arial"/>
          <w:sz w:val="24"/>
          <w:szCs w:val="24"/>
        </w:rPr>
        <w:t>on themselves</w:t>
      </w:r>
      <w:r w:rsidR="000405AE">
        <w:rPr>
          <w:rFonts w:ascii="Arial" w:hAnsi="Arial" w:cs="Arial"/>
          <w:sz w:val="24"/>
          <w:szCs w:val="24"/>
        </w:rPr>
        <w:t xml:space="preserve"> even when it may not result in a treatment for their own child</w:t>
      </w:r>
      <w:r w:rsidRPr="00EA3087">
        <w:rPr>
          <w:rFonts w:ascii="Arial" w:hAnsi="Arial" w:cs="Arial"/>
          <w:sz w:val="24"/>
          <w:szCs w:val="24"/>
        </w:rPr>
        <w:t xml:space="preserve">. For example, </w:t>
      </w:r>
      <w:r w:rsidR="00A54F50">
        <w:rPr>
          <w:rFonts w:ascii="Arial" w:hAnsi="Arial" w:cs="Arial"/>
          <w:sz w:val="24"/>
          <w:szCs w:val="24"/>
        </w:rPr>
        <w:t xml:space="preserve">like so many others, </w:t>
      </w:r>
      <w:r w:rsidR="00A45A20">
        <w:rPr>
          <w:rFonts w:ascii="Arial" w:hAnsi="Arial" w:cs="Arial"/>
          <w:sz w:val="24"/>
          <w:szCs w:val="24"/>
        </w:rPr>
        <w:t>the</w:t>
      </w:r>
      <w:r w:rsidRPr="00EA3087">
        <w:rPr>
          <w:rFonts w:ascii="Arial" w:hAnsi="Arial" w:cs="Arial"/>
          <w:sz w:val="24"/>
          <w:szCs w:val="24"/>
        </w:rPr>
        <w:t xml:space="preserve"> ultra-rare disease multiple sulfatase deficiency (MSD) has no treatment. MSD </w:t>
      </w:r>
      <w:r w:rsidRPr="00D50172">
        <w:rPr>
          <w:rStyle w:val="HTMLCite"/>
          <w:rFonts w:ascii="Arial" w:hAnsi="Arial" w:cs="Arial"/>
          <w:i w:val="0"/>
          <w:sz w:val="24"/>
          <w:szCs w:val="24"/>
        </w:rPr>
        <w:t xml:space="preserve">is caused by mutations in the gene that encodes the human </w:t>
      </w:r>
      <w:bookmarkStart w:id="1" w:name="_Hlk493664216"/>
      <w:r w:rsidRPr="00D50172">
        <w:rPr>
          <w:rStyle w:val="HTMLCite"/>
          <w:rFonts w:ascii="Arial" w:hAnsi="Arial" w:cs="Arial"/>
          <w:i w:val="0"/>
          <w:sz w:val="24"/>
          <w:szCs w:val="24"/>
        </w:rPr>
        <w:t>C(alpha)-formylglycine generating enzyme</w:t>
      </w:r>
      <w:r w:rsidRPr="00EA3087">
        <w:rPr>
          <w:rStyle w:val="HTMLCite"/>
          <w:rFonts w:ascii="Arial" w:hAnsi="Arial" w:cs="Arial"/>
          <w:sz w:val="24"/>
          <w:szCs w:val="24"/>
        </w:rPr>
        <w:t xml:space="preserve">, </w:t>
      </w:r>
      <w:r w:rsidRPr="00EA3087">
        <w:rPr>
          <w:rFonts w:ascii="Arial" w:hAnsi="Arial" w:cs="Arial"/>
          <w:bCs/>
          <w:sz w:val="24"/>
          <w:szCs w:val="24"/>
        </w:rPr>
        <w:t>sulfatase-modifying factor 1 (SUMF1)</w:t>
      </w:r>
      <w:r w:rsidRPr="00EA3087" w:rsidDel="009C4D85">
        <w:rPr>
          <w:rFonts w:ascii="Arial" w:hAnsi="Arial" w:cs="Arial"/>
          <w:bCs/>
          <w:sz w:val="24"/>
          <w:szCs w:val="24"/>
        </w:rPr>
        <w:t xml:space="preserve"> </w:t>
      </w:r>
      <w:bookmarkEnd w:id="1"/>
      <w:r w:rsidRPr="00EA3087">
        <w:rPr>
          <w:rFonts w:ascii="Arial" w:hAnsi="Arial" w:cs="Arial"/>
          <w:bCs/>
          <w:sz w:val="24"/>
          <w:szCs w:val="24"/>
        </w:rPr>
        <w:fldChar w:fldCharType="begin">
          <w:fldData xml:space="preserve">PEVuZE5vdGU+PENpdGU+PEF1dGhvcj5EaWVya3M8L0F1dGhvcj48WWVhcj4yMDAzPC9ZZWFyPjxS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</w:fldData>
        </w:fldChar>
      </w:r>
      <w:r w:rsidR="007D55D4">
        <w:rPr>
          <w:rFonts w:ascii="Arial" w:hAnsi="Arial" w:cs="Arial"/>
          <w:bCs/>
          <w:sz w:val="24"/>
          <w:szCs w:val="24"/>
        </w:rPr>
        <w:instrText xml:space="preserve"> ADDIN EN.CITE </w:instrText>
      </w:r>
      <w:r w:rsidR="007D55D4">
        <w:rPr>
          <w:rFonts w:ascii="Arial" w:hAnsi="Arial" w:cs="Arial"/>
          <w:bCs/>
          <w:sz w:val="24"/>
          <w:szCs w:val="24"/>
        </w:rPr>
        <w:fldChar w:fldCharType="begin">
          <w:fldData xml:space="preserve">PEVuZE5vdGU+PENpdGU+PEF1dGhvcj5EaWVya3M8L0F1dGhvcj48WWVhcj4yMDAzPC9ZZWFyPjxS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</w:fldData>
        </w:fldChar>
      </w:r>
      <w:r w:rsidR="007D55D4">
        <w:rPr>
          <w:rFonts w:ascii="Arial" w:hAnsi="Arial" w:cs="Arial"/>
          <w:bCs/>
          <w:sz w:val="24"/>
          <w:szCs w:val="24"/>
        </w:rPr>
        <w:instrText xml:space="preserve"> ADDIN EN.CITE.DATA </w:instrText>
      </w:r>
      <w:r w:rsidR="007D55D4">
        <w:rPr>
          <w:rFonts w:ascii="Arial" w:hAnsi="Arial" w:cs="Arial"/>
          <w:bCs/>
          <w:sz w:val="24"/>
          <w:szCs w:val="24"/>
        </w:rPr>
      </w:r>
      <w:r w:rsidR="007D55D4">
        <w:rPr>
          <w:rFonts w:ascii="Arial" w:hAnsi="Arial" w:cs="Arial"/>
          <w:bCs/>
          <w:sz w:val="24"/>
          <w:szCs w:val="24"/>
        </w:rPr>
        <w:fldChar w:fldCharType="end"/>
      </w:r>
      <w:r w:rsidRPr="00EA3087">
        <w:rPr>
          <w:rFonts w:ascii="Arial" w:hAnsi="Arial" w:cs="Arial"/>
          <w:bCs/>
          <w:sz w:val="24"/>
          <w:szCs w:val="24"/>
        </w:rPr>
      </w:r>
      <w:r w:rsidRPr="00EA3087">
        <w:rPr>
          <w:rFonts w:ascii="Arial" w:hAnsi="Arial" w:cs="Arial"/>
          <w:bCs/>
          <w:sz w:val="24"/>
          <w:szCs w:val="24"/>
        </w:rPr>
        <w:fldChar w:fldCharType="separate"/>
      </w:r>
      <w:r w:rsidR="007D55D4">
        <w:rPr>
          <w:rFonts w:ascii="Arial" w:hAnsi="Arial" w:cs="Arial"/>
          <w:bCs/>
          <w:noProof/>
          <w:sz w:val="24"/>
          <w:szCs w:val="24"/>
        </w:rPr>
        <w:t>(2)</w:t>
      </w:r>
      <w:r w:rsidRPr="00EA3087">
        <w:rPr>
          <w:rFonts w:ascii="Arial" w:hAnsi="Arial" w:cs="Arial"/>
          <w:bCs/>
          <w:sz w:val="24"/>
          <w:szCs w:val="24"/>
        </w:rPr>
        <w:fldChar w:fldCharType="end"/>
      </w:r>
      <w:r w:rsidRPr="00EA3087">
        <w:rPr>
          <w:rFonts w:ascii="Arial" w:hAnsi="Arial" w:cs="Arial"/>
          <w:bCs/>
          <w:sz w:val="24"/>
          <w:szCs w:val="24"/>
        </w:rPr>
        <w:t>.</w:t>
      </w:r>
      <w:r w:rsidRPr="00EA3087">
        <w:rPr>
          <w:rFonts w:ascii="Arial" w:hAnsi="Arial" w:cs="Arial"/>
          <w:bCs/>
          <w:sz w:val="24"/>
          <w:szCs w:val="24"/>
          <w:vertAlign w:val="superscript"/>
        </w:rPr>
        <w:t xml:space="preserve"> </w:t>
      </w:r>
      <w:r w:rsidRPr="00EA3087">
        <w:rPr>
          <w:rFonts w:ascii="Arial" w:hAnsi="Arial" w:cs="Arial"/>
          <w:sz w:val="24"/>
          <w:szCs w:val="24"/>
        </w:rPr>
        <w:t xml:space="preserve">This deficiency is present at birth, although symptoms of the disorder don’t become noticeable until the first or second year of life. It is a very rare disorder. Two parents </w:t>
      </w:r>
      <w:r w:rsidR="00D6277B">
        <w:rPr>
          <w:rFonts w:ascii="Arial" w:hAnsi="Arial" w:cs="Arial"/>
          <w:sz w:val="24"/>
          <w:szCs w:val="24"/>
        </w:rPr>
        <w:t xml:space="preserve">– </w:t>
      </w:r>
      <w:r w:rsidRPr="00EA3087">
        <w:rPr>
          <w:rFonts w:ascii="Arial" w:hAnsi="Arial" w:cs="Arial"/>
          <w:sz w:val="24"/>
          <w:szCs w:val="24"/>
        </w:rPr>
        <w:t>Alan Finglas and Amber Olsen from Ireland and the USA</w:t>
      </w:r>
      <w:r w:rsidR="00297E93">
        <w:rPr>
          <w:rFonts w:ascii="Arial" w:hAnsi="Arial" w:cs="Arial"/>
          <w:sz w:val="24"/>
          <w:szCs w:val="24"/>
        </w:rPr>
        <w:t>,</w:t>
      </w:r>
      <w:r w:rsidRPr="00EA3087">
        <w:rPr>
          <w:rFonts w:ascii="Arial" w:hAnsi="Arial" w:cs="Arial"/>
          <w:sz w:val="24"/>
          <w:szCs w:val="24"/>
        </w:rPr>
        <w:t xml:space="preserve"> respectively</w:t>
      </w:r>
      <w:r w:rsidR="00D6277B">
        <w:rPr>
          <w:rFonts w:ascii="Arial" w:hAnsi="Arial" w:cs="Arial"/>
          <w:sz w:val="24"/>
          <w:szCs w:val="24"/>
        </w:rPr>
        <w:t xml:space="preserve"> – </w:t>
      </w:r>
      <w:r w:rsidRPr="00EA3087">
        <w:rPr>
          <w:rFonts w:ascii="Arial" w:hAnsi="Arial" w:cs="Arial"/>
          <w:sz w:val="24"/>
          <w:szCs w:val="24"/>
        </w:rPr>
        <w:t>came</w:t>
      </w:r>
      <w:r>
        <w:rPr>
          <w:rFonts w:ascii="Arial" w:hAnsi="Arial" w:cs="Arial"/>
          <w:sz w:val="24"/>
          <w:szCs w:val="24"/>
        </w:rPr>
        <w:t xml:space="preserve"> together to pool their resources and tackle treatment development for their children (Figure 1)</w:t>
      </w:r>
      <w:r w:rsidR="000405AE">
        <w:rPr>
          <w:rFonts w:ascii="Arial" w:hAnsi="Arial" w:cs="Arial"/>
          <w:sz w:val="24"/>
          <w:szCs w:val="24"/>
        </w:rPr>
        <w:t>.</w:t>
      </w:r>
      <w:r>
        <w:rPr>
          <w:rFonts w:ascii="Arial" w:hAnsi="Arial" w:cs="Arial"/>
          <w:sz w:val="24"/>
          <w:szCs w:val="24"/>
        </w:rPr>
        <w:t xml:space="preserve"> </w:t>
      </w:r>
      <w:r w:rsidR="000405AE">
        <w:rPr>
          <w:rFonts w:ascii="Arial" w:hAnsi="Arial" w:cs="Arial"/>
          <w:sz w:val="24"/>
          <w:szCs w:val="24"/>
        </w:rPr>
        <w:t>I</w:t>
      </w:r>
      <w:r>
        <w:rPr>
          <w:rFonts w:ascii="Arial" w:hAnsi="Arial" w:cs="Arial"/>
          <w:sz w:val="24"/>
          <w:szCs w:val="24"/>
        </w:rPr>
        <w:t>n the space of a year</w:t>
      </w:r>
      <w:r w:rsidR="00D6277B">
        <w:rPr>
          <w:rFonts w:ascii="Arial" w:hAnsi="Arial" w:cs="Arial"/>
          <w:sz w:val="24"/>
          <w:szCs w:val="24"/>
        </w:rPr>
        <w:t>,</w:t>
      </w:r>
      <w:r>
        <w:rPr>
          <w:rFonts w:ascii="Arial" w:hAnsi="Arial" w:cs="Arial"/>
          <w:sz w:val="24"/>
          <w:szCs w:val="24"/>
        </w:rPr>
        <w:t xml:space="preserve"> they organized a scientific meeting of experts on MSD as well bringing in scientists from outside the field to tackle</w:t>
      </w:r>
      <w:r w:rsidR="00A54F50">
        <w:rPr>
          <w:rFonts w:ascii="Arial" w:hAnsi="Arial" w:cs="Arial"/>
          <w:sz w:val="24"/>
          <w:szCs w:val="24"/>
        </w:rPr>
        <w:t xml:space="preserve"> different aspects</w:t>
      </w:r>
      <w:r w:rsidR="00D6277B">
        <w:rPr>
          <w:rFonts w:ascii="Arial" w:hAnsi="Arial" w:cs="Arial"/>
          <w:sz w:val="24"/>
          <w:szCs w:val="24"/>
        </w:rPr>
        <w:t>.</w:t>
      </w:r>
      <w:r>
        <w:rPr>
          <w:rFonts w:ascii="Arial" w:hAnsi="Arial" w:cs="Arial"/>
          <w:sz w:val="24"/>
          <w:szCs w:val="24"/>
        </w:rPr>
        <w:t xml:space="preserve"> </w:t>
      </w:r>
      <w:r w:rsidR="00D6277B">
        <w:rPr>
          <w:rFonts w:ascii="Arial" w:hAnsi="Arial" w:cs="Arial"/>
          <w:sz w:val="24"/>
          <w:szCs w:val="24"/>
        </w:rPr>
        <w:t>T</w:t>
      </w:r>
      <w:r>
        <w:rPr>
          <w:rFonts w:ascii="Arial" w:hAnsi="Arial" w:cs="Arial"/>
          <w:sz w:val="24"/>
          <w:szCs w:val="24"/>
        </w:rPr>
        <w:t xml:space="preserve">hey had an open call for proposals, </w:t>
      </w:r>
      <w:r w:rsidR="00D6277B">
        <w:rPr>
          <w:rFonts w:ascii="Arial" w:hAnsi="Arial" w:cs="Arial"/>
          <w:sz w:val="24"/>
          <w:szCs w:val="24"/>
        </w:rPr>
        <w:t xml:space="preserve">and are now funding multiple strategies in parallel, from animal </w:t>
      </w:r>
      <w:r w:rsidR="00297E93">
        <w:rPr>
          <w:rFonts w:ascii="Arial" w:hAnsi="Arial" w:cs="Arial"/>
          <w:sz w:val="24"/>
          <w:szCs w:val="24"/>
        </w:rPr>
        <w:t xml:space="preserve">and cellular </w:t>
      </w:r>
      <w:r w:rsidR="00D6277B">
        <w:rPr>
          <w:rFonts w:ascii="Arial" w:hAnsi="Arial" w:cs="Arial"/>
          <w:sz w:val="24"/>
          <w:szCs w:val="24"/>
        </w:rPr>
        <w:t>model</w:t>
      </w:r>
      <w:r w:rsidR="00297E93">
        <w:rPr>
          <w:rFonts w:ascii="Arial" w:hAnsi="Arial" w:cs="Arial"/>
          <w:sz w:val="24"/>
          <w:szCs w:val="24"/>
        </w:rPr>
        <w:t>s</w:t>
      </w:r>
      <w:r w:rsidR="00D6277B">
        <w:rPr>
          <w:rFonts w:ascii="Arial" w:hAnsi="Arial" w:cs="Arial"/>
          <w:sz w:val="24"/>
          <w:szCs w:val="24"/>
        </w:rPr>
        <w:t xml:space="preserve"> </w:t>
      </w:r>
      <w:r w:rsidR="00297E93">
        <w:rPr>
          <w:rFonts w:ascii="Arial" w:hAnsi="Arial" w:cs="Arial"/>
          <w:sz w:val="24"/>
          <w:szCs w:val="24"/>
        </w:rPr>
        <w:t>for drug screening</w:t>
      </w:r>
      <w:r w:rsidR="00D6277B">
        <w:rPr>
          <w:rFonts w:ascii="Arial" w:hAnsi="Arial" w:cs="Arial"/>
          <w:sz w:val="24"/>
          <w:szCs w:val="24"/>
        </w:rPr>
        <w:t xml:space="preserve"> to </w:t>
      </w:r>
      <w:r>
        <w:rPr>
          <w:rFonts w:ascii="Arial" w:hAnsi="Arial" w:cs="Arial"/>
          <w:sz w:val="24"/>
          <w:szCs w:val="24"/>
        </w:rPr>
        <w:t>gene therapy. In addition, they worked with our companies to develop fly models of the disease and pursue NIH small business grants to develop small molecule modulators. This was</w:t>
      </w:r>
      <w:r w:rsidR="00A54F50">
        <w:rPr>
          <w:rFonts w:ascii="Arial" w:hAnsi="Arial" w:cs="Arial"/>
          <w:sz w:val="24"/>
          <w:szCs w:val="24"/>
        </w:rPr>
        <w:t xml:space="preserve"> all done in</w:t>
      </w:r>
      <w:r>
        <w:rPr>
          <w:rFonts w:ascii="Arial" w:hAnsi="Arial" w:cs="Arial"/>
          <w:sz w:val="24"/>
          <w:szCs w:val="24"/>
        </w:rPr>
        <w:t xml:space="preserve"> just their first year organizing research. In the past this would have taken many times longer to </w:t>
      </w:r>
      <w:r w:rsidR="00A54F50">
        <w:rPr>
          <w:rFonts w:ascii="Arial" w:hAnsi="Arial" w:cs="Arial"/>
          <w:sz w:val="24"/>
          <w:szCs w:val="24"/>
        </w:rPr>
        <w:t>reach</w:t>
      </w:r>
      <w:r>
        <w:rPr>
          <w:rFonts w:ascii="Arial" w:hAnsi="Arial" w:cs="Arial"/>
          <w:sz w:val="24"/>
          <w:szCs w:val="24"/>
        </w:rPr>
        <w:t xml:space="preserve"> this point</w:t>
      </w:r>
      <w:r w:rsidR="00D6277B">
        <w:rPr>
          <w:rFonts w:ascii="Arial" w:hAnsi="Arial" w:cs="Arial"/>
          <w:sz w:val="24"/>
          <w:szCs w:val="24"/>
        </w:rPr>
        <w:t>, if at all</w:t>
      </w:r>
      <w:r>
        <w:rPr>
          <w:rFonts w:ascii="Arial" w:hAnsi="Arial" w:cs="Arial"/>
          <w:sz w:val="24"/>
          <w:szCs w:val="24"/>
        </w:rPr>
        <w:t>. Importantly</w:t>
      </w:r>
      <w:r w:rsidR="00D6277B">
        <w:rPr>
          <w:rFonts w:ascii="Arial" w:hAnsi="Arial" w:cs="Arial"/>
          <w:sz w:val="24"/>
          <w:szCs w:val="24"/>
        </w:rPr>
        <w:t>,</w:t>
      </w:r>
      <w:r>
        <w:rPr>
          <w:rFonts w:ascii="Arial" w:hAnsi="Arial" w:cs="Arial"/>
          <w:sz w:val="24"/>
          <w:szCs w:val="24"/>
        </w:rPr>
        <w:t xml:space="preserve"> they are </w:t>
      </w:r>
      <w:r w:rsidR="00D6277B">
        <w:rPr>
          <w:rFonts w:ascii="Arial" w:hAnsi="Arial" w:cs="Arial"/>
          <w:sz w:val="24"/>
          <w:szCs w:val="24"/>
        </w:rPr>
        <w:t xml:space="preserve">standing </w:t>
      </w:r>
      <w:r>
        <w:rPr>
          <w:rFonts w:ascii="Arial" w:hAnsi="Arial" w:cs="Arial"/>
          <w:sz w:val="24"/>
          <w:szCs w:val="24"/>
        </w:rPr>
        <w:t xml:space="preserve">on the shoulders of </w:t>
      </w:r>
      <w:r w:rsidR="00A45A20">
        <w:rPr>
          <w:rFonts w:ascii="Arial" w:hAnsi="Arial" w:cs="Arial"/>
          <w:sz w:val="24"/>
          <w:szCs w:val="24"/>
        </w:rPr>
        <w:t>the ‘</w:t>
      </w:r>
      <w:r>
        <w:rPr>
          <w:rFonts w:ascii="Arial" w:hAnsi="Arial" w:cs="Arial"/>
          <w:sz w:val="24"/>
          <w:szCs w:val="24"/>
        </w:rPr>
        <w:t>giants</w:t>
      </w:r>
      <w:r w:rsidR="00A45A20">
        <w:rPr>
          <w:rFonts w:ascii="Arial" w:hAnsi="Arial" w:cs="Arial"/>
          <w:sz w:val="24"/>
          <w:szCs w:val="24"/>
        </w:rPr>
        <w:t>’</w:t>
      </w:r>
      <w:r>
        <w:rPr>
          <w:rFonts w:ascii="Arial" w:hAnsi="Arial" w:cs="Arial"/>
          <w:sz w:val="24"/>
          <w:szCs w:val="24"/>
        </w:rPr>
        <w:t xml:space="preserve"> in the rare disease space</w:t>
      </w:r>
      <w:r w:rsidR="00A45A20">
        <w:rPr>
          <w:rFonts w:ascii="Arial" w:hAnsi="Arial" w:cs="Arial"/>
          <w:sz w:val="24"/>
          <w:szCs w:val="24"/>
        </w:rPr>
        <w:t>, namely the parents who came before them and</w:t>
      </w:r>
      <w:r>
        <w:rPr>
          <w:rFonts w:ascii="Arial" w:hAnsi="Arial" w:cs="Arial"/>
          <w:sz w:val="24"/>
          <w:szCs w:val="24"/>
        </w:rPr>
        <w:t xml:space="preserve"> who have helped to mentor them. This family</w:t>
      </w:r>
      <w:r w:rsidR="00D6277B">
        <w:rPr>
          <w:rFonts w:ascii="Arial" w:hAnsi="Arial" w:cs="Arial"/>
          <w:sz w:val="24"/>
          <w:szCs w:val="24"/>
        </w:rPr>
        <w:t>-to-family</w:t>
      </w:r>
      <w:r>
        <w:rPr>
          <w:rFonts w:ascii="Arial" w:hAnsi="Arial" w:cs="Arial"/>
          <w:sz w:val="24"/>
          <w:szCs w:val="24"/>
        </w:rPr>
        <w:t xml:space="preserve"> network enables them to </w:t>
      </w:r>
      <w:r w:rsidR="00D6277B">
        <w:rPr>
          <w:rFonts w:ascii="Arial" w:hAnsi="Arial" w:cs="Arial"/>
          <w:sz w:val="24"/>
          <w:szCs w:val="24"/>
        </w:rPr>
        <w:t xml:space="preserve">exploit </w:t>
      </w:r>
      <w:r>
        <w:rPr>
          <w:rFonts w:ascii="Arial" w:hAnsi="Arial" w:cs="Arial"/>
          <w:sz w:val="24"/>
          <w:szCs w:val="24"/>
        </w:rPr>
        <w:t>shortcut</w:t>
      </w:r>
      <w:r w:rsidR="00D6277B">
        <w:rPr>
          <w:rFonts w:ascii="Arial" w:hAnsi="Arial" w:cs="Arial"/>
          <w:sz w:val="24"/>
          <w:szCs w:val="24"/>
        </w:rPr>
        <w:t>s</w:t>
      </w:r>
      <w:r>
        <w:rPr>
          <w:rFonts w:ascii="Arial" w:hAnsi="Arial" w:cs="Arial"/>
          <w:sz w:val="24"/>
          <w:szCs w:val="24"/>
        </w:rPr>
        <w:t xml:space="preserve"> and learn from the prior </w:t>
      </w:r>
      <w:r w:rsidR="00D6277B">
        <w:rPr>
          <w:rFonts w:ascii="Arial" w:hAnsi="Arial" w:cs="Arial"/>
          <w:sz w:val="24"/>
          <w:szCs w:val="24"/>
        </w:rPr>
        <w:t xml:space="preserve">iterations of </w:t>
      </w:r>
      <w:r>
        <w:rPr>
          <w:rFonts w:ascii="Arial" w:hAnsi="Arial" w:cs="Arial"/>
          <w:sz w:val="24"/>
          <w:szCs w:val="24"/>
        </w:rPr>
        <w:t>success and failures</w:t>
      </w:r>
      <w:r w:rsidR="00D6277B">
        <w:rPr>
          <w:rFonts w:ascii="Arial" w:hAnsi="Arial" w:cs="Arial"/>
          <w:sz w:val="24"/>
          <w:szCs w:val="24"/>
        </w:rPr>
        <w:t>.</w:t>
      </w:r>
      <w:r w:rsidR="00EE3E57">
        <w:rPr>
          <w:rFonts w:ascii="Arial" w:hAnsi="Arial" w:cs="Arial"/>
          <w:sz w:val="24"/>
          <w:szCs w:val="24"/>
        </w:rPr>
        <w:t xml:space="preserve"> </w:t>
      </w:r>
    </w:p>
    <w:p w14:paraId="66D8A88B" w14:textId="77777777" w:rsidR="00E11F71" w:rsidRDefault="00E11F71" w:rsidP="00181123">
      <w:pPr>
        <w:spacing w:line="480" w:lineRule="auto"/>
        <w:jc w:val="both"/>
        <w:rPr>
          <w:rFonts w:ascii="Arial" w:hAnsi="Arial" w:cs="Arial"/>
          <w:sz w:val="24"/>
          <w:szCs w:val="24"/>
        </w:rPr>
      </w:pPr>
    </w:p>
    <w:p w14:paraId="578644FC" w14:textId="77777777" w:rsidR="00052188" w:rsidRDefault="00E11F71" w:rsidP="00181123">
      <w:pPr>
        <w:spacing w:line="480" w:lineRule="auto"/>
        <w:jc w:val="both"/>
        <w:rPr>
          <w:rFonts w:ascii="Arial" w:hAnsi="Arial" w:cs="Arial"/>
          <w:sz w:val="24"/>
          <w:szCs w:val="24"/>
        </w:rPr>
      </w:pPr>
      <w:r w:rsidRPr="00D50172">
        <w:rPr>
          <w:rFonts w:ascii="Arial" w:hAnsi="Arial" w:cs="Arial"/>
          <w:b/>
          <w:sz w:val="24"/>
          <w:szCs w:val="24"/>
        </w:rPr>
        <w:t>Exhibit D</w:t>
      </w:r>
      <w:r>
        <w:rPr>
          <w:rFonts w:ascii="Arial" w:hAnsi="Arial" w:cs="Arial"/>
          <w:sz w:val="24"/>
          <w:szCs w:val="24"/>
        </w:rPr>
        <w:t xml:space="preserve">. </w:t>
      </w:r>
    </w:p>
    <w:p w14:paraId="25157569" w14:textId="07F159F6" w:rsidR="0083377E" w:rsidRDefault="00946AC7" w:rsidP="00181123">
      <w:pPr>
        <w:spacing w:line="480" w:lineRule="auto"/>
        <w:jc w:val="both"/>
        <w:rPr>
          <w:rFonts w:ascii="Arial" w:hAnsi="Arial" w:cs="Arial"/>
          <w:sz w:val="24"/>
          <w:szCs w:val="24"/>
        </w:rPr>
      </w:pPr>
      <w:r>
        <w:rPr>
          <w:rFonts w:ascii="Arial" w:hAnsi="Arial" w:cs="Arial"/>
          <w:sz w:val="24"/>
          <w:szCs w:val="24"/>
        </w:rPr>
        <w:lastRenderedPageBreak/>
        <w:t xml:space="preserve">There are </w:t>
      </w:r>
      <w:r w:rsidR="00004843">
        <w:rPr>
          <w:rFonts w:ascii="Arial" w:hAnsi="Arial" w:cs="Arial"/>
          <w:sz w:val="24"/>
          <w:szCs w:val="24"/>
        </w:rPr>
        <w:t xml:space="preserve">now </w:t>
      </w:r>
      <w:r>
        <w:rPr>
          <w:rFonts w:ascii="Arial" w:hAnsi="Arial" w:cs="Arial"/>
          <w:sz w:val="24"/>
          <w:szCs w:val="24"/>
        </w:rPr>
        <w:t>more research options on the table</w:t>
      </w:r>
      <w:r w:rsidR="00004843">
        <w:rPr>
          <w:rFonts w:ascii="Arial" w:hAnsi="Arial" w:cs="Arial"/>
          <w:sz w:val="24"/>
          <w:szCs w:val="24"/>
        </w:rPr>
        <w:t xml:space="preserve"> than ever before</w:t>
      </w:r>
      <w:r w:rsidR="002C0F76">
        <w:rPr>
          <w:rFonts w:ascii="Arial" w:hAnsi="Arial" w:cs="Arial"/>
          <w:sz w:val="24"/>
          <w:szCs w:val="24"/>
        </w:rPr>
        <w:t>.</w:t>
      </w:r>
      <w:r w:rsidR="0083377E">
        <w:rPr>
          <w:rFonts w:ascii="Arial" w:hAnsi="Arial" w:cs="Arial"/>
          <w:sz w:val="24"/>
          <w:szCs w:val="24"/>
        </w:rPr>
        <w:t xml:space="preserve"> </w:t>
      </w:r>
      <w:r>
        <w:rPr>
          <w:rFonts w:ascii="Arial" w:hAnsi="Arial" w:cs="Arial"/>
          <w:sz w:val="24"/>
          <w:szCs w:val="24"/>
        </w:rPr>
        <w:t xml:space="preserve">Rare </w:t>
      </w:r>
      <w:r w:rsidR="00004843">
        <w:rPr>
          <w:rFonts w:ascii="Arial" w:hAnsi="Arial" w:cs="Arial"/>
          <w:sz w:val="24"/>
          <w:szCs w:val="24"/>
        </w:rPr>
        <w:t xml:space="preserve">disease </w:t>
      </w:r>
      <w:r>
        <w:rPr>
          <w:rFonts w:ascii="Arial" w:hAnsi="Arial" w:cs="Arial"/>
          <w:sz w:val="24"/>
          <w:szCs w:val="24"/>
        </w:rPr>
        <w:t xml:space="preserve">families </w:t>
      </w:r>
      <w:r w:rsidR="0083377E">
        <w:rPr>
          <w:rFonts w:ascii="Arial" w:hAnsi="Arial" w:cs="Arial"/>
          <w:sz w:val="24"/>
          <w:szCs w:val="24"/>
        </w:rPr>
        <w:t xml:space="preserve">are exploring cheaper </w:t>
      </w:r>
      <w:r>
        <w:rPr>
          <w:rFonts w:ascii="Arial" w:hAnsi="Arial" w:cs="Arial"/>
          <w:sz w:val="24"/>
          <w:szCs w:val="24"/>
        </w:rPr>
        <w:t xml:space="preserve">disease </w:t>
      </w:r>
      <w:r w:rsidR="0083377E">
        <w:rPr>
          <w:rFonts w:ascii="Arial" w:hAnsi="Arial" w:cs="Arial"/>
          <w:sz w:val="24"/>
          <w:szCs w:val="24"/>
        </w:rPr>
        <w:t>models</w:t>
      </w:r>
      <w:r>
        <w:rPr>
          <w:rFonts w:ascii="Arial" w:hAnsi="Arial" w:cs="Arial"/>
          <w:sz w:val="24"/>
          <w:szCs w:val="24"/>
        </w:rPr>
        <w:t>.</w:t>
      </w:r>
      <w:r w:rsidR="0083377E">
        <w:rPr>
          <w:rFonts w:ascii="Arial" w:hAnsi="Arial" w:cs="Arial"/>
          <w:sz w:val="24"/>
          <w:szCs w:val="24"/>
        </w:rPr>
        <w:t xml:space="preserve"> </w:t>
      </w:r>
      <w:r>
        <w:rPr>
          <w:rFonts w:ascii="Arial" w:hAnsi="Arial" w:cs="Arial"/>
          <w:sz w:val="24"/>
          <w:szCs w:val="24"/>
        </w:rPr>
        <w:t>W</w:t>
      </w:r>
      <w:r w:rsidR="0083377E">
        <w:rPr>
          <w:rFonts w:ascii="Arial" w:hAnsi="Arial" w:cs="Arial"/>
          <w:sz w:val="24"/>
          <w:szCs w:val="24"/>
        </w:rPr>
        <w:t>here the mouse was once the go</w:t>
      </w:r>
      <w:r>
        <w:rPr>
          <w:rFonts w:ascii="Arial" w:hAnsi="Arial" w:cs="Arial"/>
          <w:sz w:val="24"/>
          <w:szCs w:val="24"/>
        </w:rPr>
        <w:t>-</w:t>
      </w:r>
      <w:r w:rsidR="0083377E">
        <w:rPr>
          <w:rFonts w:ascii="Arial" w:hAnsi="Arial" w:cs="Arial"/>
          <w:sz w:val="24"/>
          <w:szCs w:val="24"/>
        </w:rPr>
        <w:t>to</w:t>
      </w:r>
      <w:r>
        <w:rPr>
          <w:rFonts w:ascii="Arial" w:hAnsi="Arial" w:cs="Arial"/>
          <w:sz w:val="24"/>
          <w:szCs w:val="24"/>
        </w:rPr>
        <w:t xml:space="preserve"> or exclusive</w:t>
      </w:r>
      <w:r w:rsidR="0083377E">
        <w:rPr>
          <w:rFonts w:ascii="Arial" w:hAnsi="Arial" w:cs="Arial"/>
          <w:sz w:val="24"/>
          <w:szCs w:val="24"/>
        </w:rPr>
        <w:t xml:space="preserve"> animal model for their disease of choice, we are </w:t>
      </w:r>
      <w:r>
        <w:rPr>
          <w:rFonts w:ascii="Arial" w:hAnsi="Arial" w:cs="Arial"/>
          <w:sz w:val="24"/>
          <w:szCs w:val="24"/>
        </w:rPr>
        <w:t xml:space="preserve">now </w:t>
      </w:r>
      <w:r w:rsidR="0083377E">
        <w:rPr>
          <w:rFonts w:ascii="Arial" w:hAnsi="Arial" w:cs="Arial"/>
          <w:sz w:val="24"/>
          <w:szCs w:val="24"/>
        </w:rPr>
        <w:t xml:space="preserve">seeing the </w:t>
      </w:r>
      <w:r>
        <w:rPr>
          <w:rFonts w:ascii="Arial" w:hAnsi="Arial" w:cs="Arial"/>
          <w:sz w:val="24"/>
          <w:szCs w:val="24"/>
        </w:rPr>
        <w:t>worm</w:t>
      </w:r>
      <w:r w:rsidR="0083377E">
        <w:rPr>
          <w:rFonts w:ascii="Arial" w:hAnsi="Arial" w:cs="Arial"/>
          <w:sz w:val="24"/>
          <w:szCs w:val="24"/>
        </w:rPr>
        <w:t xml:space="preserve">, </w:t>
      </w:r>
      <w:r>
        <w:rPr>
          <w:rFonts w:ascii="Arial" w:hAnsi="Arial" w:cs="Arial"/>
          <w:sz w:val="24"/>
          <w:szCs w:val="24"/>
        </w:rPr>
        <w:t xml:space="preserve">fly </w:t>
      </w:r>
      <w:r w:rsidR="0083377E">
        <w:rPr>
          <w:rFonts w:ascii="Arial" w:hAnsi="Arial" w:cs="Arial"/>
          <w:sz w:val="24"/>
          <w:szCs w:val="24"/>
        </w:rPr>
        <w:t xml:space="preserve">and </w:t>
      </w:r>
      <w:r>
        <w:rPr>
          <w:rFonts w:ascii="Arial" w:hAnsi="Arial" w:cs="Arial"/>
          <w:sz w:val="24"/>
          <w:szCs w:val="24"/>
        </w:rPr>
        <w:t xml:space="preserve">zebrafish </w:t>
      </w:r>
      <w:r w:rsidR="0083377E">
        <w:rPr>
          <w:rFonts w:ascii="Arial" w:hAnsi="Arial" w:cs="Arial"/>
          <w:sz w:val="24"/>
          <w:szCs w:val="24"/>
        </w:rPr>
        <w:t xml:space="preserve">increasingly being </w:t>
      </w:r>
      <w:r>
        <w:rPr>
          <w:rFonts w:ascii="Arial" w:hAnsi="Arial" w:cs="Arial"/>
          <w:sz w:val="24"/>
          <w:szCs w:val="24"/>
        </w:rPr>
        <w:t>deployed</w:t>
      </w:r>
      <w:r w:rsidR="00A45A20">
        <w:rPr>
          <w:rFonts w:ascii="Arial" w:hAnsi="Arial" w:cs="Arial"/>
          <w:sz w:val="24"/>
          <w:szCs w:val="24"/>
        </w:rPr>
        <w:t xml:space="preserve"> for rare disease treatment screening</w:t>
      </w:r>
      <w:r w:rsidR="001E3611">
        <w:rPr>
          <w:rFonts w:ascii="Arial" w:hAnsi="Arial" w:cs="Arial"/>
          <w:sz w:val="24"/>
          <w:szCs w:val="24"/>
        </w:rPr>
        <w:t xml:space="preserve"> </w:t>
      </w:r>
      <w:r w:rsidR="001E3611">
        <w:rPr>
          <w:rFonts w:ascii="Arial" w:hAnsi="Arial" w:cs="Arial"/>
          <w:sz w:val="24"/>
          <w:szCs w:val="24"/>
        </w:rPr>
        <w:fldChar w:fldCharType="begin">
          <w:fldData xml:space="preserve">PEVuZE5vdGU+PENpdGU+PEF1dGhvcj5QYXR0ZW48L0F1dGhvcj48WWVhcj4yMDE3PC9ZZWFyPjxS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</w:fldData>
        </w:fldChar>
      </w:r>
      <w:r w:rsidR="007D55D4">
        <w:rPr>
          <w:rFonts w:ascii="Arial" w:hAnsi="Arial" w:cs="Arial"/>
          <w:sz w:val="24"/>
          <w:szCs w:val="24"/>
        </w:rPr>
        <w:instrText xml:space="preserve"> ADDIN EN.CITE </w:instrText>
      </w:r>
      <w:r w:rsidR="007D55D4">
        <w:rPr>
          <w:rFonts w:ascii="Arial" w:hAnsi="Arial" w:cs="Arial"/>
          <w:sz w:val="24"/>
          <w:szCs w:val="24"/>
        </w:rPr>
        <w:fldChar w:fldCharType="begin">
          <w:fldData xml:space="preserve">PEVuZE5vdGU+PENpdGU+PEF1dGhvcj5QYXR0ZW48L0F1dGhvcj48WWVhcj4yMDE3PC9ZZWFyPjxS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</w:fldData>
        </w:fldChar>
      </w:r>
      <w:r w:rsidR="007D55D4">
        <w:rPr>
          <w:rFonts w:ascii="Arial" w:hAnsi="Arial" w:cs="Arial"/>
          <w:sz w:val="24"/>
          <w:szCs w:val="24"/>
        </w:rPr>
        <w:instrText xml:space="preserve"> ADDIN EN.CITE.DATA </w:instrText>
      </w:r>
      <w:r w:rsidR="007D55D4">
        <w:rPr>
          <w:rFonts w:ascii="Arial" w:hAnsi="Arial" w:cs="Arial"/>
          <w:sz w:val="24"/>
          <w:szCs w:val="24"/>
        </w:rPr>
      </w:r>
      <w:r w:rsidR="007D55D4">
        <w:rPr>
          <w:rFonts w:ascii="Arial" w:hAnsi="Arial" w:cs="Arial"/>
          <w:sz w:val="24"/>
          <w:szCs w:val="24"/>
        </w:rPr>
        <w:fldChar w:fldCharType="end"/>
      </w:r>
      <w:r w:rsidR="001E3611">
        <w:rPr>
          <w:rFonts w:ascii="Arial" w:hAnsi="Arial" w:cs="Arial"/>
          <w:sz w:val="24"/>
          <w:szCs w:val="24"/>
        </w:rPr>
      </w:r>
      <w:r w:rsidR="001E3611">
        <w:rPr>
          <w:rFonts w:ascii="Arial" w:hAnsi="Arial" w:cs="Arial"/>
          <w:sz w:val="24"/>
          <w:szCs w:val="24"/>
        </w:rPr>
        <w:fldChar w:fldCharType="separate"/>
      </w:r>
      <w:r w:rsidR="007D55D4">
        <w:rPr>
          <w:rFonts w:ascii="Arial" w:hAnsi="Arial" w:cs="Arial"/>
          <w:noProof/>
          <w:sz w:val="24"/>
          <w:szCs w:val="24"/>
        </w:rPr>
        <w:t>(3)</w:t>
      </w:r>
      <w:r w:rsidR="001E3611">
        <w:rPr>
          <w:rFonts w:ascii="Arial" w:hAnsi="Arial" w:cs="Arial"/>
          <w:sz w:val="24"/>
          <w:szCs w:val="24"/>
        </w:rPr>
        <w:fldChar w:fldCharType="end"/>
      </w:r>
      <w:r w:rsidR="0083377E">
        <w:rPr>
          <w:rFonts w:ascii="Arial" w:hAnsi="Arial" w:cs="Arial"/>
          <w:sz w:val="24"/>
          <w:szCs w:val="24"/>
        </w:rPr>
        <w:t xml:space="preserve">. </w:t>
      </w:r>
      <w:r w:rsidR="00052188">
        <w:rPr>
          <w:rFonts w:ascii="Arial" w:hAnsi="Arial" w:cs="Arial"/>
          <w:sz w:val="24"/>
          <w:szCs w:val="24"/>
        </w:rPr>
        <w:t>W</w:t>
      </w:r>
      <w:r>
        <w:rPr>
          <w:rFonts w:ascii="Arial" w:hAnsi="Arial" w:cs="Arial"/>
          <w:sz w:val="24"/>
          <w:szCs w:val="24"/>
        </w:rPr>
        <w:t xml:space="preserve">hereas previously </w:t>
      </w:r>
      <w:r w:rsidR="0083377E">
        <w:rPr>
          <w:rFonts w:ascii="Arial" w:hAnsi="Arial" w:cs="Arial"/>
          <w:sz w:val="24"/>
          <w:szCs w:val="24"/>
        </w:rPr>
        <w:t xml:space="preserve">every foundation aspired to run massive HTS screens </w:t>
      </w:r>
      <w:r w:rsidR="008B1102">
        <w:rPr>
          <w:rFonts w:ascii="Arial" w:hAnsi="Arial" w:cs="Arial"/>
          <w:sz w:val="24"/>
          <w:szCs w:val="24"/>
        </w:rPr>
        <w:t xml:space="preserve">with hundreds of thousands of compounds </w:t>
      </w:r>
      <w:r w:rsidR="0083377E">
        <w:rPr>
          <w:rFonts w:ascii="Arial" w:hAnsi="Arial" w:cs="Arial"/>
          <w:sz w:val="24"/>
          <w:szCs w:val="24"/>
        </w:rPr>
        <w:t>against their target of choice, today the focus is on repurposing an FDA or other approved drug library</w:t>
      </w:r>
      <w:r>
        <w:rPr>
          <w:rFonts w:ascii="Arial" w:hAnsi="Arial" w:cs="Arial"/>
          <w:sz w:val="24"/>
          <w:szCs w:val="24"/>
        </w:rPr>
        <w:t>,</w:t>
      </w:r>
      <w:r w:rsidR="0083377E">
        <w:rPr>
          <w:rFonts w:ascii="Arial" w:hAnsi="Arial" w:cs="Arial"/>
          <w:sz w:val="24"/>
          <w:szCs w:val="24"/>
        </w:rPr>
        <w:t xml:space="preserve"> or exploring a small focused library</w:t>
      </w:r>
      <w:r w:rsidR="008B1102">
        <w:rPr>
          <w:rFonts w:ascii="Arial" w:hAnsi="Arial" w:cs="Arial"/>
          <w:sz w:val="24"/>
          <w:szCs w:val="24"/>
        </w:rPr>
        <w:t xml:space="preserve"> to pick a small number of </w:t>
      </w:r>
      <w:r>
        <w:rPr>
          <w:rFonts w:ascii="Arial" w:hAnsi="Arial" w:cs="Arial"/>
          <w:sz w:val="24"/>
          <w:szCs w:val="24"/>
        </w:rPr>
        <w:t xml:space="preserve">lead </w:t>
      </w:r>
      <w:r w:rsidR="008B1102">
        <w:rPr>
          <w:rFonts w:ascii="Arial" w:hAnsi="Arial" w:cs="Arial"/>
          <w:sz w:val="24"/>
          <w:szCs w:val="24"/>
        </w:rPr>
        <w:t xml:space="preserve">compounds. The new dawn is machine learning to </w:t>
      </w:r>
      <w:r>
        <w:rPr>
          <w:rFonts w:ascii="Arial" w:hAnsi="Arial" w:cs="Arial"/>
          <w:sz w:val="24"/>
          <w:szCs w:val="24"/>
        </w:rPr>
        <w:t xml:space="preserve">accelerate discovery (or rediscovery, as the case may be) of new </w:t>
      </w:r>
      <w:r w:rsidR="008B1102">
        <w:rPr>
          <w:rFonts w:ascii="Arial" w:hAnsi="Arial" w:cs="Arial"/>
          <w:sz w:val="24"/>
          <w:szCs w:val="24"/>
        </w:rPr>
        <w:t xml:space="preserve">treatments for </w:t>
      </w:r>
      <w:r>
        <w:rPr>
          <w:rFonts w:ascii="Arial" w:hAnsi="Arial" w:cs="Arial"/>
          <w:sz w:val="24"/>
          <w:szCs w:val="24"/>
        </w:rPr>
        <w:t xml:space="preserve">the countless </w:t>
      </w:r>
      <w:r w:rsidR="008B1102">
        <w:rPr>
          <w:rFonts w:ascii="Arial" w:hAnsi="Arial" w:cs="Arial"/>
          <w:sz w:val="24"/>
          <w:szCs w:val="24"/>
        </w:rPr>
        <w:t>rare diseases</w:t>
      </w:r>
      <w:r>
        <w:rPr>
          <w:rFonts w:ascii="Arial" w:hAnsi="Arial" w:cs="Arial"/>
          <w:sz w:val="24"/>
          <w:szCs w:val="24"/>
        </w:rPr>
        <w:t xml:space="preserve"> still awaiting treatments</w:t>
      </w:r>
      <w:r w:rsidR="00CA3E4E">
        <w:rPr>
          <w:rFonts w:ascii="Arial" w:hAnsi="Arial" w:cs="Arial"/>
          <w:sz w:val="24"/>
          <w:szCs w:val="24"/>
        </w:rPr>
        <w:t xml:space="preserve"> as we have seen already with neglected diseases </w:t>
      </w:r>
      <w:r w:rsidR="00CA3E4E">
        <w:rPr>
          <w:rFonts w:ascii="Arial" w:hAnsi="Arial" w:cs="Arial"/>
          <w:sz w:val="24"/>
          <w:szCs w:val="24"/>
        </w:rPr>
        <w:fldChar w:fldCharType="begin">
          <w:fldData xml:space="preserve">PEVuZE5vdGU+PENpdGU+PEF1dGhvcj5MYW5lPC9BdXRob3I+PFllYXI+MjAxODwvWWVhcj48UmVj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</w:fldData>
        </w:fldChar>
      </w:r>
      <w:r w:rsidR="007D55D4">
        <w:rPr>
          <w:rFonts w:ascii="Arial" w:hAnsi="Arial" w:cs="Arial"/>
          <w:sz w:val="24"/>
          <w:szCs w:val="24"/>
        </w:rPr>
        <w:instrText xml:space="preserve"> ADDIN EN.CITE </w:instrText>
      </w:r>
      <w:r w:rsidR="007D55D4">
        <w:rPr>
          <w:rFonts w:ascii="Arial" w:hAnsi="Arial" w:cs="Arial"/>
          <w:sz w:val="24"/>
          <w:szCs w:val="24"/>
        </w:rPr>
        <w:fldChar w:fldCharType="begin">
          <w:fldData xml:space="preserve">PEVuZE5vdGU+PENpdGU+PEF1dGhvcj5MYW5lPC9BdXRob3I+PFllYXI+MjAxODwvWWVhcj48UmVj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</w:fldData>
        </w:fldChar>
      </w:r>
      <w:r w:rsidR="007D55D4">
        <w:rPr>
          <w:rFonts w:ascii="Arial" w:hAnsi="Arial" w:cs="Arial"/>
          <w:sz w:val="24"/>
          <w:szCs w:val="24"/>
        </w:rPr>
        <w:instrText xml:space="preserve"> ADDIN EN.CITE.DATA </w:instrText>
      </w:r>
      <w:r w:rsidR="007D55D4">
        <w:rPr>
          <w:rFonts w:ascii="Arial" w:hAnsi="Arial" w:cs="Arial"/>
          <w:sz w:val="24"/>
          <w:szCs w:val="24"/>
        </w:rPr>
      </w:r>
      <w:r w:rsidR="007D55D4">
        <w:rPr>
          <w:rFonts w:ascii="Arial" w:hAnsi="Arial" w:cs="Arial"/>
          <w:sz w:val="24"/>
          <w:szCs w:val="24"/>
        </w:rPr>
        <w:fldChar w:fldCharType="end"/>
      </w:r>
      <w:r w:rsidR="00CA3E4E">
        <w:rPr>
          <w:rFonts w:ascii="Arial" w:hAnsi="Arial" w:cs="Arial"/>
          <w:sz w:val="24"/>
          <w:szCs w:val="24"/>
        </w:rPr>
      </w:r>
      <w:r w:rsidR="00CA3E4E">
        <w:rPr>
          <w:rFonts w:ascii="Arial" w:hAnsi="Arial" w:cs="Arial"/>
          <w:sz w:val="24"/>
          <w:szCs w:val="24"/>
        </w:rPr>
        <w:fldChar w:fldCharType="separate"/>
      </w:r>
      <w:r w:rsidR="007D55D4">
        <w:rPr>
          <w:rFonts w:ascii="Arial" w:hAnsi="Arial" w:cs="Arial"/>
          <w:noProof/>
          <w:sz w:val="24"/>
          <w:szCs w:val="24"/>
        </w:rPr>
        <w:t>(4)</w:t>
      </w:r>
      <w:r w:rsidR="00CA3E4E">
        <w:rPr>
          <w:rFonts w:ascii="Arial" w:hAnsi="Arial" w:cs="Arial"/>
          <w:sz w:val="24"/>
          <w:szCs w:val="24"/>
        </w:rPr>
        <w:fldChar w:fldCharType="end"/>
      </w:r>
      <w:r>
        <w:rPr>
          <w:rFonts w:ascii="Arial" w:hAnsi="Arial" w:cs="Arial"/>
          <w:sz w:val="24"/>
          <w:szCs w:val="24"/>
        </w:rPr>
        <w:t>.</w:t>
      </w:r>
    </w:p>
    <w:p w14:paraId="29CCE410" w14:textId="3455FC80" w:rsidR="00847C93" w:rsidRDefault="00847C93" w:rsidP="00181123">
      <w:pPr>
        <w:spacing w:line="480" w:lineRule="auto"/>
        <w:jc w:val="both"/>
        <w:rPr>
          <w:rFonts w:ascii="Arial" w:hAnsi="Arial" w:cs="Arial"/>
          <w:sz w:val="24"/>
          <w:szCs w:val="24"/>
        </w:rPr>
      </w:pPr>
    </w:p>
    <w:p w14:paraId="26BE4735" w14:textId="76695F8A" w:rsidR="00847C93" w:rsidRDefault="00946AC7" w:rsidP="00181123">
      <w:pPr>
        <w:spacing w:line="480" w:lineRule="auto"/>
        <w:jc w:val="both"/>
        <w:rPr>
          <w:rFonts w:ascii="Arial" w:hAnsi="Arial" w:cs="Arial"/>
          <w:sz w:val="24"/>
          <w:szCs w:val="24"/>
        </w:rPr>
      </w:pPr>
      <w:r>
        <w:rPr>
          <w:rFonts w:ascii="Arial" w:hAnsi="Arial" w:cs="Arial"/>
          <w:sz w:val="24"/>
          <w:szCs w:val="24"/>
        </w:rPr>
        <w:t>For example,</w:t>
      </w:r>
      <w:r w:rsidR="00847C93">
        <w:rPr>
          <w:rFonts w:ascii="Arial" w:hAnsi="Arial" w:cs="Arial"/>
          <w:sz w:val="24"/>
          <w:szCs w:val="24"/>
        </w:rPr>
        <w:t xml:space="preserve"> </w:t>
      </w:r>
      <w:r>
        <w:rPr>
          <w:rFonts w:ascii="Arial" w:hAnsi="Arial" w:cs="Arial"/>
          <w:sz w:val="24"/>
          <w:szCs w:val="24"/>
        </w:rPr>
        <w:t xml:space="preserve">consider the </w:t>
      </w:r>
      <w:r w:rsidR="00847C93">
        <w:rPr>
          <w:rFonts w:ascii="Arial" w:hAnsi="Arial" w:cs="Arial"/>
          <w:sz w:val="24"/>
          <w:szCs w:val="24"/>
        </w:rPr>
        <w:t>rare disease C</w:t>
      </w:r>
      <w:r>
        <w:rPr>
          <w:rFonts w:ascii="Arial" w:hAnsi="Arial" w:cs="Arial"/>
          <w:sz w:val="24"/>
          <w:szCs w:val="24"/>
        </w:rPr>
        <w:t>harcot-</w:t>
      </w:r>
      <w:r w:rsidR="00847C93">
        <w:rPr>
          <w:rFonts w:ascii="Arial" w:hAnsi="Arial" w:cs="Arial"/>
          <w:sz w:val="24"/>
          <w:szCs w:val="24"/>
        </w:rPr>
        <w:t>M</w:t>
      </w:r>
      <w:r>
        <w:rPr>
          <w:rFonts w:ascii="Arial" w:hAnsi="Arial" w:cs="Arial"/>
          <w:sz w:val="24"/>
          <w:szCs w:val="24"/>
        </w:rPr>
        <w:t xml:space="preserve">arie </w:t>
      </w:r>
      <w:r w:rsidR="00847C93">
        <w:rPr>
          <w:rFonts w:ascii="Arial" w:hAnsi="Arial" w:cs="Arial"/>
          <w:sz w:val="24"/>
          <w:szCs w:val="24"/>
        </w:rPr>
        <w:t>T</w:t>
      </w:r>
      <w:r>
        <w:rPr>
          <w:rFonts w:ascii="Arial" w:hAnsi="Arial" w:cs="Arial"/>
          <w:sz w:val="24"/>
          <w:szCs w:val="24"/>
        </w:rPr>
        <w:t xml:space="preserve">ooth </w:t>
      </w:r>
      <w:r w:rsidR="00847C93">
        <w:rPr>
          <w:rFonts w:ascii="Arial" w:hAnsi="Arial" w:cs="Arial"/>
          <w:sz w:val="24"/>
          <w:szCs w:val="24"/>
        </w:rPr>
        <w:t xml:space="preserve">1A </w:t>
      </w:r>
      <w:r>
        <w:rPr>
          <w:rFonts w:ascii="Arial" w:hAnsi="Arial" w:cs="Arial"/>
          <w:sz w:val="24"/>
          <w:szCs w:val="24"/>
        </w:rPr>
        <w:t xml:space="preserve">(CMT1A), </w:t>
      </w:r>
      <w:r w:rsidR="00847C93">
        <w:rPr>
          <w:rFonts w:ascii="Arial" w:hAnsi="Arial" w:cs="Arial"/>
          <w:sz w:val="24"/>
          <w:szCs w:val="24"/>
        </w:rPr>
        <w:t>wh</w:t>
      </w:r>
      <w:r>
        <w:rPr>
          <w:rFonts w:ascii="Arial" w:hAnsi="Arial" w:cs="Arial"/>
          <w:sz w:val="24"/>
          <w:szCs w:val="24"/>
        </w:rPr>
        <w:t>ich is caused by mutations in</w:t>
      </w:r>
      <w:r w:rsidR="00847C93">
        <w:rPr>
          <w:rFonts w:ascii="Arial" w:hAnsi="Arial" w:cs="Arial"/>
          <w:sz w:val="24"/>
          <w:szCs w:val="24"/>
        </w:rPr>
        <w:t xml:space="preserve"> the gene PMP22 </w:t>
      </w:r>
      <w:r>
        <w:rPr>
          <w:rFonts w:ascii="Arial" w:hAnsi="Arial" w:cs="Arial"/>
          <w:sz w:val="24"/>
          <w:szCs w:val="24"/>
        </w:rPr>
        <w:t xml:space="preserve">that </w:t>
      </w:r>
      <w:r w:rsidR="00847C93">
        <w:rPr>
          <w:rFonts w:ascii="Arial" w:hAnsi="Arial" w:cs="Arial"/>
          <w:sz w:val="24"/>
          <w:szCs w:val="24"/>
        </w:rPr>
        <w:t xml:space="preserve">was </w:t>
      </w:r>
      <w:r>
        <w:rPr>
          <w:rFonts w:ascii="Arial" w:hAnsi="Arial" w:cs="Arial"/>
          <w:sz w:val="24"/>
          <w:szCs w:val="24"/>
        </w:rPr>
        <w:t xml:space="preserve">first </w:t>
      </w:r>
      <w:r w:rsidR="00847C93">
        <w:rPr>
          <w:rFonts w:ascii="Arial" w:hAnsi="Arial" w:cs="Arial"/>
          <w:sz w:val="24"/>
          <w:szCs w:val="24"/>
        </w:rPr>
        <w:t>identified in 199</w:t>
      </w:r>
      <w:r w:rsidR="002808B6">
        <w:rPr>
          <w:rFonts w:ascii="Arial" w:hAnsi="Arial" w:cs="Arial"/>
          <w:sz w:val="24"/>
          <w:szCs w:val="24"/>
        </w:rPr>
        <w:t xml:space="preserve">2 </w:t>
      </w:r>
      <w:r w:rsidR="002808B6">
        <w:rPr>
          <w:rFonts w:ascii="Arial" w:hAnsi="Arial" w:cs="Arial"/>
          <w:sz w:val="24"/>
          <w:szCs w:val="24"/>
        </w:rPr>
        <w:fldChar w:fldCharType="begin">
          <w:fldData xml:space="preserve">PEVuZE5vdGU+PENpdGU+PEF1dGhvcj5QYXRlbDwvQXV0aG9yPjxZZWFyPjE5OTI8L1llYXI+PFJl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</w:fldData>
        </w:fldChar>
      </w:r>
      <w:r w:rsidR="007D55D4">
        <w:rPr>
          <w:rFonts w:ascii="Arial" w:hAnsi="Arial" w:cs="Arial"/>
          <w:sz w:val="24"/>
          <w:szCs w:val="24"/>
        </w:rPr>
        <w:instrText xml:space="preserve"> ADDIN EN.CITE </w:instrText>
      </w:r>
      <w:r w:rsidR="007D55D4">
        <w:rPr>
          <w:rFonts w:ascii="Arial" w:hAnsi="Arial" w:cs="Arial"/>
          <w:sz w:val="24"/>
          <w:szCs w:val="24"/>
        </w:rPr>
        <w:fldChar w:fldCharType="begin">
          <w:fldData xml:space="preserve">PEVuZE5vdGU+PENpdGU+PEF1dGhvcj5QYXRlbDwvQXV0aG9yPjxZZWFyPjE5OTI8L1llYXI+PFJl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</w:fldData>
        </w:fldChar>
      </w:r>
      <w:r w:rsidR="007D55D4">
        <w:rPr>
          <w:rFonts w:ascii="Arial" w:hAnsi="Arial" w:cs="Arial"/>
          <w:sz w:val="24"/>
          <w:szCs w:val="24"/>
        </w:rPr>
        <w:instrText xml:space="preserve"> ADDIN EN.CITE.DATA </w:instrText>
      </w:r>
      <w:r w:rsidR="007D55D4">
        <w:rPr>
          <w:rFonts w:ascii="Arial" w:hAnsi="Arial" w:cs="Arial"/>
          <w:sz w:val="24"/>
          <w:szCs w:val="24"/>
        </w:rPr>
      </w:r>
      <w:r w:rsidR="007D55D4">
        <w:rPr>
          <w:rFonts w:ascii="Arial" w:hAnsi="Arial" w:cs="Arial"/>
          <w:sz w:val="24"/>
          <w:szCs w:val="24"/>
        </w:rPr>
        <w:fldChar w:fldCharType="end"/>
      </w:r>
      <w:r w:rsidR="002808B6">
        <w:rPr>
          <w:rFonts w:ascii="Arial" w:hAnsi="Arial" w:cs="Arial"/>
          <w:sz w:val="24"/>
          <w:szCs w:val="24"/>
        </w:rPr>
      </w:r>
      <w:r w:rsidR="002808B6">
        <w:rPr>
          <w:rFonts w:ascii="Arial" w:hAnsi="Arial" w:cs="Arial"/>
          <w:sz w:val="24"/>
          <w:szCs w:val="24"/>
        </w:rPr>
        <w:fldChar w:fldCharType="separate"/>
      </w:r>
      <w:r w:rsidR="007D55D4">
        <w:rPr>
          <w:rFonts w:ascii="Arial" w:hAnsi="Arial" w:cs="Arial"/>
          <w:noProof/>
          <w:sz w:val="24"/>
          <w:szCs w:val="24"/>
        </w:rPr>
        <w:t>(5)</w:t>
      </w:r>
      <w:r w:rsidR="002808B6">
        <w:rPr>
          <w:rFonts w:ascii="Arial" w:hAnsi="Arial" w:cs="Arial"/>
          <w:sz w:val="24"/>
          <w:szCs w:val="24"/>
        </w:rPr>
        <w:fldChar w:fldCharType="end"/>
      </w:r>
      <w:r w:rsidR="00847C93">
        <w:rPr>
          <w:rFonts w:ascii="Arial" w:hAnsi="Arial" w:cs="Arial"/>
          <w:sz w:val="24"/>
          <w:szCs w:val="24"/>
        </w:rPr>
        <w:t xml:space="preserve">. While there is at least one treatment in the clinic </w:t>
      </w:r>
      <w:r w:rsidR="002808B6">
        <w:rPr>
          <w:rFonts w:ascii="Arial" w:hAnsi="Arial" w:cs="Arial"/>
          <w:sz w:val="24"/>
          <w:szCs w:val="24"/>
        </w:rPr>
        <w:fldChar w:fldCharType="begin">
          <w:fldData xml:space="preserve">PEVuZE5vdGU+PENpdGU+PEF1dGhvcj5NYW5kZWw8L0F1dGhvcj48WWVhcj4yMDE1PC9ZZWFyPjxS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</w:fldData>
        </w:fldChar>
      </w:r>
      <w:r w:rsidR="007D55D4">
        <w:rPr>
          <w:rFonts w:ascii="Arial" w:hAnsi="Arial" w:cs="Arial"/>
          <w:sz w:val="24"/>
          <w:szCs w:val="24"/>
        </w:rPr>
        <w:instrText xml:space="preserve"> ADDIN EN.CITE </w:instrText>
      </w:r>
      <w:r w:rsidR="007D55D4">
        <w:rPr>
          <w:rFonts w:ascii="Arial" w:hAnsi="Arial" w:cs="Arial"/>
          <w:sz w:val="24"/>
          <w:szCs w:val="24"/>
        </w:rPr>
        <w:fldChar w:fldCharType="begin">
          <w:fldData xml:space="preserve">PEVuZE5vdGU+PENpdGU+PEF1dGhvcj5NYW5kZWw8L0F1dGhvcj48WWVhcj4yMDE1PC9ZZWFyPjxS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</w:fldData>
        </w:fldChar>
      </w:r>
      <w:r w:rsidR="007D55D4">
        <w:rPr>
          <w:rFonts w:ascii="Arial" w:hAnsi="Arial" w:cs="Arial"/>
          <w:sz w:val="24"/>
          <w:szCs w:val="24"/>
        </w:rPr>
        <w:instrText xml:space="preserve"> ADDIN EN.CITE.DATA </w:instrText>
      </w:r>
      <w:r w:rsidR="007D55D4">
        <w:rPr>
          <w:rFonts w:ascii="Arial" w:hAnsi="Arial" w:cs="Arial"/>
          <w:sz w:val="24"/>
          <w:szCs w:val="24"/>
        </w:rPr>
      </w:r>
      <w:r w:rsidR="007D55D4">
        <w:rPr>
          <w:rFonts w:ascii="Arial" w:hAnsi="Arial" w:cs="Arial"/>
          <w:sz w:val="24"/>
          <w:szCs w:val="24"/>
        </w:rPr>
        <w:fldChar w:fldCharType="end"/>
      </w:r>
      <w:r w:rsidR="002808B6">
        <w:rPr>
          <w:rFonts w:ascii="Arial" w:hAnsi="Arial" w:cs="Arial"/>
          <w:sz w:val="24"/>
          <w:szCs w:val="24"/>
        </w:rPr>
      </w:r>
      <w:r w:rsidR="002808B6">
        <w:rPr>
          <w:rFonts w:ascii="Arial" w:hAnsi="Arial" w:cs="Arial"/>
          <w:sz w:val="24"/>
          <w:szCs w:val="24"/>
        </w:rPr>
        <w:fldChar w:fldCharType="separate"/>
      </w:r>
      <w:r w:rsidR="007D55D4">
        <w:rPr>
          <w:rFonts w:ascii="Arial" w:hAnsi="Arial" w:cs="Arial"/>
          <w:noProof/>
          <w:sz w:val="24"/>
          <w:szCs w:val="24"/>
        </w:rPr>
        <w:t>(6)</w:t>
      </w:r>
      <w:r w:rsidR="002808B6">
        <w:rPr>
          <w:rFonts w:ascii="Arial" w:hAnsi="Arial" w:cs="Arial"/>
          <w:sz w:val="24"/>
          <w:szCs w:val="24"/>
        </w:rPr>
        <w:fldChar w:fldCharType="end"/>
      </w:r>
      <w:r w:rsidR="002808B6">
        <w:rPr>
          <w:rFonts w:ascii="Arial" w:hAnsi="Arial" w:cs="Arial"/>
          <w:sz w:val="24"/>
          <w:szCs w:val="24"/>
        </w:rPr>
        <w:t xml:space="preserve"> </w:t>
      </w:r>
      <w:r w:rsidR="00847C93">
        <w:rPr>
          <w:rFonts w:ascii="Arial" w:hAnsi="Arial" w:cs="Arial"/>
          <w:sz w:val="24"/>
          <w:szCs w:val="24"/>
        </w:rPr>
        <w:t>there is no FDA approved drug. Several years ago</w:t>
      </w:r>
      <w:r>
        <w:rPr>
          <w:rFonts w:ascii="Arial" w:hAnsi="Arial" w:cs="Arial"/>
          <w:sz w:val="24"/>
          <w:szCs w:val="24"/>
        </w:rPr>
        <w:t>,</w:t>
      </w:r>
      <w:r w:rsidR="00847C93">
        <w:rPr>
          <w:rFonts w:ascii="Arial" w:hAnsi="Arial" w:cs="Arial"/>
          <w:sz w:val="24"/>
          <w:szCs w:val="24"/>
        </w:rPr>
        <w:t xml:space="preserve"> the C</w:t>
      </w:r>
      <w:r>
        <w:rPr>
          <w:rFonts w:ascii="Arial" w:hAnsi="Arial" w:cs="Arial"/>
          <w:sz w:val="24"/>
          <w:szCs w:val="24"/>
        </w:rPr>
        <w:t>harcot-</w:t>
      </w:r>
      <w:r w:rsidR="00847C93">
        <w:rPr>
          <w:rFonts w:ascii="Arial" w:hAnsi="Arial" w:cs="Arial"/>
          <w:sz w:val="24"/>
          <w:szCs w:val="24"/>
        </w:rPr>
        <w:t>M</w:t>
      </w:r>
      <w:r>
        <w:rPr>
          <w:rFonts w:ascii="Arial" w:hAnsi="Arial" w:cs="Arial"/>
          <w:sz w:val="24"/>
          <w:szCs w:val="24"/>
        </w:rPr>
        <w:t xml:space="preserve">arie </w:t>
      </w:r>
      <w:r w:rsidR="00847C93">
        <w:rPr>
          <w:rFonts w:ascii="Arial" w:hAnsi="Arial" w:cs="Arial"/>
          <w:sz w:val="24"/>
          <w:szCs w:val="24"/>
        </w:rPr>
        <w:t>T</w:t>
      </w:r>
      <w:r>
        <w:rPr>
          <w:rFonts w:ascii="Arial" w:hAnsi="Arial" w:cs="Arial"/>
          <w:sz w:val="24"/>
          <w:szCs w:val="24"/>
        </w:rPr>
        <w:t xml:space="preserve">ooth </w:t>
      </w:r>
      <w:r w:rsidR="00847C93">
        <w:rPr>
          <w:rFonts w:ascii="Arial" w:hAnsi="Arial" w:cs="Arial"/>
          <w:sz w:val="24"/>
          <w:szCs w:val="24"/>
        </w:rPr>
        <w:t>A</w:t>
      </w:r>
      <w:r>
        <w:rPr>
          <w:rFonts w:ascii="Arial" w:hAnsi="Arial" w:cs="Arial"/>
          <w:sz w:val="24"/>
          <w:szCs w:val="24"/>
        </w:rPr>
        <w:t>ssociation (CMTA)</w:t>
      </w:r>
      <w:r w:rsidR="00847C93">
        <w:rPr>
          <w:rFonts w:ascii="Arial" w:hAnsi="Arial" w:cs="Arial"/>
          <w:sz w:val="24"/>
          <w:szCs w:val="24"/>
        </w:rPr>
        <w:t xml:space="preserve"> funded </w:t>
      </w:r>
      <w:r>
        <w:rPr>
          <w:rFonts w:ascii="Arial" w:hAnsi="Arial" w:cs="Arial"/>
          <w:sz w:val="24"/>
          <w:szCs w:val="24"/>
        </w:rPr>
        <w:t xml:space="preserve">drug </w:t>
      </w:r>
      <w:r w:rsidR="00847C93">
        <w:rPr>
          <w:rFonts w:ascii="Arial" w:hAnsi="Arial" w:cs="Arial"/>
          <w:sz w:val="24"/>
          <w:szCs w:val="24"/>
        </w:rPr>
        <w:t>screen</w:t>
      </w:r>
      <w:r w:rsidR="007C34B8">
        <w:rPr>
          <w:rFonts w:ascii="Arial" w:hAnsi="Arial" w:cs="Arial"/>
          <w:sz w:val="24"/>
          <w:szCs w:val="24"/>
        </w:rPr>
        <w:t>s</w:t>
      </w:r>
      <w:r w:rsidR="00847C93">
        <w:rPr>
          <w:rFonts w:ascii="Arial" w:hAnsi="Arial" w:cs="Arial"/>
          <w:sz w:val="24"/>
          <w:szCs w:val="24"/>
        </w:rPr>
        <w:t xml:space="preserve"> at NIH NCATS</w:t>
      </w:r>
      <w:r>
        <w:rPr>
          <w:rFonts w:ascii="Arial" w:hAnsi="Arial" w:cs="Arial"/>
          <w:sz w:val="24"/>
          <w:szCs w:val="24"/>
        </w:rPr>
        <w:t>,</w:t>
      </w:r>
      <w:r w:rsidR="00847C93">
        <w:rPr>
          <w:rFonts w:ascii="Arial" w:hAnsi="Arial" w:cs="Arial"/>
          <w:sz w:val="24"/>
          <w:szCs w:val="24"/>
        </w:rPr>
        <w:t xml:space="preserve"> which identified several potential compounds of interest as starting points for drug discovery</w:t>
      </w:r>
      <w:r w:rsidR="00EE3E57">
        <w:rPr>
          <w:rFonts w:ascii="Arial" w:hAnsi="Arial" w:cs="Arial"/>
          <w:sz w:val="24"/>
          <w:szCs w:val="24"/>
        </w:rPr>
        <w:t xml:space="preserve"> </w:t>
      </w:r>
      <w:r w:rsidR="002808B6">
        <w:rPr>
          <w:rFonts w:ascii="Arial" w:hAnsi="Arial" w:cs="Arial"/>
          <w:sz w:val="24"/>
          <w:szCs w:val="24"/>
        </w:rPr>
        <w:fldChar w:fldCharType="begin">
          <w:fldData xml:space="preserve">PEVuZE5vdGU+PENpdGU+PEF1dGhvcj5KYW5nPC9BdXRob3I+PFllYXI+MjAxMjwvWWVhcj48UmVj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</w:fldData>
        </w:fldChar>
      </w:r>
      <w:r w:rsidR="007D55D4">
        <w:rPr>
          <w:rFonts w:ascii="Arial" w:hAnsi="Arial" w:cs="Arial"/>
          <w:sz w:val="24"/>
          <w:szCs w:val="24"/>
        </w:rPr>
        <w:instrText xml:space="preserve"> ADDIN EN.CITE </w:instrText>
      </w:r>
      <w:r w:rsidR="007D55D4">
        <w:rPr>
          <w:rFonts w:ascii="Arial" w:hAnsi="Arial" w:cs="Arial"/>
          <w:sz w:val="24"/>
          <w:szCs w:val="24"/>
        </w:rPr>
        <w:fldChar w:fldCharType="begin">
          <w:fldData xml:space="preserve">PEVuZE5vdGU+PENpdGU+PEF1dGhvcj5KYW5nPC9BdXRob3I+PFllYXI+MjAxMjwvWWVhcj48UmVj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</w:fldData>
        </w:fldChar>
      </w:r>
      <w:r w:rsidR="007D55D4">
        <w:rPr>
          <w:rFonts w:ascii="Arial" w:hAnsi="Arial" w:cs="Arial"/>
          <w:sz w:val="24"/>
          <w:szCs w:val="24"/>
        </w:rPr>
        <w:instrText xml:space="preserve"> ADDIN EN.CITE.DATA </w:instrText>
      </w:r>
      <w:r w:rsidR="007D55D4">
        <w:rPr>
          <w:rFonts w:ascii="Arial" w:hAnsi="Arial" w:cs="Arial"/>
          <w:sz w:val="24"/>
          <w:szCs w:val="24"/>
        </w:rPr>
      </w:r>
      <w:r w:rsidR="007D55D4">
        <w:rPr>
          <w:rFonts w:ascii="Arial" w:hAnsi="Arial" w:cs="Arial"/>
          <w:sz w:val="24"/>
          <w:szCs w:val="24"/>
        </w:rPr>
        <w:fldChar w:fldCharType="end"/>
      </w:r>
      <w:r w:rsidR="002808B6">
        <w:rPr>
          <w:rFonts w:ascii="Arial" w:hAnsi="Arial" w:cs="Arial"/>
          <w:sz w:val="24"/>
          <w:szCs w:val="24"/>
        </w:rPr>
      </w:r>
      <w:r w:rsidR="002808B6">
        <w:rPr>
          <w:rFonts w:ascii="Arial" w:hAnsi="Arial" w:cs="Arial"/>
          <w:sz w:val="24"/>
          <w:szCs w:val="24"/>
        </w:rPr>
        <w:fldChar w:fldCharType="separate"/>
      </w:r>
      <w:r w:rsidR="007D55D4">
        <w:rPr>
          <w:rFonts w:ascii="Arial" w:hAnsi="Arial" w:cs="Arial"/>
          <w:noProof/>
          <w:sz w:val="24"/>
          <w:szCs w:val="24"/>
        </w:rPr>
        <w:t>(7, 8)</w:t>
      </w:r>
      <w:r w:rsidR="002808B6">
        <w:rPr>
          <w:rFonts w:ascii="Arial" w:hAnsi="Arial" w:cs="Arial"/>
          <w:sz w:val="24"/>
          <w:szCs w:val="24"/>
        </w:rPr>
        <w:fldChar w:fldCharType="end"/>
      </w:r>
      <w:r w:rsidR="00847C93">
        <w:rPr>
          <w:rFonts w:ascii="Arial" w:hAnsi="Arial" w:cs="Arial"/>
          <w:sz w:val="24"/>
          <w:szCs w:val="24"/>
        </w:rPr>
        <w:t>. More importantly there is a large dataset in PubChem which can be used for machine learning.</w:t>
      </w:r>
      <w:r w:rsidR="002808B6">
        <w:rPr>
          <w:rFonts w:ascii="Arial" w:hAnsi="Arial" w:cs="Arial"/>
          <w:sz w:val="24"/>
          <w:szCs w:val="24"/>
        </w:rPr>
        <w:t xml:space="preserve"> This can </w:t>
      </w:r>
      <w:r w:rsidR="000405AE">
        <w:rPr>
          <w:rFonts w:ascii="Arial" w:hAnsi="Arial" w:cs="Arial"/>
          <w:sz w:val="24"/>
          <w:szCs w:val="24"/>
        </w:rPr>
        <w:t xml:space="preserve">now </w:t>
      </w:r>
      <w:r w:rsidR="002808B6">
        <w:rPr>
          <w:rFonts w:ascii="Arial" w:hAnsi="Arial" w:cs="Arial"/>
          <w:sz w:val="24"/>
          <w:szCs w:val="24"/>
        </w:rPr>
        <w:t>be used to find additional compounds for testing, as yet we are not aware that this has even been attempted.</w:t>
      </w:r>
    </w:p>
    <w:p w14:paraId="71FD2D2E" w14:textId="77777777" w:rsidR="002C0F76" w:rsidRDefault="002C0F76" w:rsidP="002C0F76">
      <w:pPr>
        <w:spacing w:line="480" w:lineRule="auto"/>
        <w:jc w:val="both"/>
        <w:rPr>
          <w:rFonts w:ascii="Arial" w:hAnsi="Arial" w:cs="Arial"/>
          <w:sz w:val="24"/>
          <w:szCs w:val="24"/>
        </w:rPr>
      </w:pPr>
    </w:p>
    <w:p w14:paraId="6F9FA7F4" w14:textId="7E5862E8" w:rsidR="002C0F76" w:rsidRDefault="002C0F76" w:rsidP="002C0F76">
      <w:pPr>
        <w:spacing w:line="480" w:lineRule="auto"/>
        <w:jc w:val="both"/>
        <w:rPr>
          <w:rFonts w:ascii="Arial" w:hAnsi="Arial" w:cs="Arial"/>
          <w:sz w:val="24"/>
          <w:szCs w:val="24"/>
        </w:rPr>
      </w:pPr>
      <w:r>
        <w:rPr>
          <w:rFonts w:ascii="Arial" w:hAnsi="Arial" w:cs="Arial"/>
          <w:sz w:val="24"/>
          <w:szCs w:val="24"/>
        </w:rPr>
        <w:t xml:space="preserve">The new gold rush is beginning, with the data that’s been </w:t>
      </w:r>
      <w:r w:rsidR="00946AC7">
        <w:rPr>
          <w:rFonts w:ascii="Arial" w:hAnsi="Arial" w:cs="Arial"/>
          <w:sz w:val="24"/>
          <w:szCs w:val="24"/>
        </w:rPr>
        <w:t>accreting</w:t>
      </w:r>
      <w:r>
        <w:rPr>
          <w:rFonts w:ascii="Arial" w:hAnsi="Arial" w:cs="Arial"/>
          <w:sz w:val="24"/>
          <w:szCs w:val="24"/>
        </w:rPr>
        <w:t xml:space="preserve"> over the last 20-30 years now held in publicly assessable databases like PubChem and ChEMBL. </w:t>
      </w:r>
      <w:r w:rsidR="00CA3E4E">
        <w:rPr>
          <w:rFonts w:ascii="Arial" w:hAnsi="Arial" w:cs="Arial"/>
          <w:sz w:val="24"/>
          <w:szCs w:val="24"/>
        </w:rPr>
        <w:t xml:space="preserve">This is </w:t>
      </w:r>
      <w:r w:rsidR="00CA3E4E">
        <w:rPr>
          <w:rFonts w:ascii="Arial" w:hAnsi="Arial" w:cs="Arial"/>
          <w:sz w:val="24"/>
          <w:szCs w:val="24"/>
        </w:rPr>
        <w:lastRenderedPageBreak/>
        <w:t>represented n</w:t>
      </w:r>
      <w:r>
        <w:rPr>
          <w:rFonts w:ascii="Arial" w:hAnsi="Arial" w:cs="Arial"/>
          <w:sz w:val="24"/>
          <w:szCs w:val="24"/>
        </w:rPr>
        <w:t xml:space="preserve">ot just </w:t>
      </w:r>
      <w:r w:rsidR="00CA3E4E">
        <w:rPr>
          <w:rFonts w:ascii="Arial" w:hAnsi="Arial" w:cs="Arial"/>
          <w:sz w:val="24"/>
          <w:szCs w:val="24"/>
        </w:rPr>
        <w:t xml:space="preserve">by </w:t>
      </w:r>
      <w:r>
        <w:rPr>
          <w:rFonts w:ascii="Arial" w:hAnsi="Arial" w:cs="Arial"/>
          <w:sz w:val="24"/>
          <w:szCs w:val="24"/>
        </w:rPr>
        <w:t xml:space="preserve">the large </w:t>
      </w:r>
      <w:r w:rsidR="00946AC7">
        <w:rPr>
          <w:rFonts w:ascii="Arial" w:hAnsi="Arial" w:cs="Arial"/>
          <w:sz w:val="24"/>
          <w:szCs w:val="24"/>
        </w:rPr>
        <w:t xml:space="preserve">high-throughput screening data </w:t>
      </w:r>
      <w:r>
        <w:rPr>
          <w:rFonts w:ascii="Arial" w:hAnsi="Arial" w:cs="Arial"/>
          <w:sz w:val="24"/>
          <w:szCs w:val="24"/>
        </w:rPr>
        <w:t>but also the accumulation of small</w:t>
      </w:r>
      <w:r w:rsidR="00946AC7">
        <w:rPr>
          <w:rFonts w:ascii="Arial" w:hAnsi="Arial" w:cs="Arial"/>
          <w:sz w:val="24"/>
          <w:szCs w:val="24"/>
        </w:rPr>
        <w:t>-</w:t>
      </w:r>
      <w:r>
        <w:rPr>
          <w:rFonts w:ascii="Arial" w:hAnsi="Arial" w:cs="Arial"/>
          <w:sz w:val="24"/>
          <w:szCs w:val="24"/>
        </w:rPr>
        <w:t>scale experiments from many individual labs that can be combined and then used to build comput</w:t>
      </w:r>
      <w:r w:rsidR="00BB0C6D">
        <w:rPr>
          <w:rFonts w:ascii="Arial" w:hAnsi="Arial" w:cs="Arial"/>
          <w:sz w:val="24"/>
          <w:szCs w:val="24"/>
        </w:rPr>
        <w:t>ational</w:t>
      </w:r>
      <w:r>
        <w:rPr>
          <w:rFonts w:ascii="Arial" w:hAnsi="Arial" w:cs="Arial"/>
          <w:sz w:val="24"/>
          <w:szCs w:val="24"/>
        </w:rPr>
        <w:t xml:space="preserve"> models for thousands of targets. </w:t>
      </w:r>
      <w:r w:rsidR="005C3B65">
        <w:rPr>
          <w:rFonts w:ascii="Arial" w:hAnsi="Arial" w:cs="Arial"/>
          <w:sz w:val="24"/>
          <w:szCs w:val="24"/>
        </w:rPr>
        <w:t>It</w:t>
      </w:r>
      <w:r w:rsidR="000405AE">
        <w:rPr>
          <w:rFonts w:ascii="Arial" w:hAnsi="Arial" w:cs="Arial"/>
          <w:sz w:val="24"/>
          <w:szCs w:val="24"/>
        </w:rPr>
        <w:t xml:space="preserve"> i</w:t>
      </w:r>
      <w:r w:rsidR="005C3B65">
        <w:rPr>
          <w:rFonts w:ascii="Arial" w:hAnsi="Arial" w:cs="Arial"/>
          <w:sz w:val="24"/>
          <w:szCs w:val="24"/>
        </w:rPr>
        <w:t>s not just rare diseases but also some of the neglected diseases and more common diseases as well</w:t>
      </w:r>
      <w:r w:rsidR="000405AE">
        <w:rPr>
          <w:rFonts w:ascii="Arial" w:hAnsi="Arial" w:cs="Arial"/>
          <w:sz w:val="24"/>
          <w:szCs w:val="24"/>
        </w:rPr>
        <w:t xml:space="preserve"> that can benefit</w:t>
      </w:r>
      <w:r w:rsidR="005C3B65">
        <w:rPr>
          <w:rFonts w:ascii="Arial" w:hAnsi="Arial" w:cs="Arial"/>
          <w:sz w:val="24"/>
          <w:szCs w:val="24"/>
        </w:rPr>
        <w:t xml:space="preserve">. </w:t>
      </w:r>
      <w:r>
        <w:rPr>
          <w:rFonts w:ascii="Arial" w:hAnsi="Arial" w:cs="Arial"/>
          <w:sz w:val="24"/>
          <w:szCs w:val="24"/>
        </w:rPr>
        <w:t>As an example, NIAID ChemDB has over 270,000 compounds tested against HIV, TB as well as rare pathogens</w:t>
      </w:r>
      <w:r w:rsidR="005C3B65">
        <w:rPr>
          <w:rFonts w:ascii="Arial" w:hAnsi="Arial" w:cs="Arial"/>
          <w:sz w:val="24"/>
          <w:szCs w:val="24"/>
        </w:rPr>
        <w:t xml:space="preserve"> associated with HIV</w:t>
      </w:r>
      <w:r>
        <w:rPr>
          <w:rFonts w:ascii="Arial" w:hAnsi="Arial" w:cs="Arial"/>
          <w:sz w:val="24"/>
          <w:szCs w:val="24"/>
        </w:rPr>
        <w:t>. PubChem has over 300,000 compounds tested against TB alone.</w:t>
      </w:r>
      <w:r w:rsidR="005C3B65">
        <w:rPr>
          <w:rFonts w:ascii="Arial" w:hAnsi="Arial" w:cs="Arial"/>
          <w:sz w:val="24"/>
          <w:szCs w:val="24"/>
        </w:rPr>
        <w:t xml:space="preserve"> There is likely as much data on malaria in public databases</w:t>
      </w:r>
      <w:r w:rsidR="00CA3E4E">
        <w:rPr>
          <w:rFonts w:ascii="Arial" w:hAnsi="Arial" w:cs="Arial"/>
          <w:sz w:val="24"/>
          <w:szCs w:val="24"/>
        </w:rPr>
        <w:t xml:space="preserve"> that has yet to be used in this way</w:t>
      </w:r>
      <w:r w:rsidR="005C3B65">
        <w:rPr>
          <w:rFonts w:ascii="Arial" w:hAnsi="Arial" w:cs="Arial"/>
          <w:sz w:val="24"/>
          <w:szCs w:val="24"/>
        </w:rPr>
        <w:t>.</w:t>
      </w:r>
      <w:r>
        <w:rPr>
          <w:rFonts w:ascii="Arial" w:hAnsi="Arial" w:cs="Arial"/>
          <w:sz w:val="24"/>
          <w:szCs w:val="24"/>
        </w:rPr>
        <w:t xml:space="preserve"> ChEMBL has data on many targets for monogenic rare diseases. It</w:t>
      </w:r>
      <w:r w:rsidR="00B26441">
        <w:rPr>
          <w:rFonts w:ascii="Arial" w:hAnsi="Arial" w:cs="Arial"/>
          <w:sz w:val="24"/>
          <w:szCs w:val="24"/>
        </w:rPr>
        <w:t xml:space="preserve"> i</w:t>
      </w:r>
      <w:r>
        <w:rPr>
          <w:rFonts w:ascii="Arial" w:hAnsi="Arial" w:cs="Arial"/>
          <w:sz w:val="24"/>
          <w:szCs w:val="24"/>
        </w:rPr>
        <w:t xml:space="preserve">s nearly at the point where you could pick your </w:t>
      </w:r>
      <w:r w:rsidR="00B26441">
        <w:rPr>
          <w:rFonts w:ascii="Arial" w:hAnsi="Arial" w:cs="Arial"/>
          <w:sz w:val="24"/>
          <w:szCs w:val="24"/>
        </w:rPr>
        <w:t xml:space="preserve">favorite </w:t>
      </w:r>
      <w:r>
        <w:rPr>
          <w:rFonts w:ascii="Arial" w:hAnsi="Arial" w:cs="Arial"/>
          <w:sz w:val="24"/>
          <w:szCs w:val="24"/>
        </w:rPr>
        <w:t>rare disease, find a dataset for your target</w:t>
      </w:r>
      <w:r w:rsidR="00B26441">
        <w:rPr>
          <w:rFonts w:ascii="Arial" w:hAnsi="Arial" w:cs="Arial"/>
          <w:sz w:val="24"/>
          <w:szCs w:val="24"/>
        </w:rPr>
        <w:t xml:space="preserve"> and</w:t>
      </w:r>
      <w:r>
        <w:rPr>
          <w:rFonts w:ascii="Arial" w:hAnsi="Arial" w:cs="Arial"/>
          <w:sz w:val="24"/>
          <w:szCs w:val="24"/>
        </w:rPr>
        <w:t xml:space="preserve"> then use a </w:t>
      </w:r>
      <w:r w:rsidR="005C3B65">
        <w:rPr>
          <w:rFonts w:ascii="Arial" w:hAnsi="Arial" w:cs="Arial"/>
          <w:sz w:val="24"/>
          <w:szCs w:val="24"/>
        </w:rPr>
        <w:t xml:space="preserve">computational </w:t>
      </w:r>
      <w:r>
        <w:rPr>
          <w:rFonts w:ascii="Arial" w:hAnsi="Arial" w:cs="Arial"/>
          <w:sz w:val="24"/>
          <w:szCs w:val="24"/>
        </w:rPr>
        <w:t>model to predict new compounds you might want to test. While it</w:t>
      </w:r>
      <w:r w:rsidR="000405AE">
        <w:rPr>
          <w:rFonts w:ascii="Arial" w:hAnsi="Arial" w:cs="Arial"/>
          <w:sz w:val="24"/>
          <w:szCs w:val="24"/>
        </w:rPr>
        <w:t xml:space="preserve"> i</w:t>
      </w:r>
      <w:r>
        <w:rPr>
          <w:rFonts w:ascii="Arial" w:hAnsi="Arial" w:cs="Arial"/>
          <w:sz w:val="24"/>
          <w:szCs w:val="24"/>
        </w:rPr>
        <w:t xml:space="preserve">s not </w:t>
      </w:r>
      <w:r w:rsidR="00B26441">
        <w:rPr>
          <w:rFonts w:ascii="Arial" w:hAnsi="Arial" w:cs="Arial"/>
          <w:sz w:val="24"/>
          <w:szCs w:val="24"/>
        </w:rPr>
        <w:t xml:space="preserve">yet a </w:t>
      </w:r>
      <w:r>
        <w:rPr>
          <w:rFonts w:ascii="Arial" w:hAnsi="Arial" w:cs="Arial"/>
          <w:sz w:val="24"/>
          <w:szCs w:val="24"/>
        </w:rPr>
        <w:t>turnkey</w:t>
      </w:r>
      <w:r w:rsidR="00B26441">
        <w:rPr>
          <w:rFonts w:ascii="Arial" w:hAnsi="Arial" w:cs="Arial"/>
          <w:sz w:val="24"/>
          <w:szCs w:val="24"/>
        </w:rPr>
        <w:t xml:space="preserve"> solution,</w:t>
      </w:r>
      <w:r>
        <w:rPr>
          <w:rFonts w:ascii="Arial" w:hAnsi="Arial" w:cs="Arial"/>
          <w:sz w:val="24"/>
          <w:szCs w:val="24"/>
        </w:rPr>
        <w:t xml:space="preserve"> it</w:t>
      </w:r>
      <w:r w:rsidR="000405AE">
        <w:rPr>
          <w:rFonts w:ascii="Arial" w:hAnsi="Arial" w:cs="Arial"/>
          <w:sz w:val="24"/>
          <w:szCs w:val="24"/>
        </w:rPr>
        <w:t xml:space="preserve"> i</w:t>
      </w:r>
      <w:r>
        <w:rPr>
          <w:rFonts w:ascii="Arial" w:hAnsi="Arial" w:cs="Arial"/>
          <w:sz w:val="24"/>
          <w:szCs w:val="24"/>
        </w:rPr>
        <w:t xml:space="preserve">s </w:t>
      </w:r>
      <w:r w:rsidR="00CA3E4E">
        <w:rPr>
          <w:rFonts w:ascii="Arial" w:hAnsi="Arial" w:cs="Arial"/>
          <w:sz w:val="24"/>
          <w:szCs w:val="24"/>
        </w:rPr>
        <w:t xml:space="preserve">feasible </w:t>
      </w:r>
      <w:r>
        <w:rPr>
          <w:rFonts w:ascii="Arial" w:hAnsi="Arial" w:cs="Arial"/>
          <w:sz w:val="24"/>
          <w:szCs w:val="24"/>
        </w:rPr>
        <w:t>without too much trouble using open source software</w:t>
      </w:r>
      <w:r w:rsidR="005C3B65">
        <w:rPr>
          <w:rFonts w:ascii="Arial" w:hAnsi="Arial" w:cs="Arial"/>
          <w:sz w:val="24"/>
          <w:szCs w:val="24"/>
        </w:rPr>
        <w:t xml:space="preserve"> </w:t>
      </w:r>
      <w:r w:rsidR="005C3B65">
        <w:rPr>
          <w:rFonts w:ascii="Arial" w:hAnsi="Arial" w:cs="Arial"/>
          <w:sz w:val="24"/>
          <w:szCs w:val="24"/>
        </w:rPr>
        <w:fldChar w:fldCharType="begin"/>
      </w:r>
      <w:r w:rsidR="007D55D4">
        <w:rPr>
          <w:rFonts w:ascii="Arial" w:hAnsi="Arial" w:cs="Arial"/>
          <w:sz w:val="24"/>
          <w:szCs w:val="24"/>
        </w:rPr>
        <w:instrText xml:space="preserve"> ADDIN EN.CITE &lt;EndNote&gt;&lt;Cite&gt;&lt;Author&gt;Clark&lt;/Author&gt;&lt;Year&gt;2015&lt;/Year&gt;&lt;RecNum&gt;7088&lt;/RecNum&gt;&lt;DisplayText&gt;(9)&lt;/DisplayText&gt;&lt;record&gt;&lt;rec-number&gt;7088&lt;/rec-number&gt;&lt;foreign-keys&gt;&lt;key app="EN" db-id="e0x22x058saa0ge9ed95spd19f095zrfw0ew" timestamp="1425669404"&gt;7088&lt;/key&gt;&lt;/foreign-keys&gt;&lt;ref-type name="Journal Article"&gt;17&lt;/ref-type&gt;&lt;contributors&gt;&lt;authors&gt;&lt;author&gt;Clark, A.M.&lt;/author&gt;&lt;author&gt;Ekins, S.&lt;/author&gt;&lt;/authors&gt;&lt;/contributors&gt;&lt;titles&gt;&lt;title&gt;Open Source Bayesian Models: 2. Mining A &amp;quot;big dataset&amp;quot; to create and validate models with ChEMBL&lt;/title&gt;&lt;secondary-title&gt;J Chem Inf Model&lt;/secondary-title&gt;&lt;/titles&gt;&lt;periodical&gt;&lt;full-title&gt;J Chem Inf Model&lt;/full-title&gt;&lt;abbr-1&gt;Journal of chemical information and modeling&lt;/abbr-1&gt;&lt;/periodical&gt;&lt;pages&gt;1246-1260&lt;/pages&gt;&lt;volume&gt;55&lt;/volume&gt;&lt;dates&gt;&lt;year&gt;2015&lt;/year&gt;&lt;/dates&gt;&lt;urls&gt;&lt;/urls&gt;&lt;electronic-resource-num&gt;10.1021/acs.jcim.5b00144&lt;/electronic-resource-num&gt;&lt;/record&gt;&lt;/Cite&gt;&lt;/EndNote&gt;</w:instrText>
      </w:r>
      <w:r w:rsidR="005C3B65">
        <w:rPr>
          <w:rFonts w:ascii="Arial" w:hAnsi="Arial" w:cs="Arial"/>
          <w:sz w:val="24"/>
          <w:szCs w:val="24"/>
        </w:rPr>
        <w:fldChar w:fldCharType="separate"/>
      </w:r>
      <w:r w:rsidR="007D55D4">
        <w:rPr>
          <w:rFonts w:ascii="Arial" w:hAnsi="Arial" w:cs="Arial"/>
          <w:noProof/>
          <w:sz w:val="24"/>
          <w:szCs w:val="24"/>
        </w:rPr>
        <w:t>(9)</w:t>
      </w:r>
      <w:r w:rsidR="005C3B65">
        <w:rPr>
          <w:rFonts w:ascii="Arial" w:hAnsi="Arial" w:cs="Arial"/>
          <w:sz w:val="24"/>
          <w:szCs w:val="24"/>
        </w:rPr>
        <w:fldChar w:fldCharType="end"/>
      </w:r>
      <w:r>
        <w:rPr>
          <w:rFonts w:ascii="Arial" w:hAnsi="Arial" w:cs="Arial"/>
          <w:sz w:val="24"/>
          <w:szCs w:val="24"/>
        </w:rPr>
        <w:t xml:space="preserve">. </w:t>
      </w:r>
    </w:p>
    <w:p w14:paraId="30178E6B" w14:textId="12BF76D7" w:rsidR="00847C93" w:rsidRDefault="00847C93" w:rsidP="00181123">
      <w:pPr>
        <w:spacing w:line="480" w:lineRule="auto"/>
        <w:jc w:val="both"/>
        <w:rPr>
          <w:rFonts w:ascii="Arial" w:hAnsi="Arial" w:cs="Arial"/>
          <w:sz w:val="24"/>
          <w:szCs w:val="24"/>
        </w:rPr>
      </w:pPr>
    </w:p>
    <w:p w14:paraId="1803EB41" w14:textId="77777777" w:rsidR="00052188" w:rsidRDefault="00E11F71" w:rsidP="00181123">
      <w:pPr>
        <w:spacing w:line="480" w:lineRule="auto"/>
        <w:jc w:val="both"/>
        <w:rPr>
          <w:rFonts w:ascii="Arial" w:hAnsi="Arial" w:cs="Arial"/>
          <w:sz w:val="24"/>
          <w:szCs w:val="24"/>
        </w:rPr>
      </w:pPr>
      <w:r w:rsidRPr="00D50172">
        <w:rPr>
          <w:rFonts w:ascii="Arial" w:hAnsi="Arial" w:cs="Arial"/>
          <w:b/>
          <w:sz w:val="24"/>
          <w:szCs w:val="24"/>
        </w:rPr>
        <w:t>Exhibit E</w:t>
      </w:r>
      <w:r>
        <w:rPr>
          <w:rFonts w:ascii="Arial" w:hAnsi="Arial" w:cs="Arial"/>
          <w:sz w:val="24"/>
          <w:szCs w:val="24"/>
        </w:rPr>
        <w:t xml:space="preserve">. </w:t>
      </w:r>
    </w:p>
    <w:p w14:paraId="5DC240DE" w14:textId="3D8A96A0" w:rsidR="00847C93" w:rsidRDefault="00B26441" w:rsidP="00181123">
      <w:pPr>
        <w:spacing w:line="480" w:lineRule="auto"/>
        <w:jc w:val="both"/>
        <w:rPr>
          <w:rFonts w:ascii="Arial" w:hAnsi="Arial" w:cs="Arial"/>
          <w:sz w:val="24"/>
          <w:szCs w:val="24"/>
        </w:rPr>
      </w:pPr>
      <w:r>
        <w:rPr>
          <w:rFonts w:ascii="Arial" w:hAnsi="Arial" w:cs="Arial"/>
          <w:sz w:val="24"/>
          <w:szCs w:val="24"/>
        </w:rPr>
        <w:t>New</w:t>
      </w:r>
      <w:r w:rsidR="002C0F76">
        <w:rPr>
          <w:rFonts w:ascii="Arial" w:hAnsi="Arial" w:cs="Arial"/>
          <w:sz w:val="24"/>
          <w:szCs w:val="24"/>
        </w:rPr>
        <w:t xml:space="preserve"> business </w:t>
      </w:r>
      <w:r>
        <w:rPr>
          <w:rFonts w:ascii="Arial" w:hAnsi="Arial" w:cs="Arial"/>
          <w:sz w:val="24"/>
          <w:szCs w:val="24"/>
        </w:rPr>
        <w:t xml:space="preserve">models </w:t>
      </w:r>
      <w:r w:rsidR="002C0F76">
        <w:rPr>
          <w:rFonts w:ascii="Arial" w:hAnsi="Arial" w:cs="Arial"/>
          <w:sz w:val="24"/>
          <w:szCs w:val="24"/>
        </w:rPr>
        <w:t xml:space="preserve">are revealing themselves. </w:t>
      </w:r>
      <w:r w:rsidR="00847C93">
        <w:rPr>
          <w:rFonts w:ascii="Arial" w:hAnsi="Arial" w:cs="Arial"/>
          <w:sz w:val="24"/>
          <w:szCs w:val="24"/>
        </w:rPr>
        <w:t xml:space="preserve">We could invert the </w:t>
      </w:r>
      <w:r w:rsidR="002C0F76">
        <w:rPr>
          <w:rFonts w:ascii="Arial" w:hAnsi="Arial" w:cs="Arial"/>
          <w:sz w:val="24"/>
          <w:szCs w:val="24"/>
        </w:rPr>
        <w:t xml:space="preserve">current </w:t>
      </w:r>
      <w:r w:rsidR="00847C93">
        <w:rPr>
          <w:rFonts w:ascii="Arial" w:hAnsi="Arial" w:cs="Arial"/>
          <w:sz w:val="24"/>
          <w:szCs w:val="24"/>
        </w:rPr>
        <w:t>process in this data</w:t>
      </w:r>
      <w:r>
        <w:rPr>
          <w:rFonts w:ascii="Arial" w:hAnsi="Arial" w:cs="Arial"/>
          <w:sz w:val="24"/>
          <w:szCs w:val="24"/>
        </w:rPr>
        <w:t>-</w:t>
      </w:r>
      <w:r w:rsidR="00847C93">
        <w:rPr>
          <w:rFonts w:ascii="Arial" w:hAnsi="Arial" w:cs="Arial"/>
          <w:sz w:val="24"/>
          <w:szCs w:val="24"/>
        </w:rPr>
        <w:t>rich world. Let</w:t>
      </w:r>
      <w:r>
        <w:rPr>
          <w:rFonts w:ascii="Arial" w:hAnsi="Arial" w:cs="Arial"/>
          <w:sz w:val="24"/>
          <w:szCs w:val="24"/>
        </w:rPr>
        <w:t>’</w:t>
      </w:r>
      <w:r w:rsidR="00847C93">
        <w:rPr>
          <w:rFonts w:ascii="Arial" w:hAnsi="Arial" w:cs="Arial"/>
          <w:sz w:val="24"/>
          <w:szCs w:val="24"/>
        </w:rPr>
        <w:t xml:space="preserve">s start with the rare disease </w:t>
      </w:r>
      <w:r>
        <w:rPr>
          <w:rFonts w:ascii="Arial" w:hAnsi="Arial" w:cs="Arial"/>
          <w:sz w:val="24"/>
          <w:szCs w:val="24"/>
        </w:rPr>
        <w:t>focus on</w:t>
      </w:r>
      <w:r w:rsidR="00847C93">
        <w:rPr>
          <w:rFonts w:ascii="Arial" w:hAnsi="Arial" w:cs="Arial"/>
          <w:sz w:val="24"/>
          <w:szCs w:val="24"/>
        </w:rPr>
        <w:t xml:space="preserve"> the target gene</w:t>
      </w:r>
      <w:r>
        <w:rPr>
          <w:rFonts w:ascii="Arial" w:hAnsi="Arial" w:cs="Arial"/>
          <w:sz w:val="24"/>
          <w:szCs w:val="24"/>
        </w:rPr>
        <w:t xml:space="preserve"> or disease modifier gene, depending on the biology</w:t>
      </w:r>
      <w:r w:rsidR="00847C93">
        <w:rPr>
          <w:rFonts w:ascii="Arial" w:hAnsi="Arial" w:cs="Arial"/>
          <w:sz w:val="24"/>
          <w:szCs w:val="24"/>
        </w:rPr>
        <w:t xml:space="preserve">. Find the dataset that </w:t>
      </w:r>
      <w:r>
        <w:rPr>
          <w:rFonts w:ascii="Arial" w:hAnsi="Arial" w:cs="Arial"/>
          <w:sz w:val="24"/>
          <w:szCs w:val="24"/>
        </w:rPr>
        <w:t>w</w:t>
      </w:r>
      <w:r w:rsidR="00847C93">
        <w:rPr>
          <w:rFonts w:ascii="Arial" w:hAnsi="Arial" w:cs="Arial"/>
          <w:sz w:val="24"/>
          <w:szCs w:val="24"/>
        </w:rPr>
        <w:t xml:space="preserve">ould enable </w:t>
      </w:r>
      <w:r>
        <w:rPr>
          <w:rFonts w:ascii="Arial" w:hAnsi="Arial" w:cs="Arial"/>
          <w:sz w:val="24"/>
          <w:szCs w:val="24"/>
        </w:rPr>
        <w:t xml:space="preserve">one </w:t>
      </w:r>
      <w:r w:rsidR="00847C93">
        <w:rPr>
          <w:rFonts w:ascii="Arial" w:hAnsi="Arial" w:cs="Arial"/>
          <w:sz w:val="24"/>
          <w:szCs w:val="24"/>
        </w:rPr>
        <w:t xml:space="preserve">to build a model that </w:t>
      </w:r>
      <w:r>
        <w:rPr>
          <w:rFonts w:ascii="Arial" w:hAnsi="Arial" w:cs="Arial"/>
          <w:sz w:val="24"/>
          <w:szCs w:val="24"/>
        </w:rPr>
        <w:t>w</w:t>
      </w:r>
      <w:r w:rsidR="00847C93">
        <w:rPr>
          <w:rFonts w:ascii="Arial" w:hAnsi="Arial" w:cs="Arial"/>
          <w:sz w:val="24"/>
          <w:szCs w:val="24"/>
        </w:rPr>
        <w:t xml:space="preserve">ould then be used to filter drugs and available compounds to </w:t>
      </w:r>
      <w:r>
        <w:rPr>
          <w:rFonts w:ascii="Arial" w:hAnsi="Arial" w:cs="Arial"/>
          <w:sz w:val="24"/>
          <w:szCs w:val="24"/>
        </w:rPr>
        <w:t xml:space="preserve">hone in on </w:t>
      </w:r>
      <w:r w:rsidR="00847C93">
        <w:rPr>
          <w:rFonts w:ascii="Arial" w:hAnsi="Arial" w:cs="Arial"/>
          <w:sz w:val="24"/>
          <w:szCs w:val="24"/>
        </w:rPr>
        <w:t xml:space="preserve">a </w:t>
      </w:r>
      <w:r>
        <w:rPr>
          <w:rFonts w:ascii="Arial" w:hAnsi="Arial" w:cs="Arial"/>
          <w:sz w:val="24"/>
          <w:szCs w:val="24"/>
        </w:rPr>
        <w:t>promising chemotype</w:t>
      </w:r>
      <w:r w:rsidR="00847C93">
        <w:rPr>
          <w:rFonts w:ascii="Arial" w:hAnsi="Arial" w:cs="Arial"/>
          <w:sz w:val="24"/>
          <w:szCs w:val="24"/>
        </w:rPr>
        <w:t xml:space="preserve">. Find the rare disease foundation or family that </w:t>
      </w:r>
      <w:r>
        <w:rPr>
          <w:rFonts w:ascii="Arial" w:hAnsi="Arial" w:cs="Arial"/>
          <w:sz w:val="24"/>
          <w:szCs w:val="24"/>
        </w:rPr>
        <w:t>might benefit from said</w:t>
      </w:r>
      <w:r w:rsidR="00847C93">
        <w:rPr>
          <w:rFonts w:ascii="Arial" w:hAnsi="Arial" w:cs="Arial"/>
          <w:sz w:val="24"/>
          <w:szCs w:val="24"/>
        </w:rPr>
        <w:t xml:space="preserve"> molecule. Partner </w:t>
      </w:r>
      <w:r>
        <w:rPr>
          <w:rFonts w:ascii="Arial" w:hAnsi="Arial" w:cs="Arial"/>
          <w:sz w:val="24"/>
          <w:szCs w:val="24"/>
        </w:rPr>
        <w:t xml:space="preserve">that small-molecule asset </w:t>
      </w:r>
      <w:r w:rsidR="00847C93">
        <w:rPr>
          <w:rFonts w:ascii="Arial" w:hAnsi="Arial" w:cs="Arial"/>
          <w:sz w:val="24"/>
          <w:szCs w:val="24"/>
        </w:rPr>
        <w:t>to develop a treatment</w:t>
      </w:r>
      <w:r>
        <w:rPr>
          <w:rFonts w:ascii="Arial" w:hAnsi="Arial" w:cs="Arial"/>
          <w:sz w:val="24"/>
          <w:szCs w:val="24"/>
        </w:rPr>
        <w:t>, and then</w:t>
      </w:r>
      <w:r w:rsidR="00847C93">
        <w:rPr>
          <w:rFonts w:ascii="Arial" w:hAnsi="Arial" w:cs="Arial"/>
          <w:sz w:val="24"/>
          <w:szCs w:val="24"/>
        </w:rPr>
        <w:t xml:space="preserve"> </w:t>
      </w:r>
      <w:r>
        <w:rPr>
          <w:rFonts w:ascii="Arial" w:hAnsi="Arial" w:cs="Arial"/>
          <w:sz w:val="24"/>
          <w:szCs w:val="24"/>
        </w:rPr>
        <w:t>l</w:t>
      </w:r>
      <w:r w:rsidR="00847C93">
        <w:rPr>
          <w:rFonts w:ascii="Arial" w:hAnsi="Arial" w:cs="Arial"/>
          <w:sz w:val="24"/>
          <w:szCs w:val="24"/>
        </w:rPr>
        <w:t>icense it to a</w:t>
      </w:r>
      <w:r>
        <w:rPr>
          <w:rFonts w:ascii="Arial" w:hAnsi="Arial" w:cs="Arial"/>
          <w:sz w:val="24"/>
          <w:szCs w:val="24"/>
        </w:rPr>
        <w:t>n</w:t>
      </w:r>
      <w:r w:rsidR="00847C93">
        <w:rPr>
          <w:rFonts w:ascii="Arial" w:hAnsi="Arial" w:cs="Arial"/>
          <w:sz w:val="24"/>
          <w:szCs w:val="24"/>
        </w:rPr>
        <w:t xml:space="preserve"> </w:t>
      </w:r>
      <w:r>
        <w:rPr>
          <w:rFonts w:ascii="Arial" w:hAnsi="Arial" w:cs="Arial"/>
          <w:sz w:val="24"/>
          <w:szCs w:val="24"/>
        </w:rPr>
        <w:t xml:space="preserve">established BioPharma </w:t>
      </w:r>
      <w:r w:rsidR="00847C93">
        <w:rPr>
          <w:rFonts w:ascii="Arial" w:hAnsi="Arial" w:cs="Arial"/>
          <w:sz w:val="24"/>
          <w:szCs w:val="24"/>
        </w:rPr>
        <w:t>company.</w:t>
      </w:r>
      <w:r w:rsidR="002C0F76">
        <w:rPr>
          <w:rFonts w:ascii="Arial" w:hAnsi="Arial" w:cs="Arial"/>
          <w:sz w:val="24"/>
          <w:szCs w:val="24"/>
        </w:rPr>
        <w:t xml:space="preserve"> Now imagine if we are using </w:t>
      </w:r>
      <w:r w:rsidR="00B97F4A">
        <w:rPr>
          <w:rFonts w:ascii="Arial" w:hAnsi="Arial" w:cs="Arial"/>
          <w:sz w:val="24"/>
          <w:szCs w:val="24"/>
        </w:rPr>
        <w:t>computational approaches,</w:t>
      </w:r>
      <w:r w:rsidR="002C0F76">
        <w:rPr>
          <w:rFonts w:ascii="Arial" w:hAnsi="Arial" w:cs="Arial"/>
          <w:sz w:val="24"/>
          <w:szCs w:val="24"/>
        </w:rPr>
        <w:t xml:space="preserve"> we could mine all the data on every rare disease and have a database of rare diseases and potential treatments ready to offer to respective foundations or </w:t>
      </w:r>
      <w:r w:rsidR="002C0F76">
        <w:rPr>
          <w:rFonts w:ascii="Arial" w:hAnsi="Arial" w:cs="Arial"/>
          <w:sz w:val="24"/>
          <w:szCs w:val="24"/>
        </w:rPr>
        <w:lastRenderedPageBreak/>
        <w:t xml:space="preserve">companies in that particular space. </w:t>
      </w:r>
      <w:r w:rsidR="00847C93">
        <w:rPr>
          <w:rFonts w:ascii="Arial" w:hAnsi="Arial" w:cs="Arial"/>
          <w:sz w:val="24"/>
          <w:szCs w:val="24"/>
        </w:rPr>
        <w:t xml:space="preserve">The key tools for the new gold rush are data, machine learning and </w:t>
      </w:r>
      <w:r w:rsidR="00B97F4A">
        <w:rPr>
          <w:rFonts w:ascii="Arial" w:hAnsi="Arial" w:cs="Arial"/>
          <w:sz w:val="24"/>
          <w:szCs w:val="24"/>
        </w:rPr>
        <w:t xml:space="preserve">faster and </w:t>
      </w:r>
      <w:r w:rsidR="00847C93">
        <w:rPr>
          <w:rFonts w:ascii="Arial" w:hAnsi="Arial" w:cs="Arial"/>
          <w:sz w:val="24"/>
          <w:szCs w:val="24"/>
        </w:rPr>
        <w:t>cheaper animal models. Together</w:t>
      </w:r>
      <w:r w:rsidR="00B97F4A">
        <w:rPr>
          <w:rFonts w:ascii="Arial" w:hAnsi="Arial" w:cs="Arial"/>
          <w:sz w:val="24"/>
          <w:szCs w:val="24"/>
        </w:rPr>
        <w:t>,</w:t>
      </w:r>
      <w:r w:rsidR="00847C93">
        <w:rPr>
          <w:rFonts w:ascii="Arial" w:hAnsi="Arial" w:cs="Arial"/>
          <w:sz w:val="24"/>
          <w:szCs w:val="24"/>
        </w:rPr>
        <w:t xml:space="preserve"> they form </w:t>
      </w:r>
      <w:r w:rsidR="00CA3E4E">
        <w:rPr>
          <w:rFonts w:ascii="Arial" w:hAnsi="Arial" w:cs="Arial"/>
          <w:sz w:val="24"/>
          <w:szCs w:val="24"/>
        </w:rPr>
        <w:t xml:space="preserve">a near </w:t>
      </w:r>
      <w:r w:rsidR="00847C93">
        <w:rPr>
          <w:rFonts w:ascii="Arial" w:hAnsi="Arial" w:cs="Arial"/>
          <w:sz w:val="24"/>
          <w:szCs w:val="24"/>
        </w:rPr>
        <w:t>perfect engine for drug discovery, where the cost is shrunk for multiple iterative cycles</w:t>
      </w:r>
      <w:r w:rsidR="00F63998">
        <w:rPr>
          <w:rFonts w:ascii="Arial" w:hAnsi="Arial" w:cs="Arial"/>
          <w:sz w:val="24"/>
          <w:szCs w:val="24"/>
        </w:rPr>
        <w:t xml:space="preserve"> and thus this may help to industrialize the process of </w:t>
      </w:r>
      <w:r w:rsidR="00B97F4A">
        <w:rPr>
          <w:rFonts w:ascii="Arial" w:hAnsi="Arial" w:cs="Arial"/>
          <w:sz w:val="24"/>
          <w:szCs w:val="24"/>
        </w:rPr>
        <w:t xml:space="preserve">orphan drug </w:t>
      </w:r>
      <w:r w:rsidR="00F63998">
        <w:rPr>
          <w:rFonts w:ascii="Arial" w:hAnsi="Arial" w:cs="Arial"/>
          <w:sz w:val="24"/>
          <w:szCs w:val="24"/>
        </w:rPr>
        <w:t xml:space="preserve">development </w:t>
      </w:r>
      <w:r w:rsidR="00F63998">
        <w:rPr>
          <w:rFonts w:ascii="Arial" w:hAnsi="Arial" w:cs="Arial"/>
          <w:sz w:val="24"/>
          <w:szCs w:val="24"/>
        </w:rPr>
        <w:fldChar w:fldCharType="begin"/>
      </w:r>
      <w:r w:rsidR="007D55D4">
        <w:rPr>
          <w:rFonts w:ascii="Arial" w:hAnsi="Arial" w:cs="Arial"/>
          <w:sz w:val="24"/>
          <w:szCs w:val="24"/>
        </w:rPr>
        <w:instrText xml:space="preserve"> ADDIN EN.CITE &lt;EndNote&gt;&lt;Cite&gt;&lt;Author&gt;Ekins&lt;/Author&gt;&lt;Year&gt;2017&lt;/Year&gt;&lt;RecNum&gt;12907&lt;/RecNum&gt;&lt;DisplayText&gt;(10)&lt;/DisplayText&gt;&lt;record&gt;&lt;rec-number&gt;12907&lt;/rec-number&gt;&lt;foreign-keys&gt;&lt;key app="EN" db-id="e0x22x058saa0ge9ed95spd19f095zrfw0ew" timestamp="1502049064"&gt;12907&lt;/key&gt;&lt;/foreign-keys&gt;&lt;ref-type name="Journal Article"&gt;17&lt;/ref-type&gt;&lt;contributors&gt;&lt;authors&gt;&lt;author&gt;Ekins, S.&lt;/author&gt;&lt;/authors&gt;&lt;/contributors&gt;&lt;auth-address&gt;Collaborations Pharmaceuticals, Inc., Fuquay Varina, North Carolina, USA; Phoenix Nest, Brooklyn, New York, USA; and Hereditary Neuropathy Foundation, New York, New York, USA.&lt;/auth-address&gt;&lt;titles&gt;&lt;title&gt;Industrializing rare disease therapy discovery and development&lt;/title&gt;&lt;secondary-title&gt;Nat Biotechnol&lt;/secondary-title&gt;&lt;alt-title&gt;Nature biotechnology&lt;/alt-title&gt;&lt;/titles&gt;&lt;periodical&gt;&lt;full-title&gt;Nat Biotechnol&lt;/full-title&gt;&lt;abbr-1&gt;Nature biotechnology&lt;/abbr-1&gt;&lt;/periodical&gt;&lt;alt-periodical&gt;&lt;full-title&gt;Nat Biotechnol&lt;/full-title&gt;&lt;abbr-1&gt;Nature biotechnology&lt;/abbr-1&gt;&lt;/alt-periodical&gt;&lt;pages&gt;117-118&lt;/pages&gt;&lt;volume&gt;35&lt;/volume&gt;&lt;number&gt;2&lt;/number&gt;&lt;dates&gt;&lt;year&gt;2017&lt;/year&gt;&lt;pub-dates&gt;&lt;date&gt;Feb 08&lt;/date&gt;&lt;/pub-dates&gt;&lt;/dates&gt;&lt;isbn&gt;1546-1696 (Electronic)&amp;#xD;1087-0156 (Linking)&lt;/isbn&gt;&lt;accession-num&gt;28178258&lt;/accession-num&gt;&lt;urls&gt;&lt;related-urls&gt;&lt;url&gt;http://www.ncbi.nlm.nih.gov/pubmed/28178258&lt;/url&gt;&lt;/related-urls&gt;&lt;/urls&gt;&lt;custom2&gt;5320585&lt;/custom2&gt;&lt;electronic-resource-num&gt;10.1038/nbt.3787&lt;/electronic-resource-num&gt;&lt;/record&gt;&lt;/Cite&gt;&lt;/EndNote&gt;</w:instrText>
      </w:r>
      <w:r w:rsidR="00F63998">
        <w:rPr>
          <w:rFonts w:ascii="Arial" w:hAnsi="Arial" w:cs="Arial"/>
          <w:sz w:val="24"/>
          <w:szCs w:val="24"/>
        </w:rPr>
        <w:fldChar w:fldCharType="separate"/>
      </w:r>
      <w:r w:rsidR="007D55D4">
        <w:rPr>
          <w:rFonts w:ascii="Arial" w:hAnsi="Arial" w:cs="Arial"/>
          <w:noProof/>
          <w:sz w:val="24"/>
          <w:szCs w:val="24"/>
        </w:rPr>
        <w:t>(10)</w:t>
      </w:r>
      <w:r w:rsidR="00F63998">
        <w:rPr>
          <w:rFonts w:ascii="Arial" w:hAnsi="Arial" w:cs="Arial"/>
          <w:sz w:val="24"/>
          <w:szCs w:val="24"/>
        </w:rPr>
        <w:fldChar w:fldCharType="end"/>
      </w:r>
      <w:r w:rsidR="00847C93">
        <w:rPr>
          <w:rFonts w:ascii="Arial" w:hAnsi="Arial" w:cs="Arial"/>
          <w:sz w:val="24"/>
          <w:szCs w:val="24"/>
        </w:rPr>
        <w:t xml:space="preserve">. </w:t>
      </w:r>
    </w:p>
    <w:p w14:paraId="2B8C840B" w14:textId="48B25D5B" w:rsidR="00847C93" w:rsidRDefault="00847C93" w:rsidP="00181123">
      <w:pPr>
        <w:spacing w:line="480" w:lineRule="auto"/>
        <w:jc w:val="both"/>
        <w:rPr>
          <w:rFonts w:ascii="Arial" w:hAnsi="Arial" w:cs="Arial"/>
          <w:sz w:val="24"/>
          <w:szCs w:val="24"/>
        </w:rPr>
      </w:pPr>
    </w:p>
    <w:p w14:paraId="5F166B6B" w14:textId="77777777" w:rsidR="00052188" w:rsidRDefault="00E11F71" w:rsidP="002C0F76">
      <w:pPr>
        <w:spacing w:line="480" w:lineRule="auto"/>
        <w:jc w:val="both"/>
        <w:rPr>
          <w:rFonts w:ascii="Arial" w:hAnsi="Arial" w:cs="Arial"/>
          <w:sz w:val="24"/>
          <w:szCs w:val="24"/>
        </w:rPr>
      </w:pPr>
      <w:r w:rsidRPr="00D50172">
        <w:rPr>
          <w:rFonts w:ascii="Arial" w:hAnsi="Arial" w:cs="Arial"/>
          <w:b/>
          <w:sz w:val="24"/>
          <w:szCs w:val="24"/>
        </w:rPr>
        <w:t>Exhibit F</w:t>
      </w:r>
      <w:r>
        <w:rPr>
          <w:rFonts w:ascii="Arial" w:hAnsi="Arial" w:cs="Arial"/>
          <w:sz w:val="24"/>
          <w:szCs w:val="24"/>
        </w:rPr>
        <w:t xml:space="preserve">. </w:t>
      </w:r>
    </w:p>
    <w:p w14:paraId="4BDDBBA0" w14:textId="34371A4F" w:rsidR="002C0F76" w:rsidRDefault="00847C93" w:rsidP="002C0F76">
      <w:pPr>
        <w:spacing w:line="480" w:lineRule="auto"/>
        <w:jc w:val="both"/>
        <w:rPr>
          <w:rFonts w:ascii="Arial" w:hAnsi="Arial" w:cs="Arial"/>
          <w:sz w:val="24"/>
          <w:szCs w:val="24"/>
        </w:rPr>
      </w:pPr>
      <w:r>
        <w:rPr>
          <w:rFonts w:ascii="Arial" w:hAnsi="Arial" w:cs="Arial"/>
          <w:sz w:val="24"/>
          <w:szCs w:val="24"/>
        </w:rPr>
        <w:t>Wh</w:t>
      </w:r>
      <w:r w:rsidR="00B97F4A">
        <w:rPr>
          <w:rFonts w:ascii="Arial" w:hAnsi="Arial" w:cs="Arial"/>
          <w:sz w:val="24"/>
          <w:szCs w:val="24"/>
        </w:rPr>
        <w:t>o else is going to do it</w:t>
      </w:r>
      <w:r>
        <w:rPr>
          <w:rFonts w:ascii="Arial" w:hAnsi="Arial" w:cs="Arial"/>
          <w:sz w:val="24"/>
          <w:szCs w:val="24"/>
        </w:rPr>
        <w:t xml:space="preserve">? There is no Edison </w:t>
      </w:r>
      <w:r w:rsidR="002C0F76">
        <w:rPr>
          <w:rFonts w:ascii="Arial" w:hAnsi="Arial" w:cs="Arial"/>
          <w:sz w:val="24"/>
          <w:szCs w:val="24"/>
        </w:rPr>
        <w:t xml:space="preserve">or Jobs </w:t>
      </w:r>
      <w:r>
        <w:rPr>
          <w:rFonts w:ascii="Arial" w:hAnsi="Arial" w:cs="Arial"/>
          <w:sz w:val="24"/>
          <w:szCs w:val="24"/>
        </w:rPr>
        <w:t>of rare disease research</w:t>
      </w:r>
      <w:r w:rsidR="00B97F4A">
        <w:rPr>
          <w:rFonts w:ascii="Arial" w:hAnsi="Arial" w:cs="Arial"/>
          <w:sz w:val="24"/>
          <w:szCs w:val="24"/>
        </w:rPr>
        <w:t>;</w:t>
      </w:r>
      <w:r w:rsidR="009E225B">
        <w:rPr>
          <w:rFonts w:ascii="Arial" w:hAnsi="Arial" w:cs="Arial"/>
          <w:sz w:val="24"/>
          <w:szCs w:val="24"/>
        </w:rPr>
        <w:t xml:space="preserve"> there is no one </w:t>
      </w:r>
      <w:r w:rsidR="002C0F76">
        <w:rPr>
          <w:rFonts w:ascii="Arial" w:hAnsi="Arial" w:cs="Arial"/>
          <w:sz w:val="24"/>
          <w:szCs w:val="24"/>
        </w:rPr>
        <w:t xml:space="preserve">person </w:t>
      </w:r>
      <w:r w:rsidR="009E225B">
        <w:rPr>
          <w:rFonts w:ascii="Arial" w:hAnsi="Arial" w:cs="Arial"/>
          <w:sz w:val="24"/>
          <w:szCs w:val="24"/>
        </w:rPr>
        <w:t>driving the innovations we need</w:t>
      </w:r>
      <w:r w:rsidR="00B97F4A">
        <w:rPr>
          <w:rFonts w:ascii="Arial" w:hAnsi="Arial" w:cs="Arial"/>
          <w:sz w:val="24"/>
          <w:szCs w:val="24"/>
        </w:rPr>
        <w:t>.</w:t>
      </w:r>
      <w:r w:rsidR="009E225B">
        <w:rPr>
          <w:rFonts w:ascii="Arial" w:hAnsi="Arial" w:cs="Arial"/>
          <w:sz w:val="24"/>
          <w:szCs w:val="24"/>
        </w:rPr>
        <w:t xml:space="preserve"> </w:t>
      </w:r>
      <w:r w:rsidR="00B97F4A">
        <w:rPr>
          <w:rFonts w:ascii="Arial" w:hAnsi="Arial" w:cs="Arial"/>
          <w:sz w:val="24"/>
          <w:szCs w:val="24"/>
        </w:rPr>
        <w:t>I</w:t>
      </w:r>
      <w:r w:rsidR="002C0F76">
        <w:rPr>
          <w:rFonts w:ascii="Arial" w:hAnsi="Arial" w:cs="Arial"/>
          <w:sz w:val="24"/>
          <w:szCs w:val="24"/>
        </w:rPr>
        <w:t xml:space="preserve">nstead </w:t>
      </w:r>
      <w:r w:rsidR="00B97F4A">
        <w:rPr>
          <w:rFonts w:ascii="Arial" w:hAnsi="Arial" w:cs="Arial"/>
          <w:sz w:val="24"/>
          <w:szCs w:val="24"/>
        </w:rPr>
        <w:t xml:space="preserve">today’s </w:t>
      </w:r>
      <w:r w:rsidR="009E225B">
        <w:rPr>
          <w:rFonts w:ascii="Arial" w:hAnsi="Arial" w:cs="Arial"/>
          <w:sz w:val="24"/>
          <w:szCs w:val="24"/>
        </w:rPr>
        <w:t xml:space="preserve">rare diseases families </w:t>
      </w:r>
      <w:r w:rsidR="00B97F4A">
        <w:rPr>
          <w:rFonts w:ascii="Arial" w:hAnsi="Arial" w:cs="Arial"/>
          <w:sz w:val="24"/>
          <w:szCs w:val="24"/>
        </w:rPr>
        <w:t>are</w:t>
      </w:r>
      <w:r w:rsidR="009E225B">
        <w:rPr>
          <w:rFonts w:ascii="Arial" w:hAnsi="Arial" w:cs="Arial"/>
          <w:sz w:val="24"/>
          <w:szCs w:val="24"/>
        </w:rPr>
        <w:t xml:space="preserve"> a powerful force and </w:t>
      </w:r>
      <w:r w:rsidR="00B97F4A">
        <w:rPr>
          <w:rFonts w:ascii="Arial" w:hAnsi="Arial" w:cs="Arial"/>
          <w:sz w:val="24"/>
          <w:szCs w:val="24"/>
        </w:rPr>
        <w:t xml:space="preserve">are </w:t>
      </w:r>
      <w:r w:rsidR="004A7F93">
        <w:rPr>
          <w:rFonts w:ascii="Arial" w:hAnsi="Arial" w:cs="Arial"/>
          <w:sz w:val="24"/>
          <w:szCs w:val="24"/>
        </w:rPr>
        <w:t xml:space="preserve">in the process of </w:t>
      </w:r>
      <w:r w:rsidR="00B97F4A">
        <w:rPr>
          <w:rFonts w:ascii="Arial" w:hAnsi="Arial" w:cs="Arial"/>
          <w:sz w:val="24"/>
          <w:szCs w:val="24"/>
        </w:rPr>
        <w:t>dislodging</w:t>
      </w:r>
      <w:r w:rsidR="009E225B">
        <w:rPr>
          <w:rFonts w:ascii="Arial" w:hAnsi="Arial" w:cs="Arial"/>
          <w:sz w:val="24"/>
          <w:szCs w:val="24"/>
        </w:rPr>
        <w:t xml:space="preserve"> the larger </w:t>
      </w:r>
      <w:r w:rsidR="00B97F4A">
        <w:rPr>
          <w:rFonts w:ascii="Arial" w:hAnsi="Arial" w:cs="Arial"/>
          <w:sz w:val="24"/>
          <w:szCs w:val="24"/>
        </w:rPr>
        <w:t xml:space="preserve">legacy </w:t>
      </w:r>
      <w:r w:rsidR="009E225B">
        <w:rPr>
          <w:rFonts w:ascii="Arial" w:hAnsi="Arial" w:cs="Arial"/>
          <w:sz w:val="24"/>
          <w:szCs w:val="24"/>
        </w:rPr>
        <w:t xml:space="preserve">foundations </w:t>
      </w:r>
      <w:r w:rsidR="00B97F4A">
        <w:rPr>
          <w:rFonts w:ascii="Arial" w:hAnsi="Arial" w:cs="Arial"/>
          <w:sz w:val="24"/>
          <w:szCs w:val="24"/>
        </w:rPr>
        <w:t>from their perches</w:t>
      </w:r>
      <w:r w:rsidR="009E225B">
        <w:rPr>
          <w:rFonts w:ascii="Arial" w:hAnsi="Arial" w:cs="Arial"/>
          <w:sz w:val="24"/>
          <w:szCs w:val="24"/>
        </w:rPr>
        <w:t xml:space="preserve">. </w:t>
      </w:r>
      <w:r w:rsidR="00B97F4A">
        <w:rPr>
          <w:rFonts w:ascii="Arial" w:hAnsi="Arial" w:cs="Arial"/>
          <w:sz w:val="24"/>
          <w:szCs w:val="24"/>
        </w:rPr>
        <w:t>Unfortunately, m</w:t>
      </w:r>
      <w:r w:rsidR="009E225B">
        <w:rPr>
          <w:rFonts w:ascii="Arial" w:hAnsi="Arial" w:cs="Arial"/>
          <w:sz w:val="24"/>
          <w:szCs w:val="24"/>
        </w:rPr>
        <w:t>any of th</w:t>
      </w:r>
      <w:r w:rsidR="00B97F4A">
        <w:rPr>
          <w:rFonts w:ascii="Arial" w:hAnsi="Arial" w:cs="Arial"/>
          <w:sz w:val="24"/>
          <w:szCs w:val="24"/>
        </w:rPr>
        <w:t>o</w:t>
      </w:r>
      <w:r w:rsidR="009E225B">
        <w:rPr>
          <w:rFonts w:ascii="Arial" w:hAnsi="Arial" w:cs="Arial"/>
          <w:sz w:val="24"/>
          <w:szCs w:val="24"/>
        </w:rPr>
        <w:t xml:space="preserve">se </w:t>
      </w:r>
      <w:r w:rsidR="002C0F76">
        <w:rPr>
          <w:rFonts w:ascii="Arial" w:hAnsi="Arial" w:cs="Arial"/>
          <w:sz w:val="24"/>
          <w:szCs w:val="24"/>
        </w:rPr>
        <w:t xml:space="preserve">large foundations </w:t>
      </w:r>
      <w:r w:rsidR="009E225B">
        <w:rPr>
          <w:rFonts w:ascii="Arial" w:hAnsi="Arial" w:cs="Arial"/>
          <w:sz w:val="24"/>
          <w:szCs w:val="24"/>
        </w:rPr>
        <w:t>are retreating into family support</w:t>
      </w:r>
      <w:r w:rsidR="00B97F4A">
        <w:rPr>
          <w:rFonts w:ascii="Arial" w:hAnsi="Arial" w:cs="Arial"/>
          <w:sz w:val="24"/>
          <w:szCs w:val="24"/>
        </w:rPr>
        <w:t xml:space="preserve"> </w:t>
      </w:r>
      <w:r w:rsidR="009E225B">
        <w:rPr>
          <w:rFonts w:ascii="Arial" w:hAnsi="Arial" w:cs="Arial"/>
          <w:sz w:val="24"/>
          <w:szCs w:val="24"/>
        </w:rPr>
        <w:t>and pulling back from what they perceive are risky investments in</w:t>
      </w:r>
      <w:r w:rsidR="00B97F4A">
        <w:rPr>
          <w:rFonts w:ascii="Arial" w:hAnsi="Arial" w:cs="Arial"/>
          <w:sz w:val="24"/>
          <w:szCs w:val="24"/>
        </w:rPr>
        <w:t xml:space="preserve"> basic and translational research</w:t>
      </w:r>
      <w:r w:rsidR="009E225B">
        <w:rPr>
          <w:rFonts w:ascii="Arial" w:hAnsi="Arial" w:cs="Arial"/>
          <w:sz w:val="24"/>
          <w:szCs w:val="24"/>
        </w:rPr>
        <w:t xml:space="preserve">. </w:t>
      </w:r>
      <w:r w:rsidR="00B97F4A">
        <w:rPr>
          <w:rFonts w:ascii="Arial" w:hAnsi="Arial" w:cs="Arial"/>
          <w:sz w:val="24"/>
          <w:szCs w:val="24"/>
        </w:rPr>
        <w:t>R</w:t>
      </w:r>
      <w:r w:rsidR="009E225B">
        <w:rPr>
          <w:rFonts w:ascii="Arial" w:hAnsi="Arial" w:cs="Arial"/>
          <w:sz w:val="24"/>
          <w:szCs w:val="24"/>
        </w:rPr>
        <w:t>esearchers sense there may be a more direct route to funding their labs</w:t>
      </w:r>
      <w:r w:rsidR="000405AE">
        <w:rPr>
          <w:rFonts w:ascii="Arial" w:hAnsi="Arial" w:cs="Arial"/>
          <w:sz w:val="24"/>
          <w:szCs w:val="24"/>
        </w:rPr>
        <w:t xml:space="preserve"> than big foundations and NIH funding</w:t>
      </w:r>
      <w:r w:rsidR="009E225B">
        <w:rPr>
          <w:rFonts w:ascii="Arial" w:hAnsi="Arial" w:cs="Arial"/>
          <w:sz w:val="24"/>
          <w:szCs w:val="24"/>
        </w:rPr>
        <w:t xml:space="preserve">, and hence their </w:t>
      </w:r>
      <w:r w:rsidR="000405AE">
        <w:rPr>
          <w:rFonts w:ascii="Arial" w:hAnsi="Arial" w:cs="Arial"/>
          <w:sz w:val="24"/>
          <w:szCs w:val="24"/>
        </w:rPr>
        <w:t xml:space="preserve">increased </w:t>
      </w:r>
      <w:r w:rsidR="009E225B">
        <w:rPr>
          <w:rFonts w:ascii="Arial" w:hAnsi="Arial" w:cs="Arial"/>
          <w:sz w:val="24"/>
          <w:szCs w:val="24"/>
        </w:rPr>
        <w:t>accessibility to families.</w:t>
      </w:r>
      <w:r w:rsidR="002C0F76">
        <w:rPr>
          <w:rFonts w:ascii="Arial" w:hAnsi="Arial" w:cs="Arial"/>
          <w:sz w:val="24"/>
          <w:szCs w:val="24"/>
        </w:rPr>
        <w:t xml:space="preserve"> This push and pull as the incumbents </w:t>
      </w:r>
      <w:r w:rsidR="00F85549">
        <w:rPr>
          <w:rFonts w:ascii="Arial" w:hAnsi="Arial" w:cs="Arial"/>
          <w:sz w:val="24"/>
          <w:szCs w:val="24"/>
        </w:rPr>
        <w:t xml:space="preserve">exit </w:t>
      </w:r>
      <w:r w:rsidR="002C0F76">
        <w:rPr>
          <w:rFonts w:ascii="Arial" w:hAnsi="Arial" w:cs="Arial"/>
          <w:sz w:val="24"/>
          <w:szCs w:val="24"/>
        </w:rPr>
        <w:t xml:space="preserve">the fray of drug discovery has brought new investment at a time when the </w:t>
      </w:r>
      <w:r w:rsidR="00F85549">
        <w:rPr>
          <w:rFonts w:ascii="Arial" w:hAnsi="Arial" w:cs="Arial"/>
          <w:sz w:val="24"/>
          <w:szCs w:val="24"/>
        </w:rPr>
        <w:t>long-term sustainability of government-supported biomedical research is in question.</w:t>
      </w:r>
      <w:r w:rsidR="009E225B">
        <w:rPr>
          <w:rFonts w:ascii="Arial" w:hAnsi="Arial" w:cs="Arial"/>
          <w:sz w:val="24"/>
          <w:szCs w:val="24"/>
        </w:rPr>
        <w:t xml:space="preserve"> </w:t>
      </w:r>
      <w:r w:rsidR="002C0F76">
        <w:rPr>
          <w:rFonts w:ascii="Arial" w:hAnsi="Arial" w:cs="Arial"/>
          <w:sz w:val="24"/>
          <w:szCs w:val="24"/>
        </w:rPr>
        <w:t>Certainly</w:t>
      </w:r>
      <w:r w:rsidR="00E11F71">
        <w:rPr>
          <w:rFonts w:ascii="Arial" w:hAnsi="Arial" w:cs="Arial"/>
          <w:sz w:val="24"/>
          <w:szCs w:val="24"/>
        </w:rPr>
        <w:t>,</w:t>
      </w:r>
      <w:r w:rsidR="002C0F76">
        <w:rPr>
          <w:rFonts w:ascii="Arial" w:hAnsi="Arial" w:cs="Arial"/>
          <w:sz w:val="24"/>
          <w:szCs w:val="24"/>
        </w:rPr>
        <w:t xml:space="preserve"> the large foundations have </w:t>
      </w:r>
      <w:r w:rsidR="00E11F71">
        <w:rPr>
          <w:rFonts w:ascii="Arial" w:hAnsi="Arial" w:cs="Arial"/>
          <w:sz w:val="24"/>
          <w:szCs w:val="24"/>
        </w:rPr>
        <w:t xml:space="preserve">historically </w:t>
      </w:r>
      <w:r w:rsidR="002C0F76">
        <w:rPr>
          <w:rFonts w:ascii="Arial" w:hAnsi="Arial" w:cs="Arial"/>
          <w:sz w:val="24"/>
          <w:szCs w:val="24"/>
        </w:rPr>
        <w:t xml:space="preserve">funded basic research that has led academics to get grants from the NIH and move the science along, but these </w:t>
      </w:r>
      <w:r w:rsidR="008B4562">
        <w:rPr>
          <w:rFonts w:ascii="Arial" w:hAnsi="Arial" w:cs="Arial"/>
          <w:sz w:val="24"/>
          <w:szCs w:val="24"/>
        </w:rPr>
        <w:t xml:space="preserve">incumbent foundations </w:t>
      </w:r>
      <w:r w:rsidR="002C0F76">
        <w:rPr>
          <w:rFonts w:ascii="Arial" w:hAnsi="Arial" w:cs="Arial"/>
          <w:sz w:val="24"/>
          <w:szCs w:val="24"/>
        </w:rPr>
        <w:t xml:space="preserve">are generally just as risk averse as </w:t>
      </w:r>
      <w:r w:rsidR="004A7F93">
        <w:rPr>
          <w:rFonts w:ascii="Arial" w:hAnsi="Arial" w:cs="Arial"/>
          <w:sz w:val="24"/>
          <w:szCs w:val="24"/>
        </w:rPr>
        <w:t xml:space="preserve">some areas of </w:t>
      </w:r>
      <w:r w:rsidR="002C0F76">
        <w:rPr>
          <w:rFonts w:ascii="Arial" w:hAnsi="Arial" w:cs="Arial"/>
          <w:sz w:val="24"/>
          <w:szCs w:val="24"/>
        </w:rPr>
        <w:t xml:space="preserve">the NIH when it comes to funding </w:t>
      </w:r>
      <w:r w:rsidR="008B4562">
        <w:rPr>
          <w:rFonts w:ascii="Arial" w:hAnsi="Arial" w:cs="Arial"/>
          <w:sz w:val="24"/>
          <w:szCs w:val="24"/>
        </w:rPr>
        <w:t xml:space="preserve">true </w:t>
      </w:r>
      <w:r w:rsidR="002C0F76">
        <w:rPr>
          <w:rFonts w:ascii="Arial" w:hAnsi="Arial" w:cs="Arial"/>
          <w:sz w:val="24"/>
          <w:szCs w:val="24"/>
        </w:rPr>
        <w:t>breakthrough discoveries. The small foundations are translating the basic research</w:t>
      </w:r>
      <w:r w:rsidR="000405AE">
        <w:rPr>
          <w:rFonts w:ascii="Arial" w:hAnsi="Arial" w:cs="Arial"/>
          <w:sz w:val="24"/>
          <w:szCs w:val="24"/>
        </w:rPr>
        <w:t xml:space="preserve"> and </w:t>
      </w:r>
      <w:r w:rsidR="00CA3E4E">
        <w:rPr>
          <w:rFonts w:ascii="Arial" w:hAnsi="Arial" w:cs="Arial"/>
          <w:sz w:val="24"/>
          <w:szCs w:val="24"/>
        </w:rPr>
        <w:t xml:space="preserve">are currently </w:t>
      </w:r>
      <w:r w:rsidR="000405AE">
        <w:rPr>
          <w:rFonts w:ascii="Arial" w:hAnsi="Arial" w:cs="Arial"/>
          <w:sz w:val="24"/>
          <w:szCs w:val="24"/>
        </w:rPr>
        <w:t>seeding the new discoveries</w:t>
      </w:r>
      <w:r w:rsidR="008B4562">
        <w:rPr>
          <w:rFonts w:ascii="Arial" w:hAnsi="Arial" w:cs="Arial"/>
          <w:sz w:val="24"/>
          <w:szCs w:val="24"/>
        </w:rPr>
        <w:t xml:space="preserve"> on their own</w:t>
      </w:r>
      <w:r w:rsidR="002C0F76">
        <w:rPr>
          <w:rFonts w:ascii="Arial" w:hAnsi="Arial" w:cs="Arial"/>
          <w:sz w:val="24"/>
          <w:szCs w:val="24"/>
        </w:rPr>
        <w:t>.</w:t>
      </w:r>
    </w:p>
    <w:p w14:paraId="07D1C3C1" w14:textId="77777777" w:rsidR="00E11F71" w:rsidRDefault="00E11F71" w:rsidP="00181123">
      <w:pPr>
        <w:spacing w:line="480" w:lineRule="auto"/>
        <w:jc w:val="both"/>
        <w:rPr>
          <w:rFonts w:ascii="Arial" w:hAnsi="Arial" w:cs="Arial"/>
          <w:sz w:val="24"/>
          <w:szCs w:val="24"/>
        </w:rPr>
      </w:pPr>
    </w:p>
    <w:p w14:paraId="4A46A3B8" w14:textId="0C974EAA" w:rsidR="00052188" w:rsidRDefault="008B4562" w:rsidP="00181123">
      <w:pPr>
        <w:spacing w:line="480" w:lineRule="auto"/>
        <w:jc w:val="both"/>
        <w:rPr>
          <w:rFonts w:ascii="Arial" w:hAnsi="Arial" w:cs="Arial"/>
          <w:sz w:val="24"/>
          <w:szCs w:val="24"/>
        </w:rPr>
      </w:pPr>
      <w:r w:rsidRPr="00D50172">
        <w:rPr>
          <w:rFonts w:ascii="Arial" w:hAnsi="Arial" w:cs="Arial"/>
          <w:b/>
          <w:sz w:val="24"/>
          <w:szCs w:val="24"/>
        </w:rPr>
        <w:lastRenderedPageBreak/>
        <w:t>Looking to the future</w:t>
      </w:r>
    </w:p>
    <w:p w14:paraId="0923F47D" w14:textId="30B2F50B" w:rsidR="008930CD" w:rsidRDefault="009E225B" w:rsidP="00181123">
      <w:pPr>
        <w:spacing w:line="480" w:lineRule="auto"/>
        <w:jc w:val="both"/>
        <w:rPr>
          <w:rFonts w:ascii="Arial" w:hAnsi="Arial" w:cs="Arial"/>
          <w:sz w:val="24"/>
          <w:szCs w:val="24"/>
        </w:rPr>
      </w:pPr>
      <w:r>
        <w:rPr>
          <w:rFonts w:ascii="Arial" w:hAnsi="Arial" w:cs="Arial"/>
          <w:sz w:val="24"/>
          <w:szCs w:val="24"/>
        </w:rPr>
        <w:t xml:space="preserve">The Cystic Fibrosis Foundation is the benchmark for how a large </w:t>
      </w:r>
      <w:r w:rsidR="002C0F76">
        <w:rPr>
          <w:rFonts w:ascii="Arial" w:hAnsi="Arial" w:cs="Arial"/>
          <w:sz w:val="24"/>
          <w:szCs w:val="24"/>
        </w:rPr>
        <w:t xml:space="preserve">rare disease </w:t>
      </w:r>
      <w:r>
        <w:rPr>
          <w:rFonts w:ascii="Arial" w:hAnsi="Arial" w:cs="Arial"/>
          <w:sz w:val="24"/>
          <w:szCs w:val="24"/>
        </w:rPr>
        <w:t>foundation previously could help bring a treatment to market</w:t>
      </w:r>
      <w:r w:rsidR="004A7F93">
        <w:rPr>
          <w:rFonts w:ascii="Arial" w:hAnsi="Arial" w:cs="Arial"/>
          <w:sz w:val="24"/>
          <w:szCs w:val="24"/>
        </w:rPr>
        <w:t xml:space="preserve"> and see a return on investment</w:t>
      </w:r>
      <w:r>
        <w:rPr>
          <w:rFonts w:ascii="Arial" w:hAnsi="Arial" w:cs="Arial"/>
          <w:sz w:val="24"/>
          <w:szCs w:val="24"/>
        </w:rPr>
        <w:t>. But the past does not predict the future. They may represent the last of a dying breed. So</w:t>
      </w:r>
      <w:r w:rsidR="00832808">
        <w:rPr>
          <w:rFonts w:ascii="Arial" w:hAnsi="Arial" w:cs="Arial"/>
          <w:sz w:val="24"/>
          <w:szCs w:val="24"/>
        </w:rPr>
        <w:t>,</w:t>
      </w:r>
      <w:r>
        <w:rPr>
          <w:rFonts w:ascii="Arial" w:hAnsi="Arial" w:cs="Arial"/>
          <w:sz w:val="24"/>
          <w:szCs w:val="24"/>
        </w:rPr>
        <w:t xml:space="preserve"> let</w:t>
      </w:r>
      <w:r w:rsidR="008B4562">
        <w:rPr>
          <w:rFonts w:ascii="Arial" w:hAnsi="Arial" w:cs="Arial"/>
          <w:sz w:val="24"/>
          <w:szCs w:val="24"/>
        </w:rPr>
        <w:t>’</w:t>
      </w:r>
      <w:r>
        <w:rPr>
          <w:rFonts w:ascii="Arial" w:hAnsi="Arial" w:cs="Arial"/>
          <w:sz w:val="24"/>
          <w:szCs w:val="24"/>
        </w:rPr>
        <w:t xml:space="preserve">s make a few predictions. The ALS </w:t>
      </w:r>
      <w:r w:rsidR="008B4562">
        <w:rPr>
          <w:rFonts w:ascii="Arial" w:hAnsi="Arial" w:cs="Arial"/>
          <w:sz w:val="24"/>
          <w:szCs w:val="24"/>
        </w:rPr>
        <w:t xml:space="preserve">Association </w:t>
      </w:r>
      <w:r w:rsidR="008630BE">
        <w:rPr>
          <w:rFonts w:ascii="Arial" w:hAnsi="Arial" w:cs="Arial"/>
          <w:sz w:val="24"/>
          <w:szCs w:val="24"/>
        </w:rPr>
        <w:t xml:space="preserve">(ALSA) </w:t>
      </w:r>
      <w:r>
        <w:rPr>
          <w:rFonts w:ascii="Arial" w:hAnsi="Arial" w:cs="Arial"/>
          <w:sz w:val="24"/>
          <w:szCs w:val="24"/>
        </w:rPr>
        <w:t xml:space="preserve">raised a small fortune from the </w:t>
      </w:r>
      <w:r w:rsidR="008B4562">
        <w:rPr>
          <w:rFonts w:ascii="Arial" w:hAnsi="Arial" w:cs="Arial"/>
          <w:sz w:val="24"/>
          <w:szCs w:val="24"/>
        </w:rPr>
        <w:t>I</w:t>
      </w:r>
      <w:r>
        <w:rPr>
          <w:rFonts w:ascii="Arial" w:hAnsi="Arial" w:cs="Arial"/>
          <w:sz w:val="24"/>
          <w:szCs w:val="24"/>
        </w:rPr>
        <w:t xml:space="preserve">ce </w:t>
      </w:r>
      <w:r w:rsidR="008B4562">
        <w:rPr>
          <w:rFonts w:ascii="Arial" w:hAnsi="Arial" w:cs="Arial"/>
          <w:sz w:val="24"/>
          <w:szCs w:val="24"/>
        </w:rPr>
        <w:t>B</w:t>
      </w:r>
      <w:r>
        <w:rPr>
          <w:rFonts w:ascii="Arial" w:hAnsi="Arial" w:cs="Arial"/>
          <w:sz w:val="24"/>
          <w:szCs w:val="24"/>
        </w:rPr>
        <w:t xml:space="preserve">ucket </w:t>
      </w:r>
      <w:r w:rsidR="008B4562">
        <w:rPr>
          <w:rFonts w:ascii="Arial" w:hAnsi="Arial" w:cs="Arial"/>
          <w:sz w:val="24"/>
          <w:szCs w:val="24"/>
        </w:rPr>
        <w:t>C</w:t>
      </w:r>
      <w:r>
        <w:rPr>
          <w:rFonts w:ascii="Arial" w:hAnsi="Arial" w:cs="Arial"/>
          <w:sz w:val="24"/>
          <w:szCs w:val="24"/>
        </w:rPr>
        <w:t>hallenge but did they invest the money in a way that they could get a treatment for ALS</w:t>
      </w:r>
      <w:r w:rsidR="002C0F76">
        <w:rPr>
          <w:rFonts w:ascii="Arial" w:hAnsi="Arial" w:cs="Arial"/>
          <w:sz w:val="24"/>
          <w:szCs w:val="24"/>
        </w:rPr>
        <w:t>?</w:t>
      </w:r>
      <w:r>
        <w:rPr>
          <w:rFonts w:ascii="Arial" w:hAnsi="Arial" w:cs="Arial"/>
          <w:sz w:val="24"/>
          <w:szCs w:val="24"/>
        </w:rPr>
        <w:t xml:space="preserve"> </w:t>
      </w:r>
      <w:r w:rsidR="008B4562">
        <w:rPr>
          <w:rFonts w:ascii="Arial" w:hAnsi="Arial" w:cs="Arial"/>
          <w:sz w:val="24"/>
          <w:szCs w:val="24"/>
        </w:rPr>
        <w:t xml:space="preserve">A sequel to the Ice Bucket Challenge called the Hot Pepper Challenge is currently raging on social media and being spearheaded by ALS-TDI, which is focused exclusively on research. </w:t>
      </w:r>
      <w:r>
        <w:rPr>
          <w:rFonts w:ascii="Arial" w:hAnsi="Arial" w:cs="Arial"/>
          <w:sz w:val="24"/>
          <w:szCs w:val="24"/>
        </w:rPr>
        <w:t xml:space="preserve">The cure for ALS will not be funded </w:t>
      </w:r>
      <w:r w:rsidR="008B4562">
        <w:rPr>
          <w:rFonts w:ascii="Arial" w:hAnsi="Arial" w:cs="Arial"/>
          <w:sz w:val="24"/>
          <w:szCs w:val="24"/>
        </w:rPr>
        <w:t xml:space="preserve">entirely </w:t>
      </w:r>
      <w:r>
        <w:rPr>
          <w:rFonts w:ascii="Arial" w:hAnsi="Arial" w:cs="Arial"/>
          <w:sz w:val="24"/>
          <w:szCs w:val="24"/>
        </w:rPr>
        <w:t>by them</w:t>
      </w:r>
      <w:r w:rsidR="008B4562">
        <w:rPr>
          <w:rFonts w:ascii="Arial" w:hAnsi="Arial" w:cs="Arial"/>
          <w:sz w:val="24"/>
          <w:szCs w:val="24"/>
        </w:rPr>
        <w:t>,</w:t>
      </w:r>
      <w:r>
        <w:rPr>
          <w:rFonts w:ascii="Arial" w:hAnsi="Arial" w:cs="Arial"/>
          <w:sz w:val="24"/>
          <w:szCs w:val="24"/>
        </w:rPr>
        <w:t xml:space="preserve"> in our opinion. </w:t>
      </w:r>
      <w:r w:rsidR="008B4562">
        <w:rPr>
          <w:rFonts w:ascii="Arial" w:hAnsi="Arial" w:cs="Arial"/>
          <w:sz w:val="24"/>
          <w:szCs w:val="24"/>
        </w:rPr>
        <w:t>S</w:t>
      </w:r>
      <w:r>
        <w:rPr>
          <w:rFonts w:ascii="Arial" w:hAnsi="Arial" w:cs="Arial"/>
          <w:sz w:val="24"/>
          <w:szCs w:val="24"/>
        </w:rPr>
        <w:t>imilarly</w:t>
      </w:r>
      <w:r w:rsidR="008B4562">
        <w:rPr>
          <w:rFonts w:ascii="Arial" w:hAnsi="Arial" w:cs="Arial"/>
          <w:sz w:val="24"/>
          <w:szCs w:val="24"/>
        </w:rPr>
        <w:t>,</w:t>
      </w:r>
      <w:r>
        <w:rPr>
          <w:rFonts w:ascii="Arial" w:hAnsi="Arial" w:cs="Arial"/>
          <w:sz w:val="24"/>
          <w:szCs w:val="24"/>
        </w:rPr>
        <w:t xml:space="preserve"> the cures for many rare diseases will </w:t>
      </w:r>
      <w:r w:rsidR="008B4562">
        <w:rPr>
          <w:rFonts w:ascii="Arial" w:hAnsi="Arial" w:cs="Arial"/>
          <w:sz w:val="24"/>
          <w:szCs w:val="24"/>
        </w:rPr>
        <w:t xml:space="preserve">likely </w:t>
      </w:r>
      <w:r>
        <w:rPr>
          <w:rFonts w:ascii="Arial" w:hAnsi="Arial" w:cs="Arial"/>
          <w:sz w:val="24"/>
          <w:szCs w:val="24"/>
        </w:rPr>
        <w:t xml:space="preserve">not come </w:t>
      </w:r>
      <w:r w:rsidR="008B4562">
        <w:rPr>
          <w:rFonts w:ascii="Arial" w:hAnsi="Arial" w:cs="Arial"/>
          <w:sz w:val="24"/>
          <w:szCs w:val="24"/>
        </w:rPr>
        <w:t xml:space="preserve">exclusively </w:t>
      </w:r>
      <w:r>
        <w:rPr>
          <w:rFonts w:ascii="Arial" w:hAnsi="Arial" w:cs="Arial"/>
          <w:sz w:val="24"/>
          <w:szCs w:val="24"/>
        </w:rPr>
        <w:t xml:space="preserve">from </w:t>
      </w:r>
      <w:r w:rsidR="008B4562">
        <w:rPr>
          <w:rFonts w:ascii="Arial" w:hAnsi="Arial" w:cs="Arial"/>
          <w:sz w:val="24"/>
          <w:szCs w:val="24"/>
        </w:rPr>
        <w:t>crowd</w:t>
      </w:r>
      <w:r>
        <w:rPr>
          <w:rFonts w:ascii="Arial" w:hAnsi="Arial" w:cs="Arial"/>
          <w:sz w:val="24"/>
          <w:szCs w:val="24"/>
        </w:rPr>
        <w:t xml:space="preserve">funds </w:t>
      </w:r>
      <w:r w:rsidR="008B4562">
        <w:rPr>
          <w:rFonts w:ascii="Arial" w:hAnsi="Arial" w:cs="Arial"/>
          <w:sz w:val="24"/>
          <w:szCs w:val="24"/>
        </w:rPr>
        <w:t xml:space="preserve">to </w:t>
      </w:r>
      <w:r>
        <w:rPr>
          <w:rFonts w:ascii="Arial" w:hAnsi="Arial" w:cs="Arial"/>
          <w:sz w:val="24"/>
          <w:szCs w:val="24"/>
        </w:rPr>
        <w:t xml:space="preserve">the </w:t>
      </w:r>
      <w:r w:rsidR="008B4562">
        <w:rPr>
          <w:rFonts w:ascii="Arial" w:hAnsi="Arial" w:cs="Arial"/>
          <w:sz w:val="24"/>
          <w:szCs w:val="24"/>
        </w:rPr>
        <w:t xml:space="preserve">legacy </w:t>
      </w:r>
      <w:r>
        <w:rPr>
          <w:rFonts w:ascii="Arial" w:hAnsi="Arial" w:cs="Arial"/>
          <w:sz w:val="24"/>
          <w:szCs w:val="24"/>
        </w:rPr>
        <w:t>rare disease foundations because in many cases they just have not evolved as fast as the smaller rare disease foundations</w:t>
      </w:r>
      <w:r w:rsidR="008B4562">
        <w:rPr>
          <w:rFonts w:ascii="Arial" w:hAnsi="Arial" w:cs="Arial"/>
          <w:sz w:val="24"/>
          <w:szCs w:val="24"/>
        </w:rPr>
        <w:t>,</w:t>
      </w:r>
      <w:r>
        <w:rPr>
          <w:rFonts w:ascii="Arial" w:hAnsi="Arial" w:cs="Arial"/>
          <w:sz w:val="24"/>
          <w:szCs w:val="24"/>
        </w:rPr>
        <w:t xml:space="preserve"> which are stealing</w:t>
      </w:r>
      <w:r w:rsidR="00CA3E4E">
        <w:rPr>
          <w:rFonts w:ascii="Arial" w:hAnsi="Arial" w:cs="Arial"/>
          <w:sz w:val="24"/>
          <w:szCs w:val="24"/>
        </w:rPr>
        <w:t xml:space="preserve"> away with</w:t>
      </w:r>
      <w:r>
        <w:rPr>
          <w:rFonts w:ascii="Arial" w:hAnsi="Arial" w:cs="Arial"/>
          <w:sz w:val="24"/>
          <w:szCs w:val="24"/>
        </w:rPr>
        <w:t xml:space="preserve"> the youngest, freshest</w:t>
      </w:r>
      <w:r w:rsidR="004A7F93">
        <w:rPr>
          <w:rFonts w:ascii="Arial" w:hAnsi="Arial" w:cs="Arial"/>
          <w:sz w:val="24"/>
          <w:szCs w:val="24"/>
        </w:rPr>
        <w:t>,</w:t>
      </w:r>
      <w:r>
        <w:rPr>
          <w:rFonts w:ascii="Arial" w:hAnsi="Arial" w:cs="Arial"/>
          <w:sz w:val="24"/>
          <w:szCs w:val="24"/>
        </w:rPr>
        <w:t xml:space="preserve"> likely </w:t>
      </w:r>
      <w:r w:rsidR="002C0F76">
        <w:rPr>
          <w:rFonts w:ascii="Arial" w:hAnsi="Arial" w:cs="Arial"/>
          <w:sz w:val="24"/>
          <w:szCs w:val="24"/>
        </w:rPr>
        <w:t xml:space="preserve">most </w:t>
      </w:r>
      <w:r>
        <w:rPr>
          <w:rFonts w:ascii="Arial" w:hAnsi="Arial" w:cs="Arial"/>
          <w:sz w:val="24"/>
          <w:szCs w:val="24"/>
        </w:rPr>
        <w:t>original scientific ideas.</w:t>
      </w:r>
      <w:r w:rsidR="00E11F71">
        <w:rPr>
          <w:rFonts w:ascii="Arial" w:hAnsi="Arial" w:cs="Arial"/>
          <w:sz w:val="24"/>
          <w:szCs w:val="24"/>
        </w:rPr>
        <w:t xml:space="preserve"> </w:t>
      </w:r>
      <w:r w:rsidR="008930CD">
        <w:rPr>
          <w:rFonts w:ascii="Arial" w:hAnsi="Arial" w:cs="Arial"/>
          <w:sz w:val="24"/>
          <w:szCs w:val="24"/>
        </w:rPr>
        <w:t xml:space="preserve">Could this put pressure on established scientists so that they get the message that the goal is translation and not more </w:t>
      </w:r>
      <w:r w:rsidR="008B4562">
        <w:rPr>
          <w:rFonts w:ascii="Arial" w:hAnsi="Arial" w:cs="Arial"/>
          <w:sz w:val="24"/>
          <w:szCs w:val="24"/>
        </w:rPr>
        <w:t>open-ended</w:t>
      </w:r>
      <w:r w:rsidR="008930CD">
        <w:rPr>
          <w:rFonts w:ascii="Arial" w:hAnsi="Arial" w:cs="Arial"/>
          <w:sz w:val="24"/>
          <w:szCs w:val="24"/>
        </w:rPr>
        <w:t xml:space="preserve"> </w:t>
      </w:r>
      <w:proofErr w:type="gramStart"/>
      <w:r w:rsidR="00CA3E4E">
        <w:rPr>
          <w:rFonts w:ascii="Arial" w:hAnsi="Arial" w:cs="Arial"/>
          <w:sz w:val="24"/>
          <w:szCs w:val="24"/>
        </w:rPr>
        <w:t>blue sky</w:t>
      </w:r>
      <w:proofErr w:type="gramEnd"/>
      <w:r w:rsidR="00CA3E4E">
        <w:rPr>
          <w:rFonts w:ascii="Arial" w:hAnsi="Arial" w:cs="Arial"/>
          <w:sz w:val="24"/>
          <w:szCs w:val="24"/>
        </w:rPr>
        <w:t xml:space="preserve"> </w:t>
      </w:r>
      <w:r w:rsidR="008930CD">
        <w:rPr>
          <w:rFonts w:ascii="Arial" w:hAnsi="Arial" w:cs="Arial"/>
          <w:sz w:val="24"/>
          <w:szCs w:val="24"/>
        </w:rPr>
        <w:t>research</w:t>
      </w:r>
      <w:r w:rsidR="00E11F71">
        <w:rPr>
          <w:rFonts w:ascii="Arial" w:hAnsi="Arial" w:cs="Arial"/>
          <w:sz w:val="24"/>
          <w:szCs w:val="24"/>
        </w:rPr>
        <w:t>?</w:t>
      </w:r>
    </w:p>
    <w:p w14:paraId="1AA2D4E1" w14:textId="68F3CC26" w:rsidR="002808B6" w:rsidRDefault="002808B6" w:rsidP="00181123">
      <w:pPr>
        <w:spacing w:line="480" w:lineRule="auto"/>
        <w:jc w:val="both"/>
        <w:rPr>
          <w:rFonts w:ascii="Arial" w:hAnsi="Arial" w:cs="Arial"/>
          <w:sz w:val="24"/>
          <w:szCs w:val="24"/>
        </w:rPr>
      </w:pPr>
    </w:p>
    <w:p w14:paraId="6BEBAB3D" w14:textId="5C6F8508" w:rsidR="002808B6" w:rsidRDefault="002808B6" w:rsidP="00181123">
      <w:pPr>
        <w:spacing w:line="480" w:lineRule="auto"/>
        <w:jc w:val="both"/>
        <w:rPr>
          <w:rFonts w:ascii="Arial" w:hAnsi="Arial" w:cs="Arial"/>
          <w:sz w:val="24"/>
          <w:szCs w:val="24"/>
        </w:rPr>
      </w:pPr>
      <w:r>
        <w:rPr>
          <w:rFonts w:ascii="Arial" w:hAnsi="Arial" w:cs="Arial"/>
          <w:sz w:val="24"/>
          <w:szCs w:val="24"/>
        </w:rPr>
        <w:t xml:space="preserve">If </w:t>
      </w:r>
      <w:r w:rsidR="008B4562">
        <w:rPr>
          <w:rFonts w:ascii="Arial" w:hAnsi="Arial" w:cs="Arial"/>
          <w:sz w:val="24"/>
          <w:szCs w:val="24"/>
        </w:rPr>
        <w:t xml:space="preserve">rare </w:t>
      </w:r>
      <w:r w:rsidR="00004843">
        <w:rPr>
          <w:rFonts w:ascii="Arial" w:hAnsi="Arial" w:cs="Arial"/>
          <w:sz w:val="24"/>
          <w:szCs w:val="24"/>
        </w:rPr>
        <w:t xml:space="preserve">disease </w:t>
      </w:r>
      <w:r>
        <w:rPr>
          <w:rFonts w:ascii="Arial" w:hAnsi="Arial" w:cs="Arial"/>
          <w:sz w:val="24"/>
          <w:szCs w:val="24"/>
        </w:rPr>
        <w:t xml:space="preserve">families can help to foster </w:t>
      </w:r>
      <w:r w:rsidR="00004843">
        <w:rPr>
          <w:rFonts w:ascii="Arial" w:hAnsi="Arial" w:cs="Arial"/>
          <w:sz w:val="24"/>
          <w:szCs w:val="24"/>
        </w:rPr>
        <w:t xml:space="preserve">and </w:t>
      </w:r>
      <w:r>
        <w:rPr>
          <w:rFonts w:ascii="Arial" w:hAnsi="Arial" w:cs="Arial"/>
          <w:sz w:val="24"/>
          <w:szCs w:val="24"/>
        </w:rPr>
        <w:t>develop treatments on their own, where does this leave VCs</w:t>
      </w:r>
      <w:r w:rsidR="008B4562">
        <w:rPr>
          <w:rFonts w:ascii="Arial" w:hAnsi="Arial" w:cs="Arial"/>
          <w:sz w:val="24"/>
          <w:szCs w:val="24"/>
        </w:rPr>
        <w:t xml:space="preserve"> and traditional funders of biotech startups</w:t>
      </w:r>
      <w:r>
        <w:rPr>
          <w:rFonts w:ascii="Arial" w:hAnsi="Arial" w:cs="Arial"/>
          <w:sz w:val="24"/>
          <w:szCs w:val="24"/>
        </w:rPr>
        <w:t>? Certainly</w:t>
      </w:r>
      <w:r w:rsidR="00004843">
        <w:rPr>
          <w:rFonts w:ascii="Arial" w:hAnsi="Arial" w:cs="Arial"/>
          <w:sz w:val="24"/>
          <w:szCs w:val="24"/>
        </w:rPr>
        <w:t>,</w:t>
      </w:r>
      <w:r>
        <w:rPr>
          <w:rFonts w:ascii="Arial" w:hAnsi="Arial" w:cs="Arial"/>
          <w:sz w:val="24"/>
          <w:szCs w:val="24"/>
        </w:rPr>
        <w:t xml:space="preserve"> they have to shift direction and consider the</w:t>
      </w:r>
      <w:r w:rsidR="008B4562">
        <w:rPr>
          <w:rFonts w:ascii="Arial" w:hAnsi="Arial" w:cs="Arial"/>
          <w:sz w:val="24"/>
          <w:szCs w:val="24"/>
        </w:rPr>
        <w:t xml:space="preserve"> new generation of rare disease foundations</w:t>
      </w:r>
      <w:r>
        <w:rPr>
          <w:rFonts w:ascii="Arial" w:hAnsi="Arial" w:cs="Arial"/>
          <w:sz w:val="24"/>
          <w:szCs w:val="24"/>
        </w:rPr>
        <w:t xml:space="preserve"> </w:t>
      </w:r>
      <w:r w:rsidR="008B4562">
        <w:rPr>
          <w:rFonts w:ascii="Arial" w:hAnsi="Arial" w:cs="Arial"/>
          <w:sz w:val="24"/>
          <w:szCs w:val="24"/>
        </w:rPr>
        <w:t xml:space="preserve">as the </w:t>
      </w:r>
      <w:r>
        <w:rPr>
          <w:rFonts w:ascii="Arial" w:hAnsi="Arial" w:cs="Arial"/>
          <w:sz w:val="24"/>
          <w:szCs w:val="24"/>
        </w:rPr>
        <w:t xml:space="preserve">raw materials to form </w:t>
      </w:r>
      <w:r w:rsidR="008B4562">
        <w:rPr>
          <w:rFonts w:ascii="Arial" w:hAnsi="Arial" w:cs="Arial"/>
          <w:sz w:val="24"/>
          <w:szCs w:val="24"/>
        </w:rPr>
        <w:t>NewCos</w:t>
      </w:r>
      <w:r>
        <w:rPr>
          <w:rFonts w:ascii="Arial" w:hAnsi="Arial" w:cs="Arial"/>
          <w:sz w:val="24"/>
          <w:szCs w:val="24"/>
        </w:rPr>
        <w:t xml:space="preserve">, as </w:t>
      </w:r>
      <w:r w:rsidR="008B4562">
        <w:rPr>
          <w:rFonts w:ascii="Arial" w:hAnsi="Arial" w:cs="Arial"/>
          <w:sz w:val="24"/>
          <w:szCs w:val="24"/>
        </w:rPr>
        <w:t>the</w:t>
      </w:r>
      <w:r w:rsidR="00CA3E4E">
        <w:rPr>
          <w:rFonts w:ascii="Arial" w:hAnsi="Arial" w:cs="Arial"/>
          <w:sz w:val="24"/>
          <w:szCs w:val="24"/>
        </w:rPr>
        <w:t>y</w:t>
      </w:r>
      <w:r w:rsidR="008B4562">
        <w:rPr>
          <w:rFonts w:ascii="Arial" w:hAnsi="Arial" w:cs="Arial"/>
          <w:sz w:val="24"/>
          <w:szCs w:val="24"/>
        </w:rPr>
        <w:t xml:space="preserve"> will have</w:t>
      </w:r>
      <w:r>
        <w:rPr>
          <w:rFonts w:ascii="Arial" w:hAnsi="Arial" w:cs="Arial"/>
          <w:sz w:val="24"/>
          <w:szCs w:val="24"/>
        </w:rPr>
        <w:t xml:space="preserve"> </w:t>
      </w:r>
      <w:r w:rsidR="000405AE">
        <w:rPr>
          <w:rFonts w:ascii="Arial" w:hAnsi="Arial" w:cs="Arial"/>
          <w:sz w:val="24"/>
          <w:szCs w:val="24"/>
        </w:rPr>
        <w:t xml:space="preserve">already </w:t>
      </w:r>
      <w:r>
        <w:rPr>
          <w:rFonts w:ascii="Arial" w:hAnsi="Arial" w:cs="Arial"/>
          <w:sz w:val="24"/>
          <w:szCs w:val="24"/>
        </w:rPr>
        <w:t>de-risked</w:t>
      </w:r>
      <w:r w:rsidR="00CA3E4E">
        <w:rPr>
          <w:rFonts w:ascii="Arial" w:hAnsi="Arial" w:cs="Arial"/>
          <w:sz w:val="24"/>
          <w:szCs w:val="24"/>
        </w:rPr>
        <w:t xml:space="preserve"> the science</w:t>
      </w:r>
      <w:r>
        <w:rPr>
          <w:rFonts w:ascii="Arial" w:hAnsi="Arial" w:cs="Arial"/>
          <w:sz w:val="24"/>
          <w:szCs w:val="24"/>
        </w:rPr>
        <w:t>. Angel</w:t>
      </w:r>
      <w:r w:rsidR="008B4562">
        <w:rPr>
          <w:rFonts w:ascii="Arial" w:hAnsi="Arial" w:cs="Arial"/>
          <w:sz w:val="24"/>
          <w:szCs w:val="24"/>
        </w:rPr>
        <w:t xml:space="preserve"> investors</w:t>
      </w:r>
      <w:r>
        <w:rPr>
          <w:rFonts w:ascii="Arial" w:hAnsi="Arial" w:cs="Arial"/>
          <w:sz w:val="24"/>
          <w:szCs w:val="24"/>
        </w:rPr>
        <w:t xml:space="preserve"> should perhaps also think creatively about how they can assist the families to develop treatments </w:t>
      </w:r>
      <w:r w:rsidR="008B4562">
        <w:rPr>
          <w:rFonts w:ascii="Arial" w:hAnsi="Arial" w:cs="Arial"/>
          <w:sz w:val="24"/>
          <w:szCs w:val="24"/>
        </w:rPr>
        <w:t>given their patience and long-term investment approach</w:t>
      </w:r>
      <w:r>
        <w:rPr>
          <w:rFonts w:ascii="Arial" w:hAnsi="Arial" w:cs="Arial"/>
          <w:sz w:val="24"/>
          <w:szCs w:val="24"/>
        </w:rPr>
        <w:t xml:space="preserve">. </w:t>
      </w:r>
      <w:r w:rsidR="005C3B65">
        <w:rPr>
          <w:rFonts w:ascii="Arial" w:hAnsi="Arial" w:cs="Arial"/>
          <w:sz w:val="24"/>
          <w:szCs w:val="24"/>
        </w:rPr>
        <w:t>Last but not least</w:t>
      </w:r>
      <w:r w:rsidR="008B4562">
        <w:rPr>
          <w:rFonts w:ascii="Arial" w:hAnsi="Arial" w:cs="Arial"/>
          <w:sz w:val="24"/>
          <w:szCs w:val="24"/>
        </w:rPr>
        <w:t>,</w:t>
      </w:r>
      <w:r w:rsidR="005C3B65">
        <w:rPr>
          <w:rFonts w:ascii="Arial" w:hAnsi="Arial" w:cs="Arial"/>
          <w:sz w:val="24"/>
          <w:szCs w:val="24"/>
        </w:rPr>
        <w:t xml:space="preserve"> the rare disease pharmaceutical and biotech companies need to face up</w:t>
      </w:r>
      <w:r w:rsidR="000405AE">
        <w:rPr>
          <w:rFonts w:ascii="Arial" w:hAnsi="Arial" w:cs="Arial"/>
          <w:sz w:val="24"/>
          <w:szCs w:val="24"/>
        </w:rPr>
        <w:t xml:space="preserve"> </w:t>
      </w:r>
      <w:r w:rsidR="005C3B65">
        <w:rPr>
          <w:rFonts w:ascii="Arial" w:hAnsi="Arial" w:cs="Arial"/>
          <w:sz w:val="24"/>
          <w:szCs w:val="24"/>
        </w:rPr>
        <w:t xml:space="preserve">to the </w:t>
      </w:r>
      <w:r w:rsidR="005C3B65">
        <w:rPr>
          <w:rFonts w:ascii="Arial" w:hAnsi="Arial" w:cs="Arial"/>
          <w:sz w:val="24"/>
          <w:szCs w:val="24"/>
        </w:rPr>
        <w:lastRenderedPageBreak/>
        <w:t>reality that the families of the very patients they should be developing treatments for are actually besting them at their own game. The</w:t>
      </w:r>
      <w:r w:rsidR="008B4562">
        <w:rPr>
          <w:rFonts w:ascii="Arial" w:hAnsi="Arial" w:cs="Arial"/>
          <w:sz w:val="24"/>
          <w:szCs w:val="24"/>
        </w:rPr>
        <w:t>se families</w:t>
      </w:r>
      <w:r w:rsidR="005C3B65">
        <w:rPr>
          <w:rFonts w:ascii="Arial" w:hAnsi="Arial" w:cs="Arial"/>
          <w:sz w:val="24"/>
          <w:szCs w:val="24"/>
        </w:rPr>
        <w:t xml:space="preserve"> have found a way to do research cost effectively, faster and without the overhead of a massive corporate structure. </w:t>
      </w:r>
      <w:proofErr w:type="spellStart"/>
      <w:r w:rsidR="008B4562">
        <w:rPr>
          <w:rFonts w:ascii="Arial" w:hAnsi="Arial" w:cs="Arial"/>
          <w:sz w:val="24"/>
          <w:szCs w:val="24"/>
        </w:rPr>
        <w:t>BioPharma</w:t>
      </w:r>
      <w:proofErr w:type="spellEnd"/>
      <w:r w:rsidR="005C3B65">
        <w:rPr>
          <w:rFonts w:ascii="Arial" w:hAnsi="Arial" w:cs="Arial"/>
          <w:sz w:val="24"/>
          <w:szCs w:val="24"/>
        </w:rPr>
        <w:t xml:space="preserve"> ha</w:t>
      </w:r>
      <w:r w:rsidR="008B4562">
        <w:rPr>
          <w:rFonts w:ascii="Arial" w:hAnsi="Arial" w:cs="Arial"/>
          <w:sz w:val="24"/>
          <w:szCs w:val="24"/>
        </w:rPr>
        <w:t>s</w:t>
      </w:r>
      <w:r w:rsidR="005C3B65">
        <w:rPr>
          <w:rFonts w:ascii="Arial" w:hAnsi="Arial" w:cs="Arial"/>
          <w:sz w:val="24"/>
          <w:szCs w:val="24"/>
        </w:rPr>
        <w:t xml:space="preserve"> two choices</w:t>
      </w:r>
      <w:r w:rsidR="008B4562">
        <w:rPr>
          <w:rFonts w:ascii="Arial" w:hAnsi="Arial" w:cs="Arial"/>
          <w:sz w:val="24"/>
          <w:szCs w:val="24"/>
        </w:rPr>
        <w:t>:</w:t>
      </w:r>
      <w:r w:rsidR="005C3B65">
        <w:rPr>
          <w:rFonts w:ascii="Arial" w:hAnsi="Arial" w:cs="Arial"/>
          <w:sz w:val="24"/>
          <w:szCs w:val="24"/>
        </w:rPr>
        <w:t xml:space="preserve"> wait for the treatments to be fully de</w:t>
      </w:r>
      <w:r w:rsidR="000405AE">
        <w:rPr>
          <w:rFonts w:ascii="Arial" w:hAnsi="Arial" w:cs="Arial"/>
          <w:sz w:val="24"/>
          <w:szCs w:val="24"/>
        </w:rPr>
        <w:t>-</w:t>
      </w:r>
      <w:r w:rsidR="005C3B65">
        <w:rPr>
          <w:rFonts w:ascii="Arial" w:hAnsi="Arial" w:cs="Arial"/>
          <w:sz w:val="24"/>
          <w:szCs w:val="24"/>
        </w:rPr>
        <w:t xml:space="preserve">risked and </w:t>
      </w:r>
      <w:r w:rsidR="008B4562">
        <w:rPr>
          <w:rFonts w:ascii="Arial" w:hAnsi="Arial" w:cs="Arial"/>
          <w:sz w:val="24"/>
          <w:szCs w:val="24"/>
        </w:rPr>
        <w:t>in-</w:t>
      </w:r>
      <w:r w:rsidR="005C3B65">
        <w:rPr>
          <w:rFonts w:ascii="Arial" w:hAnsi="Arial" w:cs="Arial"/>
          <w:sz w:val="24"/>
          <w:szCs w:val="24"/>
        </w:rPr>
        <w:t>license them</w:t>
      </w:r>
      <w:r w:rsidR="008B4562">
        <w:rPr>
          <w:rFonts w:ascii="Arial" w:hAnsi="Arial" w:cs="Arial"/>
          <w:sz w:val="24"/>
          <w:szCs w:val="24"/>
        </w:rPr>
        <w:t>,</w:t>
      </w:r>
      <w:r w:rsidR="005C3B65">
        <w:rPr>
          <w:rFonts w:ascii="Arial" w:hAnsi="Arial" w:cs="Arial"/>
          <w:sz w:val="24"/>
          <w:szCs w:val="24"/>
        </w:rPr>
        <w:t xml:space="preserve"> or try to beat them at their own game. As we know</w:t>
      </w:r>
      <w:r w:rsidR="008B4562">
        <w:rPr>
          <w:rFonts w:ascii="Arial" w:hAnsi="Arial" w:cs="Arial"/>
          <w:sz w:val="24"/>
          <w:szCs w:val="24"/>
        </w:rPr>
        <w:t>,</w:t>
      </w:r>
      <w:r w:rsidR="005C3B65">
        <w:rPr>
          <w:rFonts w:ascii="Arial" w:hAnsi="Arial" w:cs="Arial"/>
          <w:sz w:val="24"/>
          <w:szCs w:val="24"/>
        </w:rPr>
        <w:t xml:space="preserve"> these multibillion dollar companies do not turn on a dime and it</w:t>
      </w:r>
      <w:r w:rsidR="000405AE">
        <w:rPr>
          <w:rFonts w:ascii="Arial" w:hAnsi="Arial" w:cs="Arial"/>
          <w:sz w:val="24"/>
          <w:szCs w:val="24"/>
        </w:rPr>
        <w:t xml:space="preserve"> i</w:t>
      </w:r>
      <w:r w:rsidR="005C3B65">
        <w:rPr>
          <w:rFonts w:ascii="Arial" w:hAnsi="Arial" w:cs="Arial"/>
          <w:sz w:val="24"/>
          <w:szCs w:val="24"/>
        </w:rPr>
        <w:t xml:space="preserve">s unlikely they could do what the families </w:t>
      </w:r>
      <w:r w:rsidR="007D55D4">
        <w:rPr>
          <w:rFonts w:ascii="Arial" w:hAnsi="Arial" w:cs="Arial"/>
          <w:sz w:val="24"/>
          <w:szCs w:val="24"/>
        </w:rPr>
        <w:t>are doing</w:t>
      </w:r>
      <w:r w:rsidR="005C3B65">
        <w:rPr>
          <w:rFonts w:ascii="Arial" w:hAnsi="Arial" w:cs="Arial"/>
          <w:sz w:val="24"/>
          <w:szCs w:val="24"/>
        </w:rPr>
        <w:t>. There might be a third way forward. Perhaps they could partner with the families</w:t>
      </w:r>
      <w:r w:rsidR="008B4562">
        <w:rPr>
          <w:rFonts w:ascii="Arial" w:hAnsi="Arial" w:cs="Arial"/>
          <w:sz w:val="24"/>
          <w:szCs w:val="24"/>
        </w:rPr>
        <w:t>.</w:t>
      </w:r>
      <w:r w:rsidR="005C3B65">
        <w:rPr>
          <w:rFonts w:ascii="Arial" w:hAnsi="Arial" w:cs="Arial"/>
          <w:sz w:val="24"/>
          <w:szCs w:val="24"/>
        </w:rPr>
        <w:t xml:space="preserve"> </w:t>
      </w:r>
      <w:r w:rsidR="008B4562">
        <w:rPr>
          <w:rFonts w:ascii="Arial" w:hAnsi="Arial" w:cs="Arial"/>
          <w:sz w:val="24"/>
          <w:szCs w:val="24"/>
        </w:rPr>
        <w:t>I</w:t>
      </w:r>
      <w:r w:rsidR="005C3B65">
        <w:rPr>
          <w:rFonts w:ascii="Arial" w:hAnsi="Arial" w:cs="Arial"/>
          <w:sz w:val="24"/>
          <w:szCs w:val="24"/>
        </w:rPr>
        <w:t>n exchange for some first right o</w:t>
      </w:r>
      <w:r w:rsidR="007E18A8">
        <w:rPr>
          <w:rFonts w:ascii="Arial" w:hAnsi="Arial" w:cs="Arial"/>
          <w:sz w:val="24"/>
          <w:szCs w:val="24"/>
        </w:rPr>
        <w:t>f</w:t>
      </w:r>
      <w:r w:rsidR="005C3B65">
        <w:rPr>
          <w:rFonts w:ascii="Arial" w:hAnsi="Arial" w:cs="Arial"/>
          <w:sz w:val="24"/>
          <w:szCs w:val="24"/>
        </w:rPr>
        <w:t xml:space="preserve"> refusal</w:t>
      </w:r>
      <w:r w:rsidR="008B4562">
        <w:rPr>
          <w:rFonts w:ascii="Arial" w:hAnsi="Arial" w:cs="Arial"/>
          <w:sz w:val="24"/>
          <w:szCs w:val="24"/>
        </w:rPr>
        <w:t>,</w:t>
      </w:r>
      <w:r w:rsidR="005C3B65">
        <w:rPr>
          <w:rFonts w:ascii="Arial" w:hAnsi="Arial" w:cs="Arial"/>
          <w:sz w:val="24"/>
          <w:szCs w:val="24"/>
        </w:rPr>
        <w:t xml:space="preserve"> they could help to fund the research or proffer </w:t>
      </w:r>
      <w:r w:rsidR="00C9412E">
        <w:rPr>
          <w:rFonts w:ascii="Arial" w:hAnsi="Arial" w:cs="Arial"/>
          <w:sz w:val="24"/>
          <w:szCs w:val="24"/>
        </w:rPr>
        <w:t>their</w:t>
      </w:r>
      <w:r w:rsidR="005C3B65">
        <w:rPr>
          <w:rFonts w:ascii="Arial" w:hAnsi="Arial" w:cs="Arial"/>
          <w:sz w:val="24"/>
          <w:szCs w:val="24"/>
        </w:rPr>
        <w:t xml:space="preserve"> internal expertise or resources. Do nothing and they</w:t>
      </w:r>
      <w:r w:rsidR="007E18A8">
        <w:rPr>
          <w:rFonts w:ascii="Arial" w:hAnsi="Arial" w:cs="Arial"/>
          <w:sz w:val="24"/>
          <w:szCs w:val="24"/>
        </w:rPr>
        <w:t xml:space="preserve"> risk</w:t>
      </w:r>
      <w:r w:rsidR="005C3B65">
        <w:rPr>
          <w:rFonts w:ascii="Arial" w:hAnsi="Arial" w:cs="Arial"/>
          <w:sz w:val="24"/>
          <w:szCs w:val="24"/>
        </w:rPr>
        <w:t xml:space="preserve"> new upstart companies </w:t>
      </w:r>
      <w:r w:rsidR="007E18A8">
        <w:rPr>
          <w:rFonts w:ascii="Arial" w:hAnsi="Arial" w:cs="Arial"/>
          <w:sz w:val="24"/>
          <w:szCs w:val="24"/>
        </w:rPr>
        <w:t xml:space="preserve">or </w:t>
      </w:r>
      <w:r w:rsidR="008B4562">
        <w:rPr>
          <w:rFonts w:ascii="Arial" w:hAnsi="Arial" w:cs="Arial"/>
          <w:sz w:val="24"/>
          <w:szCs w:val="24"/>
        </w:rPr>
        <w:t xml:space="preserve">non-traditional investors </w:t>
      </w:r>
      <w:r w:rsidR="005C3B65">
        <w:rPr>
          <w:rFonts w:ascii="Arial" w:hAnsi="Arial" w:cs="Arial"/>
          <w:sz w:val="24"/>
          <w:szCs w:val="24"/>
        </w:rPr>
        <w:t>seizing the opportunity and building valuable portfolios from underneath their nose</w:t>
      </w:r>
      <w:r w:rsidR="007E18A8">
        <w:rPr>
          <w:rFonts w:ascii="Arial" w:hAnsi="Arial" w:cs="Arial"/>
          <w:sz w:val="24"/>
          <w:szCs w:val="24"/>
        </w:rPr>
        <w:t xml:space="preserve"> </w:t>
      </w:r>
      <w:r w:rsidR="008B4562">
        <w:rPr>
          <w:rFonts w:ascii="Arial" w:hAnsi="Arial" w:cs="Arial"/>
          <w:sz w:val="24"/>
          <w:szCs w:val="24"/>
        </w:rPr>
        <w:t>– a</w:t>
      </w:r>
      <w:r w:rsidR="007E18A8">
        <w:rPr>
          <w:rFonts w:ascii="Arial" w:hAnsi="Arial" w:cs="Arial"/>
          <w:sz w:val="24"/>
          <w:szCs w:val="24"/>
        </w:rPr>
        <w:t xml:space="preserve">nd taking their potentially valuable </w:t>
      </w:r>
      <w:r w:rsidR="008B4562">
        <w:rPr>
          <w:rFonts w:ascii="Arial" w:hAnsi="Arial" w:cs="Arial"/>
          <w:sz w:val="24"/>
          <w:szCs w:val="24"/>
        </w:rPr>
        <w:t xml:space="preserve">patient </w:t>
      </w:r>
      <w:r w:rsidR="007E18A8">
        <w:rPr>
          <w:rFonts w:ascii="Arial" w:hAnsi="Arial" w:cs="Arial"/>
          <w:sz w:val="24"/>
          <w:szCs w:val="24"/>
        </w:rPr>
        <w:t>registries with them</w:t>
      </w:r>
      <w:r w:rsidR="005C3B65">
        <w:rPr>
          <w:rFonts w:ascii="Arial" w:hAnsi="Arial" w:cs="Arial"/>
          <w:sz w:val="24"/>
          <w:szCs w:val="24"/>
        </w:rPr>
        <w:t>.</w:t>
      </w:r>
    </w:p>
    <w:p w14:paraId="5B8EEA10" w14:textId="002BBE73" w:rsidR="007E18A8" w:rsidRDefault="007E18A8" w:rsidP="00181123">
      <w:pPr>
        <w:spacing w:line="480" w:lineRule="auto"/>
        <w:jc w:val="both"/>
        <w:rPr>
          <w:rFonts w:ascii="Arial" w:hAnsi="Arial" w:cs="Arial"/>
          <w:sz w:val="24"/>
          <w:szCs w:val="24"/>
        </w:rPr>
      </w:pPr>
    </w:p>
    <w:p w14:paraId="2935F614" w14:textId="32157B23" w:rsidR="007E18A8" w:rsidRDefault="007E18A8" w:rsidP="00181123">
      <w:pPr>
        <w:spacing w:line="480" w:lineRule="auto"/>
        <w:jc w:val="both"/>
        <w:rPr>
          <w:rFonts w:ascii="Arial" w:hAnsi="Arial" w:cs="Arial"/>
          <w:sz w:val="24"/>
          <w:szCs w:val="24"/>
        </w:rPr>
      </w:pPr>
      <w:r>
        <w:rPr>
          <w:rFonts w:ascii="Arial" w:hAnsi="Arial" w:cs="Arial"/>
          <w:sz w:val="24"/>
          <w:szCs w:val="24"/>
        </w:rPr>
        <w:t>If today</w:t>
      </w:r>
      <w:r w:rsidR="00C9412E">
        <w:rPr>
          <w:rFonts w:ascii="Arial" w:hAnsi="Arial" w:cs="Arial"/>
          <w:sz w:val="24"/>
          <w:szCs w:val="24"/>
        </w:rPr>
        <w:t>’</w:t>
      </w:r>
      <w:r>
        <w:rPr>
          <w:rFonts w:ascii="Arial" w:hAnsi="Arial" w:cs="Arial"/>
          <w:sz w:val="24"/>
          <w:szCs w:val="24"/>
        </w:rPr>
        <w:t xml:space="preserve">s families are able to </w:t>
      </w:r>
      <w:r w:rsidR="008B4562">
        <w:rPr>
          <w:rFonts w:ascii="Arial" w:hAnsi="Arial" w:cs="Arial"/>
          <w:sz w:val="24"/>
          <w:szCs w:val="24"/>
        </w:rPr>
        <w:t xml:space="preserve">fund </w:t>
      </w:r>
      <w:r w:rsidR="00004843">
        <w:rPr>
          <w:rFonts w:ascii="Arial" w:hAnsi="Arial" w:cs="Arial"/>
          <w:sz w:val="24"/>
          <w:szCs w:val="24"/>
        </w:rPr>
        <w:t xml:space="preserve">and bring treatments </w:t>
      </w:r>
      <w:r w:rsidR="008B4562">
        <w:rPr>
          <w:rFonts w:ascii="Arial" w:hAnsi="Arial" w:cs="Arial"/>
          <w:sz w:val="24"/>
          <w:szCs w:val="24"/>
        </w:rPr>
        <w:t>to the clinic without institutional capital,</w:t>
      </w:r>
      <w:r>
        <w:rPr>
          <w:rFonts w:ascii="Arial" w:hAnsi="Arial" w:cs="Arial"/>
          <w:sz w:val="24"/>
          <w:szCs w:val="24"/>
        </w:rPr>
        <w:t xml:space="preserve"> then tomorrow</w:t>
      </w:r>
      <w:r w:rsidR="008B4562">
        <w:rPr>
          <w:rFonts w:ascii="Arial" w:hAnsi="Arial" w:cs="Arial"/>
          <w:sz w:val="24"/>
          <w:szCs w:val="24"/>
        </w:rPr>
        <w:t>’</w:t>
      </w:r>
      <w:r>
        <w:rPr>
          <w:rFonts w:ascii="Arial" w:hAnsi="Arial" w:cs="Arial"/>
          <w:sz w:val="24"/>
          <w:szCs w:val="24"/>
        </w:rPr>
        <w:t xml:space="preserve">s </w:t>
      </w:r>
      <w:r w:rsidR="008B4562">
        <w:rPr>
          <w:rFonts w:ascii="Arial" w:hAnsi="Arial" w:cs="Arial"/>
          <w:sz w:val="24"/>
          <w:szCs w:val="24"/>
        </w:rPr>
        <w:t xml:space="preserve">families </w:t>
      </w:r>
      <w:r>
        <w:rPr>
          <w:rFonts w:ascii="Arial" w:hAnsi="Arial" w:cs="Arial"/>
          <w:sz w:val="24"/>
          <w:szCs w:val="24"/>
        </w:rPr>
        <w:t xml:space="preserve">will </w:t>
      </w:r>
      <w:r w:rsidR="00004843">
        <w:rPr>
          <w:rFonts w:ascii="Arial" w:hAnsi="Arial" w:cs="Arial"/>
          <w:sz w:val="24"/>
          <w:szCs w:val="24"/>
        </w:rPr>
        <w:t xml:space="preserve">likely </w:t>
      </w:r>
      <w:r>
        <w:rPr>
          <w:rFonts w:ascii="Arial" w:hAnsi="Arial" w:cs="Arial"/>
          <w:sz w:val="24"/>
          <w:szCs w:val="24"/>
        </w:rPr>
        <w:t xml:space="preserve">come up with additional approaches to shave more time off the process and do it more </w:t>
      </w:r>
      <w:r w:rsidR="00BD5CA6">
        <w:rPr>
          <w:rFonts w:ascii="Arial" w:hAnsi="Arial" w:cs="Arial"/>
          <w:sz w:val="24"/>
          <w:szCs w:val="24"/>
        </w:rPr>
        <w:t>cost effectively</w:t>
      </w:r>
      <w:r>
        <w:rPr>
          <w:rFonts w:ascii="Arial" w:hAnsi="Arial" w:cs="Arial"/>
          <w:sz w:val="24"/>
          <w:szCs w:val="24"/>
        </w:rPr>
        <w:t xml:space="preserve">. They are </w:t>
      </w:r>
      <w:r w:rsidR="007D55D4">
        <w:rPr>
          <w:rFonts w:ascii="Arial" w:hAnsi="Arial" w:cs="Arial"/>
          <w:sz w:val="24"/>
          <w:szCs w:val="24"/>
        </w:rPr>
        <w:t xml:space="preserve">already </w:t>
      </w:r>
      <w:r>
        <w:rPr>
          <w:rFonts w:ascii="Arial" w:hAnsi="Arial" w:cs="Arial"/>
          <w:sz w:val="24"/>
          <w:szCs w:val="24"/>
        </w:rPr>
        <w:t xml:space="preserve">evolving the process of drug discovery, something big companies have tried unsuccessfully to do for decades and that has ultimately </w:t>
      </w:r>
      <w:r w:rsidR="008B4562">
        <w:rPr>
          <w:rFonts w:ascii="Arial" w:hAnsi="Arial" w:cs="Arial"/>
          <w:sz w:val="24"/>
          <w:szCs w:val="24"/>
        </w:rPr>
        <w:t>saddled society</w:t>
      </w:r>
      <w:r w:rsidR="00C9412E">
        <w:rPr>
          <w:rFonts w:ascii="Arial" w:hAnsi="Arial" w:cs="Arial"/>
          <w:sz w:val="24"/>
          <w:szCs w:val="24"/>
        </w:rPr>
        <w:t xml:space="preserve"> with increased healthcare costs</w:t>
      </w:r>
      <w:r>
        <w:rPr>
          <w:rFonts w:ascii="Arial" w:hAnsi="Arial" w:cs="Arial"/>
          <w:sz w:val="24"/>
          <w:szCs w:val="24"/>
        </w:rPr>
        <w:t xml:space="preserve">. It seems ironic that families of patients helping </w:t>
      </w:r>
      <w:r w:rsidR="00004843">
        <w:rPr>
          <w:rFonts w:ascii="Arial" w:hAnsi="Arial" w:cs="Arial"/>
          <w:sz w:val="24"/>
          <w:szCs w:val="24"/>
        </w:rPr>
        <w:t xml:space="preserve">their children with rare diseases </w:t>
      </w:r>
      <w:r>
        <w:rPr>
          <w:rFonts w:ascii="Arial" w:hAnsi="Arial" w:cs="Arial"/>
          <w:sz w:val="24"/>
          <w:szCs w:val="24"/>
        </w:rPr>
        <w:t>might have found a way to ultimately lower healthcare costs</w:t>
      </w:r>
      <w:r w:rsidR="008B4562">
        <w:rPr>
          <w:rFonts w:ascii="Arial" w:hAnsi="Arial" w:cs="Arial"/>
          <w:sz w:val="24"/>
          <w:szCs w:val="24"/>
        </w:rPr>
        <w:t xml:space="preserve"> for everyone</w:t>
      </w:r>
      <w:r>
        <w:rPr>
          <w:rFonts w:ascii="Arial" w:hAnsi="Arial" w:cs="Arial"/>
          <w:sz w:val="24"/>
          <w:szCs w:val="24"/>
        </w:rPr>
        <w:t>, fund academic researchers and create new companies. Now that</w:t>
      </w:r>
      <w:r w:rsidR="004A7F93">
        <w:rPr>
          <w:rFonts w:ascii="Arial" w:hAnsi="Arial" w:cs="Arial"/>
          <w:sz w:val="24"/>
          <w:szCs w:val="24"/>
        </w:rPr>
        <w:t xml:space="preserve"> i</w:t>
      </w:r>
      <w:r>
        <w:rPr>
          <w:rFonts w:ascii="Arial" w:hAnsi="Arial" w:cs="Arial"/>
          <w:sz w:val="24"/>
          <w:szCs w:val="24"/>
        </w:rPr>
        <w:t>s innovation anyone would be proud of.</w:t>
      </w:r>
    </w:p>
    <w:p w14:paraId="309AB332" w14:textId="77777777" w:rsidR="002604F7" w:rsidRDefault="002604F7" w:rsidP="002604F7">
      <w:pPr>
        <w:spacing w:line="480" w:lineRule="auto"/>
        <w:jc w:val="both"/>
        <w:rPr>
          <w:rFonts w:ascii="Arial" w:hAnsi="Arial" w:cs="Arial"/>
          <w:b/>
          <w:sz w:val="24"/>
          <w:szCs w:val="24"/>
        </w:rPr>
      </w:pPr>
    </w:p>
    <w:p w14:paraId="16248FAA" w14:textId="425ACDEC" w:rsidR="002604F7" w:rsidRPr="00840280" w:rsidRDefault="002604F7" w:rsidP="002604F7">
      <w:pPr>
        <w:spacing w:line="480" w:lineRule="auto"/>
        <w:jc w:val="both"/>
        <w:rPr>
          <w:rFonts w:ascii="Arial" w:hAnsi="Arial" w:cs="Arial"/>
          <w:b/>
          <w:sz w:val="24"/>
          <w:szCs w:val="24"/>
        </w:rPr>
      </w:pPr>
      <w:r>
        <w:rPr>
          <w:rFonts w:ascii="Arial" w:hAnsi="Arial" w:cs="Arial"/>
          <w:b/>
          <w:sz w:val="24"/>
          <w:szCs w:val="24"/>
        </w:rPr>
        <w:t>Acknowledg</w:t>
      </w:r>
      <w:r w:rsidRPr="00840280">
        <w:rPr>
          <w:rFonts w:ascii="Arial" w:hAnsi="Arial" w:cs="Arial"/>
          <w:b/>
          <w:sz w:val="24"/>
          <w:szCs w:val="24"/>
        </w:rPr>
        <w:t>ments</w:t>
      </w:r>
    </w:p>
    <w:p w14:paraId="13A825EE" w14:textId="64F07686" w:rsidR="002604F7" w:rsidRPr="00B67153" w:rsidRDefault="00F23222" w:rsidP="002604F7">
      <w:pPr>
        <w:spacing w:line="480" w:lineRule="auto"/>
        <w:jc w:val="both"/>
        <w:rPr>
          <w:rFonts w:ascii="Arial" w:hAnsi="Arial" w:cs="Arial"/>
          <w:bCs/>
          <w:sz w:val="24"/>
          <w:szCs w:val="24"/>
        </w:rPr>
      </w:pPr>
      <w:r>
        <w:rPr>
          <w:rFonts w:ascii="Arial" w:eastAsia="Times New Roman" w:hAnsi="Arial" w:cs="Arial"/>
          <w:sz w:val="24"/>
          <w:szCs w:val="24"/>
        </w:rPr>
        <w:lastRenderedPageBreak/>
        <w:t xml:space="preserve">We </w:t>
      </w:r>
      <w:r w:rsidR="002604F7">
        <w:rPr>
          <w:rFonts w:ascii="Arial" w:hAnsi="Arial" w:cs="Arial"/>
          <w:sz w:val="24"/>
          <w:szCs w:val="24"/>
        </w:rPr>
        <w:t xml:space="preserve">kindly acknowledge extensive discussions with </w:t>
      </w:r>
      <w:r>
        <w:rPr>
          <w:rFonts w:ascii="Arial" w:hAnsi="Arial" w:cs="Arial"/>
          <w:sz w:val="24"/>
          <w:szCs w:val="24"/>
        </w:rPr>
        <w:t>many</w:t>
      </w:r>
      <w:r w:rsidR="002604F7">
        <w:rPr>
          <w:rFonts w:ascii="Arial" w:hAnsi="Arial" w:cs="Arial"/>
          <w:sz w:val="24"/>
          <w:szCs w:val="24"/>
        </w:rPr>
        <w:t xml:space="preserve"> rare disease parents and </w:t>
      </w:r>
      <w:r>
        <w:rPr>
          <w:rFonts w:ascii="Arial" w:hAnsi="Arial" w:cs="Arial"/>
          <w:sz w:val="24"/>
          <w:szCs w:val="24"/>
        </w:rPr>
        <w:t xml:space="preserve">their </w:t>
      </w:r>
      <w:r w:rsidR="002604F7">
        <w:rPr>
          <w:rFonts w:ascii="Arial" w:hAnsi="Arial" w:cs="Arial"/>
          <w:sz w:val="24"/>
          <w:szCs w:val="24"/>
        </w:rPr>
        <w:t>foundations</w:t>
      </w:r>
      <w:r w:rsidR="001D5B86">
        <w:rPr>
          <w:rFonts w:ascii="Arial" w:hAnsi="Arial" w:cs="Arial"/>
          <w:sz w:val="24"/>
          <w:szCs w:val="24"/>
        </w:rPr>
        <w:t xml:space="preserve"> as well as Springboard Enterprises for bringing together rare disease entrepreneurs in 2017.</w:t>
      </w:r>
      <w:r w:rsidR="00004843">
        <w:rPr>
          <w:rFonts w:ascii="Arial" w:eastAsia="Times New Roman" w:hAnsi="Arial" w:cs="Arial"/>
          <w:sz w:val="24"/>
          <w:szCs w:val="24"/>
        </w:rPr>
        <w:t xml:space="preserve"> SE </w:t>
      </w:r>
      <w:r w:rsidR="00004843" w:rsidRPr="00004843">
        <w:rPr>
          <w:rFonts w:ascii="Arial" w:eastAsia="Times New Roman" w:hAnsi="Arial" w:cs="Arial"/>
          <w:sz w:val="24"/>
          <w:szCs w:val="24"/>
        </w:rPr>
        <w:t xml:space="preserve">acknowledges funding from NIH NINDS 1R41NS089061-02 </w:t>
      </w:r>
      <w:r w:rsidR="00004843" w:rsidRPr="007D55D4">
        <w:rPr>
          <w:rFonts w:ascii="Arial" w:eastAsia="Times New Roman" w:hAnsi="Arial" w:cs="Arial"/>
          <w:sz w:val="24"/>
          <w:szCs w:val="24"/>
        </w:rPr>
        <w:t>and 1R41NS092221-01A1</w:t>
      </w:r>
      <w:r w:rsidR="007D55D4" w:rsidRPr="007D55D4">
        <w:rPr>
          <w:rFonts w:ascii="Arial" w:eastAsia="Times New Roman" w:hAnsi="Arial" w:cs="Arial"/>
          <w:sz w:val="24"/>
          <w:szCs w:val="24"/>
        </w:rPr>
        <w:t>,</w:t>
      </w:r>
      <w:r w:rsidR="00A07BB7" w:rsidRPr="007D55D4">
        <w:rPr>
          <w:rFonts w:ascii="Arial" w:eastAsia="Times New Roman" w:hAnsi="Arial" w:cs="Arial"/>
          <w:sz w:val="24"/>
          <w:szCs w:val="24"/>
        </w:rPr>
        <w:t xml:space="preserve"> NIH NICHD </w:t>
      </w:r>
      <w:r w:rsidR="00004843" w:rsidRPr="007D55D4">
        <w:rPr>
          <w:rFonts w:ascii="Arial" w:eastAsia="Times New Roman" w:hAnsi="Arial" w:cs="Arial"/>
          <w:sz w:val="24"/>
          <w:szCs w:val="24"/>
        </w:rPr>
        <w:t>1R41HD092110-01</w:t>
      </w:r>
      <w:r w:rsidR="007D55D4" w:rsidRPr="007D55D4">
        <w:rPr>
          <w:rFonts w:ascii="Arial" w:eastAsia="Times New Roman" w:hAnsi="Arial" w:cs="Arial"/>
          <w:sz w:val="24"/>
          <w:szCs w:val="24"/>
        </w:rPr>
        <w:t xml:space="preserve"> and </w:t>
      </w:r>
      <w:r w:rsidR="007D55D4" w:rsidRPr="007D55D4">
        <w:rPr>
          <w:rFonts w:ascii="Arial" w:hAnsi="Arial" w:cs="Arial"/>
          <w:sz w:val="24"/>
          <w:szCs w:val="24"/>
        </w:rPr>
        <w:t>FY2018 UNC Research Opportunities Initiative (ROI) Award</w:t>
      </w:r>
      <w:r w:rsidR="00A07BB7" w:rsidRPr="007D55D4">
        <w:rPr>
          <w:rFonts w:ascii="Arial" w:eastAsia="Times New Roman" w:hAnsi="Arial" w:cs="Arial"/>
          <w:sz w:val="24"/>
          <w:szCs w:val="24"/>
        </w:rPr>
        <w:t>.</w:t>
      </w:r>
    </w:p>
    <w:p w14:paraId="34C3E5A4" w14:textId="77777777" w:rsidR="002604F7" w:rsidRDefault="002604F7" w:rsidP="002604F7">
      <w:pPr>
        <w:spacing w:after="0" w:line="480" w:lineRule="auto"/>
        <w:jc w:val="both"/>
        <w:rPr>
          <w:rFonts w:ascii="Arial" w:eastAsia="Times New Roman" w:hAnsi="Arial" w:cs="Arial"/>
          <w:sz w:val="24"/>
          <w:szCs w:val="24"/>
        </w:rPr>
      </w:pPr>
    </w:p>
    <w:p w14:paraId="5A4D97AC" w14:textId="77777777" w:rsidR="002604F7" w:rsidRPr="00C16764" w:rsidRDefault="002604F7" w:rsidP="002604F7">
      <w:pPr>
        <w:spacing w:after="0" w:line="480" w:lineRule="auto"/>
        <w:jc w:val="both"/>
        <w:rPr>
          <w:rFonts w:ascii="Arial" w:eastAsia="Times New Roman" w:hAnsi="Arial" w:cs="Arial"/>
          <w:b/>
          <w:sz w:val="24"/>
          <w:szCs w:val="24"/>
        </w:rPr>
      </w:pPr>
      <w:r>
        <w:rPr>
          <w:rFonts w:ascii="Arial" w:eastAsia="Times New Roman" w:hAnsi="Arial" w:cs="Arial"/>
          <w:b/>
          <w:sz w:val="24"/>
          <w:szCs w:val="24"/>
        </w:rPr>
        <w:t>Competing Financial Interests</w:t>
      </w:r>
    </w:p>
    <w:p w14:paraId="6DC08C2E" w14:textId="7607462D" w:rsidR="002604F7" w:rsidRDefault="002604F7" w:rsidP="002604F7">
      <w:pPr>
        <w:spacing w:line="480" w:lineRule="auto"/>
        <w:jc w:val="both"/>
        <w:rPr>
          <w:rFonts w:ascii="Arial" w:hAnsi="Arial" w:cs="Arial"/>
          <w:sz w:val="24"/>
          <w:szCs w:val="24"/>
        </w:rPr>
      </w:pPr>
      <w:r>
        <w:rPr>
          <w:rFonts w:ascii="Arial" w:hAnsi="Arial" w:cs="Arial"/>
          <w:sz w:val="24"/>
          <w:szCs w:val="24"/>
        </w:rPr>
        <w:t>SE is a co-founder and employee of Collaborations Pharmaceuticals, Inc., Phoenix Nest</w:t>
      </w:r>
      <w:r w:rsidR="00F23222">
        <w:rPr>
          <w:rFonts w:ascii="Arial" w:hAnsi="Arial" w:cs="Arial"/>
          <w:sz w:val="24"/>
          <w:szCs w:val="24"/>
        </w:rPr>
        <w:t xml:space="preserve"> Inc</w:t>
      </w:r>
      <w:r>
        <w:rPr>
          <w:rFonts w:ascii="Arial" w:hAnsi="Arial" w:cs="Arial"/>
          <w:sz w:val="24"/>
          <w:szCs w:val="24"/>
        </w:rPr>
        <w:t>.</w:t>
      </w:r>
      <w:r w:rsidR="00F23222">
        <w:rPr>
          <w:rFonts w:ascii="Arial" w:hAnsi="Arial" w:cs="Arial"/>
          <w:sz w:val="24"/>
          <w:szCs w:val="24"/>
        </w:rPr>
        <w:t xml:space="preserve"> </w:t>
      </w:r>
      <w:r w:rsidR="00253CDD">
        <w:rPr>
          <w:rFonts w:ascii="Arial" w:hAnsi="Arial" w:cs="Arial"/>
          <w:sz w:val="24"/>
          <w:szCs w:val="24"/>
        </w:rPr>
        <w:t xml:space="preserve">and scientific advisory board member for the Pitt Hopkins Research Foundation. </w:t>
      </w:r>
      <w:r w:rsidR="00F23222">
        <w:rPr>
          <w:rFonts w:ascii="Arial" w:hAnsi="Arial" w:cs="Arial"/>
          <w:sz w:val="24"/>
          <w:szCs w:val="24"/>
        </w:rPr>
        <w:t>E</w:t>
      </w:r>
      <w:r w:rsidR="006754B7">
        <w:rPr>
          <w:rFonts w:ascii="Arial" w:hAnsi="Arial" w:cs="Arial"/>
          <w:sz w:val="24"/>
          <w:szCs w:val="24"/>
        </w:rPr>
        <w:t>O</w:t>
      </w:r>
      <w:r w:rsidR="00F23222">
        <w:rPr>
          <w:rFonts w:ascii="Arial" w:hAnsi="Arial" w:cs="Arial"/>
          <w:sz w:val="24"/>
          <w:szCs w:val="24"/>
        </w:rPr>
        <w:t xml:space="preserve">P is the founder </w:t>
      </w:r>
      <w:r w:rsidR="006754B7">
        <w:rPr>
          <w:rFonts w:ascii="Arial" w:hAnsi="Arial" w:cs="Arial"/>
          <w:sz w:val="24"/>
          <w:szCs w:val="24"/>
        </w:rPr>
        <w:t xml:space="preserve">and CEO </w:t>
      </w:r>
      <w:r w:rsidR="00F23222">
        <w:rPr>
          <w:rFonts w:ascii="Arial" w:hAnsi="Arial" w:cs="Arial"/>
          <w:sz w:val="24"/>
          <w:szCs w:val="24"/>
        </w:rPr>
        <w:t>of Perlara</w:t>
      </w:r>
      <w:r w:rsidR="006754B7">
        <w:rPr>
          <w:rFonts w:ascii="Arial" w:hAnsi="Arial" w:cs="Arial"/>
          <w:sz w:val="24"/>
          <w:szCs w:val="24"/>
        </w:rPr>
        <w:t xml:space="preserve"> PBC</w:t>
      </w:r>
      <w:r w:rsidR="00F23222">
        <w:rPr>
          <w:rFonts w:ascii="Arial" w:hAnsi="Arial" w:cs="Arial"/>
          <w:sz w:val="24"/>
          <w:szCs w:val="24"/>
        </w:rPr>
        <w:t>.</w:t>
      </w:r>
      <w:r>
        <w:rPr>
          <w:rFonts w:ascii="Arial" w:hAnsi="Arial" w:cs="Arial"/>
          <w:sz w:val="24"/>
          <w:szCs w:val="24"/>
        </w:rPr>
        <w:t xml:space="preserve"> </w:t>
      </w:r>
    </w:p>
    <w:p w14:paraId="0ECEB3BB" w14:textId="77777777" w:rsidR="002604F7" w:rsidRDefault="002604F7" w:rsidP="002604F7">
      <w:pPr>
        <w:spacing w:line="480" w:lineRule="auto"/>
        <w:jc w:val="both"/>
        <w:rPr>
          <w:rFonts w:ascii="Arial" w:hAnsi="Arial" w:cs="Arial"/>
          <w:b/>
          <w:sz w:val="24"/>
          <w:szCs w:val="24"/>
        </w:rPr>
      </w:pPr>
    </w:p>
    <w:p w14:paraId="2AD1B984" w14:textId="77777777" w:rsidR="002604F7" w:rsidRPr="003B3E25" w:rsidRDefault="002604F7" w:rsidP="002604F7">
      <w:pPr>
        <w:spacing w:line="480" w:lineRule="auto"/>
        <w:jc w:val="both"/>
        <w:rPr>
          <w:rFonts w:ascii="Arial" w:hAnsi="Arial" w:cs="Arial"/>
          <w:b/>
          <w:sz w:val="24"/>
          <w:szCs w:val="24"/>
        </w:rPr>
      </w:pPr>
      <w:r w:rsidRPr="003B3E25">
        <w:rPr>
          <w:rFonts w:ascii="Arial" w:hAnsi="Arial" w:cs="Arial"/>
          <w:b/>
          <w:sz w:val="24"/>
          <w:szCs w:val="24"/>
        </w:rPr>
        <w:t>References</w:t>
      </w:r>
    </w:p>
    <w:p w14:paraId="0D2EF10A" w14:textId="604A6E2E" w:rsidR="007D55D4" w:rsidRPr="007D55D4" w:rsidRDefault="00EE3E57" w:rsidP="007D55D4">
      <w:pPr>
        <w:pStyle w:val="EndNoteBibliography"/>
        <w:spacing w:after="0"/>
        <w:ind w:left="720" w:hanging="720"/>
      </w:pPr>
      <w:r>
        <w:rPr>
          <w:szCs w:val="24"/>
        </w:rPr>
        <w:fldChar w:fldCharType="begin"/>
      </w:r>
      <w:r>
        <w:rPr>
          <w:szCs w:val="24"/>
        </w:rPr>
        <w:instrText xml:space="preserve"> ADDIN EN.REFLIST </w:instrText>
      </w:r>
      <w:r>
        <w:rPr>
          <w:szCs w:val="24"/>
        </w:rPr>
        <w:fldChar w:fldCharType="separate"/>
      </w:r>
      <w:r w:rsidR="007D55D4" w:rsidRPr="007D55D4">
        <w:t>1.</w:t>
      </w:r>
      <w:r w:rsidR="007D55D4" w:rsidRPr="007D55D4">
        <w:tab/>
        <w:t xml:space="preserve">Sachs J. This Father Founded A Medical Research Startup To Save His Kid’s Life. Fast Company. Available from: </w:t>
      </w:r>
      <w:hyperlink r:id="rId8" w:history="1">
        <w:r w:rsidR="007D55D4" w:rsidRPr="007D55D4">
          <w:rPr>
            <w:rStyle w:val="Hyperlink"/>
          </w:rPr>
          <w:t>https://www.fastcompany.com/40490486/this-father-founded-a-medical-research-startup-to-save-his-kids-life</w:t>
        </w:r>
      </w:hyperlink>
      <w:r w:rsidR="007D55D4" w:rsidRPr="007D55D4">
        <w:t>.</w:t>
      </w:r>
    </w:p>
    <w:p w14:paraId="377DE9AA" w14:textId="77777777" w:rsidR="007D55D4" w:rsidRPr="007D55D4" w:rsidRDefault="007D55D4" w:rsidP="007D55D4">
      <w:pPr>
        <w:pStyle w:val="EndNoteBibliography"/>
        <w:spacing w:after="0"/>
        <w:ind w:left="720" w:hanging="720"/>
      </w:pPr>
      <w:r w:rsidRPr="007D55D4">
        <w:t>2.</w:t>
      </w:r>
      <w:r w:rsidRPr="007D55D4">
        <w:tab/>
        <w:t>Dierks T, Schmidt B, Borissenko LV, Peng J, Preusser A, Mariappan M, von Figura K. Multiple sulfatase deficiency is caused by mutations in the gene encoding the human C(alpha)-formylglycine generating enzyme. Cell. 2003;113(4):435-444.</w:t>
      </w:r>
    </w:p>
    <w:p w14:paraId="16935049" w14:textId="113138C3" w:rsidR="007D55D4" w:rsidRPr="007D55D4" w:rsidRDefault="007D55D4" w:rsidP="007D55D4">
      <w:pPr>
        <w:pStyle w:val="EndNoteBibliography"/>
        <w:spacing w:after="0"/>
        <w:ind w:left="720" w:hanging="720"/>
      </w:pPr>
      <w:r w:rsidRPr="007D55D4">
        <w:t>3.</w:t>
      </w:r>
      <w:r w:rsidRPr="007D55D4">
        <w:tab/>
        <w:t xml:space="preserve">Patten SA, Aggad D, Martinez J, Tremblay E, Petrillo J, Armstrong GA, La Fontaine A, Maios C, Liao M, Ciura S, Wen XY, Rafuse V, Ichida J, Zinman L, Julien JP, Kabashi E, Robitaille R, Korngut L, Parker JA, Drapeau P. Neuroleptics as therapeutic compounds stabilizing neuromuscular transmission in amyotrophic lateral sclerosis. JCI </w:t>
      </w:r>
      <w:r w:rsidR="003F6012">
        <w:t>I</w:t>
      </w:r>
      <w:r w:rsidRPr="007D55D4">
        <w:t>nsight. 2017;2(22).</w:t>
      </w:r>
    </w:p>
    <w:p w14:paraId="139137F3" w14:textId="516F7C8D" w:rsidR="007D55D4" w:rsidRPr="007D55D4" w:rsidRDefault="007D55D4" w:rsidP="007D55D4">
      <w:pPr>
        <w:pStyle w:val="EndNoteBibliography"/>
        <w:spacing w:after="0"/>
        <w:ind w:left="720" w:hanging="720"/>
      </w:pPr>
      <w:r w:rsidRPr="007D55D4">
        <w:t>4.</w:t>
      </w:r>
      <w:r w:rsidRPr="007D55D4">
        <w:tab/>
        <w:t xml:space="preserve">Lane T, Russo DP, Zorn KM, Clark AM, Korotcov A, Tkachenko V, Reynolds RC, Perryman AL, Freundlich JS, Ekins S. Comparing and Validating Machine Learning Models for Mycobacterium tuberculosis Drug Discovery. Molecular </w:t>
      </w:r>
      <w:r w:rsidR="003F6012">
        <w:t>P</w:t>
      </w:r>
      <w:r w:rsidRPr="007D55D4">
        <w:t>harmaceutics. 2018.</w:t>
      </w:r>
    </w:p>
    <w:p w14:paraId="39646C96" w14:textId="48023CDA" w:rsidR="007D55D4" w:rsidRPr="007D55D4" w:rsidRDefault="007D55D4" w:rsidP="007D55D4">
      <w:pPr>
        <w:pStyle w:val="EndNoteBibliography"/>
        <w:spacing w:after="0"/>
        <w:ind w:left="720" w:hanging="720"/>
      </w:pPr>
      <w:r w:rsidRPr="007D55D4">
        <w:t>5.</w:t>
      </w:r>
      <w:r w:rsidRPr="007D55D4">
        <w:tab/>
        <w:t xml:space="preserve">Patel PI, Roa BB, Welcher AA, Schoener-Scott R, Trask BJ, Pentao L, Snipes GJ, Garcia CA, Francke U, Shooter EM, Lupski JR, Suter U. The gene for the peripheral myelin protein PMP-22 is a candidate for Charcot-Marie-Tooth disease type 1A. Nature </w:t>
      </w:r>
      <w:r w:rsidR="003F6012">
        <w:t>G</w:t>
      </w:r>
      <w:r w:rsidRPr="007D55D4">
        <w:t>enetics. 1992;1(3):159-165.</w:t>
      </w:r>
    </w:p>
    <w:p w14:paraId="4E467B6B" w14:textId="5EC52236" w:rsidR="007D55D4" w:rsidRPr="007D55D4" w:rsidRDefault="007D55D4" w:rsidP="007D55D4">
      <w:pPr>
        <w:pStyle w:val="EndNoteBibliography"/>
        <w:spacing w:after="0"/>
        <w:ind w:left="720" w:hanging="720"/>
      </w:pPr>
      <w:r w:rsidRPr="007D55D4">
        <w:lastRenderedPageBreak/>
        <w:t>6.</w:t>
      </w:r>
      <w:r w:rsidRPr="007D55D4">
        <w:tab/>
        <w:t xml:space="preserve">Mandel J, Bertrand V, Lehert P, Chumakov I, Scart-Gres C, Guedj M, Cohen D. A meta-analysis of randomized double-blind clinical trials in CMT1A to assess the change from baseline in CMTNS and ONLS scales after one year of treatment. Orphanet </w:t>
      </w:r>
      <w:r w:rsidR="003F6012">
        <w:t>J</w:t>
      </w:r>
      <w:r w:rsidRPr="007D55D4">
        <w:t xml:space="preserve">ournal of </w:t>
      </w:r>
      <w:r w:rsidR="003F6012">
        <w:t>R</w:t>
      </w:r>
      <w:r w:rsidRPr="007D55D4">
        <w:t xml:space="preserve">are </w:t>
      </w:r>
      <w:r w:rsidR="003F6012">
        <w:t>D</w:t>
      </w:r>
      <w:r w:rsidRPr="007D55D4">
        <w:t>iseases. 2015;10(1):74.</w:t>
      </w:r>
    </w:p>
    <w:p w14:paraId="6DE575AD" w14:textId="11657AE6" w:rsidR="007D55D4" w:rsidRPr="007D55D4" w:rsidRDefault="007D55D4" w:rsidP="007D55D4">
      <w:pPr>
        <w:pStyle w:val="EndNoteBibliography"/>
        <w:spacing w:after="0"/>
        <w:ind w:left="720" w:hanging="720"/>
      </w:pPr>
      <w:r w:rsidRPr="007D55D4">
        <w:t>7.</w:t>
      </w:r>
      <w:r w:rsidRPr="007D55D4">
        <w:tab/>
        <w:t xml:space="preserve">Jang SW, Lopez-Anido C, MacArthur R, Svaren J, Inglese J. Identification of drug modulators targeting gene-dosage disease CMT1A. ACS </w:t>
      </w:r>
      <w:r w:rsidR="003F6012">
        <w:t>C</w:t>
      </w:r>
      <w:r w:rsidRPr="007D55D4">
        <w:t xml:space="preserve">hemical </w:t>
      </w:r>
      <w:r w:rsidR="003F6012">
        <w:t>B</w:t>
      </w:r>
      <w:r w:rsidRPr="007D55D4">
        <w:t>iology. 2012;7(7):1205-1213.</w:t>
      </w:r>
    </w:p>
    <w:p w14:paraId="3AE6754A" w14:textId="266B315E" w:rsidR="007D55D4" w:rsidRPr="007D55D4" w:rsidRDefault="007D55D4" w:rsidP="007D55D4">
      <w:pPr>
        <w:pStyle w:val="EndNoteBibliography"/>
        <w:spacing w:after="0"/>
        <w:ind w:left="720" w:hanging="720"/>
      </w:pPr>
      <w:r w:rsidRPr="007D55D4">
        <w:t>8.</w:t>
      </w:r>
      <w:r w:rsidRPr="007D55D4">
        <w:tab/>
        <w:t xml:space="preserve">Inglese J, Dranchak P, Moran JJ, Jang SW, Srinivasan R, Santiago Y, Zhang L, Guha R, Martinez N, MacArthur R, Cost GJ, Svaren J. Genome Editing-Enabled HTS Assays Expand Drug Target Pathways for Charcot-Marie-Tooth Disease. ACS </w:t>
      </w:r>
      <w:r w:rsidR="003F6012">
        <w:t>C</w:t>
      </w:r>
      <w:r w:rsidRPr="007D55D4">
        <w:t xml:space="preserve">hemical </w:t>
      </w:r>
      <w:r w:rsidR="003F6012">
        <w:t>B</w:t>
      </w:r>
      <w:r w:rsidRPr="007D55D4">
        <w:t>iology. 2014;9(11):2594-2602.</w:t>
      </w:r>
    </w:p>
    <w:p w14:paraId="2BDC79C4" w14:textId="3532A6D7" w:rsidR="007D55D4" w:rsidRPr="007D55D4" w:rsidRDefault="007D55D4" w:rsidP="007D55D4">
      <w:pPr>
        <w:pStyle w:val="EndNoteBibliography"/>
        <w:spacing w:after="0"/>
        <w:ind w:left="720" w:hanging="720"/>
      </w:pPr>
      <w:r w:rsidRPr="007D55D4">
        <w:t>9.</w:t>
      </w:r>
      <w:r w:rsidRPr="007D55D4">
        <w:tab/>
        <w:t xml:space="preserve">Clark AM, Ekins S. Open Source Bayesian Models: 2. Mining A "big dataset" to create and validate models with ChEMBL. Journal of </w:t>
      </w:r>
      <w:r w:rsidR="003F6012">
        <w:t>C</w:t>
      </w:r>
      <w:r w:rsidRPr="007D55D4">
        <w:t xml:space="preserve">hemical </w:t>
      </w:r>
      <w:r w:rsidR="003F6012">
        <w:t>I</w:t>
      </w:r>
      <w:r w:rsidRPr="007D55D4">
        <w:t xml:space="preserve">nformation and </w:t>
      </w:r>
      <w:r w:rsidR="003F6012">
        <w:t>M</w:t>
      </w:r>
      <w:r w:rsidRPr="007D55D4">
        <w:t>odeling. 2015;55:1246-1260.</w:t>
      </w:r>
    </w:p>
    <w:p w14:paraId="2F042B0F" w14:textId="2F4E8E3E" w:rsidR="007D55D4" w:rsidRPr="007D55D4" w:rsidRDefault="007D55D4" w:rsidP="007D55D4">
      <w:pPr>
        <w:pStyle w:val="EndNoteBibliography"/>
        <w:ind w:left="720" w:hanging="720"/>
      </w:pPr>
      <w:r w:rsidRPr="007D55D4">
        <w:t>10.</w:t>
      </w:r>
      <w:r w:rsidRPr="007D55D4">
        <w:tab/>
        <w:t xml:space="preserve">Ekins S. Industrializing rare disease therapy discovery and development. Nature </w:t>
      </w:r>
      <w:r w:rsidR="003F6012">
        <w:t>B</w:t>
      </w:r>
      <w:r w:rsidRPr="007D55D4">
        <w:t>iotechnology. 2017;35(2):117-118.</w:t>
      </w:r>
    </w:p>
    <w:p w14:paraId="7B392334" w14:textId="354EE717" w:rsidR="00F17B89" w:rsidRDefault="00EE3E57" w:rsidP="00181123">
      <w:pPr>
        <w:spacing w:line="480" w:lineRule="auto"/>
        <w:jc w:val="both"/>
        <w:rPr>
          <w:rFonts w:ascii="Arial" w:hAnsi="Arial" w:cs="Arial"/>
          <w:sz w:val="24"/>
          <w:szCs w:val="24"/>
        </w:rPr>
      </w:pPr>
      <w:r>
        <w:rPr>
          <w:rFonts w:ascii="Arial" w:hAnsi="Arial" w:cs="Arial"/>
          <w:sz w:val="24"/>
          <w:szCs w:val="24"/>
        </w:rPr>
        <w:fldChar w:fldCharType="end"/>
      </w:r>
    </w:p>
    <w:p w14:paraId="5842CC3D" w14:textId="3C6B4CA2" w:rsidR="002808B6" w:rsidRDefault="002808B6" w:rsidP="00181123">
      <w:pPr>
        <w:spacing w:line="480" w:lineRule="auto"/>
        <w:jc w:val="both"/>
        <w:rPr>
          <w:rFonts w:ascii="Arial" w:hAnsi="Arial" w:cs="Arial"/>
          <w:sz w:val="24"/>
          <w:szCs w:val="24"/>
        </w:rPr>
      </w:pPr>
    </w:p>
    <w:p w14:paraId="63FB9C5A" w14:textId="77777777" w:rsidR="0000758E" w:rsidRDefault="0000758E">
      <w:pPr>
        <w:rPr>
          <w:rFonts w:ascii="Arial" w:hAnsi="Arial" w:cs="Arial"/>
          <w:sz w:val="24"/>
          <w:szCs w:val="24"/>
        </w:rPr>
      </w:pPr>
      <w:r>
        <w:rPr>
          <w:rFonts w:ascii="Arial" w:hAnsi="Arial" w:cs="Arial"/>
          <w:sz w:val="24"/>
          <w:szCs w:val="24"/>
        </w:rPr>
        <w:br w:type="page"/>
      </w:r>
    </w:p>
    <w:p w14:paraId="7B67A457" w14:textId="01F6D631" w:rsidR="002808B6" w:rsidRPr="00181123" w:rsidRDefault="002808B6" w:rsidP="00181123">
      <w:pPr>
        <w:spacing w:line="480" w:lineRule="auto"/>
        <w:jc w:val="both"/>
        <w:rPr>
          <w:rFonts w:ascii="Arial" w:hAnsi="Arial" w:cs="Arial"/>
          <w:sz w:val="24"/>
          <w:szCs w:val="24"/>
        </w:rPr>
      </w:pPr>
      <w:r w:rsidRPr="004449C1">
        <w:rPr>
          <w:rFonts w:cs="Arial"/>
          <w:bCs/>
          <w:noProof/>
          <w:spacing w:val="3"/>
        </w:rPr>
        <w:lastRenderedPageBreak/>
        <mc:AlternateContent>
          <mc:Choice Requires="wps">
            <w:drawing>
              <wp:anchor distT="45720" distB="45720" distL="114300" distR="114300" simplePos="0" relativeHeight="251659264" behindDoc="0" locked="0" layoutInCell="1" allowOverlap="1" wp14:anchorId="5D4C13FA" wp14:editId="552436FD">
                <wp:simplePos x="0" y="0"/>
                <wp:positionH relativeFrom="column">
                  <wp:posOffset>0</wp:posOffset>
                </wp:positionH>
                <wp:positionV relativeFrom="paragraph">
                  <wp:posOffset>495300</wp:posOffset>
                </wp:positionV>
                <wp:extent cx="6819900" cy="6324600"/>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6324600"/>
                        </a:xfrm>
                        <a:prstGeom prst="rect">
                          <a:avLst/>
                        </a:prstGeom>
                        <a:solidFill>
                          <a:srgbClr val="FFFFFF"/>
                        </a:solidFill>
                        <a:ln w="9525">
                          <a:noFill/>
                          <a:miter lim="800000"/>
                          <a:headEnd/>
                          <a:tailEnd/>
                        </a:ln>
                      </wps:spPr>
                      <wps:txbx>
                        <w:txbxContent>
                          <w:p w14:paraId="201DC5E7" w14:textId="09A870F9" w:rsidR="001D5B86" w:rsidRDefault="001D5B86" w:rsidP="002808B6">
                            <w:r w:rsidRPr="0000758E">
                              <w:rPr>
                                <w:noProof/>
                              </w:rPr>
                              <w:drawing>
                                <wp:inline distT="0" distB="0" distL="0" distR="0" wp14:anchorId="5243F07F" wp14:editId="623743A1">
                                  <wp:extent cx="5054600" cy="373778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5146" cy="3738191"/>
                                          </a:xfrm>
                                          <a:prstGeom prst="rect">
                                            <a:avLst/>
                                          </a:prstGeom>
                                          <a:noFill/>
                                          <a:ln>
                                            <a:noFill/>
                                          </a:ln>
                                        </pic:spPr>
                                      </pic:pic>
                                    </a:graphicData>
                                  </a:graphic>
                                </wp:inline>
                              </w:drawing>
                            </w:r>
                          </w:p>
                          <w:p w14:paraId="313DE265" w14:textId="77F9F587" w:rsidR="001D5B86" w:rsidRPr="00FC384B" w:rsidRDefault="001D5B86" w:rsidP="007D55D4">
                            <w:pPr>
                              <w:spacing w:line="480" w:lineRule="auto"/>
                              <w:rPr>
                                <w:rFonts w:ascii="Arial" w:hAnsi="Arial" w:cs="Arial"/>
                                <w:sz w:val="24"/>
                                <w:szCs w:val="24"/>
                              </w:rPr>
                            </w:pPr>
                            <w:r w:rsidRPr="00D50172">
                              <w:rPr>
                                <w:rFonts w:ascii="Arial" w:hAnsi="Arial" w:cs="Arial"/>
                                <w:b/>
                                <w:sz w:val="24"/>
                                <w:szCs w:val="24"/>
                              </w:rPr>
                              <w:t>Figure 1.</w:t>
                            </w:r>
                            <w:r w:rsidRPr="00FC384B">
                              <w:rPr>
                                <w:rFonts w:ascii="Arial" w:hAnsi="Arial" w:cs="Arial"/>
                                <w:sz w:val="24"/>
                                <w:szCs w:val="24"/>
                              </w:rPr>
                              <w:t xml:space="preserve"> </w:t>
                            </w:r>
                            <w:r>
                              <w:rPr>
                                <w:rFonts w:ascii="Arial" w:hAnsi="Arial" w:cs="Arial"/>
                                <w:sz w:val="24"/>
                                <w:szCs w:val="24"/>
                              </w:rPr>
                              <w:t xml:space="preserve">Traditional ‘rare disease expert’ </w:t>
                            </w:r>
                            <w:r w:rsidR="00D50172">
                              <w:rPr>
                                <w:rFonts w:ascii="Arial" w:hAnsi="Arial" w:cs="Arial"/>
                                <w:sz w:val="24"/>
                                <w:szCs w:val="24"/>
                              </w:rPr>
                              <w:t xml:space="preserve">(blue) </w:t>
                            </w:r>
                            <w:r>
                              <w:rPr>
                                <w:rFonts w:ascii="Arial" w:hAnsi="Arial" w:cs="Arial"/>
                                <w:sz w:val="24"/>
                                <w:szCs w:val="24"/>
                              </w:rPr>
                              <w:t xml:space="preserve">research network driven predominantly by a single group / institute with a clinical collaborator (green) and rare disease patient foundations (black) at arms-length. Patient centered research network made up of </w:t>
                            </w:r>
                            <w:r w:rsidR="00D50172">
                              <w:rPr>
                                <w:rFonts w:ascii="Arial" w:hAnsi="Arial" w:cs="Arial"/>
                                <w:sz w:val="24"/>
                                <w:szCs w:val="24"/>
                              </w:rPr>
                              <w:t xml:space="preserve">more diverse </w:t>
                            </w:r>
                            <w:r>
                              <w:rPr>
                                <w:rFonts w:ascii="Arial" w:hAnsi="Arial" w:cs="Arial"/>
                                <w:sz w:val="24"/>
                                <w:szCs w:val="24"/>
                              </w:rPr>
                              <w:t xml:space="preserve">collaborating clinical, molecular biology, animal model, small biotech partners, non-profit research institutes, CRO, chemistry, biologic development groups, drug delivery, patient advocates and others. </w:t>
                            </w:r>
                            <w:r w:rsidRPr="00FC384B">
                              <w:rPr>
                                <w:rFonts w:ascii="Arial" w:hAnsi="Arial" w:cs="Arial"/>
                                <w:sz w:val="24"/>
                                <w:szCs w:val="24"/>
                              </w:rPr>
                              <w:t>Willow and Dylan, M</w:t>
                            </w:r>
                            <w:r>
                              <w:rPr>
                                <w:rFonts w:ascii="Arial" w:hAnsi="Arial" w:cs="Arial"/>
                                <w:sz w:val="24"/>
                                <w:szCs w:val="24"/>
                              </w:rPr>
                              <w:t xml:space="preserve">ultiple </w:t>
                            </w:r>
                            <w:r w:rsidRPr="00FC384B">
                              <w:rPr>
                                <w:rFonts w:ascii="Arial" w:hAnsi="Arial" w:cs="Arial"/>
                                <w:sz w:val="24"/>
                                <w:szCs w:val="24"/>
                              </w:rPr>
                              <w:t>S</w:t>
                            </w:r>
                            <w:r>
                              <w:rPr>
                                <w:rFonts w:ascii="Arial" w:hAnsi="Arial" w:cs="Arial"/>
                                <w:sz w:val="24"/>
                                <w:szCs w:val="24"/>
                              </w:rPr>
                              <w:t xml:space="preserve">ulfatase </w:t>
                            </w:r>
                            <w:r w:rsidRPr="00FC384B">
                              <w:rPr>
                                <w:rFonts w:ascii="Arial" w:hAnsi="Arial" w:cs="Arial"/>
                                <w:sz w:val="24"/>
                                <w:szCs w:val="24"/>
                              </w:rPr>
                              <w:t>D</w:t>
                            </w:r>
                            <w:r>
                              <w:rPr>
                                <w:rFonts w:ascii="Arial" w:hAnsi="Arial" w:cs="Arial"/>
                                <w:sz w:val="24"/>
                                <w:szCs w:val="24"/>
                              </w:rPr>
                              <w:t>eficiency</w:t>
                            </w:r>
                            <w:r w:rsidRPr="00FC384B">
                              <w:rPr>
                                <w:rFonts w:ascii="Arial" w:hAnsi="Arial" w:cs="Arial"/>
                                <w:sz w:val="24"/>
                                <w:szCs w:val="24"/>
                              </w:rPr>
                              <w:t xml:space="preserve"> patients (photos provided with parental permission).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4C13FA" id="_x0000_t202" coordsize="21600,21600" o:spt="202" path="m,l,21600r21600,l21600,xe">
                <v:stroke joinstyle="miter"/>
                <v:path gradientshapeok="t" o:connecttype="rect"/>
              </v:shapetype>
              <v:shape id="Text Box 2" o:spid="_x0000_s1026" type="#_x0000_t202" style="position:absolute;left:0;text-align:left;margin-left:0;margin-top:39pt;width:537pt;height:498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" stroked="f">
                <v:textbox>
                  <w:txbxContent>
                    <w:p w14:paraId="201DC5E7" w14:textId="09A870F9" w:rsidR="001D5B86" w:rsidRDefault="001D5B86" w:rsidP="002808B6">
                      <w:r w:rsidRPr="0000758E">
                        <w:rPr>
                          <w:noProof/>
                        </w:rPr>
                        <w:drawing>
                          <wp:inline distT="0" distB="0" distL="0" distR="0" wp14:anchorId="5243F07F" wp14:editId="623743A1">
                            <wp:extent cx="5054600" cy="373778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5146" cy="3738191"/>
                                    </a:xfrm>
                                    <a:prstGeom prst="rect">
                                      <a:avLst/>
                                    </a:prstGeom>
                                    <a:noFill/>
                                    <a:ln>
                                      <a:noFill/>
                                    </a:ln>
                                  </pic:spPr>
                                </pic:pic>
                              </a:graphicData>
                            </a:graphic>
                          </wp:inline>
                        </w:drawing>
                      </w:r>
                    </w:p>
                    <w:p w14:paraId="313DE265" w14:textId="77F9F587" w:rsidR="001D5B86" w:rsidRPr="00FC384B" w:rsidRDefault="001D5B86" w:rsidP="007D55D4">
                      <w:pPr>
                        <w:spacing w:line="480" w:lineRule="auto"/>
                        <w:rPr>
                          <w:rFonts w:ascii="Arial" w:hAnsi="Arial" w:cs="Arial"/>
                          <w:sz w:val="24"/>
                          <w:szCs w:val="24"/>
                        </w:rPr>
                      </w:pPr>
                      <w:r w:rsidRPr="00D50172">
                        <w:rPr>
                          <w:rFonts w:ascii="Arial" w:hAnsi="Arial" w:cs="Arial"/>
                          <w:b/>
                          <w:sz w:val="24"/>
                          <w:szCs w:val="24"/>
                        </w:rPr>
                        <w:t>Figure 1.</w:t>
                      </w:r>
                      <w:r w:rsidRPr="00FC384B">
                        <w:rPr>
                          <w:rFonts w:ascii="Arial" w:hAnsi="Arial" w:cs="Arial"/>
                          <w:sz w:val="24"/>
                          <w:szCs w:val="24"/>
                        </w:rPr>
                        <w:t xml:space="preserve"> </w:t>
                      </w:r>
                      <w:r>
                        <w:rPr>
                          <w:rFonts w:ascii="Arial" w:hAnsi="Arial" w:cs="Arial"/>
                          <w:sz w:val="24"/>
                          <w:szCs w:val="24"/>
                        </w:rPr>
                        <w:t xml:space="preserve">Traditional ‘rare disease expert’ </w:t>
                      </w:r>
                      <w:r w:rsidR="00D50172">
                        <w:rPr>
                          <w:rFonts w:ascii="Arial" w:hAnsi="Arial" w:cs="Arial"/>
                          <w:sz w:val="24"/>
                          <w:szCs w:val="24"/>
                        </w:rPr>
                        <w:t xml:space="preserve">(blue) </w:t>
                      </w:r>
                      <w:r>
                        <w:rPr>
                          <w:rFonts w:ascii="Arial" w:hAnsi="Arial" w:cs="Arial"/>
                          <w:sz w:val="24"/>
                          <w:szCs w:val="24"/>
                        </w:rPr>
                        <w:t xml:space="preserve">research network driven predominantly by a single group / institute with a clinical collaborator (green) and rare disease patient foundations (black) at arms-length. Patient centered research network made up of </w:t>
                      </w:r>
                      <w:r w:rsidR="00D50172">
                        <w:rPr>
                          <w:rFonts w:ascii="Arial" w:hAnsi="Arial" w:cs="Arial"/>
                          <w:sz w:val="24"/>
                          <w:szCs w:val="24"/>
                        </w:rPr>
                        <w:t xml:space="preserve">more diverse </w:t>
                      </w:r>
                      <w:r>
                        <w:rPr>
                          <w:rFonts w:ascii="Arial" w:hAnsi="Arial" w:cs="Arial"/>
                          <w:sz w:val="24"/>
                          <w:szCs w:val="24"/>
                        </w:rPr>
                        <w:t xml:space="preserve">collaborating clinical, molecular biology, animal model, small biotech partners, non-profit research institutes, CRO, chemistry, biologic development groups, drug delivery, patient advocates and others. </w:t>
                      </w:r>
                      <w:r w:rsidRPr="00FC384B">
                        <w:rPr>
                          <w:rFonts w:ascii="Arial" w:hAnsi="Arial" w:cs="Arial"/>
                          <w:sz w:val="24"/>
                          <w:szCs w:val="24"/>
                        </w:rPr>
                        <w:t>Willow and Dylan, M</w:t>
                      </w:r>
                      <w:r>
                        <w:rPr>
                          <w:rFonts w:ascii="Arial" w:hAnsi="Arial" w:cs="Arial"/>
                          <w:sz w:val="24"/>
                          <w:szCs w:val="24"/>
                        </w:rPr>
                        <w:t xml:space="preserve">ultiple </w:t>
                      </w:r>
                      <w:r w:rsidRPr="00FC384B">
                        <w:rPr>
                          <w:rFonts w:ascii="Arial" w:hAnsi="Arial" w:cs="Arial"/>
                          <w:sz w:val="24"/>
                          <w:szCs w:val="24"/>
                        </w:rPr>
                        <w:t>S</w:t>
                      </w:r>
                      <w:r>
                        <w:rPr>
                          <w:rFonts w:ascii="Arial" w:hAnsi="Arial" w:cs="Arial"/>
                          <w:sz w:val="24"/>
                          <w:szCs w:val="24"/>
                        </w:rPr>
                        <w:t xml:space="preserve">ulfatase </w:t>
                      </w:r>
                      <w:r w:rsidRPr="00FC384B">
                        <w:rPr>
                          <w:rFonts w:ascii="Arial" w:hAnsi="Arial" w:cs="Arial"/>
                          <w:sz w:val="24"/>
                          <w:szCs w:val="24"/>
                        </w:rPr>
                        <w:t>D</w:t>
                      </w:r>
                      <w:r>
                        <w:rPr>
                          <w:rFonts w:ascii="Arial" w:hAnsi="Arial" w:cs="Arial"/>
                          <w:sz w:val="24"/>
                          <w:szCs w:val="24"/>
                        </w:rPr>
                        <w:t>eficiency</w:t>
                      </w:r>
                      <w:r w:rsidRPr="00FC384B">
                        <w:rPr>
                          <w:rFonts w:ascii="Arial" w:hAnsi="Arial" w:cs="Arial"/>
                          <w:sz w:val="24"/>
                          <w:szCs w:val="24"/>
                        </w:rPr>
                        <w:t xml:space="preserve"> patients (photos provided with parental permission).</w:t>
                      </w:r>
                    </w:p>
                  </w:txbxContent>
                </v:textbox>
                <w10:wrap type="square"/>
              </v:shape>
            </w:pict>
          </mc:Fallback>
        </mc:AlternateContent>
      </w:r>
    </w:p>
    <w:sectPr w:rsidR="002808B6" w:rsidRPr="00181123">
      <w:footerReference w:type="default" r:id="rId1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561D94" w14:textId="77777777" w:rsidR="00C60CCE" w:rsidRDefault="00C60CCE" w:rsidP="00E11F71">
      <w:pPr>
        <w:spacing w:after="0" w:line="240" w:lineRule="auto"/>
      </w:pPr>
      <w:r>
        <w:separator/>
      </w:r>
    </w:p>
  </w:endnote>
  <w:endnote w:type="continuationSeparator" w:id="0">
    <w:p w14:paraId="04548062" w14:textId="77777777" w:rsidR="00C60CCE" w:rsidRDefault="00C60CCE" w:rsidP="00E11F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ヒラギノ角ゴ Pro W3">
    <w:altName w:val="MS Mincho"/>
    <w:charset w:val="80"/>
    <w:family w:val="auto"/>
    <w:pitch w:val="variable"/>
    <w:sig w:usb0="00000000" w:usb1="7AC7FFFF" w:usb2="00000012" w:usb3="00000000" w:csb0="0002000D"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42193497"/>
      <w:docPartObj>
        <w:docPartGallery w:val="Page Numbers (Bottom of Page)"/>
        <w:docPartUnique/>
      </w:docPartObj>
    </w:sdtPr>
    <w:sdtEndPr>
      <w:rPr>
        <w:noProof/>
      </w:rPr>
    </w:sdtEndPr>
    <w:sdtContent>
      <w:p w14:paraId="7701D87C" w14:textId="79B5B7DB" w:rsidR="001D5B86" w:rsidRDefault="001D5B86">
        <w:pPr>
          <w:pStyle w:val="Footer"/>
          <w:jc w:val="right"/>
        </w:pPr>
        <w:r>
          <w:fldChar w:fldCharType="begin"/>
        </w:r>
        <w:r>
          <w:instrText xml:space="preserve"> PAGE   \* MERGEFORMAT </w:instrText>
        </w:r>
        <w:r>
          <w:fldChar w:fldCharType="separate"/>
        </w:r>
        <w:r w:rsidR="00832808">
          <w:rPr>
            <w:noProof/>
          </w:rPr>
          <w:t>12</w:t>
        </w:r>
        <w:r>
          <w:rPr>
            <w:noProof/>
          </w:rPr>
          <w:fldChar w:fldCharType="end"/>
        </w:r>
      </w:p>
    </w:sdtContent>
  </w:sdt>
  <w:p w14:paraId="513CB44E" w14:textId="77777777" w:rsidR="001D5B86" w:rsidRDefault="001D5B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3A5E2D" w14:textId="77777777" w:rsidR="00C60CCE" w:rsidRDefault="00C60CCE" w:rsidP="00E11F71">
      <w:pPr>
        <w:spacing w:after="0" w:line="240" w:lineRule="auto"/>
      </w:pPr>
      <w:r>
        <w:separator/>
      </w:r>
    </w:p>
  </w:footnote>
  <w:footnote w:type="continuationSeparator" w:id="0">
    <w:p w14:paraId="3406AF0B" w14:textId="77777777" w:rsidR="00C60CCE" w:rsidRDefault="00C60CCE" w:rsidP="00E11F7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Pharma Res&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0x22x058saa0ge9ed95spd19f095zrfw0ew&quot;&gt;REVCOMCHEM2-Converted-Saved Copy Copy Copy Copy Copy Copy Copy Copy Copy-Savedrecovered-Saved new-Saved&lt;record-ids&gt;&lt;item&gt;4262&lt;/item&gt;&lt;item&gt;6465&lt;/item&gt;&lt;item&gt;7088&lt;/item&gt;&lt;item&gt;7332&lt;/item&gt;&lt;item&gt;7517&lt;/item&gt;&lt;item&gt;12143&lt;/item&gt;&lt;item&gt;12907&lt;/item&gt;&lt;item&gt;13492&lt;/item&gt;&lt;item&gt;13493&lt;/item&gt;&lt;item&gt;14284&lt;/item&gt;&lt;/record-ids&gt;&lt;/item&gt;&lt;/Libraries&gt;"/>
  </w:docVars>
  <w:rsids>
    <w:rsidRoot w:val="0015147D"/>
    <w:rsid w:val="00004843"/>
    <w:rsid w:val="0000758E"/>
    <w:rsid w:val="000405AE"/>
    <w:rsid w:val="00052188"/>
    <w:rsid w:val="000B175C"/>
    <w:rsid w:val="000B3CE2"/>
    <w:rsid w:val="0015147D"/>
    <w:rsid w:val="00181123"/>
    <w:rsid w:val="00182554"/>
    <w:rsid w:val="001C63D2"/>
    <w:rsid w:val="001D5B86"/>
    <w:rsid w:val="001D60E8"/>
    <w:rsid w:val="001E3611"/>
    <w:rsid w:val="001F00DE"/>
    <w:rsid w:val="00223413"/>
    <w:rsid w:val="00231097"/>
    <w:rsid w:val="0024336E"/>
    <w:rsid w:val="00253CDD"/>
    <w:rsid w:val="002604F7"/>
    <w:rsid w:val="002808B6"/>
    <w:rsid w:val="00297E93"/>
    <w:rsid w:val="002C0F76"/>
    <w:rsid w:val="003105DF"/>
    <w:rsid w:val="003118FC"/>
    <w:rsid w:val="003848B2"/>
    <w:rsid w:val="003D1055"/>
    <w:rsid w:val="003F1402"/>
    <w:rsid w:val="003F6012"/>
    <w:rsid w:val="0040345B"/>
    <w:rsid w:val="004A7F93"/>
    <w:rsid w:val="004E5BD4"/>
    <w:rsid w:val="005C3B65"/>
    <w:rsid w:val="006039A9"/>
    <w:rsid w:val="006754B7"/>
    <w:rsid w:val="007B2A29"/>
    <w:rsid w:val="007C34B8"/>
    <w:rsid w:val="007D55D4"/>
    <w:rsid w:val="007E18A8"/>
    <w:rsid w:val="00832808"/>
    <w:rsid w:val="0083377E"/>
    <w:rsid w:val="00847C93"/>
    <w:rsid w:val="008630BE"/>
    <w:rsid w:val="00872166"/>
    <w:rsid w:val="008930CD"/>
    <w:rsid w:val="008A59AB"/>
    <w:rsid w:val="008B1102"/>
    <w:rsid w:val="008B4562"/>
    <w:rsid w:val="008C2930"/>
    <w:rsid w:val="009018A1"/>
    <w:rsid w:val="00946AC7"/>
    <w:rsid w:val="009E225B"/>
    <w:rsid w:val="00A07BB7"/>
    <w:rsid w:val="00A45A20"/>
    <w:rsid w:val="00A54F50"/>
    <w:rsid w:val="00AA3272"/>
    <w:rsid w:val="00B26441"/>
    <w:rsid w:val="00B327F9"/>
    <w:rsid w:val="00B97F4A"/>
    <w:rsid w:val="00BA562E"/>
    <w:rsid w:val="00BB0C6D"/>
    <w:rsid w:val="00BD5CA6"/>
    <w:rsid w:val="00C0561D"/>
    <w:rsid w:val="00C448DA"/>
    <w:rsid w:val="00C5135F"/>
    <w:rsid w:val="00C56763"/>
    <w:rsid w:val="00C60CCE"/>
    <w:rsid w:val="00C9412E"/>
    <w:rsid w:val="00CA3E4E"/>
    <w:rsid w:val="00D23E8C"/>
    <w:rsid w:val="00D46E7D"/>
    <w:rsid w:val="00D50172"/>
    <w:rsid w:val="00D6277B"/>
    <w:rsid w:val="00D8621C"/>
    <w:rsid w:val="00E11F71"/>
    <w:rsid w:val="00E66A28"/>
    <w:rsid w:val="00EA3087"/>
    <w:rsid w:val="00EE3E57"/>
    <w:rsid w:val="00F17B89"/>
    <w:rsid w:val="00F23222"/>
    <w:rsid w:val="00F63998"/>
    <w:rsid w:val="00F85549"/>
    <w:rsid w:val="00FC384B"/>
    <w:rsid w:val="00FD33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9B6437"/>
  <w15:chartTrackingRefBased/>
  <w15:docId w15:val="{0AF76481-CDB7-4016-BB5C-AA9E66C890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next w:val="Normal"/>
    <w:link w:val="Heading2Char"/>
    <w:qFormat/>
    <w:rsid w:val="0015147D"/>
    <w:pPr>
      <w:keepNext/>
      <w:spacing w:before="240" w:after="60" w:line="240" w:lineRule="auto"/>
      <w:outlineLvl w:val="1"/>
    </w:pPr>
    <w:rPr>
      <w:rFonts w:ascii="Cambria" w:eastAsia="Times New Roman" w:hAnsi="Cambria" w:cs="Times New Roman"/>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15147D"/>
    <w:rPr>
      <w:rFonts w:ascii="Cambria" w:eastAsia="Times New Roman" w:hAnsi="Cambria" w:cs="Times New Roman"/>
      <w:b/>
      <w:bCs/>
      <w:i/>
      <w:iCs/>
      <w:sz w:val="28"/>
      <w:szCs w:val="28"/>
    </w:rPr>
  </w:style>
  <w:style w:type="character" w:styleId="Hyperlink">
    <w:name w:val="Hyperlink"/>
    <w:basedOn w:val="DefaultParagraphFont"/>
    <w:uiPriority w:val="99"/>
    <w:unhideWhenUsed/>
    <w:rsid w:val="00181123"/>
    <w:rPr>
      <w:color w:val="0563C1" w:themeColor="hyperlink"/>
      <w:u w:val="single"/>
    </w:rPr>
  </w:style>
  <w:style w:type="paragraph" w:customStyle="1" w:styleId="Body">
    <w:name w:val="Body"/>
    <w:rsid w:val="00181123"/>
    <w:pPr>
      <w:spacing w:after="0" w:line="240" w:lineRule="auto"/>
    </w:pPr>
    <w:rPr>
      <w:rFonts w:ascii="Helvetica" w:eastAsia="ヒラギノ角ゴ Pro W3" w:hAnsi="Helvetica" w:cs="Times New Roman"/>
      <w:color w:val="000000"/>
      <w:sz w:val="24"/>
      <w:szCs w:val="20"/>
    </w:rPr>
  </w:style>
  <w:style w:type="character" w:styleId="UnresolvedMention">
    <w:name w:val="Unresolved Mention"/>
    <w:basedOn w:val="DefaultParagraphFont"/>
    <w:uiPriority w:val="99"/>
    <w:semiHidden/>
    <w:unhideWhenUsed/>
    <w:rsid w:val="00181123"/>
    <w:rPr>
      <w:color w:val="808080"/>
      <w:shd w:val="clear" w:color="auto" w:fill="E6E6E6"/>
    </w:rPr>
  </w:style>
  <w:style w:type="character" w:styleId="HTMLCite">
    <w:name w:val="HTML Cite"/>
    <w:basedOn w:val="DefaultParagraphFont"/>
    <w:uiPriority w:val="99"/>
    <w:semiHidden/>
    <w:unhideWhenUsed/>
    <w:rsid w:val="00EA3087"/>
    <w:rPr>
      <w:i/>
      <w:iCs/>
    </w:rPr>
  </w:style>
  <w:style w:type="paragraph" w:styleId="Header">
    <w:name w:val="header"/>
    <w:basedOn w:val="Normal"/>
    <w:link w:val="HeaderChar"/>
    <w:uiPriority w:val="99"/>
    <w:unhideWhenUsed/>
    <w:rsid w:val="00E11F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11F71"/>
  </w:style>
  <w:style w:type="paragraph" w:styleId="Footer">
    <w:name w:val="footer"/>
    <w:basedOn w:val="Normal"/>
    <w:link w:val="FooterChar"/>
    <w:uiPriority w:val="99"/>
    <w:unhideWhenUsed/>
    <w:rsid w:val="00E11F7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11F71"/>
  </w:style>
  <w:style w:type="paragraph" w:customStyle="1" w:styleId="EndNoteBibliographyTitle">
    <w:name w:val="EndNote Bibliography Title"/>
    <w:basedOn w:val="Normal"/>
    <w:link w:val="EndNoteBibliographyTitleChar"/>
    <w:rsid w:val="00EE3E57"/>
    <w:pPr>
      <w:spacing w:after="0"/>
      <w:jc w:val="center"/>
    </w:pPr>
    <w:rPr>
      <w:rFonts w:ascii="Arial" w:hAnsi="Arial" w:cs="Arial"/>
      <w:noProof/>
      <w:sz w:val="24"/>
    </w:rPr>
  </w:style>
  <w:style w:type="character" w:customStyle="1" w:styleId="EndNoteBibliographyTitleChar">
    <w:name w:val="EndNote Bibliography Title Char"/>
    <w:basedOn w:val="DefaultParagraphFont"/>
    <w:link w:val="EndNoteBibliographyTitle"/>
    <w:rsid w:val="00EE3E57"/>
    <w:rPr>
      <w:rFonts w:ascii="Arial" w:hAnsi="Arial" w:cs="Arial"/>
      <w:noProof/>
      <w:sz w:val="24"/>
    </w:rPr>
  </w:style>
  <w:style w:type="paragraph" w:customStyle="1" w:styleId="EndNoteBibliography">
    <w:name w:val="EndNote Bibliography"/>
    <w:basedOn w:val="Normal"/>
    <w:link w:val="EndNoteBibliographyChar"/>
    <w:rsid w:val="00EE3E57"/>
    <w:pPr>
      <w:spacing w:line="240" w:lineRule="auto"/>
      <w:jc w:val="both"/>
    </w:pPr>
    <w:rPr>
      <w:rFonts w:ascii="Arial" w:hAnsi="Arial" w:cs="Arial"/>
      <w:noProof/>
      <w:sz w:val="24"/>
    </w:rPr>
  </w:style>
  <w:style w:type="character" w:customStyle="1" w:styleId="EndNoteBibliographyChar">
    <w:name w:val="EndNote Bibliography Char"/>
    <w:basedOn w:val="DefaultParagraphFont"/>
    <w:link w:val="EndNoteBibliography"/>
    <w:rsid w:val="00EE3E57"/>
    <w:rPr>
      <w:rFonts w:ascii="Arial" w:hAnsi="Arial" w:cs="Arial"/>
      <w:noProof/>
      <w:sz w:val="24"/>
    </w:rPr>
  </w:style>
  <w:style w:type="paragraph" w:styleId="BalloonText">
    <w:name w:val="Balloon Text"/>
    <w:basedOn w:val="Normal"/>
    <w:link w:val="BalloonTextChar"/>
    <w:uiPriority w:val="99"/>
    <w:semiHidden/>
    <w:unhideWhenUsed/>
    <w:rsid w:val="009018A1"/>
    <w:pPr>
      <w:spacing w:after="0" w:line="240" w:lineRule="auto"/>
    </w:pPr>
    <w:rPr>
      <w:rFonts w:ascii="Times New Roman" w:hAnsi="Times New Roman" w:cs="Times New Roman"/>
      <w:sz w:val="26"/>
      <w:szCs w:val="26"/>
    </w:rPr>
  </w:style>
  <w:style w:type="character" w:customStyle="1" w:styleId="BalloonTextChar">
    <w:name w:val="Balloon Text Char"/>
    <w:basedOn w:val="DefaultParagraphFont"/>
    <w:link w:val="BalloonText"/>
    <w:uiPriority w:val="99"/>
    <w:semiHidden/>
    <w:rsid w:val="009018A1"/>
    <w:rPr>
      <w:rFonts w:ascii="Times New Roman" w:hAnsi="Times New Roman" w:cs="Times New Roman"/>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stcompany.com/40490486/this-father-founded-a-medical-research-startup-to-save-his-kids-life" TargetMode="External"/><Relationship Id="rId3" Type="http://schemas.openxmlformats.org/officeDocument/2006/relationships/settings" Target="settings.xml"/><Relationship Id="rId7" Type="http://schemas.openxmlformats.org/officeDocument/2006/relationships/hyperlink" Target="mailto:sean@collaborationspharma.com"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422E25-F162-40C4-AA6F-BDED024946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Pages>
  <Words>3233</Words>
  <Characters>18430</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Sean Ekins</dc:creator>
  <cp:keywords/>
  <dc:description/>
  <cp:lastModifiedBy>Sean Ekins</cp:lastModifiedBy>
  <cp:revision>3</cp:revision>
  <cp:lastPrinted>2018-02-14T22:34:00Z</cp:lastPrinted>
  <dcterms:created xsi:type="dcterms:W3CDTF">2018-08-12T19:03:00Z</dcterms:created>
  <dcterms:modified xsi:type="dcterms:W3CDTF">2018-08-12T19:05:00Z</dcterms:modified>
</cp:coreProperties>
</file>