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41" w:rsidRPr="00FF053C" w:rsidRDefault="00FF053C" w:rsidP="00FF053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053C">
        <w:rPr>
          <w:rFonts w:ascii="Times New Roman" w:hAnsi="Times New Roman" w:cs="Times New Roman"/>
          <w:b/>
          <w:bCs/>
          <w:sz w:val="28"/>
          <w:szCs w:val="28"/>
        </w:rPr>
        <w:t>Supporting Information</w:t>
      </w:r>
    </w:p>
    <w:p w:rsidR="00FF053C" w:rsidRPr="00FF053C" w:rsidRDefault="00FF053C" w:rsidP="00FF0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053C">
        <w:rPr>
          <w:rFonts w:ascii="Times New Roman" w:hAnsi="Times New Roman" w:cs="Times New Roman"/>
          <w:sz w:val="26"/>
          <w:szCs w:val="26"/>
        </w:rPr>
        <w:t xml:space="preserve">An antibacterial </w:t>
      </w:r>
      <w:bookmarkStart w:id="1" w:name="OLE_LINK1"/>
      <w:r w:rsidRPr="00FF053C">
        <w:rPr>
          <w:rFonts w:ascii="Times New Roman" w:hAnsi="Times New Roman" w:cs="Times New Roman"/>
          <w:sz w:val="26"/>
          <w:szCs w:val="26"/>
        </w:rPr>
        <w:t xml:space="preserve">silver(I) supramolecular network </w:t>
      </w:r>
      <w:bookmarkEnd w:id="1"/>
      <w:r w:rsidRPr="00FF053C">
        <w:rPr>
          <w:rFonts w:ascii="Times New Roman" w:hAnsi="Times New Roman" w:cs="Times New Roman"/>
          <w:sz w:val="26"/>
          <w:szCs w:val="26"/>
        </w:rPr>
        <w:t>assembled from thiophene-2,5-dicarboxylate and benzimidazole</w:t>
      </w:r>
    </w:p>
    <w:p w:rsidR="00FF053C" w:rsidRPr="00FF053C" w:rsidRDefault="00FF053C" w:rsidP="00FF053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F053C" w:rsidRPr="00FF053C" w:rsidRDefault="00FF053C" w:rsidP="00FF053C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  <w:vertAlign w:val="superscript"/>
        </w:rPr>
      </w:pPr>
      <w:r w:rsidRPr="00FF053C">
        <w:rPr>
          <w:rFonts w:ascii="Times New Roman" w:hAnsi="Times New Roman" w:cs="Times New Roman"/>
          <w:iCs/>
          <w:sz w:val="20"/>
          <w:szCs w:val="20"/>
        </w:rPr>
        <w:t>ABDUL RAUF, JUNWEI YE*, AIYU HAO, LIYUAN ZHAO, SIQI ZHANG, YE QI, LEI SHI and GUILING NING*</w:t>
      </w:r>
    </w:p>
    <w:p w:rsidR="00FF053C" w:rsidRPr="00FF053C" w:rsidRDefault="00FF053C" w:rsidP="00FF05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60341" w:rsidRPr="00FF053C" w:rsidRDefault="00B603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F053C" w:rsidRPr="00FF053C" w:rsidRDefault="00FF05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60341" w:rsidRPr="00FF053C" w:rsidRDefault="00B6034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341" w:rsidRPr="00FF053C" w:rsidRDefault="001278A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5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91200" cy="2076450"/>
            <wp:effectExtent l="0" t="0" r="0" b="0"/>
            <wp:docPr id="3" name="Picture 3" descr="Description: C:\Users\RAUF\Desktop\Ag\Untitled-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RAUF\Desktop\Ag\Untitled-S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53C" w:rsidRPr="00FF053C" w:rsidRDefault="001278A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53C">
        <w:rPr>
          <w:rFonts w:ascii="Times New Roman" w:hAnsi="Times New Roman" w:cs="Times New Roman"/>
          <w:sz w:val="24"/>
          <w:szCs w:val="24"/>
        </w:rPr>
        <w:t xml:space="preserve">Figure S1. Packing network in complex </w:t>
      </w:r>
      <w:r w:rsidRPr="00FF053C">
        <w:rPr>
          <w:rFonts w:ascii="Times New Roman" w:hAnsi="Times New Roman" w:cs="Times New Roman"/>
          <w:b/>
          <w:sz w:val="24"/>
          <w:szCs w:val="24"/>
        </w:rPr>
        <w:t>1</w:t>
      </w:r>
      <w:r w:rsidRPr="00FF053C">
        <w:rPr>
          <w:rFonts w:ascii="Times New Roman" w:hAnsi="Times New Roman" w:cs="Times New Roman"/>
          <w:sz w:val="24"/>
          <w:szCs w:val="24"/>
        </w:rPr>
        <w:t>.</w:t>
      </w:r>
    </w:p>
    <w:p w:rsidR="00FF053C" w:rsidRPr="00FF053C" w:rsidRDefault="00FF053C">
      <w:pPr>
        <w:rPr>
          <w:rFonts w:ascii="Times New Roman" w:hAnsi="Times New Roman" w:cs="Times New Roman"/>
          <w:sz w:val="24"/>
          <w:szCs w:val="24"/>
        </w:rPr>
      </w:pPr>
      <w:r w:rsidRPr="00FF053C">
        <w:rPr>
          <w:rFonts w:ascii="Times New Roman" w:hAnsi="Times New Roman" w:cs="Times New Roman"/>
          <w:sz w:val="24"/>
          <w:szCs w:val="24"/>
        </w:rPr>
        <w:br w:type="page"/>
      </w:r>
    </w:p>
    <w:p w:rsidR="00B60341" w:rsidRPr="00FF053C" w:rsidRDefault="00C75E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53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Pr="00FF05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738172" wp14:editId="6039E2CE">
            <wp:extent cx="4410075" cy="3408550"/>
            <wp:effectExtent l="0" t="0" r="0" b="1905"/>
            <wp:docPr id="2" name="Picture 2" descr="Description: C:\Users\pc\Desktop\未标题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Description: C:\Users\pc\Desktop\未标题-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124" cy="341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53C" w:rsidRDefault="00C75E3E" w:rsidP="00FF053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53C">
        <w:rPr>
          <w:rFonts w:ascii="Times New Roman" w:hAnsi="Times New Roman" w:cs="Times New Roman"/>
          <w:bCs/>
          <w:sz w:val="24"/>
          <w:szCs w:val="24"/>
        </w:rPr>
        <w:t xml:space="preserve">Figure S2. </w:t>
      </w:r>
      <w:r w:rsidRPr="00FF053C">
        <w:rPr>
          <w:rFonts w:ascii="Times New Roman" w:hAnsi="Times New Roman" w:cs="Times New Roman"/>
          <w:sz w:val="24"/>
          <w:szCs w:val="24"/>
        </w:rPr>
        <w:t xml:space="preserve">Experimental and simulated XRD patterns of complex </w:t>
      </w:r>
      <w:r w:rsidRPr="00FF053C">
        <w:rPr>
          <w:rFonts w:ascii="Times New Roman" w:hAnsi="Times New Roman" w:cs="Times New Roman"/>
          <w:b/>
          <w:sz w:val="24"/>
          <w:szCs w:val="24"/>
        </w:rPr>
        <w:t>1</w:t>
      </w:r>
      <w:r w:rsidRPr="00FF053C">
        <w:rPr>
          <w:rFonts w:ascii="Times New Roman" w:hAnsi="Times New Roman" w:cs="Times New Roman"/>
          <w:sz w:val="24"/>
          <w:szCs w:val="24"/>
        </w:rPr>
        <w:t>.</w:t>
      </w:r>
    </w:p>
    <w:p w:rsidR="00FF053C" w:rsidRDefault="00FF0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0341" w:rsidRPr="00FF053C" w:rsidRDefault="001278A5" w:rsidP="00FF05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53C">
        <w:rPr>
          <w:noProof/>
        </w:rPr>
        <w:lastRenderedPageBreak/>
        <w:drawing>
          <wp:inline distT="0" distB="0" distL="0" distR="0">
            <wp:extent cx="4234543" cy="3705225"/>
            <wp:effectExtent l="0" t="0" r="0" b="0"/>
            <wp:docPr id="9" name="Picture 9" descr="C:\Users\RAUF\Desktop\Ag\Ag-paper\未标题-1.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UF\Desktop\Ag\Ag-paper\未标题-1.I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620" cy="371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53C" w:rsidRDefault="00C75E3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53C">
        <w:rPr>
          <w:rFonts w:ascii="Times New Roman" w:hAnsi="Times New Roman" w:cs="Times New Roman"/>
          <w:bCs/>
          <w:sz w:val="24"/>
          <w:szCs w:val="24"/>
        </w:rPr>
        <w:t>Figure S3</w:t>
      </w:r>
      <w:r w:rsidR="001278A5" w:rsidRPr="00FF053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278A5" w:rsidRPr="00FF053C">
        <w:rPr>
          <w:rFonts w:ascii="Times New Roman" w:hAnsi="Times New Roman" w:cs="Times New Roman"/>
          <w:sz w:val="24"/>
          <w:szCs w:val="24"/>
        </w:rPr>
        <w:t xml:space="preserve">Infrared spectra of </w:t>
      </w:r>
      <w:r w:rsidR="00FF053C" w:rsidRPr="00FF053C">
        <w:rPr>
          <w:rFonts w:ascii="Times New Roman" w:hAnsi="Times New Roman" w:cs="Times New Roman"/>
          <w:sz w:val="24"/>
          <w:szCs w:val="24"/>
        </w:rPr>
        <w:t>c</w:t>
      </w:r>
      <w:r w:rsidR="001278A5" w:rsidRPr="00FF053C">
        <w:rPr>
          <w:rFonts w:ascii="Times New Roman" w:hAnsi="Times New Roman" w:cs="Times New Roman"/>
          <w:sz w:val="24"/>
          <w:szCs w:val="24"/>
        </w:rPr>
        <w:t xml:space="preserve">omplex </w:t>
      </w:r>
      <w:r w:rsidR="001278A5" w:rsidRPr="00FF053C">
        <w:rPr>
          <w:rFonts w:ascii="Times New Roman" w:hAnsi="Times New Roman" w:cs="Times New Roman"/>
          <w:b/>
          <w:sz w:val="24"/>
          <w:szCs w:val="24"/>
        </w:rPr>
        <w:t>1</w:t>
      </w:r>
      <w:r w:rsidR="001278A5" w:rsidRPr="00FF053C">
        <w:rPr>
          <w:rFonts w:ascii="Times New Roman" w:hAnsi="Times New Roman" w:cs="Times New Roman"/>
          <w:sz w:val="24"/>
          <w:szCs w:val="24"/>
        </w:rPr>
        <w:t>, H</w:t>
      </w:r>
      <w:r w:rsidR="001278A5" w:rsidRPr="00FF05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278A5" w:rsidRPr="00FF053C">
        <w:rPr>
          <w:rFonts w:ascii="Times New Roman" w:hAnsi="Times New Roman" w:cs="Times New Roman"/>
          <w:sz w:val="24"/>
          <w:szCs w:val="24"/>
        </w:rPr>
        <w:t>TDC and HBim.</w:t>
      </w:r>
    </w:p>
    <w:p w:rsidR="00FF053C" w:rsidRDefault="00FF0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26B8" w:rsidRPr="00FF053C" w:rsidRDefault="005A26B8" w:rsidP="00FF053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53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0F10503" wp14:editId="795A0F17">
            <wp:extent cx="4487828" cy="3467100"/>
            <wp:effectExtent l="0" t="0" r="8255" b="0"/>
            <wp:docPr id="8" name="Picture 8" descr="Description: C:\Users\RAUF\Desktop\Ag\Untitled-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RAUF\Desktop\Ag\Untitled-S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060" cy="347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53C" w:rsidRDefault="00C75E3E" w:rsidP="005A26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53C">
        <w:rPr>
          <w:rFonts w:ascii="Times New Roman" w:hAnsi="Times New Roman" w:cs="Times New Roman"/>
          <w:bCs/>
          <w:sz w:val="24"/>
          <w:szCs w:val="24"/>
        </w:rPr>
        <w:t xml:space="preserve">Figure S4. </w:t>
      </w:r>
      <w:r w:rsidR="005A26B8" w:rsidRPr="00FF053C">
        <w:rPr>
          <w:rFonts w:ascii="Times New Roman" w:hAnsi="Times New Roman" w:cs="Times New Roman"/>
          <w:sz w:val="24"/>
          <w:szCs w:val="24"/>
        </w:rPr>
        <w:t xml:space="preserve">Thermogravimetric curves for complex </w:t>
      </w:r>
      <w:r w:rsidR="005A26B8" w:rsidRPr="00FF053C">
        <w:rPr>
          <w:rFonts w:ascii="Times New Roman" w:hAnsi="Times New Roman" w:cs="Times New Roman"/>
          <w:b/>
          <w:sz w:val="24"/>
          <w:szCs w:val="24"/>
        </w:rPr>
        <w:t>1</w:t>
      </w:r>
      <w:r w:rsidR="005A26B8" w:rsidRPr="00FF053C">
        <w:rPr>
          <w:rFonts w:ascii="Times New Roman" w:hAnsi="Times New Roman" w:cs="Times New Roman"/>
          <w:sz w:val="24"/>
          <w:szCs w:val="24"/>
        </w:rPr>
        <w:t>.</w:t>
      </w:r>
    </w:p>
    <w:p w:rsidR="00FF053C" w:rsidRDefault="00FF0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0341" w:rsidRPr="00FF053C" w:rsidRDefault="001278A5" w:rsidP="00FF053C">
      <w:pPr>
        <w:spacing w:after="0" w:line="360" w:lineRule="auto"/>
        <w:ind w:left="-446"/>
        <w:jc w:val="center"/>
        <w:rPr>
          <w:rFonts w:ascii="Times New Roman" w:hAnsi="Times New Roman" w:cs="Times New Roman"/>
          <w:sz w:val="24"/>
          <w:szCs w:val="24"/>
        </w:rPr>
      </w:pPr>
      <w:r w:rsidRPr="00FF053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48425" cy="2476500"/>
            <wp:effectExtent l="0" t="0" r="9525" b="0"/>
            <wp:docPr id="4" name="Picture 4" descr="D:\PhD\paper\P1.Ag\Ag\未标题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D\paper\P1.Ag\Ag\未标题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594" cy="247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53C" w:rsidRDefault="00C75E3E" w:rsidP="00FF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53C">
        <w:rPr>
          <w:rFonts w:ascii="Times New Roman" w:hAnsi="Times New Roman" w:cs="Times New Roman"/>
          <w:bCs/>
          <w:sz w:val="24"/>
          <w:szCs w:val="24"/>
        </w:rPr>
        <w:t>Figure S5</w:t>
      </w:r>
      <w:r w:rsidR="001278A5" w:rsidRPr="00FF053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278A5" w:rsidRPr="00FF053C">
        <w:rPr>
          <w:rFonts w:ascii="Times New Roman" w:hAnsi="Times New Roman" w:cs="Times New Roman"/>
          <w:sz w:val="24"/>
          <w:szCs w:val="24"/>
        </w:rPr>
        <w:t xml:space="preserve">Images of inhibition zones for complex </w:t>
      </w:r>
      <w:r w:rsidR="001278A5" w:rsidRPr="00FF053C">
        <w:rPr>
          <w:rFonts w:ascii="Times New Roman" w:hAnsi="Times New Roman" w:cs="Times New Roman"/>
          <w:b/>
          <w:sz w:val="24"/>
          <w:szCs w:val="24"/>
        </w:rPr>
        <w:t>1</w:t>
      </w:r>
      <w:r w:rsidR="001278A5" w:rsidRPr="00FF053C">
        <w:rPr>
          <w:rFonts w:ascii="Times New Roman" w:hAnsi="Times New Roman" w:cs="Times New Roman"/>
          <w:sz w:val="24"/>
          <w:szCs w:val="24"/>
        </w:rPr>
        <w:t xml:space="preserve"> against </w:t>
      </w:r>
      <w:r w:rsidR="001278A5" w:rsidRPr="00FF053C">
        <w:rPr>
          <w:rFonts w:ascii="Times New Roman" w:hAnsi="Times New Roman" w:cs="Times New Roman"/>
          <w:i/>
          <w:sz w:val="24"/>
          <w:szCs w:val="24"/>
        </w:rPr>
        <w:t>E. coli</w:t>
      </w:r>
      <w:r w:rsidR="001278A5" w:rsidRPr="00FF053C">
        <w:rPr>
          <w:rFonts w:ascii="Times New Roman" w:hAnsi="Times New Roman" w:cs="Times New Roman"/>
          <w:sz w:val="24"/>
          <w:szCs w:val="24"/>
        </w:rPr>
        <w:t xml:space="preserve"> (a) and </w:t>
      </w:r>
      <w:r w:rsidR="001278A5" w:rsidRPr="00FF053C">
        <w:rPr>
          <w:rFonts w:ascii="Times New Roman" w:hAnsi="Times New Roman" w:cs="Times New Roman"/>
          <w:i/>
          <w:sz w:val="24"/>
          <w:szCs w:val="24"/>
        </w:rPr>
        <w:t>S. aurues</w:t>
      </w:r>
      <w:r w:rsidR="001278A5" w:rsidRPr="00FF053C">
        <w:rPr>
          <w:rFonts w:ascii="Times New Roman" w:hAnsi="Times New Roman" w:cs="Times New Roman"/>
          <w:sz w:val="24"/>
          <w:szCs w:val="24"/>
        </w:rPr>
        <w:t xml:space="preserve"> (b) with concentration of blank, 10, 20, 30, 40, 50 and 60 ppm.</w:t>
      </w:r>
    </w:p>
    <w:p w:rsidR="00FF053C" w:rsidRDefault="00FF0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0341" w:rsidRPr="00FF053C" w:rsidRDefault="00DF55E2" w:rsidP="00FF053C">
      <w:pPr>
        <w:spacing w:after="120" w:line="240" w:lineRule="auto"/>
        <w:ind w:left="1080" w:righ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Table S1</w:t>
      </w:r>
      <w:r w:rsidR="001278A5" w:rsidRPr="00FF053C">
        <w:rPr>
          <w:rFonts w:ascii="Times New Roman" w:hAnsi="Times New Roman"/>
          <w:sz w:val="24"/>
          <w:szCs w:val="24"/>
        </w:rPr>
        <w:t>. Selected bond lengths [Å] and angles [</w:t>
      </w:r>
      <w:bookmarkStart w:id="2" w:name="OLE_LINK2"/>
      <w:r w:rsidR="00FF053C" w:rsidRPr="00FF053C">
        <w:rPr>
          <w:rFonts w:ascii="Times New Roman" w:hAnsi="Times New Roman" w:cs="Times New Roman"/>
          <w:sz w:val="24"/>
          <w:szCs w:val="24"/>
        </w:rPr>
        <w:sym w:font="Symbol" w:char="F0B0"/>
      </w:r>
      <w:bookmarkEnd w:id="2"/>
      <w:r w:rsidR="001278A5" w:rsidRPr="00FF053C">
        <w:rPr>
          <w:rFonts w:ascii="Times New Roman" w:hAnsi="Times New Roman"/>
          <w:sz w:val="24"/>
          <w:szCs w:val="24"/>
        </w:rPr>
        <w:t xml:space="preserve">] for complex </w:t>
      </w:r>
      <w:r w:rsidR="001278A5" w:rsidRPr="00FF053C">
        <w:rPr>
          <w:rFonts w:ascii="Times New Roman" w:hAnsi="Times New Roman"/>
          <w:b/>
          <w:sz w:val="24"/>
          <w:szCs w:val="24"/>
        </w:rPr>
        <w:t>1</w:t>
      </w:r>
      <w:r w:rsidR="001278A5" w:rsidRPr="00FF053C">
        <w:rPr>
          <w:rFonts w:ascii="Times New Roman" w:hAnsi="Times New Roman"/>
          <w:sz w:val="24"/>
          <w:szCs w:val="24"/>
        </w:rPr>
        <w:t>.</w:t>
      </w:r>
    </w:p>
    <w:tbl>
      <w:tblPr>
        <w:tblW w:w="7398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890"/>
        <w:gridCol w:w="2194"/>
        <w:gridCol w:w="1064"/>
      </w:tblGrid>
      <w:tr w:rsidR="00FF053C" w:rsidRPr="00FF053C" w:rsidTr="00FF053C">
        <w:trPr>
          <w:jc w:val="center"/>
        </w:trPr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60341" w:rsidRPr="00FF053C" w:rsidRDefault="001278A5" w:rsidP="00FF053C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53C">
              <w:rPr>
                <w:rFonts w:ascii="Times New Roman" w:hAnsi="Times New Roman" w:cs="Times New Roman"/>
                <w:sz w:val="24"/>
                <w:szCs w:val="24"/>
              </w:rPr>
              <w:t>Ag(1)-N(1)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60341" w:rsidRPr="00FF053C" w:rsidRDefault="001278A5" w:rsidP="00FF053C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53C">
              <w:rPr>
                <w:rFonts w:ascii="Times New Roman" w:hAnsi="Times New Roman" w:cs="Times New Roman"/>
                <w:sz w:val="24"/>
                <w:szCs w:val="24"/>
              </w:rPr>
              <w:t>2.091(3)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60341" w:rsidRPr="00FF053C" w:rsidRDefault="001278A5" w:rsidP="00FF053C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53C">
              <w:rPr>
                <w:rFonts w:ascii="Times New Roman" w:hAnsi="Times New Roman" w:cs="Times New Roman"/>
                <w:sz w:val="24"/>
                <w:szCs w:val="24"/>
              </w:rPr>
              <w:t>C(2)-N(1)-Ag(1)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60341" w:rsidRPr="00FF053C" w:rsidRDefault="001278A5" w:rsidP="00FF053C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53C">
              <w:rPr>
                <w:rFonts w:ascii="Times New Roman" w:hAnsi="Times New Roman" w:cs="Times New Roman"/>
                <w:sz w:val="24"/>
                <w:szCs w:val="24"/>
              </w:rPr>
              <w:t>127.6(2)</w:t>
            </w:r>
          </w:p>
        </w:tc>
      </w:tr>
      <w:tr w:rsidR="00FF053C" w:rsidRPr="00FF053C" w:rsidTr="00FF053C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60341" w:rsidRPr="00FF053C" w:rsidRDefault="001278A5" w:rsidP="00FF053C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53C">
              <w:rPr>
                <w:rFonts w:ascii="Times New Roman" w:hAnsi="Times New Roman" w:cs="Times New Roman"/>
                <w:sz w:val="24"/>
                <w:szCs w:val="24"/>
              </w:rPr>
              <w:t>Ag(1)-N(3)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60341" w:rsidRPr="00FF053C" w:rsidRDefault="001278A5" w:rsidP="00FF053C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53C">
              <w:rPr>
                <w:rFonts w:ascii="Times New Roman" w:hAnsi="Times New Roman" w:cs="Times New Roman"/>
                <w:sz w:val="24"/>
                <w:szCs w:val="24"/>
              </w:rPr>
              <w:t>2.096(3)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60341" w:rsidRPr="00FF053C" w:rsidRDefault="001278A5" w:rsidP="00FF053C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53C">
              <w:rPr>
                <w:rFonts w:ascii="Times New Roman" w:hAnsi="Times New Roman" w:cs="Times New Roman"/>
                <w:sz w:val="24"/>
                <w:szCs w:val="24"/>
              </w:rPr>
              <w:t>C(8)-N(3)-Ag(1)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60341" w:rsidRPr="00FF053C" w:rsidRDefault="001278A5" w:rsidP="00FF053C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53C">
              <w:rPr>
                <w:rFonts w:ascii="Times New Roman" w:hAnsi="Times New Roman" w:cs="Times New Roman"/>
                <w:sz w:val="24"/>
                <w:szCs w:val="24"/>
              </w:rPr>
              <w:t>130.8(3)</w:t>
            </w:r>
          </w:p>
        </w:tc>
      </w:tr>
      <w:tr w:rsidR="00FF053C" w:rsidRPr="00FF053C" w:rsidTr="00FF053C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60341" w:rsidRPr="00FF053C" w:rsidRDefault="001278A5" w:rsidP="00FF053C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53C">
              <w:rPr>
                <w:rFonts w:ascii="Times New Roman" w:hAnsi="Times New Roman" w:cs="Times New Roman"/>
                <w:sz w:val="24"/>
                <w:szCs w:val="24"/>
              </w:rPr>
              <w:t>N(1)-Ag(1)-N(3)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60341" w:rsidRPr="00FF053C" w:rsidRDefault="001278A5" w:rsidP="00FF053C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53C">
              <w:rPr>
                <w:rFonts w:ascii="Times New Roman" w:hAnsi="Times New Roman" w:cs="Times New Roman"/>
                <w:sz w:val="24"/>
                <w:szCs w:val="24"/>
              </w:rPr>
              <w:t>174.38(12)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60341" w:rsidRPr="00FF053C" w:rsidRDefault="001278A5" w:rsidP="00FF053C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53C">
              <w:rPr>
                <w:rFonts w:ascii="Times New Roman" w:hAnsi="Times New Roman" w:cs="Times New Roman"/>
                <w:sz w:val="24"/>
                <w:szCs w:val="24"/>
              </w:rPr>
              <w:t>C(14)-N(3)-Ag(1)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60341" w:rsidRPr="00FF053C" w:rsidRDefault="001278A5" w:rsidP="00FF053C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53C">
              <w:rPr>
                <w:rFonts w:ascii="Times New Roman" w:hAnsi="Times New Roman" w:cs="Times New Roman"/>
                <w:sz w:val="24"/>
                <w:szCs w:val="24"/>
              </w:rPr>
              <w:t>122.9(2)</w:t>
            </w:r>
          </w:p>
        </w:tc>
      </w:tr>
      <w:tr w:rsidR="00FF053C" w:rsidRPr="00FF053C" w:rsidTr="00FF053C">
        <w:trPr>
          <w:jc w:val="center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60341" w:rsidRPr="00FF053C" w:rsidRDefault="001278A5" w:rsidP="00FF053C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53C">
              <w:rPr>
                <w:rFonts w:ascii="Times New Roman" w:hAnsi="Times New Roman" w:cs="Times New Roman"/>
                <w:sz w:val="24"/>
                <w:szCs w:val="24"/>
              </w:rPr>
              <w:t>C(1)-N(1)-Ag(1)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60341" w:rsidRPr="00FF053C" w:rsidRDefault="001278A5" w:rsidP="00FF053C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53C">
              <w:rPr>
                <w:rFonts w:ascii="Times New Roman" w:hAnsi="Times New Roman" w:cs="Times New Roman"/>
                <w:sz w:val="24"/>
                <w:szCs w:val="24"/>
              </w:rPr>
              <w:t>127.4(3)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60341" w:rsidRPr="00FF053C" w:rsidRDefault="00B60341" w:rsidP="00FF053C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60341" w:rsidRPr="00FF053C" w:rsidRDefault="00B60341" w:rsidP="00FF053C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341" w:rsidRPr="00FF053C" w:rsidRDefault="00B603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B60341" w:rsidRPr="00FF053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29E" w:rsidRDefault="00D1429E">
      <w:pPr>
        <w:spacing w:after="0" w:line="240" w:lineRule="auto"/>
      </w:pPr>
      <w:r>
        <w:separator/>
      </w:r>
    </w:p>
  </w:endnote>
  <w:endnote w:type="continuationSeparator" w:id="0">
    <w:p w:rsidR="00D1429E" w:rsidRDefault="00D1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729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60341" w:rsidRPr="00FF053C" w:rsidRDefault="001278A5" w:rsidP="00FF053C">
        <w:pPr>
          <w:pStyle w:val="Footer"/>
          <w:tabs>
            <w:tab w:val="clear" w:pos="4153"/>
            <w:tab w:val="clear" w:pos="8306"/>
          </w:tabs>
          <w:spacing w:after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05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05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05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21EF" w:rsidRPr="00BA21EF">
          <w:rPr>
            <w:rFonts w:ascii="Times New Roman" w:hAnsi="Times New Roman" w:cs="Times New Roman"/>
            <w:noProof/>
            <w:sz w:val="24"/>
            <w:szCs w:val="24"/>
            <w:lang w:val="zh-CN" w:eastAsia="zh-CN"/>
          </w:rPr>
          <w:t>1</w:t>
        </w:r>
        <w:r w:rsidRPr="00FF05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29E" w:rsidRDefault="00D1429E">
      <w:pPr>
        <w:spacing w:after="0" w:line="240" w:lineRule="auto"/>
      </w:pPr>
      <w:r>
        <w:separator/>
      </w:r>
    </w:p>
  </w:footnote>
  <w:footnote w:type="continuationSeparator" w:id="0">
    <w:p w:rsidR="00D1429E" w:rsidRDefault="00D14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41"/>
    <w:rsid w:val="001278A5"/>
    <w:rsid w:val="005A26B8"/>
    <w:rsid w:val="00647C5B"/>
    <w:rsid w:val="006C1BAF"/>
    <w:rsid w:val="008F16C5"/>
    <w:rsid w:val="00B42C3A"/>
    <w:rsid w:val="00B60341"/>
    <w:rsid w:val="00BA21EF"/>
    <w:rsid w:val="00C75E3E"/>
    <w:rsid w:val="00D1429E"/>
    <w:rsid w:val="00DF55E2"/>
    <w:rsid w:val="00E65CC2"/>
    <w:rsid w:val="00F41644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B349DE-8A1F-43A5-B15C-3D1EECEE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pPr>
      <w:snapToGrid w:val="0"/>
      <w:spacing w:line="240" w:lineRule="auto"/>
    </w:pPr>
    <w:rPr>
      <w:rFonts w:ascii="Times" w:eastAsia="SimSun" w:hAnsi="Times" w:cs="Times New Roman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" w:eastAsia="SimSun" w:hAnsi="Times" w:cs="Times New Roman"/>
      <w:sz w:val="18"/>
      <w:szCs w:val="18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BDAbstractTitleChar">
    <w:name w:val="BD_Abstract_Title Char"/>
    <w:link w:val="BDAbstractTitle"/>
    <w:qFormat/>
    <w:locked/>
    <w:rsid w:val="00FF053C"/>
    <w:rPr>
      <w:rFonts w:ascii="Arno Pro" w:hAnsi="Arno Pro" w:cs="Times New Roman"/>
      <w:b/>
      <w:kern w:val="21"/>
      <w:sz w:val="18"/>
      <w:szCs w:val="20"/>
    </w:rPr>
  </w:style>
  <w:style w:type="paragraph" w:customStyle="1" w:styleId="BDAbstractTitle">
    <w:name w:val="BD_Abstract_Title"/>
    <w:basedOn w:val="Normal"/>
    <w:link w:val="BDAbstractTitleChar"/>
    <w:qFormat/>
    <w:rsid w:val="00FF053C"/>
    <w:pPr>
      <w:pBdr>
        <w:top w:val="single" w:sz="4" w:space="1" w:color="auto"/>
        <w:bottom w:val="single" w:sz="4" w:space="1" w:color="auto"/>
      </w:pBdr>
      <w:spacing w:before="100" w:after="600" w:line="240" w:lineRule="auto"/>
      <w:jc w:val="both"/>
    </w:pPr>
    <w:rPr>
      <w:rFonts w:ascii="Arno Pro" w:hAnsi="Arno Pro" w:cs="Times New Roman"/>
      <w:b/>
      <w:kern w:val="21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RAUF</dc:creator>
  <cp:keywords/>
  <dc:description/>
  <cp:lastModifiedBy>I, Yuvaraj</cp:lastModifiedBy>
  <cp:revision>2</cp:revision>
  <dcterms:created xsi:type="dcterms:W3CDTF">2018-08-09T13:24:00Z</dcterms:created>
  <dcterms:modified xsi:type="dcterms:W3CDTF">2018-08-09T13:24:00Z</dcterms:modified>
</cp:coreProperties>
</file>