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50B895" w14:textId="3483A9BE" w:rsidR="00692967" w:rsidRPr="00276145" w:rsidRDefault="00692967" w:rsidP="00692967">
      <w:pPr>
        <w:pStyle w:val="Bodytext"/>
        <w:jc w:val="center"/>
        <w:rPr>
          <w:i/>
          <w:sz w:val="24"/>
          <w:szCs w:val="24"/>
          <w:lang w:val="en-GB"/>
        </w:rPr>
      </w:pPr>
      <w:r>
        <w:rPr>
          <w:i/>
          <w:sz w:val="24"/>
          <w:szCs w:val="24"/>
          <w:lang w:val="en-GB"/>
        </w:rPr>
        <w:t>EMAP</w:t>
      </w:r>
      <w:r w:rsidR="00CA638C">
        <w:rPr>
          <w:i/>
          <w:sz w:val="24"/>
          <w:szCs w:val="24"/>
          <w:lang w:val="en-GB"/>
        </w:rPr>
        <w:t xml:space="preserve"> </w:t>
      </w:r>
      <w:r>
        <w:rPr>
          <w:i/>
          <w:sz w:val="24"/>
          <w:szCs w:val="24"/>
          <w:lang w:val="en-GB"/>
        </w:rPr>
        <w:t>Resources</w:t>
      </w:r>
      <w:r w:rsidR="00CA638C">
        <w:rPr>
          <w:i/>
          <w:sz w:val="24"/>
          <w:szCs w:val="24"/>
          <w:lang w:val="en-GB"/>
        </w:rPr>
        <w:t xml:space="preserve"> </w:t>
      </w:r>
      <w:r>
        <w:rPr>
          <w:i/>
          <w:sz w:val="24"/>
          <w:szCs w:val="24"/>
          <w:lang w:val="en-GB"/>
        </w:rPr>
        <w:t>for</w:t>
      </w:r>
      <w:r w:rsidR="00CA638C">
        <w:rPr>
          <w:i/>
          <w:sz w:val="24"/>
          <w:szCs w:val="24"/>
          <w:lang w:val="en-GB"/>
        </w:rPr>
        <w:t xml:space="preserve"> </w:t>
      </w:r>
      <w:proofErr w:type="spellStart"/>
      <w:r>
        <w:rPr>
          <w:i/>
          <w:sz w:val="24"/>
          <w:szCs w:val="24"/>
          <w:lang w:val="en-GB"/>
        </w:rPr>
        <w:t>Euterpe</w:t>
      </w:r>
      <w:proofErr w:type="spellEnd"/>
      <w:r w:rsidR="00CA638C">
        <w:rPr>
          <w:i/>
          <w:sz w:val="24"/>
          <w:szCs w:val="24"/>
          <w:lang w:val="en-GB"/>
        </w:rPr>
        <w:t xml:space="preserve"> </w:t>
      </w:r>
      <w:r>
        <w:rPr>
          <w:i/>
          <w:sz w:val="24"/>
          <w:szCs w:val="24"/>
          <w:lang w:val="en-GB"/>
        </w:rPr>
        <w:t>1</w:t>
      </w:r>
      <w:r w:rsidR="00CA638C">
        <w:rPr>
          <w:i/>
          <w:sz w:val="24"/>
          <w:szCs w:val="24"/>
          <w:lang w:val="en-GB"/>
        </w:rPr>
        <w:t xml:space="preserve">  </w:t>
      </w:r>
      <w:r w:rsidRPr="00276145">
        <w:rPr>
          <w:sz w:val="24"/>
          <w:szCs w:val="24"/>
        </w:rPr>
        <w:t>|</w:t>
      </w:r>
      <w:r w:rsidR="00CA638C">
        <w:rPr>
          <w:sz w:val="24"/>
          <w:szCs w:val="24"/>
        </w:rPr>
        <w:t xml:space="preserve">  </w:t>
      </w:r>
      <w:hyperlink r:id="rId9" w:history="1">
        <w:r w:rsidRPr="00683394">
          <w:rPr>
            <w:rStyle w:val="Hyperlink"/>
            <w:sz w:val="24"/>
            <w:szCs w:val="24"/>
            <w:lang w:val="en-GB"/>
          </w:rPr>
          <w:t>e</w:t>
        </w:r>
        <w:r>
          <w:rPr>
            <w:rStyle w:val="Hyperlink"/>
            <w:sz w:val="24"/>
            <w:szCs w:val="24"/>
            <w:lang w:val="en-GB"/>
          </w:rPr>
          <w:t>maproject.eu/events/</w:t>
        </w:r>
        <w:proofErr w:type="spellStart"/>
        <w:r>
          <w:rPr>
            <w:rStyle w:val="Hyperlink"/>
            <w:sz w:val="24"/>
            <w:szCs w:val="24"/>
            <w:lang w:val="en-GB"/>
          </w:rPr>
          <w:t>euterpe</w:t>
        </w:r>
        <w:proofErr w:type="spellEnd"/>
        <w:r>
          <w:rPr>
            <w:rStyle w:val="Hyperlink"/>
            <w:sz w:val="24"/>
            <w:szCs w:val="24"/>
            <w:lang w:val="en-GB"/>
          </w:rPr>
          <w:t>/resourc</w:t>
        </w:r>
        <w:r w:rsidRPr="00683394">
          <w:rPr>
            <w:rStyle w:val="Hyperlink"/>
            <w:sz w:val="24"/>
            <w:szCs w:val="24"/>
            <w:lang w:val="en-GB"/>
          </w:rPr>
          <w:t>es</w:t>
        </w:r>
      </w:hyperlink>
    </w:p>
    <w:p w14:paraId="709E7A05" w14:textId="63832774" w:rsidR="00BE3102" w:rsidRPr="000B5C31" w:rsidRDefault="00AD32F9" w:rsidP="00692967">
      <w:pPr>
        <w:spacing w:before="720"/>
        <w:jc w:val="center"/>
        <w:rPr>
          <w:rFonts w:ascii="Plantin MT Std" w:hAnsi="Plantin MT Std"/>
          <w:b/>
          <w:color w:val="000000"/>
          <w:sz w:val="48"/>
          <w:szCs w:val="48"/>
        </w:rPr>
      </w:pPr>
      <w:r w:rsidRPr="000B5C31">
        <w:rPr>
          <w:rFonts w:ascii="Plantin MT Std" w:hAnsi="Plantin MT Std"/>
          <w:b/>
          <w:color w:val="000000"/>
          <w:sz w:val="48"/>
          <w:szCs w:val="48"/>
        </w:rPr>
        <w:t>Euripides</w:t>
      </w:r>
      <w:r w:rsidR="00CA638C">
        <w:rPr>
          <w:rFonts w:ascii="Plantin MT Std" w:hAnsi="Plantin MT Std"/>
          <w:b/>
          <w:color w:val="000000"/>
          <w:sz w:val="48"/>
          <w:szCs w:val="48"/>
        </w:rPr>
        <w:t xml:space="preserve"> </w:t>
      </w:r>
      <w:r w:rsidRPr="000B5C31">
        <w:rPr>
          <w:rFonts w:ascii="Plantin MT Std" w:hAnsi="Plantin MT Std"/>
          <w:b/>
          <w:color w:val="000000"/>
          <w:sz w:val="48"/>
          <w:szCs w:val="48"/>
        </w:rPr>
        <w:t>Orestes</w:t>
      </w:r>
      <w:r w:rsidR="00CA638C">
        <w:rPr>
          <w:rFonts w:ascii="Plantin MT Std" w:hAnsi="Plantin MT Std"/>
          <w:b/>
          <w:color w:val="000000"/>
          <w:sz w:val="48"/>
          <w:szCs w:val="48"/>
        </w:rPr>
        <w:t xml:space="preserve"> </w:t>
      </w:r>
      <w:r w:rsidRPr="000B5C31">
        <w:rPr>
          <w:rFonts w:ascii="Plantin MT Std" w:hAnsi="Plantin MT Std"/>
          <w:b/>
          <w:color w:val="000000"/>
          <w:sz w:val="48"/>
          <w:szCs w:val="48"/>
        </w:rPr>
        <w:t>Chorus</w:t>
      </w:r>
      <w:r w:rsidR="00CA638C">
        <w:rPr>
          <w:rFonts w:ascii="Plantin MT Std" w:hAnsi="Plantin MT Std"/>
          <w:b/>
          <w:color w:val="000000"/>
          <w:sz w:val="48"/>
          <w:szCs w:val="48"/>
        </w:rPr>
        <w:t xml:space="preserve"> </w:t>
      </w:r>
    </w:p>
    <w:p w14:paraId="3677B2F3" w14:textId="77777777" w:rsidR="007A64C2" w:rsidRPr="000B5C31" w:rsidRDefault="007A64C2" w:rsidP="003D02C9">
      <w:pPr>
        <w:jc w:val="center"/>
        <w:rPr>
          <w:rFonts w:ascii="Plantin MT Std" w:hAnsi="Plantin MT Std"/>
          <w:b/>
          <w:color w:val="000000"/>
        </w:rPr>
      </w:pPr>
    </w:p>
    <w:p w14:paraId="6C009C14" w14:textId="0090AC71" w:rsidR="00BE3102" w:rsidRPr="00DE2578" w:rsidRDefault="00C96DE3" w:rsidP="00692967">
      <w:pPr>
        <w:spacing w:before="120"/>
        <w:jc w:val="center"/>
        <w:rPr>
          <w:rFonts w:ascii="Plantin MT Std" w:hAnsi="Plantin MT Std"/>
          <w:i/>
          <w:color w:val="000000"/>
          <w:sz w:val="36"/>
          <w:szCs w:val="36"/>
        </w:rPr>
      </w:pPr>
      <w:r w:rsidRPr="00DE2578">
        <w:rPr>
          <w:rFonts w:ascii="Plantin MT Std" w:hAnsi="Plantin MT Std"/>
          <w:i/>
          <w:color w:val="000000"/>
          <w:sz w:val="36"/>
          <w:szCs w:val="36"/>
        </w:rPr>
        <w:t>Performing</w:t>
      </w:r>
      <w:r w:rsidR="00CA638C">
        <w:rPr>
          <w:rFonts w:ascii="Plantin MT Std" w:hAnsi="Plantin MT Std"/>
          <w:i/>
          <w:color w:val="000000"/>
          <w:sz w:val="36"/>
          <w:szCs w:val="36"/>
        </w:rPr>
        <w:t xml:space="preserve"> </w:t>
      </w:r>
      <w:r w:rsidRPr="00DE2578">
        <w:rPr>
          <w:rFonts w:ascii="Plantin MT Std" w:hAnsi="Plantin MT Std"/>
          <w:i/>
          <w:color w:val="000000"/>
          <w:sz w:val="36"/>
          <w:szCs w:val="36"/>
        </w:rPr>
        <w:t>materials</w:t>
      </w:r>
      <w:r w:rsidR="00CA638C">
        <w:rPr>
          <w:rFonts w:ascii="Plantin MT Std" w:hAnsi="Plantin MT Std"/>
          <w:i/>
          <w:color w:val="000000"/>
          <w:sz w:val="36"/>
          <w:szCs w:val="36"/>
        </w:rPr>
        <w:t xml:space="preserve"> </w:t>
      </w:r>
    </w:p>
    <w:p w14:paraId="5A60F378" w14:textId="679179FE" w:rsidR="00846A4F" w:rsidRPr="00DE2578" w:rsidRDefault="00846A4F" w:rsidP="003D02C9">
      <w:pPr>
        <w:jc w:val="center"/>
        <w:rPr>
          <w:rFonts w:ascii="Plantin MT Std" w:hAnsi="Plantin MT Std"/>
          <w:i/>
          <w:color w:val="000000"/>
          <w:sz w:val="36"/>
          <w:szCs w:val="36"/>
        </w:rPr>
      </w:pPr>
      <w:r w:rsidRPr="00DE2578">
        <w:rPr>
          <w:rFonts w:ascii="Plantin MT Std" w:hAnsi="Plantin MT Std"/>
          <w:i/>
          <w:color w:val="000000"/>
          <w:sz w:val="36"/>
          <w:szCs w:val="36"/>
        </w:rPr>
        <w:t>by</w:t>
      </w:r>
      <w:r w:rsidR="00CA638C">
        <w:rPr>
          <w:rFonts w:ascii="Plantin MT Std" w:hAnsi="Plantin MT Std"/>
          <w:i/>
          <w:color w:val="000000"/>
          <w:sz w:val="36"/>
          <w:szCs w:val="36"/>
        </w:rPr>
        <w:t xml:space="preserve"> </w:t>
      </w:r>
      <w:r w:rsidR="00053E79" w:rsidRPr="00DE2578">
        <w:rPr>
          <w:rFonts w:ascii="Plantin MT Std" w:hAnsi="Plantin MT Std"/>
          <w:i/>
          <w:color w:val="000000"/>
          <w:sz w:val="36"/>
          <w:szCs w:val="36"/>
        </w:rPr>
        <w:t>Barnaby</w:t>
      </w:r>
      <w:r w:rsidR="00CA638C">
        <w:rPr>
          <w:rFonts w:ascii="Plantin MT Std" w:hAnsi="Plantin MT Std"/>
          <w:i/>
          <w:color w:val="000000"/>
          <w:sz w:val="36"/>
          <w:szCs w:val="36"/>
        </w:rPr>
        <w:t xml:space="preserve"> </w:t>
      </w:r>
      <w:r w:rsidR="00053E79" w:rsidRPr="00DE2578">
        <w:rPr>
          <w:rFonts w:ascii="Plantin MT Std" w:hAnsi="Plantin MT Std"/>
          <w:i/>
          <w:color w:val="000000"/>
          <w:sz w:val="36"/>
          <w:szCs w:val="36"/>
        </w:rPr>
        <w:t>Brown</w:t>
      </w:r>
      <w:r w:rsidR="00CA638C">
        <w:rPr>
          <w:rFonts w:ascii="Plantin MT Std" w:hAnsi="Plantin MT Std"/>
          <w:i/>
          <w:color w:val="000000"/>
          <w:sz w:val="36"/>
          <w:szCs w:val="36"/>
        </w:rPr>
        <w:t xml:space="preserve"> </w:t>
      </w:r>
      <w:r w:rsidR="00053E79" w:rsidRPr="00DE2578">
        <w:rPr>
          <w:rFonts w:ascii="Plantin MT Std" w:hAnsi="Plantin MT Std"/>
          <w:i/>
          <w:color w:val="000000"/>
          <w:sz w:val="36"/>
          <w:szCs w:val="36"/>
        </w:rPr>
        <w:t>&amp;</w:t>
      </w:r>
      <w:r w:rsidR="00CA638C">
        <w:rPr>
          <w:rFonts w:ascii="Plantin MT Std" w:hAnsi="Plantin MT Std"/>
          <w:i/>
          <w:color w:val="000000"/>
          <w:sz w:val="36"/>
          <w:szCs w:val="36"/>
        </w:rPr>
        <w:t xml:space="preserve"> </w:t>
      </w:r>
      <w:r w:rsidR="00053E79" w:rsidRPr="00DE2578">
        <w:rPr>
          <w:rFonts w:ascii="Plantin MT Std" w:hAnsi="Plantin MT Std"/>
          <w:i/>
          <w:color w:val="000000"/>
          <w:sz w:val="36"/>
          <w:szCs w:val="36"/>
        </w:rPr>
        <w:t>Armand</w:t>
      </w:r>
      <w:r w:rsidR="00CA638C">
        <w:rPr>
          <w:rFonts w:ascii="Plantin MT Std" w:hAnsi="Plantin MT Std"/>
          <w:i/>
          <w:color w:val="000000"/>
          <w:sz w:val="36"/>
          <w:szCs w:val="36"/>
        </w:rPr>
        <w:t xml:space="preserve"> </w:t>
      </w:r>
      <w:proofErr w:type="spellStart"/>
      <w:r w:rsidR="00053E79" w:rsidRPr="00DE2578">
        <w:rPr>
          <w:rFonts w:ascii="Plantin MT Std" w:hAnsi="Plantin MT Std"/>
          <w:i/>
          <w:color w:val="000000"/>
          <w:sz w:val="36"/>
          <w:szCs w:val="36"/>
        </w:rPr>
        <w:t>D’Angour</w:t>
      </w:r>
      <w:proofErr w:type="spellEnd"/>
    </w:p>
    <w:p w14:paraId="45E37930" w14:textId="5C666F83" w:rsidR="00C96DE3" w:rsidRPr="000B5C31" w:rsidRDefault="00C96DE3" w:rsidP="006F1018">
      <w:pPr>
        <w:rPr>
          <w:rFonts w:ascii="Plantin MT Std" w:hAnsi="Plantin MT Std"/>
          <w:color w:val="000000"/>
        </w:rPr>
      </w:pPr>
    </w:p>
    <w:p w14:paraId="20A0C0C7" w14:textId="7AAD100B" w:rsidR="00887799" w:rsidRPr="000B5C31" w:rsidRDefault="00AD32F9" w:rsidP="00692967">
      <w:pPr>
        <w:pStyle w:val="Bodytext"/>
        <w:jc w:val="center"/>
      </w:pPr>
      <w:r w:rsidRPr="000B5C31">
        <w:rPr>
          <w:noProof/>
        </w:rPr>
        <w:drawing>
          <wp:inline distT="0" distB="0" distL="0" distR="0" wp14:anchorId="5C4D8123" wp14:editId="4F31933A">
            <wp:extent cx="4052544" cy="4507519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estes-papyru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516" cy="4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1517" w14:textId="0207EFF7" w:rsidR="00A45D10" w:rsidRPr="000B5C31" w:rsidRDefault="00A45D10" w:rsidP="00A45D10">
      <w:pPr>
        <w:widowControl w:val="0"/>
        <w:autoSpaceDE w:val="0"/>
        <w:autoSpaceDN w:val="0"/>
        <w:adjustRightInd w:val="0"/>
        <w:spacing w:after="240"/>
        <w:jc w:val="center"/>
        <w:rPr>
          <w:rFonts w:ascii="Plantin MT Std" w:eastAsiaTheme="minorEastAsia" w:hAnsi="Plantin MT Std" w:cs="Times"/>
          <w:sz w:val="20"/>
          <w:szCs w:val="20"/>
        </w:rPr>
      </w:pPr>
      <w:r w:rsidRPr="000B5C31">
        <w:rPr>
          <w:rFonts w:ascii="Plantin MT Std" w:eastAsiaTheme="minorEastAsia" w:hAnsi="Plantin MT Std" w:cs="Times"/>
          <w:sz w:val="22"/>
          <w:szCs w:val="22"/>
        </w:rPr>
        <w:t>Papyrus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fragment,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9.2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×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8.5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cm,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written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around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200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BC</w:t>
      </w:r>
      <w:r w:rsidR="009C0E5F">
        <w:rPr>
          <w:rFonts w:ascii="Plantin MT Std" w:eastAsiaTheme="minorEastAsia" w:hAnsi="Plantin MT Std" w:cs="Times"/>
          <w:sz w:val="22"/>
          <w:szCs w:val="22"/>
        </w:rPr>
        <w:t>E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in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proofErr w:type="spellStart"/>
      <w:r w:rsidRPr="000B5C31">
        <w:rPr>
          <w:rFonts w:ascii="Plantin MT Std" w:eastAsiaTheme="minorEastAsia" w:hAnsi="Plantin MT Std" w:cs="Times"/>
          <w:sz w:val="22"/>
          <w:szCs w:val="22"/>
        </w:rPr>
        <w:t>Hermopolis</w:t>
      </w:r>
      <w:proofErr w:type="spellEnd"/>
      <w:r w:rsidRPr="000B5C31">
        <w:rPr>
          <w:rFonts w:ascii="Plantin MT Std" w:eastAsiaTheme="minorEastAsia" w:hAnsi="Plantin MT Std" w:cs="Times"/>
          <w:sz w:val="22"/>
          <w:szCs w:val="22"/>
        </w:rPr>
        <w:t>,</w:t>
      </w:r>
      <w:r w:rsidR="00CA638C">
        <w:rPr>
          <w:rFonts w:ascii="Plantin MT Std" w:eastAsiaTheme="minorEastAsia" w:hAnsi="Plantin MT Std" w:cs="Times"/>
          <w:sz w:val="22"/>
          <w:szCs w:val="22"/>
        </w:rPr>
        <w:t xml:space="preserve"> </w:t>
      </w:r>
      <w:r w:rsidRPr="000B5C31">
        <w:rPr>
          <w:rFonts w:ascii="Plantin MT Std" w:eastAsiaTheme="minorEastAsia" w:hAnsi="Plantin MT Std" w:cs="Times"/>
          <w:sz w:val="22"/>
          <w:szCs w:val="22"/>
        </w:rPr>
        <w:t>Egypt.</w:t>
      </w:r>
      <w:r w:rsidRPr="000B5C31">
        <w:rPr>
          <w:rFonts w:ascii="Plantin MT Std" w:eastAsiaTheme="minorEastAsia" w:hAnsi="Plantin MT Std" w:cs="Times"/>
          <w:sz w:val="22"/>
          <w:szCs w:val="22"/>
        </w:rPr>
        <w:br/>
      </w:r>
      <w:r w:rsidRPr="000B5C31">
        <w:rPr>
          <w:rFonts w:ascii="Plantin MT Std" w:eastAsiaTheme="minorEastAsia" w:hAnsi="Plantin MT Std" w:cs="Times"/>
          <w:i/>
          <w:iCs/>
          <w:sz w:val="20"/>
          <w:szCs w:val="20"/>
        </w:rPr>
        <w:t>Austrian</w:t>
      </w:r>
      <w:r w:rsidR="00CA638C">
        <w:rPr>
          <w:rFonts w:ascii="Plantin MT Std" w:eastAsiaTheme="minorEastAsia" w:hAnsi="Plantin MT Std" w:cs="Times"/>
          <w:i/>
          <w:iCs/>
          <w:sz w:val="20"/>
          <w:szCs w:val="20"/>
        </w:rPr>
        <w:t xml:space="preserve"> </w:t>
      </w:r>
      <w:r w:rsidRPr="000B5C31">
        <w:rPr>
          <w:rFonts w:ascii="Plantin MT Std" w:eastAsiaTheme="minorEastAsia" w:hAnsi="Plantin MT Std" w:cs="Times"/>
          <w:i/>
          <w:iCs/>
          <w:sz w:val="20"/>
          <w:szCs w:val="20"/>
        </w:rPr>
        <w:t>National</w:t>
      </w:r>
      <w:r w:rsidR="00CA638C">
        <w:rPr>
          <w:rFonts w:ascii="Plantin MT Std" w:eastAsiaTheme="minorEastAsia" w:hAnsi="Plantin MT Std" w:cs="Times"/>
          <w:i/>
          <w:iCs/>
          <w:sz w:val="20"/>
          <w:szCs w:val="20"/>
        </w:rPr>
        <w:t xml:space="preserve"> </w:t>
      </w:r>
      <w:r w:rsidRPr="000B5C31">
        <w:rPr>
          <w:rFonts w:ascii="Plantin MT Std" w:eastAsiaTheme="minorEastAsia" w:hAnsi="Plantin MT Std" w:cs="Times"/>
          <w:i/>
          <w:iCs/>
          <w:sz w:val="20"/>
          <w:szCs w:val="20"/>
        </w:rPr>
        <w:t>Library,</w:t>
      </w:r>
      <w:r w:rsidR="00CA638C">
        <w:rPr>
          <w:rFonts w:ascii="Plantin MT Std" w:eastAsiaTheme="minorEastAsia" w:hAnsi="Plantin MT Std" w:cs="Times"/>
          <w:i/>
          <w:iCs/>
          <w:sz w:val="20"/>
          <w:szCs w:val="20"/>
        </w:rPr>
        <w:t xml:space="preserve"> </w:t>
      </w:r>
      <w:r w:rsidRPr="000B5C31">
        <w:rPr>
          <w:rFonts w:ascii="Plantin MT Std" w:eastAsiaTheme="minorEastAsia" w:hAnsi="Plantin MT Std" w:cs="Times"/>
          <w:i/>
          <w:iCs/>
          <w:sz w:val="20"/>
          <w:szCs w:val="20"/>
        </w:rPr>
        <w:t>G</w:t>
      </w:r>
      <w:r w:rsidR="00CA638C">
        <w:rPr>
          <w:rFonts w:ascii="Plantin MT Std" w:eastAsiaTheme="minorEastAsia" w:hAnsi="Plantin MT Std" w:cs="Times"/>
          <w:i/>
          <w:iCs/>
          <w:sz w:val="20"/>
          <w:szCs w:val="20"/>
        </w:rPr>
        <w:t xml:space="preserve"> </w:t>
      </w:r>
      <w:r w:rsidRPr="000B5C31">
        <w:rPr>
          <w:rFonts w:ascii="Plantin MT Std" w:eastAsiaTheme="minorEastAsia" w:hAnsi="Plantin MT Std" w:cs="Times"/>
          <w:i/>
          <w:iCs/>
          <w:sz w:val="20"/>
          <w:szCs w:val="20"/>
        </w:rPr>
        <w:t>2315.</w:t>
      </w:r>
      <w:r w:rsidR="00CA638C">
        <w:rPr>
          <w:rFonts w:ascii="Plantin MT Std" w:eastAsiaTheme="minorEastAsia" w:hAnsi="Plantin MT Std" w:cs="Times"/>
          <w:i/>
          <w:iCs/>
          <w:sz w:val="20"/>
          <w:szCs w:val="20"/>
        </w:rPr>
        <w:t xml:space="preserve"> </w:t>
      </w:r>
      <w:r w:rsidRPr="000B5C31">
        <w:rPr>
          <w:rFonts w:ascii="Plantin MT Std" w:eastAsiaTheme="minorEastAsia" w:hAnsi="Plantin MT Std" w:cs="Times"/>
          <w:i/>
          <w:iCs/>
          <w:sz w:val="20"/>
          <w:szCs w:val="20"/>
        </w:rPr>
        <w:t>Image:</w:t>
      </w:r>
      <w:r w:rsidR="00CA638C">
        <w:rPr>
          <w:rFonts w:ascii="Plantin MT Std" w:eastAsiaTheme="minorEastAsia" w:hAnsi="Plantin MT Std" w:cs="Times"/>
          <w:i/>
          <w:iCs/>
          <w:sz w:val="20"/>
          <w:szCs w:val="20"/>
        </w:rPr>
        <w:t xml:space="preserve"> </w:t>
      </w:r>
      <w:r w:rsidRPr="000B5C31">
        <w:rPr>
          <w:rFonts w:ascii="Plantin MT Std" w:eastAsiaTheme="minorEastAsia" w:hAnsi="Plantin MT Std" w:cs="Times"/>
          <w:sz w:val="20"/>
          <w:szCs w:val="20"/>
        </w:rPr>
        <w:t>www.wdl.org/en/item/4309/</w:t>
      </w:r>
    </w:p>
    <w:p w14:paraId="0D9C40D7" w14:textId="77777777" w:rsidR="005166F8" w:rsidRPr="000B5C31" w:rsidRDefault="005166F8" w:rsidP="00875259">
      <w:pPr>
        <w:pStyle w:val="Bodytext"/>
      </w:pPr>
    </w:p>
    <w:p w14:paraId="6F30D137" w14:textId="77777777" w:rsidR="005166F8" w:rsidRDefault="005166F8" w:rsidP="00875259">
      <w:pPr>
        <w:pStyle w:val="Bodytext"/>
      </w:pPr>
    </w:p>
    <w:p w14:paraId="1065C89D" w14:textId="77777777" w:rsidR="00692967" w:rsidRDefault="00692967" w:rsidP="00875259">
      <w:pPr>
        <w:pStyle w:val="Bodytext"/>
      </w:pPr>
    </w:p>
    <w:p w14:paraId="2BCDF88B" w14:textId="77777777" w:rsidR="00692967" w:rsidRPr="000B5C31" w:rsidRDefault="00692967" w:rsidP="00875259">
      <w:pPr>
        <w:pStyle w:val="Bodytext"/>
      </w:pPr>
    </w:p>
    <w:p w14:paraId="3ED7105C" w14:textId="77777777" w:rsidR="005166F8" w:rsidRPr="000B5C31" w:rsidRDefault="005166F8" w:rsidP="00875259">
      <w:pPr>
        <w:pStyle w:val="Bodytext"/>
      </w:pPr>
    </w:p>
    <w:p w14:paraId="5B9B6A1E" w14:textId="77777777" w:rsidR="005166F8" w:rsidRPr="000B5C31" w:rsidRDefault="005166F8" w:rsidP="00875259">
      <w:pPr>
        <w:pStyle w:val="Bodytext"/>
      </w:pPr>
    </w:p>
    <w:p w14:paraId="0F05A19F" w14:textId="409DB1F7" w:rsidR="00887799" w:rsidRPr="000B5C31" w:rsidRDefault="00A45D10" w:rsidP="00875259">
      <w:pPr>
        <w:pStyle w:val="Bodytext"/>
      </w:pPr>
      <w:r w:rsidRPr="000B5C31">
        <w:rPr>
          <w:noProof/>
        </w:rPr>
        <w:drawing>
          <wp:anchor distT="0" distB="0" distL="114300" distR="114300" simplePos="0" relativeHeight="251659264" behindDoc="0" locked="0" layoutInCell="1" allowOverlap="1" wp14:anchorId="5A7DF1F6" wp14:editId="0C421EDF">
            <wp:simplePos x="0" y="0"/>
            <wp:positionH relativeFrom="margin">
              <wp:posOffset>1197610</wp:posOffset>
            </wp:positionH>
            <wp:positionV relativeFrom="margin">
              <wp:posOffset>7292340</wp:posOffset>
            </wp:positionV>
            <wp:extent cx="973455" cy="1165860"/>
            <wp:effectExtent l="0" t="0" r="0" b="2540"/>
            <wp:wrapSquare wrapText="bothSides"/>
            <wp:docPr id="2" name="Picture 2" descr="Macintosh HD:Users:bjb1001:Dropbox: Scores:Aulos:Athenaios Paean:OxfordCr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jb1001:Dropbox: Scores:Aulos:Athenaios Paean:OxfordCres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C31">
        <w:rPr>
          <w:noProof/>
        </w:rPr>
        <w:drawing>
          <wp:anchor distT="0" distB="0" distL="114300" distR="114300" simplePos="0" relativeHeight="251658240" behindDoc="0" locked="0" layoutInCell="1" allowOverlap="1" wp14:anchorId="5BD3461F" wp14:editId="201CCF1C">
            <wp:simplePos x="0" y="0"/>
            <wp:positionH relativeFrom="margin">
              <wp:posOffset>2743200</wp:posOffset>
            </wp:positionH>
            <wp:positionV relativeFrom="margin">
              <wp:posOffset>7359650</wp:posOffset>
            </wp:positionV>
            <wp:extent cx="1943100" cy="1075690"/>
            <wp:effectExtent l="0" t="0" r="12700" b="0"/>
            <wp:wrapSquare wrapText="bothSides"/>
            <wp:docPr id="3" name="Picture 3" descr="Macintosh HD:Users:bjb1001:Dropbox:EMAP:EMAP_logo_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jb1001:Dropbox:EMAP:EMAP_logo_ful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3EC1F" w14:textId="77777777" w:rsidR="00EE2A9B" w:rsidRDefault="00EE2A9B" w:rsidP="00436E94">
      <w:pPr>
        <w:spacing w:before="240"/>
        <w:jc w:val="center"/>
        <w:rPr>
          <w:rFonts w:ascii="Plantin MT Std" w:hAnsi="Plantin MT Std"/>
        </w:rPr>
      </w:pPr>
    </w:p>
    <w:p w14:paraId="6F332C3B" w14:textId="4FA5C66D" w:rsidR="001D1ED9" w:rsidRPr="000B5C31" w:rsidRDefault="005166F8" w:rsidP="00050ABF">
      <w:pPr>
        <w:spacing w:before="240"/>
        <w:jc w:val="center"/>
        <w:rPr>
          <w:rFonts w:ascii="Plantin MT Std" w:hAnsi="Plantin MT Std"/>
        </w:rPr>
      </w:pPr>
      <w:r w:rsidRPr="000B5C31">
        <w:rPr>
          <w:rFonts w:ascii="Plantin MT Std" w:hAnsi="Plantin MT Std"/>
        </w:rPr>
        <w:t>Published</w:t>
      </w:r>
      <w:r w:rsidR="00CA638C">
        <w:rPr>
          <w:rFonts w:ascii="Plantin MT Std" w:hAnsi="Plantin MT Std"/>
        </w:rPr>
        <w:t xml:space="preserve"> </w:t>
      </w:r>
      <w:r w:rsidRPr="000B5C31">
        <w:rPr>
          <w:rFonts w:ascii="Plantin MT Std" w:hAnsi="Plantin MT Std"/>
        </w:rPr>
        <w:t>for</w:t>
      </w:r>
      <w:r w:rsidR="00CA638C">
        <w:rPr>
          <w:rFonts w:ascii="Plantin MT Std" w:hAnsi="Plantin MT Std"/>
        </w:rPr>
        <w:t xml:space="preserve"> </w:t>
      </w:r>
      <w:r w:rsidRPr="000B5C31">
        <w:rPr>
          <w:rFonts w:ascii="Plantin MT Std" w:hAnsi="Plantin MT Std"/>
        </w:rPr>
        <w:t>the</w:t>
      </w:r>
      <w:r w:rsidR="00CA638C">
        <w:rPr>
          <w:rFonts w:ascii="Plantin MT Std" w:hAnsi="Plantin MT Std"/>
        </w:rPr>
        <w:t xml:space="preserve"> </w:t>
      </w:r>
      <w:r w:rsidRPr="000B5C31">
        <w:rPr>
          <w:rFonts w:ascii="Plantin MT Std" w:hAnsi="Plantin MT Std"/>
        </w:rPr>
        <w:t>Eur</w:t>
      </w:r>
      <w:r w:rsidR="001D1ED9" w:rsidRPr="000B5C31">
        <w:rPr>
          <w:rFonts w:ascii="Plantin MT Std" w:hAnsi="Plantin MT Std"/>
        </w:rPr>
        <w:t>opean</w:t>
      </w:r>
      <w:r w:rsidR="00CA638C">
        <w:rPr>
          <w:rFonts w:ascii="Plantin MT Std" w:hAnsi="Plantin MT Std"/>
        </w:rPr>
        <w:t xml:space="preserve"> </w:t>
      </w:r>
      <w:r w:rsidR="001D1ED9" w:rsidRPr="000B5C31">
        <w:rPr>
          <w:rFonts w:ascii="Plantin MT Std" w:hAnsi="Plantin MT Std"/>
        </w:rPr>
        <w:t>Music</w:t>
      </w:r>
      <w:r w:rsidR="00CA638C">
        <w:rPr>
          <w:rFonts w:ascii="Plantin MT Std" w:hAnsi="Plantin MT Std"/>
        </w:rPr>
        <w:t xml:space="preserve"> </w:t>
      </w:r>
      <w:r w:rsidR="001D1ED9" w:rsidRPr="000B5C31">
        <w:rPr>
          <w:rFonts w:ascii="Plantin MT Std" w:hAnsi="Plantin MT Std"/>
        </w:rPr>
        <w:t>Archaeology</w:t>
      </w:r>
      <w:r w:rsidR="00CA638C">
        <w:rPr>
          <w:rFonts w:ascii="Plantin MT Std" w:hAnsi="Plantin MT Std"/>
        </w:rPr>
        <w:t xml:space="preserve"> </w:t>
      </w:r>
      <w:r w:rsidR="001D1ED9" w:rsidRPr="000B5C31">
        <w:rPr>
          <w:rFonts w:ascii="Plantin MT Std" w:hAnsi="Plantin MT Std"/>
        </w:rPr>
        <w:t>Project</w:t>
      </w:r>
    </w:p>
    <w:p w14:paraId="5ADAEBEB" w14:textId="6568E589" w:rsidR="007148B6" w:rsidRDefault="005166F8" w:rsidP="00104772">
      <w:pPr>
        <w:spacing w:before="80"/>
        <w:jc w:val="center"/>
        <w:rPr>
          <w:rFonts w:ascii="Plantin MT Std" w:hAnsi="Plantin MT Std"/>
        </w:rPr>
      </w:pPr>
      <w:r w:rsidRPr="000B5C31">
        <w:rPr>
          <w:rFonts w:ascii="Plantin MT Std" w:hAnsi="Plantin MT Std"/>
        </w:rPr>
        <w:t>by</w:t>
      </w:r>
      <w:r w:rsidR="00CA638C">
        <w:rPr>
          <w:rFonts w:ascii="Plantin MT Std" w:hAnsi="Plantin MT Std"/>
        </w:rPr>
        <w:t xml:space="preserve"> </w:t>
      </w:r>
      <w:r w:rsidRPr="000B5C31">
        <w:rPr>
          <w:rFonts w:ascii="Plantin MT Std" w:hAnsi="Plantin MT Std"/>
        </w:rPr>
        <w:t>Barnaby</w:t>
      </w:r>
      <w:r w:rsidR="00CA638C">
        <w:rPr>
          <w:rFonts w:ascii="Plantin MT Std" w:hAnsi="Plantin MT Std"/>
        </w:rPr>
        <w:t xml:space="preserve"> </w:t>
      </w:r>
      <w:r w:rsidRPr="000B5C31">
        <w:rPr>
          <w:rFonts w:ascii="Plantin MT Std" w:hAnsi="Plantin MT Std"/>
        </w:rPr>
        <w:t>Brown</w:t>
      </w:r>
    </w:p>
    <w:p w14:paraId="33146061" w14:textId="77777777" w:rsidR="000F0ECC" w:rsidRDefault="007148B6" w:rsidP="00104772">
      <w:pPr>
        <w:spacing w:before="80"/>
        <w:jc w:val="center"/>
        <w:rPr>
          <w:rFonts w:ascii="Plantin MT Std" w:hAnsi="Plantin MT Std"/>
        </w:rPr>
        <w:sectPr w:rsidR="000F0ECC" w:rsidSect="000F0ECC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pgSz w:w="11900" w:h="16840"/>
          <w:pgMar w:top="1021" w:right="1247" w:bottom="993" w:left="1247" w:header="708" w:footer="708" w:gutter="0"/>
          <w:cols w:space="708"/>
          <w:titlePg/>
          <w:docGrid w:linePitch="360"/>
        </w:sectPr>
      </w:pPr>
      <w:r>
        <w:rPr>
          <w:rFonts w:ascii="Plantin MT Std" w:hAnsi="Plantin MT Std"/>
        </w:rPr>
        <w:t>2018</w:t>
      </w:r>
    </w:p>
    <w:p w14:paraId="11249EE1" w14:textId="2B29298D" w:rsidR="000F0ECC" w:rsidRPr="000B5C31" w:rsidRDefault="000F0ECC" w:rsidP="000F0ECC">
      <w:pPr>
        <w:pStyle w:val="Bodytext"/>
        <w:jc w:val="center"/>
      </w:pPr>
      <w:r w:rsidRPr="000F5C96">
        <w:rPr>
          <w:b/>
          <w:i/>
        </w:rPr>
        <w:lastRenderedPageBreak/>
        <w:t>Duration:</w:t>
      </w:r>
      <w:r w:rsidR="00CA638C">
        <w:t xml:space="preserve">  </w:t>
      </w:r>
      <w:r w:rsidR="00163BDD">
        <w:t>1½–</w:t>
      </w:r>
      <w:r w:rsidR="008341F9">
        <w:t>2 minutes</w:t>
      </w:r>
    </w:p>
    <w:p w14:paraId="1E3B85DB" w14:textId="77777777" w:rsidR="00692967" w:rsidRPr="0038550D" w:rsidRDefault="00692967" w:rsidP="00F1153F">
      <w:pPr>
        <w:pStyle w:val="Heading1"/>
        <w:spacing w:after="480"/>
        <w:ind w:left="284" w:right="284"/>
        <w:rPr>
          <w:rFonts w:ascii="Plantin MT Std Bold" w:hAnsi="Plantin MT Std Bold"/>
          <w:b w:val="0"/>
          <w:spacing w:val="4"/>
        </w:rPr>
      </w:pPr>
      <w:r w:rsidRPr="0038550D">
        <w:rPr>
          <w:rFonts w:ascii="Plantin MT Std Bold" w:hAnsi="Plantin MT Std Bold"/>
          <w:b w:val="0"/>
          <w:spacing w:val="6"/>
        </w:rPr>
        <w:t>CONTENTS</w:t>
      </w:r>
    </w:p>
    <w:p w14:paraId="6C843BB6" w14:textId="77777777" w:rsidR="00622549" w:rsidRDefault="00622549" w:rsidP="000F0ECC">
      <w:pPr>
        <w:pStyle w:val="Contentsline1"/>
        <w:tabs>
          <w:tab w:val="clear" w:pos="1418"/>
          <w:tab w:val="clear" w:pos="8789"/>
          <w:tab w:val="left" w:pos="1560"/>
          <w:tab w:val="right" w:leader="dot" w:pos="7938"/>
        </w:tabs>
        <w:spacing w:before="120"/>
        <w:ind w:left="1276" w:right="1184" w:hanging="283"/>
      </w:pPr>
      <w:r>
        <w:t xml:space="preserve">Introduction to the EMAP Resources for </w:t>
      </w:r>
      <w:proofErr w:type="spellStart"/>
      <w:r>
        <w:t>Euterpe</w:t>
      </w:r>
      <w:proofErr w:type="spellEnd"/>
    </w:p>
    <w:p w14:paraId="6C8AD8CE" w14:textId="1F13F018" w:rsidR="00692967" w:rsidRDefault="00622549" w:rsidP="00622549">
      <w:pPr>
        <w:pStyle w:val="Contentsline1"/>
        <w:tabs>
          <w:tab w:val="clear" w:pos="1418"/>
          <w:tab w:val="clear" w:pos="8789"/>
          <w:tab w:val="left" w:pos="1560"/>
          <w:tab w:val="right" w:leader="dot" w:pos="7938"/>
        </w:tabs>
        <w:ind w:left="1276" w:right="1184" w:hanging="283"/>
      </w:pPr>
      <w:r>
        <w:tab/>
      </w:r>
      <w:r w:rsidR="00692967" w:rsidRPr="00622549">
        <w:rPr>
          <w:i/>
        </w:rPr>
        <w:t>by</w:t>
      </w:r>
      <w:r w:rsidR="00CA638C" w:rsidRPr="00622549">
        <w:rPr>
          <w:i/>
        </w:rPr>
        <w:t xml:space="preserve"> </w:t>
      </w:r>
      <w:r w:rsidR="00692967" w:rsidRPr="00622549">
        <w:rPr>
          <w:i/>
        </w:rPr>
        <w:t>Barnaby</w:t>
      </w:r>
      <w:r w:rsidR="00CA638C" w:rsidRPr="00622549">
        <w:rPr>
          <w:i/>
        </w:rPr>
        <w:t xml:space="preserve"> </w:t>
      </w:r>
      <w:r w:rsidR="00692967" w:rsidRPr="00622549">
        <w:rPr>
          <w:i/>
        </w:rPr>
        <w:t>Brown</w:t>
      </w:r>
      <w:r w:rsidR="00692967" w:rsidRPr="000B5C31">
        <w:tab/>
      </w:r>
      <w:r w:rsidR="00692967">
        <w:t>3</w:t>
      </w:r>
    </w:p>
    <w:p w14:paraId="521EF9D3" w14:textId="33BF26A0" w:rsidR="009B7517" w:rsidRDefault="009B7517" w:rsidP="009B7517">
      <w:pPr>
        <w:pStyle w:val="Contentsline1"/>
        <w:tabs>
          <w:tab w:val="clear" w:pos="1418"/>
          <w:tab w:val="clear" w:pos="8789"/>
          <w:tab w:val="left" w:pos="1560"/>
          <w:tab w:val="right" w:leader="dot" w:pos="7938"/>
        </w:tabs>
        <w:spacing w:before="120"/>
        <w:ind w:left="993" w:right="1184"/>
      </w:pPr>
      <w:r w:rsidRPr="00F1153F">
        <w:rPr>
          <w:b/>
          <w:i/>
        </w:rPr>
        <w:t>Volume 1.</w:t>
      </w:r>
      <w:r>
        <w:t xml:space="preserve"> </w:t>
      </w:r>
      <w:r w:rsidRPr="009B7517">
        <w:rPr>
          <w:b/>
        </w:rPr>
        <w:t>Euripides Orestes Chorus</w:t>
      </w:r>
    </w:p>
    <w:p w14:paraId="6A17FEF7" w14:textId="34DBAB52" w:rsidR="00005805" w:rsidRPr="000B5C31" w:rsidRDefault="00C45727" w:rsidP="0004167F">
      <w:pPr>
        <w:pStyle w:val="Contentsline1"/>
        <w:numPr>
          <w:ilvl w:val="0"/>
          <w:numId w:val="7"/>
        </w:numPr>
        <w:tabs>
          <w:tab w:val="clear" w:pos="1418"/>
          <w:tab w:val="clear" w:pos="8789"/>
          <w:tab w:val="left" w:pos="1560"/>
          <w:tab w:val="right" w:leader="dot" w:pos="7938"/>
        </w:tabs>
        <w:spacing w:before="80"/>
        <w:ind w:left="1276" w:right="1184" w:hanging="283"/>
      </w:pPr>
      <w:r>
        <w:t xml:space="preserve">Text </w:t>
      </w:r>
      <w:r w:rsidR="00C3012E">
        <w:t>and</w:t>
      </w:r>
      <w:r w:rsidR="00005805">
        <w:t xml:space="preserve"> </w:t>
      </w:r>
      <w:r w:rsidR="00005805" w:rsidRPr="000B5C31">
        <w:t>translation</w:t>
      </w:r>
      <w:r w:rsidR="00005805" w:rsidRPr="000B5C31">
        <w:tab/>
      </w:r>
      <w:r w:rsidR="009B7517">
        <w:t>9</w:t>
      </w:r>
    </w:p>
    <w:p w14:paraId="517EF16F" w14:textId="3B78455F" w:rsidR="0038550D" w:rsidRPr="000B5C31" w:rsidRDefault="00CE0398" w:rsidP="0004167F">
      <w:pPr>
        <w:pStyle w:val="Contentsline1"/>
        <w:numPr>
          <w:ilvl w:val="0"/>
          <w:numId w:val="7"/>
        </w:numPr>
        <w:tabs>
          <w:tab w:val="clear" w:pos="1418"/>
          <w:tab w:val="clear" w:pos="8789"/>
          <w:tab w:val="left" w:pos="1560"/>
          <w:tab w:val="right" w:leader="dot" w:pos="7938"/>
        </w:tabs>
        <w:spacing w:before="80"/>
        <w:ind w:left="1276" w:right="1184" w:hanging="283"/>
      </w:pPr>
      <w:r>
        <w:t>Reconstruction</w:t>
      </w:r>
      <w:r w:rsidR="0038550D">
        <w:t xml:space="preserve"> </w:t>
      </w:r>
      <w:r w:rsidR="0038550D" w:rsidRPr="000B5C31">
        <w:t>with</w:t>
      </w:r>
      <w:r w:rsidR="0038550D">
        <w:t xml:space="preserve"> </w:t>
      </w:r>
      <w:proofErr w:type="spellStart"/>
      <w:r w:rsidR="0038550D" w:rsidRPr="000B5C31">
        <w:t>Pydna</w:t>
      </w:r>
      <w:proofErr w:type="spellEnd"/>
      <w:r w:rsidR="0038550D">
        <w:t xml:space="preserve"> </w:t>
      </w:r>
      <w:proofErr w:type="spellStart"/>
      <w:r w:rsidR="0038550D" w:rsidRPr="000B5C31">
        <w:t>aulos</w:t>
      </w:r>
      <w:proofErr w:type="spellEnd"/>
      <w:r w:rsidR="0038550D">
        <w:t xml:space="preserve"> </w:t>
      </w:r>
      <w:r w:rsidR="0038550D" w:rsidRPr="000B5C31">
        <w:t>accompa</w:t>
      </w:r>
      <w:r w:rsidR="009B7517">
        <w:t>niment</w:t>
      </w:r>
      <w:r w:rsidR="009B7517">
        <w:tab/>
        <w:t>10</w:t>
      </w:r>
    </w:p>
    <w:p w14:paraId="39FC6DDB" w14:textId="0ECEACAB" w:rsidR="00005805" w:rsidRPr="000B5C31" w:rsidRDefault="00CE0398" w:rsidP="0004167F">
      <w:pPr>
        <w:pStyle w:val="Contentsline1"/>
        <w:numPr>
          <w:ilvl w:val="0"/>
          <w:numId w:val="7"/>
        </w:numPr>
        <w:tabs>
          <w:tab w:val="clear" w:pos="1418"/>
          <w:tab w:val="clear" w:pos="8789"/>
          <w:tab w:val="left" w:pos="1560"/>
          <w:tab w:val="right" w:leader="dot" w:pos="7938"/>
        </w:tabs>
        <w:spacing w:before="80"/>
        <w:ind w:left="1276" w:right="1184" w:hanging="283"/>
      </w:pPr>
      <w:r>
        <w:t>Reconstruction</w:t>
      </w:r>
      <w:r w:rsidR="009B7517">
        <w:t xml:space="preserve"> with blank staff</w:t>
      </w:r>
      <w:r>
        <w:t xml:space="preserve"> (Dorian)</w:t>
      </w:r>
      <w:r w:rsidR="009B7517">
        <w:tab/>
        <w:t>12</w:t>
      </w:r>
    </w:p>
    <w:p w14:paraId="33F3179D" w14:textId="2729BBE2" w:rsidR="00CE0398" w:rsidRPr="000B5C31" w:rsidRDefault="00CE0398" w:rsidP="0004167F">
      <w:pPr>
        <w:pStyle w:val="Contentsline1"/>
        <w:numPr>
          <w:ilvl w:val="0"/>
          <w:numId w:val="7"/>
        </w:numPr>
        <w:tabs>
          <w:tab w:val="clear" w:pos="1418"/>
          <w:tab w:val="clear" w:pos="8789"/>
          <w:tab w:val="left" w:pos="1560"/>
          <w:tab w:val="right" w:leader="dot" w:pos="7938"/>
        </w:tabs>
        <w:spacing w:before="80"/>
        <w:ind w:left="1276" w:right="1184" w:hanging="283"/>
      </w:pPr>
      <w:r>
        <w:t>Reconstruction with blank staff (Phrygian)</w:t>
      </w:r>
      <w:r>
        <w:tab/>
        <w:t>14</w:t>
      </w:r>
    </w:p>
    <w:p w14:paraId="706C2F25" w14:textId="2F291482" w:rsidR="00005805" w:rsidRPr="000B5C31" w:rsidRDefault="0004167F" w:rsidP="0004167F">
      <w:pPr>
        <w:pStyle w:val="Contentsline1"/>
        <w:numPr>
          <w:ilvl w:val="0"/>
          <w:numId w:val="7"/>
        </w:numPr>
        <w:tabs>
          <w:tab w:val="clear" w:pos="1418"/>
          <w:tab w:val="clear" w:pos="8789"/>
          <w:tab w:val="left" w:pos="1560"/>
          <w:tab w:val="right" w:leader="dot" w:pos="7938"/>
        </w:tabs>
        <w:spacing w:before="80"/>
        <w:ind w:left="1276" w:right="1184" w:hanging="283"/>
      </w:pPr>
      <w:r>
        <w:t>T</w:t>
      </w:r>
      <w:r w:rsidR="006065D0">
        <w:t>ext</w:t>
      </w:r>
      <w:r w:rsidR="003C1301">
        <w:t xml:space="preserve"> with </w:t>
      </w:r>
      <w:r>
        <w:t xml:space="preserve">interlinear </w:t>
      </w:r>
      <w:r w:rsidR="003C1301">
        <w:t>transliteration and translation</w:t>
      </w:r>
      <w:r w:rsidR="009B7517">
        <w:tab/>
        <w:t>1</w:t>
      </w:r>
      <w:r w:rsidR="00CE0398">
        <w:t>6</w:t>
      </w:r>
    </w:p>
    <w:p w14:paraId="189174D6" w14:textId="77777777" w:rsidR="0004167F" w:rsidRDefault="00050ABF" w:rsidP="0004167F">
      <w:pPr>
        <w:pStyle w:val="Contentsline1"/>
        <w:numPr>
          <w:ilvl w:val="0"/>
          <w:numId w:val="7"/>
        </w:numPr>
        <w:tabs>
          <w:tab w:val="clear" w:pos="1418"/>
          <w:tab w:val="clear" w:pos="8789"/>
          <w:tab w:val="left" w:pos="1560"/>
          <w:tab w:val="right" w:leader="dot" w:pos="7938"/>
        </w:tabs>
        <w:spacing w:before="80"/>
        <w:ind w:left="1276" w:right="1184" w:hanging="283"/>
      </w:pPr>
      <w:r>
        <w:t>Commentary</w:t>
      </w:r>
      <w:r w:rsidR="0004167F">
        <w:tab/>
        <w:t>18</w:t>
      </w:r>
    </w:p>
    <w:p w14:paraId="417F2E30" w14:textId="1F3BECE4" w:rsidR="00692967" w:rsidRPr="000B5C31" w:rsidRDefault="0004167F" w:rsidP="000054C6">
      <w:pPr>
        <w:pStyle w:val="Contentsline1"/>
        <w:tabs>
          <w:tab w:val="clear" w:pos="1418"/>
          <w:tab w:val="clear" w:pos="8789"/>
          <w:tab w:val="left" w:pos="1560"/>
          <w:tab w:val="right" w:leader="dot" w:pos="7938"/>
        </w:tabs>
        <w:spacing w:before="80"/>
        <w:ind w:left="993" w:right="1184"/>
      </w:pPr>
      <w:r>
        <w:t>B</w:t>
      </w:r>
      <w:r w:rsidR="00692967">
        <w:t>ibli</w:t>
      </w:r>
      <w:r w:rsidR="00050ABF">
        <w:t>ography</w:t>
      </w:r>
      <w:r w:rsidR="00050ABF">
        <w:tab/>
      </w:r>
      <w:r w:rsidR="009B7517">
        <w:t>1</w:t>
      </w:r>
      <w:r>
        <w:t>9</w:t>
      </w:r>
    </w:p>
    <w:p w14:paraId="441EFF16" w14:textId="77777777" w:rsidR="00050ABF" w:rsidRDefault="00050ABF" w:rsidP="009B7517">
      <w:pPr>
        <w:pStyle w:val="Bodytext"/>
        <w:spacing w:after="120"/>
        <w:jc w:val="center"/>
        <w:rPr>
          <w:i/>
        </w:rPr>
      </w:pPr>
    </w:p>
    <w:p w14:paraId="4C6B377F" w14:textId="15EA1EAD" w:rsidR="00050ABF" w:rsidRDefault="00050ABF" w:rsidP="00CD34AE">
      <w:pPr>
        <w:pStyle w:val="Bodytext"/>
        <w:spacing w:after="120"/>
        <w:jc w:val="center"/>
        <w:rPr>
          <w:i/>
        </w:rPr>
      </w:pPr>
      <w:r>
        <w:rPr>
          <w:i/>
        </w:rPr>
        <w:t>This</w:t>
      </w:r>
      <w:r w:rsidR="00CA638C">
        <w:rPr>
          <w:i/>
        </w:rPr>
        <w:t xml:space="preserve"> </w:t>
      </w:r>
      <w:r w:rsidR="00CE0398">
        <w:rPr>
          <w:i/>
        </w:rPr>
        <w:t xml:space="preserve">PDF </w:t>
      </w:r>
      <w:r>
        <w:rPr>
          <w:i/>
        </w:rPr>
        <w:t>binding</w:t>
      </w:r>
      <w:r w:rsidR="00CA638C">
        <w:rPr>
          <w:i/>
        </w:rPr>
        <w:t xml:space="preserve"> </w:t>
      </w:r>
      <w:r>
        <w:rPr>
          <w:i/>
        </w:rPr>
        <w:t>contains:</w:t>
      </w:r>
    </w:p>
    <w:p w14:paraId="0740C046" w14:textId="7FBB699F" w:rsidR="00104772" w:rsidRPr="00104772" w:rsidRDefault="00005805" w:rsidP="009B7517">
      <w:pPr>
        <w:pStyle w:val="Bodytext"/>
        <w:ind w:left="3119"/>
        <w:jc w:val="left"/>
      </w:pPr>
      <w:r>
        <w:rPr>
          <w:i/>
        </w:rPr>
        <w:t>Words</w:t>
      </w:r>
      <w:r w:rsidR="00CA638C">
        <w:t xml:space="preserve">  </w:t>
      </w:r>
      <w:r w:rsidR="00050ABF">
        <w:t>Version</w:t>
      </w:r>
      <w:r w:rsidR="00CA638C">
        <w:t xml:space="preserve"> </w:t>
      </w:r>
      <w:r w:rsidR="00104772" w:rsidRPr="00104772">
        <w:t>1.</w:t>
      </w:r>
      <w:r w:rsidR="00372FA8">
        <w:t>3</w:t>
      </w:r>
      <w:r w:rsidR="00CA638C">
        <w:t xml:space="preserve"> </w:t>
      </w:r>
      <w:r w:rsidR="00104772" w:rsidRPr="00104772">
        <w:t>(</w:t>
      </w:r>
      <w:r w:rsidR="00372FA8">
        <w:t>1 August</w:t>
      </w:r>
      <w:r w:rsidR="00CA638C">
        <w:t xml:space="preserve"> </w:t>
      </w:r>
      <w:r w:rsidR="00104772" w:rsidRPr="00104772">
        <w:t>2018)</w:t>
      </w:r>
    </w:p>
    <w:p w14:paraId="3797BCE2" w14:textId="77777777" w:rsidR="00CE0398" w:rsidRPr="00104772" w:rsidRDefault="00CE0398" w:rsidP="00CE0398">
      <w:pPr>
        <w:pStyle w:val="Bodytext"/>
        <w:ind w:left="3119"/>
        <w:jc w:val="left"/>
      </w:pPr>
      <w:r>
        <w:rPr>
          <w:i/>
        </w:rPr>
        <w:t xml:space="preserve">Music  </w:t>
      </w:r>
      <w:r>
        <w:t xml:space="preserve">AD3-BB3 </w:t>
      </w:r>
      <w:r w:rsidRPr="00104772">
        <w:t>(</w:t>
      </w:r>
      <w:r>
        <w:t xml:space="preserve">30 May </w:t>
      </w:r>
      <w:r w:rsidRPr="00104772">
        <w:t>2018)</w:t>
      </w:r>
    </w:p>
    <w:p w14:paraId="5A1CFD44" w14:textId="301B43A2" w:rsidR="00104772" w:rsidRDefault="00005805" w:rsidP="009B7517">
      <w:pPr>
        <w:pStyle w:val="Bodytext"/>
        <w:ind w:left="3119"/>
        <w:jc w:val="left"/>
      </w:pPr>
      <w:r>
        <w:rPr>
          <w:i/>
        </w:rPr>
        <w:t>Music</w:t>
      </w:r>
      <w:r w:rsidR="00CA638C">
        <w:rPr>
          <w:i/>
        </w:rPr>
        <w:t xml:space="preserve"> </w:t>
      </w:r>
      <w:r>
        <w:t xml:space="preserve"> </w:t>
      </w:r>
      <w:r w:rsidR="00104772">
        <w:t>AD3</w:t>
      </w:r>
      <w:r w:rsidR="00CE0398">
        <w:t>-Dorian</w:t>
      </w:r>
      <w:r w:rsidR="00CA638C">
        <w:t xml:space="preserve"> </w:t>
      </w:r>
      <w:r w:rsidR="00104772" w:rsidRPr="00104772">
        <w:t>(</w:t>
      </w:r>
      <w:r w:rsidR="00CE0398">
        <w:t>31 July</w:t>
      </w:r>
      <w:r w:rsidR="00CA638C">
        <w:t xml:space="preserve"> </w:t>
      </w:r>
      <w:r w:rsidR="00104772" w:rsidRPr="00104772">
        <w:t>2018)</w:t>
      </w:r>
    </w:p>
    <w:p w14:paraId="5A379605" w14:textId="6FE3EC38" w:rsidR="00CE0398" w:rsidRPr="00104772" w:rsidRDefault="00CE0398" w:rsidP="009B7517">
      <w:pPr>
        <w:pStyle w:val="Bodytext"/>
        <w:ind w:left="3119"/>
        <w:jc w:val="left"/>
      </w:pPr>
      <w:r>
        <w:rPr>
          <w:i/>
        </w:rPr>
        <w:t xml:space="preserve">Music </w:t>
      </w:r>
      <w:r>
        <w:t xml:space="preserve"> AD3-Phrygian </w:t>
      </w:r>
      <w:r w:rsidRPr="00104772">
        <w:t>(</w:t>
      </w:r>
      <w:r>
        <w:t xml:space="preserve">31 July </w:t>
      </w:r>
      <w:r w:rsidRPr="00104772">
        <w:t>2018)</w:t>
      </w:r>
    </w:p>
    <w:p w14:paraId="2FC5CB5B" w14:textId="77777777" w:rsidR="00372FA8" w:rsidRPr="00F64A72" w:rsidRDefault="00372FA8" w:rsidP="006C46B3">
      <w:pPr>
        <w:pStyle w:val="Bodytext"/>
        <w:spacing w:before="240" w:after="120"/>
        <w:jc w:val="center"/>
      </w:pPr>
      <w:r>
        <w:rPr>
          <w:i/>
        </w:rPr>
        <w:t>O</w:t>
      </w:r>
      <w:r w:rsidRPr="00050ABF">
        <w:rPr>
          <w:i/>
        </w:rPr>
        <w:t>pen</w:t>
      </w:r>
      <w:r>
        <w:rPr>
          <w:i/>
        </w:rPr>
        <w:t xml:space="preserve"> </w:t>
      </w:r>
      <w:r w:rsidRPr="00050ABF">
        <w:rPr>
          <w:i/>
        </w:rPr>
        <w:t>file</w:t>
      </w:r>
      <w:r>
        <w:rPr>
          <w:i/>
        </w:rPr>
        <w:t xml:space="preserve"> </w:t>
      </w:r>
      <w:r w:rsidRPr="00050ABF">
        <w:rPr>
          <w:i/>
        </w:rPr>
        <w:t>formats</w:t>
      </w:r>
      <w:r>
        <w:rPr>
          <w:i/>
        </w:rPr>
        <w:t xml:space="preserve">: </w:t>
      </w:r>
      <w:r>
        <w:t xml:space="preserve">DOI </w:t>
      </w:r>
      <w:hyperlink r:id="rId18" w:history="1">
        <w:r w:rsidRPr="00372FA8">
          <w:rPr>
            <w:rStyle w:val="Hyperlink"/>
          </w:rPr>
          <w:t>10.6084/m9.figshare.6885089</w:t>
        </w:r>
      </w:hyperlink>
    </w:p>
    <w:p w14:paraId="57524AF2" w14:textId="5BD7D251" w:rsidR="00BF04E1" w:rsidRPr="00372FA8" w:rsidRDefault="00EA0308" w:rsidP="00050ABF">
      <w:pPr>
        <w:pStyle w:val="Bodytext"/>
        <w:jc w:val="center"/>
        <w:rPr>
          <w:i/>
        </w:rPr>
      </w:pPr>
      <w:r w:rsidRPr="00372FA8">
        <w:rPr>
          <w:i/>
        </w:rPr>
        <w:t>U</w:t>
      </w:r>
      <w:r w:rsidR="000C33AA" w:rsidRPr="00372FA8">
        <w:rPr>
          <w:i/>
        </w:rPr>
        <w:t>pdates</w:t>
      </w:r>
      <w:r w:rsidR="006E5B6F" w:rsidRPr="00372FA8">
        <w:rPr>
          <w:i/>
        </w:rPr>
        <w:t>,</w:t>
      </w:r>
      <w:r w:rsidR="00CA638C" w:rsidRPr="00372FA8">
        <w:rPr>
          <w:i/>
        </w:rPr>
        <w:t xml:space="preserve"> </w:t>
      </w:r>
      <w:r w:rsidR="00514DC3" w:rsidRPr="00372FA8">
        <w:rPr>
          <w:i/>
        </w:rPr>
        <w:t>audio,</w:t>
      </w:r>
      <w:r w:rsidR="00CA638C" w:rsidRPr="00372FA8">
        <w:rPr>
          <w:i/>
        </w:rPr>
        <w:t xml:space="preserve"> </w:t>
      </w:r>
      <w:r w:rsidR="000054C6" w:rsidRPr="00372FA8">
        <w:rPr>
          <w:i/>
        </w:rPr>
        <w:t xml:space="preserve">video </w:t>
      </w:r>
      <w:r w:rsidR="00917B06" w:rsidRPr="00372FA8">
        <w:rPr>
          <w:i/>
        </w:rPr>
        <w:t>&amp;</w:t>
      </w:r>
      <w:r w:rsidR="00CA638C" w:rsidRPr="00372FA8">
        <w:rPr>
          <w:i/>
        </w:rPr>
        <w:t xml:space="preserve"> </w:t>
      </w:r>
      <w:r w:rsidR="006C52B2" w:rsidRPr="00372FA8">
        <w:rPr>
          <w:i/>
        </w:rPr>
        <w:t>discussion</w:t>
      </w:r>
      <w:r w:rsidR="00BF04E1" w:rsidRPr="00372FA8">
        <w:rPr>
          <w:i/>
        </w:rPr>
        <w:t>:</w:t>
      </w:r>
      <w:r w:rsidR="00372FA8" w:rsidRPr="00372FA8">
        <w:rPr>
          <w:i/>
        </w:rPr>
        <w:t xml:space="preserve"> </w:t>
      </w:r>
      <w:hyperlink r:id="rId19" w:history="1">
        <w:r w:rsidR="00104278" w:rsidRPr="00372FA8">
          <w:rPr>
            <w:rStyle w:val="Hyperlink"/>
          </w:rPr>
          <w:t>doublepipes.info/</w:t>
        </w:r>
        <w:proofErr w:type="spellStart"/>
        <w:r w:rsidR="00104278" w:rsidRPr="00372FA8">
          <w:rPr>
            <w:rStyle w:val="Hyperlink"/>
          </w:rPr>
          <w:t>euripides</w:t>
        </w:r>
        <w:proofErr w:type="spellEnd"/>
        <w:r w:rsidR="00104278" w:rsidRPr="00372FA8">
          <w:rPr>
            <w:rStyle w:val="Hyperlink"/>
          </w:rPr>
          <w:t>-</w:t>
        </w:r>
        <w:proofErr w:type="spellStart"/>
        <w:r w:rsidR="00104278" w:rsidRPr="00372FA8">
          <w:rPr>
            <w:rStyle w:val="Hyperlink"/>
          </w:rPr>
          <w:t>orestes</w:t>
        </w:r>
        <w:proofErr w:type="spellEnd"/>
        <w:r w:rsidR="00104278" w:rsidRPr="00372FA8">
          <w:rPr>
            <w:rStyle w:val="Hyperlink"/>
          </w:rPr>
          <w:t>-chorus</w:t>
        </w:r>
      </w:hyperlink>
    </w:p>
    <w:p w14:paraId="3690DE86" w14:textId="77777777" w:rsidR="007119BC" w:rsidRPr="000B5C31" w:rsidRDefault="00550808" w:rsidP="00372FA8">
      <w:pPr>
        <w:pStyle w:val="Heading2"/>
        <w:ind w:left="426" w:right="475"/>
      </w:pPr>
      <w:proofErr w:type="spellStart"/>
      <w:r w:rsidRPr="000B5C31">
        <w:t>Licence</w:t>
      </w:r>
      <w:proofErr w:type="spellEnd"/>
    </w:p>
    <w:p w14:paraId="0CF3C448" w14:textId="4E76B3DD" w:rsidR="00104278" w:rsidRPr="000B5C31" w:rsidRDefault="00550808" w:rsidP="004E17FC">
      <w:pPr>
        <w:pStyle w:val="Bodytext"/>
        <w:ind w:left="426" w:right="475"/>
      </w:pPr>
      <w:r w:rsidRPr="000B5C31">
        <w:t>These</w:t>
      </w:r>
      <w:r w:rsidR="00CA638C">
        <w:t xml:space="preserve"> </w:t>
      </w:r>
      <w:r w:rsidRPr="000B5C31">
        <w:t>materials</w:t>
      </w:r>
      <w:r w:rsidR="00CA638C">
        <w:t xml:space="preserve"> </w:t>
      </w:r>
      <w:r w:rsidRPr="000B5C31">
        <w:t>are</w:t>
      </w:r>
      <w:r w:rsidR="00CA638C">
        <w:t xml:space="preserve"> </w:t>
      </w:r>
      <w:r w:rsidRPr="000B5C31">
        <w:t>released</w:t>
      </w:r>
      <w:r w:rsidR="00CA638C">
        <w:t xml:space="preserve"> </w:t>
      </w:r>
      <w:r w:rsidRPr="000B5C31">
        <w:t>under</w:t>
      </w:r>
      <w:r w:rsidR="00CA638C">
        <w:t xml:space="preserve"> </w:t>
      </w:r>
      <w:r w:rsidRPr="000B5C31">
        <w:t>the</w:t>
      </w:r>
      <w:r w:rsidR="00CA638C">
        <w:t xml:space="preserve"> </w:t>
      </w:r>
      <w:hyperlink r:id="rId20" w:history="1">
        <w:r w:rsidR="00593CF1" w:rsidRPr="000B5C31">
          <w:rPr>
            <w:rStyle w:val="Hyperlink"/>
          </w:rPr>
          <w:t>Creative</w:t>
        </w:r>
        <w:r w:rsidR="00CA638C">
          <w:rPr>
            <w:rStyle w:val="Hyperlink"/>
          </w:rPr>
          <w:t xml:space="preserve"> </w:t>
        </w:r>
        <w:r w:rsidR="00593CF1" w:rsidRPr="000B5C31">
          <w:rPr>
            <w:rStyle w:val="Hyperlink"/>
          </w:rPr>
          <w:t>Commons</w:t>
        </w:r>
        <w:r w:rsidR="00CA638C">
          <w:rPr>
            <w:rStyle w:val="Hyperlink"/>
          </w:rPr>
          <w:t xml:space="preserve"> </w:t>
        </w:r>
        <w:r w:rsidR="00593CF1" w:rsidRPr="000B5C31">
          <w:rPr>
            <w:rStyle w:val="Hyperlink"/>
          </w:rPr>
          <w:t>license</w:t>
        </w:r>
        <w:r w:rsidR="00CA638C">
          <w:rPr>
            <w:rStyle w:val="Hyperlink"/>
          </w:rPr>
          <w:t xml:space="preserve"> </w:t>
        </w:r>
        <w:r w:rsidR="00476FAE">
          <w:rPr>
            <w:rStyle w:val="Hyperlink"/>
          </w:rPr>
          <w:t>CC BY</w:t>
        </w:r>
        <w:r w:rsidR="00CA638C">
          <w:rPr>
            <w:rStyle w:val="Hyperlink"/>
          </w:rPr>
          <w:t xml:space="preserve"> </w:t>
        </w:r>
        <w:r w:rsidR="00D65914">
          <w:rPr>
            <w:rStyle w:val="Hyperlink"/>
          </w:rPr>
          <w:t>4</w:t>
        </w:r>
        <w:r w:rsidR="00593CF1" w:rsidRPr="000B5C31">
          <w:rPr>
            <w:rStyle w:val="Hyperlink"/>
          </w:rPr>
          <w:t>.0</w:t>
        </w:r>
      </w:hyperlink>
      <w:r w:rsidR="00CA638C">
        <w:rPr>
          <w:rStyle w:val="Hyperlink"/>
        </w:rPr>
        <w:t xml:space="preserve"> </w:t>
      </w:r>
      <w:r w:rsidR="00372FA8">
        <w:t>to</w:t>
      </w:r>
      <w:r w:rsidR="00CA638C">
        <w:t xml:space="preserve"> </w:t>
      </w:r>
      <w:r w:rsidR="009E26D6">
        <w:t xml:space="preserve">help </w:t>
      </w:r>
      <w:r w:rsidR="004F2631">
        <w:t>establish</w:t>
      </w:r>
      <w:r w:rsidR="009E26D6">
        <w:t xml:space="preserve"> a</w:t>
      </w:r>
      <w:r w:rsidR="00476FAE">
        <w:t>n open</w:t>
      </w:r>
      <w:r w:rsidR="009E26D6">
        <w:t xml:space="preserve"> culture</w:t>
      </w:r>
      <w:r w:rsidR="004F2631">
        <w:t xml:space="preserve"> </w:t>
      </w:r>
      <w:r w:rsidR="00476FAE">
        <w:t>of data-sharing</w:t>
      </w:r>
      <w:r w:rsidR="001F47D5">
        <w:t>,</w:t>
      </w:r>
      <w:r w:rsidR="00476FAE">
        <w:t xml:space="preserve"> collaboration</w:t>
      </w:r>
      <w:r w:rsidR="00B60EF9">
        <w:t>,</w:t>
      </w:r>
      <w:r w:rsidR="00476FAE">
        <w:t xml:space="preserve"> </w:t>
      </w:r>
      <w:r w:rsidR="001F47D5">
        <w:t xml:space="preserve">and distributed testing </w:t>
      </w:r>
      <w:r w:rsidR="00B60EF9">
        <w:t xml:space="preserve">and development </w:t>
      </w:r>
      <w:r w:rsidR="004F2631">
        <w:t xml:space="preserve">in the </w:t>
      </w:r>
      <w:r w:rsidR="00B60EF9">
        <w:t>field</w:t>
      </w:r>
      <w:r w:rsidR="004F2631">
        <w:t xml:space="preserve"> of Very Early music</w:t>
      </w:r>
      <w:r w:rsidR="001F47D5">
        <w:t xml:space="preserve">. </w:t>
      </w:r>
      <w:r w:rsidR="00D44D1B">
        <w:t>Suggestions for best practice include</w:t>
      </w:r>
      <w:r w:rsidR="00104278" w:rsidRPr="000B5C31">
        <w:t>:</w:t>
      </w:r>
    </w:p>
    <w:p w14:paraId="09D49961" w14:textId="01AC623E" w:rsidR="00506633" w:rsidRPr="000B5C31" w:rsidRDefault="001022B5" w:rsidP="00B60EF9">
      <w:pPr>
        <w:pStyle w:val="Bodytext"/>
        <w:numPr>
          <w:ilvl w:val="0"/>
          <w:numId w:val="5"/>
        </w:numPr>
        <w:spacing w:before="120"/>
        <w:ind w:left="993" w:right="475" w:hanging="284"/>
      </w:pPr>
      <w:r w:rsidRPr="000B5C31">
        <w:t>in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case</w:t>
      </w:r>
      <w:r w:rsidR="00CA638C">
        <w:t xml:space="preserve"> </w:t>
      </w:r>
      <w:r w:rsidRPr="000B5C31">
        <w:t>of</w:t>
      </w:r>
      <w:bookmarkStart w:id="0" w:name="_GoBack"/>
      <w:bookmarkEnd w:id="0"/>
      <w:r w:rsidR="00CA638C">
        <w:t xml:space="preserve"> </w:t>
      </w:r>
      <w:r w:rsidRPr="000B5C31">
        <w:t>performances,</w:t>
      </w:r>
      <w:r w:rsidR="00CA638C">
        <w:t xml:space="preserve"> </w:t>
      </w:r>
      <w:r w:rsidR="00F64A72">
        <w:t>releasing</w:t>
      </w:r>
      <w:r w:rsidR="00CA638C">
        <w:t xml:space="preserve"> </w:t>
      </w:r>
      <w:r w:rsidR="00724663" w:rsidRPr="000B5C31">
        <w:t>audio</w:t>
      </w:r>
      <w:r w:rsidR="00CA638C">
        <w:t xml:space="preserve"> </w:t>
      </w:r>
      <w:r w:rsidR="00724663" w:rsidRPr="000B5C31">
        <w:t>or</w:t>
      </w:r>
      <w:r w:rsidR="00CA638C">
        <w:t xml:space="preserve"> </w:t>
      </w:r>
      <w:r w:rsidR="00724663" w:rsidRPr="000B5C31">
        <w:t>video</w:t>
      </w:r>
      <w:r w:rsidR="00CA638C">
        <w:t xml:space="preserve"> </w:t>
      </w:r>
      <w:r w:rsidR="00F64A72">
        <w:t>documentation</w:t>
      </w:r>
      <w:r w:rsidR="00CA638C">
        <w:t xml:space="preserve"> </w:t>
      </w:r>
      <w:r w:rsidR="00506633" w:rsidRPr="000B5C31">
        <w:t>online</w:t>
      </w:r>
      <w:r w:rsidR="00CA638C">
        <w:t xml:space="preserve"> </w:t>
      </w:r>
      <w:r w:rsidR="00506633" w:rsidRPr="000B5C31">
        <w:t>and</w:t>
      </w:r>
      <w:r w:rsidR="00CA638C">
        <w:t xml:space="preserve"> </w:t>
      </w:r>
      <w:r w:rsidR="00DB04CB">
        <w:t>linking</w:t>
      </w:r>
      <w:r w:rsidR="00CA638C">
        <w:t xml:space="preserve"> </w:t>
      </w:r>
      <w:r w:rsidR="00DB04CB">
        <w:t>reciprocally</w:t>
      </w:r>
      <w:r w:rsidR="00CA638C">
        <w:t xml:space="preserve"> </w:t>
      </w:r>
      <w:r w:rsidR="00DB04CB">
        <w:t>between</w:t>
      </w:r>
      <w:r w:rsidR="00CA638C">
        <w:t xml:space="preserve"> </w:t>
      </w:r>
      <w:r w:rsidR="00005805">
        <w:t>this</w:t>
      </w:r>
      <w:r w:rsidR="00CA638C">
        <w:t xml:space="preserve"> </w:t>
      </w:r>
      <w:r w:rsidR="00DB04CB">
        <w:t>and</w:t>
      </w:r>
      <w:r w:rsidR="00CA638C">
        <w:t xml:space="preserve"> </w:t>
      </w:r>
      <w:r w:rsidR="00DB04CB">
        <w:t>the</w:t>
      </w:r>
      <w:r w:rsidR="00CA638C">
        <w:t xml:space="preserve"> </w:t>
      </w:r>
      <w:r w:rsidR="00DB04CB">
        <w:t>development</w:t>
      </w:r>
      <w:r w:rsidR="00CA638C">
        <w:t xml:space="preserve"> </w:t>
      </w:r>
      <w:r w:rsidR="00DB04CB">
        <w:t>hub</w:t>
      </w:r>
      <w:r w:rsidR="00CA638C">
        <w:t xml:space="preserve"> </w:t>
      </w:r>
      <w:r w:rsidR="00DB04CB">
        <w:t>for</w:t>
      </w:r>
      <w:r w:rsidR="00CA638C">
        <w:t xml:space="preserve"> </w:t>
      </w:r>
      <w:r w:rsidR="00DB04CB">
        <w:t>these</w:t>
      </w:r>
      <w:r w:rsidR="00CA638C">
        <w:t xml:space="preserve"> </w:t>
      </w:r>
      <w:r w:rsidR="00DB04CB">
        <w:t>materials</w:t>
      </w:r>
      <w:r w:rsidR="00CA638C">
        <w:t xml:space="preserve"> </w:t>
      </w:r>
      <w:r w:rsidR="00506633" w:rsidRPr="000B5C31">
        <w:t>at</w:t>
      </w:r>
      <w:r w:rsidR="00CA638C">
        <w:t xml:space="preserve"> </w:t>
      </w:r>
      <w:hyperlink r:id="rId21" w:history="1">
        <w:r w:rsidR="00506633" w:rsidRPr="000B5C31">
          <w:rPr>
            <w:rStyle w:val="Hyperlink"/>
          </w:rPr>
          <w:t>doublepipes.info/</w:t>
        </w:r>
        <w:proofErr w:type="spellStart"/>
        <w:r w:rsidR="00506633" w:rsidRPr="000B5C31">
          <w:rPr>
            <w:rStyle w:val="Hyperlink"/>
          </w:rPr>
          <w:t>euripides</w:t>
        </w:r>
        <w:proofErr w:type="spellEnd"/>
        <w:r w:rsidR="00506633" w:rsidRPr="000B5C31">
          <w:rPr>
            <w:rStyle w:val="Hyperlink"/>
          </w:rPr>
          <w:t>-</w:t>
        </w:r>
        <w:proofErr w:type="spellStart"/>
        <w:r w:rsidR="00506633" w:rsidRPr="000B5C31">
          <w:rPr>
            <w:rStyle w:val="Hyperlink"/>
          </w:rPr>
          <w:t>orestes</w:t>
        </w:r>
        <w:proofErr w:type="spellEnd"/>
        <w:r w:rsidR="00506633" w:rsidRPr="000B5C31">
          <w:rPr>
            <w:rStyle w:val="Hyperlink"/>
          </w:rPr>
          <w:t>-chorus</w:t>
        </w:r>
      </w:hyperlink>
      <w:r w:rsidR="000C508E" w:rsidRPr="000B5C31">
        <w:t>;</w:t>
      </w:r>
      <w:r w:rsidR="00CA638C">
        <w:t xml:space="preserve"> </w:t>
      </w:r>
      <w:r w:rsidR="000C508E" w:rsidRPr="000B5C31">
        <w:t>and</w:t>
      </w:r>
    </w:p>
    <w:p w14:paraId="5B438973" w14:textId="7F2AE927" w:rsidR="00104278" w:rsidRPr="000B5C31" w:rsidRDefault="001022B5" w:rsidP="00B60EF9">
      <w:pPr>
        <w:pStyle w:val="Bodytext"/>
        <w:numPr>
          <w:ilvl w:val="0"/>
          <w:numId w:val="5"/>
        </w:numPr>
        <w:spacing w:before="120"/>
        <w:ind w:left="993" w:right="475" w:hanging="284"/>
      </w:pPr>
      <w:r w:rsidRPr="000B5C31">
        <w:t>in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case</w:t>
      </w:r>
      <w:r w:rsidR="00CA638C">
        <w:t xml:space="preserve"> </w:t>
      </w:r>
      <w:r w:rsidRPr="000B5C31">
        <w:t>of</w:t>
      </w:r>
      <w:r w:rsidR="00CA638C">
        <w:t xml:space="preserve"> </w:t>
      </w:r>
      <w:r w:rsidR="001221B5">
        <w:t>revisions</w:t>
      </w:r>
      <w:r w:rsidR="00CA638C">
        <w:t xml:space="preserve"> </w:t>
      </w:r>
      <w:r w:rsidR="00005805">
        <w:t>and transformations of</w:t>
      </w:r>
      <w:r w:rsidR="00CA638C">
        <w:t xml:space="preserve"> </w:t>
      </w:r>
      <w:r w:rsidR="001221B5">
        <w:t>these</w:t>
      </w:r>
      <w:r w:rsidR="00CA638C">
        <w:t xml:space="preserve"> </w:t>
      </w:r>
      <w:r w:rsidR="00724663" w:rsidRPr="000B5C31">
        <w:t>performing</w:t>
      </w:r>
      <w:r w:rsidR="00CA638C">
        <w:t xml:space="preserve"> </w:t>
      </w:r>
      <w:r w:rsidR="00724663" w:rsidRPr="000B5C31">
        <w:t>materials</w:t>
      </w:r>
      <w:r w:rsidRPr="000B5C31">
        <w:t>,</w:t>
      </w:r>
      <w:r w:rsidR="00CA638C">
        <w:t xml:space="preserve"> </w:t>
      </w:r>
      <w:r w:rsidR="00506633" w:rsidRPr="000B5C31">
        <w:t>providing</w:t>
      </w:r>
      <w:r w:rsidR="00CA638C">
        <w:t xml:space="preserve"> </w:t>
      </w:r>
      <w:r w:rsidR="00AC4405" w:rsidRPr="000B5C31">
        <w:t>a</w:t>
      </w:r>
      <w:r w:rsidR="00CA638C">
        <w:t xml:space="preserve"> </w:t>
      </w:r>
      <w:r w:rsidR="00AC4405" w:rsidRPr="000B5C31">
        <w:t>summary</w:t>
      </w:r>
      <w:r w:rsidR="00CA638C">
        <w:t xml:space="preserve"> </w:t>
      </w:r>
      <w:r w:rsidR="00AC4405" w:rsidRPr="000B5C31">
        <w:t>of</w:t>
      </w:r>
      <w:r w:rsidR="00CA638C">
        <w:t xml:space="preserve"> </w:t>
      </w:r>
      <w:r w:rsidR="00F64A72">
        <w:t>the</w:t>
      </w:r>
      <w:r w:rsidR="00CA638C">
        <w:t xml:space="preserve"> </w:t>
      </w:r>
      <w:r w:rsidR="003F6C35" w:rsidRPr="000B5C31">
        <w:t>changes</w:t>
      </w:r>
      <w:r w:rsidR="00CA638C">
        <w:t xml:space="preserve"> </w:t>
      </w:r>
      <w:r w:rsidR="001221B5">
        <w:t>you</w:t>
      </w:r>
      <w:r w:rsidR="00CA638C">
        <w:t xml:space="preserve"> </w:t>
      </w:r>
      <w:r w:rsidR="001221B5">
        <w:t>mak</w:t>
      </w:r>
      <w:r w:rsidR="00F64A72">
        <w:t>e</w:t>
      </w:r>
      <w:r w:rsidR="00CA638C">
        <w:t xml:space="preserve"> </w:t>
      </w:r>
      <w:r w:rsidR="00912B6A" w:rsidRPr="000B5C31">
        <w:t>with</w:t>
      </w:r>
      <w:r w:rsidR="00CA638C">
        <w:t xml:space="preserve"> </w:t>
      </w:r>
      <w:r w:rsidR="00F135B4" w:rsidRPr="000B5C31">
        <w:t>explanations</w:t>
      </w:r>
      <w:r w:rsidR="00CA638C">
        <w:t xml:space="preserve"> </w:t>
      </w:r>
      <w:r w:rsidR="00F64A72">
        <w:t>in</w:t>
      </w:r>
      <w:r w:rsidR="00CA638C">
        <w:t xml:space="preserve"> </w:t>
      </w:r>
      <w:r w:rsidR="00D047A2">
        <w:t>a</w:t>
      </w:r>
      <w:r w:rsidR="00CA638C">
        <w:t xml:space="preserve"> </w:t>
      </w:r>
      <w:r w:rsidR="00F64A72">
        <w:t>form</w:t>
      </w:r>
      <w:r w:rsidR="00CA638C">
        <w:t xml:space="preserve"> </w:t>
      </w:r>
      <w:r w:rsidR="006C46B3">
        <w:t>that engages</w:t>
      </w:r>
      <w:r w:rsidR="00CA638C">
        <w:t xml:space="preserve"> </w:t>
      </w:r>
      <w:r w:rsidR="00005805">
        <w:t>performers</w:t>
      </w:r>
      <w:r w:rsidR="000F0ECC">
        <w:t>,</w:t>
      </w:r>
      <w:r w:rsidR="00CA638C">
        <w:t xml:space="preserve"> </w:t>
      </w:r>
      <w:r w:rsidR="009E26D6">
        <w:t>giving</w:t>
      </w:r>
      <w:r w:rsidR="00CA638C">
        <w:t xml:space="preserve"> </w:t>
      </w:r>
      <w:r w:rsidR="000F0ECC" w:rsidRPr="000B5C31">
        <w:t>bar</w:t>
      </w:r>
      <w:r w:rsidR="00CA638C">
        <w:t xml:space="preserve"> </w:t>
      </w:r>
      <w:r w:rsidR="000F0ECC" w:rsidRPr="000B5C31">
        <w:t>references</w:t>
      </w:r>
      <w:r w:rsidR="00CA638C">
        <w:t xml:space="preserve"> </w:t>
      </w:r>
      <w:r w:rsidR="000F0ECC">
        <w:t>and</w:t>
      </w:r>
      <w:r w:rsidR="00CA638C">
        <w:t xml:space="preserve"> </w:t>
      </w:r>
      <w:r w:rsidR="000F0ECC">
        <w:t>citing</w:t>
      </w:r>
      <w:r w:rsidR="00CA638C">
        <w:t xml:space="preserve"> </w:t>
      </w:r>
      <w:r w:rsidR="000F0ECC">
        <w:t>any</w:t>
      </w:r>
      <w:r w:rsidR="00CA638C">
        <w:t xml:space="preserve"> </w:t>
      </w:r>
      <w:r w:rsidR="003E66B9" w:rsidRPr="000B5C31">
        <w:t>ancient</w:t>
      </w:r>
      <w:r w:rsidR="00CA638C">
        <w:t xml:space="preserve"> </w:t>
      </w:r>
      <w:r w:rsidR="00A96C0A" w:rsidRPr="000B5C31">
        <w:t>evidence</w:t>
      </w:r>
      <w:r w:rsidR="00CA638C">
        <w:t xml:space="preserve"> </w:t>
      </w:r>
      <w:r w:rsidR="00724663" w:rsidRPr="000B5C31">
        <w:t>or</w:t>
      </w:r>
      <w:r w:rsidR="00CA638C">
        <w:t xml:space="preserve"> </w:t>
      </w:r>
      <w:r w:rsidR="00C93864" w:rsidRPr="000B5C31">
        <w:t>scholarship</w:t>
      </w:r>
      <w:r w:rsidR="00CA638C">
        <w:t xml:space="preserve"> </w:t>
      </w:r>
      <w:r w:rsidR="000F0ECC">
        <w:t>that</w:t>
      </w:r>
      <w:r w:rsidR="00CA638C">
        <w:t xml:space="preserve"> </w:t>
      </w:r>
      <w:r w:rsidR="000F0ECC">
        <w:t>informs</w:t>
      </w:r>
      <w:r w:rsidR="00CA638C">
        <w:t xml:space="preserve"> </w:t>
      </w:r>
      <w:r w:rsidR="000F0ECC">
        <w:t>your</w:t>
      </w:r>
      <w:r w:rsidR="00CA638C">
        <w:t xml:space="preserve"> </w:t>
      </w:r>
      <w:r w:rsidR="000F0ECC">
        <w:t>decisions</w:t>
      </w:r>
      <w:r w:rsidR="00B60EF9">
        <w:t xml:space="preserve"> (see page 6)</w:t>
      </w:r>
      <w:r w:rsidR="000C508E" w:rsidRPr="000B5C31">
        <w:t>.</w:t>
      </w:r>
    </w:p>
    <w:p w14:paraId="35998D65" w14:textId="0A7FB107" w:rsidR="00A4611B" w:rsidRPr="000B5C31" w:rsidRDefault="000C508E" w:rsidP="004E17FC">
      <w:pPr>
        <w:pStyle w:val="Bodytext"/>
        <w:spacing w:before="120"/>
        <w:ind w:left="426" w:right="475"/>
      </w:pPr>
      <w:r w:rsidRPr="000B5C31">
        <w:t>A</w:t>
      </w:r>
      <w:r w:rsidR="003E66B9" w:rsidRPr="000B5C31">
        <w:t>ll</w:t>
      </w:r>
      <w:r w:rsidR="00CA638C">
        <w:t xml:space="preserve"> </w:t>
      </w:r>
      <w:proofErr w:type="spellStart"/>
      <w:r w:rsidR="003E66B9" w:rsidRPr="000B5C31">
        <w:t>a</w:t>
      </w:r>
      <w:r w:rsidRPr="000B5C31">
        <w:t>ulos</w:t>
      </w:r>
      <w:proofErr w:type="spellEnd"/>
      <w:r w:rsidR="00CA638C">
        <w:t xml:space="preserve"> </w:t>
      </w:r>
      <w:r w:rsidRPr="000B5C31">
        <w:t>players</w:t>
      </w:r>
      <w:r w:rsidR="00CA638C">
        <w:t xml:space="preserve"> </w:t>
      </w:r>
      <w:r w:rsidRPr="000B5C31">
        <w:t>today</w:t>
      </w:r>
      <w:r w:rsidR="00CA638C">
        <w:t xml:space="preserve"> </w:t>
      </w:r>
      <w:r w:rsidRPr="000B5C31">
        <w:t>a</w:t>
      </w:r>
      <w:r w:rsidR="003E66B9" w:rsidRPr="000B5C31">
        <w:t>re,</w:t>
      </w:r>
      <w:r w:rsidR="00CA638C">
        <w:t xml:space="preserve"> </w:t>
      </w:r>
      <w:r w:rsidR="003E66B9" w:rsidRPr="000B5C31">
        <w:t>by</w:t>
      </w:r>
      <w:r w:rsidR="00CA638C">
        <w:t xml:space="preserve"> </w:t>
      </w:r>
      <w:r w:rsidR="003E66B9" w:rsidRPr="000B5C31">
        <w:t>necessity,</w:t>
      </w:r>
      <w:r w:rsidR="00CA638C">
        <w:t xml:space="preserve"> </w:t>
      </w:r>
      <w:r w:rsidR="003E66B9" w:rsidRPr="000B5C31">
        <w:t>composers.</w:t>
      </w:r>
      <w:r w:rsidR="00CA638C">
        <w:t xml:space="preserve"> </w:t>
      </w:r>
      <w:r w:rsidR="003E66B9" w:rsidRPr="000B5C31">
        <w:t>Any</w:t>
      </w:r>
      <w:r w:rsidR="00CA638C">
        <w:t xml:space="preserve"> </w:t>
      </w:r>
      <w:r w:rsidRPr="000B5C31">
        <w:t>public</w:t>
      </w:r>
      <w:r w:rsidR="00CA638C">
        <w:t xml:space="preserve"> </w:t>
      </w:r>
      <w:r w:rsidR="003E66B9" w:rsidRPr="000B5C31">
        <w:t>performance</w:t>
      </w:r>
      <w:r w:rsidR="00CA638C">
        <w:t xml:space="preserve"> </w:t>
      </w:r>
      <w:r w:rsidR="00550808" w:rsidRPr="000B5C31">
        <w:t>or</w:t>
      </w:r>
      <w:r w:rsidR="00CA638C">
        <w:t xml:space="preserve"> </w:t>
      </w:r>
      <w:r w:rsidR="003E66B9" w:rsidRPr="000B5C31">
        <w:t>recording</w:t>
      </w:r>
      <w:r w:rsidR="00CA638C">
        <w:t xml:space="preserve"> </w:t>
      </w:r>
      <w:r w:rsidRPr="000B5C31">
        <w:t>with</w:t>
      </w:r>
      <w:r w:rsidR="00CA638C">
        <w:t xml:space="preserve"> </w:t>
      </w:r>
      <w:proofErr w:type="spellStart"/>
      <w:r w:rsidRPr="000B5C31">
        <w:t>aulos</w:t>
      </w:r>
      <w:proofErr w:type="spellEnd"/>
      <w:r w:rsidR="00CA638C">
        <w:t xml:space="preserve"> </w:t>
      </w:r>
      <w:r w:rsidR="00DB632B" w:rsidRPr="000B5C31">
        <w:t>should</w:t>
      </w:r>
      <w:r w:rsidR="00CA638C">
        <w:t xml:space="preserve"> </w:t>
      </w:r>
      <w:r w:rsidRPr="000B5C31">
        <w:t>therefore</w:t>
      </w:r>
      <w:r w:rsidR="00CA638C">
        <w:t xml:space="preserve"> </w:t>
      </w:r>
      <w:r w:rsidR="00DB632B" w:rsidRPr="000B5C31">
        <w:t>be</w:t>
      </w:r>
      <w:r w:rsidR="00CA638C">
        <w:t xml:space="preserve"> </w:t>
      </w:r>
      <w:r w:rsidR="005A7A68" w:rsidRPr="000B5C31">
        <w:t>treated</w:t>
      </w:r>
      <w:r w:rsidR="00CA638C">
        <w:t xml:space="preserve"> </w:t>
      </w:r>
      <w:r w:rsidR="005A7A68" w:rsidRPr="000B5C31">
        <w:t>as</w:t>
      </w:r>
      <w:r w:rsidR="00CA638C">
        <w:t xml:space="preserve"> </w:t>
      </w:r>
      <w:r w:rsidR="005A7A68" w:rsidRPr="000B5C31">
        <w:t>contemporary</w:t>
      </w:r>
      <w:r w:rsidR="00CA638C">
        <w:t xml:space="preserve"> </w:t>
      </w:r>
      <w:r w:rsidR="005A7A68" w:rsidRPr="000B5C31">
        <w:t>music</w:t>
      </w:r>
      <w:r w:rsidR="008F4473" w:rsidRPr="000B5C31">
        <w:t>,</w:t>
      </w:r>
      <w:r w:rsidR="00CA638C">
        <w:t xml:space="preserve"> </w:t>
      </w:r>
      <w:r w:rsidR="008F4473" w:rsidRPr="000B5C31">
        <w:t>which</w:t>
      </w:r>
      <w:r w:rsidR="00CA638C">
        <w:t xml:space="preserve"> </w:t>
      </w:r>
      <w:r w:rsidR="008F4473" w:rsidRPr="000B5C31">
        <w:t>means</w:t>
      </w:r>
      <w:r w:rsidR="00CA638C">
        <w:t xml:space="preserve"> </w:t>
      </w:r>
      <w:r w:rsidR="008F4473" w:rsidRPr="000B5C31">
        <w:t>completing</w:t>
      </w:r>
      <w:r w:rsidR="00CA638C">
        <w:t xml:space="preserve"> </w:t>
      </w:r>
      <w:r w:rsidR="008F4473" w:rsidRPr="000B5C31">
        <w:t>f</w:t>
      </w:r>
      <w:r w:rsidR="00AC4405" w:rsidRPr="000B5C31">
        <w:t>orms</w:t>
      </w:r>
      <w:r w:rsidR="00CA638C">
        <w:t xml:space="preserve"> </w:t>
      </w:r>
      <w:r w:rsidR="00AC4405" w:rsidRPr="000B5C31">
        <w:t>for</w:t>
      </w:r>
      <w:r w:rsidR="00CA638C">
        <w:t xml:space="preserve"> </w:t>
      </w:r>
      <w:r w:rsidR="00AC4405" w:rsidRPr="000B5C31">
        <w:t>the</w:t>
      </w:r>
      <w:r w:rsidR="00CA638C">
        <w:t xml:space="preserve"> </w:t>
      </w:r>
      <w:r w:rsidR="00AC4405" w:rsidRPr="000B5C31">
        <w:t>national</w:t>
      </w:r>
      <w:r w:rsidR="00CA638C">
        <w:t xml:space="preserve"> </w:t>
      </w:r>
      <w:r w:rsidR="00AC4405" w:rsidRPr="000B5C31">
        <w:t>society</w:t>
      </w:r>
      <w:r w:rsidR="00CA638C">
        <w:t xml:space="preserve"> </w:t>
      </w:r>
      <w:r w:rsidR="00AC4405" w:rsidRPr="000B5C31">
        <w:t>that</w:t>
      </w:r>
      <w:r w:rsidR="00CA638C">
        <w:t xml:space="preserve"> </w:t>
      </w:r>
      <w:r w:rsidR="00AC4405" w:rsidRPr="000B5C31">
        <w:t>collects</w:t>
      </w:r>
      <w:r w:rsidR="00CA638C">
        <w:t xml:space="preserve"> </w:t>
      </w:r>
      <w:r w:rsidR="000F0ECC">
        <w:t>royalties</w:t>
      </w:r>
      <w:r w:rsidR="00CA638C">
        <w:t xml:space="preserve"> </w:t>
      </w:r>
      <w:r w:rsidR="000F0ECC">
        <w:t>(</w:t>
      </w:r>
      <w:r w:rsidR="001221B5">
        <w:t>an</w:t>
      </w:r>
      <w:r w:rsidR="00CA638C">
        <w:t xml:space="preserve"> </w:t>
      </w:r>
      <w:r w:rsidR="001221B5">
        <w:t>important</w:t>
      </w:r>
      <w:r w:rsidR="00CA638C">
        <w:t xml:space="preserve"> </w:t>
      </w:r>
      <w:r w:rsidR="0048597A">
        <w:t>part</w:t>
      </w:r>
      <w:r w:rsidR="00CA638C">
        <w:t xml:space="preserve"> </w:t>
      </w:r>
      <w:r w:rsidR="0048597A">
        <w:t>of</w:t>
      </w:r>
      <w:r w:rsidR="00CA638C">
        <w:t xml:space="preserve"> </w:t>
      </w:r>
      <w:r w:rsidR="001270DB" w:rsidRPr="000B5C31">
        <w:t>how</w:t>
      </w:r>
      <w:r w:rsidR="00CA638C">
        <w:t xml:space="preserve"> </w:t>
      </w:r>
      <w:r w:rsidR="001270DB" w:rsidRPr="000B5C31">
        <w:t>musicians</w:t>
      </w:r>
      <w:r w:rsidR="00CA638C">
        <w:t xml:space="preserve"> </w:t>
      </w:r>
      <w:r w:rsidR="007C4560">
        <w:t>make a living</w:t>
      </w:r>
      <w:r w:rsidR="000F0ECC">
        <w:t>)</w:t>
      </w:r>
      <w:r w:rsidR="005A7A68" w:rsidRPr="000B5C31">
        <w:t>.</w:t>
      </w:r>
      <w:r w:rsidR="00CA638C">
        <w:t xml:space="preserve"> </w:t>
      </w:r>
      <w:r w:rsidR="006E5B6F" w:rsidRPr="000B5C31">
        <w:t>For</w:t>
      </w:r>
      <w:r w:rsidR="00CA638C">
        <w:t xml:space="preserve"> </w:t>
      </w:r>
      <w:r w:rsidR="00372FA8">
        <w:t>performances of the</w:t>
      </w:r>
      <w:r w:rsidR="00245A4D">
        <w:t xml:space="preserve"> </w:t>
      </w:r>
      <w:proofErr w:type="spellStart"/>
      <w:r w:rsidR="00245A4D">
        <w:t>aulos</w:t>
      </w:r>
      <w:proofErr w:type="spellEnd"/>
      <w:r w:rsidR="00245A4D">
        <w:t xml:space="preserve"> accompaniment</w:t>
      </w:r>
      <w:r w:rsidR="00372FA8">
        <w:t xml:space="preserve"> on pages 10–11</w:t>
      </w:r>
      <w:r w:rsidR="006E5B6F" w:rsidRPr="000B5C31">
        <w:t>,</w:t>
      </w:r>
      <w:r w:rsidR="00CA638C">
        <w:t xml:space="preserve"> </w:t>
      </w:r>
      <w:r w:rsidR="006E5B6F" w:rsidRPr="000B5C31">
        <w:t>p</w:t>
      </w:r>
      <w:r w:rsidR="00550808" w:rsidRPr="000B5C31">
        <w:t>lease</w:t>
      </w:r>
      <w:r w:rsidR="00CA638C">
        <w:t xml:space="preserve"> </w:t>
      </w:r>
      <w:r w:rsidR="00550808" w:rsidRPr="000B5C31">
        <w:t>provide</w:t>
      </w:r>
      <w:r w:rsidR="00CA638C">
        <w:t xml:space="preserve"> </w:t>
      </w:r>
      <w:r w:rsidR="00550808" w:rsidRPr="000B5C31">
        <w:t>details</w:t>
      </w:r>
      <w:r w:rsidR="00CA638C">
        <w:t xml:space="preserve"> </w:t>
      </w:r>
      <w:r w:rsidR="00A4611B" w:rsidRPr="000B5C31">
        <w:t>as</w:t>
      </w:r>
      <w:r w:rsidR="00CA638C">
        <w:t xml:space="preserve"> </w:t>
      </w:r>
      <w:r w:rsidR="00A4611B" w:rsidRPr="000B5C31">
        <w:t>follows:</w:t>
      </w:r>
    </w:p>
    <w:p w14:paraId="2FE0C3FF" w14:textId="4F0526C4" w:rsidR="00A4611B" w:rsidRPr="000B5C31" w:rsidRDefault="00550808" w:rsidP="00B60EF9">
      <w:pPr>
        <w:pStyle w:val="Bodytext"/>
        <w:spacing w:before="120"/>
        <w:ind w:left="993" w:right="475"/>
      </w:pPr>
      <w:r w:rsidRPr="000B5C31">
        <w:rPr>
          <w:i/>
        </w:rPr>
        <w:t>Title</w:t>
      </w:r>
      <w:r w:rsidR="00CA638C">
        <w:rPr>
          <w:i/>
        </w:rPr>
        <w:t xml:space="preserve"> </w:t>
      </w:r>
      <w:r w:rsidRPr="000B5C31">
        <w:rPr>
          <w:i/>
        </w:rPr>
        <w:t>of</w:t>
      </w:r>
      <w:r w:rsidR="00CA638C">
        <w:rPr>
          <w:i/>
        </w:rPr>
        <w:t xml:space="preserve"> </w:t>
      </w:r>
      <w:r w:rsidRPr="000B5C31">
        <w:rPr>
          <w:i/>
        </w:rPr>
        <w:t>work:</w:t>
      </w:r>
      <w:r w:rsidR="00CA638C">
        <w:t xml:space="preserve"> </w:t>
      </w:r>
      <w:r w:rsidR="00D047A2">
        <w:t>‘</w:t>
      </w:r>
      <w:r w:rsidR="00A45D10" w:rsidRPr="000B5C31">
        <w:t>Euripides</w:t>
      </w:r>
      <w:r w:rsidR="00CA638C">
        <w:t xml:space="preserve"> </w:t>
      </w:r>
      <w:r w:rsidR="00A45D10" w:rsidRPr="000B5C31">
        <w:t>Orestes</w:t>
      </w:r>
      <w:r w:rsidR="00CA638C">
        <w:t xml:space="preserve"> </w:t>
      </w:r>
      <w:r w:rsidR="00A45D10" w:rsidRPr="000B5C31">
        <w:t>Chorus</w:t>
      </w:r>
      <w:r w:rsidR="00D047A2">
        <w:t>’</w:t>
      </w:r>
    </w:p>
    <w:p w14:paraId="3CCD73DB" w14:textId="6A0DA92C" w:rsidR="00A4611B" w:rsidRPr="000B5C31" w:rsidRDefault="00550808" w:rsidP="00B60EF9">
      <w:pPr>
        <w:pStyle w:val="Bodytext"/>
        <w:spacing w:before="80"/>
        <w:ind w:left="993" w:right="475"/>
      </w:pPr>
      <w:r w:rsidRPr="000F0ECC">
        <w:rPr>
          <w:i/>
        </w:rPr>
        <w:t>Composer/Author/Arranger:</w:t>
      </w:r>
      <w:r w:rsidR="00CA638C">
        <w:t xml:space="preserve"> </w:t>
      </w:r>
      <w:r w:rsidR="00D047A2">
        <w:t>‘</w:t>
      </w:r>
      <w:r w:rsidR="00A4611B" w:rsidRPr="000B5C31">
        <w:t>Barnaby</w:t>
      </w:r>
      <w:r w:rsidR="00CA638C">
        <w:t xml:space="preserve"> </w:t>
      </w:r>
      <w:r w:rsidR="00A4611B" w:rsidRPr="000B5C31">
        <w:t>Brown</w:t>
      </w:r>
      <w:r w:rsidR="00D047A2">
        <w:t>’</w:t>
      </w:r>
    </w:p>
    <w:p w14:paraId="3F60BD12" w14:textId="1810BEBF" w:rsidR="00845529" w:rsidRPr="000B5C31" w:rsidRDefault="00086BA6" w:rsidP="00B60EF9">
      <w:pPr>
        <w:pStyle w:val="Bodytext"/>
        <w:spacing w:before="80"/>
        <w:ind w:left="993" w:right="475"/>
      </w:pPr>
      <w:r w:rsidRPr="000B5C31">
        <w:rPr>
          <w:i/>
        </w:rPr>
        <w:t>Publisher:</w:t>
      </w:r>
      <w:r w:rsidR="00CA638C">
        <w:t xml:space="preserve">  </w:t>
      </w:r>
      <w:r w:rsidR="000F0ECC">
        <w:t>‘</w:t>
      </w:r>
      <w:r w:rsidRPr="000B5C31">
        <w:t>—</w:t>
      </w:r>
      <w:r w:rsidR="000F0ECC">
        <w:t>’</w:t>
      </w:r>
      <w:r w:rsidR="00CA638C">
        <w:t xml:space="preserve"> </w:t>
      </w:r>
      <w:r w:rsidRPr="000B5C31">
        <w:t>(</w:t>
      </w:r>
      <w:r w:rsidR="001270DB" w:rsidRPr="000B5C31">
        <w:t>i.e.</w:t>
      </w:r>
      <w:r w:rsidR="00CA638C">
        <w:t xml:space="preserve"> </w:t>
      </w:r>
      <w:r w:rsidRPr="000B5C31">
        <w:t>copyright</w:t>
      </w:r>
      <w:r w:rsidR="00CA638C">
        <w:t xml:space="preserve"> </w:t>
      </w:r>
      <w:r w:rsidR="001270DB" w:rsidRPr="000B5C31">
        <w:t>remains</w:t>
      </w:r>
      <w:r w:rsidR="00CA638C">
        <w:t xml:space="preserve"> </w:t>
      </w:r>
      <w:r w:rsidR="001270DB" w:rsidRPr="000B5C31">
        <w:t>with</w:t>
      </w:r>
      <w:r w:rsidR="00CA638C">
        <w:t xml:space="preserve"> </w:t>
      </w:r>
      <w:r w:rsidR="001270DB" w:rsidRPr="000B5C31">
        <w:t>the</w:t>
      </w:r>
      <w:r w:rsidR="00CA638C">
        <w:t xml:space="preserve"> </w:t>
      </w:r>
      <w:r w:rsidR="001270DB" w:rsidRPr="000B5C31">
        <w:t>composer)</w:t>
      </w:r>
      <w:r w:rsidR="00FE2FBE">
        <w:t>.</w:t>
      </w:r>
    </w:p>
    <w:p w14:paraId="2D43E0B0" w14:textId="77777777" w:rsidR="003B1AC4" w:rsidRDefault="003B1AC4" w:rsidP="000F0ECC">
      <w:pPr>
        <w:pStyle w:val="Heading1"/>
        <w:spacing w:before="0" w:after="0"/>
      </w:pPr>
    </w:p>
    <w:p w14:paraId="4DEEF3B1" w14:textId="0B10D0FA" w:rsidR="00106E74" w:rsidRPr="00F1153F" w:rsidRDefault="00622549" w:rsidP="00CD34AE">
      <w:pPr>
        <w:pStyle w:val="Heading1"/>
        <w:spacing w:before="240" w:after="120"/>
        <w:rPr>
          <w:sz w:val="32"/>
          <w:szCs w:val="32"/>
        </w:rPr>
      </w:pPr>
      <w:r w:rsidRPr="00F1153F">
        <w:rPr>
          <w:sz w:val="32"/>
          <w:szCs w:val="32"/>
        </w:rPr>
        <w:t xml:space="preserve">Introduction to the EMAP Resources for </w:t>
      </w:r>
      <w:proofErr w:type="spellStart"/>
      <w:r w:rsidRPr="00F1153F">
        <w:rPr>
          <w:sz w:val="32"/>
          <w:szCs w:val="32"/>
        </w:rPr>
        <w:t>Euterpe</w:t>
      </w:r>
      <w:proofErr w:type="spellEnd"/>
    </w:p>
    <w:p w14:paraId="7D4C87DB" w14:textId="26655104" w:rsidR="00106E74" w:rsidRPr="00F1153F" w:rsidRDefault="00106E74" w:rsidP="00F1153F">
      <w:pPr>
        <w:pStyle w:val="Heading2"/>
        <w:spacing w:after="360"/>
        <w:jc w:val="center"/>
        <w:rPr>
          <w:b w:val="0"/>
          <w:sz w:val="26"/>
          <w:szCs w:val="26"/>
        </w:rPr>
      </w:pPr>
      <w:r w:rsidRPr="00F1153F">
        <w:rPr>
          <w:b w:val="0"/>
          <w:sz w:val="26"/>
          <w:szCs w:val="26"/>
        </w:rPr>
        <w:t>by</w:t>
      </w:r>
      <w:r w:rsidR="00CA638C" w:rsidRPr="00F1153F">
        <w:rPr>
          <w:b w:val="0"/>
          <w:sz w:val="26"/>
          <w:szCs w:val="26"/>
        </w:rPr>
        <w:t xml:space="preserve"> </w:t>
      </w:r>
      <w:r w:rsidRPr="00F1153F">
        <w:rPr>
          <w:b w:val="0"/>
          <w:sz w:val="26"/>
          <w:szCs w:val="26"/>
        </w:rPr>
        <w:t>Barnaby</w:t>
      </w:r>
      <w:r w:rsidR="00CA638C" w:rsidRPr="00F1153F">
        <w:rPr>
          <w:b w:val="0"/>
          <w:sz w:val="26"/>
          <w:szCs w:val="26"/>
        </w:rPr>
        <w:t xml:space="preserve"> </w:t>
      </w:r>
      <w:r w:rsidRPr="00F1153F">
        <w:rPr>
          <w:b w:val="0"/>
          <w:sz w:val="26"/>
          <w:szCs w:val="26"/>
        </w:rPr>
        <w:t>Brown</w:t>
      </w:r>
    </w:p>
    <w:p w14:paraId="22895A57" w14:textId="70A33B55" w:rsidR="00DB0B59" w:rsidRPr="002E6D47" w:rsidRDefault="00DB0B59" w:rsidP="002E6D47">
      <w:pPr>
        <w:pStyle w:val="Bodytext"/>
        <w:ind w:left="1418"/>
        <w:rPr>
          <w:i/>
        </w:rPr>
      </w:pPr>
      <w:r>
        <w:t>1. Euripides Orestes Chorus</w:t>
      </w:r>
      <w:r w:rsidR="002E6D47">
        <w:t xml:space="preserve"> </w:t>
      </w:r>
      <w:r w:rsidR="005F7029">
        <w:t xml:space="preserve">  </w:t>
      </w:r>
      <w:r w:rsidR="002E6D47" w:rsidRPr="002E6D47">
        <w:rPr>
          <w:i/>
        </w:rPr>
        <w:t xml:space="preserve">for </w:t>
      </w:r>
      <w:r w:rsidR="005F7029">
        <w:rPr>
          <w:i/>
        </w:rPr>
        <w:t>voice</w:t>
      </w:r>
      <w:r w:rsidR="002E6D47" w:rsidRPr="002E6D47">
        <w:rPr>
          <w:i/>
        </w:rPr>
        <w:t xml:space="preserve"> and </w:t>
      </w:r>
      <w:proofErr w:type="spellStart"/>
      <w:r w:rsidR="002E6D47" w:rsidRPr="002E6D47">
        <w:rPr>
          <w:i/>
        </w:rPr>
        <w:t>Pydna</w:t>
      </w:r>
      <w:proofErr w:type="spellEnd"/>
      <w:r w:rsidR="002E6D47" w:rsidRPr="002E6D47">
        <w:rPr>
          <w:i/>
        </w:rPr>
        <w:t>/</w:t>
      </w:r>
      <w:proofErr w:type="spellStart"/>
      <w:r w:rsidR="002E6D47" w:rsidRPr="002E6D47">
        <w:rPr>
          <w:i/>
        </w:rPr>
        <w:t>Poseidonia</w:t>
      </w:r>
      <w:proofErr w:type="spellEnd"/>
      <w:r w:rsidR="002E6D47" w:rsidRPr="002E6D47">
        <w:rPr>
          <w:i/>
        </w:rPr>
        <w:t xml:space="preserve"> </w:t>
      </w:r>
      <w:proofErr w:type="spellStart"/>
      <w:r w:rsidR="002E6D47" w:rsidRPr="002E6D47">
        <w:rPr>
          <w:i/>
        </w:rPr>
        <w:t>aulos</w:t>
      </w:r>
      <w:proofErr w:type="spellEnd"/>
    </w:p>
    <w:p w14:paraId="58406F90" w14:textId="56577757" w:rsidR="002E6D47" w:rsidRPr="002E6D47" w:rsidRDefault="002E6D47" w:rsidP="00C3012E">
      <w:pPr>
        <w:pStyle w:val="Bodytext"/>
        <w:spacing w:before="80"/>
        <w:ind w:left="1418"/>
        <w:rPr>
          <w:i/>
        </w:rPr>
      </w:pPr>
      <w:r>
        <w:t xml:space="preserve">2. Descending </w:t>
      </w:r>
      <w:proofErr w:type="spellStart"/>
      <w:r>
        <w:t>Equi</w:t>
      </w:r>
      <w:proofErr w:type="spellEnd"/>
      <w:r>
        <w:t xml:space="preserve">-heptatonic Circuits </w:t>
      </w:r>
      <w:r w:rsidR="005F7029">
        <w:t xml:space="preserve">  </w:t>
      </w:r>
      <w:r w:rsidRPr="002E6D47">
        <w:rPr>
          <w:i/>
        </w:rPr>
        <w:t xml:space="preserve">for </w:t>
      </w:r>
      <w:proofErr w:type="spellStart"/>
      <w:r w:rsidRPr="002E6D47">
        <w:rPr>
          <w:i/>
        </w:rPr>
        <w:t>Pydna</w:t>
      </w:r>
      <w:proofErr w:type="spellEnd"/>
      <w:r w:rsidRPr="002E6D47">
        <w:rPr>
          <w:i/>
        </w:rPr>
        <w:t>/</w:t>
      </w:r>
      <w:proofErr w:type="spellStart"/>
      <w:r w:rsidRPr="002E6D47">
        <w:rPr>
          <w:i/>
        </w:rPr>
        <w:t>Poseidonia</w:t>
      </w:r>
      <w:proofErr w:type="spellEnd"/>
      <w:r w:rsidRPr="002E6D47">
        <w:rPr>
          <w:i/>
        </w:rPr>
        <w:t xml:space="preserve">/Elgin </w:t>
      </w:r>
      <w:proofErr w:type="spellStart"/>
      <w:r w:rsidRPr="002E6D47">
        <w:rPr>
          <w:i/>
        </w:rPr>
        <w:t>aulos</w:t>
      </w:r>
      <w:proofErr w:type="spellEnd"/>
    </w:p>
    <w:p w14:paraId="3B04D6F5" w14:textId="3C443DFB" w:rsidR="002E6D47" w:rsidRDefault="002E6D47" w:rsidP="00C3012E">
      <w:pPr>
        <w:pStyle w:val="Bodytext"/>
        <w:spacing w:before="80"/>
        <w:ind w:left="1418"/>
        <w:rPr>
          <w:i/>
        </w:rPr>
      </w:pPr>
      <w:r>
        <w:t xml:space="preserve">3. </w:t>
      </w:r>
      <w:proofErr w:type="spellStart"/>
      <w:r>
        <w:t>Vocab</w:t>
      </w:r>
      <w:r w:rsidR="005F7029">
        <w:t>les</w:t>
      </w:r>
      <w:proofErr w:type="spellEnd"/>
      <w:r w:rsidR="005F7029">
        <w:t xml:space="preserve"> for Learning the Aristides S</w:t>
      </w:r>
      <w:r>
        <w:t>cales</w:t>
      </w:r>
      <w:r w:rsidR="005F7029">
        <w:t xml:space="preserve">  </w:t>
      </w:r>
      <w:r>
        <w:t xml:space="preserve"> </w:t>
      </w:r>
      <w:r w:rsidRPr="002E6D47">
        <w:rPr>
          <w:i/>
        </w:rPr>
        <w:t xml:space="preserve">for </w:t>
      </w:r>
      <w:r w:rsidR="005F7029">
        <w:rPr>
          <w:i/>
        </w:rPr>
        <w:t>voice</w:t>
      </w:r>
    </w:p>
    <w:p w14:paraId="4BD9DBD6" w14:textId="2F8A3947" w:rsidR="002E6D47" w:rsidRPr="002E6D47" w:rsidRDefault="002E6D47" w:rsidP="00C3012E">
      <w:pPr>
        <w:pStyle w:val="Bodytext"/>
        <w:spacing w:before="80"/>
        <w:ind w:left="1418"/>
        <w:rPr>
          <w:i/>
        </w:rPr>
      </w:pPr>
      <w:r>
        <w:t xml:space="preserve">4. Pindar’s 12th </w:t>
      </w:r>
      <w:proofErr w:type="spellStart"/>
      <w:r>
        <w:t>Pythian</w:t>
      </w:r>
      <w:proofErr w:type="spellEnd"/>
      <w:r>
        <w:t xml:space="preserve"> Ode</w:t>
      </w:r>
      <w:r w:rsidR="005F7029">
        <w:t xml:space="preserve">  </w:t>
      </w:r>
      <w:r>
        <w:t xml:space="preserve"> </w:t>
      </w:r>
      <w:r>
        <w:rPr>
          <w:i/>
        </w:rPr>
        <w:t xml:space="preserve">for </w:t>
      </w:r>
      <w:r w:rsidR="005F7029">
        <w:rPr>
          <w:i/>
        </w:rPr>
        <w:t>voice</w:t>
      </w:r>
      <w:r>
        <w:rPr>
          <w:i/>
        </w:rPr>
        <w:t xml:space="preserve"> and </w:t>
      </w:r>
      <w:proofErr w:type="spellStart"/>
      <w:r>
        <w:rPr>
          <w:i/>
        </w:rPr>
        <w:t>Pydna</w:t>
      </w:r>
      <w:proofErr w:type="spellEnd"/>
      <w:r>
        <w:rPr>
          <w:i/>
        </w:rPr>
        <w:t>/</w:t>
      </w:r>
      <w:proofErr w:type="spellStart"/>
      <w:r>
        <w:rPr>
          <w:i/>
        </w:rPr>
        <w:t>Poseidonia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aulos</w:t>
      </w:r>
      <w:proofErr w:type="spellEnd"/>
    </w:p>
    <w:p w14:paraId="0A5B7FF2" w14:textId="5111997C" w:rsidR="00DB0B59" w:rsidRDefault="002E6D47" w:rsidP="00C3012E">
      <w:pPr>
        <w:pStyle w:val="Bodytext"/>
        <w:spacing w:before="80"/>
        <w:ind w:left="1418"/>
        <w:rPr>
          <w:i/>
        </w:rPr>
      </w:pPr>
      <w:r>
        <w:t xml:space="preserve">5. Delphic Paean by </w:t>
      </w:r>
      <w:proofErr w:type="spellStart"/>
      <w:r>
        <w:t>Athenaios</w:t>
      </w:r>
      <w:proofErr w:type="spellEnd"/>
      <w:r>
        <w:t xml:space="preserve"> </w:t>
      </w:r>
      <w:proofErr w:type="spellStart"/>
      <w:r>
        <w:t>Athenaiou</w:t>
      </w:r>
      <w:proofErr w:type="spellEnd"/>
      <w:r w:rsidR="005F7029">
        <w:t xml:space="preserve">  </w:t>
      </w:r>
      <w:r>
        <w:t xml:space="preserve"> </w:t>
      </w:r>
      <w:r>
        <w:rPr>
          <w:i/>
        </w:rPr>
        <w:t xml:space="preserve">for </w:t>
      </w:r>
      <w:r w:rsidR="005F7029">
        <w:rPr>
          <w:i/>
        </w:rPr>
        <w:t>voice</w:t>
      </w:r>
      <w:r>
        <w:rPr>
          <w:i/>
        </w:rPr>
        <w:t xml:space="preserve"> and Louvre </w:t>
      </w:r>
      <w:proofErr w:type="spellStart"/>
      <w:r>
        <w:rPr>
          <w:i/>
        </w:rPr>
        <w:t>aulos</w:t>
      </w:r>
      <w:proofErr w:type="spellEnd"/>
    </w:p>
    <w:p w14:paraId="66DDEABD" w14:textId="77777777" w:rsidR="002E6D47" w:rsidRPr="002E6D47" w:rsidRDefault="002E6D47" w:rsidP="002E6D47">
      <w:pPr>
        <w:pStyle w:val="Bodytext"/>
        <w:ind w:left="1418"/>
        <w:rPr>
          <w:i/>
        </w:rPr>
      </w:pPr>
    </w:p>
    <w:p w14:paraId="6307B0F4" w14:textId="77777777" w:rsidR="00106E74" w:rsidRPr="000D32E0" w:rsidRDefault="00106E74" w:rsidP="00106E74"/>
    <w:p w14:paraId="391C70CF" w14:textId="77777777" w:rsidR="00106E74" w:rsidRDefault="00106E74" w:rsidP="00106E74">
      <w:pPr>
        <w:pStyle w:val="Bodytext"/>
        <w:sectPr w:rsidR="00106E74" w:rsidSect="00A75389">
          <w:pgSz w:w="11900" w:h="16840"/>
          <w:pgMar w:top="1021" w:right="1247" w:bottom="1276" w:left="1247" w:header="708" w:footer="708" w:gutter="0"/>
          <w:cols w:space="708"/>
          <w:docGrid w:linePitch="360"/>
        </w:sectPr>
      </w:pPr>
    </w:p>
    <w:p w14:paraId="13208BD2" w14:textId="77777777" w:rsidR="00106E74" w:rsidRPr="00875259" w:rsidRDefault="00106E74" w:rsidP="00106E74">
      <w:pPr>
        <w:pStyle w:val="Bodytext"/>
        <w:keepNext/>
        <w:framePr w:dropCap="drop" w:lines="2" w:wrap="around" w:vAnchor="text" w:hAnchor="text"/>
        <w:spacing w:line="527" w:lineRule="exact"/>
        <w:rPr>
          <w:position w:val="-4"/>
          <w:sz w:val="61"/>
        </w:rPr>
      </w:pPr>
      <w:r w:rsidRPr="00875259">
        <w:rPr>
          <w:position w:val="-4"/>
          <w:sz w:val="61"/>
        </w:rPr>
        <w:t>T</w:t>
      </w:r>
    </w:p>
    <w:p w14:paraId="0FA182FC" w14:textId="0DB4C883" w:rsidR="00711478" w:rsidRDefault="00106E74" w:rsidP="00106E74">
      <w:pPr>
        <w:pStyle w:val="Bodytext"/>
      </w:pPr>
      <w:r>
        <w:t>H</w:t>
      </w:r>
      <w:r w:rsidR="00DB1CD5">
        <w:t>ESE FIVE VOLUMES are</w:t>
      </w:r>
      <w:r w:rsidR="00CA638C">
        <w:t xml:space="preserve"> </w:t>
      </w:r>
      <w:r w:rsidR="00BD7EF0">
        <w:t>produced</w:t>
      </w:r>
      <w:r w:rsidR="00CA638C">
        <w:t xml:space="preserve"> </w:t>
      </w:r>
      <w:r w:rsidR="00AF4DB2">
        <w:t>for</w:t>
      </w:r>
      <w:r w:rsidR="00CA638C">
        <w:t xml:space="preserve"> </w:t>
      </w:r>
      <w:proofErr w:type="spellStart"/>
      <w:r w:rsidR="00396F64">
        <w:t>aulos</w:t>
      </w:r>
      <w:proofErr w:type="spellEnd"/>
      <w:r w:rsidR="00396F64">
        <w:t xml:space="preserve"> </w:t>
      </w:r>
      <w:r>
        <w:t>learners</w:t>
      </w:r>
      <w:r w:rsidR="00CA638C">
        <w:t xml:space="preserve"> </w:t>
      </w:r>
      <w:r>
        <w:t>and</w:t>
      </w:r>
      <w:r w:rsidR="00CA638C">
        <w:t xml:space="preserve"> </w:t>
      </w:r>
      <w:r w:rsidR="00002F2F">
        <w:t>for</w:t>
      </w:r>
      <w:r w:rsidR="00CA638C">
        <w:t xml:space="preserve"> </w:t>
      </w:r>
      <w:r>
        <w:t>the</w:t>
      </w:r>
      <w:r w:rsidR="00CA638C">
        <w:t xml:space="preserve"> </w:t>
      </w:r>
      <w:r>
        <w:t>singers,</w:t>
      </w:r>
      <w:r w:rsidR="00CA638C">
        <w:t xml:space="preserve"> </w:t>
      </w:r>
      <w:r>
        <w:t>composers</w:t>
      </w:r>
      <w:r w:rsidR="00CA638C">
        <w:t xml:space="preserve"> </w:t>
      </w:r>
      <w:r>
        <w:t>and</w:t>
      </w:r>
      <w:r w:rsidR="00CA638C">
        <w:t xml:space="preserve"> </w:t>
      </w:r>
      <w:r w:rsidR="004D7443">
        <w:t>scholars</w:t>
      </w:r>
      <w:r w:rsidR="00CA638C">
        <w:t xml:space="preserve"> </w:t>
      </w:r>
      <w:r>
        <w:t>with</w:t>
      </w:r>
      <w:r w:rsidR="00CA638C">
        <w:t xml:space="preserve"> </w:t>
      </w:r>
      <w:r>
        <w:t>whom</w:t>
      </w:r>
      <w:r w:rsidR="00CA638C">
        <w:t xml:space="preserve"> </w:t>
      </w:r>
      <w:r>
        <w:t>they</w:t>
      </w:r>
      <w:r w:rsidR="00CA638C">
        <w:t xml:space="preserve"> </w:t>
      </w:r>
      <w:r>
        <w:t>collaborate.</w:t>
      </w:r>
      <w:r w:rsidR="00CA638C">
        <w:t xml:space="preserve"> </w:t>
      </w:r>
      <w:r w:rsidR="00DB1CD5">
        <w:t>T</w:t>
      </w:r>
      <w:r w:rsidR="000C0F0F">
        <w:t>he</w:t>
      </w:r>
      <w:r w:rsidR="00CA638C">
        <w:t xml:space="preserve"> </w:t>
      </w:r>
      <w:r w:rsidR="000C0F0F">
        <w:t>number</w:t>
      </w:r>
      <w:r w:rsidR="00CA638C">
        <w:t xml:space="preserve"> </w:t>
      </w:r>
      <w:r w:rsidR="000C0F0F">
        <w:t>of</w:t>
      </w:r>
      <w:r w:rsidR="00CA638C">
        <w:t xml:space="preserve"> </w:t>
      </w:r>
      <w:r w:rsidR="000C0F0F">
        <w:t>people</w:t>
      </w:r>
      <w:r w:rsidR="00CA638C">
        <w:t xml:space="preserve"> </w:t>
      </w:r>
      <w:r w:rsidR="000C0F0F">
        <w:t>who</w:t>
      </w:r>
      <w:r w:rsidR="00CA638C">
        <w:t xml:space="preserve"> </w:t>
      </w:r>
      <w:r w:rsidR="000C0F0F">
        <w:t>possess</w:t>
      </w:r>
      <w:r w:rsidR="00CA638C">
        <w:t xml:space="preserve"> </w:t>
      </w:r>
      <w:r w:rsidR="000C0F0F">
        <w:t>the</w:t>
      </w:r>
      <w:r w:rsidR="00CA638C">
        <w:t xml:space="preserve"> </w:t>
      </w:r>
      <w:r w:rsidR="000C0F0F">
        <w:t>instruments,</w:t>
      </w:r>
      <w:r w:rsidR="00CA638C">
        <w:t xml:space="preserve"> </w:t>
      </w:r>
      <w:r w:rsidR="000C0F0F">
        <w:t>reeds</w:t>
      </w:r>
      <w:r w:rsidR="00CA638C">
        <w:t xml:space="preserve"> </w:t>
      </w:r>
      <w:r w:rsidR="000C0F0F">
        <w:t>and</w:t>
      </w:r>
      <w:r w:rsidR="00CA638C">
        <w:t xml:space="preserve"> </w:t>
      </w:r>
      <w:r w:rsidR="000C0F0F">
        <w:t>embouchure</w:t>
      </w:r>
      <w:r w:rsidR="00CA638C">
        <w:t xml:space="preserve"> </w:t>
      </w:r>
      <w:r w:rsidR="00927704">
        <w:t>skills</w:t>
      </w:r>
      <w:r w:rsidR="00CA638C">
        <w:t xml:space="preserve"> </w:t>
      </w:r>
      <w:r w:rsidR="00927704">
        <w:t>necessary</w:t>
      </w:r>
      <w:r w:rsidR="00CA638C">
        <w:t xml:space="preserve"> </w:t>
      </w:r>
      <w:r w:rsidR="00927704">
        <w:t>to</w:t>
      </w:r>
      <w:r w:rsidR="00CA638C">
        <w:t xml:space="preserve"> </w:t>
      </w:r>
      <w:r w:rsidR="00927704">
        <w:t>play</w:t>
      </w:r>
      <w:r w:rsidR="00DB1CD5">
        <w:t xml:space="preserve"> </w:t>
      </w:r>
      <w:r w:rsidR="004D7443">
        <w:t xml:space="preserve">all </w:t>
      </w:r>
      <w:r w:rsidR="00927704">
        <w:t>the</w:t>
      </w:r>
      <w:r w:rsidR="00CA638C">
        <w:t xml:space="preserve"> </w:t>
      </w:r>
      <w:proofErr w:type="spellStart"/>
      <w:r w:rsidR="00927704">
        <w:t>aulos</w:t>
      </w:r>
      <w:proofErr w:type="spellEnd"/>
      <w:r w:rsidR="00CA638C">
        <w:t xml:space="preserve"> </w:t>
      </w:r>
      <w:r w:rsidR="00927704">
        <w:t>parts</w:t>
      </w:r>
      <w:r w:rsidR="00CA638C">
        <w:t xml:space="preserve"> </w:t>
      </w:r>
      <w:r w:rsidR="000C0F0F">
        <w:t>can</w:t>
      </w:r>
      <w:r w:rsidR="00CA638C">
        <w:t xml:space="preserve"> </w:t>
      </w:r>
      <w:r w:rsidR="000C0F0F">
        <w:t>currently</w:t>
      </w:r>
      <w:r w:rsidR="00CA638C">
        <w:t xml:space="preserve"> </w:t>
      </w:r>
      <w:r w:rsidR="000C0F0F">
        <w:t>be</w:t>
      </w:r>
      <w:r w:rsidR="00CA638C">
        <w:t xml:space="preserve"> </w:t>
      </w:r>
      <w:r w:rsidR="000C0F0F">
        <w:t>counted</w:t>
      </w:r>
      <w:r w:rsidR="00CA638C">
        <w:t xml:space="preserve"> </w:t>
      </w:r>
      <w:r w:rsidR="000C0F0F">
        <w:t>on</w:t>
      </w:r>
      <w:r w:rsidR="00CA638C">
        <w:t xml:space="preserve"> </w:t>
      </w:r>
      <w:r w:rsidR="00817A2D">
        <w:t>one</w:t>
      </w:r>
      <w:r w:rsidR="00CA638C">
        <w:t xml:space="preserve"> </w:t>
      </w:r>
      <w:r w:rsidR="000C0F0F">
        <w:t>hand</w:t>
      </w:r>
      <w:r w:rsidR="00DB1CD5">
        <w:t>, but that is set to</w:t>
      </w:r>
      <w:r w:rsidR="00CA638C">
        <w:t xml:space="preserve"> </w:t>
      </w:r>
      <w:r w:rsidR="0061605B">
        <w:t>change.</w:t>
      </w:r>
      <w:r w:rsidR="00CA638C">
        <w:t xml:space="preserve"> </w:t>
      </w:r>
      <w:r w:rsidR="004D7443">
        <w:t>T</w:t>
      </w:r>
      <w:r w:rsidR="00DB1CD5">
        <w:t xml:space="preserve">he first </w:t>
      </w:r>
      <w:proofErr w:type="spellStart"/>
      <w:r w:rsidR="00DB1CD5">
        <w:t>Euterpe</w:t>
      </w:r>
      <w:proofErr w:type="spellEnd"/>
      <w:r w:rsidR="00DB1CD5">
        <w:t xml:space="preserve"> </w:t>
      </w:r>
      <w:proofErr w:type="spellStart"/>
      <w:r w:rsidR="00DB1CD5">
        <w:t>Doublepipe</w:t>
      </w:r>
      <w:proofErr w:type="spellEnd"/>
      <w:r w:rsidR="00DB1CD5">
        <w:t xml:space="preserve"> School, </w:t>
      </w:r>
      <w:r w:rsidR="009A4066">
        <w:t xml:space="preserve">held in </w:t>
      </w:r>
      <w:proofErr w:type="spellStart"/>
      <w:r w:rsidR="009A4066">
        <w:t>Tarquinia</w:t>
      </w:r>
      <w:proofErr w:type="spellEnd"/>
      <w:r w:rsidR="00DB1CD5">
        <w:t xml:space="preserve"> in May 2018, had twenty participants from Argentina, Italy, Norway, Poland, Spain, </w:t>
      </w:r>
      <w:r w:rsidR="002D381C">
        <w:t xml:space="preserve">Sweden, </w:t>
      </w:r>
      <w:r w:rsidR="00B60EF9">
        <w:t>Switzerland, UK and USA</w:t>
      </w:r>
      <w:r w:rsidR="00DB1CD5">
        <w:t xml:space="preserve">. </w:t>
      </w:r>
      <w:r w:rsidR="003B039F">
        <w:t>Conditions</w:t>
      </w:r>
      <w:r w:rsidR="00CA638C">
        <w:t xml:space="preserve"> </w:t>
      </w:r>
      <w:r w:rsidR="003B039F">
        <w:t>are</w:t>
      </w:r>
      <w:r w:rsidR="00CA638C">
        <w:t xml:space="preserve"> </w:t>
      </w:r>
      <w:proofErr w:type="spellStart"/>
      <w:r w:rsidR="003B039F">
        <w:t>favourable</w:t>
      </w:r>
      <w:proofErr w:type="spellEnd"/>
      <w:r w:rsidR="00CA638C">
        <w:t xml:space="preserve"> </w:t>
      </w:r>
      <w:r w:rsidR="0061605B">
        <w:t>for</w:t>
      </w:r>
      <w:r w:rsidR="00CA638C">
        <w:t xml:space="preserve"> </w:t>
      </w:r>
      <w:r w:rsidR="0061605B">
        <w:t>the</w:t>
      </w:r>
      <w:r w:rsidR="00CA638C">
        <w:t xml:space="preserve"> </w:t>
      </w:r>
      <w:r w:rsidR="004D7443">
        <w:t>ranks</w:t>
      </w:r>
      <w:r w:rsidR="00CA638C">
        <w:t xml:space="preserve"> </w:t>
      </w:r>
      <w:r w:rsidR="0061605B">
        <w:t>of</w:t>
      </w:r>
      <w:r w:rsidR="00CA638C">
        <w:t xml:space="preserve"> </w:t>
      </w:r>
      <w:r w:rsidR="00996637">
        <w:t>competent</w:t>
      </w:r>
      <w:r w:rsidR="00CA638C">
        <w:t xml:space="preserve"> </w:t>
      </w:r>
      <w:r w:rsidR="00DB1CD5">
        <w:t>players</w:t>
      </w:r>
      <w:r w:rsidR="00CA638C">
        <w:t xml:space="preserve"> </w:t>
      </w:r>
      <w:r w:rsidR="003B039F">
        <w:t>to</w:t>
      </w:r>
      <w:r w:rsidR="00CA638C">
        <w:t xml:space="preserve"> </w:t>
      </w:r>
      <w:r w:rsidR="003B039F">
        <w:t>grow</w:t>
      </w:r>
      <w:r w:rsidR="00CA638C">
        <w:t xml:space="preserve"> </w:t>
      </w:r>
      <w:r w:rsidR="003B039F">
        <w:t>thanks</w:t>
      </w:r>
      <w:r w:rsidR="00CA638C">
        <w:t xml:space="preserve"> </w:t>
      </w:r>
      <w:r w:rsidR="003B039F">
        <w:t>to</w:t>
      </w:r>
      <w:r w:rsidR="00CA638C">
        <w:t xml:space="preserve"> </w:t>
      </w:r>
      <w:r w:rsidR="00396F64">
        <w:t xml:space="preserve">specialists’ </w:t>
      </w:r>
      <w:r w:rsidR="00DB1CD5">
        <w:t>high-quality</w:t>
      </w:r>
      <w:r w:rsidR="004D7443">
        <w:t>, pioneering</w:t>
      </w:r>
      <w:r w:rsidR="00DB1CD5">
        <w:t xml:space="preserve"> ef</w:t>
      </w:r>
      <w:r w:rsidR="00396F64">
        <w:t>forts over the last two decades</w:t>
      </w:r>
      <w:r w:rsidR="00711478">
        <w:t xml:space="preserve">. These </w:t>
      </w:r>
      <w:r w:rsidR="00396F64">
        <w:t>founders</w:t>
      </w:r>
      <w:r w:rsidR="00711478">
        <w:t xml:space="preserve"> of the revival</w:t>
      </w:r>
      <w:r w:rsidR="00CA638C">
        <w:t xml:space="preserve"> </w:t>
      </w:r>
      <w:r w:rsidR="003B039F">
        <w:t>measured</w:t>
      </w:r>
      <w:r w:rsidR="00CA638C">
        <w:t xml:space="preserve"> </w:t>
      </w:r>
      <w:r w:rsidR="003B039F">
        <w:t>archaeological</w:t>
      </w:r>
      <w:r w:rsidR="00CA638C">
        <w:t xml:space="preserve"> </w:t>
      </w:r>
      <w:r w:rsidR="003B039F">
        <w:t>finds,</w:t>
      </w:r>
      <w:r w:rsidR="00CA638C">
        <w:t xml:space="preserve"> </w:t>
      </w:r>
      <w:r w:rsidR="003B039F">
        <w:t>manufactured</w:t>
      </w:r>
      <w:r w:rsidR="00CA638C">
        <w:t xml:space="preserve"> </w:t>
      </w:r>
      <w:r w:rsidR="003B039F">
        <w:t>critical</w:t>
      </w:r>
      <w:r w:rsidR="00CA638C">
        <w:t xml:space="preserve"> </w:t>
      </w:r>
      <w:r w:rsidR="003B039F">
        <w:t>reproductions</w:t>
      </w:r>
      <w:r w:rsidR="00396F64">
        <w:t>,</w:t>
      </w:r>
      <w:r w:rsidR="004D7443">
        <w:t xml:space="preserve"> </w:t>
      </w:r>
      <w:r w:rsidR="003B039F">
        <w:t>developed</w:t>
      </w:r>
      <w:r w:rsidR="00CA638C">
        <w:t xml:space="preserve"> </w:t>
      </w:r>
      <w:r w:rsidR="003B039F">
        <w:t>reeds</w:t>
      </w:r>
      <w:r w:rsidR="00CA638C">
        <w:t xml:space="preserve"> </w:t>
      </w:r>
      <w:r w:rsidR="003B039F">
        <w:t>that</w:t>
      </w:r>
      <w:r w:rsidR="00CA638C">
        <w:t xml:space="preserve"> </w:t>
      </w:r>
      <w:r w:rsidR="0061605B">
        <w:t>are</w:t>
      </w:r>
      <w:r w:rsidR="00CA638C">
        <w:t xml:space="preserve"> </w:t>
      </w:r>
      <w:r w:rsidR="003B039F">
        <w:t>rewarding</w:t>
      </w:r>
      <w:r w:rsidR="00CA638C">
        <w:t xml:space="preserve"> </w:t>
      </w:r>
      <w:r w:rsidR="003B039F">
        <w:t>to</w:t>
      </w:r>
      <w:r w:rsidR="00CA638C">
        <w:t xml:space="preserve"> </w:t>
      </w:r>
      <w:r w:rsidR="003B039F">
        <w:t>play</w:t>
      </w:r>
      <w:r w:rsidR="00396F64">
        <w:t xml:space="preserve"> and shared their knowledge generously</w:t>
      </w:r>
      <w:r w:rsidR="00711478">
        <w:t xml:space="preserve">. Reed-making expertise is, from my vantage point, perhaps the most significant breakthrough. </w:t>
      </w:r>
      <w:r w:rsidR="002D381C">
        <w:t>As double reed players know</w:t>
      </w:r>
      <w:r w:rsidR="00711478">
        <w:t xml:space="preserve">, good reeds are transformative: they </w:t>
      </w:r>
      <w:r w:rsidR="004D7443">
        <w:t xml:space="preserve">bring the instrument to life and make you want to </w:t>
      </w:r>
      <w:proofErr w:type="spellStart"/>
      <w:r w:rsidR="004D7443">
        <w:t>practise</w:t>
      </w:r>
      <w:proofErr w:type="spellEnd"/>
      <w:r w:rsidR="003B039F">
        <w:t>.</w:t>
      </w:r>
      <w:r w:rsidR="00492E72">
        <w:t xml:space="preserve"> This series is therefore dedicated to Robin Howell, Stefan Hagel, and </w:t>
      </w:r>
      <w:proofErr w:type="spellStart"/>
      <w:r w:rsidR="00492E72">
        <w:t>Callum</w:t>
      </w:r>
      <w:proofErr w:type="spellEnd"/>
      <w:r w:rsidR="00492E72">
        <w:t xml:space="preserve"> Armstrong whose hard-won success</w:t>
      </w:r>
      <w:r w:rsidR="00396F64">
        <w:t>,</w:t>
      </w:r>
      <w:r w:rsidR="00492E72">
        <w:t xml:space="preserve"> discovering what makes a better </w:t>
      </w:r>
      <w:proofErr w:type="spellStart"/>
      <w:r w:rsidR="00492E72">
        <w:t>au</w:t>
      </w:r>
      <w:r w:rsidR="00F0305E">
        <w:t>los</w:t>
      </w:r>
      <w:proofErr w:type="spellEnd"/>
      <w:r w:rsidR="00F0305E">
        <w:t xml:space="preserve"> reed</w:t>
      </w:r>
      <w:r w:rsidR="00396F64">
        <w:t>,</w:t>
      </w:r>
      <w:r w:rsidR="00F0305E">
        <w:t xml:space="preserve"> </w:t>
      </w:r>
      <w:r w:rsidR="00B64B3F">
        <w:t xml:space="preserve">enabled </w:t>
      </w:r>
      <w:r w:rsidR="00F0305E">
        <w:t>me to compose.</w:t>
      </w:r>
    </w:p>
    <w:p w14:paraId="6DE0E18A" w14:textId="2E2056EE" w:rsidR="00B64B3F" w:rsidRDefault="00711478" w:rsidP="00106E74">
      <w:pPr>
        <w:pStyle w:val="Bodytext"/>
      </w:pPr>
      <w:r>
        <w:tab/>
      </w:r>
      <w:r w:rsidR="00492E72">
        <w:t>Now that we have instruments</w:t>
      </w:r>
      <w:r w:rsidR="00F0305E">
        <w:t xml:space="preserve"> that work well,</w:t>
      </w:r>
      <w:r w:rsidR="00CA638C">
        <w:t xml:space="preserve"> </w:t>
      </w:r>
      <w:r w:rsidR="002D381C">
        <w:t xml:space="preserve">and have moved beyond the immature stage in which basic evidence is </w:t>
      </w:r>
      <w:r w:rsidR="00396F64">
        <w:t>overlooked or undervalued (the ‘we know better’</w:t>
      </w:r>
      <w:r w:rsidR="002D381C">
        <w:t xml:space="preserve"> phase), </w:t>
      </w:r>
      <w:r w:rsidR="0061605B">
        <w:t>t</w:t>
      </w:r>
      <w:r w:rsidR="000C0F0F">
        <w:t>he</w:t>
      </w:r>
      <w:r w:rsidR="00CA638C">
        <w:t xml:space="preserve"> </w:t>
      </w:r>
      <w:r w:rsidR="003B039F">
        <w:t>time</w:t>
      </w:r>
      <w:r w:rsidR="00CA638C">
        <w:t xml:space="preserve"> </w:t>
      </w:r>
      <w:r w:rsidR="003B039F">
        <w:t>is</w:t>
      </w:r>
      <w:r w:rsidR="00CA638C">
        <w:t xml:space="preserve"> </w:t>
      </w:r>
      <w:r w:rsidR="003B039F">
        <w:t>ripe</w:t>
      </w:r>
      <w:r w:rsidR="00CA638C">
        <w:t xml:space="preserve"> </w:t>
      </w:r>
      <w:r w:rsidR="003B039F">
        <w:t>for</w:t>
      </w:r>
      <w:r w:rsidR="00CA638C">
        <w:t xml:space="preserve"> </w:t>
      </w:r>
      <w:r w:rsidR="000C0F0F">
        <w:t>publication</w:t>
      </w:r>
      <w:r w:rsidR="00CA638C">
        <w:t xml:space="preserve"> </w:t>
      </w:r>
      <w:r w:rsidR="000C0F0F">
        <w:t>of</w:t>
      </w:r>
      <w:r w:rsidR="00CA638C">
        <w:t xml:space="preserve"> </w:t>
      </w:r>
      <w:r w:rsidR="00AF4DB2">
        <w:t>attractive</w:t>
      </w:r>
      <w:r w:rsidR="00CA638C">
        <w:t xml:space="preserve"> </w:t>
      </w:r>
      <w:r w:rsidR="00AF4DB2">
        <w:t>performing</w:t>
      </w:r>
      <w:r w:rsidR="00CA638C">
        <w:t xml:space="preserve"> </w:t>
      </w:r>
      <w:r w:rsidR="00AF4DB2">
        <w:t>materials</w:t>
      </w:r>
      <w:r w:rsidR="00817A2D">
        <w:t>.</w:t>
      </w:r>
      <w:r w:rsidR="00CA638C">
        <w:t xml:space="preserve"> </w:t>
      </w:r>
      <w:r w:rsidR="00002F2F">
        <w:t>This</w:t>
      </w:r>
      <w:r w:rsidR="00CA638C">
        <w:t xml:space="preserve"> </w:t>
      </w:r>
      <w:r w:rsidR="009A4066">
        <w:t xml:space="preserve">need </w:t>
      </w:r>
      <w:r w:rsidR="00002F2F">
        <w:t>was</w:t>
      </w:r>
      <w:r w:rsidR="00CA638C">
        <w:t xml:space="preserve"> </w:t>
      </w:r>
      <w:proofErr w:type="spellStart"/>
      <w:r w:rsidR="00002F2F">
        <w:t>recognised</w:t>
      </w:r>
      <w:proofErr w:type="spellEnd"/>
      <w:r w:rsidR="00CA638C">
        <w:t xml:space="preserve"> </w:t>
      </w:r>
      <w:r w:rsidR="00002F2F">
        <w:t>by</w:t>
      </w:r>
      <w:r w:rsidR="00CA638C">
        <w:t xml:space="preserve"> </w:t>
      </w:r>
      <w:r w:rsidR="000C0F0F">
        <w:t>the</w:t>
      </w:r>
      <w:r w:rsidR="00CA638C">
        <w:t xml:space="preserve"> </w:t>
      </w:r>
      <w:r w:rsidR="000C0F0F">
        <w:t>European</w:t>
      </w:r>
      <w:r w:rsidR="00CA638C">
        <w:t xml:space="preserve"> </w:t>
      </w:r>
      <w:r w:rsidR="000C0F0F">
        <w:t>Music</w:t>
      </w:r>
      <w:r w:rsidR="00CA638C">
        <w:t xml:space="preserve"> </w:t>
      </w:r>
      <w:r w:rsidR="000C0F0F">
        <w:t>Archaeology</w:t>
      </w:r>
      <w:r w:rsidR="00CA638C">
        <w:t xml:space="preserve"> </w:t>
      </w:r>
      <w:r w:rsidR="000C0F0F">
        <w:t>Project</w:t>
      </w:r>
      <w:r w:rsidR="00CA638C">
        <w:t xml:space="preserve"> </w:t>
      </w:r>
      <w:r w:rsidR="000C0F0F">
        <w:t>(EMAP)</w:t>
      </w:r>
      <w:r w:rsidR="00817A2D">
        <w:t>,</w:t>
      </w:r>
      <w:r w:rsidR="00CA638C">
        <w:t xml:space="preserve"> </w:t>
      </w:r>
      <w:r w:rsidR="00817A2D">
        <w:t>which</w:t>
      </w:r>
      <w:r w:rsidR="00CA638C">
        <w:t xml:space="preserve"> </w:t>
      </w:r>
      <w:r w:rsidR="009A4066">
        <w:t>commissioned</w:t>
      </w:r>
      <w:r w:rsidR="00CA638C">
        <w:t xml:space="preserve"> </w:t>
      </w:r>
      <w:r w:rsidR="00002F2F">
        <w:t>this</w:t>
      </w:r>
      <w:r w:rsidR="00CA638C">
        <w:t xml:space="preserve"> </w:t>
      </w:r>
      <w:r w:rsidR="00817A2D">
        <w:t>series</w:t>
      </w:r>
      <w:r w:rsidR="00CA638C">
        <w:t xml:space="preserve"> </w:t>
      </w:r>
      <w:r w:rsidR="00817A2D">
        <w:t>and</w:t>
      </w:r>
      <w:r w:rsidR="00CA638C">
        <w:t xml:space="preserve"> </w:t>
      </w:r>
      <w:proofErr w:type="spellStart"/>
      <w:r w:rsidR="003B039F">
        <w:t>organised</w:t>
      </w:r>
      <w:proofErr w:type="spellEnd"/>
      <w:r w:rsidR="00CA638C">
        <w:t xml:space="preserve"> </w:t>
      </w:r>
      <w:r w:rsidR="003B039F">
        <w:t>the</w:t>
      </w:r>
      <w:r w:rsidR="00CA638C">
        <w:t xml:space="preserve"> </w:t>
      </w:r>
      <w:proofErr w:type="spellStart"/>
      <w:r w:rsidR="003B039F">
        <w:t>Euterpe</w:t>
      </w:r>
      <w:proofErr w:type="spellEnd"/>
      <w:r w:rsidR="00CA638C">
        <w:t xml:space="preserve"> </w:t>
      </w:r>
      <w:proofErr w:type="spellStart"/>
      <w:r w:rsidR="003B039F">
        <w:t>Doub</w:t>
      </w:r>
      <w:r w:rsidR="00817A2D">
        <w:t>lepipe</w:t>
      </w:r>
      <w:proofErr w:type="spellEnd"/>
      <w:r w:rsidR="00CA638C">
        <w:t xml:space="preserve"> </w:t>
      </w:r>
      <w:r w:rsidR="00817A2D">
        <w:t>School</w:t>
      </w:r>
      <w:r w:rsidR="00B64B3F">
        <w:t xml:space="preserve"> to support learners</w:t>
      </w:r>
      <w:r w:rsidR="000C0F0F">
        <w:t>.</w:t>
      </w:r>
      <w:r w:rsidR="00CA638C">
        <w:t xml:space="preserve"> </w:t>
      </w:r>
      <w:r w:rsidR="003B039F">
        <w:t>I</w:t>
      </w:r>
      <w:r w:rsidR="00CA638C">
        <w:t xml:space="preserve"> </w:t>
      </w:r>
      <w:r w:rsidR="003B039F">
        <w:t>had</w:t>
      </w:r>
      <w:r w:rsidR="00CA638C">
        <w:t xml:space="preserve"> </w:t>
      </w:r>
      <w:r w:rsidR="003B039F">
        <w:t>the</w:t>
      </w:r>
      <w:r w:rsidR="00CA638C">
        <w:t xml:space="preserve"> </w:t>
      </w:r>
      <w:r w:rsidR="003B039F">
        <w:t>privilege</w:t>
      </w:r>
      <w:r w:rsidR="00CA638C">
        <w:t xml:space="preserve"> </w:t>
      </w:r>
      <w:r w:rsidR="003B039F">
        <w:t>of</w:t>
      </w:r>
      <w:r w:rsidR="00CA638C">
        <w:t xml:space="preserve"> </w:t>
      </w:r>
      <w:r w:rsidR="003B039F">
        <w:t>directing</w:t>
      </w:r>
      <w:r w:rsidR="00CA638C">
        <w:t xml:space="preserve"> </w:t>
      </w:r>
      <w:r w:rsidR="00F0305E">
        <w:t>that</w:t>
      </w:r>
      <w:r w:rsidR="00CA638C">
        <w:t xml:space="preserve"> </w:t>
      </w:r>
      <w:r w:rsidR="00433840">
        <w:t xml:space="preserve">inaugural </w:t>
      </w:r>
      <w:r w:rsidR="009A4066">
        <w:t xml:space="preserve">event, which provided ideal conditions for knocking these materials into better shape. I </w:t>
      </w:r>
      <w:r w:rsidR="003B039F">
        <w:t>am</w:t>
      </w:r>
      <w:r w:rsidR="00CA638C">
        <w:t xml:space="preserve"> </w:t>
      </w:r>
      <w:r w:rsidR="003B039F">
        <w:t>grateful</w:t>
      </w:r>
      <w:r w:rsidR="00CA638C">
        <w:t xml:space="preserve"> </w:t>
      </w:r>
      <w:r w:rsidR="003B039F">
        <w:t>to</w:t>
      </w:r>
      <w:r w:rsidR="00CA638C">
        <w:t xml:space="preserve"> </w:t>
      </w:r>
      <w:r w:rsidR="0061605B">
        <w:t>everyone</w:t>
      </w:r>
      <w:r w:rsidR="00CA638C">
        <w:t xml:space="preserve"> </w:t>
      </w:r>
      <w:r w:rsidR="001A04C0">
        <w:t>who</w:t>
      </w:r>
      <w:r w:rsidR="00433840">
        <w:t xml:space="preserve"> has </w:t>
      </w:r>
      <w:r w:rsidR="00F0305E">
        <w:t>given feedback on</w:t>
      </w:r>
      <w:r w:rsidR="00433840">
        <w:t xml:space="preserve"> earlier</w:t>
      </w:r>
      <w:r w:rsidR="001A04C0">
        <w:t xml:space="preserve"> versions</w:t>
      </w:r>
      <w:r w:rsidR="00F0305E">
        <w:t xml:space="preserve">, particularly Stefan Hagel and </w:t>
      </w:r>
      <w:proofErr w:type="spellStart"/>
      <w:r w:rsidR="00F0305E">
        <w:t>Stef</w:t>
      </w:r>
      <w:proofErr w:type="spellEnd"/>
      <w:r w:rsidR="00F0305E">
        <w:t xml:space="preserve"> Conner; </w:t>
      </w:r>
      <w:r w:rsidR="004E4672">
        <w:t xml:space="preserve">any </w:t>
      </w:r>
      <w:r w:rsidR="00433840">
        <w:t>inadequacies that remain are my responsibility.</w:t>
      </w:r>
    </w:p>
    <w:p w14:paraId="2E3C10D2" w14:textId="258F66A4" w:rsidR="00041FE1" w:rsidRDefault="00B64B3F" w:rsidP="00106E74">
      <w:pPr>
        <w:pStyle w:val="Bodytext"/>
      </w:pPr>
      <w:r>
        <w:tab/>
      </w:r>
      <w:r w:rsidR="00CA6DE0">
        <w:t>In the prefac</w:t>
      </w:r>
      <w:r w:rsidR="00FD6AAD">
        <w:t xml:space="preserve">e to his 2009 book, </w:t>
      </w:r>
      <w:r w:rsidR="00FD6AAD" w:rsidRPr="00FF2114">
        <w:rPr>
          <w:i/>
        </w:rPr>
        <w:t>Ancient Greek Music</w:t>
      </w:r>
      <w:r w:rsidR="00FD6AAD">
        <w:rPr>
          <w:i/>
        </w:rPr>
        <w:t>: A New Technical History</w:t>
      </w:r>
      <w:r w:rsidR="00117BD3">
        <w:t>, Hagel asks:</w:t>
      </w:r>
    </w:p>
    <w:p w14:paraId="6586861B" w14:textId="70BBCF6F" w:rsidR="00041FE1" w:rsidRDefault="004E4672" w:rsidP="00041FE1">
      <w:pPr>
        <w:pStyle w:val="Quotation"/>
      </w:pPr>
      <w:r>
        <w:t>H</w:t>
      </w:r>
      <w:r w:rsidR="00041FE1">
        <w:t>ow can one hope to add something worthwhile to a discussion that has been based on the ever-same pieces of evidence for such a long time?</w:t>
      </w:r>
    </w:p>
    <w:p w14:paraId="69310CE0" w14:textId="3273D708" w:rsidR="005F14FA" w:rsidRDefault="00041FE1" w:rsidP="00106E74">
      <w:pPr>
        <w:pStyle w:val="Bodytext"/>
      </w:pPr>
      <w:r>
        <w:t xml:space="preserve">These </w:t>
      </w:r>
      <w:r w:rsidR="0000506B">
        <w:t>resources</w:t>
      </w:r>
      <w:r>
        <w:t xml:space="preserve"> are my </w:t>
      </w:r>
      <w:r w:rsidR="00117BD3">
        <w:t>response</w:t>
      </w:r>
      <w:r>
        <w:t xml:space="preserve"> to that question</w:t>
      </w:r>
      <w:r w:rsidR="00EE255E">
        <w:t>.</w:t>
      </w:r>
      <w:r w:rsidR="004E4672">
        <w:t xml:space="preserve"> T</w:t>
      </w:r>
      <w:r w:rsidR="00EE255E">
        <w:t>hey enrich</w:t>
      </w:r>
      <w:r w:rsidR="00361FDC">
        <w:t xml:space="preserve"> the </w:t>
      </w:r>
      <w:r w:rsidR="00361FDC" w:rsidRPr="00AF2A3F">
        <w:rPr>
          <w:i/>
        </w:rPr>
        <w:t>mode</w:t>
      </w:r>
      <w:r w:rsidR="00361FDC">
        <w:t xml:space="preserve"> of communication</w:t>
      </w:r>
      <w:r w:rsidR="00B64B3F">
        <w:t>, supplementing</w:t>
      </w:r>
      <w:r w:rsidR="00361FDC">
        <w:t xml:space="preserve"> </w:t>
      </w:r>
      <w:r w:rsidR="00B64B3F">
        <w:t>black-and-white writing with</w:t>
      </w:r>
      <w:r w:rsidR="00361FDC">
        <w:t xml:space="preserve"> full-</w:t>
      </w:r>
      <w:proofErr w:type="spellStart"/>
      <w:r w:rsidR="00361FDC">
        <w:t>colour</w:t>
      </w:r>
      <w:proofErr w:type="spellEnd"/>
      <w:r w:rsidR="00361FDC">
        <w:t xml:space="preserve"> diagrams, audio and video. </w:t>
      </w:r>
      <w:r w:rsidR="00EE255E">
        <w:t>T</w:t>
      </w:r>
      <w:r w:rsidR="00361FDC">
        <w:t>his achieves a broader engagement</w:t>
      </w:r>
      <w:r w:rsidR="00EE255E">
        <w:t xml:space="preserve"> (reaching other disciplines</w:t>
      </w:r>
      <w:r w:rsidR="00F12FD5">
        <w:t xml:space="preserve"> and cultures</w:t>
      </w:r>
      <w:r w:rsidR="00EE255E">
        <w:t>)</w:t>
      </w:r>
      <w:r w:rsidR="00361FDC">
        <w:t xml:space="preserve"> and a more successful transmission of ideas</w:t>
      </w:r>
      <w:r w:rsidR="00FD6AAD">
        <w:t xml:space="preserve"> </w:t>
      </w:r>
      <w:r w:rsidR="00B64B3F">
        <w:t>within the</w:t>
      </w:r>
      <w:r w:rsidR="00F12FD5">
        <w:t xml:space="preserve"> discipline</w:t>
      </w:r>
      <w:r w:rsidR="00893C49">
        <w:t>s of philology and musicology</w:t>
      </w:r>
      <w:r w:rsidR="004E4672">
        <w:t xml:space="preserve">. It also </w:t>
      </w:r>
      <w:r w:rsidR="00361FDC">
        <w:t>initiates serious conversations in areas that, before the digital age, lay beyond the bounds of scholarship</w:t>
      </w:r>
      <w:r w:rsidR="00F12FD5">
        <w:t>.</w:t>
      </w:r>
      <w:r w:rsidR="00361FDC">
        <w:t xml:space="preserve"> </w:t>
      </w:r>
      <w:r w:rsidR="00AF2A3F">
        <w:t>For millennia</w:t>
      </w:r>
      <w:r w:rsidR="00F12FD5">
        <w:t xml:space="preserve">, aspects of music </w:t>
      </w:r>
      <w:r w:rsidR="004E4672">
        <w:t>that were not encoded on</w:t>
      </w:r>
      <w:r w:rsidR="00EE255E">
        <w:t xml:space="preserve"> </w:t>
      </w:r>
      <w:r w:rsidR="004E4672">
        <w:t>clay tablet, papyrus,</w:t>
      </w:r>
      <w:r w:rsidR="00F12FD5">
        <w:t xml:space="preserve"> </w:t>
      </w:r>
      <w:r w:rsidR="004E4672">
        <w:t>stone or vellum</w:t>
      </w:r>
      <w:r w:rsidR="00F12FD5">
        <w:t xml:space="preserve"> were</w:t>
      </w:r>
      <w:r w:rsidR="00EE255E">
        <w:t xml:space="preserve"> </w:t>
      </w:r>
      <w:r w:rsidR="00F12FD5">
        <w:t>evanescent</w:t>
      </w:r>
      <w:r w:rsidR="00EE255E">
        <w:t>, ineffable</w:t>
      </w:r>
      <w:r w:rsidR="00F12FD5">
        <w:t xml:space="preserve">; there was no permanent record. Now, that </w:t>
      </w:r>
      <w:r w:rsidR="00AF2A3F">
        <w:t xml:space="preserve">only </w:t>
      </w:r>
      <w:r w:rsidR="00F12FD5">
        <w:t xml:space="preserve">applies to aspects </w:t>
      </w:r>
      <w:r w:rsidR="00AF2A3F">
        <w:t>of music that</w:t>
      </w:r>
      <w:r w:rsidR="00F12FD5">
        <w:t xml:space="preserve"> </w:t>
      </w:r>
      <w:r w:rsidR="00AF2A3F">
        <w:t>the</w:t>
      </w:r>
      <w:r w:rsidR="00F12FD5">
        <w:t xml:space="preserve"> YouTube video</w:t>
      </w:r>
      <w:r w:rsidR="00BA7936">
        <w:t xml:space="preserve"> fails to capture. The tools</w:t>
      </w:r>
      <w:r w:rsidR="001509C3">
        <w:t xml:space="preserve"> of secondary or digital </w:t>
      </w:r>
      <w:proofErr w:type="spellStart"/>
      <w:r w:rsidR="001509C3">
        <w:t>orality</w:t>
      </w:r>
      <w:proofErr w:type="spellEnd"/>
      <w:r w:rsidR="00BA7936">
        <w:t xml:space="preserve"> have profound implications</w:t>
      </w:r>
      <w:r w:rsidR="00EE255E">
        <w:t>. The r</w:t>
      </w:r>
      <w:r w:rsidR="00117BD3">
        <w:t>ich</w:t>
      </w:r>
      <w:r w:rsidR="00EE255E">
        <w:t>est</w:t>
      </w:r>
      <w:r>
        <w:t xml:space="preserve"> opportu</w:t>
      </w:r>
      <w:r w:rsidR="00117BD3">
        <w:t>nities for breaking new ground</w:t>
      </w:r>
      <w:r w:rsidR="00A75389">
        <w:t xml:space="preserve"> in ancient Greek music</w:t>
      </w:r>
      <w:r w:rsidR="00EE255E">
        <w:t>, however,</w:t>
      </w:r>
      <w:r w:rsidR="00117BD3">
        <w:t xml:space="preserve"> </w:t>
      </w:r>
      <w:r>
        <w:t xml:space="preserve">are </w:t>
      </w:r>
      <w:r w:rsidR="00EE255E">
        <w:t xml:space="preserve">surely </w:t>
      </w:r>
      <w:r>
        <w:t xml:space="preserve">provided by </w:t>
      </w:r>
      <w:r w:rsidR="00AF2A3F">
        <w:t>practical experiment: by</w:t>
      </w:r>
      <w:r w:rsidR="00F12FD5">
        <w:t xml:space="preserve"> </w:t>
      </w:r>
      <w:r>
        <w:t xml:space="preserve">engaging </w:t>
      </w:r>
      <w:r w:rsidR="00117BD3">
        <w:t xml:space="preserve">more deeply </w:t>
      </w:r>
      <w:r>
        <w:t>with the archa</w:t>
      </w:r>
      <w:r w:rsidR="00EE255E">
        <w:t xml:space="preserve">eological finds of </w:t>
      </w:r>
      <w:proofErr w:type="spellStart"/>
      <w:r w:rsidR="00EE255E">
        <w:t>doublepipes</w:t>
      </w:r>
      <w:proofErr w:type="spellEnd"/>
      <w:r w:rsidR="00EE255E">
        <w:t>. Instruments</w:t>
      </w:r>
      <w:r>
        <w:t xml:space="preserve"> </w:t>
      </w:r>
      <w:r w:rsidR="00EE255E">
        <w:t xml:space="preserve">in superlative condition have been </w:t>
      </w:r>
      <w:r>
        <w:t>unearthed as recently as 1</w:t>
      </w:r>
      <w:r w:rsidR="00896915">
        <w:t>996 (</w:t>
      </w:r>
      <w:proofErr w:type="spellStart"/>
      <w:r w:rsidR="00896915">
        <w:t>Pydna</w:t>
      </w:r>
      <w:proofErr w:type="spellEnd"/>
      <w:r w:rsidR="00896915">
        <w:t>) and 2005 (Megara). Only t</w:t>
      </w:r>
      <w:r>
        <w:t xml:space="preserve">hrough </w:t>
      </w:r>
      <w:r w:rsidR="00506995">
        <w:t xml:space="preserve">a dedication </w:t>
      </w:r>
      <w:r w:rsidR="00896915">
        <w:t xml:space="preserve">consistent with </w:t>
      </w:r>
      <w:r w:rsidR="00506995">
        <w:t xml:space="preserve">the </w:t>
      </w:r>
      <w:r w:rsidR="00AF2A3F">
        <w:t xml:space="preserve">high </w:t>
      </w:r>
      <w:r w:rsidR="00506995">
        <w:t xml:space="preserve">status of </w:t>
      </w:r>
      <w:proofErr w:type="spellStart"/>
      <w:r w:rsidR="00506995">
        <w:t>auletic</w:t>
      </w:r>
      <w:proofErr w:type="spellEnd"/>
      <w:r w:rsidR="00506995">
        <w:t xml:space="preserve"> </w:t>
      </w:r>
      <w:r w:rsidR="00896915">
        <w:t>culture</w:t>
      </w:r>
      <w:r w:rsidR="00506995">
        <w:t xml:space="preserve"> in antiquity</w:t>
      </w:r>
      <w:r w:rsidR="00896915">
        <w:t xml:space="preserve"> will we begin to approach the levels of competence that made </w:t>
      </w:r>
      <w:proofErr w:type="spellStart"/>
      <w:r w:rsidR="00117BD3">
        <w:t>doublepipes</w:t>
      </w:r>
      <w:proofErr w:type="spellEnd"/>
      <w:r w:rsidR="00896915">
        <w:t xml:space="preserve"> the most popular musical instrument</w:t>
      </w:r>
      <w:r w:rsidR="005F14FA">
        <w:t>s</w:t>
      </w:r>
      <w:r w:rsidR="00896915">
        <w:t xml:space="preserve"> of </w:t>
      </w:r>
      <w:r w:rsidR="00506995">
        <w:t>Greek and Roman cultures</w:t>
      </w:r>
      <w:r>
        <w:t>.</w:t>
      </w:r>
      <w:r w:rsidR="00117BD3">
        <w:t xml:space="preserve"> </w:t>
      </w:r>
      <w:r w:rsidR="00AF2A3F">
        <w:t xml:space="preserve">I began </w:t>
      </w:r>
      <w:proofErr w:type="spellStart"/>
      <w:r w:rsidR="00AF2A3F">
        <w:t>practising</w:t>
      </w:r>
      <w:proofErr w:type="spellEnd"/>
      <w:r w:rsidR="00AF2A3F">
        <w:t xml:space="preserve"> the </w:t>
      </w:r>
      <w:proofErr w:type="spellStart"/>
      <w:r w:rsidR="00AF2A3F">
        <w:t>aulos</w:t>
      </w:r>
      <w:proofErr w:type="spellEnd"/>
      <w:r w:rsidR="00AF2A3F">
        <w:t xml:space="preserve"> at the age of 40 and have not </w:t>
      </w:r>
      <w:r w:rsidR="00BA531C">
        <w:t xml:space="preserve">yet </w:t>
      </w:r>
      <w:r w:rsidR="00AF2A3F">
        <w:t xml:space="preserve">approached the </w:t>
      </w:r>
      <w:r w:rsidR="00FB43B1">
        <w:t>number of</w:t>
      </w:r>
      <w:r w:rsidR="00AF2A3F">
        <w:t xml:space="preserve"> hours of training</w:t>
      </w:r>
      <w:r w:rsidR="00AF2A3F" w:rsidRPr="00AF2A3F">
        <w:t xml:space="preserve"> </w:t>
      </w:r>
      <w:r w:rsidR="00FB43B1">
        <w:t xml:space="preserve">that </w:t>
      </w:r>
      <w:r w:rsidR="00BA531C">
        <w:t>a</w:t>
      </w:r>
      <w:r w:rsidR="00AF2A3F">
        <w:t xml:space="preserve"> professional skill demands</w:t>
      </w:r>
      <w:r w:rsidR="00506995">
        <w:t xml:space="preserve">. </w:t>
      </w:r>
      <w:r w:rsidR="00BA7936">
        <w:t>T</w:t>
      </w:r>
      <w:r w:rsidR="00F12FD5">
        <w:t>he</w:t>
      </w:r>
      <w:r w:rsidR="00BA7936">
        <w:t xml:space="preserve"> more</w:t>
      </w:r>
      <w:r w:rsidR="00F12FD5">
        <w:t xml:space="preserve"> advan</w:t>
      </w:r>
      <w:r w:rsidR="00506995">
        <w:t xml:space="preserve">ced skills of </w:t>
      </w:r>
      <w:r w:rsidR="00FB43B1">
        <w:t>a community of</w:t>
      </w:r>
      <w:r w:rsidR="00506995">
        <w:t xml:space="preserve"> </w:t>
      </w:r>
      <w:proofErr w:type="spellStart"/>
      <w:r w:rsidR="00FB43B1">
        <w:t>auletes</w:t>
      </w:r>
      <w:proofErr w:type="spellEnd"/>
      <w:r w:rsidR="00F12FD5">
        <w:t xml:space="preserve"> with </w:t>
      </w:r>
      <w:r w:rsidR="00506995">
        <w:t>diverse cultural backgrounds</w:t>
      </w:r>
      <w:r w:rsidR="00F12FD5">
        <w:t xml:space="preserve"> </w:t>
      </w:r>
      <w:r w:rsidR="00FB43B1">
        <w:t>and younger starts will</w:t>
      </w:r>
      <w:r w:rsidR="00F12FD5">
        <w:t xml:space="preserve"> add </w:t>
      </w:r>
      <w:r w:rsidR="00BA7936">
        <w:t xml:space="preserve">significantly more to this discussion </w:t>
      </w:r>
      <w:r w:rsidR="00FB43B1">
        <w:t>in years ahead</w:t>
      </w:r>
      <w:r w:rsidR="00F12FD5">
        <w:t>.</w:t>
      </w:r>
    </w:p>
    <w:p w14:paraId="61D1BD27" w14:textId="46DCACCD" w:rsidR="00B64B3F" w:rsidRDefault="006C6AB9" w:rsidP="00B64B3F">
      <w:pPr>
        <w:pStyle w:val="Heading2"/>
      </w:pPr>
      <w:r>
        <w:t>The n</w:t>
      </w:r>
      <w:r w:rsidR="00855D90">
        <w:t>ature of this</w:t>
      </w:r>
      <w:r w:rsidR="00B64B3F">
        <w:t xml:space="preserve"> series</w:t>
      </w:r>
    </w:p>
    <w:p w14:paraId="309F4E60" w14:textId="66E7C55C" w:rsidR="00677171" w:rsidRDefault="005F14FA" w:rsidP="00106E74">
      <w:pPr>
        <w:pStyle w:val="Bodytext"/>
      </w:pPr>
      <w:r>
        <w:t>This series presents the five compositions that have stretched me most fruitfully i</w:t>
      </w:r>
      <w:r w:rsidR="00117BD3">
        <w:t xml:space="preserve">n my </w:t>
      </w:r>
      <w:r w:rsidR="006C6AB9">
        <w:t xml:space="preserve">short journey as an </w:t>
      </w:r>
      <w:proofErr w:type="spellStart"/>
      <w:r>
        <w:t>aulos</w:t>
      </w:r>
      <w:proofErr w:type="spellEnd"/>
      <w:r>
        <w:t xml:space="preserve"> learner</w:t>
      </w:r>
      <w:r w:rsidR="006C6AB9">
        <w:t xml:space="preserve">, </w:t>
      </w:r>
      <w:r w:rsidR="007E313E">
        <w:t>2014</w:t>
      </w:r>
      <w:r w:rsidR="006C6AB9">
        <w:t>–</w:t>
      </w:r>
      <w:r w:rsidR="00506995">
        <w:t>18</w:t>
      </w:r>
      <w:r w:rsidR="007E313E">
        <w:t>.</w:t>
      </w:r>
      <w:r w:rsidR="001A04C0">
        <w:t xml:space="preserve"> I trust they will be equally rewarding for others</w:t>
      </w:r>
      <w:r w:rsidR="007E313E">
        <w:t xml:space="preserve">, providing a path through </w:t>
      </w:r>
      <w:r w:rsidR="00A75389">
        <w:t>one</w:t>
      </w:r>
      <w:r w:rsidR="007E313E">
        <w:t xml:space="preserve"> corner of the field of possibilities</w:t>
      </w:r>
      <w:r w:rsidR="00996637">
        <w:t>.</w:t>
      </w:r>
      <w:r>
        <w:t xml:space="preserve"> </w:t>
      </w:r>
      <w:r w:rsidR="00AF4DB2">
        <w:t>The</w:t>
      </w:r>
      <w:r w:rsidR="00CA638C">
        <w:t xml:space="preserve"> </w:t>
      </w:r>
      <w:r w:rsidR="00AF4DB2">
        <w:t>written</w:t>
      </w:r>
      <w:r w:rsidR="00CA638C">
        <w:t xml:space="preserve"> </w:t>
      </w:r>
      <w:r w:rsidR="00433840">
        <w:t>elements</w:t>
      </w:r>
      <w:r w:rsidR="00CA638C">
        <w:t xml:space="preserve"> </w:t>
      </w:r>
      <w:r w:rsidR="00AF4DB2">
        <w:t>in</w:t>
      </w:r>
      <w:r w:rsidR="00CA638C">
        <w:t xml:space="preserve"> </w:t>
      </w:r>
      <w:r>
        <w:t>each</w:t>
      </w:r>
      <w:r w:rsidR="00433840">
        <w:t xml:space="preserve"> </w:t>
      </w:r>
      <w:r w:rsidR="00AF4DB2">
        <w:t>PDF</w:t>
      </w:r>
      <w:r w:rsidR="00CA638C">
        <w:t xml:space="preserve"> </w:t>
      </w:r>
      <w:r w:rsidR="00AF4DB2">
        <w:t>are</w:t>
      </w:r>
      <w:r w:rsidR="00CA638C">
        <w:t xml:space="preserve"> </w:t>
      </w:r>
      <w:r w:rsidR="00AF4DB2">
        <w:t>supported</w:t>
      </w:r>
      <w:r w:rsidR="00CA638C">
        <w:t xml:space="preserve"> </w:t>
      </w:r>
      <w:r w:rsidR="00AF4DB2">
        <w:t>by</w:t>
      </w:r>
      <w:r w:rsidR="00CA638C">
        <w:t xml:space="preserve"> </w:t>
      </w:r>
      <w:r w:rsidR="00AF4DB2">
        <w:t>audio</w:t>
      </w:r>
      <w:r w:rsidR="00CA638C">
        <w:t xml:space="preserve"> </w:t>
      </w:r>
      <w:r w:rsidR="00AF4DB2">
        <w:t>and</w:t>
      </w:r>
      <w:r w:rsidR="00CA638C">
        <w:t xml:space="preserve"> </w:t>
      </w:r>
      <w:r w:rsidR="00AF4DB2">
        <w:t>video</w:t>
      </w:r>
      <w:r w:rsidR="00CA638C">
        <w:t xml:space="preserve"> </w:t>
      </w:r>
      <w:r w:rsidR="00AF4DB2">
        <w:t>materials</w:t>
      </w:r>
      <w:r w:rsidR="00CA638C">
        <w:t xml:space="preserve"> </w:t>
      </w:r>
      <w:r w:rsidR="00AF4DB2">
        <w:t>online.</w:t>
      </w:r>
      <w:r w:rsidR="00CA638C">
        <w:t xml:space="preserve"> </w:t>
      </w:r>
      <w:r w:rsidR="00506995">
        <w:t>This</w:t>
      </w:r>
      <w:r w:rsidR="00433840">
        <w:t xml:space="preserve"> revival is so young</w:t>
      </w:r>
      <w:r w:rsidR="00FC12FE">
        <w:t xml:space="preserve"> </w:t>
      </w:r>
      <w:r w:rsidR="00433840">
        <w:t>that</w:t>
      </w:r>
      <w:r>
        <w:t xml:space="preserve"> </w:t>
      </w:r>
      <w:r w:rsidR="000E1771">
        <w:t>my</w:t>
      </w:r>
      <w:r w:rsidR="00FB5720">
        <w:t xml:space="preserve"> own</w:t>
      </w:r>
      <w:r w:rsidR="00433840">
        <w:t xml:space="preserve"> ideas and approaches are </w:t>
      </w:r>
      <w:r w:rsidR="00A75389">
        <w:t xml:space="preserve">wide </w:t>
      </w:r>
      <w:r w:rsidR="00FC12FE">
        <w:t>open</w:t>
      </w:r>
      <w:r w:rsidR="00433840">
        <w:t xml:space="preserve"> to change. Every time </w:t>
      </w:r>
      <w:r w:rsidR="004F57B7">
        <w:t xml:space="preserve">I come back to a score, I make revisions because my skills have developed, or I have discovered a new technique. </w:t>
      </w:r>
      <w:r w:rsidR="00A75389">
        <w:t>I regard</w:t>
      </w:r>
      <w:r w:rsidR="000E1771">
        <w:t xml:space="preserve"> these</w:t>
      </w:r>
      <w:r w:rsidR="004F57B7">
        <w:t xml:space="preserve"> </w:t>
      </w:r>
      <w:r w:rsidR="00506995">
        <w:t>compositions</w:t>
      </w:r>
      <w:r w:rsidR="004F57B7">
        <w:t xml:space="preserve"> </w:t>
      </w:r>
      <w:r w:rsidR="000E1771">
        <w:t>as</w:t>
      </w:r>
      <w:r w:rsidR="00AB5996">
        <w:t xml:space="preserve"> having a dual nature: </w:t>
      </w:r>
      <w:r w:rsidR="000E1771">
        <w:t xml:space="preserve">obstacle courses </w:t>
      </w:r>
      <w:r w:rsidR="00FB5720">
        <w:t xml:space="preserve">for </w:t>
      </w:r>
      <w:r w:rsidR="00FC12FE">
        <w:t xml:space="preserve">an athletic </w:t>
      </w:r>
      <w:r w:rsidR="00AB5996">
        <w:t xml:space="preserve">musical </w:t>
      </w:r>
      <w:r w:rsidR="004F57B7">
        <w:t>training</w:t>
      </w:r>
      <w:r w:rsidR="00A75389">
        <w:t>,</w:t>
      </w:r>
      <w:r w:rsidR="00AB5996">
        <w:t xml:space="preserve"> and </w:t>
      </w:r>
      <w:r>
        <w:t xml:space="preserve">experiments </w:t>
      </w:r>
      <w:r w:rsidR="000E1771">
        <w:t xml:space="preserve">to be tested and </w:t>
      </w:r>
      <w:r w:rsidR="004F57B7">
        <w:t>fine-tuned</w:t>
      </w:r>
      <w:r>
        <w:t xml:space="preserve">. Through discussion, sharing experiences and </w:t>
      </w:r>
      <w:r w:rsidR="00506995">
        <w:t>addressing</w:t>
      </w:r>
      <w:r w:rsidR="00AB5996">
        <w:t xml:space="preserve"> each other’s weaknesses </w:t>
      </w:r>
      <w:r w:rsidR="00506995">
        <w:t>constructively</w:t>
      </w:r>
      <w:r>
        <w:t xml:space="preserve">, </w:t>
      </w:r>
      <w:r w:rsidR="004F57B7">
        <w:t>we</w:t>
      </w:r>
      <w:r>
        <w:t xml:space="preserve"> can</w:t>
      </w:r>
      <w:r w:rsidR="004F57B7">
        <w:t xml:space="preserve"> grow wiser about how to train</w:t>
      </w:r>
      <w:r w:rsidR="004D7443">
        <w:t xml:space="preserve"> and smarter about how to compose</w:t>
      </w:r>
      <w:r w:rsidR="004F57B7">
        <w:t xml:space="preserve">. </w:t>
      </w:r>
    </w:p>
    <w:p w14:paraId="62A0A9DD" w14:textId="413FEDA7" w:rsidR="00106E74" w:rsidRDefault="00677171" w:rsidP="00106E74">
      <w:pPr>
        <w:pStyle w:val="Bodytext"/>
      </w:pPr>
      <w:r>
        <w:tab/>
      </w:r>
      <w:r w:rsidR="004F57B7">
        <w:t>E</w:t>
      </w:r>
      <w:r w:rsidR="00106E74">
        <w:t>ach</w:t>
      </w:r>
      <w:r w:rsidR="00CA638C">
        <w:t xml:space="preserve"> </w:t>
      </w:r>
      <w:r w:rsidR="00106E74">
        <w:t>volume</w:t>
      </w:r>
      <w:r w:rsidR="00CA638C">
        <w:t xml:space="preserve"> </w:t>
      </w:r>
      <w:r w:rsidR="00106E74">
        <w:t>takes</w:t>
      </w:r>
      <w:r w:rsidR="00CA638C">
        <w:t xml:space="preserve"> </w:t>
      </w:r>
      <w:r w:rsidR="00106E74">
        <w:t>a</w:t>
      </w:r>
      <w:r w:rsidR="00CA638C">
        <w:t xml:space="preserve"> </w:t>
      </w:r>
      <w:r w:rsidR="00106E74">
        <w:t>different</w:t>
      </w:r>
      <w:r w:rsidR="00CA638C">
        <w:t xml:space="preserve"> </w:t>
      </w:r>
      <w:r w:rsidR="00106E74">
        <w:t>point</w:t>
      </w:r>
      <w:r w:rsidR="00CA638C">
        <w:t xml:space="preserve"> </w:t>
      </w:r>
      <w:r w:rsidR="00106E74">
        <w:t>of</w:t>
      </w:r>
      <w:r w:rsidR="00CA638C">
        <w:t xml:space="preserve"> </w:t>
      </w:r>
      <w:r w:rsidR="00106E74">
        <w:t>departure.</w:t>
      </w:r>
      <w:r w:rsidR="00CA638C">
        <w:t xml:space="preserve"> </w:t>
      </w:r>
      <w:r w:rsidR="00106E74">
        <w:t>Volume</w:t>
      </w:r>
      <w:r w:rsidR="00CA638C">
        <w:t xml:space="preserve"> </w:t>
      </w:r>
      <w:r w:rsidR="00106E74">
        <w:t>1</w:t>
      </w:r>
      <w:r w:rsidR="00CA638C">
        <w:t xml:space="preserve"> </w:t>
      </w:r>
      <w:r w:rsidR="00106E74">
        <w:t>is</w:t>
      </w:r>
      <w:r w:rsidR="00CA638C">
        <w:t xml:space="preserve"> </w:t>
      </w:r>
      <w:r w:rsidR="00106E74">
        <w:t>a</w:t>
      </w:r>
      <w:r w:rsidR="00CA638C">
        <w:t xml:space="preserve"> </w:t>
      </w:r>
      <w:r w:rsidR="00106E74">
        <w:t>response</w:t>
      </w:r>
      <w:r w:rsidR="00CA638C">
        <w:t xml:space="preserve"> </w:t>
      </w:r>
      <w:r w:rsidR="00106E74">
        <w:t>to</w:t>
      </w:r>
      <w:r w:rsidR="00CA638C">
        <w:t xml:space="preserve"> </w:t>
      </w:r>
      <w:r w:rsidR="00106E74">
        <w:t>ancient</w:t>
      </w:r>
      <w:r w:rsidR="00CA638C">
        <w:t xml:space="preserve"> </w:t>
      </w:r>
      <w:r w:rsidR="00106E74">
        <w:t>notation</w:t>
      </w:r>
      <w:r w:rsidR="00CA638C">
        <w:t xml:space="preserve"> </w:t>
      </w:r>
      <w:r w:rsidR="00106E74">
        <w:t>on</w:t>
      </w:r>
      <w:r w:rsidR="00CA638C">
        <w:t xml:space="preserve"> </w:t>
      </w:r>
      <w:r w:rsidR="00EF2C45">
        <w:t>the</w:t>
      </w:r>
      <w:r w:rsidR="00CA638C">
        <w:t xml:space="preserve"> </w:t>
      </w:r>
      <w:r w:rsidR="00106E74">
        <w:t>papyrus</w:t>
      </w:r>
      <w:r w:rsidR="00CA638C">
        <w:t xml:space="preserve"> </w:t>
      </w:r>
      <w:r w:rsidR="00106E74">
        <w:t>fragment</w:t>
      </w:r>
      <w:r w:rsidR="00EF2C45">
        <w:t xml:space="preserve"> reproduced on the front cover</w:t>
      </w:r>
      <w:r w:rsidR="00106E74">
        <w:t>.</w:t>
      </w:r>
      <w:r w:rsidR="00CA638C">
        <w:t xml:space="preserve"> </w:t>
      </w:r>
      <w:r w:rsidR="00106E74">
        <w:t>Volume</w:t>
      </w:r>
      <w:r w:rsidR="00CA638C">
        <w:t xml:space="preserve"> </w:t>
      </w:r>
      <w:r w:rsidR="00106E74">
        <w:t>2</w:t>
      </w:r>
      <w:r w:rsidR="00CA638C">
        <w:t xml:space="preserve"> </w:t>
      </w:r>
      <w:r>
        <w:t>offers a solution to</w:t>
      </w:r>
      <w:r w:rsidR="00CA638C">
        <w:t xml:space="preserve"> </w:t>
      </w:r>
      <w:r w:rsidR="00106E74">
        <w:t>the</w:t>
      </w:r>
      <w:r w:rsidR="00CA638C">
        <w:t xml:space="preserve"> </w:t>
      </w:r>
      <w:r w:rsidR="00A75389">
        <w:t xml:space="preserve">puzzling </w:t>
      </w:r>
      <w:r w:rsidR="00106E74">
        <w:t>hole</w:t>
      </w:r>
      <w:r w:rsidR="00CA638C">
        <w:t xml:space="preserve"> </w:t>
      </w:r>
      <w:r w:rsidR="00106E74">
        <w:t>boring</w:t>
      </w:r>
      <w:r w:rsidR="00CA638C">
        <w:t xml:space="preserve"> </w:t>
      </w:r>
      <w:r w:rsidR="00106E74">
        <w:t>of</w:t>
      </w:r>
      <w:r w:rsidR="00CA638C">
        <w:t xml:space="preserve"> </w:t>
      </w:r>
      <w:r w:rsidR="00106E74">
        <w:t>Classical-era</w:t>
      </w:r>
      <w:r w:rsidR="00CA638C">
        <w:t xml:space="preserve"> </w:t>
      </w:r>
      <w:proofErr w:type="spellStart"/>
      <w:r w:rsidR="00106E74">
        <w:t>auloi</w:t>
      </w:r>
      <w:proofErr w:type="spellEnd"/>
      <w:r w:rsidR="00106E74">
        <w:t>,</w:t>
      </w:r>
      <w:r w:rsidR="00CA638C">
        <w:t xml:space="preserve"> </w:t>
      </w:r>
      <w:r w:rsidR="00106E74">
        <w:t>interpreting</w:t>
      </w:r>
      <w:r w:rsidR="00CA638C">
        <w:t xml:space="preserve"> </w:t>
      </w:r>
      <w:r w:rsidR="00106E74">
        <w:t>them</w:t>
      </w:r>
      <w:r w:rsidR="00CA638C">
        <w:t xml:space="preserve"> </w:t>
      </w:r>
      <w:r w:rsidR="00106E74">
        <w:t>as</w:t>
      </w:r>
      <w:r w:rsidR="00CA638C">
        <w:t xml:space="preserve"> </w:t>
      </w:r>
      <w:r w:rsidR="00106E74">
        <w:t>‘</w:t>
      </w:r>
      <w:proofErr w:type="spellStart"/>
      <w:r w:rsidR="00106E74">
        <w:t>panharmonic</w:t>
      </w:r>
      <w:proofErr w:type="spellEnd"/>
      <w:r w:rsidR="00106E74">
        <w:t>’</w:t>
      </w:r>
      <w:r w:rsidR="00CA638C">
        <w:t xml:space="preserve"> </w:t>
      </w:r>
      <w:r w:rsidR="00106E74">
        <w:t>instruments</w:t>
      </w:r>
      <w:r w:rsidR="00CA638C">
        <w:t xml:space="preserve"> </w:t>
      </w:r>
      <w:r w:rsidR="00FB5720">
        <w:t>capable of</w:t>
      </w:r>
      <w:r w:rsidR="00CA638C">
        <w:t xml:space="preserve"> </w:t>
      </w:r>
      <w:r w:rsidR="00FB5720">
        <w:t>modulating</w:t>
      </w:r>
      <w:r w:rsidR="00CA638C">
        <w:t xml:space="preserve"> </w:t>
      </w:r>
      <w:r w:rsidR="00106E74">
        <w:t>mid-phrase.</w:t>
      </w:r>
      <w:r w:rsidR="00CA638C">
        <w:t xml:space="preserve"> </w:t>
      </w:r>
      <w:r w:rsidR="00106E74">
        <w:t>Volume</w:t>
      </w:r>
      <w:r w:rsidR="00CA638C">
        <w:t xml:space="preserve"> </w:t>
      </w:r>
      <w:r w:rsidR="00106E74">
        <w:t>3</w:t>
      </w:r>
      <w:r w:rsidR="00CA638C">
        <w:t xml:space="preserve"> </w:t>
      </w:r>
      <w:r>
        <w:t xml:space="preserve">gives </w:t>
      </w:r>
      <w:r w:rsidR="00FB5720">
        <w:t xml:space="preserve">schoolchildren, students and composers </w:t>
      </w:r>
      <w:r>
        <w:t>a means of</w:t>
      </w:r>
      <w:r w:rsidR="00CA638C">
        <w:t xml:space="preserve"> </w:t>
      </w:r>
      <w:r>
        <w:t xml:space="preserve">getting to know </w:t>
      </w:r>
      <w:r w:rsidR="00106E74">
        <w:t>the</w:t>
      </w:r>
      <w:r w:rsidR="00CA638C">
        <w:t xml:space="preserve"> </w:t>
      </w:r>
      <w:r w:rsidR="00106E74">
        <w:t>six</w:t>
      </w:r>
      <w:r>
        <w:t xml:space="preserve"> ancient scales</w:t>
      </w:r>
      <w:r w:rsidR="00CA638C">
        <w:t xml:space="preserve"> </w:t>
      </w:r>
      <w:r w:rsidR="00106E74">
        <w:t>described</w:t>
      </w:r>
      <w:r w:rsidR="00CA638C">
        <w:t xml:space="preserve"> </w:t>
      </w:r>
      <w:r w:rsidR="00106E74">
        <w:t>by</w:t>
      </w:r>
      <w:r w:rsidR="00CA638C">
        <w:t xml:space="preserve"> </w:t>
      </w:r>
      <w:r w:rsidR="00106E74">
        <w:t>Aristides</w:t>
      </w:r>
      <w:r w:rsidR="00CA638C">
        <w:t xml:space="preserve"> </w:t>
      </w:r>
      <w:proofErr w:type="spellStart"/>
      <w:r>
        <w:t>Quintilianus</w:t>
      </w:r>
      <w:proofErr w:type="spellEnd"/>
      <w:r w:rsidR="00EF2C45">
        <w:t>; to do this,</w:t>
      </w:r>
      <w:r>
        <w:t xml:space="preserve"> </w:t>
      </w:r>
      <w:r w:rsidR="00EF2C45">
        <w:t>it</w:t>
      </w:r>
      <w:r w:rsidR="00CA638C">
        <w:t xml:space="preserve"> </w:t>
      </w:r>
      <w:r w:rsidR="00106E74">
        <w:t>reconstructs</w:t>
      </w:r>
      <w:r w:rsidR="00CA638C">
        <w:t xml:space="preserve"> </w:t>
      </w:r>
      <w:r w:rsidR="00106E74">
        <w:t>a</w:t>
      </w:r>
      <w:r w:rsidR="00CA638C">
        <w:t xml:space="preserve"> </w:t>
      </w:r>
      <w:r w:rsidR="00106E74">
        <w:t>system</w:t>
      </w:r>
      <w:r w:rsidR="00CA638C">
        <w:t xml:space="preserve"> </w:t>
      </w:r>
      <w:r w:rsidR="00106E74">
        <w:t>of</w:t>
      </w:r>
      <w:r w:rsidR="00CA638C">
        <w:t xml:space="preserve"> </w:t>
      </w:r>
      <w:proofErr w:type="spellStart"/>
      <w:r w:rsidR="00106E74">
        <w:t>vocabelising</w:t>
      </w:r>
      <w:proofErr w:type="spellEnd"/>
      <w:r w:rsidR="00CA638C">
        <w:t xml:space="preserve"> </w:t>
      </w:r>
      <w:r w:rsidR="00106E74">
        <w:t>that</w:t>
      </w:r>
      <w:r w:rsidR="00CA638C">
        <w:t xml:space="preserve"> </w:t>
      </w:r>
      <w:r w:rsidR="00106E74">
        <w:t>makes</w:t>
      </w:r>
      <w:r w:rsidR="00CA638C">
        <w:t xml:space="preserve"> </w:t>
      </w:r>
      <w:r w:rsidR="00106E74">
        <w:t>ancient</w:t>
      </w:r>
      <w:r w:rsidR="00CA638C">
        <w:t xml:space="preserve"> </w:t>
      </w:r>
      <w:r w:rsidR="00106E74">
        <w:t>Greek</w:t>
      </w:r>
      <w:r w:rsidR="00CA638C">
        <w:t xml:space="preserve"> </w:t>
      </w:r>
      <w:r w:rsidR="00106E74">
        <w:t>music</w:t>
      </w:r>
      <w:r w:rsidR="00CA638C">
        <w:t xml:space="preserve"> </w:t>
      </w:r>
      <w:r w:rsidR="00106E74">
        <w:t>theory</w:t>
      </w:r>
      <w:r w:rsidR="00CA638C">
        <w:t xml:space="preserve"> </w:t>
      </w:r>
      <w:r w:rsidR="00FB5720">
        <w:t xml:space="preserve">universally </w:t>
      </w:r>
      <w:r w:rsidR="00106E74">
        <w:t>accessible</w:t>
      </w:r>
      <w:r w:rsidR="00AB5996">
        <w:t xml:space="preserve">. </w:t>
      </w:r>
      <w:r w:rsidR="00106E74">
        <w:t>Volume</w:t>
      </w:r>
      <w:r w:rsidR="00CA638C">
        <w:t xml:space="preserve"> </w:t>
      </w:r>
      <w:r w:rsidR="00106E74">
        <w:t>4</w:t>
      </w:r>
      <w:r w:rsidR="00CA638C">
        <w:t xml:space="preserve"> </w:t>
      </w:r>
      <w:r w:rsidR="00106E74">
        <w:t>is</w:t>
      </w:r>
      <w:r w:rsidR="00CA638C">
        <w:t xml:space="preserve"> </w:t>
      </w:r>
      <w:r w:rsidR="00106E74">
        <w:t>an</w:t>
      </w:r>
      <w:r w:rsidR="00CA638C">
        <w:t xml:space="preserve"> </w:t>
      </w:r>
      <w:r w:rsidR="00106E74">
        <w:t>experiment</w:t>
      </w:r>
      <w:r w:rsidR="00EF2C45">
        <w:t xml:space="preserve"> constructing new music for</w:t>
      </w:r>
      <w:r w:rsidR="004D41B1">
        <w:t xml:space="preserve"> an ode by Pindar, attending to</w:t>
      </w:r>
      <w:r w:rsidR="00EF2C45">
        <w:t xml:space="preserve"> the </w:t>
      </w:r>
      <w:r w:rsidR="00F17CC4">
        <w:t>rhythms and</w:t>
      </w:r>
      <w:r w:rsidR="00A75389">
        <w:t xml:space="preserve"> pitch contours of ancient Greek</w:t>
      </w:r>
      <w:r w:rsidR="00FD6AAD">
        <w:t xml:space="preserve"> while</w:t>
      </w:r>
      <w:r w:rsidR="00F17CC4">
        <w:t xml:space="preserve"> exploring how</w:t>
      </w:r>
      <w:r w:rsidR="00767C26">
        <w:t xml:space="preserve"> the Aristides scales</w:t>
      </w:r>
      <w:r w:rsidR="00EF2C45">
        <w:t xml:space="preserve"> </w:t>
      </w:r>
      <w:r w:rsidR="00F17CC4">
        <w:t>might be used in practice</w:t>
      </w:r>
      <w:r w:rsidR="00106E74">
        <w:t>.</w:t>
      </w:r>
      <w:r w:rsidR="00CA638C">
        <w:t xml:space="preserve"> </w:t>
      </w:r>
      <w:r w:rsidR="004D41B1">
        <w:t>Volume 5</w:t>
      </w:r>
      <w:r w:rsidR="00767C26">
        <w:t xml:space="preserve"> presents two solutions for the </w:t>
      </w:r>
      <w:proofErr w:type="spellStart"/>
      <w:r w:rsidR="00767C26">
        <w:t>Athenaios</w:t>
      </w:r>
      <w:proofErr w:type="spellEnd"/>
      <w:r w:rsidR="00767C26">
        <w:t xml:space="preserve"> Paean, the most substantial and complete item of ancient musical notation</w:t>
      </w:r>
      <w:r w:rsidR="00FD6AAD">
        <w:t>;</w:t>
      </w:r>
      <w:r w:rsidR="00385527">
        <w:t xml:space="preserve"> one </w:t>
      </w:r>
      <w:r w:rsidR="009C6340">
        <w:t xml:space="preserve">solution is </w:t>
      </w:r>
      <w:r w:rsidR="00385527">
        <w:t xml:space="preserve">by </w:t>
      </w:r>
      <w:r w:rsidR="008C66DB">
        <w:t xml:space="preserve">Stefan </w:t>
      </w:r>
      <w:r w:rsidR="00385527">
        <w:t>Hagel</w:t>
      </w:r>
      <w:r w:rsidR="009C6340">
        <w:t xml:space="preserve">, the other </w:t>
      </w:r>
      <w:r w:rsidR="00385527">
        <w:t xml:space="preserve">by </w:t>
      </w:r>
      <w:r w:rsidR="009C6340">
        <w:t xml:space="preserve">Armand </w:t>
      </w:r>
      <w:proofErr w:type="spellStart"/>
      <w:r w:rsidR="00385527">
        <w:t>D’Angour</w:t>
      </w:r>
      <w:proofErr w:type="spellEnd"/>
      <w:r w:rsidR="00385527">
        <w:t xml:space="preserve">. Nothing reveals the issues involved more sharply than getting two scholars to explain why they have </w:t>
      </w:r>
      <w:r w:rsidR="002B5C9F">
        <w:t xml:space="preserve">each </w:t>
      </w:r>
      <w:r w:rsidR="00385527">
        <w:t>made different decisions, note for note. It becomes clear that a single solution is not only impossible but undesirable</w:t>
      </w:r>
      <w:r w:rsidR="002B5C9F">
        <w:t>.</w:t>
      </w:r>
      <w:r w:rsidR="00385527">
        <w:t xml:space="preserve"> I am deeply grateful to these </w:t>
      </w:r>
      <w:r w:rsidR="002B5C9F">
        <w:t>specialists</w:t>
      </w:r>
      <w:r w:rsidR="00385527">
        <w:t xml:space="preserve"> for </w:t>
      </w:r>
      <w:r w:rsidR="008C66DB">
        <w:t>taking the time and trouble to explain</w:t>
      </w:r>
      <w:r w:rsidR="00FC12FE">
        <w:t>,</w:t>
      </w:r>
      <w:r w:rsidR="002B5C9F">
        <w:t xml:space="preserve"> in words that a novice can understand</w:t>
      </w:r>
      <w:r w:rsidR="00FC12FE">
        <w:t>,</w:t>
      </w:r>
      <w:r w:rsidR="009C6340">
        <w:t xml:space="preserve"> the </w:t>
      </w:r>
      <w:r w:rsidR="00F1153F">
        <w:t>insights</w:t>
      </w:r>
      <w:r w:rsidR="00C551F7">
        <w:t xml:space="preserve"> that they and </w:t>
      </w:r>
      <w:r w:rsidR="00FC12FE">
        <w:t xml:space="preserve">previous </w:t>
      </w:r>
      <w:r w:rsidR="00C551F7">
        <w:t>generations of scholars have developed</w:t>
      </w:r>
      <w:r w:rsidR="00FD6AAD">
        <w:t xml:space="preserve">, examining evidence that is highly </w:t>
      </w:r>
      <w:proofErr w:type="spellStart"/>
      <w:r w:rsidR="00FD6AAD">
        <w:t>problemmatic</w:t>
      </w:r>
      <w:proofErr w:type="spellEnd"/>
      <w:r w:rsidR="009C6340">
        <w:t>.</w:t>
      </w:r>
    </w:p>
    <w:p w14:paraId="750CF715" w14:textId="0D6FCD0E" w:rsidR="00855D90" w:rsidRDefault="00855D90" w:rsidP="00855D90">
      <w:pPr>
        <w:pStyle w:val="Heading2"/>
      </w:pPr>
      <w:r>
        <w:t>Acknowledgements</w:t>
      </w:r>
    </w:p>
    <w:p w14:paraId="0A50B40F" w14:textId="3AAA60C8" w:rsidR="00AE39FC" w:rsidRDefault="00106E74" w:rsidP="00106E74">
      <w:pPr>
        <w:pStyle w:val="Bodytext"/>
      </w:pPr>
      <w:r>
        <w:t>These</w:t>
      </w:r>
      <w:r w:rsidR="00CA638C">
        <w:t xml:space="preserve"> </w:t>
      </w:r>
      <w:r>
        <w:t>compositions</w:t>
      </w:r>
      <w:r w:rsidR="00CA638C">
        <w:t xml:space="preserve"> </w:t>
      </w:r>
      <w:r>
        <w:t>and</w:t>
      </w:r>
      <w:r w:rsidR="00CA638C">
        <w:t xml:space="preserve"> </w:t>
      </w:r>
      <w:r>
        <w:t>scores</w:t>
      </w:r>
      <w:r w:rsidR="00CA638C">
        <w:t xml:space="preserve"> </w:t>
      </w:r>
      <w:r>
        <w:t>were</w:t>
      </w:r>
      <w:r w:rsidR="00CA638C">
        <w:t xml:space="preserve"> </w:t>
      </w:r>
      <w:r>
        <w:t>tested</w:t>
      </w:r>
      <w:r w:rsidR="00CA638C">
        <w:t xml:space="preserve"> </w:t>
      </w:r>
      <w:r>
        <w:t>and</w:t>
      </w:r>
      <w:r w:rsidR="00CA638C">
        <w:t xml:space="preserve"> </w:t>
      </w:r>
      <w:r>
        <w:t>developed</w:t>
      </w:r>
      <w:r w:rsidR="00CA638C">
        <w:t xml:space="preserve"> </w:t>
      </w:r>
      <w:r>
        <w:t>through</w:t>
      </w:r>
      <w:r w:rsidR="00CA638C">
        <w:t xml:space="preserve"> </w:t>
      </w:r>
      <w:r>
        <w:t>numerous</w:t>
      </w:r>
      <w:r w:rsidR="00CA638C">
        <w:t xml:space="preserve"> </w:t>
      </w:r>
      <w:r>
        <w:t>rehearsals</w:t>
      </w:r>
      <w:r w:rsidR="00CA638C">
        <w:t xml:space="preserve"> </w:t>
      </w:r>
      <w:r>
        <w:t>and</w:t>
      </w:r>
      <w:r w:rsidR="00CA638C">
        <w:t xml:space="preserve"> </w:t>
      </w:r>
      <w:r>
        <w:t>performances</w:t>
      </w:r>
      <w:r w:rsidR="00CA638C">
        <w:t xml:space="preserve"> </w:t>
      </w:r>
      <w:r w:rsidR="002B5C9F">
        <w:t>funded by</w:t>
      </w:r>
      <w:r w:rsidR="00CA638C">
        <w:t xml:space="preserve"> </w:t>
      </w:r>
      <w:r w:rsidR="00506995">
        <w:t>EMAP</w:t>
      </w:r>
      <w:r w:rsidR="00CA638C">
        <w:t xml:space="preserve"> </w:t>
      </w:r>
      <w:r>
        <w:t>and</w:t>
      </w:r>
      <w:r w:rsidR="00CA638C">
        <w:t xml:space="preserve"> </w:t>
      </w:r>
      <w:r w:rsidR="006877B8">
        <w:t xml:space="preserve">the </w:t>
      </w:r>
      <w:r>
        <w:t>University</w:t>
      </w:r>
      <w:r w:rsidR="00CA638C">
        <w:t xml:space="preserve"> </w:t>
      </w:r>
      <w:r>
        <w:t>of</w:t>
      </w:r>
      <w:r w:rsidR="00CA638C">
        <w:t xml:space="preserve"> </w:t>
      </w:r>
      <w:r>
        <w:t>Oxford.</w:t>
      </w:r>
      <w:r w:rsidR="00CA638C">
        <w:t xml:space="preserve"> </w:t>
      </w:r>
      <w:r>
        <w:t>Stefan</w:t>
      </w:r>
      <w:r w:rsidR="00CA638C">
        <w:t xml:space="preserve"> </w:t>
      </w:r>
      <w:r>
        <w:t>Hagel,</w:t>
      </w:r>
      <w:r w:rsidR="00CA638C">
        <w:t xml:space="preserve"> </w:t>
      </w:r>
      <w:r>
        <w:t>who</w:t>
      </w:r>
      <w:r w:rsidR="00CA638C">
        <w:t xml:space="preserve"> </w:t>
      </w:r>
      <w:r>
        <w:t>blazed</w:t>
      </w:r>
      <w:r w:rsidR="00CA638C">
        <w:t xml:space="preserve"> </w:t>
      </w:r>
      <w:r>
        <w:t>the</w:t>
      </w:r>
      <w:r w:rsidR="00CA638C">
        <w:t xml:space="preserve"> </w:t>
      </w:r>
      <w:r>
        <w:t>trail</w:t>
      </w:r>
      <w:r w:rsidR="00CA638C">
        <w:t xml:space="preserve"> </w:t>
      </w:r>
      <w:r>
        <w:t>reviving</w:t>
      </w:r>
      <w:r w:rsidR="00CA638C">
        <w:t xml:space="preserve"> </w:t>
      </w:r>
      <w:r>
        <w:t>the</w:t>
      </w:r>
      <w:r w:rsidR="00CA638C">
        <w:t xml:space="preserve"> </w:t>
      </w:r>
      <w:proofErr w:type="spellStart"/>
      <w:r>
        <w:t>aulos</w:t>
      </w:r>
      <w:proofErr w:type="spellEnd"/>
      <w:r>
        <w:t>,</w:t>
      </w:r>
      <w:r w:rsidR="00CA638C">
        <w:t xml:space="preserve"> </w:t>
      </w:r>
      <w:r>
        <w:t>has</w:t>
      </w:r>
      <w:r w:rsidR="00CA638C">
        <w:t xml:space="preserve"> </w:t>
      </w:r>
      <w:r>
        <w:t>been</w:t>
      </w:r>
      <w:r w:rsidR="00CA638C">
        <w:t xml:space="preserve"> </w:t>
      </w:r>
      <w:r>
        <w:t>unstintingly</w:t>
      </w:r>
      <w:r w:rsidR="00CA638C">
        <w:t xml:space="preserve"> </w:t>
      </w:r>
      <w:r>
        <w:t>generous</w:t>
      </w:r>
      <w:r w:rsidR="00CA638C">
        <w:t xml:space="preserve"> </w:t>
      </w:r>
      <w:r>
        <w:t>sharing</w:t>
      </w:r>
      <w:r w:rsidR="00CA638C">
        <w:t xml:space="preserve"> </w:t>
      </w:r>
      <w:r>
        <w:t>his</w:t>
      </w:r>
      <w:r w:rsidR="00CA638C">
        <w:t xml:space="preserve"> </w:t>
      </w:r>
      <w:r w:rsidR="00FC12FE">
        <w:t>practical and scholarly expertise</w:t>
      </w:r>
      <w:r>
        <w:t>.</w:t>
      </w:r>
      <w:r w:rsidR="00CA638C">
        <w:t xml:space="preserve"> </w:t>
      </w:r>
      <w:r>
        <w:t>Through</w:t>
      </w:r>
      <w:r w:rsidR="00CA638C">
        <w:t xml:space="preserve"> </w:t>
      </w:r>
      <w:r>
        <w:t>EMAP,</w:t>
      </w:r>
      <w:r w:rsidR="00CA638C">
        <w:t xml:space="preserve"> </w:t>
      </w:r>
      <w:r w:rsidR="00855D90">
        <w:t>joining</w:t>
      </w:r>
      <w:r w:rsidR="006877B8">
        <w:t xml:space="preserve"> forces with </w:t>
      </w:r>
      <w:r w:rsidR="00FD6AAD">
        <w:t xml:space="preserve">the players </w:t>
      </w:r>
      <w:r w:rsidR="006877B8">
        <w:t xml:space="preserve">Olga </w:t>
      </w:r>
      <w:proofErr w:type="spellStart"/>
      <w:r w:rsidR="006877B8">
        <w:t>Sutkowska</w:t>
      </w:r>
      <w:proofErr w:type="spellEnd"/>
      <w:r w:rsidR="00E53313">
        <w:t xml:space="preserve">, </w:t>
      </w:r>
      <w:r w:rsidR="00FD6AAD">
        <w:t xml:space="preserve">Cristina </w:t>
      </w:r>
      <w:proofErr w:type="spellStart"/>
      <w:r w:rsidR="00FD6AAD">
        <w:t>Majnero</w:t>
      </w:r>
      <w:proofErr w:type="spellEnd"/>
      <w:r w:rsidR="00FD6AAD" w:rsidRPr="007E1340">
        <w:t xml:space="preserve"> </w:t>
      </w:r>
      <w:r w:rsidR="00FD6AAD">
        <w:t xml:space="preserve">and Roberto </w:t>
      </w:r>
      <w:proofErr w:type="spellStart"/>
      <w:r w:rsidR="00FD6AAD">
        <w:t>Stanco</w:t>
      </w:r>
      <w:proofErr w:type="spellEnd"/>
      <w:r w:rsidR="00FD6AAD">
        <w:t xml:space="preserve">, and the makers </w:t>
      </w:r>
      <w:r w:rsidR="00E53313">
        <w:t xml:space="preserve">Thomas </w:t>
      </w:r>
      <w:proofErr w:type="spellStart"/>
      <w:r w:rsidR="00E53313">
        <w:t>Rezanka</w:t>
      </w:r>
      <w:proofErr w:type="spellEnd"/>
      <w:r w:rsidR="006877B8">
        <w:t xml:space="preserve">, </w:t>
      </w:r>
      <w:proofErr w:type="spellStart"/>
      <w:r w:rsidR="007E1340">
        <w:t>Chrestos</w:t>
      </w:r>
      <w:proofErr w:type="spellEnd"/>
      <w:r w:rsidR="007E1340">
        <w:t xml:space="preserve"> </w:t>
      </w:r>
      <w:proofErr w:type="spellStart"/>
      <w:r w:rsidR="007E1340">
        <w:t>Terz</w:t>
      </w:r>
      <w:r w:rsidR="007E1340">
        <w:rPr>
          <w:rFonts w:ascii="Times New Roman" w:hAnsi="Times New Roman"/>
        </w:rPr>
        <w:t>ē</w:t>
      </w:r>
      <w:r w:rsidR="007E1340">
        <w:t>s</w:t>
      </w:r>
      <w:proofErr w:type="spellEnd"/>
      <w:r w:rsidR="007E1340">
        <w:t xml:space="preserve">, </w:t>
      </w:r>
      <w:r w:rsidR="00FD6AAD">
        <w:t xml:space="preserve">Marco </w:t>
      </w:r>
      <w:proofErr w:type="spellStart"/>
      <w:r w:rsidR="00FD6AAD">
        <w:t>Sciascia</w:t>
      </w:r>
      <w:proofErr w:type="spellEnd"/>
      <w:r w:rsidR="00FD6AAD">
        <w:t xml:space="preserve"> and </w:t>
      </w:r>
      <w:r w:rsidR="00E53313">
        <w:t xml:space="preserve">Peter Holmes, </w:t>
      </w:r>
      <w:r w:rsidR="006877B8">
        <w:t xml:space="preserve"> </w:t>
      </w:r>
      <w:r w:rsidR="00855D90">
        <w:t xml:space="preserve">we </w:t>
      </w:r>
      <w:r w:rsidR="00C551F7">
        <w:t>benefitted from</w:t>
      </w:r>
      <w:r w:rsidR="00855D90">
        <w:t xml:space="preserve"> </w:t>
      </w:r>
      <w:r>
        <w:t>interdisciplinary</w:t>
      </w:r>
      <w:r w:rsidR="00CA638C">
        <w:t xml:space="preserve"> </w:t>
      </w:r>
      <w:r w:rsidR="00E53313">
        <w:t>meetings</w:t>
      </w:r>
      <w:r>
        <w:t>,</w:t>
      </w:r>
      <w:r w:rsidR="00CA638C">
        <w:t xml:space="preserve"> </w:t>
      </w:r>
      <w:r>
        <w:t>rehearsals</w:t>
      </w:r>
      <w:r w:rsidR="00CA638C">
        <w:t xml:space="preserve"> </w:t>
      </w:r>
      <w:r>
        <w:t>and</w:t>
      </w:r>
      <w:r w:rsidR="00CA638C">
        <w:t xml:space="preserve"> </w:t>
      </w:r>
      <w:r w:rsidR="006877B8">
        <w:t>performances as</w:t>
      </w:r>
      <w:r w:rsidR="00855D90">
        <w:t xml:space="preserve"> </w:t>
      </w:r>
      <w:r>
        <w:t>‘The</w:t>
      </w:r>
      <w:r w:rsidR="00CA638C">
        <w:t xml:space="preserve"> </w:t>
      </w:r>
      <w:r>
        <w:t>Workshop</w:t>
      </w:r>
      <w:r w:rsidR="00CA638C">
        <w:t xml:space="preserve"> </w:t>
      </w:r>
      <w:r>
        <w:t>of</w:t>
      </w:r>
      <w:r w:rsidR="00CA638C">
        <w:t xml:space="preserve"> </w:t>
      </w:r>
      <w:r>
        <w:t>Dionysus’</w:t>
      </w:r>
      <w:r w:rsidR="007E1340">
        <w:t xml:space="preserve">. </w:t>
      </w:r>
      <w:r>
        <w:t>These</w:t>
      </w:r>
      <w:r w:rsidR="00CA638C">
        <w:t xml:space="preserve"> </w:t>
      </w:r>
      <w:r>
        <w:t>encounters</w:t>
      </w:r>
      <w:r w:rsidR="00CA638C">
        <w:t xml:space="preserve"> </w:t>
      </w:r>
      <w:r>
        <w:t>and</w:t>
      </w:r>
      <w:r w:rsidR="00CA638C">
        <w:t xml:space="preserve"> </w:t>
      </w:r>
      <w:r>
        <w:t>the</w:t>
      </w:r>
      <w:r w:rsidR="00CA638C">
        <w:t xml:space="preserve"> </w:t>
      </w:r>
      <w:r>
        <w:t>wider</w:t>
      </w:r>
      <w:r w:rsidR="00CA638C">
        <w:t xml:space="preserve"> </w:t>
      </w:r>
      <w:r>
        <w:t>knowledge</w:t>
      </w:r>
      <w:r w:rsidR="00CA638C">
        <w:t xml:space="preserve"> </w:t>
      </w:r>
      <w:r>
        <w:t>exchange</w:t>
      </w:r>
      <w:r w:rsidR="00CA638C">
        <w:t xml:space="preserve"> </w:t>
      </w:r>
      <w:r>
        <w:t>arising</w:t>
      </w:r>
      <w:r w:rsidR="00CA638C">
        <w:t xml:space="preserve"> </w:t>
      </w:r>
      <w:r>
        <w:t>from</w:t>
      </w:r>
      <w:r w:rsidR="00CA638C">
        <w:t xml:space="preserve"> </w:t>
      </w:r>
      <w:r>
        <w:t>our</w:t>
      </w:r>
      <w:r w:rsidR="00CA638C">
        <w:t xml:space="preserve"> </w:t>
      </w:r>
      <w:r>
        <w:t>multi-author</w:t>
      </w:r>
      <w:r w:rsidR="00CA638C">
        <w:t xml:space="preserve"> </w:t>
      </w:r>
      <w:r>
        <w:t>blog,</w:t>
      </w:r>
      <w:r w:rsidR="00CA638C">
        <w:t xml:space="preserve"> </w:t>
      </w:r>
      <w:r>
        <w:t>www.doublepipes.info,</w:t>
      </w:r>
      <w:r w:rsidR="00CA638C">
        <w:t xml:space="preserve"> </w:t>
      </w:r>
      <w:r>
        <w:t>have</w:t>
      </w:r>
      <w:r w:rsidR="00CA638C">
        <w:t xml:space="preserve"> </w:t>
      </w:r>
      <w:r>
        <w:t>had</w:t>
      </w:r>
      <w:r w:rsidR="00CA638C">
        <w:t xml:space="preserve"> </w:t>
      </w:r>
      <w:r>
        <w:t>an</w:t>
      </w:r>
      <w:r w:rsidR="00CA638C">
        <w:t xml:space="preserve"> </w:t>
      </w:r>
      <w:r>
        <w:t>enormous</w:t>
      </w:r>
      <w:r w:rsidR="00CA638C">
        <w:t xml:space="preserve"> </w:t>
      </w:r>
      <w:r>
        <w:t>impact</w:t>
      </w:r>
      <w:r w:rsidR="00CA638C">
        <w:t xml:space="preserve"> </w:t>
      </w:r>
      <w:r>
        <w:t>since</w:t>
      </w:r>
      <w:r w:rsidR="00CA638C">
        <w:t xml:space="preserve"> </w:t>
      </w:r>
      <w:r>
        <w:t>2013,</w:t>
      </w:r>
      <w:r w:rsidR="00CA638C">
        <w:t xml:space="preserve"> </w:t>
      </w:r>
      <w:proofErr w:type="spellStart"/>
      <w:r w:rsidR="00FC12FE">
        <w:t>mobilising</w:t>
      </w:r>
      <w:proofErr w:type="spellEnd"/>
      <w:r w:rsidR="00CA638C">
        <w:t xml:space="preserve"> </w:t>
      </w:r>
      <w:r>
        <w:t>the</w:t>
      </w:r>
      <w:r w:rsidR="00CA638C">
        <w:t xml:space="preserve"> </w:t>
      </w:r>
      <w:proofErr w:type="spellStart"/>
      <w:r>
        <w:t>aulos</w:t>
      </w:r>
      <w:proofErr w:type="spellEnd"/>
      <w:r w:rsidR="00CA638C">
        <w:t xml:space="preserve"> </w:t>
      </w:r>
      <w:r>
        <w:t>revival.</w:t>
      </w:r>
      <w:r w:rsidR="00CA638C">
        <w:t xml:space="preserve"> </w:t>
      </w:r>
      <w:r w:rsidR="00332007">
        <w:t xml:space="preserve">Momentum increased significantly in 2015 when Robin Howell, </w:t>
      </w:r>
      <w:proofErr w:type="spellStart"/>
      <w:r w:rsidR="00332007">
        <w:t>Callum</w:t>
      </w:r>
      <w:proofErr w:type="spellEnd"/>
      <w:r w:rsidR="00332007">
        <w:t xml:space="preserve"> Armstrong</w:t>
      </w:r>
      <w:r w:rsidR="00332007" w:rsidRPr="00332007">
        <w:t xml:space="preserve"> </w:t>
      </w:r>
      <w:r w:rsidR="00332007">
        <w:t xml:space="preserve">and </w:t>
      </w:r>
      <w:proofErr w:type="spellStart"/>
      <w:r w:rsidR="00332007">
        <w:t>Raúl</w:t>
      </w:r>
      <w:proofErr w:type="spellEnd"/>
      <w:r w:rsidR="00332007">
        <w:t xml:space="preserve"> </w:t>
      </w:r>
      <w:proofErr w:type="spellStart"/>
      <w:r w:rsidR="00332007">
        <w:t>Lacilla</w:t>
      </w:r>
      <w:proofErr w:type="spellEnd"/>
      <w:r w:rsidR="00332007">
        <w:t xml:space="preserve"> </w:t>
      </w:r>
      <w:r w:rsidR="00E46549">
        <w:t>brought their energy to the</w:t>
      </w:r>
      <w:r w:rsidR="00332007">
        <w:t xml:space="preserve"> </w:t>
      </w:r>
      <w:r w:rsidR="00E46549">
        <w:t>Workshop</w:t>
      </w:r>
      <w:r w:rsidR="00332007">
        <w:t xml:space="preserve">. </w:t>
      </w:r>
      <w:r>
        <w:t>I</w:t>
      </w:r>
      <w:r w:rsidR="00CA638C">
        <w:t xml:space="preserve"> </w:t>
      </w:r>
      <w:r>
        <w:t>am</w:t>
      </w:r>
      <w:r w:rsidR="00CA638C">
        <w:t xml:space="preserve"> </w:t>
      </w:r>
      <w:r>
        <w:t>grateful</w:t>
      </w:r>
      <w:r w:rsidR="00CA638C">
        <w:t xml:space="preserve"> </w:t>
      </w:r>
      <w:r>
        <w:t>to</w:t>
      </w:r>
      <w:r w:rsidR="00CA638C">
        <w:t xml:space="preserve"> </w:t>
      </w:r>
      <w:r>
        <w:t>all</w:t>
      </w:r>
      <w:r w:rsidR="00CA638C">
        <w:t xml:space="preserve"> </w:t>
      </w:r>
      <w:r>
        <w:t>EMAP’s</w:t>
      </w:r>
      <w:r w:rsidR="00CA638C">
        <w:t xml:space="preserve"> </w:t>
      </w:r>
      <w:r>
        <w:t>stakeholders</w:t>
      </w:r>
      <w:r w:rsidR="00CA638C">
        <w:t xml:space="preserve"> </w:t>
      </w:r>
      <w:r>
        <w:t>and</w:t>
      </w:r>
      <w:r w:rsidR="00CA638C">
        <w:t xml:space="preserve"> </w:t>
      </w:r>
      <w:r>
        <w:t>personnel</w:t>
      </w:r>
      <w:r w:rsidR="00CA638C">
        <w:t xml:space="preserve"> </w:t>
      </w:r>
      <w:r>
        <w:t>for</w:t>
      </w:r>
      <w:r w:rsidR="00CA638C">
        <w:t xml:space="preserve"> </w:t>
      </w:r>
      <w:r w:rsidR="00855D90">
        <w:t>their vi</w:t>
      </w:r>
      <w:r w:rsidR="00AE39FC">
        <w:t>sion and foresight, bringing this</w:t>
      </w:r>
      <w:r w:rsidR="00855D90">
        <w:t xml:space="preserve"> Workshop into being</w:t>
      </w:r>
      <w:r w:rsidR="008C28EC">
        <w:t xml:space="preserve"> </w:t>
      </w:r>
      <w:r w:rsidR="00E46549">
        <w:t>and placing</w:t>
      </w:r>
      <w:r w:rsidR="00AE39FC">
        <w:t xml:space="preserve"> interdiscipli</w:t>
      </w:r>
      <w:r w:rsidR="00E46549">
        <w:t>nary collaboration at its heart.</w:t>
      </w:r>
      <w:r w:rsidR="00AE39FC">
        <w:t xml:space="preserve"> </w:t>
      </w:r>
      <w:r w:rsidR="00E46549">
        <w:t>This overcomes</w:t>
      </w:r>
      <w:r w:rsidR="00855D90">
        <w:t xml:space="preserve"> the serious limitations of working in isolation</w:t>
      </w:r>
      <w:r>
        <w:t>.</w:t>
      </w:r>
    </w:p>
    <w:p w14:paraId="3148E48F" w14:textId="4C4911C6" w:rsidR="00E46549" w:rsidRDefault="00AE39FC" w:rsidP="00106E74">
      <w:pPr>
        <w:pStyle w:val="Bodytext"/>
      </w:pPr>
      <w:r>
        <w:tab/>
      </w:r>
      <w:r w:rsidR="00106E74">
        <w:t>Two</w:t>
      </w:r>
      <w:r w:rsidR="00CA638C">
        <w:t xml:space="preserve"> </w:t>
      </w:r>
      <w:r w:rsidR="00106E74">
        <w:t>individuals</w:t>
      </w:r>
      <w:r w:rsidR="00CA638C">
        <w:t xml:space="preserve"> </w:t>
      </w:r>
      <w:r w:rsidR="00106E74">
        <w:t>deserve</w:t>
      </w:r>
      <w:r w:rsidR="00CA638C">
        <w:t xml:space="preserve"> </w:t>
      </w:r>
      <w:r w:rsidR="00106E74">
        <w:t>special</w:t>
      </w:r>
      <w:r w:rsidR="00CA638C">
        <w:t xml:space="preserve"> </w:t>
      </w:r>
      <w:r w:rsidR="00106E74">
        <w:t>thanks</w:t>
      </w:r>
      <w:r w:rsidR="00CA638C">
        <w:t xml:space="preserve"> </w:t>
      </w:r>
      <w:r w:rsidR="00106E74">
        <w:t>for</w:t>
      </w:r>
      <w:r w:rsidR="00CA638C">
        <w:t xml:space="preserve"> </w:t>
      </w:r>
      <w:r w:rsidR="00106E74">
        <w:t>the</w:t>
      </w:r>
      <w:r>
        <w:t xml:space="preserve"> </w:t>
      </w:r>
      <w:r w:rsidR="00E46549">
        <w:t xml:space="preserve">colossal </w:t>
      </w:r>
      <w:r w:rsidR="00106E74">
        <w:t>fundraising</w:t>
      </w:r>
      <w:r w:rsidR="00E46549">
        <w:t xml:space="preserve"> efforts</w:t>
      </w:r>
      <w:r w:rsidR="00CA638C">
        <w:t xml:space="preserve"> </w:t>
      </w:r>
      <w:r w:rsidR="00106E74">
        <w:t>and</w:t>
      </w:r>
      <w:r w:rsidR="00CA638C">
        <w:t xml:space="preserve"> </w:t>
      </w:r>
      <w:proofErr w:type="spellStart"/>
      <w:r>
        <w:t>organisation</w:t>
      </w:r>
      <w:proofErr w:type="spellEnd"/>
      <w:r>
        <w:t xml:space="preserve"> of </w:t>
      </w:r>
      <w:r w:rsidR="00106E74">
        <w:t>events</w:t>
      </w:r>
      <w:r w:rsidR="00CA638C">
        <w:t xml:space="preserve"> </w:t>
      </w:r>
      <w:r w:rsidR="00106E74">
        <w:t>that</w:t>
      </w:r>
      <w:r w:rsidR="00CA638C">
        <w:t xml:space="preserve"> </w:t>
      </w:r>
      <w:r w:rsidR="00106E74">
        <w:t>bear</w:t>
      </w:r>
      <w:r w:rsidR="00CA638C">
        <w:t xml:space="preserve"> </w:t>
      </w:r>
      <w:r w:rsidR="00106E74">
        <w:t>fruit</w:t>
      </w:r>
      <w:r w:rsidR="00CA638C">
        <w:t xml:space="preserve"> </w:t>
      </w:r>
      <w:r w:rsidR="00106E74">
        <w:t>in</w:t>
      </w:r>
      <w:r w:rsidR="00CA638C">
        <w:t xml:space="preserve"> </w:t>
      </w:r>
      <w:r w:rsidR="00106E74">
        <w:t>these</w:t>
      </w:r>
      <w:r w:rsidR="00CA638C">
        <w:t xml:space="preserve"> </w:t>
      </w:r>
      <w:r>
        <w:t>resources</w:t>
      </w:r>
      <w:r w:rsidR="00106E74">
        <w:t>:</w:t>
      </w:r>
      <w:r w:rsidR="00CA638C">
        <w:t xml:space="preserve"> </w:t>
      </w:r>
      <w:proofErr w:type="spellStart"/>
      <w:r w:rsidR="00106E74">
        <w:t>Emiliano</w:t>
      </w:r>
      <w:proofErr w:type="spellEnd"/>
      <w:r w:rsidR="00CA638C">
        <w:t xml:space="preserve"> </w:t>
      </w:r>
      <w:r w:rsidR="00106E74">
        <w:t>Li</w:t>
      </w:r>
      <w:r w:rsidR="00CA638C">
        <w:t xml:space="preserve"> </w:t>
      </w:r>
      <w:r w:rsidR="00106E74">
        <w:t>Castro</w:t>
      </w:r>
      <w:r w:rsidR="00CA638C">
        <w:t xml:space="preserve"> </w:t>
      </w:r>
      <w:r w:rsidR="00106E74">
        <w:t>and</w:t>
      </w:r>
      <w:r w:rsidR="00CA638C">
        <w:t xml:space="preserve"> </w:t>
      </w:r>
      <w:r w:rsidR="00106E74">
        <w:t>Armand</w:t>
      </w:r>
      <w:r w:rsidR="00CA638C">
        <w:t xml:space="preserve"> </w:t>
      </w:r>
      <w:proofErr w:type="spellStart"/>
      <w:r w:rsidR="00106E74">
        <w:t>D’Angour</w:t>
      </w:r>
      <w:proofErr w:type="spellEnd"/>
      <w:r w:rsidR="00106E74">
        <w:t>.</w:t>
      </w:r>
      <w:r w:rsidR="00CA638C">
        <w:t xml:space="preserve"> </w:t>
      </w:r>
      <w:r w:rsidR="00106E74">
        <w:t>I</w:t>
      </w:r>
      <w:r w:rsidR="00CA638C">
        <w:t xml:space="preserve"> </w:t>
      </w:r>
      <w:r w:rsidR="00106E74">
        <w:t>am</w:t>
      </w:r>
      <w:r w:rsidR="00CA638C">
        <w:t xml:space="preserve"> </w:t>
      </w:r>
      <w:r w:rsidR="00106E74">
        <w:t>also</w:t>
      </w:r>
      <w:r w:rsidR="00CA638C">
        <w:t xml:space="preserve"> </w:t>
      </w:r>
      <w:r w:rsidR="00106E74">
        <w:t>grateful</w:t>
      </w:r>
      <w:r w:rsidR="00CA638C">
        <w:t xml:space="preserve"> </w:t>
      </w:r>
      <w:r w:rsidR="00106E74">
        <w:t>to</w:t>
      </w:r>
      <w:r w:rsidR="00CA638C">
        <w:t xml:space="preserve"> </w:t>
      </w:r>
      <w:r w:rsidR="00106E74">
        <w:t>the</w:t>
      </w:r>
      <w:r w:rsidR="00CA638C">
        <w:t xml:space="preserve"> </w:t>
      </w:r>
      <w:r w:rsidR="00106E74">
        <w:t>Actors</w:t>
      </w:r>
      <w:r w:rsidR="00CA638C">
        <w:t xml:space="preserve"> </w:t>
      </w:r>
      <w:r w:rsidR="00106E74">
        <w:t>Touring</w:t>
      </w:r>
      <w:r w:rsidR="00CA638C">
        <w:t xml:space="preserve"> </w:t>
      </w:r>
      <w:r w:rsidR="00106E74">
        <w:t>Company</w:t>
      </w:r>
      <w:r w:rsidR="00CA638C">
        <w:t xml:space="preserve"> </w:t>
      </w:r>
      <w:r w:rsidR="00106E74">
        <w:t>for</w:t>
      </w:r>
      <w:r w:rsidR="00CA638C">
        <w:t xml:space="preserve"> </w:t>
      </w:r>
      <w:r w:rsidR="00106E74">
        <w:t>braving</w:t>
      </w:r>
      <w:r w:rsidR="00CA638C">
        <w:t xml:space="preserve"> </w:t>
      </w:r>
      <w:r w:rsidR="00106E74">
        <w:t>the</w:t>
      </w:r>
      <w:r w:rsidR="00CA638C">
        <w:t xml:space="preserve"> </w:t>
      </w:r>
      <w:r w:rsidR="00106E74">
        <w:t>unknown</w:t>
      </w:r>
      <w:r>
        <w:t xml:space="preserve"> in 2016</w:t>
      </w:r>
      <w:r w:rsidR="00106E74">
        <w:t>,</w:t>
      </w:r>
      <w:r w:rsidR="00CA638C">
        <w:t xml:space="preserve"> </w:t>
      </w:r>
      <w:r w:rsidR="00106E74">
        <w:t>commissioning</w:t>
      </w:r>
      <w:r w:rsidR="00CA638C">
        <w:t xml:space="preserve"> </w:t>
      </w:r>
      <w:r w:rsidR="00106E74">
        <w:t>reproductions</w:t>
      </w:r>
      <w:r w:rsidR="00CA638C">
        <w:t xml:space="preserve"> </w:t>
      </w:r>
      <w:r w:rsidR="00106E74">
        <w:t>of</w:t>
      </w:r>
      <w:r w:rsidR="00CA638C">
        <w:t xml:space="preserve"> </w:t>
      </w:r>
      <w:r w:rsidR="00106E74">
        <w:t>Classical-era</w:t>
      </w:r>
      <w:r w:rsidR="00CA638C">
        <w:t xml:space="preserve"> </w:t>
      </w:r>
      <w:proofErr w:type="spellStart"/>
      <w:r w:rsidR="00106E74">
        <w:t>auloi</w:t>
      </w:r>
      <w:proofErr w:type="spellEnd"/>
      <w:r w:rsidR="00CA638C">
        <w:t xml:space="preserve"> </w:t>
      </w:r>
      <w:r w:rsidR="00106E74">
        <w:t>for</w:t>
      </w:r>
      <w:r w:rsidR="00CA638C">
        <w:t xml:space="preserve"> </w:t>
      </w:r>
      <w:r w:rsidR="00106E74">
        <w:t>a</w:t>
      </w:r>
      <w:r w:rsidR="00CA638C">
        <w:t xml:space="preserve"> </w:t>
      </w:r>
      <w:r w:rsidR="00106E74">
        <w:t>production</w:t>
      </w:r>
      <w:r w:rsidR="00CA638C">
        <w:t xml:space="preserve"> </w:t>
      </w:r>
      <w:r w:rsidR="00106E74">
        <w:t>of</w:t>
      </w:r>
      <w:r w:rsidR="00CA638C">
        <w:t xml:space="preserve"> </w:t>
      </w:r>
      <w:r w:rsidR="00106E74" w:rsidRPr="00482751">
        <w:rPr>
          <w:i/>
        </w:rPr>
        <w:t>The</w:t>
      </w:r>
      <w:r w:rsidR="00CA638C">
        <w:rPr>
          <w:i/>
        </w:rPr>
        <w:t xml:space="preserve"> </w:t>
      </w:r>
      <w:r w:rsidR="00106E74" w:rsidRPr="00482751">
        <w:rPr>
          <w:i/>
        </w:rPr>
        <w:t>Suppliant</w:t>
      </w:r>
      <w:r w:rsidR="00CA638C">
        <w:rPr>
          <w:i/>
        </w:rPr>
        <w:t xml:space="preserve"> </w:t>
      </w:r>
      <w:r w:rsidR="00106E74" w:rsidRPr="00482751">
        <w:rPr>
          <w:i/>
        </w:rPr>
        <w:t>Women</w:t>
      </w:r>
      <w:r w:rsidR="00CA638C">
        <w:t xml:space="preserve"> </w:t>
      </w:r>
      <w:r w:rsidR="00106E74">
        <w:t>by</w:t>
      </w:r>
      <w:r w:rsidR="00CA638C">
        <w:t xml:space="preserve"> </w:t>
      </w:r>
      <w:r w:rsidR="00106E74">
        <w:t>Aeschylus.</w:t>
      </w:r>
      <w:r w:rsidR="00CA638C">
        <w:t xml:space="preserve"> </w:t>
      </w:r>
      <w:r>
        <w:t xml:space="preserve">Neither </w:t>
      </w:r>
      <w:proofErr w:type="spellStart"/>
      <w:r>
        <w:t>Callum</w:t>
      </w:r>
      <w:proofErr w:type="spellEnd"/>
      <w:r>
        <w:t xml:space="preserve"> Armstrong nor I could figure out how to play the </w:t>
      </w:r>
      <w:proofErr w:type="spellStart"/>
      <w:r>
        <w:t>Pydna</w:t>
      </w:r>
      <w:proofErr w:type="spellEnd"/>
      <w:r>
        <w:t xml:space="preserve"> or </w:t>
      </w:r>
      <w:proofErr w:type="spellStart"/>
      <w:r>
        <w:t>Poseidonia</w:t>
      </w:r>
      <w:proofErr w:type="spellEnd"/>
      <w:r>
        <w:t xml:space="preserve"> in time</w:t>
      </w:r>
      <w:r w:rsidR="00E46549">
        <w:t xml:space="preserve"> for the show,</w:t>
      </w:r>
      <w:r>
        <w:t xml:space="preserve"> but our</w:t>
      </w:r>
      <w:r w:rsidR="00CA638C">
        <w:t xml:space="preserve"> </w:t>
      </w:r>
      <w:r w:rsidR="00106E74">
        <w:t>formative</w:t>
      </w:r>
      <w:r w:rsidR="00CA638C">
        <w:t xml:space="preserve"> </w:t>
      </w:r>
      <w:r w:rsidR="00106E74">
        <w:t>experiences</w:t>
      </w:r>
      <w:r w:rsidR="00CA638C">
        <w:t xml:space="preserve"> </w:t>
      </w:r>
      <w:r w:rsidR="00106E74">
        <w:t>playing</w:t>
      </w:r>
      <w:r w:rsidR="00CA638C">
        <w:t xml:space="preserve"> </w:t>
      </w:r>
      <w:r>
        <w:t xml:space="preserve">the Louvre </w:t>
      </w:r>
      <w:r w:rsidR="00106E74">
        <w:t>for</w:t>
      </w:r>
      <w:r w:rsidR="00CA638C">
        <w:t xml:space="preserve"> </w:t>
      </w:r>
      <w:r w:rsidR="00106E74">
        <w:t>rehearsals</w:t>
      </w:r>
      <w:r w:rsidR="00CA638C">
        <w:t xml:space="preserve"> </w:t>
      </w:r>
      <w:r w:rsidR="00106E74">
        <w:t>and</w:t>
      </w:r>
      <w:r w:rsidR="00CA638C">
        <w:t xml:space="preserve"> </w:t>
      </w:r>
      <w:r w:rsidR="00106E74">
        <w:t>performances</w:t>
      </w:r>
      <w:r w:rsidR="00CA638C">
        <w:t xml:space="preserve"> </w:t>
      </w:r>
      <w:r w:rsidR="00106E74">
        <w:t>at</w:t>
      </w:r>
      <w:r w:rsidR="00CA638C">
        <w:t xml:space="preserve"> </w:t>
      </w:r>
      <w:r w:rsidR="00106E74">
        <w:t>Edinburgh’s</w:t>
      </w:r>
      <w:r w:rsidR="00CA638C">
        <w:t xml:space="preserve"> </w:t>
      </w:r>
      <w:r w:rsidR="00106E74">
        <w:t>Royal</w:t>
      </w:r>
      <w:r w:rsidR="00CA638C">
        <w:t xml:space="preserve"> </w:t>
      </w:r>
      <w:r w:rsidR="00106E74">
        <w:t>Lyceum</w:t>
      </w:r>
      <w:r w:rsidR="00CA638C">
        <w:t xml:space="preserve"> </w:t>
      </w:r>
      <w:r w:rsidR="00106E74">
        <w:t>Theatre</w:t>
      </w:r>
      <w:r w:rsidR="00CA638C">
        <w:t xml:space="preserve"> </w:t>
      </w:r>
      <w:r w:rsidR="00106E74">
        <w:t>and</w:t>
      </w:r>
      <w:r w:rsidR="00CA638C">
        <w:t xml:space="preserve"> </w:t>
      </w:r>
      <w:r w:rsidR="00106E74">
        <w:t>London’s</w:t>
      </w:r>
      <w:r w:rsidR="00CA638C">
        <w:t xml:space="preserve"> </w:t>
      </w:r>
      <w:r w:rsidR="00106E74">
        <w:t>Young</w:t>
      </w:r>
      <w:r w:rsidR="00CA638C">
        <w:t xml:space="preserve"> </w:t>
      </w:r>
      <w:r w:rsidR="00106E74">
        <w:t>Vic</w:t>
      </w:r>
      <w:r>
        <w:t xml:space="preserve"> </w:t>
      </w:r>
      <w:r w:rsidR="00FD6AAD">
        <w:t>were invaluable</w:t>
      </w:r>
      <w:r w:rsidR="00FC12FE">
        <w:t>,</w:t>
      </w:r>
      <w:r>
        <w:t xml:space="preserve"> raising our skill levels and shaping</w:t>
      </w:r>
      <w:r w:rsidR="00CA638C">
        <w:t xml:space="preserve"> </w:t>
      </w:r>
      <w:r w:rsidR="00106E74">
        <w:t>these</w:t>
      </w:r>
      <w:r w:rsidR="00CA638C">
        <w:t xml:space="preserve"> </w:t>
      </w:r>
      <w:r w:rsidR="00E46549">
        <w:t>scores</w:t>
      </w:r>
      <w:r>
        <w:t>.</w:t>
      </w:r>
      <w:r w:rsidR="00CA638C">
        <w:t xml:space="preserve"> </w:t>
      </w:r>
      <w:r w:rsidR="00FC12FE">
        <w:t>As a result</w:t>
      </w:r>
      <w:r w:rsidR="00637A5E">
        <w:t xml:space="preserve"> they bridge a gap between academia and </w:t>
      </w:r>
      <w:r w:rsidR="00106E74">
        <w:t>the</w:t>
      </w:r>
      <w:r w:rsidR="00CA638C">
        <w:t xml:space="preserve"> </w:t>
      </w:r>
      <w:r w:rsidR="00106E74">
        <w:t>needs</w:t>
      </w:r>
      <w:r w:rsidR="00CA638C">
        <w:t xml:space="preserve"> </w:t>
      </w:r>
      <w:r w:rsidR="00106E74">
        <w:t>and</w:t>
      </w:r>
      <w:r w:rsidR="00CA638C">
        <w:t xml:space="preserve"> </w:t>
      </w:r>
      <w:r w:rsidR="00106E74">
        <w:t>expectations</w:t>
      </w:r>
      <w:r w:rsidR="00CA638C">
        <w:t xml:space="preserve"> </w:t>
      </w:r>
      <w:r w:rsidR="00106E74">
        <w:t>of</w:t>
      </w:r>
      <w:r w:rsidR="00CA638C">
        <w:t xml:space="preserve"> </w:t>
      </w:r>
      <w:r w:rsidR="00106E74">
        <w:t>professional</w:t>
      </w:r>
      <w:r w:rsidR="00CA638C">
        <w:t xml:space="preserve"> </w:t>
      </w:r>
      <w:r w:rsidR="00106E74">
        <w:t>musicians.</w:t>
      </w:r>
    </w:p>
    <w:p w14:paraId="48A1746D" w14:textId="4DB1A9D7" w:rsidR="00106E74" w:rsidRDefault="00E46549" w:rsidP="00106E74">
      <w:pPr>
        <w:pStyle w:val="Bodytext"/>
      </w:pPr>
      <w:r>
        <w:tab/>
      </w:r>
      <w:r w:rsidR="00106E74">
        <w:t>There</w:t>
      </w:r>
      <w:r w:rsidR="00CA638C">
        <w:t xml:space="preserve"> </w:t>
      </w:r>
      <w:r w:rsidR="00106E74">
        <w:t>are</w:t>
      </w:r>
      <w:r w:rsidR="00CA638C">
        <w:t xml:space="preserve"> </w:t>
      </w:r>
      <w:r w:rsidR="00106E74">
        <w:t>too</w:t>
      </w:r>
      <w:r w:rsidR="00CA638C">
        <w:t xml:space="preserve"> </w:t>
      </w:r>
      <w:r w:rsidR="00106E74">
        <w:t>many</w:t>
      </w:r>
      <w:r w:rsidR="00CA638C">
        <w:t xml:space="preserve"> </w:t>
      </w:r>
      <w:r w:rsidR="00106E74">
        <w:t>individuals</w:t>
      </w:r>
      <w:r w:rsidR="00CA638C">
        <w:t xml:space="preserve"> </w:t>
      </w:r>
      <w:r w:rsidR="00106E74">
        <w:t>to</w:t>
      </w:r>
      <w:r w:rsidR="00CA638C">
        <w:t xml:space="preserve"> </w:t>
      </w:r>
      <w:r w:rsidR="00106E74">
        <w:t>thank</w:t>
      </w:r>
      <w:r w:rsidR="00CA638C">
        <w:t xml:space="preserve"> </w:t>
      </w:r>
      <w:r w:rsidR="00106E74">
        <w:t>by</w:t>
      </w:r>
      <w:r w:rsidR="00CA638C">
        <w:t xml:space="preserve"> </w:t>
      </w:r>
      <w:r w:rsidR="00106E74">
        <w:t>name</w:t>
      </w:r>
      <w:r w:rsidR="00CA638C">
        <w:t xml:space="preserve"> </w:t>
      </w:r>
      <w:r w:rsidR="00106E74">
        <w:t>–</w:t>
      </w:r>
      <w:r w:rsidR="00CA638C">
        <w:t xml:space="preserve"> </w:t>
      </w:r>
      <w:r w:rsidR="00106E74">
        <w:t>I</w:t>
      </w:r>
      <w:r w:rsidR="00CA638C">
        <w:t xml:space="preserve"> </w:t>
      </w:r>
      <w:r w:rsidR="00106E74">
        <w:t>am</w:t>
      </w:r>
      <w:r w:rsidR="00CA638C">
        <w:t xml:space="preserve"> </w:t>
      </w:r>
      <w:r w:rsidR="00106E74">
        <w:t>grateful</w:t>
      </w:r>
      <w:r w:rsidR="00CA638C">
        <w:t xml:space="preserve"> </w:t>
      </w:r>
      <w:r w:rsidR="00106E74">
        <w:t>to</w:t>
      </w:r>
      <w:r w:rsidR="00CA638C">
        <w:t xml:space="preserve"> </w:t>
      </w:r>
      <w:r w:rsidR="00106E74">
        <w:t>them</w:t>
      </w:r>
      <w:r w:rsidR="00CA638C">
        <w:t xml:space="preserve"> </w:t>
      </w:r>
      <w:r w:rsidR="00106E74">
        <w:t>all</w:t>
      </w:r>
      <w:r w:rsidR="00CA638C">
        <w:t xml:space="preserve"> </w:t>
      </w:r>
      <w:r w:rsidR="00106E74">
        <w:t>for</w:t>
      </w:r>
      <w:r w:rsidR="00CA638C">
        <w:t xml:space="preserve"> </w:t>
      </w:r>
      <w:r w:rsidR="00106E74">
        <w:t>the</w:t>
      </w:r>
      <w:r w:rsidR="00CA638C">
        <w:t xml:space="preserve"> </w:t>
      </w:r>
      <w:r w:rsidR="00106E74">
        <w:t>input</w:t>
      </w:r>
      <w:r w:rsidR="00CA638C">
        <w:t xml:space="preserve"> </w:t>
      </w:r>
      <w:r w:rsidR="00106E74">
        <w:t>and</w:t>
      </w:r>
      <w:r w:rsidR="00CA638C">
        <w:t xml:space="preserve"> </w:t>
      </w:r>
      <w:r w:rsidR="00106E74">
        <w:t>support</w:t>
      </w:r>
      <w:r w:rsidR="00CA638C">
        <w:t xml:space="preserve"> </w:t>
      </w:r>
      <w:r w:rsidR="00106E74">
        <w:t>that</w:t>
      </w:r>
      <w:r w:rsidR="00CA638C">
        <w:t xml:space="preserve"> </w:t>
      </w:r>
      <w:r w:rsidR="00106E74">
        <w:t>have</w:t>
      </w:r>
      <w:r w:rsidR="00CA638C">
        <w:t xml:space="preserve"> </w:t>
      </w:r>
      <w:r w:rsidR="00106E74">
        <w:t>made</w:t>
      </w:r>
      <w:r w:rsidR="00CA638C">
        <w:t xml:space="preserve"> </w:t>
      </w:r>
      <w:r w:rsidR="00106E74">
        <w:t>these</w:t>
      </w:r>
      <w:r w:rsidR="00CA638C">
        <w:t xml:space="preserve"> </w:t>
      </w:r>
      <w:r w:rsidR="00106E74">
        <w:t>resources</w:t>
      </w:r>
      <w:r w:rsidR="00CA638C">
        <w:t xml:space="preserve"> </w:t>
      </w:r>
      <w:r w:rsidR="00106E74">
        <w:t>better</w:t>
      </w:r>
      <w:r w:rsidR="00CA638C">
        <w:t xml:space="preserve"> </w:t>
      </w:r>
      <w:r w:rsidR="00106E74">
        <w:t>in</w:t>
      </w:r>
      <w:r w:rsidR="00CA638C">
        <w:t xml:space="preserve"> </w:t>
      </w:r>
      <w:r w:rsidR="00106E74">
        <w:t>one</w:t>
      </w:r>
      <w:r w:rsidR="00CA638C">
        <w:t xml:space="preserve"> </w:t>
      </w:r>
      <w:r w:rsidR="00106E74">
        <w:t>way</w:t>
      </w:r>
      <w:r w:rsidR="00CA638C">
        <w:t xml:space="preserve"> </w:t>
      </w:r>
      <w:r w:rsidR="00106E74">
        <w:t>or</w:t>
      </w:r>
      <w:r w:rsidR="00CA638C">
        <w:t xml:space="preserve"> </w:t>
      </w:r>
      <w:r w:rsidR="00106E74">
        <w:t>another.</w:t>
      </w:r>
      <w:r w:rsidR="00CA638C">
        <w:t xml:space="preserve"> </w:t>
      </w:r>
      <w:r w:rsidR="00106E74">
        <w:t>One</w:t>
      </w:r>
      <w:r w:rsidR="00CA638C">
        <w:t xml:space="preserve"> </w:t>
      </w:r>
      <w:r w:rsidR="00106E74">
        <w:t>individual</w:t>
      </w:r>
      <w:r w:rsidR="00CA638C">
        <w:t xml:space="preserve"> </w:t>
      </w:r>
      <w:r w:rsidR="00106E74">
        <w:t>stands</w:t>
      </w:r>
      <w:r w:rsidR="00CA638C">
        <w:t xml:space="preserve"> </w:t>
      </w:r>
      <w:r w:rsidR="00106E74">
        <w:t>out:</w:t>
      </w:r>
      <w:r w:rsidR="00CA638C">
        <w:t xml:space="preserve"> </w:t>
      </w:r>
      <w:r w:rsidR="00106E74">
        <w:t>Robin</w:t>
      </w:r>
      <w:r w:rsidR="00CA638C">
        <w:t xml:space="preserve"> </w:t>
      </w:r>
      <w:r w:rsidR="008C28EC">
        <w:t xml:space="preserve">Howell. His </w:t>
      </w:r>
      <w:r w:rsidR="00106E74">
        <w:t>profound</w:t>
      </w:r>
      <w:r w:rsidR="00CA638C">
        <w:t xml:space="preserve"> </w:t>
      </w:r>
      <w:r w:rsidR="00106E74">
        <w:t>understanding</w:t>
      </w:r>
      <w:r w:rsidR="00CA638C">
        <w:t xml:space="preserve"> </w:t>
      </w:r>
      <w:r w:rsidR="00106E74">
        <w:t>of</w:t>
      </w:r>
      <w:r w:rsidR="00CA638C">
        <w:t xml:space="preserve"> </w:t>
      </w:r>
      <w:r w:rsidR="00106E74">
        <w:t>double</w:t>
      </w:r>
      <w:r w:rsidR="00CA638C">
        <w:t xml:space="preserve"> </w:t>
      </w:r>
      <w:r w:rsidR="00106E74">
        <w:t>reed</w:t>
      </w:r>
      <w:r w:rsidR="00CA638C">
        <w:t xml:space="preserve"> </w:t>
      </w:r>
      <w:r w:rsidR="00106E74">
        <w:t>instruments</w:t>
      </w:r>
      <w:r w:rsidR="00CA638C">
        <w:t xml:space="preserve"> </w:t>
      </w:r>
      <w:r w:rsidR="00106E74">
        <w:t>of</w:t>
      </w:r>
      <w:r w:rsidR="00CA638C">
        <w:t xml:space="preserve"> </w:t>
      </w:r>
      <w:r w:rsidR="00106E74">
        <w:t>the</w:t>
      </w:r>
      <w:r w:rsidR="00CA638C">
        <w:t xml:space="preserve"> </w:t>
      </w:r>
      <w:r w:rsidR="00106E74">
        <w:t>globe,</w:t>
      </w:r>
      <w:r w:rsidR="00CA638C">
        <w:t xml:space="preserve"> </w:t>
      </w:r>
      <w:r w:rsidR="00106E74">
        <w:t>genius</w:t>
      </w:r>
      <w:r w:rsidR="00CA638C">
        <w:t xml:space="preserve"> </w:t>
      </w:r>
      <w:r w:rsidR="00106E74">
        <w:t>making</w:t>
      </w:r>
      <w:r w:rsidR="00CA638C">
        <w:t xml:space="preserve"> </w:t>
      </w:r>
      <w:r w:rsidR="00106E74">
        <w:t>reeds</w:t>
      </w:r>
      <w:r w:rsidR="00CA638C">
        <w:t xml:space="preserve"> </w:t>
      </w:r>
      <w:r w:rsidR="00106E74">
        <w:t>and</w:t>
      </w:r>
      <w:r w:rsidR="00CA638C">
        <w:t xml:space="preserve"> </w:t>
      </w:r>
      <w:proofErr w:type="spellStart"/>
      <w:r w:rsidR="00106E74">
        <w:t>auloi</w:t>
      </w:r>
      <w:proofErr w:type="spellEnd"/>
      <w:r w:rsidR="00CC376E">
        <w:t>, and</w:t>
      </w:r>
      <w:r w:rsidR="00CA638C">
        <w:t xml:space="preserve"> </w:t>
      </w:r>
      <w:r w:rsidR="00106E74">
        <w:t>wise</w:t>
      </w:r>
      <w:r w:rsidR="00CA638C">
        <w:t xml:space="preserve"> </w:t>
      </w:r>
      <w:r w:rsidR="00106E74">
        <w:t>mentorship</w:t>
      </w:r>
      <w:r w:rsidR="00CA638C">
        <w:t xml:space="preserve"> </w:t>
      </w:r>
      <w:r w:rsidR="00106E74">
        <w:t>regarding</w:t>
      </w:r>
      <w:r w:rsidR="00CA638C">
        <w:t xml:space="preserve"> </w:t>
      </w:r>
      <w:r w:rsidR="00106E74">
        <w:t>embouchure</w:t>
      </w:r>
      <w:r w:rsidR="00CA638C">
        <w:t xml:space="preserve"> </w:t>
      </w:r>
      <w:r w:rsidR="008C28EC">
        <w:t xml:space="preserve">development </w:t>
      </w:r>
      <w:r w:rsidR="00CC376E">
        <w:t xml:space="preserve">have led </w:t>
      </w:r>
      <w:r w:rsidR="00263606">
        <w:t>me into a new musical universe.</w:t>
      </w:r>
    </w:p>
    <w:p w14:paraId="74FC5E13" w14:textId="74EFB6A9" w:rsidR="00106E74" w:rsidRPr="00E22780" w:rsidRDefault="00106E74" w:rsidP="00106E74">
      <w:pPr>
        <w:pStyle w:val="Heading2"/>
      </w:pPr>
      <w:r w:rsidRPr="00E22780">
        <w:t>Multiple</w:t>
      </w:r>
      <w:r w:rsidR="00CA638C">
        <w:t xml:space="preserve"> </w:t>
      </w:r>
      <w:proofErr w:type="spellStart"/>
      <w:r w:rsidRPr="00E22780">
        <w:t>realisations</w:t>
      </w:r>
      <w:proofErr w:type="spellEnd"/>
    </w:p>
    <w:p w14:paraId="18E44406" w14:textId="45673EAF" w:rsidR="00751A60" w:rsidRDefault="00106E74" w:rsidP="00106E74">
      <w:pPr>
        <w:pStyle w:val="Bodytext"/>
      </w:pPr>
      <w:r>
        <w:t>These</w:t>
      </w:r>
      <w:r w:rsidR="00CA638C">
        <w:t xml:space="preserve"> </w:t>
      </w:r>
      <w:r w:rsidR="008C28EC">
        <w:t>resources</w:t>
      </w:r>
      <w:r w:rsidR="00CA638C">
        <w:t xml:space="preserve"> </w:t>
      </w:r>
      <w:r>
        <w:t>are</w:t>
      </w:r>
      <w:r w:rsidR="00CA638C">
        <w:t xml:space="preserve"> </w:t>
      </w:r>
      <w:r>
        <w:t>the</w:t>
      </w:r>
      <w:r w:rsidR="00CA638C">
        <w:t xml:space="preserve"> </w:t>
      </w:r>
      <w:r>
        <w:t>first</w:t>
      </w:r>
      <w:r w:rsidR="00CA638C">
        <w:t xml:space="preserve"> </w:t>
      </w:r>
      <w:r>
        <w:t>scores</w:t>
      </w:r>
      <w:r w:rsidR="00CA638C">
        <w:t xml:space="preserve"> </w:t>
      </w:r>
      <w:r>
        <w:t>for</w:t>
      </w:r>
      <w:r w:rsidR="00CA638C">
        <w:t xml:space="preserve"> </w:t>
      </w:r>
      <w:proofErr w:type="spellStart"/>
      <w:r>
        <w:t>aulos</w:t>
      </w:r>
      <w:proofErr w:type="spellEnd"/>
      <w:r w:rsidR="00CA638C">
        <w:t xml:space="preserve"> </w:t>
      </w:r>
      <w:r>
        <w:t>in</w:t>
      </w:r>
      <w:r w:rsidR="00CA638C">
        <w:t xml:space="preserve"> </w:t>
      </w:r>
      <w:r>
        <w:t>modern</w:t>
      </w:r>
      <w:r w:rsidR="00CA638C">
        <w:t xml:space="preserve"> </w:t>
      </w:r>
      <w:r>
        <w:t>times</w:t>
      </w:r>
      <w:r w:rsidR="00CA638C">
        <w:t xml:space="preserve"> </w:t>
      </w:r>
      <w:r>
        <w:t>–</w:t>
      </w:r>
      <w:r w:rsidR="00CA638C">
        <w:t xml:space="preserve"> </w:t>
      </w:r>
      <w:r>
        <w:t>at</w:t>
      </w:r>
      <w:r w:rsidR="00CA638C">
        <w:t xml:space="preserve"> </w:t>
      </w:r>
      <w:r>
        <w:t>least,</w:t>
      </w:r>
      <w:r w:rsidR="00CA638C">
        <w:t xml:space="preserve"> </w:t>
      </w:r>
      <w:r>
        <w:t>the</w:t>
      </w:r>
      <w:r w:rsidR="00CA638C">
        <w:t xml:space="preserve"> </w:t>
      </w:r>
      <w:r>
        <w:t>first</w:t>
      </w:r>
      <w:r w:rsidR="00CA638C">
        <w:t xml:space="preserve"> </w:t>
      </w:r>
      <w:r>
        <w:t>to</w:t>
      </w:r>
      <w:r w:rsidR="00CA638C">
        <w:t xml:space="preserve"> </w:t>
      </w:r>
      <w:r>
        <w:t>capture</w:t>
      </w:r>
      <w:r w:rsidR="00CA638C">
        <w:t xml:space="preserve"> </w:t>
      </w:r>
      <w:r>
        <w:t>in</w:t>
      </w:r>
      <w:r w:rsidR="00CA638C">
        <w:t xml:space="preserve"> </w:t>
      </w:r>
      <w:r>
        <w:t>notation</w:t>
      </w:r>
      <w:r w:rsidR="00CA638C">
        <w:t xml:space="preserve"> </w:t>
      </w:r>
      <w:r w:rsidR="00CC376E">
        <w:t>something consistent with the</w:t>
      </w:r>
      <w:r w:rsidR="00691A23">
        <w:t xml:space="preserve"> superstar status </w:t>
      </w:r>
      <w:r w:rsidR="00CC376E">
        <w:t xml:space="preserve">of this instrument </w:t>
      </w:r>
      <w:r w:rsidR="00691A23">
        <w:t xml:space="preserve">in </w:t>
      </w:r>
      <w:r w:rsidR="00FD6AAD">
        <w:t>Classical antiquity</w:t>
      </w:r>
      <w:r>
        <w:t>.</w:t>
      </w:r>
      <w:r w:rsidR="00CA638C">
        <w:t xml:space="preserve"> </w:t>
      </w:r>
      <w:r>
        <w:t>There</w:t>
      </w:r>
      <w:r w:rsidR="00CA638C">
        <w:t xml:space="preserve"> </w:t>
      </w:r>
      <w:r>
        <w:t>is</w:t>
      </w:r>
      <w:r w:rsidR="00CA638C">
        <w:t xml:space="preserve"> </w:t>
      </w:r>
      <w:r>
        <w:t>much</w:t>
      </w:r>
      <w:r w:rsidR="00CA638C">
        <w:t xml:space="preserve"> </w:t>
      </w:r>
      <w:r>
        <w:t>more</w:t>
      </w:r>
      <w:r w:rsidR="00CA638C">
        <w:t xml:space="preserve"> </w:t>
      </w:r>
      <w:r>
        <w:t>to</w:t>
      </w:r>
      <w:r w:rsidR="00CA638C">
        <w:t xml:space="preserve"> </w:t>
      </w:r>
      <w:r>
        <w:t>discover</w:t>
      </w:r>
      <w:r w:rsidR="00CA638C">
        <w:t xml:space="preserve"> </w:t>
      </w:r>
      <w:r>
        <w:t>in</w:t>
      </w:r>
      <w:r w:rsidR="00CA638C">
        <w:t xml:space="preserve"> </w:t>
      </w:r>
      <w:r>
        <w:t>the</w:t>
      </w:r>
      <w:r w:rsidR="00CA638C">
        <w:t xml:space="preserve"> </w:t>
      </w:r>
      <w:r>
        <w:t>years</w:t>
      </w:r>
      <w:r w:rsidR="00CA638C">
        <w:t xml:space="preserve"> </w:t>
      </w:r>
      <w:r w:rsidR="00CC376E">
        <w:t xml:space="preserve">ahead: </w:t>
      </w:r>
      <w:r w:rsidR="00263606">
        <w:t xml:space="preserve">this </w:t>
      </w:r>
      <w:r w:rsidR="00CC376E">
        <w:t>r</w:t>
      </w:r>
      <w:r w:rsidR="00996637">
        <w:t>elease</w:t>
      </w:r>
      <w:r w:rsidR="00CA638C">
        <w:t xml:space="preserve"> </w:t>
      </w:r>
      <w:r w:rsidR="00996637">
        <w:t>does</w:t>
      </w:r>
      <w:r w:rsidR="00CA638C">
        <w:t xml:space="preserve"> </w:t>
      </w:r>
      <w:r w:rsidR="00996637">
        <w:t>not</w:t>
      </w:r>
      <w:r w:rsidR="00CA638C">
        <w:t xml:space="preserve"> </w:t>
      </w:r>
      <w:r w:rsidR="00996637">
        <w:t>mark</w:t>
      </w:r>
      <w:r w:rsidR="00CA638C">
        <w:t xml:space="preserve"> </w:t>
      </w:r>
      <w:r w:rsidR="00996637">
        <w:t>an</w:t>
      </w:r>
      <w:r w:rsidR="00CA638C">
        <w:t xml:space="preserve"> </w:t>
      </w:r>
      <w:r w:rsidR="00996637">
        <w:t>endpoint,</w:t>
      </w:r>
      <w:r w:rsidR="00CA638C">
        <w:t xml:space="preserve"> </w:t>
      </w:r>
      <w:r w:rsidR="00263606">
        <w:t>rather</w:t>
      </w:r>
      <w:r w:rsidR="00CA638C">
        <w:t xml:space="preserve"> </w:t>
      </w:r>
      <w:r w:rsidR="00996637">
        <w:t>a</w:t>
      </w:r>
      <w:r w:rsidR="00CA638C">
        <w:t xml:space="preserve"> </w:t>
      </w:r>
      <w:r w:rsidR="00996637">
        <w:t>milestone</w:t>
      </w:r>
      <w:r w:rsidR="00CA638C">
        <w:t xml:space="preserve"> </w:t>
      </w:r>
      <w:r w:rsidR="00996637">
        <w:t>in</w:t>
      </w:r>
      <w:r w:rsidR="00CA638C">
        <w:t xml:space="preserve"> </w:t>
      </w:r>
      <w:r w:rsidR="00996637">
        <w:t>a</w:t>
      </w:r>
      <w:r w:rsidR="00CA638C">
        <w:t xml:space="preserve"> </w:t>
      </w:r>
      <w:r w:rsidR="00996637">
        <w:t>continuing</w:t>
      </w:r>
      <w:r w:rsidR="00CA638C">
        <w:t xml:space="preserve"> </w:t>
      </w:r>
      <w:r w:rsidR="00996637">
        <w:t>process</w:t>
      </w:r>
      <w:r w:rsidR="00CA638C">
        <w:t xml:space="preserve"> </w:t>
      </w:r>
      <w:r w:rsidR="00996637">
        <w:t>o</w:t>
      </w:r>
      <w:r w:rsidR="00B97057">
        <w:t>f</w:t>
      </w:r>
      <w:r w:rsidR="00CA638C">
        <w:t xml:space="preserve"> </w:t>
      </w:r>
      <w:r w:rsidR="00B97057">
        <w:t>evolution.</w:t>
      </w:r>
      <w:r w:rsidR="00CA638C">
        <w:t xml:space="preserve"> </w:t>
      </w:r>
      <w:r w:rsidR="00263606">
        <w:t>F</w:t>
      </w:r>
      <w:r w:rsidR="00B97057">
        <w:t>laws</w:t>
      </w:r>
      <w:r w:rsidR="00CA638C">
        <w:t xml:space="preserve"> </w:t>
      </w:r>
      <w:r w:rsidR="00B97057">
        <w:t>in</w:t>
      </w:r>
      <w:r w:rsidR="00CA638C">
        <w:t xml:space="preserve"> </w:t>
      </w:r>
      <w:r w:rsidR="00FD6AAD">
        <w:t xml:space="preserve">the </w:t>
      </w:r>
      <w:r w:rsidR="008905EA">
        <w:t>early</w:t>
      </w:r>
      <w:r w:rsidR="00CA638C">
        <w:t xml:space="preserve"> </w:t>
      </w:r>
      <w:r w:rsidR="00B97057">
        <w:t>versions</w:t>
      </w:r>
      <w:r w:rsidR="00CA638C">
        <w:t xml:space="preserve"> </w:t>
      </w:r>
      <w:r w:rsidR="00996637">
        <w:t>may</w:t>
      </w:r>
      <w:r w:rsidR="00CA638C">
        <w:t xml:space="preserve"> </w:t>
      </w:r>
      <w:r w:rsidR="00996637">
        <w:t>prove</w:t>
      </w:r>
      <w:r w:rsidR="00CA638C">
        <w:t xml:space="preserve"> </w:t>
      </w:r>
      <w:r w:rsidR="00996637">
        <w:t>to</w:t>
      </w:r>
      <w:r w:rsidR="00CA638C">
        <w:t xml:space="preserve"> </w:t>
      </w:r>
      <w:r w:rsidR="00996637">
        <w:t>be</w:t>
      </w:r>
      <w:r w:rsidR="00CA638C">
        <w:t xml:space="preserve"> </w:t>
      </w:r>
      <w:r w:rsidR="00996637">
        <w:t>their</w:t>
      </w:r>
      <w:r w:rsidR="00CA638C">
        <w:t xml:space="preserve"> </w:t>
      </w:r>
      <w:r w:rsidR="00B97057">
        <w:t>most</w:t>
      </w:r>
      <w:r w:rsidR="00CA638C">
        <w:t xml:space="preserve"> </w:t>
      </w:r>
      <w:r w:rsidR="00996637">
        <w:t>valuable</w:t>
      </w:r>
      <w:r w:rsidR="00CA638C">
        <w:t xml:space="preserve"> </w:t>
      </w:r>
      <w:r w:rsidR="00996637">
        <w:t>aspects,</w:t>
      </w:r>
      <w:r w:rsidR="00CA638C">
        <w:t xml:space="preserve"> </w:t>
      </w:r>
      <w:r w:rsidR="00996637">
        <w:t>provoking</w:t>
      </w:r>
      <w:r w:rsidR="00CA638C">
        <w:t xml:space="preserve"> </w:t>
      </w:r>
      <w:r w:rsidR="00996637">
        <w:t>deeper</w:t>
      </w:r>
      <w:r w:rsidR="00CA638C">
        <w:t xml:space="preserve"> </w:t>
      </w:r>
      <w:r w:rsidR="00B97057">
        <w:t>learning</w:t>
      </w:r>
      <w:r w:rsidR="00996637">
        <w:t>.</w:t>
      </w:r>
      <w:r w:rsidR="00CA638C">
        <w:t xml:space="preserve"> </w:t>
      </w:r>
      <w:r w:rsidR="00263606">
        <w:t>Open-source release</w:t>
      </w:r>
      <w:r w:rsidR="00CA638C">
        <w:t xml:space="preserve"> </w:t>
      </w:r>
      <w:r w:rsidRPr="000B5C31">
        <w:t>encourage</w:t>
      </w:r>
      <w:r w:rsidR="00CC376E">
        <w:t>s</w:t>
      </w:r>
      <w:r w:rsidR="00CA638C">
        <w:t xml:space="preserve"> </w:t>
      </w:r>
      <w:r>
        <w:t>multiple</w:t>
      </w:r>
      <w:r w:rsidR="00CA638C">
        <w:t xml:space="preserve"> </w:t>
      </w:r>
      <w:proofErr w:type="spellStart"/>
      <w:r>
        <w:t>realis</w:t>
      </w:r>
      <w:r w:rsidRPr="000B5C31">
        <w:t>ations</w:t>
      </w:r>
      <w:proofErr w:type="spellEnd"/>
      <w:r w:rsidR="00CA638C">
        <w:t xml:space="preserve"> </w:t>
      </w:r>
      <w:r w:rsidR="00996637">
        <w:t>and</w:t>
      </w:r>
      <w:r w:rsidR="00CA638C">
        <w:t xml:space="preserve"> </w:t>
      </w:r>
      <w:r w:rsidR="00CC376E">
        <w:t>adaptations,</w:t>
      </w:r>
      <w:r w:rsidR="00CA638C">
        <w:t xml:space="preserve"> </w:t>
      </w:r>
      <w:r w:rsidR="00263606">
        <w:t>and</w:t>
      </w:r>
      <w:r w:rsidR="00CA638C">
        <w:t xml:space="preserve"> </w:t>
      </w:r>
      <w:r w:rsidR="00996637">
        <w:t>build</w:t>
      </w:r>
      <w:r w:rsidR="00CC376E">
        <w:t>s</w:t>
      </w:r>
      <w:r w:rsidR="00CA638C">
        <w:t xml:space="preserve"> </w:t>
      </w:r>
      <w:r w:rsidR="00996637">
        <w:t>a</w:t>
      </w:r>
      <w:r w:rsidR="00CA638C">
        <w:t xml:space="preserve"> </w:t>
      </w:r>
      <w:r w:rsidR="00996637">
        <w:t>culture</w:t>
      </w:r>
      <w:r w:rsidR="00CA638C">
        <w:t xml:space="preserve"> </w:t>
      </w:r>
      <w:r w:rsidR="00996637">
        <w:t>of</w:t>
      </w:r>
      <w:r w:rsidR="00CA638C">
        <w:t xml:space="preserve"> </w:t>
      </w:r>
      <w:r w:rsidR="00996637">
        <w:t>dist</w:t>
      </w:r>
      <w:r w:rsidR="00B97057">
        <w:t>ributed</w:t>
      </w:r>
      <w:r w:rsidR="00CA638C">
        <w:t xml:space="preserve"> </w:t>
      </w:r>
      <w:r w:rsidR="00B97057">
        <w:t>testing</w:t>
      </w:r>
      <w:r w:rsidR="00CA638C">
        <w:t xml:space="preserve"> </w:t>
      </w:r>
      <w:r w:rsidR="00B97057">
        <w:t>and</w:t>
      </w:r>
      <w:r w:rsidR="00CA638C">
        <w:t xml:space="preserve"> </w:t>
      </w:r>
      <w:r w:rsidR="00691A23">
        <w:t>development.</w:t>
      </w:r>
      <w:r w:rsidR="00CA638C">
        <w:t xml:space="preserve"> </w:t>
      </w:r>
      <w:r w:rsidR="00FF2114">
        <w:t>Sharing o</w:t>
      </w:r>
      <w:r w:rsidR="00691A23">
        <w:t xml:space="preserve">pen </w:t>
      </w:r>
      <w:r w:rsidR="00FF2114">
        <w:t>file formats</w:t>
      </w:r>
      <w:r w:rsidR="00691A23">
        <w:t xml:space="preserve"> m</w:t>
      </w:r>
      <w:r w:rsidR="00FF2114">
        <w:t>akes</w:t>
      </w:r>
      <w:r w:rsidR="00691A23">
        <w:t xml:space="preserve"> it easier to</w:t>
      </w:r>
      <w:r w:rsidR="00CA638C">
        <w:t xml:space="preserve"> </w:t>
      </w:r>
      <w:r w:rsidR="00691A23">
        <w:t>collaborate</w:t>
      </w:r>
      <w:r w:rsidR="00751A60">
        <w:t xml:space="preserve">, both in artistic and scholarly environments. It </w:t>
      </w:r>
      <w:r w:rsidR="00FD6AAD">
        <w:t xml:space="preserve">also </w:t>
      </w:r>
      <w:r w:rsidR="00751A60">
        <w:t>fosters a research culture in which public engagement is fully embedded.</w:t>
      </w:r>
    </w:p>
    <w:p w14:paraId="10B1EF00" w14:textId="5FAC3980" w:rsidR="00106E74" w:rsidRPr="000B5C31" w:rsidRDefault="008905EA" w:rsidP="00106E74">
      <w:pPr>
        <w:pStyle w:val="Bodytext"/>
      </w:pPr>
      <w:r>
        <w:tab/>
      </w:r>
      <w:r w:rsidR="00106E74" w:rsidRPr="000B5C31">
        <w:t>This</w:t>
      </w:r>
      <w:r w:rsidR="00CA638C">
        <w:t xml:space="preserve"> </w:t>
      </w:r>
      <w:r w:rsidR="00106E74" w:rsidRPr="000B5C31">
        <w:t>mode</w:t>
      </w:r>
      <w:r w:rsidR="00CA638C">
        <w:t xml:space="preserve"> </w:t>
      </w:r>
      <w:r w:rsidR="00106E74" w:rsidRPr="000B5C31">
        <w:t>of</w:t>
      </w:r>
      <w:r w:rsidR="00CA638C">
        <w:t xml:space="preserve"> </w:t>
      </w:r>
      <w:r w:rsidR="00106E74" w:rsidRPr="000B5C31">
        <w:t>publication</w:t>
      </w:r>
      <w:r w:rsidR="00CA638C">
        <w:t xml:space="preserve"> </w:t>
      </w:r>
      <w:r w:rsidR="00106E74" w:rsidRPr="000B5C31">
        <w:t>is</w:t>
      </w:r>
      <w:r w:rsidR="00CA638C">
        <w:t xml:space="preserve"> </w:t>
      </w:r>
      <w:r w:rsidR="00996637">
        <w:t>in</w:t>
      </w:r>
      <w:r w:rsidR="00CA638C">
        <w:t xml:space="preserve"> </w:t>
      </w:r>
      <w:r w:rsidR="00996637">
        <w:t>itself</w:t>
      </w:r>
      <w:r w:rsidR="00CA638C">
        <w:t xml:space="preserve"> </w:t>
      </w:r>
      <w:r w:rsidR="00106E74" w:rsidRPr="000B5C31">
        <w:t>an</w:t>
      </w:r>
      <w:r w:rsidR="00CA638C">
        <w:t xml:space="preserve"> </w:t>
      </w:r>
      <w:r w:rsidR="00106E74" w:rsidRPr="000B5C31">
        <w:t>experiment,</w:t>
      </w:r>
      <w:r w:rsidR="00CA638C">
        <w:t xml:space="preserve"> </w:t>
      </w:r>
      <w:r w:rsidR="00106E74" w:rsidRPr="000B5C31">
        <w:t>exploring</w:t>
      </w:r>
      <w:r w:rsidR="00CA638C">
        <w:t xml:space="preserve"> </w:t>
      </w:r>
      <w:r w:rsidR="00106E74" w:rsidRPr="000B5C31">
        <w:t>how</w:t>
      </w:r>
      <w:r w:rsidR="00CA638C">
        <w:t xml:space="preserve"> </w:t>
      </w:r>
      <w:r w:rsidR="00106E74">
        <w:t>the</w:t>
      </w:r>
      <w:r w:rsidR="00CA638C">
        <w:t xml:space="preserve"> </w:t>
      </w:r>
      <w:r w:rsidR="00106E74" w:rsidRPr="000B5C31">
        <w:t>scholarly</w:t>
      </w:r>
      <w:r w:rsidR="00CA638C">
        <w:t xml:space="preserve"> </w:t>
      </w:r>
      <w:r w:rsidR="00106E74" w:rsidRPr="000B5C31">
        <w:t>editor</w:t>
      </w:r>
      <w:r w:rsidR="00CA638C">
        <w:t xml:space="preserve"> </w:t>
      </w:r>
      <w:r w:rsidR="00106E74">
        <w:t>harnesses</w:t>
      </w:r>
      <w:r w:rsidR="00CA638C">
        <w:t xml:space="preserve"> </w:t>
      </w:r>
      <w:r w:rsidR="00106E74" w:rsidRPr="000B5C31">
        <w:t>digital</w:t>
      </w:r>
      <w:r w:rsidR="00CA638C">
        <w:t xml:space="preserve"> </w:t>
      </w:r>
      <w:r w:rsidR="00106E74">
        <w:t>technologies</w:t>
      </w:r>
      <w:r w:rsidR="00CA638C">
        <w:t xml:space="preserve"> </w:t>
      </w:r>
      <w:r w:rsidR="00106E74">
        <w:t>when</w:t>
      </w:r>
      <w:r w:rsidR="00CA638C">
        <w:t xml:space="preserve"> </w:t>
      </w:r>
      <w:r w:rsidR="00106E74" w:rsidRPr="000B5C31">
        <w:t>presenting</w:t>
      </w:r>
      <w:r w:rsidR="00CA638C">
        <w:t xml:space="preserve"> </w:t>
      </w:r>
      <w:r w:rsidR="00106E74" w:rsidRPr="000B5C31">
        <w:t>musical</w:t>
      </w:r>
      <w:r w:rsidR="00CA638C">
        <w:t xml:space="preserve"> </w:t>
      </w:r>
      <w:r w:rsidR="00106E74" w:rsidRPr="000B5C31">
        <w:t>notation</w:t>
      </w:r>
      <w:r w:rsidR="00CA638C">
        <w:t xml:space="preserve"> </w:t>
      </w:r>
      <w:r w:rsidR="00106E74" w:rsidRPr="000B5C31">
        <w:t>from</w:t>
      </w:r>
      <w:r w:rsidR="00CA638C">
        <w:t xml:space="preserve"> </w:t>
      </w:r>
      <w:r w:rsidR="00106E74" w:rsidRPr="000B5C31">
        <w:t>a</w:t>
      </w:r>
      <w:r w:rsidR="00CA638C">
        <w:t xml:space="preserve"> </w:t>
      </w:r>
      <w:r w:rsidR="00106E74" w:rsidRPr="000B5C31">
        <w:t>remote</w:t>
      </w:r>
      <w:r w:rsidR="00CA638C">
        <w:t xml:space="preserve"> </w:t>
      </w:r>
      <w:r w:rsidR="00106E74" w:rsidRPr="000B5C31">
        <w:t>culture.</w:t>
      </w:r>
      <w:r w:rsidR="00CA638C">
        <w:t xml:space="preserve"> </w:t>
      </w:r>
      <w:r w:rsidR="00106E74" w:rsidRPr="000B5C31">
        <w:t>It</w:t>
      </w:r>
      <w:r w:rsidR="00CA638C">
        <w:t xml:space="preserve"> </w:t>
      </w:r>
      <w:r w:rsidR="00106E74" w:rsidRPr="000B5C31">
        <w:t>responds</w:t>
      </w:r>
      <w:r w:rsidR="00CA638C">
        <w:t xml:space="preserve"> </w:t>
      </w:r>
      <w:r w:rsidR="00106E74" w:rsidRPr="000B5C31">
        <w:t>to</w:t>
      </w:r>
      <w:r w:rsidR="00CA638C">
        <w:t xml:space="preserve"> </w:t>
      </w:r>
      <w:r w:rsidR="00DD6B59">
        <w:t xml:space="preserve">the </w:t>
      </w:r>
      <w:r w:rsidR="00106E74" w:rsidRPr="000B5C31">
        <w:t>vision</w:t>
      </w:r>
      <w:r w:rsidR="00DD6B59">
        <w:t xml:space="preserve"> of a leading digital edition maker</w:t>
      </w:r>
      <w:r w:rsidR="00106E74" w:rsidRPr="000B5C31">
        <w:t>,</w:t>
      </w:r>
      <w:r w:rsidR="00CA638C">
        <w:t xml:space="preserve"> </w:t>
      </w:r>
      <w:r w:rsidR="00DD6B59" w:rsidRPr="000B5C31">
        <w:t>Peter</w:t>
      </w:r>
      <w:r w:rsidR="00DD6B59">
        <w:t xml:space="preserve"> Robinson, </w:t>
      </w:r>
      <w:r w:rsidR="00106E74" w:rsidRPr="000B5C31">
        <w:t>expressed</w:t>
      </w:r>
      <w:r w:rsidR="00CA638C">
        <w:t xml:space="preserve"> </w:t>
      </w:r>
      <w:r w:rsidR="00106E74" w:rsidRPr="000B5C31">
        <w:t>in</w:t>
      </w:r>
      <w:r w:rsidR="00CA638C">
        <w:t xml:space="preserve"> </w:t>
      </w:r>
      <w:r w:rsidR="00106E74" w:rsidRPr="000B5C31">
        <w:t>a</w:t>
      </w:r>
      <w:r w:rsidR="00CA638C">
        <w:t xml:space="preserve"> </w:t>
      </w:r>
      <w:r w:rsidR="00106E74" w:rsidRPr="000B5C31">
        <w:t>lecture</w:t>
      </w:r>
      <w:r w:rsidR="00CA638C">
        <w:t xml:space="preserve"> </w:t>
      </w:r>
      <w:r w:rsidR="00FF2114">
        <w:t xml:space="preserve">he </w:t>
      </w:r>
      <w:r w:rsidR="00106E74" w:rsidRPr="000B5C31">
        <w:t>delivered</w:t>
      </w:r>
      <w:r w:rsidR="00CA638C">
        <w:t xml:space="preserve"> </w:t>
      </w:r>
      <w:r w:rsidR="00106E74" w:rsidRPr="000B5C31">
        <w:t>in</w:t>
      </w:r>
      <w:r w:rsidR="00CA638C">
        <w:t xml:space="preserve"> </w:t>
      </w:r>
      <w:r w:rsidR="00106E74" w:rsidRPr="000B5C31">
        <w:t>2014:</w:t>
      </w:r>
    </w:p>
    <w:p w14:paraId="152A7C4A" w14:textId="254F781F" w:rsidR="00106E74" w:rsidRPr="00875259" w:rsidRDefault="00106E74" w:rsidP="005E4E19">
      <w:pPr>
        <w:pStyle w:val="Quotation"/>
        <w:spacing w:after="0"/>
      </w:pPr>
      <w:r w:rsidRPr="00875259">
        <w:t>Instead</w:t>
      </w:r>
      <w:r w:rsidR="00CA638C">
        <w:t xml:space="preserve"> </w:t>
      </w:r>
      <w:r w:rsidRPr="00875259">
        <w:t>of</w:t>
      </w:r>
      <w:r w:rsidR="00CA638C">
        <w:t xml:space="preserve"> </w:t>
      </w:r>
      <w:r w:rsidRPr="00875259">
        <w:t>our</w:t>
      </w:r>
      <w:r w:rsidR="00CA638C">
        <w:t xml:space="preserve"> </w:t>
      </w:r>
      <w:r w:rsidRPr="00875259">
        <w:t>own,</w:t>
      </w:r>
      <w:r w:rsidR="00CA638C">
        <w:t xml:space="preserve"> </w:t>
      </w:r>
      <w:r w:rsidRPr="00875259">
        <w:t>single,</w:t>
      </w:r>
      <w:r w:rsidR="00CA638C">
        <w:t xml:space="preserve"> </w:t>
      </w:r>
      <w:r w:rsidRPr="00875259">
        <w:t>monolithic</w:t>
      </w:r>
      <w:r w:rsidR="00CA638C">
        <w:t xml:space="preserve"> </w:t>
      </w:r>
      <w:r w:rsidRPr="00875259">
        <w:t>edition,</w:t>
      </w:r>
      <w:r w:rsidR="00CA638C">
        <w:t xml:space="preserve"> </w:t>
      </w:r>
      <w:r w:rsidRPr="00875259">
        <w:t>there</w:t>
      </w:r>
      <w:r w:rsidR="00CA638C">
        <w:t xml:space="preserve"> </w:t>
      </w:r>
      <w:r w:rsidRPr="00875259">
        <w:t>would</w:t>
      </w:r>
      <w:r w:rsidR="00CA638C">
        <w:t xml:space="preserve"> </w:t>
      </w:r>
      <w:r w:rsidRPr="00875259">
        <w:t>be</w:t>
      </w:r>
      <w:r w:rsidR="00CA638C">
        <w:t xml:space="preserve"> </w:t>
      </w:r>
      <w:r w:rsidRPr="00875259">
        <w:t>a</w:t>
      </w:r>
      <w:r w:rsidR="00CA638C">
        <w:t xml:space="preserve"> </w:t>
      </w:r>
      <w:r w:rsidRPr="00875259">
        <w:t>flourishing</w:t>
      </w:r>
      <w:r w:rsidR="00CA638C">
        <w:t xml:space="preserve"> </w:t>
      </w:r>
      <w:proofErr w:type="spellStart"/>
      <w:r w:rsidRPr="00875259">
        <w:t>ecoculture</w:t>
      </w:r>
      <w:proofErr w:type="spellEnd"/>
      <w:r w:rsidR="00CA638C">
        <w:t xml:space="preserve"> </w:t>
      </w:r>
      <w:r w:rsidRPr="00875259">
        <w:t>of</w:t>
      </w:r>
      <w:r w:rsidR="00CA638C">
        <w:t xml:space="preserve"> </w:t>
      </w:r>
      <w:r w:rsidRPr="00875259">
        <w:t>overlapping</w:t>
      </w:r>
      <w:r w:rsidR="00CA638C">
        <w:t xml:space="preserve"> </w:t>
      </w:r>
      <w:r w:rsidRPr="00875259">
        <w:t>sites,</w:t>
      </w:r>
      <w:r w:rsidR="00CA638C">
        <w:t xml:space="preserve"> </w:t>
      </w:r>
      <w:r w:rsidRPr="00875259">
        <w:t>using</w:t>
      </w:r>
      <w:r w:rsidR="00CA638C">
        <w:t xml:space="preserve"> </w:t>
      </w:r>
      <w:r w:rsidRPr="00875259">
        <w:t>our</w:t>
      </w:r>
      <w:r w:rsidR="00CA638C">
        <w:t xml:space="preserve"> </w:t>
      </w:r>
      <w:r w:rsidRPr="00875259">
        <w:t>material</w:t>
      </w:r>
      <w:r w:rsidR="00CA638C">
        <w:t xml:space="preserve"> </w:t>
      </w:r>
      <w:r w:rsidRPr="00875259">
        <w:t>in</w:t>
      </w:r>
      <w:r w:rsidR="00CA638C">
        <w:t xml:space="preserve"> </w:t>
      </w:r>
      <w:r w:rsidRPr="00875259">
        <w:t>multiple</w:t>
      </w:r>
      <w:r w:rsidR="00CA638C">
        <w:t xml:space="preserve"> </w:t>
      </w:r>
      <w:r w:rsidRPr="00875259">
        <w:t>ways,</w:t>
      </w:r>
      <w:r w:rsidR="00CA638C">
        <w:t xml:space="preserve"> </w:t>
      </w:r>
      <w:r w:rsidRPr="00875259">
        <w:t>each</w:t>
      </w:r>
      <w:r w:rsidR="00CA638C">
        <w:t xml:space="preserve"> </w:t>
      </w:r>
      <w:r w:rsidRPr="00875259">
        <w:t>finding</w:t>
      </w:r>
      <w:r w:rsidR="00CA638C">
        <w:t xml:space="preserve"> </w:t>
      </w:r>
      <w:r w:rsidRPr="00875259">
        <w:t>their</w:t>
      </w:r>
      <w:r w:rsidR="00CA638C">
        <w:t xml:space="preserve"> </w:t>
      </w:r>
      <w:r w:rsidRPr="00875259">
        <w:t>own</w:t>
      </w:r>
      <w:r w:rsidR="00CA638C">
        <w:t xml:space="preserve"> </w:t>
      </w:r>
      <w:r w:rsidRPr="00875259">
        <w:t>readership.</w:t>
      </w:r>
      <w:r w:rsidR="00CA638C">
        <w:t xml:space="preserve"> </w:t>
      </w:r>
      <w:r w:rsidRPr="00875259">
        <w:t>I</w:t>
      </w:r>
      <w:r w:rsidR="00CA638C">
        <w:t xml:space="preserve"> </w:t>
      </w:r>
      <w:r w:rsidRPr="00875259">
        <w:t>have</w:t>
      </w:r>
      <w:r w:rsidR="00CA638C">
        <w:t xml:space="preserve"> </w:t>
      </w:r>
      <w:r w:rsidRPr="00875259">
        <w:t>to</w:t>
      </w:r>
      <w:r w:rsidR="00CA638C">
        <w:t xml:space="preserve"> </w:t>
      </w:r>
      <w:r w:rsidRPr="00875259">
        <w:t>say</w:t>
      </w:r>
      <w:r w:rsidR="00CA638C">
        <w:t xml:space="preserve"> </w:t>
      </w:r>
      <w:r w:rsidRPr="00875259">
        <w:t>that</w:t>
      </w:r>
      <w:r w:rsidR="00CA638C">
        <w:t xml:space="preserve"> </w:t>
      </w:r>
      <w:r w:rsidRPr="00875259">
        <w:t>persuading</w:t>
      </w:r>
      <w:r w:rsidR="00CA638C">
        <w:t xml:space="preserve"> </w:t>
      </w:r>
      <w:r w:rsidRPr="00875259">
        <w:t>scholars</w:t>
      </w:r>
      <w:r w:rsidR="00CA638C">
        <w:t xml:space="preserve"> </w:t>
      </w:r>
      <w:r w:rsidRPr="00875259">
        <w:t>to</w:t>
      </w:r>
      <w:r w:rsidR="00CA638C">
        <w:t xml:space="preserve"> </w:t>
      </w:r>
      <w:r w:rsidRPr="00875259">
        <w:t>relinquish</w:t>
      </w:r>
      <w:r w:rsidR="00CA638C">
        <w:t xml:space="preserve"> </w:t>
      </w:r>
      <w:r w:rsidRPr="00875259">
        <w:t>control</w:t>
      </w:r>
      <w:r w:rsidR="00CA638C">
        <w:t xml:space="preserve"> </w:t>
      </w:r>
      <w:r w:rsidRPr="00875259">
        <w:t>of</w:t>
      </w:r>
      <w:r w:rsidR="00CA638C">
        <w:t xml:space="preserve"> </w:t>
      </w:r>
      <w:r w:rsidRPr="00875259">
        <w:t>what</w:t>
      </w:r>
      <w:r w:rsidR="00CA638C">
        <w:t xml:space="preserve"> </w:t>
      </w:r>
      <w:r w:rsidRPr="00875259">
        <w:t>they</w:t>
      </w:r>
      <w:r w:rsidR="00CA638C">
        <w:t xml:space="preserve"> </w:t>
      </w:r>
      <w:r w:rsidRPr="00875259">
        <w:t>have</w:t>
      </w:r>
      <w:r w:rsidR="00CA638C">
        <w:t xml:space="preserve"> </w:t>
      </w:r>
      <w:r w:rsidRPr="00875259">
        <w:t>made</w:t>
      </w:r>
      <w:r w:rsidR="00CA638C">
        <w:t xml:space="preserve"> </w:t>
      </w:r>
      <w:r w:rsidRPr="00875259">
        <w:t>is</w:t>
      </w:r>
      <w:r w:rsidR="00CA638C">
        <w:t xml:space="preserve"> </w:t>
      </w:r>
      <w:r w:rsidRPr="00875259">
        <w:t>not</w:t>
      </w:r>
      <w:r w:rsidR="00CA638C">
        <w:t xml:space="preserve"> </w:t>
      </w:r>
      <w:r w:rsidRPr="00875259">
        <w:t>easy.</w:t>
      </w:r>
      <w:r w:rsidR="00CA638C">
        <w:t xml:space="preserve"> </w:t>
      </w:r>
      <w:r w:rsidRPr="00875259">
        <w:t>We</w:t>
      </w:r>
      <w:r w:rsidR="00CA638C">
        <w:t xml:space="preserve"> </w:t>
      </w:r>
      <w:r w:rsidRPr="00875259">
        <w:t>have</w:t>
      </w:r>
      <w:r w:rsidR="00CA638C">
        <w:t xml:space="preserve"> </w:t>
      </w:r>
      <w:r w:rsidRPr="00875259">
        <w:t>been</w:t>
      </w:r>
      <w:r w:rsidR="00CA638C">
        <w:t xml:space="preserve"> </w:t>
      </w:r>
      <w:r w:rsidRPr="00875259">
        <w:t>trained,</w:t>
      </w:r>
      <w:r w:rsidR="00CA638C">
        <w:t xml:space="preserve"> </w:t>
      </w:r>
      <w:r w:rsidRPr="00875259">
        <w:t>since</w:t>
      </w:r>
      <w:r w:rsidR="00CA638C">
        <w:t xml:space="preserve"> </w:t>
      </w:r>
      <w:r w:rsidRPr="00875259">
        <w:t>our</w:t>
      </w:r>
      <w:r w:rsidR="00CA638C">
        <w:t xml:space="preserve"> </w:t>
      </w:r>
      <w:r w:rsidRPr="00875259">
        <w:t>first</w:t>
      </w:r>
      <w:r w:rsidR="00CA638C">
        <w:t xml:space="preserve"> </w:t>
      </w:r>
      <w:r w:rsidRPr="00875259">
        <w:t>undergraduate</w:t>
      </w:r>
      <w:r w:rsidR="00CA638C">
        <w:t xml:space="preserve"> </w:t>
      </w:r>
      <w:r w:rsidRPr="00875259">
        <w:t>days,</w:t>
      </w:r>
      <w:r w:rsidR="00CA638C">
        <w:t xml:space="preserve"> </w:t>
      </w:r>
      <w:r w:rsidRPr="00875259">
        <w:t>to</w:t>
      </w:r>
      <w:r w:rsidR="00CA638C">
        <w:t xml:space="preserve"> </w:t>
      </w:r>
      <w:r w:rsidRPr="00875259">
        <w:t>regard</w:t>
      </w:r>
      <w:r w:rsidR="00CA638C">
        <w:t xml:space="preserve"> </w:t>
      </w:r>
      <w:r w:rsidRPr="00875259">
        <w:t>our</w:t>
      </w:r>
      <w:r w:rsidR="00CA638C">
        <w:t xml:space="preserve"> </w:t>
      </w:r>
      <w:r w:rsidRPr="00875259">
        <w:t>research</w:t>
      </w:r>
      <w:r w:rsidR="00CA638C">
        <w:t xml:space="preserve"> </w:t>
      </w:r>
      <w:r w:rsidRPr="00875259">
        <w:t>as</w:t>
      </w:r>
      <w:r w:rsidR="00CA638C">
        <w:t xml:space="preserve"> </w:t>
      </w:r>
      <w:r w:rsidRPr="00875259">
        <w:t>dragons</w:t>
      </w:r>
      <w:r w:rsidR="00CA638C">
        <w:t xml:space="preserve"> </w:t>
      </w:r>
      <w:r w:rsidRPr="00875259">
        <w:t>value</w:t>
      </w:r>
      <w:r w:rsidR="00CA638C">
        <w:t xml:space="preserve"> </w:t>
      </w:r>
      <w:r w:rsidRPr="00875259">
        <w:t>their</w:t>
      </w:r>
      <w:r w:rsidR="00CA638C">
        <w:t xml:space="preserve"> </w:t>
      </w:r>
      <w:r w:rsidRPr="00875259">
        <w:t>gold:</w:t>
      </w:r>
      <w:r w:rsidR="00CA638C">
        <w:t xml:space="preserve"> </w:t>
      </w:r>
      <w:r w:rsidRPr="00875259">
        <w:t>of</w:t>
      </w:r>
      <w:r w:rsidR="00CA638C">
        <w:t xml:space="preserve"> </w:t>
      </w:r>
      <w:r w:rsidRPr="00875259">
        <w:t>more</w:t>
      </w:r>
      <w:r w:rsidR="00CA638C">
        <w:t xml:space="preserve"> </w:t>
      </w:r>
      <w:r w:rsidRPr="00875259">
        <w:t>value</w:t>
      </w:r>
      <w:r w:rsidR="00CA638C">
        <w:t xml:space="preserve"> </w:t>
      </w:r>
      <w:r w:rsidRPr="00875259">
        <w:t>if</w:t>
      </w:r>
      <w:r w:rsidR="00CA638C">
        <w:t xml:space="preserve"> </w:t>
      </w:r>
      <w:r w:rsidRPr="00875259">
        <w:t>we</w:t>
      </w:r>
      <w:r w:rsidR="00CA638C">
        <w:t xml:space="preserve"> </w:t>
      </w:r>
      <w:r w:rsidRPr="00875259">
        <w:t>hoard</w:t>
      </w:r>
      <w:r w:rsidR="00CA638C">
        <w:t xml:space="preserve"> </w:t>
      </w:r>
      <w:r w:rsidRPr="00875259">
        <w:t>it</w:t>
      </w:r>
      <w:r w:rsidR="00CA638C">
        <w:t xml:space="preserve"> </w:t>
      </w:r>
      <w:r w:rsidRPr="00875259">
        <w:t>than</w:t>
      </w:r>
      <w:r w:rsidR="00CA638C">
        <w:t xml:space="preserve"> </w:t>
      </w:r>
      <w:r w:rsidRPr="00875259">
        <w:t>if</w:t>
      </w:r>
      <w:r w:rsidR="00CA638C">
        <w:t xml:space="preserve"> </w:t>
      </w:r>
      <w:r w:rsidRPr="00875259">
        <w:t>we</w:t>
      </w:r>
      <w:r w:rsidR="00CA638C">
        <w:t xml:space="preserve"> </w:t>
      </w:r>
      <w:r w:rsidRPr="00875259">
        <w:t>spend</w:t>
      </w:r>
      <w:r w:rsidR="00CA638C">
        <w:t xml:space="preserve"> </w:t>
      </w:r>
      <w:r w:rsidRPr="00875259">
        <w:t>it.</w:t>
      </w:r>
      <w:r w:rsidR="00CA638C">
        <w:t xml:space="preserve"> </w:t>
      </w:r>
      <w:r w:rsidRPr="00875259">
        <w:t>But</w:t>
      </w:r>
      <w:r w:rsidR="00CA638C">
        <w:t xml:space="preserve"> </w:t>
      </w:r>
      <w:r w:rsidRPr="00875259">
        <w:t>in</w:t>
      </w:r>
      <w:r w:rsidR="00CA638C">
        <w:t xml:space="preserve"> </w:t>
      </w:r>
      <w:r w:rsidRPr="00875259">
        <w:t>the</w:t>
      </w:r>
      <w:r w:rsidR="00CA638C">
        <w:t xml:space="preserve"> </w:t>
      </w:r>
      <w:r w:rsidRPr="00875259">
        <w:t>digital</w:t>
      </w:r>
      <w:r w:rsidR="00CA638C">
        <w:t xml:space="preserve"> </w:t>
      </w:r>
      <w:r w:rsidRPr="00875259">
        <w:t>world,</w:t>
      </w:r>
      <w:r w:rsidR="00CA638C">
        <w:t xml:space="preserve"> </w:t>
      </w:r>
      <w:r w:rsidRPr="00875259">
        <w:t>giving</w:t>
      </w:r>
      <w:r w:rsidR="00CA638C">
        <w:t xml:space="preserve"> </w:t>
      </w:r>
      <w:r w:rsidRPr="00875259">
        <w:t>and</w:t>
      </w:r>
      <w:r w:rsidR="00CA638C">
        <w:t xml:space="preserve"> </w:t>
      </w:r>
      <w:r w:rsidRPr="00875259">
        <w:t>taking</w:t>
      </w:r>
      <w:r w:rsidR="00CA638C">
        <w:t xml:space="preserve"> </w:t>
      </w:r>
      <w:r w:rsidRPr="00875259">
        <w:t>is</w:t>
      </w:r>
      <w:r w:rsidR="00CA638C">
        <w:t xml:space="preserve"> </w:t>
      </w:r>
      <w:r w:rsidRPr="00875259">
        <w:t>all</w:t>
      </w:r>
      <w:r w:rsidR="00CA638C">
        <w:t xml:space="preserve"> </w:t>
      </w:r>
      <w:r w:rsidRPr="00875259">
        <w:t>that</w:t>
      </w:r>
      <w:r w:rsidR="00CA638C">
        <w:t xml:space="preserve"> </w:t>
      </w:r>
      <w:r w:rsidRPr="00875259">
        <w:t>matters...</w:t>
      </w:r>
      <w:r w:rsidR="00CA638C">
        <w:rPr>
          <w:rFonts w:cs="Arial"/>
        </w:rPr>
        <w:t xml:space="preserve"> </w:t>
      </w:r>
      <w:r w:rsidRPr="00875259">
        <w:t>We</w:t>
      </w:r>
      <w:r w:rsidR="00CA638C">
        <w:t xml:space="preserve"> </w:t>
      </w:r>
      <w:r w:rsidRPr="00875259">
        <w:t>all</w:t>
      </w:r>
      <w:r w:rsidR="00CA638C">
        <w:t xml:space="preserve"> </w:t>
      </w:r>
      <w:r w:rsidRPr="00875259">
        <w:t>know</w:t>
      </w:r>
      <w:r w:rsidR="00CA638C">
        <w:t xml:space="preserve"> </w:t>
      </w:r>
      <w:r w:rsidRPr="00875259">
        <w:t>the</w:t>
      </w:r>
      <w:r w:rsidR="00CA638C">
        <w:t xml:space="preserve"> </w:t>
      </w:r>
      <w:proofErr w:type="spellStart"/>
      <w:r w:rsidRPr="00875259">
        <w:t>topos</w:t>
      </w:r>
      <w:proofErr w:type="spellEnd"/>
      <w:r w:rsidR="00CA638C">
        <w:t xml:space="preserve"> </w:t>
      </w:r>
      <w:r w:rsidRPr="00875259">
        <w:t>that</w:t>
      </w:r>
      <w:r w:rsidR="00CA638C">
        <w:t xml:space="preserve"> </w:t>
      </w:r>
      <w:r w:rsidRPr="00875259">
        <w:t>we</w:t>
      </w:r>
      <w:r w:rsidR="00CA638C">
        <w:t xml:space="preserve"> </w:t>
      </w:r>
      <w:r w:rsidRPr="00875259">
        <w:t>are</w:t>
      </w:r>
      <w:r w:rsidR="00CA638C">
        <w:t xml:space="preserve"> </w:t>
      </w:r>
      <w:r w:rsidRPr="00875259">
        <w:t>standing</w:t>
      </w:r>
      <w:r w:rsidR="00CA638C">
        <w:t xml:space="preserve"> </w:t>
      </w:r>
      <w:r w:rsidRPr="00875259">
        <w:t>on</w:t>
      </w:r>
      <w:r w:rsidR="00CA638C">
        <w:t xml:space="preserve"> </w:t>
      </w:r>
      <w:r w:rsidRPr="00875259">
        <w:t>the</w:t>
      </w:r>
      <w:r w:rsidR="00CA638C">
        <w:t xml:space="preserve"> </w:t>
      </w:r>
      <w:r w:rsidRPr="00875259">
        <w:t>shoulders</w:t>
      </w:r>
      <w:r w:rsidR="00CA638C">
        <w:t xml:space="preserve"> </w:t>
      </w:r>
      <w:r w:rsidRPr="00875259">
        <w:t>of</w:t>
      </w:r>
      <w:r w:rsidR="00CA638C">
        <w:t xml:space="preserve"> </w:t>
      </w:r>
      <w:r w:rsidRPr="00875259">
        <w:t>the</w:t>
      </w:r>
      <w:r w:rsidR="00CA638C">
        <w:t xml:space="preserve"> </w:t>
      </w:r>
      <w:r w:rsidRPr="00875259">
        <w:t>scholars</w:t>
      </w:r>
      <w:r w:rsidR="00CA638C">
        <w:t xml:space="preserve"> </w:t>
      </w:r>
      <w:r w:rsidRPr="00875259">
        <w:t>who</w:t>
      </w:r>
      <w:r w:rsidR="00CA638C">
        <w:t xml:space="preserve"> </w:t>
      </w:r>
      <w:r w:rsidRPr="00875259">
        <w:t>have</w:t>
      </w:r>
      <w:r w:rsidR="00CA638C">
        <w:t xml:space="preserve"> </w:t>
      </w:r>
      <w:r w:rsidRPr="00875259">
        <w:t>preceded</w:t>
      </w:r>
      <w:r w:rsidR="00CA638C">
        <w:t xml:space="preserve"> </w:t>
      </w:r>
      <w:r w:rsidRPr="00875259">
        <w:t>us.</w:t>
      </w:r>
      <w:r w:rsidR="00CA638C">
        <w:t xml:space="preserve"> </w:t>
      </w:r>
      <w:r w:rsidRPr="00875259">
        <w:t>The</w:t>
      </w:r>
      <w:r w:rsidR="00CA638C">
        <w:t xml:space="preserve"> </w:t>
      </w:r>
      <w:r w:rsidRPr="00875259">
        <w:t>digital</w:t>
      </w:r>
      <w:r w:rsidR="00CA638C">
        <w:t xml:space="preserve"> </w:t>
      </w:r>
      <w:r w:rsidRPr="00875259">
        <w:t>age</w:t>
      </w:r>
      <w:r w:rsidR="00CA638C">
        <w:t xml:space="preserve"> </w:t>
      </w:r>
      <w:r w:rsidRPr="00875259">
        <w:t>offers</w:t>
      </w:r>
      <w:r w:rsidR="00CA638C">
        <w:t xml:space="preserve"> </w:t>
      </w:r>
      <w:r w:rsidRPr="00875259">
        <w:t>a</w:t>
      </w:r>
      <w:r w:rsidR="00CA638C">
        <w:t xml:space="preserve"> </w:t>
      </w:r>
      <w:r w:rsidRPr="00875259">
        <w:t>variant</w:t>
      </w:r>
      <w:r w:rsidR="00CA638C">
        <w:t xml:space="preserve"> </w:t>
      </w:r>
      <w:r w:rsidRPr="00875259">
        <w:t>on</w:t>
      </w:r>
      <w:r w:rsidR="00CA638C">
        <w:t xml:space="preserve"> </w:t>
      </w:r>
      <w:r w:rsidRPr="00875259">
        <w:t>this.</w:t>
      </w:r>
      <w:r w:rsidR="00CA638C">
        <w:t xml:space="preserve"> </w:t>
      </w:r>
      <w:r w:rsidRPr="00875259">
        <w:t>As</w:t>
      </w:r>
      <w:r w:rsidR="00CA638C">
        <w:t xml:space="preserve"> </w:t>
      </w:r>
      <w:r w:rsidRPr="00875259">
        <w:t>well</w:t>
      </w:r>
      <w:r w:rsidR="00CA638C">
        <w:t xml:space="preserve"> </w:t>
      </w:r>
      <w:r w:rsidRPr="00875259">
        <w:t>as</w:t>
      </w:r>
      <w:r w:rsidR="00CA638C">
        <w:t xml:space="preserve"> </w:t>
      </w:r>
      <w:r w:rsidRPr="00875259">
        <w:t>stand</w:t>
      </w:r>
      <w:r w:rsidR="00CA638C">
        <w:t xml:space="preserve"> </w:t>
      </w:r>
      <w:r w:rsidRPr="00875259">
        <w:t>on</w:t>
      </w:r>
      <w:r w:rsidR="00CA638C">
        <w:t xml:space="preserve"> </w:t>
      </w:r>
      <w:r w:rsidRPr="00875259">
        <w:t>the</w:t>
      </w:r>
      <w:r w:rsidR="00CA638C">
        <w:t xml:space="preserve"> </w:t>
      </w:r>
      <w:r w:rsidRPr="00875259">
        <w:t>shoulders</w:t>
      </w:r>
      <w:r w:rsidR="00CA638C">
        <w:t xml:space="preserve"> </w:t>
      </w:r>
      <w:r w:rsidRPr="00875259">
        <w:t>of</w:t>
      </w:r>
      <w:r w:rsidR="00CA638C">
        <w:t xml:space="preserve"> </w:t>
      </w:r>
      <w:r w:rsidRPr="00875259">
        <w:t>others,</w:t>
      </w:r>
      <w:r w:rsidR="00CA638C">
        <w:t xml:space="preserve"> </w:t>
      </w:r>
      <w:r w:rsidRPr="00875259">
        <w:t>we</w:t>
      </w:r>
      <w:r w:rsidR="00CA638C">
        <w:t xml:space="preserve"> </w:t>
      </w:r>
      <w:r w:rsidRPr="00875259">
        <w:t>should</w:t>
      </w:r>
      <w:r w:rsidR="00CA638C">
        <w:t xml:space="preserve"> </w:t>
      </w:r>
      <w:r w:rsidRPr="00875259">
        <w:t>help</w:t>
      </w:r>
      <w:r w:rsidR="00CA638C">
        <w:t xml:space="preserve"> </w:t>
      </w:r>
      <w:r w:rsidRPr="00875259">
        <w:t>others</w:t>
      </w:r>
      <w:r w:rsidR="00CA638C">
        <w:t xml:space="preserve"> </w:t>
      </w:r>
      <w:r w:rsidRPr="00875259">
        <w:t>to</w:t>
      </w:r>
      <w:r w:rsidR="00CA638C">
        <w:t xml:space="preserve"> </w:t>
      </w:r>
      <w:r w:rsidRPr="00875259">
        <w:t>stand</w:t>
      </w:r>
      <w:r w:rsidR="00CA638C">
        <w:t xml:space="preserve"> </w:t>
      </w:r>
      <w:r w:rsidRPr="00875259">
        <w:t>on</w:t>
      </w:r>
      <w:r w:rsidR="00CA638C">
        <w:t xml:space="preserve"> </w:t>
      </w:r>
      <w:r w:rsidRPr="00875259">
        <w:t>our</w:t>
      </w:r>
      <w:r w:rsidR="00CA638C">
        <w:t xml:space="preserve"> </w:t>
      </w:r>
      <w:r w:rsidRPr="00875259">
        <w:t>shoulders.</w:t>
      </w:r>
      <w:r w:rsidR="00CA638C">
        <w:t xml:space="preserve"> </w:t>
      </w:r>
      <w:r w:rsidRPr="00875259">
        <w:t>This</w:t>
      </w:r>
      <w:r w:rsidR="00CA638C">
        <w:t xml:space="preserve"> </w:t>
      </w:r>
      <w:r w:rsidRPr="00875259">
        <w:t>will</w:t>
      </w:r>
      <w:r w:rsidR="00CA638C">
        <w:t xml:space="preserve"> </w:t>
      </w:r>
      <w:r w:rsidRPr="00875259">
        <w:t>change</w:t>
      </w:r>
      <w:r w:rsidR="00CA638C">
        <w:t xml:space="preserve"> </w:t>
      </w:r>
      <w:r w:rsidRPr="00875259">
        <w:t>who</w:t>
      </w:r>
      <w:r w:rsidR="00CA638C">
        <w:t xml:space="preserve"> </w:t>
      </w:r>
      <w:r w:rsidRPr="00875259">
        <w:t>we</w:t>
      </w:r>
      <w:r w:rsidR="00CA638C">
        <w:t xml:space="preserve"> </w:t>
      </w:r>
      <w:r w:rsidRPr="00875259">
        <w:t>are.</w:t>
      </w:r>
      <w:r w:rsidR="00CA638C">
        <w:t xml:space="preserve"> </w:t>
      </w:r>
      <w:r w:rsidRPr="00875259">
        <w:t>Now,</w:t>
      </w:r>
      <w:r w:rsidR="00CA638C">
        <w:t xml:space="preserve"> </w:t>
      </w:r>
      <w:r w:rsidRPr="00875259">
        <w:t>that</w:t>
      </w:r>
      <w:r w:rsidR="00CA638C">
        <w:t xml:space="preserve"> </w:t>
      </w:r>
      <w:r w:rsidRPr="00875259">
        <w:t>would</w:t>
      </w:r>
      <w:r w:rsidR="00CA638C">
        <w:t xml:space="preserve"> </w:t>
      </w:r>
      <w:r w:rsidRPr="00875259">
        <w:t>be</w:t>
      </w:r>
      <w:r w:rsidR="00CA638C">
        <w:t xml:space="preserve"> </w:t>
      </w:r>
      <w:r w:rsidRPr="00875259">
        <w:t>revolutionary.</w:t>
      </w:r>
      <w:r w:rsidR="00CA638C">
        <w:t xml:space="preserve"> </w:t>
      </w:r>
    </w:p>
    <w:p w14:paraId="19EED995" w14:textId="5CEB8EB3" w:rsidR="00106E74" w:rsidRPr="005E4E19" w:rsidRDefault="00106E74" w:rsidP="004E17FC">
      <w:pPr>
        <w:pStyle w:val="Quotation"/>
        <w:spacing w:before="0"/>
        <w:jc w:val="right"/>
        <w:rPr>
          <w:i w:val="0"/>
        </w:rPr>
      </w:pPr>
      <w:r w:rsidRPr="005E4E19">
        <w:rPr>
          <w:i w:val="0"/>
        </w:rPr>
        <w:t>(Robinson,</w:t>
      </w:r>
      <w:r w:rsidR="00CA638C">
        <w:rPr>
          <w:i w:val="0"/>
        </w:rPr>
        <w:t xml:space="preserve"> </w:t>
      </w:r>
      <w:r w:rsidRPr="005E4E19">
        <w:rPr>
          <w:i w:val="0"/>
        </w:rPr>
        <w:t>pp.</w:t>
      </w:r>
      <w:r w:rsidR="00CA638C">
        <w:rPr>
          <w:i w:val="0"/>
        </w:rPr>
        <w:t xml:space="preserve"> </w:t>
      </w:r>
      <w:r w:rsidRPr="005E4E19">
        <w:rPr>
          <w:i w:val="0"/>
        </w:rPr>
        <w:t>200–1)</w:t>
      </w:r>
    </w:p>
    <w:p w14:paraId="47149068" w14:textId="4707E0D2" w:rsidR="00106E74" w:rsidRDefault="00106E74" w:rsidP="00106E74">
      <w:pPr>
        <w:pStyle w:val="Bodytext"/>
      </w:pPr>
      <w:r w:rsidRPr="000B5C31">
        <w:t>The</w:t>
      </w:r>
      <w:r w:rsidR="00CA638C">
        <w:t xml:space="preserve"> </w:t>
      </w:r>
      <w:r w:rsidRPr="000B5C31">
        <w:t>goal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these</w:t>
      </w:r>
      <w:r w:rsidR="00CA638C">
        <w:t xml:space="preserve"> </w:t>
      </w:r>
      <w:r w:rsidRPr="000B5C31">
        <w:t>materials</w:t>
      </w:r>
      <w:r w:rsidR="00CA638C">
        <w:t xml:space="preserve"> </w:t>
      </w:r>
      <w:r w:rsidRPr="000B5C31">
        <w:t>is</w:t>
      </w:r>
      <w:r w:rsidR="00CA638C">
        <w:t xml:space="preserve"> </w:t>
      </w:r>
      <w:r w:rsidRPr="000B5C31">
        <w:t>not</w:t>
      </w:r>
      <w:r w:rsidR="00CA638C">
        <w:t xml:space="preserve"> </w:t>
      </w:r>
      <w:r w:rsidRPr="000B5C31">
        <w:t>to</w:t>
      </w:r>
      <w:r w:rsidR="00CA638C">
        <w:t xml:space="preserve"> </w:t>
      </w:r>
      <w:r>
        <w:t>be</w:t>
      </w:r>
      <w:r w:rsidR="00CA638C">
        <w:t xml:space="preserve"> </w:t>
      </w:r>
      <w:r w:rsidR="00DD6B59">
        <w:t>‘</w:t>
      </w:r>
      <w:r>
        <w:t>right</w:t>
      </w:r>
      <w:r w:rsidR="00DD6B59">
        <w:t>’</w:t>
      </w:r>
      <w:r w:rsidR="00CA638C">
        <w:t xml:space="preserve"> </w:t>
      </w:r>
      <w:r w:rsidRPr="000B5C31">
        <w:t>or</w:t>
      </w:r>
      <w:r w:rsidR="00CA638C">
        <w:t xml:space="preserve"> </w:t>
      </w:r>
      <w:r w:rsidRPr="000B5C31">
        <w:t>to</w:t>
      </w:r>
      <w:r w:rsidR="00CA638C">
        <w:t xml:space="preserve"> </w:t>
      </w:r>
      <w:r w:rsidR="00FF2114">
        <w:t>increase the</w:t>
      </w:r>
      <w:r w:rsidR="00CA638C">
        <w:t xml:space="preserve"> </w:t>
      </w:r>
      <w:r w:rsidR="00FF2114">
        <w:t>impact of research</w:t>
      </w:r>
      <w:r w:rsidR="00CA638C">
        <w:t xml:space="preserve"> </w:t>
      </w:r>
      <w:r w:rsidRPr="000B5C31">
        <w:t>by</w:t>
      </w:r>
      <w:r w:rsidR="00CA638C">
        <w:t xml:space="preserve"> </w:t>
      </w:r>
      <w:r w:rsidRPr="000B5C31">
        <w:t>translating</w:t>
      </w:r>
      <w:r w:rsidR="00CA638C">
        <w:t xml:space="preserve"> </w:t>
      </w:r>
      <w:r w:rsidRPr="000B5C31">
        <w:t>existing</w:t>
      </w:r>
      <w:r w:rsidR="00CA638C">
        <w:t xml:space="preserve"> </w:t>
      </w:r>
      <w:r w:rsidRPr="000B5C31">
        <w:t>knowledge</w:t>
      </w:r>
      <w:r w:rsidR="00CA638C">
        <w:t xml:space="preserve"> </w:t>
      </w:r>
      <w:r w:rsidRPr="000B5C31">
        <w:t>into</w:t>
      </w:r>
      <w:r w:rsidR="00CA638C">
        <w:t xml:space="preserve"> </w:t>
      </w:r>
      <w:r w:rsidRPr="000B5C31">
        <w:t>forms</w:t>
      </w:r>
      <w:r w:rsidR="00CA638C">
        <w:t xml:space="preserve"> </w:t>
      </w:r>
      <w:r w:rsidRPr="000B5C31">
        <w:t>more</w:t>
      </w:r>
      <w:r w:rsidR="00CA638C">
        <w:t xml:space="preserve"> </w:t>
      </w:r>
      <w:r w:rsidR="00751A60">
        <w:t>accessible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general</w:t>
      </w:r>
      <w:r w:rsidR="00CA638C">
        <w:t xml:space="preserve"> </w:t>
      </w:r>
      <w:r w:rsidRPr="000B5C31">
        <w:t>public;</w:t>
      </w:r>
      <w:r w:rsidR="00CA638C">
        <w:t xml:space="preserve"> </w:t>
      </w:r>
      <w:r w:rsidRPr="000B5C31">
        <w:t>rather,</w:t>
      </w:r>
      <w:r w:rsidR="00CA638C">
        <w:t xml:space="preserve"> </w:t>
      </w:r>
      <w:r w:rsidRPr="000B5C31">
        <w:t>it</w:t>
      </w:r>
      <w:r w:rsidR="00CA638C">
        <w:t xml:space="preserve"> </w:t>
      </w:r>
      <w:r w:rsidRPr="000B5C31">
        <w:t>is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stimulate</w:t>
      </w:r>
      <w:r w:rsidR="00CA638C">
        <w:t xml:space="preserve"> </w:t>
      </w:r>
      <w:r w:rsidRPr="000B5C31">
        <w:t>new</w:t>
      </w:r>
      <w:r w:rsidR="00CA638C">
        <w:t xml:space="preserve"> </w:t>
      </w:r>
      <w:r w:rsidRPr="000B5C31">
        <w:t>scientific</w:t>
      </w:r>
      <w:r w:rsidR="00CA638C">
        <w:t xml:space="preserve"> </w:t>
      </w:r>
      <w:r w:rsidRPr="000B5C31">
        <w:t>discovery</w:t>
      </w:r>
      <w:r w:rsidR="00CA638C">
        <w:t xml:space="preserve"> </w:t>
      </w:r>
      <w:r w:rsidRPr="000B5C31">
        <w:t>and</w:t>
      </w:r>
      <w:r w:rsidR="00CA638C">
        <w:t xml:space="preserve"> </w:t>
      </w:r>
      <w:r w:rsidRPr="000B5C31">
        <w:t>deeper</w:t>
      </w:r>
      <w:r w:rsidR="00CA638C">
        <w:t xml:space="preserve"> </w:t>
      </w:r>
      <w:r w:rsidRPr="000B5C31">
        <w:t>understanding</w:t>
      </w:r>
      <w:r>
        <w:t>,</w:t>
      </w:r>
      <w:r w:rsidR="00CA638C">
        <w:t xml:space="preserve"> </w:t>
      </w:r>
      <w:r w:rsidRPr="000B5C31">
        <w:t>changing</w:t>
      </w:r>
      <w:r w:rsidR="00CA638C">
        <w:t xml:space="preserve"> </w:t>
      </w:r>
      <w:r w:rsidRPr="000B5C31">
        <w:t>how</w:t>
      </w:r>
      <w:r w:rsidR="00CA638C">
        <w:t xml:space="preserve"> </w:t>
      </w:r>
      <w:r w:rsidRPr="00A024BF">
        <w:t>scholars</w:t>
      </w:r>
      <w:r w:rsidR="00CA638C">
        <w:t xml:space="preserve"> </w:t>
      </w:r>
      <w:r w:rsidRPr="000B5C31">
        <w:t>think</w:t>
      </w:r>
      <w:r w:rsidR="00CA638C">
        <w:t xml:space="preserve"> </w:t>
      </w:r>
      <w:r w:rsidRPr="000B5C31">
        <w:t>through</w:t>
      </w:r>
      <w:r w:rsidR="00CA638C">
        <w:t xml:space="preserve"> </w:t>
      </w:r>
      <w:r w:rsidRPr="000B5C31">
        <w:t>stronger</w:t>
      </w:r>
      <w:r w:rsidR="00CA638C">
        <w:t xml:space="preserve"> </w:t>
      </w:r>
      <w:r w:rsidRPr="000B5C31">
        <w:t>collaborations</w:t>
      </w:r>
      <w:r w:rsidR="00CA638C">
        <w:t xml:space="preserve"> </w:t>
      </w:r>
      <w:r w:rsidRPr="000B5C31">
        <w:t>with</w:t>
      </w:r>
      <w:r w:rsidR="00CA638C">
        <w:t xml:space="preserve"> </w:t>
      </w:r>
      <w:r w:rsidRPr="000B5C31">
        <w:t>practitioners.</w:t>
      </w:r>
      <w:r w:rsidR="00CA638C">
        <w:t xml:space="preserve"> </w:t>
      </w:r>
      <w:r w:rsidR="00751A60">
        <w:t>The route</w:t>
      </w:r>
      <w:r w:rsidR="00CA638C">
        <w:t xml:space="preserve"> </w:t>
      </w:r>
      <w:r w:rsidR="00DD6B59">
        <w:t>will be</w:t>
      </w:r>
      <w:r w:rsidR="00CA638C">
        <w:t xml:space="preserve"> </w:t>
      </w:r>
      <w:r w:rsidRPr="000B5C31">
        <w:t>one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trial</w:t>
      </w:r>
      <w:r w:rsidR="00CA638C">
        <w:t xml:space="preserve"> </w:t>
      </w:r>
      <w:r w:rsidRPr="000B5C31">
        <w:t>and</w:t>
      </w:r>
      <w:r w:rsidR="00CA638C">
        <w:t xml:space="preserve"> </w:t>
      </w:r>
      <w:r w:rsidRPr="000B5C31">
        <w:t>error,</w:t>
      </w:r>
      <w:r w:rsidR="00CA638C">
        <w:t xml:space="preserve"> </w:t>
      </w:r>
      <w:r w:rsidRPr="000B5C31">
        <w:t>gradually</w:t>
      </w:r>
      <w:r w:rsidR="00CA638C">
        <w:t xml:space="preserve"> </w:t>
      </w:r>
      <w:r w:rsidR="00DD6B59">
        <w:t>gleaning from</w:t>
      </w:r>
      <w:r w:rsidR="00CA638C">
        <w:t xml:space="preserve"> </w:t>
      </w:r>
      <w:r w:rsidRPr="000B5C31">
        <w:t>a</w:t>
      </w:r>
      <w:r w:rsidR="00CA638C">
        <w:t xml:space="preserve"> </w:t>
      </w:r>
      <w:r w:rsidRPr="000B5C31">
        <w:t>vast</w:t>
      </w:r>
      <w:r w:rsidR="00CA638C">
        <w:t xml:space="preserve"> </w:t>
      </w:r>
      <w:r w:rsidRPr="000B5C31">
        <w:t>number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possibilities.</w:t>
      </w:r>
      <w:r w:rsidR="00CA638C">
        <w:t xml:space="preserve"> </w:t>
      </w:r>
      <w:r>
        <w:t>Since</w:t>
      </w:r>
      <w:r w:rsidR="00CA638C">
        <w:t xml:space="preserve"> </w:t>
      </w:r>
      <w:r>
        <w:t>the</w:t>
      </w:r>
      <w:r w:rsidR="00CA638C">
        <w:t xml:space="preserve"> </w:t>
      </w:r>
      <w:r>
        <w:t>publication</w:t>
      </w:r>
      <w:r w:rsidR="00CA638C">
        <w:t xml:space="preserve"> </w:t>
      </w:r>
      <w:r w:rsidR="00FF2114">
        <w:t xml:space="preserve">in 2009 </w:t>
      </w:r>
      <w:r>
        <w:t>of</w:t>
      </w:r>
      <w:r w:rsidR="00CA638C">
        <w:t xml:space="preserve"> </w:t>
      </w:r>
      <w:r>
        <w:t>Hagel’s</w:t>
      </w:r>
      <w:r w:rsidR="00CA638C">
        <w:t xml:space="preserve"> </w:t>
      </w:r>
      <w:r w:rsidR="00751A60">
        <w:t xml:space="preserve">formidable </w:t>
      </w:r>
      <w:r>
        <w:t>book</w:t>
      </w:r>
      <w:r w:rsidR="00FF2114">
        <w:t xml:space="preserve">, </w:t>
      </w:r>
      <w:r w:rsidR="00547054">
        <w:t xml:space="preserve">research </w:t>
      </w:r>
      <w:r w:rsidR="00E9525C">
        <w:t>in this field</w:t>
      </w:r>
      <w:r w:rsidR="00547054">
        <w:t xml:space="preserve"> </w:t>
      </w:r>
      <w:r w:rsidR="00E9525C">
        <w:t xml:space="preserve">is </w:t>
      </w:r>
      <w:r w:rsidR="00547054">
        <w:t xml:space="preserve">inextricably bound up with </w:t>
      </w:r>
      <w:r w:rsidR="00DD6B59">
        <w:t xml:space="preserve">the exacting matter of learning how to play the </w:t>
      </w:r>
      <w:proofErr w:type="spellStart"/>
      <w:r w:rsidR="00DD6B59">
        <w:t>aulos</w:t>
      </w:r>
      <w:proofErr w:type="spellEnd"/>
      <w:r>
        <w:t>.</w:t>
      </w:r>
      <w:r w:rsidR="00CA638C">
        <w:t xml:space="preserve"> </w:t>
      </w:r>
      <w:r w:rsidR="00243F64">
        <w:t>Accepting that we lack teachers with generations of accumulated expertise, l</w:t>
      </w:r>
      <w:r w:rsidR="00DD6B59">
        <w:t xml:space="preserve">et us </w:t>
      </w:r>
      <w:r w:rsidR="00243F64">
        <w:t>turn towards the fact that we must be</w:t>
      </w:r>
      <w:r w:rsidR="00CA638C">
        <w:t xml:space="preserve"> </w:t>
      </w:r>
      <w:r>
        <w:t>embarrassingly</w:t>
      </w:r>
      <w:r w:rsidR="00CA638C">
        <w:t xml:space="preserve"> </w:t>
      </w:r>
      <w:r>
        <w:t>incompetent</w:t>
      </w:r>
      <w:r w:rsidR="00CA638C">
        <w:t xml:space="preserve"> </w:t>
      </w:r>
      <w:r>
        <w:t>compared</w:t>
      </w:r>
      <w:r w:rsidR="00CA638C">
        <w:t xml:space="preserve"> </w:t>
      </w:r>
      <w:r>
        <w:t>to</w:t>
      </w:r>
      <w:r w:rsidR="00CA638C">
        <w:t xml:space="preserve"> </w:t>
      </w:r>
      <w:proofErr w:type="spellStart"/>
      <w:r>
        <w:t>aulos</w:t>
      </w:r>
      <w:proofErr w:type="spellEnd"/>
      <w:r w:rsidR="00CA638C">
        <w:t xml:space="preserve"> </w:t>
      </w:r>
      <w:r>
        <w:t>players</w:t>
      </w:r>
      <w:r w:rsidR="00CA638C">
        <w:t xml:space="preserve"> </w:t>
      </w:r>
      <w:r>
        <w:t>in</w:t>
      </w:r>
      <w:r w:rsidR="00CA638C">
        <w:t xml:space="preserve"> </w:t>
      </w:r>
      <w:r>
        <w:t>Euripides’</w:t>
      </w:r>
      <w:r w:rsidR="00CA638C">
        <w:t xml:space="preserve"> </w:t>
      </w:r>
      <w:r w:rsidR="00243F64">
        <w:t>time.</w:t>
      </w:r>
      <w:r w:rsidR="00CA638C">
        <w:t xml:space="preserve"> </w:t>
      </w:r>
      <w:r>
        <w:t>Addressing</w:t>
      </w:r>
      <w:r w:rsidR="00CA638C">
        <w:t xml:space="preserve"> </w:t>
      </w:r>
      <w:r>
        <w:t>that</w:t>
      </w:r>
      <w:r w:rsidR="00CA638C">
        <w:t xml:space="preserve"> </w:t>
      </w:r>
      <w:r>
        <w:t>incompetence,</w:t>
      </w:r>
      <w:r w:rsidR="00CA638C">
        <w:t xml:space="preserve"> </w:t>
      </w:r>
      <w:r>
        <w:t>training</w:t>
      </w:r>
      <w:r w:rsidR="00CA638C">
        <w:t xml:space="preserve"> </w:t>
      </w:r>
      <w:r>
        <w:t>ourselves</w:t>
      </w:r>
      <w:r w:rsidR="00CA638C">
        <w:t xml:space="preserve"> </w:t>
      </w:r>
      <w:r>
        <w:t>to</w:t>
      </w:r>
      <w:r w:rsidR="00CA638C">
        <w:t xml:space="preserve"> </w:t>
      </w:r>
      <w:r>
        <w:t>become</w:t>
      </w:r>
      <w:r w:rsidR="00CA638C">
        <w:t xml:space="preserve"> </w:t>
      </w:r>
      <w:r>
        <w:t>better</w:t>
      </w:r>
      <w:r w:rsidR="00CA638C">
        <w:t xml:space="preserve"> </w:t>
      </w:r>
      <w:r>
        <w:t>players,</w:t>
      </w:r>
      <w:r w:rsidR="00CA638C">
        <w:t xml:space="preserve"> </w:t>
      </w:r>
      <w:r>
        <w:t>is</w:t>
      </w:r>
      <w:r w:rsidR="00CA638C">
        <w:t xml:space="preserve"> </w:t>
      </w:r>
      <w:r>
        <w:t>fundamentally</w:t>
      </w:r>
      <w:r w:rsidR="00CA638C">
        <w:t xml:space="preserve"> </w:t>
      </w:r>
      <w:r>
        <w:t>what</w:t>
      </w:r>
      <w:r w:rsidR="00CA638C">
        <w:t xml:space="preserve"> </w:t>
      </w:r>
      <w:r>
        <w:t>these</w:t>
      </w:r>
      <w:r w:rsidR="00CA638C">
        <w:t xml:space="preserve"> </w:t>
      </w:r>
      <w:r>
        <w:t>scores</w:t>
      </w:r>
      <w:r w:rsidR="00CA638C">
        <w:t xml:space="preserve"> </w:t>
      </w:r>
      <w:r>
        <w:t>are</w:t>
      </w:r>
      <w:r w:rsidR="00CA638C">
        <w:t xml:space="preserve"> </w:t>
      </w:r>
      <w:r>
        <w:t>about.</w:t>
      </w:r>
    </w:p>
    <w:p w14:paraId="7AF4C41D" w14:textId="59711B47" w:rsidR="00106E74" w:rsidRDefault="00106E74" w:rsidP="00106E74">
      <w:pPr>
        <w:pStyle w:val="Bodytext"/>
      </w:pPr>
      <w:r>
        <w:tab/>
      </w:r>
      <w:r w:rsidRPr="000B5C31">
        <w:t>If</w:t>
      </w:r>
      <w:r w:rsidR="00CA638C">
        <w:t xml:space="preserve"> </w:t>
      </w:r>
      <w:r w:rsidRPr="000B5C31">
        <w:t>we</w:t>
      </w:r>
      <w:r w:rsidR="00CA638C">
        <w:t xml:space="preserve"> </w:t>
      </w:r>
      <w:r w:rsidR="00FB10FE">
        <w:t>embrace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good-practice</w:t>
      </w:r>
      <w:r w:rsidR="00CA638C">
        <w:t xml:space="preserve"> </w:t>
      </w:r>
      <w:r w:rsidRPr="000B5C31">
        <w:t>guidelines</w:t>
      </w:r>
      <w:r w:rsidR="00CA638C">
        <w:t xml:space="preserve"> </w:t>
      </w:r>
      <w:r w:rsidRPr="000B5C31">
        <w:t>developed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experimental</w:t>
      </w:r>
      <w:r w:rsidR="00CA638C">
        <w:t xml:space="preserve"> </w:t>
      </w:r>
      <w:r w:rsidRPr="000B5C31">
        <w:t>archaeology,</w:t>
      </w:r>
      <w:r w:rsidR="00CA638C">
        <w:t xml:space="preserve"> </w:t>
      </w:r>
      <w:r w:rsidRPr="000B5C31">
        <w:t>then</w:t>
      </w:r>
      <w:r w:rsidR="00CA638C">
        <w:t xml:space="preserve"> </w:t>
      </w:r>
      <w:r>
        <w:t>inter</w:t>
      </w:r>
      <w:r w:rsidRPr="000B5C31">
        <w:t>disciplinary</w:t>
      </w:r>
      <w:r w:rsidR="00CA638C">
        <w:t xml:space="preserve"> </w:t>
      </w:r>
      <w:r>
        <w:t>and</w:t>
      </w:r>
      <w:r w:rsidR="00CA638C">
        <w:t xml:space="preserve"> </w:t>
      </w:r>
      <w:r>
        <w:t>intercultural</w:t>
      </w:r>
      <w:r w:rsidR="00CA638C">
        <w:t xml:space="preserve"> </w:t>
      </w:r>
      <w:r w:rsidRPr="000B5C31">
        <w:t>collaboration</w:t>
      </w:r>
      <w:r w:rsidR="00CA638C">
        <w:t xml:space="preserve"> </w:t>
      </w:r>
      <w:r w:rsidRPr="000B5C31">
        <w:t>will</w:t>
      </w:r>
      <w:r w:rsidR="00CA638C">
        <w:t xml:space="preserve"> </w:t>
      </w:r>
      <w:r w:rsidRPr="000B5C31">
        <w:t>lead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new</w:t>
      </w:r>
      <w:r w:rsidR="00CA638C">
        <w:t xml:space="preserve"> </w:t>
      </w:r>
      <w:r w:rsidRPr="000B5C31">
        <w:t>insights</w:t>
      </w:r>
      <w:r w:rsidR="00CA638C">
        <w:t xml:space="preserve"> </w:t>
      </w:r>
      <w:r w:rsidRPr="000B5C31">
        <w:t>and</w:t>
      </w:r>
      <w:r w:rsidR="00CA638C">
        <w:t xml:space="preserve"> </w:t>
      </w:r>
      <w:r w:rsidR="00BF5FC0">
        <w:t>potentially</w:t>
      </w:r>
      <w:r w:rsidR="00CA638C">
        <w:t xml:space="preserve"> </w:t>
      </w:r>
      <w:r w:rsidRPr="000B5C31">
        <w:t>produce</w:t>
      </w:r>
      <w:r w:rsidR="00CA638C">
        <w:t xml:space="preserve"> </w:t>
      </w:r>
      <w:r w:rsidRPr="000B5C31">
        <w:t>some</w:t>
      </w:r>
      <w:r w:rsidR="00CA638C">
        <w:t xml:space="preserve"> </w:t>
      </w:r>
      <w:r w:rsidRPr="000B5C31">
        <w:t>brilliant</w:t>
      </w:r>
      <w:r w:rsidR="00CA638C">
        <w:t xml:space="preserve"> </w:t>
      </w:r>
      <w:r w:rsidRPr="000B5C31">
        <w:t>solutions.</w:t>
      </w:r>
      <w:r w:rsidR="00CA638C">
        <w:t xml:space="preserve"> </w:t>
      </w:r>
      <w:r w:rsidR="004A5831">
        <w:t xml:space="preserve">The problems are numerous: we are </w:t>
      </w:r>
      <w:r w:rsidR="001D73B7">
        <w:t xml:space="preserve">handling evidence that is fragmentary, widely scattered and often anachronistic or </w:t>
      </w:r>
      <w:r w:rsidR="004A5831">
        <w:t xml:space="preserve">potentially </w:t>
      </w:r>
      <w:r w:rsidR="001D73B7">
        <w:t>unreliable</w:t>
      </w:r>
      <w:r w:rsidR="004A5831">
        <w:t>,</w:t>
      </w:r>
      <w:r w:rsidR="001D73B7">
        <w:t xml:space="preserve"> distort</w:t>
      </w:r>
      <w:r w:rsidR="004A5831">
        <w:t xml:space="preserve">ed by ancient writers’ contexts, agendas, </w:t>
      </w:r>
      <w:r w:rsidR="001D73B7">
        <w:t xml:space="preserve">mistakes and </w:t>
      </w:r>
      <w:r w:rsidR="004A5831">
        <w:t>fantasies</w:t>
      </w:r>
      <w:r w:rsidR="001D73B7">
        <w:t xml:space="preserve">. </w:t>
      </w:r>
      <w:r w:rsidRPr="000B5C31">
        <w:t>The</w:t>
      </w:r>
      <w:r w:rsidR="00751A60">
        <w:t xml:space="preserve"> </w:t>
      </w:r>
      <w:r w:rsidR="00751A60" w:rsidRPr="00751A60">
        <w:rPr>
          <w:i/>
        </w:rPr>
        <w:t xml:space="preserve">EMAP Resources for </w:t>
      </w:r>
      <w:proofErr w:type="spellStart"/>
      <w:r w:rsidR="00751A60" w:rsidRPr="00751A60">
        <w:rPr>
          <w:i/>
        </w:rPr>
        <w:t>Euterpe</w:t>
      </w:r>
      <w:proofErr w:type="spellEnd"/>
      <w:r w:rsidR="00CA638C">
        <w:t xml:space="preserve"> </w:t>
      </w:r>
      <w:r w:rsidRPr="000B5C31">
        <w:t>are</w:t>
      </w:r>
      <w:r w:rsidR="00CA638C">
        <w:t xml:space="preserve"> </w:t>
      </w:r>
      <w:r w:rsidRPr="000B5C31">
        <w:t>seeds</w:t>
      </w:r>
      <w:r w:rsidR="00CA638C">
        <w:t xml:space="preserve"> </w:t>
      </w:r>
      <w:r w:rsidRPr="000B5C31">
        <w:t>for</w:t>
      </w:r>
      <w:r w:rsidR="00CA638C">
        <w:t xml:space="preserve"> </w:t>
      </w:r>
      <w:r w:rsidRPr="000B5C31">
        <w:t>future</w:t>
      </w:r>
      <w:r w:rsidR="00CA638C">
        <w:t xml:space="preserve"> </w:t>
      </w:r>
      <w:r w:rsidRPr="000B5C31">
        <w:t>performing</w:t>
      </w:r>
      <w:r w:rsidR="00CA638C">
        <w:t xml:space="preserve"> </w:t>
      </w:r>
      <w:r w:rsidRPr="000B5C31">
        <w:t>materials,</w:t>
      </w:r>
      <w:r w:rsidR="00CA638C">
        <w:t xml:space="preserve"> </w:t>
      </w:r>
      <w:r w:rsidR="00BF5FC0">
        <w:t xml:space="preserve">ready </w:t>
      </w:r>
      <w:r w:rsidR="003D7F14">
        <w:t>to be adapted and transformed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suit</w:t>
      </w:r>
      <w:r w:rsidR="00CA638C">
        <w:t xml:space="preserve"> </w:t>
      </w:r>
      <w:r w:rsidRPr="000B5C31">
        <w:t>different</w:t>
      </w:r>
      <w:r w:rsidR="00CA638C">
        <w:t xml:space="preserve"> </w:t>
      </w:r>
      <w:r w:rsidRPr="000B5C31">
        <w:t>circumstances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ways</w:t>
      </w:r>
      <w:r w:rsidR="00CA638C">
        <w:t xml:space="preserve"> </w:t>
      </w:r>
      <w:r w:rsidRPr="000B5C31">
        <w:t>that</w:t>
      </w:r>
      <w:r w:rsidR="00CA638C">
        <w:t xml:space="preserve"> </w:t>
      </w:r>
      <w:r w:rsidRPr="000B5C31">
        <w:t>we</w:t>
      </w:r>
      <w:r w:rsidR="00CA638C">
        <w:t xml:space="preserve"> </w:t>
      </w:r>
      <w:r w:rsidRPr="000B5C31">
        <w:t>have</w:t>
      </w:r>
      <w:r w:rsidR="00CA638C">
        <w:t xml:space="preserve"> </w:t>
      </w:r>
      <w:r w:rsidRPr="000B5C31">
        <w:t>no</w:t>
      </w:r>
      <w:r w:rsidR="00CA638C">
        <w:t xml:space="preserve"> </w:t>
      </w:r>
      <w:r w:rsidRPr="000B5C31">
        <w:t>wish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control.</w:t>
      </w:r>
      <w:r w:rsidR="00CA638C">
        <w:t xml:space="preserve"> </w:t>
      </w:r>
      <w:r w:rsidRPr="000B5C31">
        <w:t>Our</w:t>
      </w:r>
      <w:r w:rsidR="00CA638C">
        <w:t xml:space="preserve"> </w:t>
      </w:r>
      <w:r w:rsidRPr="000B5C31">
        <w:t>goal</w:t>
      </w:r>
      <w:r w:rsidR="00CA638C">
        <w:t xml:space="preserve"> </w:t>
      </w:r>
      <w:r w:rsidRPr="000B5C31">
        <w:t>is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help</w:t>
      </w:r>
      <w:r w:rsidR="00CA638C">
        <w:t xml:space="preserve"> </w:t>
      </w:r>
      <w:r w:rsidRPr="000B5C31">
        <w:t>others</w:t>
      </w:r>
      <w:r w:rsidR="00CA638C">
        <w:t xml:space="preserve"> </w:t>
      </w:r>
      <w:r w:rsidRPr="000B5C31">
        <w:t>generate</w:t>
      </w:r>
      <w:r w:rsidR="00CA638C">
        <w:t xml:space="preserve"> </w:t>
      </w:r>
      <w:r w:rsidRPr="000B5C31">
        <w:t>new</w:t>
      </w:r>
      <w:r w:rsidR="00CA638C">
        <w:t xml:space="preserve"> </w:t>
      </w:r>
      <w:r w:rsidRPr="000B5C31">
        <w:t>hypotheses</w:t>
      </w:r>
      <w:r w:rsidR="00CA638C">
        <w:t xml:space="preserve"> </w:t>
      </w:r>
      <w:r w:rsidRPr="000B5C31">
        <w:t>that</w:t>
      </w:r>
      <w:r w:rsidR="00CA638C">
        <w:t xml:space="preserve"> </w:t>
      </w:r>
      <w:r w:rsidRPr="000B5C31">
        <w:t>will</w:t>
      </w:r>
      <w:r w:rsidR="00CA638C">
        <w:t xml:space="preserve"> </w:t>
      </w:r>
      <w:r w:rsidRPr="000B5C31">
        <w:t>provoke</w:t>
      </w:r>
      <w:r w:rsidR="00CA638C">
        <w:t xml:space="preserve"> </w:t>
      </w:r>
      <w:r w:rsidRPr="000B5C31">
        <w:t>historians,</w:t>
      </w:r>
      <w:r w:rsidR="00CA638C">
        <w:t xml:space="preserve"> </w:t>
      </w:r>
      <w:r w:rsidRPr="000B5C31">
        <w:t>philologists</w:t>
      </w:r>
      <w:r w:rsidR="00CA638C">
        <w:t xml:space="preserve"> </w:t>
      </w:r>
      <w:r w:rsidRPr="000B5C31">
        <w:t>and</w:t>
      </w:r>
      <w:r w:rsidR="00CA638C">
        <w:t xml:space="preserve"> </w:t>
      </w:r>
      <w:r w:rsidRPr="000B5C31">
        <w:t>(ethno)music</w:t>
      </w:r>
      <w:r w:rsidR="00243F64">
        <w:t>-</w:t>
      </w:r>
      <w:proofErr w:type="spellStart"/>
      <w:r w:rsidRPr="000B5C31">
        <w:t>ologists</w:t>
      </w:r>
      <w:proofErr w:type="spellEnd"/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notice</w:t>
      </w:r>
      <w:r w:rsidR="00CA638C">
        <w:t xml:space="preserve"> </w:t>
      </w:r>
      <w:r w:rsidRPr="000B5C31">
        <w:t>new</w:t>
      </w:r>
      <w:r w:rsidR="00CA638C">
        <w:t xml:space="preserve"> </w:t>
      </w:r>
      <w:r w:rsidRPr="000B5C31">
        <w:t>things</w:t>
      </w:r>
      <w:r w:rsidR="00CA638C">
        <w:t xml:space="preserve"> </w:t>
      </w:r>
      <w:r w:rsidR="00BF5FC0">
        <w:t xml:space="preserve">in the </w:t>
      </w:r>
      <w:r w:rsidR="004A5831">
        <w:t xml:space="preserve">same </w:t>
      </w:r>
      <w:r w:rsidR="00BF5FC0">
        <w:t>pieces of evidence</w:t>
      </w:r>
      <w:r w:rsidR="004A5831">
        <w:t xml:space="preserve"> </w:t>
      </w:r>
      <w:r w:rsidRPr="000B5C31">
        <w:t>that</w:t>
      </w:r>
      <w:r w:rsidR="00146F63">
        <w:t>,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turn</w:t>
      </w:r>
      <w:r w:rsidR="00146F63">
        <w:t>,</w:t>
      </w:r>
      <w:r w:rsidR="00CA638C">
        <w:t xml:space="preserve"> </w:t>
      </w:r>
      <w:r w:rsidRPr="000B5C31">
        <w:t>inform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next</w:t>
      </w:r>
      <w:r w:rsidR="00CA638C">
        <w:t xml:space="preserve"> </w:t>
      </w:r>
      <w:r w:rsidRPr="000B5C31">
        <w:t>generation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performances.</w:t>
      </w:r>
      <w:r w:rsidR="00CA638C">
        <w:t xml:space="preserve"> </w:t>
      </w:r>
      <w:r w:rsidR="00BF5FC0">
        <w:t>D</w:t>
      </w:r>
      <w:r w:rsidRPr="000B5C31">
        <w:t>iscover</w:t>
      </w:r>
      <w:r w:rsidR="00BF5FC0">
        <w:t>ing</w:t>
      </w:r>
      <w:r w:rsidR="00CA638C">
        <w:t xml:space="preserve"> </w:t>
      </w:r>
      <w:r w:rsidRPr="000B5C31">
        <w:t>what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Orestes</w:t>
      </w:r>
      <w:r w:rsidR="00CA638C">
        <w:t xml:space="preserve"> </w:t>
      </w:r>
      <w:r w:rsidR="004A5831">
        <w:t>c</w:t>
      </w:r>
      <w:r w:rsidRPr="000B5C31">
        <w:t>horus</w:t>
      </w:r>
      <w:r w:rsidR="00146F63">
        <w:t xml:space="preserve"> or </w:t>
      </w:r>
      <w:proofErr w:type="spellStart"/>
      <w:r w:rsidR="004A5831">
        <w:t>Athenaios</w:t>
      </w:r>
      <w:proofErr w:type="spellEnd"/>
      <w:r w:rsidR="004A5831">
        <w:t xml:space="preserve"> p</w:t>
      </w:r>
      <w:r w:rsidR="00146F63">
        <w:t>aean</w:t>
      </w:r>
      <w:r w:rsidR="00CA638C">
        <w:t xml:space="preserve"> </w:t>
      </w:r>
      <w:r w:rsidRPr="000B5C31">
        <w:t>sounded</w:t>
      </w:r>
      <w:r w:rsidR="00CA638C">
        <w:t xml:space="preserve"> </w:t>
      </w:r>
      <w:r w:rsidRPr="000B5C31">
        <w:t>like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antiquity</w:t>
      </w:r>
      <w:r w:rsidR="00CA638C">
        <w:t xml:space="preserve"> </w:t>
      </w:r>
      <w:r w:rsidRPr="000B5C31">
        <w:t>is</w:t>
      </w:r>
      <w:r w:rsidR="00CA638C">
        <w:t xml:space="preserve"> </w:t>
      </w:r>
      <w:r w:rsidRPr="000B5C31">
        <w:t>out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reach</w:t>
      </w:r>
      <w:r w:rsidR="003D7F14">
        <w:t>;</w:t>
      </w:r>
      <w:r w:rsidR="00CA638C">
        <w:t xml:space="preserve"> </w:t>
      </w:r>
      <w:r w:rsidR="00BF5FC0">
        <w:t>at the same time, we can</w:t>
      </w:r>
      <w:r w:rsidR="00CA638C">
        <w:t xml:space="preserve"> </w:t>
      </w:r>
      <w:r w:rsidR="00BF5FC0">
        <w:t>come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know</w:t>
      </w:r>
      <w:r w:rsidR="00CA638C">
        <w:t xml:space="preserve"> </w:t>
      </w:r>
      <w:r w:rsidRPr="000B5C31">
        <w:t>and</w:t>
      </w:r>
      <w:r w:rsidR="00CA638C">
        <w:t xml:space="preserve"> </w:t>
      </w:r>
      <w:r w:rsidRPr="000B5C31">
        <w:t>understand</w:t>
      </w:r>
      <w:r w:rsidR="00CA638C">
        <w:t xml:space="preserve"> </w:t>
      </w:r>
      <w:r w:rsidR="004A5831">
        <w:t>the evidence</w:t>
      </w:r>
      <w:r w:rsidR="00CA638C">
        <w:t xml:space="preserve"> </w:t>
      </w:r>
      <w:r w:rsidRPr="000B5C31">
        <w:t>more</w:t>
      </w:r>
      <w:r w:rsidR="00CA638C">
        <w:t xml:space="preserve"> </w:t>
      </w:r>
      <w:r w:rsidRPr="000B5C31">
        <w:t>deeply</w:t>
      </w:r>
      <w:r w:rsidR="00D61262">
        <w:t>. This</w:t>
      </w:r>
      <w:r w:rsidR="00C37BE0">
        <w:t xml:space="preserve"> involves</w:t>
      </w:r>
      <w:r w:rsidR="004A5831">
        <w:t xml:space="preserve"> developing a </w:t>
      </w:r>
      <w:r w:rsidR="00243F64">
        <w:t>stronger</w:t>
      </w:r>
      <w:r w:rsidR="004A5831">
        <w:t xml:space="preserve"> connection</w:t>
      </w:r>
      <w:r w:rsidR="00146F63">
        <w:t xml:space="preserve"> with things that are </w:t>
      </w:r>
      <w:r w:rsidR="00D61262">
        <w:t xml:space="preserve">outside our zone of expertise and </w:t>
      </w:r>
      <w:r w:rsidR="00146F63">
        <w:t>remote from our time and culture</w:t>
      </w:r>
      <w:r>
        <w:t>.</w:t>
      </w:r>
    </w:p>
    <w:p w14:paraId="1B1480AD" w14:textId="331E3DD0" w:rsidR="00106E74" w:rsidRPr="000B5C31" w:rsidRDefault="00106E74" w:rsidP="00106E74">
      <w:pPr>
        <w:pStyle w:val="Heading2"/>
      </w:pPr>
      <w:r>
        <w:t>An</w:t>
      </w:r>
      <w:r w:rsidR="00CA638C">
        <w:t xml:space="preserve"> </w:t>
      </w:r>
      <w:r>
        <w:t>emerging</w:t>
      </w:r>
      <w:r w:rsidR="00CA638C">
        <w:t xml:space="preserve"> </w:t>
      </w:r>
      <w:r>
        <w:t>discipline</w:t>
      </w:r>
    </w:p>
    <w:p w14:paraId="7C99354D" w14:textId="5090E229" w:rsidR="00106E74" w:rsidRPr="000B5C31" w:rsidRDefault="00106E74" w:rsidP="00106E74">
      <w:pPr>
        <w:pStyle w:val="Bodytext"/>
      </w:pPr>
      <w:r w:rsidRPr="000B5C31">
        <w:t>When</w:t>
      </w:r>
      <w:r w:rsidR="00CA638C">
        <w:t xml:space="preserve"> </w:t>
      </w:r>
      <w:r w:rsidRPr="000B5C31">
        <w:t>making</w:t>
      </w:r>
      <w:r w:rsidR="00CA638C">
        <w:t xml:space="preserve"> </w:t>
      </w:r>
      <w:r w:rsidRPr="000B5C31">
        <w:t>new</w:t>
      </w:r>
      <w:r w:rsidR="00CA638C">
        <w:t xml:space="preserve"> </w:t>
      </w:r>
      <w:r w:rsidRPr="000B5C31">
        <w:t>constructions</w:t>
      </w:r>
      <w:r w:rsidR="00CA638C">
        <w:t xml:space="preserve"> </w:t>
      </w:r>
      <w:r w:rsidRPr="000B5C31">
        <w:t>for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present,</w:t>
      </w:r>
      <w:r w:rsidR="00CA638C">
        <w:t xml:space="preserve"> </w:t>
      </w:r>
      <w:r w:rsidRPr="000B5C31">
        <w:t>rather</w:t>
      </w:r>
      <w:r w:rsidR="00CA638C">
        <w:t xml:space="preserve"> </w:t>
      </w:r>
      <w:r w:rsidRPr="000B5C31">
        <w:t>than</w:t>
      </w:r>
      <w:r w:rsidR="00CA638C">
        <w:t xml:space="preserve"> </w:t>
      </w:r>
      <w:r w:rsidRPr="000B5C31">
        <w:t>reconstructions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past,</w:t>
      </w:r>
      <w:r w:rsidR="00CA638C">
        <w:t xml:space="preserve"> </w:t>
      </w:r>
      <w:r w:rsidRPr="000B5C31">
        <w:t>it</w:t>
      </w:r>
      <w:r w:rsidR="00CA638C">
        <w:t xml:space="preserve"> </w:t>
      </w:r>
      <w:r w:rsidRPr="000B5C31">
        <w:t>is</w:t>
      </w:r>
      <w:r w:rsidR="00CA638C">
        <w:t xml:space="preserve"> </w:t>
      </w:r>
      <w:r w:rsidRPr="000B5C31">
        <w:t>helpful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distinguish</w:t>
      </w:r>
      <w:r w:rsidR="00CA638C">
        <w:t xml:space="preserve"> </w:t>
      </w:r>
      <w:r w:rsidRPr="000B5C31">
        <w:t>scientific</w:t>
      </w:r>
      <w:r w:rsidR="00CA638C">
        <w:t xml:space="preserve"> </w:t>
      </w:r>
      <w:r w:rsidRPr="000B5C31">
        <w:t>research</w:t>
      </w:r>
      <w:r w:rsidR="00CA638C">
        <w:t xml:space="preserve"> </w:t>
      </w:r>
      <w:r w:rsidRPr="000B5C31">
        <w:t>from</w:t>
      </w:r>
      <w:r w:rsidR="00CA638C">
        <w:t xml:space="preserve"> </w:t>
      </w:r>
      <w:r w:rsidRPr="000B5C31">
        <w:t>imaginative</w:t>
      </w:r>
      <w:r w:rsidR="00CA638C">
        <w:t xml:space="preserve"> </w:t>
      </w:r>
      <w:r w:rsidRPr="000B5C31">
        <w:t>entertainment.</w:t>
      </w:r>
      <w:r w:rsidR="00CA638C">
        <w:t xml:space="preserve"> </w:t>
      </w:r>
      <w:r w:rsidRPr="000B5C31">
        <w:t>Equally</w:t>
      </w:r>
      <w:r w:rsidR="00CA638C">
        <w:t xml:space="preserve"> </w:t>
      </w:r>
      <w:r w:rsidRPr="000B5C31">
        <w:t>valuable</w:t>
      </w:r>
      <w:r w:rsidR="00CA638C">
        <w:t xml:space="preserve"> </w:t>
      </w:r>
      <w:r w:rsidRPr="000B5C31">
        <w:t>is</w:t>
      </w:r>
      <w:r w:rsidR="00CA638C">
        <w:t xml:space="preserve"> </w:t>
      </w:r>
      <w:r w:rsidRPr="000B5C31">
        <w:t>sharpening</w:t>
      </w:r>
      <w:r w:rsidR="00CA638C">
        <w:t xml:space="preserve"> </w:t>
      </w:r>
      <w:r>
        <w:t>our</w:t>
      </w:r>
      <w:r w:rsidR="00CA638C">
        <w:t xml:space="preserve"> </w:t>
      </w:r>
      <w:r w:rsidRPr="000B5C31">
        <w:t>awareness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effects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cultural</w:t>
      </w:r>
      <w:r w:rsidR="00CA638C">
        <w:t xml:space="preserve"> </w:t>
      </w:r>
      <w:r w:rsidRPr="000B5C31">
        <w:t>conditioning</w:t>
      </w:r>
      <w:r w:rsidR="00CA638C">
        <w:t xml:space="preserve"> </w:t>
      </w:r>
      <w:r w:rsidRPr="000B5C31">
        <w:t>–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neural</w:t>
      </w:r>
      <w:r w:rsidR="00CA638C">
        <w:t xml:space="preserve"> </w:t>
      </w:r>
      <w:r w:rsidRPr="000B5C31">
        <w:t>highways</w:t>
      </w:r>
      <w:r w:rsidR="00CA638C">
        <w:t xml:space="preserve"> </w:t>
      </w:r>
      <w:r w:rsidR="00C37BE0">
        <w:t>of</w:t>
      </w:r>
      <w:r w:rsidR="00CA638C">
        <w:t xml:space="preserve"> </w:t>
      </w:r>
      <w:r w:rsidRPr="000B5C31">
        <w:t>embodied</w:t>
      </w:r>
      <w:r w:rsidR="00CA638C">
        <w:t xml:space="preserve"> </w:t>
      </w:r>
      <w:r w:rsidRPr="000B5C31">
        <w:t>knowledge,</w:t>
      </w:r>
      <w:r w:rsidR="00CA638C">
        <w:t xml:space="preserve"> </w:t>
      </w:r>
      <w:r w:rsidRPr="000B5C31">
        <w:t>both</w:t>
      </w:r>
      <w:r w:rsidR="00CA638C">
        <w:t xml:space="preserve"> </w:t>
      </w:r>
      <w:r w:rsidRPr="000B5C31">
        <w:t>our</w:t>
      </w:r>
      <w:r w:rsidR="00CA638C">
        <w:t xml:space="preserve"> </w:t>
      </w:r>
      <w:r w:rsidR="00C37BE0">
        <w:t>muscle memory</w:t>
      </w:r>
      <w:r w:rsidR="00CA638C">
        <w:t xml:space="preserve"> </w:t>
      </w:r>
      <w:r w:rsidRPr="000B5C31">
        <w:t>and</w:t>
      </w:r>
      <w:r w:rsidR="00CA638C">
        <w:t xml:space="preserve"> </w:t>
      </w:r>
      <w:r w:rsidRPr="000B5C31">
        <w:t>our</w:t>
      </w:r>
      <w:r w:rsidR="00CA638C">
        <w:t xml:space="preserve"> </w:t>
      </w:r>
      <w:r w:rsidRPr="000B5C31">
        <w:t>preconceptions.</w:t>
      </w:r>
      <w:r w:rsidR="00CA638C">
        <w:t xml:space="preserve"> </w:t>
      </w:r>
      <w:r w:rsidRPr="000B5C31">
        <w:t>A</w:t>
      </w:r>
      <w:r w:rsidR="00CA638C">
        <w:t xml:space="preserve"> </w:t>
      </w:r>
      <w:r w:rsidRPr="000B5C31">
        <w:t>new</w:t>
      </w:r>
      <w:r w:rsidR="00CA638C">
        <w:t xml:space="preserve"> </w:t>
      </w:r>
      <w:r w:rsidRPr="000B5C31">
        <w:t>discipline</w:t>
      </w:r>
      <w:r w:rsidR="00CA638C">
        <w:t xml:space="preserve"> </w:t>
      </w:r>
      <w:r w:rsidRPr="000B5C31">
        <w:t>is</w:t>
      </w:r>
      <w:r w:rsidR="00CA638C">
        <w:t xml:space="preserve"> </w:t>
      </w:r>
      <w:r w:rsidR="00C12D66">
        <w:t xml:space="preserve">currently </w:t>
      </w:r>
      <w:r w:rsidRPr="000B5C31">
        <w:t>emerging</w:t>
      </w:r>
      <w:r w:rsidR="00CA638C">
        <w:t xml:space="preserve"> </w:t>
      </w:r>
      <w:r w:rsidRPr="000B5C31">
        <w:t>from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intersection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archaeology</w:t>
      </w:r>
      <w:r w:rsidR="00CA638C">
        <w:t xml:space="preserve"> </w:t>
      </w:r>
      <w:r w:rsidRPr="000B5C31">
        <w:t>and</w:t>
      </w:r>
      <w:r w:rsidR="00CA638C">
        <w:t xml:space="preserve"> </w:t>
      </w:r>
      <w:r w:rsidRPr="000B5C31">
        <w:t>musical</w:t>
      </w:r>
      <w:r w:rsidR="00CA638C">
        <w:t xml:space="preserve"> </w:t>
      </w:r>
      <w:r w:rsidRPr="000B5C31">
        <w:t>performance,</w:t>
      </w:r>
      <w:r w:rsidR="00CA638C">
        <w:t xml:space="preserve"> </w:t>
      </w:r>
      <w:r w:rsidRPr="000B5C31">
        <w:t>one</w:t>
      </w:r>
      <w:r w:rsidR="00CA638C">
        <w:t xml:space="preserve"> </w:t>
      </w:r>
      <w:r w:rsidRPr="000B5C31">
        <w:t>described</w:t>
      </w:r>
      <w:r w:rsidR="00CA638C">
        <w:t xml:space="preserve"> </w:t>
      </w:r>
      <w:r w:rsidRPr="000B5C31">
        <w:t>at</w:t>
      </w:r>
      <w:r w:rsidR="00CA638C">
        <w:t xml:space="preserve"> </w:t>
      </w:r>
      <w:r>
        <w:t>the</w:t>
      </w:r>
      <w:r w:rsidR="00CA638C">
        <w:t xml:space="preserve"> </w:t>
      </w:r>
      <w:r>
        <w:t>2014</w:t>
      </w:r>
      <w:r w:rsidR="00CA638C">
        <w:t xml:space="preserve"> </w:t>
      </w:r>
      <w:r>
        <w:t>Galway</w:t>
      </w:r>
      <w:r w:rsidR="00CA638C">
        <w:t xml:space="preserve"> </w:t>
      </w:r>
      <w:r>
        <w:t>Early</w:t>
      </w:r>
      <w:r w:rsidR="00CA638C">
        <w:t xml:space="preserve"> </w:t>
      </w:r>
      <w:r>
        <w:t>M</w:t>
      </w:r>
      <w:r w:rsidRPr="000B5C31">
        <w:t>usic</w:t>
      </w:r>
      <w:r w:rsidR="00CA638C">
        <w:t xml:space="preserve"> </w:t>
      </w:r>
      <w:r w:rsidRPr="000B5C31">
        <w:t>Festival</w:t>
      </w:r>
      <w:r w:rsidR="00CA638C">
        <w:t xml:space="preserve"> </w:t>
      </w:r>
      <w:r w:rsidRPr="000B5C31">
        <w:t>as</w:t>
      </w:r>
      <w:r w:rsidR="00CA638C">
        <w:t xml:space="preserve"> </w:t>
      </w:r>
      <w:r>
        <w:t>‘Very</w:t>
      </w:r>
      <w:r w:rsidR="00CA638C">
        <w:t xml:space="preserve"> </w:t>
      </w:r>
      <w:r>
        <w:t>Early</w:t>
      </w:r>
      <w:r w:rsidR="00CA638C">
        <w:t xml:space="preserve"> </w:t>
      </w:r>
      <w:r>
        <w:t>m</w:t>
      </w:r>
      <w:r w:rsidRPr="000B5C31">
        <w:t>usic’.</w:t>
      </w:r>
      <w:r w:rsidR="00CA638C">
        <w:t xml:space="preserve"> </w:t>
      </w:r>
      <w:r w:rsidRPr="000B5C31">
        <w:t>Combining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observations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Rosenfeld</w:t>
      </w:r>
      <w:r w:rsidR="00CA638C">
        <w:t xml:space="preserve"> </w:t>
      </w:r>
      <w:r w:rsidRPr="000B5C31">
        <w:t>(2003)</w:t>
      </w:r>
      <w:r w:rsidR="00CA638C">
        <w:t xml:space="preserve"> </w:t>
      </w:r>
      <w:r w:rsidRPr="000B5C31">
        <w:t>and</w:t>
      </w:r>
      <w:r w:rsidR="00CA638C">
        <w:t xml:space="preserve"> </w:t>
      </w:r>
      <w:proofErr w:type="spellStart"/>
      <w:r w:rsidRPr="000B5C31">
        <w:t>Outram</w:t>
      </w:r>
      <w:proofErr w:type="spellEnd"/>
      <w:r w:rsidR="00CA638C">
        <w:t xml:space="preserve"> </w:t>
      </w:r>
      <w:r w:rsidRPr="000B5C31">
        <w:t>(2008)</w:t>
      </w:r>
      <w:r w:rsidR="00CA638C">
        <w:t xml:space="preserve"> </w:t>
      </w:r>
      <w:r w:rsidRPr="000B5C31">
        <w:t>with</w:t>
      </w:r>
      <w:r w:rsidR="00CA638C">
        <w:t xml:space="preserve"> </w:t>
      </w:r>
      <w:r w:rsidRPr="000B5C31">
        <w:t>my</w:t>
      </w:r>
      <w:r w:rsidR="00CA638C">
        <w:t xml:space="preserve"> </w:t>
      </w:r>
      <w:r w:rsidRPr="000B5C31">
        <w:t>own</w:t>
      </w:r>
      <w:r w:rsidR="00CA638C">
        <w:t xml:space="preserve"> </w:t>
      </w:r>
      <w:r w:rsidRPr="000B5C31">
        <w:t>experiences</w:t>
      </w:r>
      <w:r w:rsidR="00CA638C">
        <w:t xml:space="preserve"> </w:t>
      </w:r>
      <w:r w:rsidRPr="000B5C31">
        <w:t>developing</w:t>
      </w:r>
      <w:r w:rsidR="00CA638C">
        <w:t xml:space="preserve"> </w:t>
      </w:r>
      <w:r w:rsidRPr="000B5C31">
        <w:t>performances</w:t>
      </w:r>
      <w:r w:rsidR="00CA638C">
        <w:t xml:space="preserve"> </w:t>
      </w:r>
      <w:r w:rsidRPr="000B5C31">
        <w:t>for</w:t>
      </w:r>
      <w:r w:rsidR="00CA638C">
        <w:t xml:space="preserve"> </w:t>
      </w:r>
      <w:r>
        <w:t>EMAP</w:t>
      </w:r>
      <w:r w:rsidR="00CA638C">
        <w:t xml:space="preserve"> </w:t>
      </w:r>
      <w:r>
        <w:t>since</w:t>
      </w:r>
      <w:r w:rsidR="00CA638C">
        <w:t xml:space="preserve"> </w:t>
      </w:r>
      <w:r w:rsidRPr="000B5C31">
        <w:t>2013</w:t>
      </w:r>
      <w:r>
        <w:t>,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following</w:t>
      </w:r>
      <w:r w:rsidR="00CA638C">
        <w:t xml:space="preserve"> </w:t>
      </w:r>
      <w:r w:rsidRPr="000B5C31">
        <w:t>recommendations</w:t>
      </w:r>
      <w:r w:rsidR="00CA638C">
        <w:t xml:space="preserve"> </w:t>
      </w:r>
      <w:r w:rsidRPr="000B5C31">
        <w:t>may</w:t>
      </w:r>
      <w:r w:rsidR="00CA638C">
        <w:t xml:space="preserve"> </w:t>
      </w:r>
      <w:r w:rsidRPr="000B5C31">
        <w:t>help</w:t>
      </w:r>
      <w:r w:rsidR="00CA638C">
        <w:t xml:space="preserve"> </w:t>
      </w:r>
      <w:r w:rsidRPr="000B5C31">
        <w:t>to</w:t>
      </w:r>
      <w:r w:rsidR="00CA638C">
        <w:t xml:space="preserve"> </w:t>
      </w:r>
      <w:r w:rsidR="00243F64">
        <w:t>build</w:t>
      </w:r>
      <w:r w:rsidR="00C12D66">
        <w:t xml:space="preserve"> </w:t>
      </w:r>
      <w:r w:rsidRPr="000B5C31">
        <w:t>the</w:t>
      </w:r>
      <w:r w:rsidR="00CA638C">
        <w:t xml:space="preserve"> </w:t>
      </w:r>
      <w:r w:rsidR="00C12D66">
        <w:t xml:space="preserve">fitness and </w:t>
      </w:r>
      <w:r w:rsidRPr="000B5C31">
        <w:t>respectability</w:t>
      </w:r>
      <w:r w:rsidR="00CA638C">
        <w:t xml:space="preserve"> </w:t>
      </w:r>
      <w:r w:rsidRPr="000B5C31">
        <w:t>of</w:t>
      </w:r>
      <w:r w:rsidR="00CA638C">
        <w:t xml:space="preserve"> </w:t>
      </w:r>
      <w:r w:rsidR="00C37BE0">
        <w:t>this</w:t>
      </w:r>
      <w:r w:rsidR="00CA638C">
        <w:t xml:space="preserve"> </w:t>
      </w:r>
      <w:r w:rsidRPr="000B5C31">
        <w:t>discipline:</w:t>
      </w:r>
      <w:r w:rsidR="00CA638C">
        <w:t xml:space="preserve"> </w:t>
      </w:r>
    </w:p>
    <w:p w14:paraId="1C9EBD9E" w14:textId="54A3FD52" w:rsidR="00106E74" w:rsidRPr="000B5C31" w:rsidRDefault="00106E74" w:rsidP="00106E74">
      <w:pPr>
        <w:pStyle w:val="Bodytext"/>
        <w:numPr>
          <w:ilvl w:val="0"/>
          <w:numId w:val="6"/>
        </w:numPr>
        <w:spacing w:before="80" w:after="80"/>
        <w:ind w:left="567"/>
      </w:pPr>
      <w:r>
        <w:t>A</w:t>
      </w:r>
      <w:r w:rsidRPr="00FA2FE0">
        <w:t>void</w:t>
      </w:r>
      <w:r w:rsidR="00CA638C">
        <w:t xml:space="preserve"> </w:t>
      </w:r>
      <w:r>
        <w:t>knowingly</w:t>
      </w:r>
      <w:r w:rsidR="00CA638C">
        <w:t xml:space="preserve"> </w:t>
      </w:r>
      <w:r w:rsidRPr="00FA2FE0">
        <w:t>contradictin</w:t>
      </w:r>
      <w:r w:rsidR="008905EA">
        <w:t>g</w:t>
      </w:r>
      <w:r w:rsidR="00CA638C">
        <w:t xml:space="preserve"> </w:t>
      </w:r>
      <w:r w:rsidR="008905EA">
        <w:t>ancient</w:t>
      </w:r>
      <w:r w:rsidR="00CA638C">
        <w:t xml:space="preserve"> </w:t>
      </w:r>
      <w:r w:rsidR="008344C0">
        <w:t xml:space="preserve">evidence; at the same time, </w:t>
      </w:r>
      <w:proofErr w:type="spellStart"/>
      <w:r w:rsidR="008905EA">
        <w:t>recognis</w:t>
      </w:r>
      <w:r w:rsidRPr="00FA2FE0">
        <w:t>e</w:t>
      </w:r>
      <w:proofErr w:type="spellEnd"/>
      <w:r w:rsidR="00CA638C">
        <w:t xml:space="preserve"> </w:t>
      </w:r>
      <w:r w:rsidR="008344C0">
        <w:t>the</w:t>
      </w:r>
      <w:r w:rsidR="00CA638C">
        <w:t xml:space="preserve"> </w:t>
      </w:r>
      <w:r w:rsidRPr="00FA2FE0">
        <w:t>scope</w:t>
      </w:r>
      <w:r w:rsidR="00CA638C">
        <w:t xml:space="preserve"> </w:t>
      </w:r>
      <w:r w:rsidRPr="00FA2FE0">
        <w:t>for</w:t>
      </w:r>
      <w:r w:rsidR="00CA638C">
        <w:t xml:space="preserve"> </w:t>
      </w:r>
      <w:r w:rsidRPr="00FA2FE0">
        <w:t>interpreting</w:t>
      </w:r>
      <w:r w:rsidR="00CA638C">
        <w:t xml:space="preserve"> </w:t>
      </w:r>
      <w:r w:rsidRPr="00FA2FE0">
        <w:t>that</w:t>
      </w:r>
      <w:r w:rsidR="00CA638C">
        <w:t xml:space="preserve"> </w:t>
      </w:r>
      <w:r w:rsidRPr="00FA2FE0">
        <w:t>evidence</w:t>
      </w:r>
      <w:r w:rsidR="00CA638C">
        <w:t xml:space="preserve"> </w:t>
      </w:r>
      <w:r w:rsidRPr="00FA2FE0">
        <w:t>in</w:t>
      </w:r>
      <w:r w:rsidR="00CA638C">
        <w:t xml:space="preserve"> </w:t>
      </w:r>
      <w:r w:rsidRPr="00FA2FE0">
        <w:t>a</w:t>
      </w:r>
      <w:r w:rsidR="00CA638C">
        <w:t xml:space="preserve"> </w:t>
      </w:r>
      <w:r w:rsidRPr="00FA2FE0">
        <w:t>truly</w:t>
      </w:r>
      <w:r w:rsidR="00CA638C">
        <w:t xml:space="preserve"> </w:t>
      </w:r>
      <w:r w:rsidRPr="00FA2FE0">
        <w:t>creative</w:t>
      </w:r>
      <w:r w:rsidR="00CA638C">
        <w:t xml:space="preserve"> </w:t>
      </w:r>
      <w:r w:rsidRPr="00FA2FE0">
        <w:t>manner</w:t>
      </w:r>
      <w:r w:rsidR="008905EA">
        <w:t>.</w:t>
      </w:r>
    </w:p>
    <w:p w14:paraId="10DD0695" w14:textId="79E3588F" w:rsidR="00106E74" w:rsidRPr="000B5C31" w:rsidRDefault="008905EA" w:rsidP="00106E74">
      <w:pPr>
        <w:pStyle w:val="Bodytext"/>
        <w:numPr>
          <w:ilvl w:val="0"/>
          <w:numId w:val="6"/>
        </w:numPr>
        <w:spacing w:before="80" w:after="80"/>
        <w:ind w:left="567"/>
      </w:pPr>
      <w:r>
        <w:t>T</w:t>
      </w:r>
      <w:r w:rsidR="00106E74" w:rsidRPr="000B5C31">
        <w:t>ake</w:t>
      </w:r>
      <w:r w:rsidR="00CA638C">
        <w:t xml:space="preserve"> </w:t>
      </w:r>
      <w:r w:rsidR="00106E74" w:rsidRPr="000B5C31">
        <w:t>pre</w:t>
      </w:r>
      <w:r>
        <w:t>vious</w:t>
      </w:r>
      <w:r w:rsidR="00CA638C">
        <w:t xml:space="preserve"> </w:t>
      </w:r>
      <w:r>
        <w:t>experiments</w:t>
      </w:r>
      <w:r w:rsidR="00CA638C">
        <w:t xml:space="preserve"> </w:t>
      </w:r>
      <w:r>
        <w:t>into</w:t>
      </w:r>
      <w:r w:rsidR="00CA638C">
        <w:t xml:space="preserve"> </w:t>
      </w:r>
      <w:r>
        <w:t>account,</w:t>
      </w:r>
      <w:r w:rsidR="00CA638C">
        <w:t xml:space="preserve"> </w:t>
      </w:r>
      <w:r w:rsidR="00106E74" w:rsidRPr="000B5C31">
        <w:t>both</w:t>
      </w:r>
      <w:r w:rsidR="00CA638C">
        <w:t xml:space="preserve"> </w:t>
      </w:r>
      <w:r w:rsidR="00106E74" w:rsidRPr="000B5C31">
        <w:t>of</w:t>
      </w:r>
      <w:r w:rsidR="00CA638C">
        <w:t xml:space="preserve"> </w:t>
      </w:r>
      <w:r w:rsidR="00106E74" w:rsidRPr="000B5C31">
        <w:t>professional</w:t>
      </w:r>
      <w:r w:rsidR="00CA638C">
        <w:t xml:space="preserve"> </w:t>
      </w:r>
      <w:r w:rsidR="00106E74" w:rsidRPr="000B5C31">
        <w:t>academics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>
        <w:t>professional</w:t>
      </w:r>
      <w:r w:rsidR="00CA638C">
        <w:t xml:space="preserve"> </w:t>
      </w:r>
      <w:r>
        <w:t>performers.</w:t>
      </w:r>
    </w:p>
    <w:p w14:paraId="0A522DBE" w14:textId="0977F8B8" w:rsidR="00106E74" w:rsidRPr="000B5C31" w:rsidRDefault="008905EA" w:rsidP="00106E74">
      <w:pPr>
        <w:pStyle w:val="Bodytext"/>
        <w:numPr>
          <w:ilvl w:val="0"/>
          <w:numId w:val="6"/>
        </w:numPr>
        <w:spacing w:before="80" w:after="80"/>
        <w:ind w:left="567"/>
      </w:pPr>
      <w:r>
        <w:t>A</w:t>
      </w:r>
      <w:r w:rsidR="00106E74" w:rsidRPr="000B5C31">
        <w:t>ddress</w:t>
      </w:r>
      <w:r w:rsidR="00CA638C">
        <w:t xml:space="preserve"> </w:t>
      </w:r>
      <w:r w:rsidR="00106E74" w:rsidRPr="000B5C31">
        <w:t>human</w:t>
      </w:r>
      <w:r w:rsidR="00CA638C">
        <w:t xml:space="preserve"> </w:t>
      </w:r>
      <w:r w:rsidR="00106E74" w:rsidRPr="000B5C31">
        <w:t>bias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 w:rsidR="00106E74" w:rsidRPr="000B5C31">
        <w:t>blind</w:t>
      </w:r>
      <w:r w:rsidR="00CA638C">
        <w:t xml:space="preserve"> </w:t>
      </w:r>
      <w:r w:rsidR="00106E74" w:rsidRPr="000B5C31">
        <w:t>spots</w:t>
      </w:r>
      <w:r w:rsidR="00CA638C">
        <w:t xml:space="preserve"> </w:t>
      </w:r>
      <w:r w:rsidR="00106E74" w:rsidRPr="000B5C31">
        <w:t>thro</w:t>
      </w:r>
      <w:r>
        <w:t>ugh</w:t>
      </w:r>
      <w:r w:rsidR="00CA638C">
        <w:t xml:space="preserve"> </w:t>
      </w:r>
      <w:r>
        <w:t>interdisciplinary</w:t>
      </w:r>
      <w:r w:rsidR="00CA638C">
        <w:t xml:space="preserve"> </w:t>
      </w:r>
      <w:r>
        <w:t>and</w:t>
      </w:r>
      <w:r w:rsidR="00CA638C">
        <w:t xml:space="preserve"> </w:t>
      </w:r>
      <w:r>
        <w:t>inter</w:t>
      </w:r>
      <w:r w:rsidR="00106E74" w:rsidRPr="000B5C31">
        <w:t>cultural</w:t>
      </w:r>
      <w:r w:rsidR="00CA638C">
        <w:t xml:space="preserve"> </w:t>
      </w:r>
      <w:r w:rsidR="00106E74" w:rsidRPr="000B5C31">
        <w:t>c</w:t>
      </w:r>
      <w:r>
        <w:t>ollaboration</w:t>
      </w:r>
      <w:r w:rsidR="00C12D66">
        <w:t xml:space="preserve">, </w:t>
      </w:r>
      <w:r w:rsidR="00CA214B">
        <w:t xml:space="preserve">turning towards difficulties </w:t>
      </w:r>
      <w:r w:rsidR="00243F64">
        <w:t xml:space="preserve">and </w:t>
      </w:r>
      <w:r w:rsidR="00C12D66">
        <w:t>conflict</w:t>
      </w:r>
      <w:r w:rsidR="008344C0">
        <w:t>s</w:t>
      </w:r>
      <w:r w:rsidR="00C12D66">
        <w:t xml:space="preserve"> with </w:t>
      </w:r>
      <w:r w:rsidR="002E477A">
        <w:t>preconceived ideas</w:t>
      </w:r>
      <w:r w:rsidR="00FA64ED">
        <w:t>.</w:t>
      </w:r>
    </w:p>
    <w:p w14:paraId="0DB17A90" w14:textId="17F0CA6B" w:rsidR="00106E74" w:rsidRPr="000B5C31" w:rsidRDefault="00FA64ED" w:rsidP="00106E74">
      <w:pPr>
        <w:pStyle w:val="Bodytext"/>
        <w:numPr>
          <w:ilvl w:val="0"/>
          <w:numId w:val="6"/>
        </w:numPr>
        <w:spacing w:before="80" w:after="80"/>
        <w:ind w:left="567"/>
      </w:pPr>
      <w:r>
        <w:t>A</w:t>
      </w:r>
      <w:r w:rsidR="00106E74" w:rsidRPr="000B5C31">
        <w:t>s</w:t>
      </w:r>
      <w:r w:rsidR="00CA638C">
        <w:t xml:space="preserve"> </w:t>
      </w:r>
      <w:r w:rsidR="00106E74" w:rsidRPr="000B5C31">
        <w:t>far</w:t>
      </w:r>
      <w:r w:rsidR="00CA638C">
        <w:t xml:space="preserve"> </w:t>
      </w:r>
      <w:r w:rsidR="00106E74" w:rsidRPr="000B5C31">
        <w:t>as</w:t>
      </w:r>
      <w:r w:rsidR="00CA638C">
        <w:t xml:space="preserve"> </w:t>
      </w:r>
      <w:r w:rsidR="00106E74" w:rsidRPr="000B5C31">
        <w:t>possible,</w:t>
      </w:r>
      <w:r w:rsidR="00CA638C">
        <w:t xml:space="preserve"> </w:t>
      </w:r>
      <w:r w:rsidR="00106E74" w:rsidRPr="000B5C31">
        <w:t>use</w:t>
      </w:r>
      <w:r w:rsidR="00CA638C">
        <w:t xml:space="preserve"> </w:t>
      </w:r>
      <w:r w:rsidR="00106E74" w:rsidRPr="000B5C31">
        <w:t>materials,</w:t>
      </w:r>
      <w:r w:rsidR="00CA638C">
        <w:t xml:space="preserve"> </w:t>
      </w:r>
      <w:r w:rsidR="00106E74" w:rsidRPr="000B5C31">
        <w:t>technologies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 w:rsidR="00106E74" w:rsidRPr="000B5C31">
        <w:t>techniques</w:t>
      </w:r>
      <w:r w:rsidR="00CA638C">
        <w:t xml:space="preserve"> </w:t>
      </w:r>
      <w:r w:rsidR="00106E74" w:rsidRPr="000B5C31">
        <w:t>of</w:t>
      </w:r>
      <w:r w:rsidR="00CA638C">
        <w:t xml:space="preserve"> </w:t>
      </w:r>
      <w:r w:rsidR="00106E74" w:rsidRPr="000B5C31">
        <w:t>the</w:t>
      </w:r>
      <w:r w:rsidR="00CA638C">
        <w:t xml:space="preserve"> </w:t>
      </w:r>
      <w:r w:rsidR="00106E74" w:rsidRPr="000B5C31">
        <w:t>time,</w:t>
      </w:r>
      <w:r w:rsidR="00CA638C">
        <w:t xml:space="preserve"> </w:t>
      </w:r>
      <w:r w:rsidR="00106E74" w:rsidRPr="000B5C31">
        <w:t>place</w:t>
      </w:r>
      <w:r w:rsidR="00CA638C">
        <w:t xml:space="preserve"> </w:t>
      </w:r>
      <w:r w:rsidR="00106E74" w:rsidRPr="000B5C31">
        <w:t>a</w:t>
      </w:r>
      <w:r>
        <w:t>nd</w:t>
      </w:r>
      <w:r w:rsidR="00CA638C">
        <w:t xml:space="preserve"> </w:t>
      </w:r>
      <w:r>
        <w:t>activity</w:t>
      </w:r>
      <w:r w:rsidR="00CA638C">
        <w:t xml:space="preserve"> </w:t>
      </w:r>
      <w:r>
        <w:t>under</w:t>
      </w:r>
      <w:r w:rsidR="00CA638C">
        <w:t xml:space="preserve"> </w:t>
      </w:r>
      <w:r>
        <w:t>investigation.</w:t>
      </w:r>
    </w:p>
    <w:p w14:paraId="6CB7A40D" w14:textId="42E0B26F" w:rsidR="00106E74" w:rsidRDefault="00FA64ED" w:rsidP="00106E74">
      <w:pPr>
        <w:pStyle w:val="Bodytext"/>
        <w:numPr>
          <w:ilvl w:val="0"/>
          <w:numId w:val="6"/>
        </w:numPr>
        <w:spacing w:before="80" w:after="80"/>
        <w:ind w:left="567"/>
      </w:pPr>
      <w:r>
        <w:t>R</w:t>
      </w:r>
      <w:r w:rsidR="00106E74">
        <w:t>ather</w:t>
      </w:r>
      <w:r w:rsidR="00CA638C">
        <w:t xml:space="preserve"> </w:t>
      </w:r>
      <w:r w:rsidR="00106E74">
        <w:t>than</w:t>
      </w:r>
      <w:r w:rsidR="00CA638C">
        <w:t xml:space="preserve"> </w:t>
      </w:r>
      <w:r w:rsidR="00106E74">
        <w:t>striving</w:t>
      </w:r>
      <w:r w:rsidR="00CA638C">
        <w:t xml:space="preserve"> </w:t>
      </w:r>
      <w:r w:rsidR="00106E74">
        <w:t>for</w:t>
      </w:r>
      <w:r w:rsidR="00CA638C">
        <w:t xml:space="preserve"> </w:t>
      </w:r>
      <w:r w:rsidR="00106E74">
        <w:t>the</w:t>
      </w:r>
      <w:r w:rsidR="00CA638C">
        <w:t xml:space="preserve"> </w:t>
      </w:r>
      <w:r w:rsidR="00106E74">
        <w:t>final</w:t>
      </w:r>
      <w:r w:rsidR="00CA638C">
        <w:t xml:space="preserve"> </w:t>
      </w:r>
      <w:r w:rsidR="00106E74">
        <w:t>word</w:t>
      </w:r>
      <w:r w:rsidR="00CA638C">
        <w:t xml:space="preserve"> </w:t>
      </w:r>
      <w:r w:rsidR="00106E74">
        <w:t>on</w:t>
      </w:r>
      <w:r w:rsidR="00CA638C">
        <w:t xml:space="preserve"> </w:t>
      </w:r>
      <w:r w:rsidR="00106E74">
        <w:t>the</w:t>
      </w:r>
      <w:r w:rsidR="00CA638C">
        <w:t xml:space="preserve"> </w:t>
      </w:r>
      <w:r w:rsidR="00106E74">
        <w:t>subject,</w:t>
      </w:r>
      <w:r w:rsidR="00CA638C">
        <w:t xml:space="preserve"> </w:t>
      </w:r>
      <w:r w:rsidR="00106E74">
        <w:t>accept</w:t>
      </w:r>
      <w:r w:rsidR="00CA638C">
        <w:t xml:space="preserve"> </w:t>
      </w:r>
      <w:r w:rsidR="00106E74">
        <w:t>that</w:t>
      </w:r>
      <w:r w:rsidR="00CA638C">
        <w:t xml:space="preserve"> </w:t>
      </w:r>
      <w:r w:rsidR="00106E74">
        <w:t>alternative</w:t>
      </w:r>
      <w:r w:rsidR="00CA638C">
        <w:t xml:space="preserve"> </w:t>
      </w:r>
      <w:r w:rsidR="00106E74">
        <w:t>solutions</w:t>
      </w:r>
      <w:r w:rsidR="00CA638C">
        <w:t xml:space="preserve"> </w:t>
      </w:r>
      <w:r w:rsidR="00106E74">
        <w:t>are</w:t>
      </w:r>
      <w:r w:rsidR="00CA638C">
        <w:t xml:space="preserve"> </w:t>
      </w:r>
      <w:r>
        <w:t>both</w:t>
      </w:r>
      <w:r w:rsidR="00CA638C">
        <w:t xml:space="preserve"> </w:t>
      </w:r>
      <w:r>
        <w:t>inevitable</w:t>
      </w:r>
      <w:r w:rsidR="00CA638C">
        <w:t xml:space="preserve"> </w:t>
      </w:r>
      <w:r>
        <w:t>and</w:t>
      </w:r>
      <w:r w:rsidR="00CA638C">
        <w:t xml:space="preserve"> </w:t>
      </w:r>
      <w:r>
        <w:t>desirable,</w:t>
      </w:r>
      <w:r w:rsidR="00CA638C">
        <w:t xml:space="preserve"> </w:t>
      </w:r>
      <w:r>
        <w:t>and</w:t>
      </w:r>
      <w:r w:rsidR="00CA638C">
        <w:t xml:space="preserve"> </w:t>
      </w:r>
      <w:r>
        <w:t>that</w:t>
      </w:r>
      <w:r w:rsidR="00CA638C">
        <w:t xml:space="preserve"> </w:t>
      </w:r>
      <w:r w:rsidR="00C12D66">
        <w:t>mistakes</w:t>
      </w:r>
      <w:r w:rsidR="00CA638C">
        <w:t xml:space="preserve"> </w:t>
      </w:r>
      <w:r>
        <w:t>can</w:t>
      </w:r>
      <w:r w:rsidR="00CA638C">
        <w:t xml:space="preserve"> </w:t>
      </w:r>
      <w:r>
        <w:t>be</w:t>
      </w:r>
      <w:r w:rsidR="00CA638C">
        <w:t xml:space="preserve"> </w:t>
      </w:r>
      <w:r>
        <w:t>more</w:t>
      </w:r>
      <w:r w:rsidR="00CA638C">
        <w:t xml:space="preserve"> </w:t>
      </w:r>
      <w:r>
        <w:t>constructive</w:t>
      </w:r>
      <w:r w:rsidR="00CA638C">
        <w:t xml:space="preserve"> </w:t>
      </w:r>
      <w:r>
        <w:t>than</w:t>
      </w:r>
      <w:r w:rsidR="00CA638C">
        <w:t xml:space="preserve"> </w:t>
      </w:r>
      <w:r>
        <w:t>success</w:t>
      </w:r>
      <w:r w:rsidR="00C12D66">
        <w:t>es</w:t>
      </w:r>
      <w:r>
        <w:t>.</w:t>
      </w:r>
    </w:p>
    <w:p w14:paraId="5C1D7A56" w14:textId="5A8D5EEB" w:rsidR="00106E74" w:rsidRPr="000B5C31" w:rsidRDefault="00FA64ED" w:rsidP="00106E74">
      <w:pPr>
        <w:pStyle w:val="Bodytext"/>
        <w:numPr>
          <w:ilvl w:val="0"/>
          <w:numId w:val="6"/>
        </w:numPr>
        <w:spacing w:before="80" w:after="80"/>
        <w:ind w:left="567"/>
      </w:pPr>
      <w:r>
        <w:t>S</w:t>
      </w:r>
      <w:r w:rsidR="00106E74" w:rsidRPr="000B5C31">
        <w:t>hare</w:t>
      </w:r>
      <w:r w:rsidR="00CA638C">
        <w:t xml:space="preserve"> </w:t>
      </w:r>
      <w:r w:rsidR="002E477A">
        <w:t xml:space="preserve">your </w:t>
      </w:r>
      <w:r w:rsidR="00106E74" w:rsidRPr="000B5C31">
        <w:t>results,</w:t>
      </w:r>
      <w:r w:rsidR="00CA638C">
        <w:t xml:space="preserve"> </w:t>
      </w:r>
      <w:r w:rsidR="00106E74" w:rsidRPr="000B5C31">
        <w:t>performing</w:t>
      </w:r>
      <w:r w:rsidR="00CA638C">
        <w:t xml:space="preserve"> </w:t>
      </w:r>
      <w:r w:rsidR="00106E74" w:rsidRPr="000B5C31">
        <w:t>materials,</w:t>
      </w:r>
      <w:r w:rsidR="00CA638C">
        <w:t xml:space="preserve"> </w:t>
      </w:r>
      <w:r w:rsidR="00106E74" w:rsidRPr="000B5C31">
        <w:t>decision-making</w:t>
      </w:r>
      <w:r w:rsidR="00CA638C">
        <w:t xml:space="preserve"> </w:t>
      </w:r>
      <w:r w:rsidR="00106E74" w:rsidRPr="000B5C31">
        <w:t>process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 w:rsidR="00106E74" w:rsidRPr="000B5C31">
        <w:t>reflections</w:t>
      </w:r>
      <w:r w:rsidR="00CA638C">
        <w:t xml:space="preserve"> </w:t>
      </w:r>
      <w:r w:rsidR="00106E74" w:rsidRPr="000B5C31">
        <w:t>as</w:t>
      </w:r>
      <w:r w:rsidR="00CA638C">
        <w:t xml:space="preserve"> </w:t>
      </w:r>
      <w:r w:rsidR="00106E74" w:rsidRPr="000B5C31">
        <w:t>fully,</w:t>
      </w:r>
      <w:r w:rsidR="00CA638C">
        <w:t xml:space="preserve"> </w:t>
      </w:r>
      <w:r w:rsidR="00106E74" w:rsidRPr="000B5C31">
        <w:t>transparently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 w:rsidR="00106E74" w:rsidRPr="000B5C31">
        <w:t>promptly</w:t>
      </w:r>
      <w:r w:rsidR="00CA638C">
        <w:t xml:space="preserve"> </w:t>
      </w:r>
      <w:r w:rsidR="00106E74" w:rsidRPr="000B5C31">
        <w:t>as</w:t>
      </w:r>
      <w:r w:rsidR="00CA638C">
        <w:t xml:space="preserve"> </w:t>
      </w:r>
      <w:r w:rsidR="00106E74" w:rsidRPr="000B5C31">
        <w:t>possible,</w:t>
      </w:r>
      <w:r w:rsidR="00CA638C">
        <w:t xml:space="preserve"> </w:t>
      </w:r>
      <w:r w:rsidR="00106E74" w:rsidRPr="000B5C31">
        <w:t>crediting</w:t>
      </w:r>
      <w:r w:rsidR="00CA638C">
        <w:t xml:space="preserve"> </w:t>
      </w:r>
      <w:r w:rsidR="00106E74" w:rsidRPr="000B5C31">
        <w:t>everyone</w:t>
      </w:r>
      <w:r w:rsidR="00CA638C">
        <w:t xml:space="preserve"> </w:t>
      </w:r>
      <w:r w:rsidR="00106E74">
        <w:t>involved</w:t>
      </w:r>
      <w:r>
        <w:t>,</w:t>
      </w:r>
      <w:r w:rsidR="00CA638C">
        <w:t xml:space="preserve"> </w:t>
      </w:r>
      <w:r>
        <w:t>citing</w:t>
      </w:r>
      <w:r w:rsidR="00CA638C">
        <w:t xml:space="preserve"> </w:t>
      </w:r>
      <w:r w:rsidR="00A94ABF">
        <w:t>the</w:t>
      </w:r>
      <w:r w:rsidR="00CA638C">
        <w:t xml:space="preserve"> </w:t>
      </w:r>
      <w:r w:rsidR="00A94ABF">
        <w:t>work</w:t>
      </w:r>
      <w:r w:rsidR="00CA638C">
        <w:t xml:space="preserve"> </w:t>
      </w:r>
      <w:r w:rsidR="00A94ABF">
        <w:t>you</w:t>
      </w:r>
      <w:r w:rsidR="00CA638C">
        <w:t xml:space="preserve"> </w:t>
      </w:r>
      <w:r w:rsidR="00A94ABF">
        <w:t>build</w:t>
      </w:r>
      <w:r w:rsidR="00CA638C">
        <w:t xml:space="preserve"> </w:t>
      </w:r>
      <w:r w:rsidR="00A94ABF">
        <w:t>on</w:t>
      </w:r>
      <w:r w:rsidR="00CA638C">
        <w:t xml:space="preserve"> </w:t>
      </w:r>
      <w:r w:rsidR="00A94ABF">
        <w:t>and</w:t>
      </w:r>
      <w:r w:rsidR="00CA638C">
        <w:t xml:space="preserve"> </w:t>
      </w:r>
      <w:r w:rsidR="00A94ABF">
        <w:t>making</w:t>
      </w:r>
      <w:r w:rsidR="00CA638C">
        <w:t xml:space="preserve"> </w:t>
      </w:r>
      <w:r w:rsidR="00A94ABF">
        <w:t>your</w:t>
      </w:r>
      <w:r w:rsidR="00CA638C">
        <w:t xml:space="preserve"> </w:t>
      </w:r>
      <w:r w:rsidRPr="000B5C31">
        <w:t>experiment</w:t>
      </w:r>
      <w:r w:rsidR="00CA638C">
        <w:t xml:space="preserve"> </w:t>
      </w:r>
      <w:r w:rsidRPr="000B5C31">
        <w:t>reproducible</w:t>
      </w:r>
      <w:r w:rsidR="00A94ABF">
        <w:t>.</w:t>
      </w:r>
    </w:p>
    <w:p w14:paraId="71EB1992" w14:textId="0545C8EB" w:rsidR="00106E74" w:rsidRPr="000B5C31" w:rsidRDefault="00A94ABF" w:rsidP="00106E74">
      <w:pPr>
        <w:pStyle w:val="Bodytext"/>
        <w:numPr>
          <w:ilvl w:val="0"/>
          <w:numId w:val="6"/>
        </w:numPr>
        <w:spacing w:before="80" w:after="80"/>
        <w:ind w:left="567"/>
      </w:pPr>
      <w:r>
        <w:t>B</w:t>
      </w:r>
      <w:r w:rsidR="00106E74" w:rsidRPr="000B5C31">
        <w:t>e</w:t>
      </w:r>
      <w:r w:rsidR="00CA638C">
        <w:t xml:space="preserve"> </w:t>
      </w:r>
      <w:r w:rsidR="00106E74" w:rsidRPr="000B5C31">
        <w:t>savvy</w:t>
      </w:r>
      <w:r w:rsidR="00CA638C">
        <w:t xml:space="preserve"> </w:t>
      </w:r>
      <w:r w:rsidR="00106E74" w:rsidRPr="000B5C31">
        <w:t>using</w:t>
      </w:r>
      <w:r w:rsidR="00CA638C">
        <w:t xml:space="preserve"> </w:t>
      </w:r>
      <w:r w:rsidR="00106E74" w:rsidRPr="000B5C31">
        <w:t>technology</w:t>
      </w:r>
      <w:r w:rsidR="00CA638C">
        <w:t xml:space="preserve"> </w:t>
      </w:r>
      <w:r w:rsidR="00106E74" w:rsidRPr="000B5C31">
        <w:t>(version</w:t>
      </w:r>
      <w:r w:rsidR="00CA638C">
        <w:t xml:space="preserve"> </w:t>
      </w:r>
      <w:r w:rsidR="00106E74" w:rsidRPr="000B5C31">
        <w:t>control,</w:t>
      </w:r>
      <w:r w:rsidR="00CA638C">
        <w:t xml:space="preserve"> </w:t>
      </w:r>
      <w:r w:rsidR="00106E74" w:rsidRPr="000B5C31">
        <w:t>open</w:t>
      </w:r>
      <w:r w:rsidR="00CA638C">
        <w:t xml:space="preserve"> </w:t>
      </w:r>
      <w:r w:rsidR="00106E74" w:rsidRPr="000B5C31">
        <w:t>file</w:t>
      </w:r>
      <w:r w:rsidR="00CA638C">
        <w:t xml:space="preserve"> </w:t>
      </w:r>
      <w:r w:rsidR="00106E74" w:rsidRPr="000B5C31">
        <w:t>formats,</w:t>
      </w:r>
      <w:r w:rsidR="00CA638C">
        <w:t xml:space="preserve"> </w:t>
      </w:r>
      <w:r>
        <w:t>fonts,</w:t>
      </w:r>
      <w:r w:rsidR="00CA638C">
        <w:t xml:space="preserve"> </w:t>
      </w:r>
      <w:r w:rsidR="00106E74" w:rsidRPr="000B5C31">
        <w:t>Unicode</w:t>
      </w:r>
      <w:r w:rsidR="00CA638C">
        <w:t xml:space="preserve"> </w:t>
      </w:r>
      <w:r w:rsidR="00106E74" w:rsidRPr="000B5C31">
        <w:t>blocks,</w:t>
      </w:r>
      <w:r w:rsidR="00CA638C">
        <w:t xml:space="preserve"> </w:t>
      </w:r>
      <w:r w:rsidR="00106E74" w:rsidRPr="000B5C31">
        <w:t>licensing,</w:t>
      </w:r>
      <w:r w:rsidR="00CA638C">
        <w:t xml:space="preserve"> </w:t>
      </w:r>
      <w:r w:rsidR="00106E74" w:rsidRPr="000B5C31">
        <w:t>etc.)</w:t>
      </w:r>
      <w:r>
        <w:t>.</w:t>
      </w:r>
    </w:p>
    <w:p w14:paraId="6340D831" w14:textId="3BA69AA4" w:rsidR="00106E74" w:rsidRPr="000B5C31" w:rsidRDefault="00A94ABF" w:rsidP="00106E74">
      <w:pPr>
        <w:pStyle w:val="Bodytext"/>
        <w:numPr>
          <w:ilvl w:val="0"/>
          <w:numId w:val="6"/>
        </w:numPr>
        <w:spacing w:before="80" w:after="80"/>
        <w:ind w:left="567"/>
      </w:pPr>
      <w:r>
        <w:t>M</w:t>
      </w:r>
      <w:r w:rsidR="00106E74" w:rsidRPr="000B5C31">
        <w:t>aintain</w:t>
      </w:r>
      <w:r w:rsidR="00CA638C">
        <w:t xml:space="preserve"> </w:t>
      </w:r>
      <w:r w:rsidR="00106E74" w:rsidRPr="000B5C31">
        <w:t>a</w:t>
      </w:r>
      <w:r w:rsidR="00CA638C">
        <w:t xml:space="preserve"> </w:t>
      </w:r>
      <w:r w:rsidR="00106E74" w:rsidRPr="000B5C31">
        <w:t>clear</w:t>
      </w:r>
      <w:r w:rsidR="00CA638C">
        <w:t xml:space="preserve"> </w:t>
      </w:r>
      <w:r w:rsidR="00106E74" w:rsidRPr="000B5C31">
        <w:t>distinction</w:t>
      </w:r>
      <w:r w:rsidR="00CA638C">
        <w:t xml:space="preserve"> </w:t>
      </w:r>
      <w:r w:rsidR="00106E74" w:rsidRPr="000B5C31">
        <w:t>between</w:t>
      </w:r>
      <w:r w:rsidR="00CA638C">
        <w:t xml:space="preserve"> </w:t>
      </w:r>
      <w:r w:rsidR="00106E74" w:rsidRPr="000B5C31">
        <w:rPr>
          <w:i/>
        </w:rPr>
        <w:t>experiments</w:t>
      </w:r>
      <w:r w:rsidR="00CA638C">
        <w:t xml:space="preserve"> </w:t>
      </w:r>
      <w:r w:rsidR="00106E74" w:rsidRPr="000B5C31">
        <w:t>(research)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 w:rsidR="00106E74" w:rsidRPr="000B5C31">
        <w:rPr>
          <w:i/>
        </w:rPr>
        <w:t>experiences</w:t>
      </w:r>
      <w:r w:rsidR="00CA638C">
        <w:t xml:space="preserve"> </w:t>
      </w:r>
      <w:r w:rsidR="00106E74" w:rsidRPr="000B5C31">
        <w:t>(education</w:t>
      </w:r>
      <w:r w:rsidR="00CA638C">
        <w:t xml:space="preserve"> </w:t>
      </w:r>
      <w:r>
        <w:t>and</w:t>
      </w:r>
      <w:r w:rsidR="00CA638C">
        <w:t xml:space="preserve"> </w:t>
      </w:r>
      <w:r>
        <w:t>culture</w:t>
      </w:r>
      <w:r w:rsidR="00106E74" w:rsidRPr="000B5C31">
        <w:t>),</w:t>
      </w:r>
      <w:r w:rsidR="00CA638C">
        <w:t xml:space="preserve"> </w:t>
      </w:r>
      <w:proofErr w:type="spellStart"/>
      <w:r w:rsidR="00106E74" w:rsidRPr="000B5C31">
        <w:t>recognising</w:t>
      </w:r>
      <w:proofErr w:type="spellEnd"/>
      <w:r w:rsidR="00CA638C">
        <w:t xml:space="preserve"> </w:t>
      </w:r>
      <w:r w:rsidR="00106E74" w:rsidRPr="000B5C31">
        <w:t>that</w:t>
      </w:r>
      <w:r w:rsidR="00CA638C">
        <w:t xml:space="preserve"> </w:t>
      </w:r>
      <w:r w:rsidR="00106E74" w:rsidRPr="000B5C31">
        <w:t>skilled</w:t>
      </w:r>
      <w:r w:rsidR="00CA638C">
        <w:t xml:space="preserve"> </w:t>
      </w:r>
      <w:r w:rsidR="00106E74" w:rsidRPr="000B5C31">
        <w:t>experimenters</w:t>
      </w:r>
      <w:r w:rsidR="00CA638C">
        <w:t xml:space="preserve"> </w:t>
      </w:r>
      <w:r>
        <w:t>acquire</w:t>
      </w:r>
      <w:r w:rsidR="00CA638C">
        <w:t xml:space="preserve"> </w:t>
      </w:r>
      <w:r w:rsidR="00106E74" w:rsidRPr="000B5C31">
        <w:t>competence</w:t>
      </w:r>
      <w:r w:rsidR="00CA638C">
        <w:t xml:space="preserve"> </w:t>
      </w:r>
      <w:r w:rsidR="00106E74" w:rsidRPr="000B5C31">
        <w:t>through</w:t>
      </w:r>
      <w:r w:rsidR="00CA638C">
        <w:t xml:space="preserve"> </w:t>
      </w:r>
      <w:r w:rsidR="00106E74" w:rsidRPr="000B5C31">
        <w:t>experiences</w:t>
      </w:r>
      <w:r w:rsidR="00CA638C">
        <w:t xml:space="preserve"> </w:t>
      </w:r>
      <w:r w:rsidR="00106E74" w:rsidRPr="000B5C31">
        <w:t>that</w:t>
      </w:r>
      <w:r w:rsidR="00CA638C">
        <w:t xml:space="preserve"> </w:t>
      </w:r>
      <w:r w:rsidR="00106E74" w:rsidRPr="000B5C31">
        <w:t>are</w:t>
      </w:r>
      <w:r w:rsidR="00CA638C">
        <w:t xml:space="preserve"> </w:t>
      </w:r>
      <w:r w:rsidR="00106E74" w:rsidRPr="000B5C31">
        <w:t>engaging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 w:rsidR="00106E74" w:rsidRPr="000B5C31">
        <w:t>fun.</w:t>
      </w:r>
    </w:p>
    <w:p w14:paraId="49B2CE34" w14:textId="7C7F406C" w:rsidR="00106E74" w:rsidRDefault="00106E74" w:rsidP="00106E74">
      <w:pPr>
        <w:pStyle w:val="Bodytext"/>
      </w:pPr>
      <w:r>
        <w:t>These</w:t>
      </w:r>
      <w:r w:rsidR="00CA638C">
        <w:t xml:space="preserve"> </w:t>
      </w:r>
      <w:r>
        <w:t>points</w:t>
      </w:r>
      <w:r w:rsidR="00CA638C">
        <w:t xml:space="preserve"> </w:t>
      </w:r>
      <w:r>
        <w:t>will</w:t>
      </w:r>
      <w:r w:rsidR="00CA638C">
        <w:t xml:space="preserve"> </w:t>
      </w:r>
      <w:r>
        <w:t>be</w:t>
      </w:r>
      <w:r w:rsidR="00CA638C">
        <w:t xml:space="preserve"> </w:t>
      </w:r>
      <w:r>
        <w:t>developed</w:t>
      </w:r>
      <w:r w:rsidR="00CA638C">
        <w:t xml:space="preserve"> </w:t>
      </w:r>
      <w:r>
        <w:t>in</w:t>
      </w:r>
      <w:r w:rsidR="00CA638C">
        <w:t xml:space="preserve"> </w:t>
      </w:r>
      <w:r>
        <w:t>a</w:t>
      </w:r>
      <w:r w:rsidR="00CA638C">
        <w:t xml:space="preserve"> </w:t>
      </w:r>
      <w:r>
        <w:t>forthcoming</w:t>
      </w:r>
      <w:r w:rsidR="00CA638C">
        <w:t xml:space="preserve"> </w:t>
      </w:r>
      <w:r>
        <w:t>article</w:t>
      </w:r>
      <w:r w:rsidR="00CA638C">
        <w:t xml:space="preserve"> </w:t>
      </w:r>
      <w:r>
        <w:t>co-written</w:t>
      </w:r>
      <w:r w:rsidR="00CA638C">
        <w:t xml:space="preserve"> </w:t>
      </w:r>
      <w:r>
        <w:t>with</w:t>
      </w:r>
      <w:r w:rsidR="00CA638C">
        <w:t xml:space="preserve"> </w:t>
      </w:r>
      <w:proofErr w:type="spellStart"/>
      <w:r>
        <w:t>Stef</w:t>
      </w:r>
      <w:proofErr w:type="spellEnd"/>
      <w:r w:rsidR="00CA638C">
        <w:t xml:space="preserve"> </w:t>
      </w:r>
      <w:r>
        <w:t>Conner.</w:t>
      </w:r>
      <w:r w:rsidR="00C12D66">
        <w:t xml:space="preserve"> They</w:t>
      </w:r>
      <w:r w:rsidR="00F65057">
        <w:t xml:space="preserve"> are a big ask for performers who do not see themselves as researchers. For recommendation 6, I imagine that YouTube inter</w:t>
      </w:r>
      <w:r w:rsidR="00EE7351">
        <w:t>views c</w:t>
      </w:r>
      <w:r w:rsidR="00F65057">
        <w:t xml:space="preserve">ould be a better solution than written commentaries </w:t>
      </w:r>
      <w:r w:rsidR="00CA214B">
        <w:t xml:space="preserve">of the kind </w:t>
      </w:r>
      <w:r w:rsidR="00F65057">
        <w:t xml:space="preserve">produced for this series, because they </w:t>
      </w:r>
      <w:r w:rsidR="00CA214B">
        <w:t>engage a wider audience</w:t>
      </w:r>
      <w:r w:rsidR="00F65057">
        <w:t xml:space="preserve"> and </w:t>
      </w:r>
      <w:r w:rsidR="00EE7351">
        <w:t>may</w:t>
      </w:r>
      <w:r w:rsidR="00F65057">
        <w:t xml:space="preserve"> draw out more depth and detail from freelance musicians </w:t>
      </w:r>
      <w:r w:rsidR="00EE7351">
        <w:t>whose core activity is not writing but performing</w:t>
      </w:r>
      <w:r w:rsidR="00F65057">
        <w:t>.</w:t>
      </w:r>
    </w:p>
    <w:p w14:paraId="6B9D8B23" w14:textId="38D77462" w:rsidR="00106E74" w:rsidRDefault="00106E74" w:rsidP="00106E74">
      <w:pPr>
        <w:pStyle w:val="Bodytext"/>
      </w:pPr>
      <w:r>
        <w:tab/>
      </w:r>
      <w:r w:rsidRPr="00875259">
        <w:t>As</w:t>
      </w:r>
      <w:r w:rsidR="00CA638C">
        <w:t xml:space="preserve"> </w:t>
      </w:r>
      <w:r w:rsidRPr="00875259">
        <w:t>well</w:t>
      </w:r>
      <w:r w:rsidR="00CA638C">
        <w:t xml:space="preserve"> </w:t>
      </w:r>
      <w:r w:rsidRPr="00875259">
        <w:t>as</w:t>
      </w:r>
      <w:r w:rsidR="00CA638C">
        <w:t xml:space="preserve"> </w:t>
      </w:r>
      <w:r w:rsidRPr="00875259">
        <w:t>stimulating</w:t>
      </w:r>
      <w:r w:rsidR="00CA638C">
        <w:t xml:space="preserve"> </w:t>
      </w:r>
      <w:r w:rsidRPr="00875259">
        <w:t>better</w:t>
      </w:r>
      <w:r w:rsidR="00CA638C">
        <w:t xml:space="preserve"> </w:t>
      </w:r>
      <w:r w:rsidRPr="000B5C31">
        <w:t>collaborations</w:t>
      </w:r>
      <w:r w:rsidR="00CA638C">
        <w:t xml:space="preserve"> </w:t>
      </w:r>
      <w:r w:rsidRPr="000B5C31">
        <w:t>between</w:t>
      </w:r>
      <w:r w:rsidR="00CA638C">
        <w:t xml:space="preserve"> </w:t>
      </w:r>
      <w:r w:rsidRPr="000B5C31">
        <w:t>academics,</w:t>
      </w:r>
      <w:r w:rsidR="00CA638C">
        <w:t xml:space="preserve"> </w:t>
      </w:r>
      <w:r w:rsidRPr="000B5C31">
        <w:t>instrument</w:t>
      </w:r>
      <w:r w:rsidR="00CA638C">
        <w:t xml:space="preserve"> </w:t>
      </w:r>
      <w:r w:rsidRPr="000B5C31">
        <w:t>makers</w:t>
      </w:r>
      <w:r w:rsidR="00CA638C">
        <w:t xml:space="preserve"> </w:t>
      </w:r>
      <w:r w:rsidRPr="000B5C31">
        <w:t>and</w:t>
      </w:r>
      <w:r w:rsidR="00CA638C">
        <w:t xml:space="preserve"> </w:t>
      </w:r>
      <w:r w:rsidRPr="000B5C31">
        <w:t>musicians,</w:t>
      </w:r>
      <w:r w:rsidR="00CA638C">
        <w:t xml:space="preserve"> </w:t>
      </w:r>
      <w:r w:rsidRPr="000B5C31">
        <w:t>we</w:t>
      </w:r>
      <w:r w:rsidR="00CA638C">
        <w:t xml:space="preserve"> </w:t>
      </w:r>
      <w:r w:rsidRPr="000B5C31">
        <w:t>hope</w:t>
      </w:r>
      <w:r w:rsidR="00CA638C">
        <w:t xml:space="preserve"> </w:t>
      </w:r>
      <w:r w:rsidR="00DB0B59">
        <w:t xml:space="preserve">the </w:t>
      </w:r>
      <w:r w:rsidR="00DB0B59" w:rsidRPr="00CA214B">
        <w:rPr>
          <w:i/>
        </w:rPr>
        <w:t xml:space="preserve">EMAP Resources for </w:t>
      </w:r>
      <w:proofErr w:type="spellStart"/>
      <w:r w:rsidR="00DB0B59" w:rsidRPr="00CA214B">
        <w:rPr>
          <w:i/>
        </w:rPr>
        <w:t>Euterpe</w:t>
      </w:r>
      <w:proofErr w:type="spellEnd"/>
      <w:r w:rsidR="00DB0B59">
        <w:t xml:space="preserve"> </w:t>
      </w:r>
      <w:r w:rsidR="00CA214B">
        <w:t xml:space="preserve">will </w:t>
      </w:r>
      <w:r>
        <w:t>encourage</w:t>
      </w:r>
      <w:r w:rsidR="00CA638C">
        <w:t xml:space="preserve"> </w:t>
      </w:r>
      <w:r w:rsidRPr="000B5C31">
        <w:t>scholars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ancient</w:t>
      </w:r>
      <w:r w:rsidR="00CA638C">
        <w:t xml:space="preserve"> </w:t>
      </w:r>
      <w:r w:rsidRPr="000B5C31">
        <w:t>languages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take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publication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practical</w:t>
      </w:r>
      <w:r w:rsidR="00CA638C">
        <w:t xml:space="preserve"> </w:t>
      </w:r>
      <w:r w:rsidRPr="000B5C31">
        <w:t>performing</w:t>
      </w:r>
      <w:r w:rsidR="00CA638C">
        <w:t xml:space="preserve"> </w:t>
      </w:r>
      <w:r w:rsidRPr="000B5C31">
        <w:t>materials</w:t>
      </w:r>
      <w:r w:rsidR="00CA638C">
        <w:t xml:space="preserve"> </w:t>
      </w:r>
      <w:r w:rsidRPr="000B5C31">
        <w:t>more</w:t>
      </w:r>
      <w:r w:rsidR="00CA638C">
        <w:t xml:space="preserve"> </w:t>
      </w:r>
      <w:r w:rsidRPr="000B5C31">
        <w:t>seriously.</w:t>
      </w:r>
      <w:r w:rsidR="00CA638C">
        <w:t xml:space="preserve"> </w:t>
      </w:r>
      <w:r w:rsidRPr="000B5C31">
        <w:t>After</w:t>
      </w:r>
      <w:r w:rsidR="00CA638C">
        <w:t xml:space="preserve"> </w:t>
      </w:r>
      <w:r w:rsidRPr="000B5C31">
        <w:t>all,</w:t>
      </w:r>
      <w:r w:rsidR="00CA638C">
        <w:t xml:space="preserve"> </w:t>
      </w:r>
      <w:r w:rsidRPr="000B5C31">
        <w:t>most</w:t>
      </w:r>
      <w:r w:rsidR="00CA638C">
        <w:t xml:space="preserve"> </w:t>
      </w:r>
      <w:r w:rsidRPr="000B5C31">
        <w:t>early</w:t>
      </w:r>
      <w:r w:rsidR="00CA638C">
        <w:t xml:space="preserve"> </w:t>
      </w:r>
      <w:r w:rsidRPr="000B5C31">
        <w:t>literature</w:t>
      </w:r>
      <w:r w:rsidR="00CA638C">
        <w:t xml:space="preserve"> </w:t>
      </w:r>
      <w:r w:rsidRPr="000B5C31">
        <w:t>was</w:t>
      </w:r>
      <w:r w:rsidR="00CA638C">
        <w:t xml:space="preserve"> </w:t>
      </w:r>
      <w:r w:rsidRPr="000B5C31">
        <w:t>sung.</w:t>
      </w:r>
      <w:r w:rsidR="00CA638C">
        <w:t xml:space="preserve"> </w:t>
      </w:r>
      <w:r w:rsidRPr="000B5C31">
        <w:t>Although</w:t>
      </w:r>
      <w:r w:rsidR="00CA638C">
        <w:t xml:space="preserve"> </w:t>
      </w:r>
      <w:r>
        <w:t>the</w:t>
      </w:r>
      <w:r w:rsidR="00CA638C">
        <w:t xml:space="preserve"> </w:t>
      </w:r>
      <w:r w:rsidRPr="000B5C31">
        <w:t>revivals</w:t>
      </w:r>
      <w:r w:rsidR="00CA638C">
        <w:t xml:space="preserve"> </w:t>
      </w:r>
      <w:r w:rsidRPr="000B5C31">
        <w:t>of</w:t>
      </w:r>
      <w:r w:rsidR="00CA638C">
        <w:t xml:space="preserve"> </w:t>
      </w:r>
      <w:r>
        <w:t>the</w:t>
      </w:r>
      <w:r w:rsidR="00CA638C">
        <w:t xml:space="preserve"> </w:t>
      </w:r>
      <w:r w:rsidRPr="000B5C31">
        <w:t>instruments</w:t>
      </w:r>
      <w:r w:rsidR="00CA638C">
        <w:t xml:space="preserve"> </w:t>
      </w:r>
      <w:r w:rsidRPr="000B5C31">
        <w:t>that</w:t>
      </w:r>
      <w:r w:rsidR="00CA638C">
        <w:t xml:space="preserve"> </w:t>
      </w:r>
      <w:r w:rsidRPr="000B5C31">
        <w:t>accompanied</w:t>
      </w:r>
      <w:r w:rsidR="00CA638C">
        <w:t xml:space="preserve"> </w:t>
      </w:r>
      <w:r w:rsidRPr="000B5C31">
        <w:t>ancient</w:t>
      </w:r>
      <w:r w:rsidR="00CA638C">
        <w:t xml:space="preserve"> </w:t>
      </w:r>
      <w:r w:rsidRPr="000B5C31">
        <w:t>literature</w:t>
      </w:r>
      <w:r w:rsidR="00CA638C">
        <w:t xml:space="preserve"> </w:t>
      </w:r>
      <w:r w:rsidRPr="000B5C31">
        <w:t>are</w:t>
      </w:r>
      <w:r w:rsidR="00CA638C">
        <w:t xml:space="preserve"> </w:t>
      </w:r>
      <w:r w:rsidRPr="000B5C31">
        <w:t>still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their</w:t>
      </w:r>
      <w:r w:rsidR="00CA638C">
        <w:t xml:space="preserve"> </w:t>
      </w:r>
      <w:r w:rsidRPr="000B5C31">
        <w:t>infancy,</w:t>
      </w:r>
      <w:r w:rsidR="00CA638C">
        <w:t xml:space="preserve"> </w:t>
      </w:r>
      <w:r w:rsidRPr="000B5C31">
        <w:t>EMAP</w:t>
      </w:r>
      <w:r w:rsidR="00CA638C">
        <w:t xml:space="preserve"> </w:t>
      </w:r>
      <w:r w:rsidRPr="000B5C31">
        <w:t>has</w:t>
      </w:r>
      <w:r w:rsidR="00CA638C">
        <w:t xml:space="preserve"> </w:t>
      </w:r>
      <w:r w:rsidRPr="000B5C31">
        <w:t>made</w:t>
      </w:r>
      <w:r w:rsidR="00CA638C">
        <w:t xml:space="preserve"> </w:t>
      </w:r>
      <w:r w:rsidRPr="000B5C31">
        <w:t>exciting</w:t>
      </w:r>
      <w:r w:rsidR="00CA638C">
        <w:t xml:space="preserve"> </w:t>
      </w:r>
      <w:r w:rsidRPr="000B5C31">
        <w:t>progress</w:t>
      </w:r>
      <w:r w:rsidR="00CA638C">
        <w:t xml:space="preserve"> </w:t>
      </w:r>
      <w:r w:rsidRPr="000B5C31">
        <w:t>pushing</w:t>
      </w:r>
      <w:r w:rsidR="00CA638C">
        <w:t xml:space="preserve"> </w:t>
      </w:r>
      <w:r w:rsidRPr="000B5C31">
        <w:t>back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frontiers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Historically</w:t>
      </w:r>
      <w:r w:rsidR="00CA638C">
        <w:t xml:space="preserve"> </w:t>
      </w:r>
      <w:r w:rsidRPr="000B5C31">
        <w:t>Informed</w:t>
      </w:r>
      <w:r w:rsidR="00CA638C">
        <w:t xml:space="preserve"> </w:t>
      </w:r>
      <w:r w:rsidRPr="000B5C31">
        <w:t>Performance</w:t>
      </w:r>
      <w:r w:rsidR="002E477A">
        <w:t>,</w:t>
      </w:r>
      <w:r w:rsidR="00CA214B">
        <w:t xml:space="preserve"> not just to Classical antiquity but to the Stone Age</w:t>
      </w:r>
      <w:r w:rsidRPr="000B5C31">
        <w:t>.</w:t>
      </w:r>
      <w:r w:rsidR="00CA638C">
        <w:t xml:space="preserve"> </w:t>
      </w:r>
      <w:r>
        <w:t>We</w:t>
      </w:r>
      <w:r w:rsidR="00CA638C">
        <w:t xml:space="preserve"> </w:t>
      </w:r>
      <w:r>
        <w:t>have</w:t>
      </w:r>
      <w:r w:rsidR="00CA638C">
        <w:t xml:space="preserve"> </w:t>
      </w:r>
      <w:r>
        <w:t>much</w:t>
      </w:r>
      <w:r w:rsidR="00CA638C">
        <w:t xml:space="preserve"> </w:t>
      </w:r>
      <w:r>
        <w:t>to</w:t>
      </w:r>
      <w:r w:rsidR="00CA638C">
        <w:t xml:space="preserve"> </w:t>
      </w:r>
      <w:r>
        <w:t>learn</w:t>
      </w:r>
      <w:r w:rsidR="00CA638C">
        <w:t xml:space="preserve"> </w:t>
      </w:r>
      <w:r>
        <w:t>from</w:t>
      </w:r>
      <w:r w:rsidR="00CA638C">
        <w:t xml:space="preserve"> </w:t>
      </w:r>
      <w:r>
        <w:t>the</w:t>
      </w:r>
      <w:r w:rsidR="00CA638C">
        <w:t xml:space="preserve"> </w:t>
      </w:r>
      <w:r>
        <w:t>Early</w:t>
      </w:r>
      <w:r w:rsidR="00CA638C">
        <w:t xml:space="preserve"> </w:t>
      </w:r>
      <w:r>
        <w:t>Music</w:t>
      </w:r>
      <w:r w:rsidR="00CA638C">
        <w:t xml:space="preserve"> </w:t>
      </w:r>
      <w:r>
        <w:t>enterprise,</w:t>
      </w:r>
      <w:r w:rsidR="00CA638C">
        <w:t xml:space="preserve"> </w:t>
      </w:r>
      <w:r>
        <w:t>particularly</w:t>
      </w:r>
      <w:r w:rsidR="00CA638C">
        <w:t xml:space="preserve"> </w:t>
      </w:r>
      <w:r>
        <w:t>the</w:t>
      </w:r>
      <w:r w:rsidR="00CA638C">
        <w:t xml:space="preserve"> </w:t>
      </w:r>
      <w:r>
        <w:t>ever-present</w:t>
      </w:r>
      <w:r w:rsidR="00CA638C">
        <w:t xml:space="preserve"> </w:t>
      </w:r>
      <w:r>
        <w:t>dangers</w:t>
      </w:r>
      <w:r w:rsidR="00CA638C">
        <w:t xml:space="preserve"> </w:t>
      </w:r>
      <w:r>
        <w:t>of</w:t>
      </w:r>
      <w:r w:rsidR="00CA638C">
        <w:t xml:space="preserve"> </w:t>
      </w:r>
      <w:r>
        <w:t>wishful</w:t>
      </w:r>
      <w:r w:rsidR="00CA638C">
        <w:t xml:space="preserve"> </w:t>
      </w:r>
      <w:r>
        <w:t>thinking,</w:t>
      </w:r>
      <w:r w:rsidR="00CA638C">
        <w:t xml:space="preserve"> </w:t>
      </w:r>
      <w:r>
        <w:t>sometimes</w:t>
      </w:r>
      <w:r w:rsidR="00CA638C">
        <w:t xml:space="preserve"> </w:t>
      </w:r>
      <w:r>
        <w:t>dubbed</w:t>
      </w:r>
      <w:r w:rsidR="00CA638C">
        <w:t xml:space="preserve"> </w:t>
      </w:r>
      <w:r>
        <w:t>‘the</w:t>
      </w:r>
      <w:r w:rsidR="00CA638C">
        <w:t xml:space="preserve"> </w:t>
      </w:r>
      <w:r w:rsidRPr="000B5C31">
        <w:t>historicist</w:t>
      </w:r>
      <w:r w:rsidR="00CA638C">
        <w:t xml:space="preserve"> </w:t>
      </w:r>
      <w:r w:rsidRPr="000B5C31">
        <w:t>fallacy</w:t>
      </w:r>
      <w:r>
        <w:t>’</w:t>
      </w:r>
      <w:r w:rsidRPr="000B5C31">
        <w:t>.</w:t>
      </w:r>
      <w:r w:rsidR="00CA638C">
        <w:t xml:space="preserve"> </w:t>
      </w:r>
      <w:r w:rsidRPr="000B5C31">
        <w:t>Like</w:t>
      </w:r>
      <w:r w:rsidR="00CA638C">
        <w:t xml:space="preserve"> </w:t>
      </w:r>
      <w:r w:rsidRPr="000B5C31">
        <w:t>searching</w:t>
      </w:r>
      <w:r w:rsidR="00CA638C">
        <w:t xml:space="preserve"> </w:t>
      </w:r>
      <w:r w:rsidRPr="000B5C31">
        <w:t>for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holy</w:t>
      </w:r>
      <w:r w:rsidR="00CA638C">
        <w:t xml:space="preserve"> </w:t>
      </w:r>
      <w:r w:rsidRPr="000B5C31">
        <w:t>grail,</w:t>
      </w:r>
      <w:r w:rsidR="00CA638C">
        <w:t xml:space="preserve"> </w:t>
      </w:r>
      <w:r w:rsidRPr="000B5C31">
        <w:t>there</w:t>
      </w:r>
      <w:r w:rsidR="00CA638C">
        <w:t xml:space="preserve"> </w:t>
      </w:r>
      <w:r w:rsidRPr="000B5C31">
        <w:t>is</w:t>
      </w:r>
      <w:r w:rsidR="00CA638C">
        <w:t xml:space="preserve"> </w:t>
      </w:r>
      <w:r w:rsidRPr="000B5C31">
        <w:t>no</w:t>
      </w:r>
      <w:r w:rsidR="00CA638C">
        <w:t xml:space="preserve"> </w:t>
      </w:r>
      <w:r w:rsidRPr="000B5C31">
        <w:t>final</w:t>
      </w:r>
      <w:r w:rsidR="00CA638C">
        <w:t xml:space="preserve"> </w:t>
      </w:r>
      <w:r w:rsidRPr="000B5C31">
        <w:t>destination,</w:t>
      </w:r>
      <w:r w:rsidR="00CA638C">
        <w:t xml:space="preserve"> </w:t>
      </w:r>
      <w:r w:rsidRPr="000B5C31">
        <w:t>no</w:t>
      </w:r>
      <w:r w:rsidR="00CA638C">
        <w:t xml:space="preserve"> </w:t>
      </w:r>
      <w:r w:rsidRPr="000B5C31">
        <w:t>single</w:t>
      </w:r>
      <w:r w:rsidR="00CA638C">
        <w:t xml:space="preserve"> </w:t>
      </w:r>
      <w:r w:rsidRPr="000B5C31">
        <w:t>answer.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value</w:t>
      </w:r>
      <w:r w:rsidR="00CA638C">
        <w:t xml:space="preserve"> </w:t>
      </w:r>
      <w:r w:rsidRPr="000B5C31">
        <w:t>to</w:t>
      </w:r>
      <w:r w:rsidR="00CA638C">
        <w:t xml:space="preserve"> </w:t>
      </w:r>
      <w:r w:rsidRPr="000B5C31">
        <w:t>society</w:t>
      </w:r>
      <w:r w:rsidR="00CA638C">
        <w:t xml:space="preserve"> </w:t>
      </w:r>
      <w:r>
        <w:t>of</w:t>
      </w:r>
      <w:r w:rsidR="00CA638C">
        <w:t xml:space="preserve"> </w:t>
      </w:r>
      <w:r>
        <w:t>Very</w:t>
      </w:r>
      <w:r w:rsidR="00CA638C">
        <w:t xml:space="preserve"> </w:t>
      </w:r>
      <w:r>
        <w:t>Early</w:t>
      </w:r>
      <w:r w:rsidR="00CA638C">
        <w:t xml:space="preserve"> </w:t>
      </w:r>
      <w:r>
        <w:t>m</w:t>
      </w:r>
      <w:r w:rsidRPr="000B5C31">
        <w:t>usic</w:t>
      </w:r>
      <w:r w:rsidR="00CA638C">
        <w:t xml:space="preserve"> </w:t>
      </w:r>
      <w:r w:rsidRPr="000B5C31">
        <w:t>lies</w:t>
      </w:r>
      <w:r w:rsidR="00CA638C">
        <w:t xml:space="preserve"> </w:t>
      </w:r>
      <w:r>
        <w:t>more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enriching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present</w:t>
      </w:r>
      <w:r w:rsidR="00CA638C">
        <w:t xml:space="preserve"> </w:t>
      </w:r>
      <w:r>
        <w:t>than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illuminating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past.</w:t>
      </w:r>
    </w:p>
    <w:p w14:paraId="3484A554" w14:textId="6447117E" w:rsidR="007A314B" w:rsidRDefault="00245A4D" w:rsidP="00C3012E">
      <w:pPr>
        <w:pStyle w:val="Heading2"/>
        <w:spacing w:before="440"/>
      </w:pPr>
      <w:r>
        <w:t xml:space="preserve">Notating </w:t>
      </w:r>
      <w:proofErr w:type="spellStart"/>
      <w:r>
        <w:t>aulos</w:t>
      </w:r>
      <w:proofErr w:type="spellEnd"/>
      <w:r>
        <w:t xml:space="preserve"> music</w:t>
      </w:r>
    </w:p>
    <w:p w14:paraId="5951805C" w14:textId="22B50010" w:rsidR="00F54821" w:rsidRDefault="00F54821" w:rsidP="00F54821">
      <w:pPr>
        <w:pStyle w:val="Bodytext"/>
      </w:pPr>
      <w:r>
        <w:t>In</w:t>
      </w:r>
      <w:r w:rsidR="00CA638C">
        <w:t xml:space="preserve"> </w:t>
      </w:r>
      <w:r w:rsidR="00B8634D">
        <w:t>2014,</w:t>
      </w:r>
      <w:r w:rsidR="00CA638C">
        <w:t xml:space="preserve"> </w:t>
      </w:r>
      <w:r w:rsidR="00B8634D">
        <w:t>Stefan</w:t>
      </w:r>
      <w:r w:rsidR="00CA638C">
        <w:t xml:space="preserve"> </w:t>
      </w:r>
      <w:r w:rsidR="00B8634D">
        <w:t>Hagel</w:t>
      </w:r>
      <w:r w:rsidR="00CA638C">
        <w:t xml:space="preserve"> </w:t>
      </w:r>
      <w:r w:rsidR="00B8634D">
        <w:t>made</w:t>
      </w:r>
      <w:r w:rsidR="00CA638C">
        <w:t xml:space="preserve"> </w:t>
      </w:r>
      <w:r w:rsidR="00B8634D">
        <w:t>the</w:t>
      </w:r>
      <w:r w:rsidR="00CA638C">
        <w:t xml:space="preserve"> </w:t>
      </w:r>
      <w:r w:rsidR="00B8634D">
        <w:t>following</w:t>
      </w:r>
      <w:r w:rsidR="00CA638C">
        <w:t xml:space="preserve"> </w:t>
      </w:r>
      <w:r w:rsidR="00B8634D">
        <w:t>suggestion</w:t>
      </w:r>
      <w:r w:rsidR="00CA638C">
        <w:t xml:space="preserve"> </w:t>
      </w:r>
      <w:r w:rsidR="00B8634D">
        <w:t>in</w:t>
      </w:r>
      <w:r w:rsidR="00CA638C">
        <w:t xml:space="preserve"> </w:t>
      </w:r>
      <w:r w:rsidR="002B1F74">
        <w:t>his</w:t>
      </w:r>
      <w:r w:rsidR="00CA638C">
        <w:t xml:space="preserve"> </w:t>
      </w:r>
      <w:r w:rsidR="002E477A">
        <w:t>post</w:t>
      </w:r>
      <w:r w:rsidR="00CA638C">
        <w:t xml:space="preserve"> </w:t>
      </w:r>
      <w:hyperlink r:id="rId22" w:history="1">
        <w:r w:rsidR="00B8634D" w:rsidRPr="00B8634D">
          <w:rPr>
            <w:rStyle w:val="Hyperlink"/>
          </w:rPr>
          <w:t>‘Notating</w:t>
        </w:r>
        <w:r w:rsidR="00CA638C">
          <w:rPr>
            <w:rStyle w:val="Hyperlink"/>
          </w:rPr>
          <w:t xml:space="preserve"> </w:t>
        </w:r>
        <w:proofErr w:type="spellStart"/>
        <w:r w:rsidR="00B8634D" w:rsidRPr="00B8634D">
          <w:rPr>
            <w:rStyle w:val="Hyperlink"/>
          </w:rPr>
          <w:t>aulos</w:t>
        </w:r>
        <w:proofErr w:type="spellEnd"/>
        <w:r w:rsidR="00CA638C">
          <w:rPr>
            <w:rStyle w:val="Hyperlink"/>
          </w:rPr>
          <w:t xml:space="preserve"> </w:t>
        </w:r>
        <w:r w:rsidR="00B8634D" w:rsidRPr="00B8634D">
          <w:rPr>
            <w:rStyle w:val="Hyperlink"/>
          </w:rPr>
          <w:t>music?’</w:t>
        </w:r>
      </w:hyperlink>
      <w:r w:rsidR="00CA638C">
        <w:t xml:space="preserve"> </w:t>
      </w:r>
      <w:r w:rsidR="00B8634D">
        <w:t>on</w:t>
      </w:r>
      <w:r w:rsidR="00CA638C">
        <w:t xml:space="preserve"> </w:t>
      </w:r>
      <w:r w:rsidR="00B8634D">
        <w:t>the</w:t>
      </w:r>
      <w:r w:rsidR="00CA638C">
        <w:t xml:space="preserve"> </w:t>
      </w:r>
      <w:r w:rsidR="00B8634D">
        <w:t>Workshop</w:t>
      </w:r>
      <w:r w:rsidR="00CA638C">
        <w:t xml:space="preserve"> </w:t>
      </w:r>
      <w:r w:rsidR="00B8634D">
        <w:t>of</w:t>
      </w:r>
      <w:r w:rsidR="00CA638C">
        <w:t xml:space="preserve"> </w:t>
      </w:r>
      <w:r w:rsidR="00B8634D">
        <w:t>Dionysus</w:t>
      </w:r>
      <w:r w:rsidR="00CA638C">
        <w:t xml:space="preserve"> </w:t>
      </w:r>
      <w:r w:rsidR="00B8634D">
        <w:t>blog</w:t>
      </w:r>
      <w:r>
        <w:t>:</w:t>
      </w:r>
    </w:p>
    <w:p w14:paraId="36B220F1" w14:textId="62B1C8BA" w:rsidR="00F54821" w:rsidRDefault="00F54821" w:rsidP="00F54821">
      <w:pPr>
        <w:pStyle w:val="Quotation"/>
      </w:pPr>
      <w:r>
        <w:t>I</w:t>
      </w:r>
      <w:r w:rsidR="00CA638C">
        <w:t xml:space="preserve"> </w:t>
      </w:r>
      <w:r>
        <w:t>propose</w:t>
      </w:r>
      <w:r w:rsidR="00CA638C">
        <w:t xml:space="preserve"> </w:t>
      </w:r>
      <w:r>
        <w:t>using</w:t>
      </w:r>
      <w:r w:rsidR="00CA638C">
        <w:t xml:space="preserve"> </w:t>
      </w:r>
      <w:r>
        <w:rPr>
          <w:iCs/>
        </w:rPr>
        <w:t>our</w:t>
      </w:r>
      <w:r w:rsidR="00CA638C">
        <w:t xml:space="preserve"> </w:t>
      </w:r>
      <w:r>
        <w:t>natural</w:t>
      </w:r>
      <w:r w:rsidR="00CA638C">
        <w:t xml:space="preserve"> </w:t>
      </w:r>
      <w:r>
        <w:t>scale</w:t>
      </w:r>
      <w:r w:rsidR="00CA638C">
        <w:t xml:space="preserve"> </w:t>
      </w:r>
      <w:r>
        <w:t>for</w:t>
      </w:r>
      <w:r w:rsidR="00CA638C">
        <w:t xml:space="preserve"> </w:t>
      </w:r>
      <w:r>
        <w:t>the</w:t>
      </w:r>
      <w:r w:rsidR="00CA638C">
        <w:t xml:space="preserve"> </w:t>
      </w:r>
      <w:r>
        <w:t>ancient</w:t>
      </w:r>
      <w:r w:rsidR="00CA638C">
        <w:t xml:space="preserve"> </w:t>
      </w:r>
      <w:r>
        <w:t>natural</w:t>
      </w:r>
      <w:r w:rsidR="00CA638C">
        <w:t xml:space="preserve"> </w:t>
      </w:r>
      <w:r w:rsidR="002E477A">
        <w:t>‘Lydian’</w:t>
      </w:r>
      <w:r>
        <w:t>,</w:t>
      </w:r>
      <w:r w:rsidR="00CA638C">
        <w:t xml:space="preserve"> </w:t>
      </w:r>
      <w:r>
        <w:t>which</w:t>
      </w:r>
      <w:r w:rsidR="00CA638C">
        <w:t xml:space="preserve"> </w:t>
      </w:r>
      <w:r>
        <w:t>maps</w:t>
      </w:r>
      <w:r w:rsidR="00CA638C">
        <w:t xml:space="preserve"> </w:t>
      </w:r>
      <w:r>
        <w:t>the</w:t>
      </w:r>
      <w:r w:rsidR="00CA638C">
        <w:t xml:space="preserve"> </w:t>
      </w:r>
      <w:r>
        <w:t>‘white</w:t>
      </w:r>
      <w:r w:rsidR="00CA638C">
        <w:t xml:space="preserve"> </w:t>
      </w:r>
      <w:r>
        <w:t>keys’</w:t>
      </w:r>
      <w:r w:rsidR="00CA638C">
        <w:t xml:space="preserve"> </w:t>
      </w:r>
      <w:r>
        <w:t>of</w:t>
      </w:r>
      <w:r w:rsidR="00CA638C">
        <w:t xml:space="preserve"> </w:t>
      </w:r>
      <w:r>
        <w:t>the</w:t>
      </w:r>
      <w:r w:rsidR="00CA638C">
        <w:t xml:space="preserve"> </w:t>
      </w:r>
      <w:r>
        <w:t>piano</w:t>
      </w:r>
      <w:r w:rsidR="00CA638C">
        <w:t xml:space="preserve"> </w:t>
      </w:r>
      <w:r>
        <w:t>onto</w:t>
      </w:r>
      <w:r w:rsidR="00CA638C">
        <w:t xml:space="preserve"> </w:t>
      </w:r>
      <w:r>
        <w:t>the</w:t>
      </w:r>
      <w:r w:rsidR="00CA638C">
        <w:t xml:space="preserve"> </w:t>
      </w:r>
      <w:r>
        <w:t>finger</w:t>
      </w:r>
      <w:r w:rsidR="00CA638C">
        <w:t xml:space="preserve"> </w:t>
      </w:r>
      <w:r>
        <w:t>holes</w:t>
      </w:r>
      <w:r w:rsidR="00CA638C">
        <w:t xml:space="preserve"> </w:t>
      </w:r>
      <w:r>
        <w:t>of</w:t>
      </w:r>
      <w:r w:rsidR="00CA638C">
        <w:t xml:space="preserve"> </w:t>
      </w:r>
      <w:r>
        <w:t>the</w:t>
      </w:r>
      <w:r w:rsidR="00CA638C">
        <w:t xml:space="preserve"> </w:t>
      </w:r>
      <w:r>
        <w:t>pipes,</w:t>
      </w:r>
      <w:r w:rsidR="00CA638C">
        <w:t xml:space="preserve"> </w:t>
      </w:r>
      <w:r>
        <w:t>regardless</w:t>
      </w:r>
      <w:r w:rsidR="00CA638C">
        <w:t xml:space="preserve"> </w:t>
      </w:r>
      <w:r>
        <w:t>of</w:t>
      </w:r>
      <w:r w:rsidR="00CA638C">
        <w:t xml:space="preserve"> </w:t>
      </w:r>
      <w:r>
        <w:t>their</w:t>
      </w:r>
      <w:r w:rsidR="00CA638C">
        <w:t xml:space="preserve"> </w:t>
      </w:r>
      <w:r>
        <w:t>actual</w:t>
      </w:r>
      <w:r w:rsidR="00CA638C">
        <w:t xml:space="preserve"> </w:t>
      </w:r>
      <w:r>
        <w:t>pitch.</w:t>
      </w:r>
    </w:p>
    <w:p w14:paraId="6AA686AE" w14:textId="1601FED3" w:rsidR="00F54821" w:rsidRDefault="00F54821" w:rsidP="00F54821">
      <w:pPr>
        <w:pStyle w:val="Quotation"/>
      </w:pPr>
      <w:r>
        <w:t>In</w:t>
      </w:r>
      <w:r w:rsidR="00CA638C">
        <w:t xml:space="preserve"> </w:t>
      </w:r>
      <w:r>
        <w:t>this</w:t>
      </w:r>
      <w:r w:rsidR="00CA638C">
        <w:t xml:space="preserve"> </w:t>
      </w:r>
      <w:r>
        <w:t>way,</w:t>
      </w:r>
      <w:r w:rsidR="00CA638C">
        <w:t xml:space="preserve"> </w:t>
      </w:r>
      <w:r>
        <w:t>the</w:t>
      </w:r>
      <w:r w:rsidR="00CA638C">
        <w:t xml:space="preserve"> </w:t>
      </w:r>
      <w:r>
        <w:t>lowest</w:t>
      </w:r>
      <w:r w:rsidR="00CA638C">
        <w:t xml:space="preserve"> </w:t>
      </w:r>
      <w:r>
        <w:t>note</w:t>
      </w:r>
      <w:r w:rsidR="00CA638C">
        <w:t xml:space="preserve"> </w:t>
      </w:r>
      <w:r>
        <w:t>of</w:t>
      </w:r>
      <w:r w:rsidR="00CA638C">
        <w:t xml:space="preserve"> </w:t>
      </w:r>
      <w:r>
        <w:t>the</w:t>
      </w:r>
      <w:r w:rsidR="00CA638C">
        <w:t xml:space="preserve"> </w:t>
      </w:r>
      <w:r>
        <w:t>Louvre</w:t>
      </w:r>
      <w:r w:rsidR="00CA638C">
        <w:t xml:space="preserve"> </w:t>
      </w:r>
      <w:r>
        <w:t>as</w:t>
      </w:r>
      <w:r w:rsidR="00CA638C">
        <w:t xml:space="preserve"> </w:t>
      </w:r>
      <w:r>
        <w:t>well</w:t>
      </w:r>
      <w:r w:rsidR="00CA638C">
        <w:t xml:space="preserve"> </w:t>
      </w:r>
      <w:r>
        <w:t>as</w:t>
      </w:r>
      <w:r w:rsidR="00CA638C">
        <w:t xml:space="preserve"> </w:t>
      </w:r>
      <w:r>
        <w:t>the</w:t>
      </w:r>
      <w:r w:rsidR="00CA638C">
        <w:t xml:space="preserve"> </w:t>
      </w:r>
      <w:r>
        <w:t>Berlin</w:t>
      </w:r>
      <w:r w:rsidR="00CA638C">
        <w:t xml:space="preserve"> </w:t>
      </w:r>
      <w:proofErr w:type="spellStart"/>
      <w:r>
        <w:t>aulos</w:t>
      </w:r>
      <w:proofErr w:type="spellEnd"/>
      <w:r w:rsidR="00CA638C">
        <w:t xml:space="preserve"> </w:t>
      </w:r>
      <w:r>
        <w:t>would</w:t>
      </w:r>
      <w:r w:rsidR="00CA638C">
        <w:t xml:space="preserve"> </w:t>
      </w:r>
      <w:r>
        <w:t>become</w:t>
      </w:r>
      <w:r w:rsidR="00CA638C">
        <w:t xml:space="preserve"> </w:t>
      </w:r>
      <w:r>
        <w:t>‘</w:t>
      </w:r>
      <w:r>
        <w:rPr>
          <w:iCs/>
        </w:rPr>
        <w:t>A</w:t>
      </w:r>
      <w:r w:rsidR="00B8634D">
        <w:rPr>
          <w:iCs/>
        </w:rPr>
        <w:t>’</w:t>
      </w:r>
      <w:r>
        <w:t>,</w:t>
      </w:r>
      <w:r w:rsidR="00CA638C">
        <w:t xml:space="preserve"> </w:t>
      </w:r>
      <w:r>
        <w:t>and</w:t>
      </w:r>
      <w:r w:rsidR="00CA638C">
        <w:t xml:space="preserve"> </w:t>
      </w:r>
      <w:r>
        <w:t>the</w:t>
      </w:r>
      <w:r w:rsidR="00CA638C">
        <w:t xml:space="preserve"> </w:t>
      </w:r>
      <w:r>
        <w:t>highest,</w:t>
      </w:r>
      <w:r w:rsidR="00CA638C">
        <w:t xml:space="preserve"> </w:t>
      </w:r>
      <w:r w:rsidR="002E477A">
        <w:t>‘</w:t>
      </w:r>
      <w:r>
        <w:rPr>
          <w:iCs/>
        </w:rPr>
        <w:t>d</w:t>
      </w:r>
      <w:r w:rsidR="002E477A">
        <w:rPr>
          <w:iCs/>
        </w:rPr>
        <w:t>’</w:t>
      </w:r>
      <w:r>
        <w:t>.</w:t>
      </w:r>
      <w:r w:rsidR="00CA638C">
        <w:t xml:space="preserve"> </w:t>
      </w:r>
      <w:r>
        <w:t>For</w:t>
      </w:r>
      <w:r w:rsidR="00CA638C">
        <w:t xml:space="preserve"> </w:t>
      </w:r>
      <w:r>
        <w:t>optimal</w:t>
      </w:r>
      <w:r w:rsidR="00CA638C">
        <w:t xml:space="preserve"> </w:t>
      </w:r>
      <w:r>
        <w:t>fit</w:t>
      </w:r>
      <w:r w:rsidR="00CA638C">
        <w:t xml:space="preserve"> </w:t>
      </w:r>
      <w:r>
        <w:t>with</w:t>
      </w:r>
      <w:r w:rsidR="00CA638C">
        <w:t xml:space="preserve"> </w:t>
      </w:r>
      <w:r>
        <w:t>the</w:t>
      </w:r>
      <w:r w:rsidR="00CA638C">
        <w:t xml:space="preserve"> </w:t>
      </w:r>
      <w:r>
        <w:t>ideas</w:t>
      </w:r>
      <w:r w:rsidR="00CA638C">
        <w:t xml:space="preserve"> </w:t>
      </w:r>
      <w:r>
        <w:t>of</w:t>
      </w:r>
      <w:r w:rsidR="00CA638C">
        <w:t xml:space="preserve"> </w:t>
      </w:r>
      <w:r>
        <w:t>ancient</w:t>
      </w:r>
      <w:r w:rsidR="00CA638C">
        <w:t xml:space="preserve"> </w:t>
      </w:r>
      <w:r>
        <w:t>music,</w:t>
      </w:r>
      <w:r w:rsidR="00CA638C">
        <w:t xml:space="preserve"> </w:t>
      </w:r>
      <w:r>
        <w:t>I</w:t>
      </w:r>
      <w:r w:rsidR="00CA638C">
        <w:t xml:space="preserve"> </w:t>
      </w:r>
      <w:r>
        <w:t>suggest</w:t>
      </w:r>
      <w:r w:rsidR="00CA638C">
        <w:t xml:space="preserve"> </w:t>
      </w:r>
      <w:r>
        <w:t>distributing</w:t>
      </w:r>
      <w:r w:rsidR="00CA638C">
        <w:t xml:space="preserve"> </w:t>
      </w:r>
      <w:r>
        <w:t>uppercase</w:t>
      </w:r>
      <w:r w:rsidR="00CA638C">
        <w:t xml:space="preserve"> </w:t>
      </w:r>
      <w:r>
        <w:t>and</w:t>
      </w:r>
      <w:r w:rsidR="00CA638C">
        <w:t xml:space="preserve"> </w:t>
      </w:r>
      <w:r>
        <w:t>lowercase</w:t>
      </w:r>
      <w:r w:rsidR="00CA638C">
        <w:t xml:space="preserve"> </w:t>
      </w:r>
      <w:r>
        <w:t>letters</w:t>
      </w:r>
      <w:r w:rsidR="00CA638C">
        <w:t xml:space="preserve"> </w:t>
      </w:r>
      <w:r>
        <w:t>across</w:t>
      </w:r>
      <w:r w:rsidR="00CA638C">
        <w:t xml:space="preserve"> </w:t>
      </w:r>
      <w:r>
        <w:t>the</w:t>
      </w:r>
      <w:r w:rsidR="00CA638C">
        <w:t xml:space="preserve"> </w:t>
      </w:r>
      <w:r>
        <w:t>instruments’</w:t>
      </w:r>
      <w:r w:rsidR="00CA638C">
        <w:t xml:space="preserve"> </w:t>
      </w:r>
      <w:r>
        <w:t>eleventh</w:t>
      </w:r>
      <w:r w:rsidR="00CA638C">
        <w:t xml:space="preserve"> </w:t>
      </w:r>
      <w:r>
        <w:t>as</w:t>
      </w:r>
      <w:r w:rsidR="00CA638C">
        <w:t xml:space="preserve"> </w:t>
      </w:r>
      <w:r>
        <w:t>follows:</w:t>
      </w:r>
    </w:p>
    <w:p w14:paraId="03098541" w14:textId="41C71B6D" w:rsidR="00B8634D" w:rsidRPr="00B8634D" w:rsidRDefault="00F54821" w:rsidP="00F54821">
      <w:pPr>
        <w:pStyle w:val="Quotation"/>
        <w:rPr>
          <w:iCs/>
        </w:rPr>
      </w:pPr>
      <w:r>
        <w:rPr>
          <w:iCs/>
        </w:rPr>
        <w:t>A</w:t>
      </w:r>
      <w:r w:rsidR="00CA638C">
        <w:rPr>
          <w:iCs/>
        </w:rPr>
        <w:t xml:space="preserve"> </w:t>
      </w:r>
      <w:r>
        <w:rPr>
          <w:iCs/>
        </w:rPr>
        <w:t>B</w:t>
      </w:r>
      <w:r w:rsidR="00CA638C">
        <w:rPr>
          <w:iCs/>
        </w:rPr>
        <w:t xml:space="preserve"> </w:t>
      </w:r>
      <w:r>
        <w:rPr>
          <w:iCs/>
        </w:rPr>
        <w:t>C</w:t>
      </w:r>
      <w:r w:rsidR="00CA638C">
        <w:rPr>
          <w:iCs/>
        </w:rPr>
        <w:t xml:space="preserve"> </w:t>
      </w:r>
      <w:r>
        <w:rPr>
          <w:iCs/>
        </w:rPr>
        <w:t>D</w:t>
      </w:r>
      <w:r w:rsidR="00CA638C">
        <w:rPr>
          <w:iCs/>
        </w:rPr>
        <w:t xml:space="preserve"> </w:t>
      </w:r>
      <w:r>
        <w:rPr>
          <w:iCs/>
        </w:rPr>
        <w:t>e</w:t>
      </w:r>
      <w:r w:rsidR="00CA638C">
        <w:rPr>
          <w:iCs/>
        </w:rPr>
        <w:t xml:space="preserve"> </w:t>
      </w:r>
      <w:r>
        <w:rPr>
          <w:iCs/>
        </w:rPr>
        <w:t>f</w:t>
      </w:r>
      <w:r w:rsidR="00CA638C">
        <w:rPr>
          <w:iCs/>
        </w:rPr>
        <w:t xml:space="preserve"> </w:t>
      </w:r>
      <w:r>
        <w:rPr>
          <w:iCs/>
        </w:rPr>
        <w:t>g</w:t>
      </w:r>
      <w:r w:rsidR="00CA638C">
        <w:rPr>
          <w:iCs/>
        </w:rPr>
        <w:t xml:space="preserve"> </w:t>
      </w:r>
      <w:r>
        <w:rPr>
          <w:iCs/>
        </w:rPr>
        <w:t>a</w:t>
      </w:r>
      <w:r w:rsidR="00CA638C">
        <w:rPr>
          <w:iCs/>
        </w:rPr>
        <w:t xml:space="preserve"> </w:t>
      </w:r>
      <w:r>
        <w:rPr>
          <w:iCs/>
        </w:rPr>
        <w:t>b</w:t>
      </w:r>
      <w:r w:rsidR="00CA638C">
        <w:rPr>
          <w:iCs/>
        </w:rPr>
        <w:t xml:space="preserve"> </w:t>
      </w:r>
      <w:r>
        <w:rPr>
          <w:iCs/>
        </w:rPr>
        <w:t>c</w:t>
      </w:r>
      <w:r w:rsidR="00CA638C">
        <w:rPr>
          <w:iCs/>
        </w:rPr>
        <w:t xml:space="preserve"> </w:t>
      </w:r>
      <w:r>
        <w:rPr>
          <w:iCs/>
        </w:rPr>
        <w:t>d</w:t>
      </w:r>
    </w:p>
    <w:p w14:paraId="7B9689BC" w14:textId="3C0B9BA4" w:rsidR="00F137C5" w:rsidRDefault="00CA638C" w:rsidP="007A314B">
      <w:pPr>
        <w:pStyle w:val="Bodytext"/>
        <w:rPr>
          <w:rFonts w:eastAsiaTheme="minorEastAsia"/>
        </w:rPr>
      </w:pPr>
      <w:r>
        <w:rPr>
          <w:rFonts w:eastAsiaTheme="minorEastAsia"/>
        </w:rPr>
        <w:t>With the Louvre, t</w:t>
      </w:r>
      <w:r w:rsidR="00B8634D">
        <w:rPr>
          <w:rFonts w:eastAsiaTheme="minorEastAsia"/>
        </w:rPr>
        <w:t>his</w:t>
      </w:r>
      <w:r>
        <w:rPr>
          <w:rFonts w:eastAsiaTheme="minorEastAsia"/>
        </w:rPr>
        <w:t xml:space="preserve"> results in a discrepancy of a third between written and sounding pitch – </w:t>
      </w:r>
      <w:r w:rsidR="00615F6B">
        <w:rPr>
          <w:rFonts w:eastAsiaTheme="minorEastAsia"/>
        </w:rPr>
        <w:t xml:space="preserve">the lowest note sounds a little flatter than F sharp. Treating the </w:t>
      </w:r>
      <w:proofErr w:type="spellStart"/>
      <w:r w:rsidR="00615F6B">
        <w:rPr>
          <w:rFonts w:eastAsiaTheme="minorEastAsia"/>
        </w:rPr>
        <w:t>aulos</w:t>
      </w:r>
      <w:proofErr w:type="spellEnd"/>
      <w:r w:rsidR="00615F6B">
        <w:rPr>
          <w:rFonts w:eastAsiaTheme="minorEastAsia"/>
        </w:rPr>
        <w:t xml:space="preserve"> as a transposing instrument </w:t>
      </w:r>
      <w:r w:rsidR="00B8634D">
        <w:rPr>
          <w:rFonts w:eastAsiaTheme="minorEastAsia"/>
        </w:rPr>
        <w:t>would</w:t>
      </w:r>
      <w:r>
        <w:rPr>
          <w:rFonts w:eastAsiaTheme="minorEastAsia"/>
        </w:rPr>
        <w:t xml:space="preserve"> </w:t>
      </w:r>
      <w:r w:rsidR="00B8634D">
        <w:rPr>
          <w:rFonts w:eastAsiaTheme="minorEastAsia"/>
        </w:rPr>
        <w:t>be</w:t>
      </w:r>
      <w:r>
        <w:rPr>
          <w:rFonts w:eastAsiaTheme="minorEastAsia"/>
        </w:rPr>
        <w:t xml:space="preserve"> </w:t>
      </w:r>
      <w:r w:rsidR="00B8634D">
        <w:rPr>
          <w:rFonts w:eastAsiaTheme="minorEastAsia"/>
        </w:rPr>
        <w:t>sensible</w:t>
      </w:r>
      <w:r>
        <w:rPr>
          <w:rFonts w:eastAsiaTheme="minorEastAsia"/>
        </w:rPr>
        <w:t xml:space="preserve"> </w:t>
      </w:r>
      <w:r w:rsidR="00B8634D">
        <w:rPr>
          <w:rFonts w:eastAsiaTheme="minorEastAsia"/>
        </w:rPr>
        <w:t>if</w:t>
      </w:r>
      <w:r>
        <w:rPr>
          <w:rFonts w:eastAsiaTheme="minorEastAsia"/>
        </w:rPr>
        <w:t xml:space="preserve"> </w:t>
      </w:r>
      <w:r w:rsidR="00D848C0">
        <w:rPr>
          <w:rFonts w:eastAsiaTheme="minorEastAsia"/>
        </w:rPr>
        <w:t xml:space="preserve">we </w:t>
      </w:r>
      <w:r w:rsidR="008249C5">
        <w:rPr>
          <w:rFonts w:eastAsiaTheme="minorEastAsia"/>
        </w:rPr>
        <w:t>were only</w:t>
      </w:r>
      <w:r w:rsidR="00D848C0">
        <w:rPr>
          <w:rFonts w:eastAsiaTheme="minorEastAsia"/>
        </w:rPr>
        <w:t xml:space="preserve"> work</w:t>
      </w:r>
      <w:r w:rsidR="008249C5">
        <w:rPr>
          <w:rFonts w:eastAsiaTheme="minorEastAsia"/>
        </w:rPr>
        <w:t>ing</w:t>
      </w:r>
      <w:r w:rsidR="00D848C0">
        <w:rPr>
          <w:rFonts w:eastAsiaTheme="minorEastAsia"/>
        </w:rPr>
        <w:t xml:space="preserve"> with</w:t>
      </w:r>
      <w:r>
        <w:rPr>
          <w:rFonts w:eastAsiaTheme="minorEastAsia"/>
        </w:rPr>
        <w:t xml:space="preserve"> </w:t>
      </w:r>
      <w:r w:rsidR="006008C7">
        <w:rPr>
          <w:rFonts w:eastAsiaTheme="minorEastAsia"/>
        </w:rPr>
        <w:t>the</w:t>
      </w:r>
      <w:r>
        <w:rPr>
          <w:rFonts w:eastAsiaTheme="minorEastAsia"/>
        </w:rPr>
        <w:t xml:space="preserve"> </w:t>
      </w:r>
      <w:r w:rsidR="006008C7">
        <w:rPr>
          <w:rFonts w:eastAsiaTheme="minorEastAsia"/>
        </w:rPr>
        <w:t>Louvre</w:t>
      </w:r>
      <w:r>
        <w:rPr>
          <w:rFonts w:eastAsiaTheme="minorEastAsia"/>
        </w:rPr>
        <w:t xml:space="preserve"> </w:t>
      </w:r>
      <w:r w:rsidR="006008C7">
        <w:rPr>
          <w:rFonts w:eastAsiaTheme="minorEastAsia"/>
        </w:rPr>
        <w:t>and</w:t>
      </w:r>
      <w:r>
        <w:rPr>
          <w:rFonts w:eastAsiaTheme="minorEastAsia"/>
        </w:rPr>
        <w:t xml:space="preserve"> </w:t>
      </w:r>
      <w:r w:rsidR="006008C7">
        <w:rPr>
          <w:rFonts w:eastAsiaTheme="minorEastAsia"/>
        </w:rPr>
        <w:t>Berlin</w:t>
      </w:r>
      <w:r>
        <w:rPr>
          <w:rFonts w:eastAsiaTheme="minorEastAsia"/>
        </w:rPr>
        <w:t xml:space="preserve"> </w:t>
      </w:r>
      <w:proofErr w:type="spellStart"/>
      <w:r w:rsidR="006008C7">
        <w:rPr>
          <w:rFonts w:eastAsiaTheme="minorEastAsia"/>
        </w:rPr>
        <w:t>auloi</w:t>
      </w:r>
      <w:proofErr w:type="spellEnd"/>
      <w:r w:rsidR="006008C7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="001B6C95">
        <w:rPr>
          <w:rFonts w:eastAsiaTheme="minorEastAsia"/>
        </w:rPr>
        <w:t>but</w:t>
      </w:r>
      <w:r>
        <w:rPr>
          <w:rFonts w:eastAsiaTheme="minorEastAsia"/>
        </w:rPr>
        <w:t xml:space="preserve"> </w:t>
      </w:r>
      <w:r w:rsidR="00EE7351">
        <w:rPr>
          <w:rFonts w:eastAsiaTheme="minorEastAsia"/>
        </w:rPr>
        <w:t>not</w:t>
      </w:r>
      <w:r>
        <w:rPr>
          <w:rFonts w:eastAsiaTheme="minorEastAsia"/>
        </w:rPr>
        <w:t xml:space="preserve"> </w:t>
      </w:r>
      <w:r w:rsidR="001B6C95">
        <w:rPr>
          <w:rFonts w:eastAsiaTheme="minorEastAsia"/>
        </w:rPr>
        <w:t>when</w:t>
      </w:r>
      <w:r>
        <w:rPr>
          <w:rFonts w:eastAsiaTheme="minorEastAsia"/>
        </w:rPr>
        <w:t xml:space="preserve"> </w:t>
      </w:r>
      <w:r w:rsidR="008249C5">
        <w:rPr>
          <w:rFonts w:eastAsiaTheme="minorEastAsia"/>
        </w:rPr>
        <w:t xml:space="preserve">we </w:t>
      </w:r>
      <w:r w:rsidR="002B1F74">
        <w:rPr>
          <w:rFonts w:eastAsiaTheme="minorEastAsia"/>
        </w:rPr>
        <w:t>have</w:t>
      </w:r>
      <w:r w:rsidR="008249C5">
        <w:rPr>
          <w:rFonts w:eastAsiaTheme="minorEastAsia"/>
        </w:rPr>
        <w:t xml:space="preserve"> </w:t>
      </w:r>
      <w:r w:rsidR="001B6C95">
        <w:rPr>
          <w:rFonts w:eastAsiaTheme="minorEastAsia"/>
        </w:rPr>
        <w:t>instruments</w:t>
      </w:r>
      <w:r>
        <w:rPr>
          <w:rFonts w:eastAsiaTheme="minorEastAsia"/>
        </w:rPr>
        <w:t xml:space="preserve"> </w:t>
      </w:r>
      <w:r w:rsidR="001B6C95">
        <w:rPr>
          <w:rFonts w:eastAsiaTheme="minorEastAsia"/>
        </w:rPr>
        <w:t>from</w:t>
      </w:r>
      <w:r>
        <w:rPr>
          <w:rFonts w:eastAsiaTheme="minorEastAsia"/>
        </w:rPr>
        <w:t xml:space="preserve"> </w:t>
      </w:r>
      <w:r w:rsidR="001B6C95">
        <w:rPr>
          <w:rFonts w:eastAsiaTheme="minorEastAsia"/>
        </w:rPr>
        <w:t>the</w:t>
      </w:r>
      <w:r>
        <w:rPr>
          <w:rFonts w:eastAsiaTheme="minorEastAsia"/>
        </w:rPr>
        <w:t xml:space="preserve"> </w:t>
      </w:r>
      <w:r w:rsidR="001B6C95">
        <w:rPr>
          <w:rFonts w:eastAsiaTheme="minorEastAsia"/>
        </w:rPr>
        <w:t>Classical</w:t>
      </w:r>
      <w:r>
        <w:rPr>
          <w:rFonts w:eastAsiaTheme="minorEastAsia"/>
        </w:rPr>
        <w:t xml:space="preserve"> </w:t>
      </w:r>
      <w:r w:rsidR="001B6C95">
        <w:rPr>
          <w:rFonts w:eastAsiaTheme="minorEastAsia"/>
        </w:rPr>
        <w:t>period</w:t>
      </w:r>
      <w:r w:rsidR="008249C5">
        <w:rPr>
          <w:rFonts w:eastAsiaTheme="minorEastAsia"/>
        </w:rPr>
        <w:t xml:space="preserve"> </w:t>
      </w:r>
      <w:r w:rsidR="002B1F74">
        <w:rPr>
          <w:rFonts w:eastAsiaTheme="minorEastAsia"/>
        </w:rPr>
        <w:t>in our case</w:t>
      </w:r>
      <w:r w:rsidR="008249C5">
        <w:rPr>
          <w:rFonts w:eastAsiaTheme="minorEastAsia"/>
        </w:rPr>
        <w:t>. They</w:t>
      </w:r>
      <w:r w:rsidR="00F137C5">
        <w:rPr>
          <w:rFonts w:eastAsiaTheme="minorEastAsia"/>
        </w:rPr>
        <w:t xml:space="preserve"> behave completely differently</w:t>
      </w:r>
      <w:r w:rsidR="001B6C95">
        <w:rPr>
          <w:rFonts w:eastAsiaTheme="minorEastAsia"/>
        </w:rPr>
        <w:t>.</w:t>
      </w:r>
    </w:p>
    <w:p w14:paraId="5ED34145" w14:textId="7D5401DB" w:rsidR="0096645A" w:rsidRDefault="00F137C5" w:rsidP="007A314B">
      <w:pPr>
        <w:pStyle w:val="Bodytext"/>
        <w:rPr>
          <w:rFonts w:eastAsiaTheme="minorEastAsia"/>
        </w:rPr>
      </w:pPr>
      <w:r>
        <w:rPr>
          <w:rFonts w:eastAsiaTheme="minorEastAsia"/>
        </w:rPr>
        <w:tab/>
      </w:r>
      <w:r w:rsidR="006008C7">
        <w:rPr>
          <w:rFonts w:eastAsiaTheme="minorEastAsia"/>
        </w:rPr>
        <w:t>Another</w:t>
      </w:r>
      <w:r w:rsidR="00CA638C">
        <w:rPr>
          <w:rFonts w:eastAsiaTheme="minorEastAsia"/>
        </w:rPr>
        <w:t xml:space="preserve"> </w:t>
      </w:r>
      <w:r w:rsidR="002B1F74">
        <w:rPr>
          <w:rFonts w:eastAsiaTheme="minorEastAsia"/>
        </w:rPr>
        <w:t>proposal of</w:t>
      </w:r>
      <w:r>
        <w:rPr>
          <w:rFonts w:eastAsiaTheme="minorEastAsia"/>
        </w:rPr>
        <w:t xml:space="preserve"> Hagel</w:t>
      </w:r>
      <w:r w:rsidR="002B1F74">
        <w:rPr>
          <w:rFonts w:eastAsiaTheme="minorEastAsia"/>
        </w:rPr>
        <w:t>’s</w:t>
      </w:r>
      <w:r>
        <w:rPr>
          <w:rFonts w:eastAsiaTheme="minorEastAsia"/>
        </w:rPr>
        <w:t xml:space="preserve"> </w:t>
      </w:r>
      <w:r w:rsidR="00615F6B">
        <w:rPr>
          <w:rFonts w:eastAsiaTheme="minorEastAsia"/>
        </w:rPr>
        <w:t>is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treat</w:t>
      </w:r>
      <w:r w:rsidR="00CA638C">
        <w:rPr>
          <w:rFonts w:eastAsiaTheme="minorEastAsia"/>
        </w:rPr>
        <w:t xml:space="preserve"> </w:t>
      </w:r>
      <w:r w:rsidR="00741627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>
        <w:rPr>
          <w:rFonts w:eastAsiaTheme="minorEastAsia"/>
        </w:rPr>
        <w:t>L</w:t>
      </w:r>
      <w:r w:rsidR="00741627">
        <w:rPr>
          <w:rFonts w:eastAsiaTheme="minorEastAsia"/>
        </w:rPr>
        <w:t>ydian</w:t>
      </w:r>
      <w:r w:rsidR="00CA638C">
        <w:rPr>
          <w:rFonts w:eastAsiaTheme="minorEastAsia"/>
        </w:rPr>
        <w:t xml:space="preserve"> </w:t>
      </w:r>
      <w:proofErr w:type="spellStart"/>
      <w:r w:rsidR="00741627" w:rsidRPr="00741627">
        <w:rPr>
          <w:rFonts w:eastAsiaTheme="minorEastAsia"/>
          <w:i/>
        </w:rPr>
        <w:t>tonos</w:t>
      </w:r>
      <w:proofErr w:type="spellEnd"/>
      <w:r w:rsidR="00CA638C">
        <w:rPr>
          <w:rFonts w:eastAsiaTheme="minorEastAsia"/>
        </w:rPr>
        <w:t xml:space="preserve"> </w:t>
      </w:r>
      <w:r w:rsidR="00741627">
        <w:rPr>
          <w:rFonts w:eastAsiaTheme="minorEastAsia"/>
        </w:rPr>
        <w:t>as</w:t>
      </w:r>
      <w:r w:rsidR="00CA638C">
        <w:rPr>
          <w:rFonts w:eastAsiaTheme="minorEastAsia"/>
        </w:rPr>
        <w:t xml:space="preserve"> </w:t>
      </w:r>
      <w:r w:rsidR="00741627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741627">
        <w:rPr>
          <w:rFonts w:eastAsiaTheme="minorEastAsia"/>
        </w:rPr>
        <w:t>natural</w:t>
      </w:r>
      <w:r w:rsidR="00CA638C">
        <w:rPr>
          <w:rFonts w:eastAsiaTheme="minorEastAsia"/>
        </w:rPr>
        <w:t xml:space="preserve"> </w:t>
      </w:r>
      <w:r w:rsidR="00741627">
        <w:rPr>
          <w:rFonts w:eastAsiaTheme="minorEastAsia"/>
        </w:rPr>
        <w:t>key</w:t>
      </w:r>
      <w:r>
        <w:rPr>
          <w:rFonts w:eastAsiaTheme="minorEastAsia"/>
        </w:rPr>
        <w:t xml:space="preserve">, rather than the </w:t>
      </w:r>
      <w:proofErr w:type="spellStart"/>
      <w:r>
        <w:rPr>
          <w:rFonts w:eastAsiaTheme="minorEastAsia"/>
        </w:rPr>
        <w:t>Hypolydian</w:t>
      </w:r>
      <w:proofErr w:type="spellEnd"/>
      <w:r>
        <w:rPr>
          <w:rFonts w:eastAsiaTheme="minorEastAsia"/>
        </w:rPr>
        <w:t xml:space="preserve"> </w:t>
      </w:r>
      <w:proofErr w:type="spellStart"/>
      <w:r w:rsidRPr="00F137C5">
        <w:rPr>
          <w:rFonts w:eastAsiaTheme="minorEastAsia"/>
          <w:i/>
        </w:rPr>
        <w:t>tonos</w:t>
      </w:r>
      <w:proofErr w:type="spellEnd"/>
      <w:r w:rsidR="008249C5">
        <w:rPr>
          <w:rFonts w:eastAsiaTheme="minorEastAsia"/>
        </w:rPr>
        <w:t>, which has been</w:t>
      </w:r>
      <w:r>
        <w:rPr>
          <w:rFonts w:eastAsiaTheme="minorEastAsia"/>
        </w:rPr>
        <w:t xml:space="preserve"> used </w:t>
      </w:r>
      <w:r w:rsidR="0096645A">
        <w:rPr>
          <w:rFonts w:eastAsiaTheme="minorEastAsia"/>
        </w:rPr>
        <w:t>in scholarly transcriptions</w:t>
      </w:r>
      <w:r>
        <w:rPr>
          <w:rFonts w:eastAsiaTheme="minorEastAsia"/>
        </w:rPr>
        <w:t xml:space="preserve"> since 1847</w:t>
      </w:r>
      <w:r w:rsidR="008249C5">
        <w:rPr>
          <w:rFonts w:eastAsiaTheme="minorEastAsia"/>
        </w:rPr>
        <w:t xml:space="preserve"> (2009, p. 453)</w:t>
      </w:r>
      <w:r>
        <w:rPr>
          <w:rFonts w:eastAsiaTheme="minorEastAsia"/>
        </w:rPr>
        <w:t xml:space="preserve">. This </w:t>
      </w:r>
      <w:r w:rsidR="000162D1">
        <w:rPr>
          <w:rFonts w:eastAsiaTheme="minorEastAsia"/>
        </w:rPr>
        <w:t>would</w:t>
      </w:r>
      <w:r w:rsidR="00CA638C">
        <w:rPr>
          <w:rFonts w:eastAsiaTheme="minorEastAsia"/>
        </w:rPr>
        <w:t xml:space="preserve"> </w:t>
      </w:r>
      <w:r w:rsidR="002B1F74">
        <w:rPr>
          <w:rFonts w:eastAsiaTheme="minorEastAsia"/>
        </w:rPr>
        <w:t>make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transcriptions</w:t>
      </w:r>
      <w:r w:rsidR="00CA638C">
        <w:rPr>
          <w:rFonts w:eastAsiaTheme="minorEastAsia"/>
        </w:rPr>
        <w:t xml:space="preserve"> </w:t>
      </w:r>
      <w:r w:rsidR="0096645A">
        <w:rPr>
          <w:rFonts w:eastAsiaTheme="minorEastAsia"/>
        </w:rPr>
        <w:t xml:space="preserve">of ancient notation symbols </w:t>
      </w:r>
      <w:r w:rsidR="000162D1">
        <w:rPr>
          <w:rFonts w:eastAsiaTheme="minorEastAsia"/>
        </w:rPr>
        <w:t>appear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a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¾</w:t>
      </w:r>
      <w:r w:rsidR="000162D1">
        <w:rPr>
          <w:rFonts w:eastAsiaTheme="minorEastAsia"/>
        </w:rPr>
        <w:t>-tone</w:t>
      </w:r>
      <w:r w:rsidR="00CA638C">
        <w:rPr>
          <w:rFonts w:eastAsiaTheme="minorEastAsia"/>
        </w:rPr>
        <w:t xml:space="preserve"> </w:t>
      </w:r>
      <w:r w:rsidR="000162D1">
        <w:rPr>
          <w:rFonts w:eastAsiaTheme="minorEastAsia"/>
        </w:rPr>
        <w:t>flat</w:t>
      </w:r>
      <w:r w:rsidR="0096645A">
        <w:rPr>
          <w:rFonts w:eastAsiaTheme="minorEastAsia"/>
        </w:rPr>
        <w:t xml:space="preserve"> </w:t>
      </w:r>
      <w:r w:rsidR="008249C5">
        <w:rPr>
          <w:rFonts w:eastAsiaTheme="minorEastAsia"/>
        </w:rPr>
        <w:t xml:space="preserve">on the page, </w:t>
      </w:r>
      <w:r w:rsidR="0096645A">
        <w:rPr>
          <w:rFonts w:eastAsiaTheme="minorEastAsia"/>
        </w:rPr>
        <w:t>instead of between a minor and major third sharp</w:t>
      </w:r>
      <w:r w:rsidR="000162D1">
        <w:rPr>
          <w:rFonts w:eastAsiaTheme="minorEastAsia"/>
        </w:rPr>
        <w:t>.</w:t>
      </w:r>
      <w:r w:rsidR="00CA638C">
        <w:rPr>
          <w:rFonts w:eastAsiaTheme="minorEastAsia"/>
        </w:rPr>
        <w:t xml:space="preserve"> </w:t>
      </w:r>
      <w:r w:rsidR="000162D1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96645A">
        <w:rPr>
          <w:rFonts w:eastAsiaTheme="minorEastAsia"/>
        </w:rPr>
        <w:t>produce the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ancient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pitch</w:t>
      </w:r>
      <w:r w:rsidR="000162D1">
        <w:rPr>
          <w:rFonts w:eastAsiaTheme="minorEastAsia"/>
        </w:rPr>
        <w:t>,</w:t>
      </w:r>
      <w:r w:rsidR="00CA638C">
        <w:rPr>
          <w:rFonts w:eastAsiaTheme="minorEastAsia"/>
        </w:rPr>
        <w:t xml:space="preserve"> </w:t>
      </w:r>
      <w:r w:rsidR="000162D1">
        <w:rPr>
          <w:rFonts w:eastAsiaTheme="minorEastAsia"/>
        </w:rPr>
        <w:t>performers</w:t>
      </w:r>
      <w:r w:rsidR="00CA638C">
        <w:rPr>
          <w:rFonts w:eastAsiaTheme="minorEastAsia"/>
        </w:rPr>
        <w:t xml:space="preserve"> </w:t>
      </w:r>
      <w:r w:rsidR="000162D1">
        <w:rPr>
          <w:rFonts w:eastAsiaTheme="minorEastAsia"/>
        </w:rPr>
        <w:t>could</w:t>
      </w:r>
      <w:r w:rsidR="00CA638C">
        <w:rPr>
          <w:rFonts w:eastAsiaTheme="minorEastAsia"/>
        </w:rPr>
        <w:t xml:space="preserve"> </w:t>
      </w:r>
      <w:r w:rsidR="002B1F74">
        <w:rPr>
          <w:rFonts w:eastAsiaTheme="minorEastAsia"/>
        </w:rPr>
        <w:t xml:space="preserve">simply </w:t>
      </w:r>
      <w:r w:rsidR="000162D1">
        <w:rPr>
          <w:rFonts w:eastAsiaTheme="minorEastAsia"/>
        </w:rPr>
        <w:t>recalibrate</w:t>
      </w:r>
      <w:r w:rsidR="00CA638C">
        <w:rPr>
          <w:rFonts w:eastAsiaTheme="minorEastAsia"/>
        </w:rPr>
        <w:t xml:space="preserve"> </w:t>
      </w:r>
      <w:r w:rsidR="002E477A">
        <w:rPr>
          <w:rFonts w:eastAsiaTheme="minorEastAsia"/>
        </w:rPr>
        <w:t>their ‘</w:t>
      </w:r>
      <w:r w:rsidR="000162D1">
        <w:rPr>
          <w:rFonts w:eastAsiaTheme="minorEastAsia"/>
        </w:rPr>
        <w:t>A</w:t>
      </w:r>
      <w:r w:rsidR="002E477A">
        <w:rPr>
          <w:rFonts w:eastAsiaTheme="minorEastAsia"/>
        </w:rPr>
        <w:t>’</w:t>
      </w:r>
      <w:r w:rsidR="00CA638C">
        <w:rPr>
          <w:rFonts w:eastAsiaTheme="minorEastAsia"/>
        </w:rPr>
        <w:t xml:space="preserve"> </w:t>
      </w:r>
      <w:r w:rsidR="000162D1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490</w:t>
      </w:r>
      <w:r w:rsidR="00CA638C">
        <w:rPr>
          <w:rFonts w:eastAsiaTheme="minorEastAsia"/>
        </w:rPr>
        <w:t xml:space="preserve"> </w:t>
      </w:r>
      <w:r w:rsidR="00120808">
        <w:rPr>
          <w:rFonts w:eastAsiaTheme="minorEastAsia"/>
        </w:rPr>
        <w:t>Hz.</w:t>
      </w:r>
      <w:r w:rsidR="00CA638C">
        <w:rPr>
          <w:rFonts w:eastAsiaTheme="minorEastAsia"/>
        </w:rPr>
        <w:t xml:space="preserve"> </w:t>
      </w:r>
      <w:r w:rsidR="00615F6B">
        <w:rPr>
          <w:rFonts w:eastAsiaTheme="minorEastAsia"/>
        </w:rPr>
        <w:t xml:space="preserve">This </w:t>
      </w:r>
      <w:r w:rsidR="008249C5">
        <w:rPr>
          <w:rFonts w:eastAsiaTheme="minorEastAsia"/>
        </w:rPr>
        <w:t>approach</w:t>
      </w:r>
      <w:r w:rsidR="002B1F74">
        <w:rPr>
          <w:rFonts w:eastAsiaTheme="minorEastAsia"/>
        </w:rPr>
        <w:t xml:space="preserve"> makes sense </w:t>
      </w:r>
      <w:r w:rsidR="00615F6B">
        <w:rPr>
          <w:rFonts w:eastAsiaTheme="minorEastAsia"/>
        </w:rPr>
        <w:t>for transcriptions of ancient notation, but not</w:t>
      </w:r>
      <w:r w:rsidR="0096645A">
        <w:rPr>
          <w:rFonts w:eastAsiaTheme="minorEastAsia"/>
        </w:rPr>
        <w:t xml:space="preserve"> for contemporary </w:t>
      </w:r>
      <w:r w:rsidR="008249C5">
        <w:rPr>
          <w:rFonts w:eastAsiaTheme="minorEastAsia"/>
        </w:rPr>
        <w:t>music</w:t>
      </w:r>
      <w:r w:rsidR="0096645A">
        <w:rPr>
          <w:rFonts w:eastAsiaTheme="minorEastAsia"/>
        </w:rPr>
        <w:t>.</w:t>
      </w:r>
    </w:p>
    <w:p w14:paraId="3825CD9F" w14:textId="7318BC37" w:rsidR="007A314B" w:rsidRPr="007A314B" w:rsidRDefault="0096645A" w:rsidP="007A314B">
      <w:pPr>
        <w:pStyle w:val="Bodytext"/>
        <w:rPr>
          <w:rFonts w:eastAsiaTheme="minorEastAsia"/>
        </w:rPr>
      </w:pPr>
      <w:r>
        <w:rPr>
          <w:rFonts w:eastAsiaTheme="minorEastAsia"/>
        </w:rPr>
        <w:tab/>
      </w:r>
      <w:r w:rsidR="00615F6B">
        <w:rPr>
          <w:rFonts w:eastAsiaTheme="minorEastAsia"/>
        </w:rPr>
        <w:t xml:space="preserve">With </w:t>
      </w:r>
      <w:r>
        <w:rPr>
          <w:rFonts w:eastAsiaTheme="minorEastAsia"/>
        </w:rPr>
        <w:t>a view to</w:t>
      </w:r>
      <w:r w:rsidR="00615F6B">
        <w:rPr>
          <w:rFonts w:eastAsiaTheme="minorEastAsia"/>
        </w:rPr>
        <w:t xml:space="preserve"> preparing </w:t>
      </w:r>
      <w:proofErr w:type="spellStart"/>
      <w:r w:rsidR="00615F6B">
        <w:rPr>
          <w:rFonts w:eastAsiaTheme="minorEastAsia"/>
        </w:rPr>
        <w:t>auletes</w:t>
      </w:r>
      <w:proofErr w:type="spellEnd"/>
      <w:r w:rsidR="00615F6B">
        <w:rPr>
          <w:rFonts w:eastAsiaTheme="minorEastAsia"/>
        </w:rPr>
        <w:t xml:space="preserve"> for </w:t>
      </w:r>
      <w:r w:rsidR="0013351F">
        <w:rPr>
          <w:rFonts w:eastAsiaTheme="minorEastAsia"/>
        </w:rPr>
        <w:t xml:space="preserve">professional </w:t>
      </w:r>
      <w:r w:rsidR="002B1F74">
        <w:rPr>
          <w:rFonts w:eastAsiaTheme="minorEastAsia"/>
        </w:rPr>
        <w:t>employment</w:t>
      </w:r>
      <w:r>
        <w:rPr>
          <w:rFonts w:eastAsiaTheme="minorEastAsia"/>
        </w:rPr>
        <w:t xml:space="preserve"> in</w:t>
      </w:r>
      <w:r w:rsidR="00615F6B">
        <w:rPr>
          <w:rFonts w:eastAsiaTheme="minorEastAsia"/>
        </w:rPr>
        <w:t xml:space="preserve"> </w:t>
      </w:r>
      <w:r>
        <w:rPr>
          <w:rFonts w:eastAsiaTheme="minorEastAsia"/>
        </w:rPr>
        <w:t>mainstream environments</w:t>
      </w:r>
      <w:r w:rsidR="002B1F74">
        <w:rPr>
          <w:rFonts w:eastAsiaTheme="minorEastAsia"/>
        </w:rPr>
        <w:t xml:space="preserve"> (theatre, film, gaming, etc.)</w:t>
      </w:r>
      <w:r>
        <w:rPr>
          <w:rFonts w:eastAsiaTheme="minorEastAsia"/>
        </w:rPr>
        <w:t xml:space="preserve">, </w:t>
      </w:r>
      <w:r w:rsidR="00615F6B">
        <w:rPr>
          <w:rFonts w:eastAsiaTheme="minorEastAsia"/>
        </w:rPr>
        <w:t>this series</w:t>
      </w:r>
      <w:r w:rsidR="00CA638C">
        <w:rPr>
          <w:rFonts w:eastAsiaTheme="minorEastAsia"/>
        </w:rPr>
        <w:t xml:space="preserve"> </w:t>
      </w:r>
      <w:r w:rsidR="0013351F">
        <w:rPr>
          <w:rFonts w:eastAsiaTheme="minorEastAsia"/>
        </w:rPr>
        <w:t>adopts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policy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of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writing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at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sounding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pitch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within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a</w:t>
      </w:r>
      <w:r w:rsidR="00CA638C">
        <w:rPr>
          <w:rFonts w:eastAsiaTheme="minorEastAsia"/>
        </w:rPr>
        <w:t xml:space="preserve"> </w:t>
      </w:r>
      <w:r w:rsidR="006008C7">
        <w:rPr>
          <w:rFonts w:eastAsiaTheme="minorEastAsia"/>
        </w:rPr>
        <w:t>quartertone</w:t>
      </w:r>
      <w:r w:rsidR="00CA638C">
        <w:rPr>
          <w:rFonts w:eastAsiaTheme="minorEastAsia"/>
        </w:rPr>
        <w:t xml:space="preserve"> of A 440 Hz</w:t>
      </w:r>
      <w:r w:rsidR="0013351F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="0013351F">
        <w:rPr>
          <w:rFonts w:eastAsiaTheme="minorEastAsia"/>
        </w:rPr>
        <w:t>This policy has three advantages</w:t>
      </w:r>
      <w:r w:rsidR="00CA638C">
        <w:rPr>
          <w:rFonts w:eastAsiaTheme="minorEastAsia"/>
        </w:rPr>
        <w:t xml:space="preserve">. First, </w:t>
      </w:r>
      <w:r w:rsidR="0013351F">
        <w:rPr>
          <w:rFonts w:eastAsiaTheme="minorEastAsia"/>
        </w:rPr>
        <w:t>it makes it</w:t>
      </w:r>
      <w:r w:rsidR="00CA638C">
        <w:rPr>
          <w:rFonts w:eastAsiaTheme="minorEastAsia"/>
        </w:rPr>
        <w:t xml:space="preserve"> e</w:t>
      </w:r>
      <w:r w:rsidR="0013351F">
        <w:rPr>
          <w:rFonts w:eastAsiaTheme="minorEastAsia"/>
        </w:rPr>
        <w:t>asier</w:t>
      </w:r>
      <w:r w:rsidR="00CA638C">
        <w:rPr>
          <w:rFonts w:eastAsiaTheme="minorEastAsia"/>
        </w:rPr>
        <w:t xml:space="preserve"> </w:t>
      </w:r>
      <w:r w:rsidR="0013351F">
        <w:rPr>
          <w:rFonts w:eastAsiaTheme="minorEastAsia"/>
        </w:rPr>
        <w:t>to collaborate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with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other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mu</w:t>
      </w:r>
      <w:r w:rsidR="0013351F">
        <w:rPr>
          <w:rFonts w:eastAsiaTheme="minorEastAsia"/>
        </w:rPr>
        <w:t xml:space="preserve">sicians, </w:t>
      </w:r>
      <w:r w:rsidR="00CA638C">
        <w:rPr>
          <w:rFonts w:eastAsiaTheme="minorEastAsia"/>
        </w:rPr>
        <w:t>pa</w:t>
      </w:r>
      <w:r w:rsidR="0013351F">
        <w:rPr>
          <w:rFonts w:eastAsiaTheme="minorEastAsia"/>
        </w:rPr>
        <w:t>rticularly singers</w:t>
      </w:r>
      <w:r w:rsidR="00CA638C">
        <w:rPr>
          <w:rFonts w:eastAsiaTheme="minorEastAsia"/>
        </w:rPr>
        <w:t xml:space="preserve">. </w:t>
      </w:r>
      <w:r w:rsidR="008249C5">
        <w:rPr>
          <w:rFonts w:eastAsiaTheme="minorEastAsia"/>
        </w:rPr>
        <w:t>It makes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no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sense</w:t>
      </w:r>
      <w:r w:rsidR="00CA638C">
        <w:rPr>
          <w:rFonts w:eastAsiaTheme="minorEastAsia"/>
        </w:rPr>
        <w:t xml:space="preserve"> </w:t>
      </w:r>
      <w:r w:rsidR="008249C5">
        <w:rPr>
          <w:rFonts w:eastAsiaTheme="minorEastAsia"/>
        </w:rPr>
        <w:t xml:space="preserve">to produce </w:t>
      </w:r>
      <w:r w:rsidR="007A314B" w:rsidRPr="007A314B">
        <w:rPr>
          <w:rFonts w:eastAsiaTheme="minorEastAsia"/>
        </w:rPr>
        <w:t>scores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for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voice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and</w:t>
      </w:r>
      <w:r w:rsidR="00CA638C">
        <w:rPr>
          <w:rFonts w:eastAsiaTheme="minorEastAsia"/>
        </w:rPr>
        <w:t xml:space="preserve"> </w:t>
      </w:r>
      <w:proofErr w:type="spellStart"/>
      <w:r w:rsidR="007A314B" w:rsidRPr="007A314B">
        <w:rPr>
          <w:rFonts w:eastAsiaTheme="minorEastAsia"/>
        </w:rPr>
        <w:t>aulos</w:t>
      </w:r>
      <w:proofErr w:type="spellEnd"/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in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which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vocal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part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is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in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different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key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proofErr w:type="spellStart"/>
      <w:r w:rsidR="007A314B" w:rsidRPr="007A314B">
        <w:rPr>
          <w:rFonts w:eastAsiaTheme="minorEastAsia"/>
        </w:rPr>
        <w:t>aulos</w:t>
      </w:r>
      <w:proofErr w:type="spellEnd"/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part.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This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would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prevent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singers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from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reading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harmony,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which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is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helpful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both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for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pitching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and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for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tuning.</w:t>
      </w:r>
      <w:r w:rsidR="0013351F">
        <w:rPr>
          <w:rFonts w:eastAsiaTheme="minorEastAsia"/>
        </w:rPr>
        <w:t xml:space="preserve"> </w:t>
      </w:r>
      <w:r w:rsidR="00CA638C">
        <w:rPr>
          <w:rFonts w:eastAsiaTheme="minorEastAsia"/>
        </w:rPr>
        <w:t xml:space="preserve">Secondly, </w:t>
      </w:r>
      <w:r w:rsidR="000A30D7">
        <w:rPr>
          <w:rFonts w:eastAsiaTheme="minorEastAsia"/>
        </w:rPr>
        <w:t>writing (and thinking) at sounding pitch</w:t>
      </w:r>
      <w:r w:rsidR="0013351F">
        <w:rPr>
          <w:rFonts w:eastAsiaTheme="minorEastAsia"/>
        </w:rPr>
        <w:t xml:space="preserve"> </w:t>
      </w:r>
      <w:r w:rsidR="000A30D7">
        <w:rPr>
          <w:rFonts w:eastAsiaTheme="minorEastAsia"/>
        </w:rPr>
        <w:t>simplifies life for beginners who don’t know what pitch each f</w:t>
      </w:r>
      <w:r w:rsidR="002B1F74">
        <w:rPr>
          <w:rFonts w:eastAsiaTheme="minorEastAsia"/>
        </w:rPr>
        <w:t xml:space="preserve">ingering is supposed to produce. It also </w:t>
      </w:r>
      <w:r w:rsidR="0013351F">
        <w:rPr>
          <w:rFonts w:eastAsiaTheme="minorEastAsia"/>
        </w:rPr>
        <w:t>makes it easier to</w:t>
      </w:r>
      <w:r w:rsidR="00CA638C">
        <w:rPr>
          <w:rFonts w:eastAsiaTheme="minorEastAsia"/>
        </w:rPr>
        <w:t xml:space="preserve"> </w:t>
      </w:r>
      <w:r w:rsidR="0013351F">
        <w:rPr>
          <w:rFonts w:eastAsiaTheme="minorEastAsia"/>
        </w:rPr>
        <w:t>collaborate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with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composers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and</w:t>
      </w:r>
      <w:r w:rsidR="00CA638C">
        <w:rPr>
          <w:rFonts w:eastAsiaTheme="minorEastAsia"/>
        </w:rPr>
        <w:t xml:space="preserve"> </w:t>
      </w:r>
      <w:r w:rsidR="006B0B52">
        <w:rPr>
          <w:rFonts w:eastAsiaTheme="minorEastAsia"/>
        </w:rPr>
        <w:t>academics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who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ask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you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what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notes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you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can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play.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French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horn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players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know,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composers</w:t>
      </w:r>
      <w:r w:rsidR="00CA638C">
        <w:rPr>
          <w:rFonts w:eastAsiaTheme="minorEastAsia"/>
        </w:rPr>
        <w:t xml:space="preserve"> </w:t>
      </w:r>
      <w:r w:rsidR="000A30D7">
        <w:rPr>
          <w:rFonts w:eastAsiaTheme="minorEastAsia"/>
        </w:rPr>
        <w:t>regularly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get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transposing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instruments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wrong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even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when</w:t>
      </w:r>
      <w:r w:rsidR="00CA638C">
        <w:rPr>
          <w:rFonts w:eastAsiaTheme="minorEastAsia"/>
        </w:rPr>
        <w:t xml:space="preserve"> </w:t>
      </w:r>
      <w:r w:rsidR="002B1F74">
        <w:rPr>
          <w:rFonts w:eastAsiaTheme="minorEastAsia"/>
        </w:rPr>
        <w:t>good guidance is easily found</w:t>
      </w:r>
      <w:r w:rsidR="006B0B52">
        <w:rPr>
          <w:rFonts w:eastAsiaTheme="minorEastAsia"/>
        </w:rPr>
        <w:t xml:space="preserve">. </w:t>
      </w:r>
      <w:r w:rsidR="000A30D7">
        <w:rPr>
          <w:rFonts w:eastAsiaTheme="minorEastAsia"/>
        </w:rPr>
        <w:t xml:space="preserve">My experience </w:t>
      </w:r>
      <w:r w:rsidR="004462BF">
        <w:rPr>
          <w:rFonts w:eastAsiaTheme="minorEastAsia"/>
        </w:rPr>
        <w:t xml:space="preserve">developing </w:t>
      </w:r>
      <w:r w:rsidR="008346BB">
        <w:rPr>
          <w:rFonts w:eastAsiaTheme="minorEastAsia"/>
        </w:rPr>
        <w:t xml:space="preserve">and touring </w:t>
      </w:r>
      <w:r w:rsidR="00BC4B18">
        <w:rPr>
          <w:rFonts w:eastAsiaTheme="minorEastAsia"/>
        </w:rPr>
        <w:t xml:space="preserve">in </w:t>
      </w:r>
      <w:r w:rsidR="002E477A" w:rsidRPr="002E477A">
        <w:rPr>
          <w:rFonts w:eastAsiaTheme="minorEastAsia"/>
          <w:i/>
        </w:rPr>
        <w:t>T</w:t>
      </w:r>
      <w:r w:rsidR="000A30D7" w:rsidRPr="002E477A">
        <w:rPr>
          <w:rFonts w:eastAsiaTheme="minorEastAsia"/>
          <w:i/>
        </w:rPr>
        <w:t>he</w:t>
      </w:r>
      <w:r w:rsidR="000A30D7">
        <w:rPr>
          <w:rFonts w:eastAsiaTheme="minorEastAsia"/>
        </w:rPr>
        <w:t xml:space="preserve"> </w:t>
      </w:r>
      <w:r w:rsidR="000A30D7" w:rsidRPr="000A30D7">
        <w:rPr>
          <w:rFonts w:eastAsiaTheme="minorEastAsia"/>
          <w:i/>
        </w:rPr>
        <w:t>Suppliant Women</w:t>
      </w:r>
      <w:r w:rsidR="000A30D7">
        <w:rPr>
          <w:rFonts w:eastAsiaTheme="minorEastAsia"/>
        </w:rPr>
        <w:t xml:space="preserve"> leaves me in no doubt that </w:t>
      </w:r>
      <w:r w:rsidR="008346BB">
        <w:rPr>
          <w:rFonts w:eastAsiaTheme="minorEastAsia"/>
        </w:rPr>
        <w:t xml:space="preserve">treating the </w:t>
      </w:r>
      <w:proofErr w:type="spellStart"/>
      <w:r w:rsidR="008346BB">
        <w:rPr>
          <w:rFonts w:eastAsiaTheme="minorEastAsia"/>
        </w:rPr>
        <w:t>aulos</w:t>
      </w:r>
      <w:proofErr w:type="spellEnd"/>
      <w:r w:rsidR="008346BB">
        <w:rPr>
          <w:rFonts w:eastAsiaTheme="minorEastAsia"/>
        </w:rPr>
        <w:t xml:space="preserve"> as a </w:t>
      </w:r>
      <w:r w:rsidR="000A30D7">
        <w:rPr>
          <w:rFonts w:eastAsiaTheme="minorEastAsia"/>
        </w:rPr>
        <w:t>t</w:t>
      </w:r>
      <w:r w:rsidR="007A314B" w:rsidRPr="007A314B">
        <w:rPr>
          <w:rFonts w:eastAsiaTheme="minorEastAsia"/>
        </w:rPr>
        <w:t>ransposing</w:t>
      </w:r>
      <w:r w:rsidR="008346BB">
        <w:rPr>
          <w:rFonts w:eastAsiaTheme="minorEastAsia"/>
        </w:rPr>
        <w:t xml:space="preserve"> instrument</w:t>
      </w:r>
      <w:r w:rsidR="00CA638C">
        <w:rPr>
          <w:rFonts w:eastAsiaTheme="minorEastAsia"/>
        </w:rPr>
        <w:t xml:space="preserve"> </w:t>
      </w:r>
      <w:r w:rsidR="008346BB">
        <w:rPr>
          <w:rFonts w:eastAsiaTheme="minorEastAsia"/>
        </w:rPr>
        <w:t xml:space="preserve">would introduce a </w:t>
      </w:r>
      <w:r w:rsidR="000A30D7">
        <w:rPr>
          <w:rFonts w:eastAsiaTheme="minorEastAsia"/>
        </w:rPr>
        <w:t>tripwire</w:t>
      </w:r>
      <w:r w:rsidR="002B1F74">
        <w:rPr>
          <w:rFonts w:eastAsiaTheme="minorEastAsia"/>
        </w:rPr>
        <w:t>,</w:t>
      </w:r>
      <w:r w:rsidR="000A30D7">
        <w:rPr>
          <w:rFonts w:eastAsiaTheme="minorEastAsia"/>
        </w:rPr>
        <w:t xml:space="preserve"> </w:t>
      </w:r>
      <w:r w:rsidR="008346BB">
        <w:rPr>
          <w:rFonts w:eastAsiaTheme="minorEastAsia"/>
        </w:rPr>
        <w:t>causing</w:t>
      </w:r>
      <w:r w:rsidR="002B1F74">
        <w:rPr>
          <w:rFonts w:eastAsiaTheme="minorEastAsia"/>
        </w:rPr>
        <w:t xml:space="preserve"> </w:t>
      </w:r>
      <w:r w:rsidR="008346BB">
        <w:rPr>
          <w:rFonts w:eastAsiaTheme="minorEastAsia"/>
        </w:rPr>
        <w:t>unnecessary complication</w:t>
      </w:r>
      <w:r w:rsidR="002E477A">
        <w:rPr>
          <w:rFonts w:eastAsiaTheme="minorEastAsia"/>
        </w:rPr>
        <w:t>s</w:t>
      </w:r>
      <w:r w:rsidR="008346BB">
        <w:rPr>
          <w:rFonts w:eastAsiaTheme="minorEastAsia"/>
        </w:rPr>
        <w:t xml:space="preserve"> and stress</w:t>
      </w:r>
      <w:r w:rsidR="002E477A" w:rsidRPr="002E477A">
        <w:rPr>
          <w:rFonts w:eastAsiaTheme="minorEastAsia"/>
        </w:rPr>
        <w:t xml:space="preserve"> </w:t>
      </w:r>
      <w:r w:rsidR="002E477A">
        <w:rPr>
          <w:rFonts w:eastAsiaTheme="minorEastAsia"/>
        </w:rPr>
        <w:t>to everyone</w:t>
      </w:r>
      <w:r w:rsidR="002B1F74">
        <w:rPr>
          <w:rFonts w:eastAsiaTheme="minorEastAsia"/>
        </w:rPr>
        <w:t xml:space="preserve">: composer, director, singers and </w:t>
      </w:r>
      <w:proofErr w:type="spellStart"/>
      <w:r w:rsidR="002B1F74">
        <w:rPr>
          <w:rFonts w:eastAsiaTheme="minorEastAsia"/>
        </w:rPr>
        <w:t>aulos</w:t>
      </w:r>
      <w:proofErr w:type="spellEnd"/>
      <w:r w:rsidR="002B1F74">
        <w:rPr>
          <w:rFonts w:eastAsiaTheme="minorEastAsia"/>
        </w:rPr>
        <w:t xml:space="preserve"> player</w:t>
      </w:r>
      <w:r w:rsidR="007A314B" w:rsidRPr="007A314B">
        <w:rPr>
          <w:rFonts w:eastAsiaTheme="minorEastAsia"/>
        </w:rPr>
        <w:t>.</w:t>
      </w:r>
      <w:r w:rsidR="00CA638C">
        <w:rPr>
          <w:rFonts w:eastAsiaTheme="minorEastAsia"/>
        </w:rPr>
        <w:t xml:space="preserve"> Thirdly, </w:t>
      </w:r>
      <w:r w:rsidR="0013351F">
        <w:rPr>
          <w:rFonts w:eastAsiaTheme="minorEastAsia"/>
        </w:rPr>
        <w:t xml:space="preserve">writing at sounding pitch </w:t>
      </w:r>
      <w:r w:rsidR="008346BB">
        <w:rPr>
          <w:rFonts w:eastAsiaTheme="minorEastAsia"/>
        </w:rPr>
        <w:t>takes the headache out of</w:t>
      </w:r>
      <w:r w:rsidR="00CA638C">
        <w:rPr>
          <w:rFonts w:eastAsiaTheme="minorEastAsia"/>
        </w:rPr>
        <w:t xml:space="preserve"> </w:t>
      </w:r>
      <w:r w:rsidR="008346BB">
        <w:rPr>
          <w:rFonts w:eastAsiaTheme="minorEastAsia"/>
        </w:rPr>
        <w:t>score production</w:t>
      </w:r>
      <w:r w:rsidR="00CA638C">
        <w:rPr>
          <w:rFonts w:eastAsiaTheme="minorEastAsia"/>
        </w:rPr>
        <w:t>. W</w:t>
      </w:r>
      <w:r w:rsidR="007A314B" w:rsidRPr="007A314B">
        <w:rPr>
          <w:rFonts w:eastAsiaTheme="minorEastAsia"/>
        </w:rPr>
        <w:t>hen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engraving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software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transposes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part,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manual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formatting</w:t>
      </w:r>
      <w:r w:rsidR="004462BF">
        <w:rPr>
          <w:rFonts w:eastAsiaTheme="minorEastAsia"/>
        </w:rPr>
        <w:t xml:space="preserve"> is inevitably lost</w:t>
      </w:r>
      <w:r w:rsidR="007A314B" w:rsidRPr="007A314B">
        <w:rPr>
          <w:rFonts w:eastAsiaTheme="minorEastAsia"/>
        </w:rPr>
        <w:t>.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This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can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represent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hours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of</w:t>
      </w:r>
      <w:r w:rsidR="00CA638C">
        <w:rPr>
          <w:rFonts w:eastAsiaTheme="minorEastAsia"/>
        </w:rPr>
        <w:t xml:space="preserve"> </w:t>
      </w:r>
      <w:r w:rsidR="006B0B52">
        <w:rPr>
          <w:rFonts w:eastAsiaTheme="minorEastAsia"/>
        </w:rPr>
        <w:t>work</w:t>
      </w:r>
      <w:r w:rsidR="002E477A">
        <w:rPr>
          <w:rFonts w:eastAsiaTheme="minorEastAsia"/>
        </w:rPr>
        <w:t>,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getting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spacing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look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good.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Even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if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transpose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button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didn’t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throw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things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awry,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having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produce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two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scores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(one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in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concert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pitch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for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4462BF">
        <w:rPr>
          <w:rFonts w:eastAsiaTheme="minorEastAsia"/>
        </w:rPr>
        <w:t>chorus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and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one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transposed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for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proofErr w:type="spellStart"/>
      <w:r w:rsidR="007A314B" w:rsidRPr="007A314B">
        <w:rPr>
          <w:rFonts w:eastAsiaTheme="minorEastAsia"/>
        </w:rPr>
        <w:t>aulos</w:t>
      </w:r>
      <w:proofErr w:type="spellEnd"/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player)</w:t>
      </w:r>
      <w:r w:rsidR="00CA638C">
        <w:rPr>
          <w:rFonts w:eastAsiaTheme="minorEastAsia"/>
        </w:rPr>
        <w:t xml:space="preserve"> </w:t>
      </w:r>
      <w:r w:rsidR="00BC4B18">
        <w:rPr>
          <w:rFonts w:eastAsiaTheme="minorEastAsia"/>
        </w:rPr>
        <w:t>would be</w:t>
      </w:r>
      <w:r w:rsidR="004462BF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waste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of</w:t>
      </w:r>
      <w:r w:rsidR="00CA638C">
        <w:rPr>
          <w:rFonts w:eastAsiaTheme="minorEastAsia"/>
        </w:rPr>
        <w:t xml:space="preserve"> </w:t>
      </w:r>
      <w:r w:rsidR="006B0B52" w:rsidRPr="007A314B">
        <w:rPr>
          <w:rFonts w:eastAsiaTheme="minorEastAsia"/>
        </w:rPr>
        <w:t xml:space="preserve">time and </w:t>
      </w:r>
      <w:r w:rsidR="007A314B" w:rsidRPr="007A314B">
        <w:rPr>
          <w:rFonts w:eastAsiaTheme="minorEastAsia"/>
        </w:rPr>
        <w:t>money.</w:t>
      </w:r>
    </w:p>
    <w:p w14:paraId="78109918" w14:textId="6A29BC84" w:rsidR="0062149E" w:rsidRDefault="0013351F" w:rsidP="007A314B">
      <w:pPr>
        <w:pStyle w:val="Bodytext"/>
        <w:rPr>
          <w:rFonts w:eastAsiaTheme="minorEastAsia"/>
        </w:rPr>
      </w:pPr>
      <w:r>
        <w:rPr>
          <w:rFonts w:eastAsiaTheme="minorEastAsia"/>
        </w:rPr>
        <w:tab/>
      </w:r>
      <w:r w:rsidR="004462BF">
        <w:rPr>
          <w:rFonts w:eastAsiaTheme="minorEastAsia"/>
        </w:rPr>
        <w:t xml:space="preserve">The only </w:t>
      </w:r>
      <w:r w:rsidR="004462BF" w:rsidRPr="007A314B">
        <w:rPr>
          <w:rFonts w:eastAsiaTheme="minorEastAsia"/>
        </w:rPr>
        <w:t>case</w:t>
      </w:r>
      <w:r w:rsidR="004462BF">
        <w:rPr>
          <w:rFonts w:eastAsiaTheme="minorEastAsia"/>
        </w:rPr>
        <w:t xml:space="preserve"> </w:t>
      </w:r>
      <w:r w:rsidR="004462BF" w:rsidRPr="007A314B">
        <w:rPr>
          <w:rFonts w:eastAsiaTheme="minorEastAsia"/>
        </w:rPr>
        <w:t>for</w:t>
      </w:r>
      <w:r w:rsidR="004462BF">
        <w:rPr>
          <w:rFonts w:eastAsiaTheme="minorEastAsia"/>
        </w:rPr>
        <w:t xml:space="preserve"> </w:t>
      </w:r>
      <w:r w:rsidR="004462BF" w:rsidRPr="007A314B">
        <w:rPr>
          <w:rFonts w:eastAsiaTheme="minorEastAsia"/>
        </w:rPr>
        <w:t>treating</w:t>
      </w:r>
      <w:r w:rsidR="004462BF">
        <w:rPr>
          <w:rFonts w:eastAsiaTheme="minorEastAsia"/>
        </w:rPr>
        <w:t xml:space="preserve"> </w:t>
      </w:r>
      <w:r w:rsidR="004462BF" w:rsidRPr="007A314B">
        <w:rPr>
          <w:rFonts w:eastAsiaTheme="minorEastAsia"/>
        </w:rPr>
        <w:t>the</w:t>
      </w:r>
      <w:r w:rsidR="004462BF">
        <w:rPr>
          <w:rFonts w:eastAsiaTheme="minorEastAsia"/>
        </w:rPr>
        <w:t xml:space="preserve"> </w:t>
      </w:r>
      <w:proofErr w:type="spellStart"/>
      <w:r w:rsidR="004462BF" w:rsidRPr="007A314B">
        <w:rPr>
          <w:rFonts w:eastAsiaTheme="minorEastAsia"/>
        </w:rPr>
        <w:t>aulos</w:t>
      </w:r>
      <w:proofErr w:type="spellEnd"/>
      <w:r w:rsidR="004462BF">
        <w:rPr>
          <w:rFonts w:eastAsiaTheme="minorEastAsia"/>
        </w:rPr>
        <w:t xml:space="preserve"> </w:t>
      </w:r>
      <w:r w:rsidR="004462BF" w:rsidRPr="007A314B">
        <w:rPr>
          <w:rFonts w:eastAsiaTheme="minorEastAsia"/>
        </w:rPr>
        <w:t>as</w:t>
      </w:r>
      <w:r w:rsidR="004462BF">
        <w:rPr>
          <w:rFonts w:eastAsiaTheme="minorEastAsia"/>
        </w:rPr>
        <w:t xml:space="preserve"> </w:t>
      </w:r>
      <w:r w:rsidR="004462BF" w:rsidRPr="007A314B">
        <w:rPr>
          <w:rFonts w:eastAsiaTheme="minorEastAsia"/>
        </w:rPr>
        <w:t>a</w:t>
      </w:r>
      <w:r w:rsidR="004462BF">
        <w:rPr>
          <w:rFonts w:eastAsiaTheme="minorEastAsia"/>
        </w:rPr>
        <w:t xml:space="preserve"> </w:t>
      </w:r>
      <w:r w:rsidR="004462BF" w:rsidRPr="007A314B">
        <w:rPr>
          <w:rFonts w:eastAsiaTheme="minorEastAsia"/>
        </w:rPr>
        <w:t>transposing</w:t>
      </w:r>
      <w:r w:rsidR="004462BF">
        <w:rPr>
          <w:rFonts w:eastAsiaTheme="minorEastAsia"/>
        </w:rPr>
        <w:t xml:space="preserve"> instrument would be i</w:t>
      </w:r>
      <w:r w:rsidR="007A314B" w:rsidRPr="007A314B">
        <w:rPr>
          <w:rFonts w:eastAsiaTheme="minorEastAsia"/>
        </w:rPr>
        <w:t>f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all</w:t>
      </w:r>
      <w:r w:rsidR="00CA638C">
        <w:rPr>
          <w:rFonts w:eastAsiaTheme="minorEastAsia"/>
        </w:rPr>
        <w:t xml:space="preserve"> </w:t>
      </w:r>
      <w:proofErr w:type="spellStart"/>
      <w:r w:rsidR="007A314B" w:rsidRPr="007A314B">
        <w:rPr>
          <w:rFonts w:eastAsiaTheme="minorEastAsia"/>
        </w:rPr>
        <w:t>doublepipes</w:t>
      </w:r>
      <w:proofErr w:type="spellEnd"/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behaved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like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Louvre,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but</w:t>
      </w:r>
      <w:r w:rsidR="00CA638C">
        <w:rPr>
          <w:rFonts w:eastAsiaTheme="minorEastAsia"/>
        </w:rPr>
        <w:t xml:space="preserve"> </w:t>
      </w:r>
      <w:r w:rsidR="002E477A">
        <w:rPr>
          <w:rFonts w:eastAsiaTheme="minorEastAsia"/>
        </w:rPr>
        <w:t xml:space="preserve">sounded </w:t>
      </w:r>
      <w:r w:rsidR="007A314B" w:rsidRPr="007A314B">
        <w:rPr>
          <w:rFonts w:eastAsiaTheme="minorEastAsia"/>
        </w:rPr>
        <w:t>in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different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keys</w:t>
      </w:r>
      <w:r w:rsidR="004462BF">
        <w:rPr>
          <w:rFonts w:eastAsiaTheme="minorEastAsia"/>
        </w:rPr>
        <w:t>.</w:t>
      </w:r>
      <w:r w:rsidR="00CA638C">
        <w:rPr>
          <w:rFonts w:eastAsiaTheme="minorEastAsia"/>
        </w:rPr>
        <w:t xml:space="preserve"> </w:t>
      </w:r>
      <w:r w:rsidR="004462BF">
        <w:rPr>
          <w:rFonts w:eastAsiaTheme="minorEastAsia"/>
        </w:rPr>
        <w:t>T</w:t>
      </w:r>
      <w:r w:rsidR="007A314B" w:rsidRPr="007A314B">
        <w:rPr>
          <w:rFonts w:eastAsiaTheme="minorEastAsia"/>
        </w:rPr>
        <w:t>hey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don’t.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Greek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and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Roman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finds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span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700-year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period</w:t>
      </w:r>
      <w:r w:rsidR="00CA638C">
        <w:rPr>
          <w:rFonts w:eastAsiaTheme="minorEastAsia"/>
        </w:rPr>
        <w:t xml:space="preserve"> </w:t>
      </w:r>
      <w:r w:rsidR="001102A7">
        <w:rPr>
          <w:rFonts w:eastAsiaTheme="minorEastAsia"/>
        </w:rPr>
        <w:t xml:space="preserve">during which </w:t>
      </w:r>
      <w:proofErr w:type="spellStart"/>
      <w:r w:rsidR="004462BF">
        <w:rPr>
          <w:rFonts w:eastAsiaTheme="minorEastAsia"/>
        </w:rPr>
        <w:t>doublepipes</w:t>
      </w:r>
      <w:proofErr w:type="spellEnd"/>
      <w:r w:rsidR="004462BF">
        <w:rPr>
          <w:rFonts w:eastAsiaTheme="minorEastAsia"/>
        </w:rPr>
        <w:t xml:space="preserve"> </w:t>
      </w:r>
      <w:r w:rsidR="006B0B52">
        <w:rPr>
          <w:rFonts w:eastAsiaTheme="minorEastAsia"/>
        </w:rPr>
        <w:t>underwent a paradigm shift</w:t>
      </w:r>
      <w:r w:rsidR="007A314B" w:rsidRPr="007A314B">
        <w:rPr>
          <w:rFonts w:eastAsiaTheme="minorEastAsia"/>
        </w:rPr>
        <w:t>.</w:t>
      </w:r>
      <w:r w:rsidR="00CA638C">
        <w:rPr>
          <w:rFonts w:eastAsiaTheme="minorEastAsia"/>
        </w:rPr>
        <w:t xml:space="preserve"> </w:t>
      </w:r>
      <w:r w:rsidR="004462BF">
        <w:rPr>
          <w:rFonts w:eastAsiaTheme="minorEastAsia"/>
        </w:rPr>
        <w:t>Generally, Classical-era</w:t>
      </w:r>
      <w:r w:rsidR="006B0B52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pipes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are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tone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apart,</w:t>
      </w:r>
      <w:r w:rsidR="00CA638C">
        <w:rPr>
          <w:rFonts w:eastAsiaTheme="minorEastAsia"/>
        </w:rPr>
        <w:t xml:space="preserve"> </w:t>
      </w:r>
      <w:r w:rsidR="004462BF">
        <w:rPr>
          <w:rFonts w:eastAsiaTheme="minorEastAsia"/>
        </w:rPr>
        <w:t>Roman-era pipes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</w:t>
      </w:r>
      <w:r w:rsidR="00CA638C">
        <w:rPr>
          <w:rFonts w:eastAsiaTheme="minorEastAsia"/>
        </w:rPr>
        <w:t xml:space="preserve"> four</w:t>
      </w:r>
      <w:r w:rsidR="007A314B" w:rsidRPr="007A314B">
        <w:rPr>
          <w:rFonts w:eastAsiaTheme="minorEastAsia"/>
        </w:rPr>
        <w:t>th</w:t>
      </w:r>
      <w:r w:rsidR="004462BF">
        <w:rPr>
          <w:rFonts w:eastAsiaTheme="minorEastAsia"/>
        </w:rPr>
        <w:t xml:space="preserve"> apart, </w:t>
      </w:r>
      <w:r w:rsidR="0062149E">
        <w:rPr>
          <w:rFonts w:eastAsiaTheme="minorEastAsia"/>
        </w:rPr>
        <w:t>but</w:t>
      </w:r>
      <w:r w:rsidR="004462BF">
        <w:rPr>
          <w:rFonts w:eastAsiaTheme="minorEastAsia"/>
        </w:rPr>
        <w:t xml:space="preserve"> there </w:t>
      </w:r>
      <w:r w:rsidR="001102A7">
        <w:rPr>
          <w:rFonts w:eastAsiaTheme="minorEastAsia"/>
        </w:rPr>
        <w:t>are also finds of what</w:t>
      </w:r>
      <w:r w:rsidR="004462BF">
        <w:rPr>
          <w:rFonts w:eastAsiaTheme="minorEastAsia"/>
        </w:rPr>
        <w:t xml:space="preserve"> </w:t>
      </w:r>
      <w:r w:rsidR="0062149E">
        <w:rPr>
          <w:rFonts w:eastAsiaTheme="minorEastAsia"/>
        </w:rPr>
        <w:t xml:space="preserve">appear to </w:t>
      </w:r>
      <w:r w:rsidR="001102A7">
        <w:rPr>
          <w:rFonts w:eastAsiaTheme="minorEastAsia"/>
        </w:rPr>
        <w:t>be</w:t>
      </w:r>
      <w:r w:rsidR="0062149E">
        <w:rPr>
          <w:rFonts w:eastAsiaTheme="minorEastAsia"/>
        </w:rPr>
        <w:t xml:space="preserve"> </w:t>
      </w:r>
      <w:r w:rsidR="004462BF">
        <w:rPr>
          <w:rFonts w:eastAsiaTheme="minorEastAsia"/>
        </w:rPr>
        <w:t xml:space="preserve">unison pipes </w:t>
      </w:r>
      <w:r w:rsidR="001102A7">
        <w:rPr>
          <w:rFonts w:eastAsiaTheme="minorEastAsia"/>
        </w:rPr>
        <w:t>from both ends of</w:t>
      </w:r>
      <w:r w:rsidR="004462BF">
        <w:rPr>
          <w:rFonts w:eastAsiaTheme="minorEastAsia"/>
        </w:rPr>
        <w:t xml:space="preserve"> this period</w:t>
      </w:r>
      <w:r w:rsidR="007A314B" w:rsidRPr="007A314B">
        <w:rPr>
          <w:rFonts w:eastAsiaTheme="minorEastAsia"/>
        </w:rPr>
        <w:t>.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Without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standard</w:t>
      </w:r>
      <w:r w:rsidR="00CA638C">
        <w:rPr>
          <w:rFonts w:eastAsiaTheme="minorEastAsia"/>
        </w:rPr>
        <w:t xml:space="preserve"> </w:t>
      </w:r>
      <w:r w:rsidR="002E477A">
        <w:rPr>
          <w:rFonts w:eastAsiaTheme="minorEastAsia"/>
        </w:rPr>
        <w:t>design</w:t>
      </w:r>
      <w:r w:rsidR="007A314B" w:rsidRPr="007A314B">
        <w:rPr>
          <w:rFonts w:eastAsiaTheme="minorEastAsia"/>
        </w:rPr>
        <w:t>,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transposition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offers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no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practical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advantage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modern</w:t>
      </w:r>
      <w:r w:rsidR="00CA638C">
        <w:rPr>
          <w:rFonts w:eastAsiaTheme="minorEastAsia"/>
        </w:rPr>
        <w:t xml:space="preserve"> </w:t>
      </w:r>
      <w:proofErr w:type="spellStart"/>
      <w:r w:rsidR="007A314B" w:rsidRPr="007A314B">
        <w:rPr>
          <w:rFonts w:eastAsiaTheme="minorEastAsia"/>
        </w:rPr>
        <w:t>aulete</w:t>
      </w:r>
      <w:proofErr w:type="spellEnd"/>
      <w:r w:rsidR="007A314B" w:rsidRPr="007A314B">
        <w:rPr>
          <w:rFonts w:eastAsiaTheme="minorEastAsia"/>
        </w:rPr>
        <w:t>,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it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does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clarine</w:t>
      </w:r>
      <w:r w:rsidR="007A314B" w:rsidRPr="007A314B">
        <w:rPr>
          <w:rFonts w:eastAsiaTheme="minorEastAsia"/>
        </w:rPr>
        <w:t>tist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or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would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have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done</w:t>
      </w:r>
      <w:r w:rsidR="00CA638C">
        <w:rPr>
          <w:rFonts w:eastAsiaTheme="minorEastAsia"/>
        </w:rPr>
        <w:t xml:space="preserve"> </w:t>
      </w:r>
      <w:r w:rsidR="00BC4B18">
        <w:rPr>
          <w:rFonts w:eastAsiaTheme="minorEastAsia"/>
        </w:rPr>
        <w:t>in the case of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the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ancient</w:t>
      </w:r>
      <w:r w:rsidR="00CA638C">
        <w:rPr>
          <w:rFonts w:eastAsiaTheme="minorEastAsia"/>
        </w:rPr>
        <w:t xml:space="preserve"> </w:t>
      </w:r>
      <w:proofErr w:type="spellStart"/>
      <w:r w:rsidR="007A314B" w:rsidRPr="007A314B">
        <w:rPr>
          <w:rFonts w:eastAsiaTheme="minorEastAsia"/>
        </w:rPr>
        <w:t>aulete</w:t>
      </w:r>
      <w:proofErr w:type="spellEnd"/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who</w:t>
      </w:r>
      <w:r w:rsidR="00CA638C">
        <w:rPr>
          <w:rFonts w:eastAsiaTheme="minorEastAsia"/>
        </w:rPr>
        <w:t xml:space="preserve"> </w:t>
      </w:r>
      <w:r w:rsidR="007A314B" w:rsidRPr="007A314B">
        <w:rPr>
          <w:rFonts w:eastAsiaTheme="minorEastAsia"/>
        </w:rPr>
        <w:t>played</w:t>
      </w:r>
      <w:r w:rsidR="00CA638C">
        <w:rPr>
          <w:rFonts w:eastAsiaTheme="minorEastAsia"/>
        </w:rPr>
        <w:t xml:space="preserve"> </w:t>
      </w:r>
      <w:r w:rsidR="00BC4B18">
        <w:rPr>
          <w:rFonts w:eastAsiaTheme="minorEastAsia"/>
        </w:rPr>
        <w:t>a single type of instrument</w:t>
      </w:r>
      <w:r w:rsidR="007A314B" w:rsidRPr="007A314B">
        <w:rPr>
          <w:rFonts w:eastAsiaTheme="minorEastAsia"/>
        </w:rPr>
        <w:t>.</w:t>
      </w:r>
      <w:r w:rsidR="00D848C0">
        <w:rPr>
          <w:rFonts w:eastAsiaTheme="minorEastAsia"/>
        </w:rPr>
        <w:t xml:space="preserve"> </w:t>
      </w:r>
      <w:r w:rsidR="0062149E">
        <w:rPr>
          <w:rFonts w:eastAsiaTheme="minorEastAsia"/>
        </w:rPr>
        <w:t xml:space="preserve">In some situations, when a score can be played on more than one type of </w:t>
      </w:r>
      <w:proofErr w:type="spellStart"/>
      <w:r w:rsidR="0062149E">
        <w:rPr>
          <w:rFonts w:eastAsiaTheme="minorEastAsia"/>
        </w:rPr>
        <w:t>aulos</w:t>
      </w:r>
      <w:proofErr w:type="spellEnd"/>
      <w:r w:rsidR="0062149E">
        <w:rPr>
          <w:rFonts w:eastAsiaTheme="minorEastAsia"/>
        </w:rPr>
        <w:t>, I make this clear</w:t>
      </w:r>
      <w:r w:rsidR="00CA638C">
        <w:rPr>
          <w:rFonts w:eastAsiaTheme="minorEastAsia"/>
        </w:rPr>
        <w:t xml:space="preserve"> </w:t>
      </w:r>
      <w:r w:rsidR="0062149E">
        <w:rPr>
          <w:rFonts w:eastAsiaTheme="minorEastAsia"/>
        </w:rPr>
        <w:t xml:space="preserve">on the page </w:t>
      </w:r>
      <w:r w:rsidR="0062149E" w:rsidRPr="0062149E">
        <w:rPr>
          <w:rFonts w:eastAsiaTheme="minorEastAsia"/>
          <w:i/>
        </w:rPr>
        <w:t>after</w:t>
      </w:r>
      <w:r w:rsidR="0062149E">
        <w:rPr>
          <w:rFonts w:eastAsiaTheme="minorEastAsia"/>
        </w:rPr>
        <w:t xml:space="preserve"> testing </w:t>
      </w:r>
      <w:r w:rsidR="00B73A51">
        <w:rPr>
          <w:rFonts w:eastAsiaTheme="minorEastAsia"/>
        </w:rPr>
        <w:t xml:space="preserve">to verify </w:t>
      </w:r>
      <w:r w:rsidR="0062149E">
        <w:rPr>
          <w:rFonts w:eastAsiaTheme="minorEastAsia"/>
        </w:rPr>
        <w:t xml:space="preserve">that it works. This </w:t>
      </w:r>
      <w:r w:rsidR="007B279F">
        <w:rPr>
          <w:rFonts w:eastAsiaTheme="minorEastAsia"/>
        </w:rPr>
        <w:t>may</w:t>
      </w:r>
      <w:r w:rsidR="00B73A51">
        <w:rPr>
          <w:rFonts w:eastAsiaTheme="minorEastAsia"/>
        </w:rPr>
        <w:t xml:space="preserve"> depend on the configuration: </w:t>
      </w:r>
      <w:r w:rsidR="0062149E">
        <w:rPr>
          <w:rFonts w:eastAsiaTheme="minorEastAsia"/>
        </w:rPr>
        <w:t>the opening or closing of lower holes out of reach</w:t>
      </w:r>
      <w:r w:rsidR="00B73A51">
        <w:rPr>
          <w:rFonts w:eastAsiaTheme="minorEastAsia"/>
        </w:rPr>
        <w:t xml:space="preserve"> of the fingers</w:t>
      </w:r>
      <w:r w:rsidR="007B279F">
        <w:rPr>
          <w:rFonts w:eastAsiaTheme="minorEastAsia"/>
        </w:rPr>
        <w:t xml:space="preserve">. For example, </w:t>
      </w:r>
      <w:r w:rsidR="0062149E" w:rsidRPr="007B279F">
        <w:rPr>
          <w:rFonts w:eastAsiaTheme="minorEastAsia"/>
          <w:i/>
        </w:rPr>
        <w:t xml:space="preserve">Descending </w:t>
      </w:r>
      <w:proofErr w:type="spellStart"/>
      <w:r w:rsidR="0062149E" w:rsidRPr="007B279F">
        <w:rPr>
          <w:rFonts w:eastAsiaTheme="minorEastAsia"/>
          <w:i/>
        </w:rPr>
        <w:t>Equi</w:t>
      </w:r>
      <w:proofErr w:type="spellEnd"/>
      <w:r w:rsidR="0062149E" w:rsidRPr="007B279F">
        <w:rPr>
          <w:rFonts w:eastAsiaTheme="minorEastAsia"/>
          <w:i/>
        </w:rPr>
        <w:t xml:space="preserve">-heptatonic Circuits </w:t>
      </w:r>
      <w:r w:rsidR="002E477A">
        <w:rPr>
          <w:rFonts w:eastAsiaTheme="minorEastAsia"/>
        </w:rPr>
        <w:t>(volume 2)</w:t>
      </w:r>
      <w:r w:rsidR="0062149E" w:rsidRPr="007B279F">
        <w:rPr>
          <w:rFonts w:eastAsiaTheme="minorEastAsia"/>
        </w:rPr>
        <w:t xml:space="preserve"> </w:t>
      </w:r>
      <w:r w:rsidR="007B279F">
        <w:rPr>
          <w:rFonts w:eastAsiaTheme="minorEastAsia"/>
        </w:rPr>
        <w:t>can</w:t>
      </w:r>
      <w:r w:rsidR="0062149E" w:rsidRPr="007B279F">
        <w:rPr>
          <w:rFonts w:eastAsiaTheme="minorEastAsia"/>
        </w:rPr>
        <w:t xml:space="preserve"> </w:t>
      </w:r>
      <w:r w:rsidR="00B73A51">
        <w:rPr>
          <w:rFonts w:eastAsiaTheme="minorEastAsia"/>
        </w:rPr>
        <w:t xml:space="preserve">also </w:t>
      </w:r>
      <w:r w:rsidR="0062149E" w:rsidRPr="007B279F">
        <w:rPr>
          <w:rFonts w:eastAsiaTheme="minorEastAsia"/>
        </w:rPr>
        <w:t xml:space="preserve">be played on the Elgin, sounding about a tone lower than </w:t>
      </w:r>
      <w:r w:rsidR="00B73A51">
        <w:rPr>
          <w:rFonts w:eastAsiaTheme="minorEastAsia"/>
        </w:rPr>
        <w:t xml:space="preserve">the </w:t>
      </w:r>
      <w:proofErr w:type="spellStart"/>
      <w:r w:rsidR="00B73A51">
        <w:rPr>
          <w:rFonts w:eastAsiaTheme="minorEastAsia"/>
        </w:rPr>
        <w:t>Pydna</w:t>
      </w:r>
      <w:proofErr w:type="spellEnd"/>
      <w:r w:rsidR="0062149E" w:rsidRPr="007B279F">
        <w:rPr>
          <w:rFonts w:eastAsiaTheme="minorEastAsia"/>
        </w:rPr>
        <w:t>,</w:t>
      </w:r>
      <w:r w:rsidR="0062149E">
        <w:rPr>
          <w:rFonts w:eastAsiaTheme="minorEastAsia"/>
        </w:rPr>
        <w:t xml:space="preserve"> but volumes 1 and 4 cannot</w:t>
      </w:r>
      <w:r w:rsidR="007B279F">
        <w:rPr>
          <w:rFonts w:eastAsiaTheme="minorEastAsia"/>
        </w:rPr>
        <w:t>.</w:t>
      </w:r>
    </w:p>
    <w:p w14:paraId="1576F919" w14:textId="42955550" w:rsidR="00245A4D" w:rsidRPr="00D848C0" w:rsidRDefault="0062149E" w:rsidP="007A314B">
      <w:pPr>
        <w:pStyle w:val="Bodytext"/>
        <w:rPr>
          <w:rFonts w:eastAsiaTheme="minorEastAsia"/>
        </w:rPr>
      </w:pPr>
      <w:r>
        <w:rPr>
          <w:rFonts w:eastAsiaTheme="minorEastAsia"/>
        </w:rPr>
        <w:tab/>
      </w:r>
      <w:r w:rsidR="007B279F">
        <w:rPr>
          <w:rFonts w:eastAsiaTheme="minorEastAsia"/>
        </w:rPr>
        <w:t>For the notation of q</w:t>
      </w:r>
      <w:r w:rsidR="00245A4D">
        <w:rPr>
          <w:rFonts w:eastAsiaTheme="minorEastAsia"/>
        </w:rPr>
        <w:t>uartertones</w:t>
      </w:r>
      <w:r w:rsidR="007B279F">
        <w:rPr>
          <w:rFonts w:eastAsiaTheme="minorEastAsia"/>
        </w:rPr>
        <w:t xml:space="preserve">, I have </w:t>
      </w:r>
      <w:r w:rsidR="00B73A51">
        <w:rPr>
          <w:rFonts w:eastAsiaTheme="minorEastAsia"/>
        </w:rPr>
        <w:t>consistently</w:t>
      </w:r>
      <w:r w:rsidR="007B279F">
        <w:rPr>
          <w:rFonts w:eastAsiaTheme="minorEastAsia"/>
        </w:rPr>
        <w:t xml:space="preserve"> </w:t>
      </w:r>
      <w:r w:rsidR="00313EB4">
        <w:rPr>
          <w:rFonts w:eastAsiaTheme="minorEastAsia"/>
        </w:rPr>
        <w:t>placed</w:t>
      </w:r>
      <w:r w:rsidR="007B279F">
        <w:rPr>
          <w:rFonts w:eastAsiaTheme="minorEastAsia"/>
        </w:rPr>
        <w:t xml:space="preserve"> the </w:t>
      </w:r>
      <w:proofErr w:type="spellStart"/>
      <w:r w:rsidR="007B279F" w:rsidRPr="007B279F">
        <w:rPr>
          <w:rFonts w:eastAsiaTheme="minorEastAsia"/>
          <w:i/>
        </w:rPr>
        <w:t>oxypykna</w:t>
      </w:r>
      <w:proofErr w:type="spellEnd"/>
      <w:r w:rsidR="007B279F">
        <w:rPr>
          <w:rFonts w:eastAsiaTheme="minorEastAsia"/>
        </w:rPr>
        <w:t xml:space="preserve"> and </w:t>
      </w:r>
      <w:proofErr w:type="spellStart"/>
      <w:r w:rsidR="007B279F" w:rsidRPr="007B279F">
        <w:rPr>
          <w:rFonts w:eastAsiaTheme="minorEastAsia"/>
          <w:i/>
        </w:rPr>
        <w:t>mesopykna</w:t>
      </w:r>
      <w:proofErr w:type="spellEnd"/>
      <w:r w:rsidR="00313EB4">
        <w:rPr>
          <w:rFonts w:eastAsiaTheme="minorEastAsia"/>
        </w:rPr>
        <w:t xml:space="preserve"> (‘high’ and ‘middle </w:t>
      </w:r>
      <w:r w:rsidR="007B279F">
        <w:rPr>
          <w:rFonts w:eastAsiaTheme="minorEastAsia"/>
        </w:rPr>
        <w:t>compressions’) at the same vertical position</w:t>
      </w:r>
      <w:r w:rsidR="00B73A51">
        <w:rPr>
          <w:rFonts w:eastAsiaTheme="minorEastAsia"/>
        </w:rPr>
        <w:t xml:space="preserve"> on the staff</w:t>
      </w:r>
      <w:r w:rsidR="003774E7">
        <w:rPr>
          <w:rFonts w:eastAsiaTheme="minorEastAsia"/>
        </w:rPr>
        <w:t>. T</w:t>
      </w:r>
      <w:r w:rsidR="007B279F">
        <w:rPr>
          <w:rFonts w:eastAsiaTheme="minorEastAsia"/>
        </w:rPr>
        <w:t xml:space="preserve">he </w:t>
      </w:r>
      <w:proofErr w:type="spellStart"/>
      <w:r w:rsidR="007B279F" w:rsidRPr="003774E7">
        <w:rPr>
          <w:rFonts w:eastAsiaTheme="minorEastAsia"/>
          <w:i/>
        </w:rPr>
        <w:t>barypy</w:t>
      </w:r>
      <w:r w:rsidR="003774E7" w:rsidRPr="003774E7">
        <w:rPr>
          <w:rFonts w:eastAsiaTheme="minorEastAsia"/>
          <w:i/>
        </w:rPr>
        <w:t>kna</w:t>
      </w:r>
      <w:proofErr w:type="spellEnd"/>
      <w:r w:rsidR="003774E7">
        <w:rPr>
          <w:rFonts w:eastAsiaTheme="minorEastAsia"/>
        </w:rPr>
        <w:t xml:space="preserve"> (‘low compressions’) are </w:t>
      </w:r>
      <w:r w:rsidR="00313EB4">
        <w:rPr>
          <w:rFonts w:eastAsiaTheme="minorEastAsia"/>
        </w:rPr>
        <w:t>placed</w:t>
      </w:r>
      <w:r w:rsidR="003774E7">
        <w:rPr>
          <w:rFonts w:eastAsiaTheme="minorEastAsia"/>
        </w:rPr>
        <w:t xml:space="preserve"> one step lower</w:t>
      </w:r>
      <w:r w:rsidR="00DB1CD5">
        <w:rPr>
          <w:rFonts w:eastAsiaTheme="minorEastAsia"/>
        </w:rPr>
        <w:t>.</w:t>
      </w:r>
      <w:r w:rsidR="003774E7">
        <w:rPr>
          <w:rFonts w:eastAsiaTheme="minorEastAsia"/>
        </w:rPr>
        <w:t xml:space="preserve"> This conveys the fingering I use to produce quartertones, </w:t>
      </w:r>
      <w:r w:rsidR="00313EB4">
        <w:rPr>
          <w:rFonts w:eastAsiaTheme="minorEastAsia"/>
        </w:rPr>
        <w:t xml:space="preserve">a shared vertical position signifying a shared fingering. I execute the quartertones by making a slight embouchure adjustment, rather than leaking air from a </w:t>
      </w:r>
      <w:proofErr w:type="spellStart"/>
      <w:r w:rsidR="00313EB4">
        <w:rPr>
          <w:rFonts w:eastAsiaTheme="minorEastAsia"/>
        </w:rPr>
        <w:t>fingerhole</w:t>
      </w:r>
      <w:proofErr w:type="spellEnd"/>
      <w:r w:rsidR="00313EB4">
        <w:rPr>
          <w:rFonts w:eastAsiaTheme="minorEastAsia"/>
        </w:rPr>
        <w:t xml:space="preserve">, because I find this method more conducive to virtuosity. </w:t>
      </w:r>
      <w:r w:rsidR="00BC4B18">
        <w:rPr>
          <w:rFonts w:eastAsiaTheme="minorEastAsia"/>
        </w:rPr>
        <w:t>Other solutions are possible</w:t>
      </w:r>
      <w:r w:rsidR="00B73A51">
        <w:rPr>
          <w:rFonts w:eastAsiaTheme="minorEastAsia"/>
        </w:rPr>
        <w:t>.</w:t>
      </w:r>
    </w:p>
    <w:p w14:paraId="15EFAD49" w14:textId="0F17E1D2" w:rsidR="00106E74" w:rsidRPr="000B5C31" w:rsidRDefault="00424D35" w:rsidP="00106E74">
      <w:pPr>
        <w:pStyle w:val="Heading2"/>
        <w:rPr>
          <w:szCs w:val="22"/>
        </w:rPr>
      </w:pPr>
      <w:r>
        <w:t>Making a difference</w:t>
      </w:r>
    </w:p>
    <w:p w14:paraId="26D78ED4" w14:textId="34EA7B7A" w:rsidR="00106E74" w:rsidRPr="000B5C31" w:rsidRDefault="00424D35" w:rsidP="00106E74">
      <w:pPr>
        <w:pStyle w:val="Bodytext"/>
      </w:pPr>
      <w:r>
        <w:t>Embracing the digital revolution</w:t>
      </w:r>
      <w:r w:rsidR="00CA638C">
        <w:t xml:space="preserve"> </w:t>
      </w:r>
      <w:r>
        <w:t>means that</w:t>
      </w:r>
      <w:r w:rsidR="00CA638C">
        <w:t xml:space="preserve"> </w:t>
      </w:r>
      <w:r w:rsidR="00106E74" w:rsidRPr="000B5C31">
        <w:t>multiple</w:t>
      </w:r>
      <w:r w:rsidR="00CA638C">
        <w:t xml:space="preserve"> </w:t>
      </w:r>
      <w:r w:rsidR="00106E74" w:rsidRPr="000B5C31">
        <w:t>versions</w:t>
      </w:r>
      <w:r w:rsidR="00CA638C">
        <w:t xml:space="preserve"> </w:t>
      </w:r>
      <w:r w:rsidR="00106E74" w:rsidRPr="000B5C31">
        <w:t>of</w:t>
      </w:r>
      <w:r w:rsidR="00CA638C">
        <w:t xml:space="preserve"> </w:t>
      </w:r>
      <w:r w:rsidR="00106E74" w:rsidRPr="000B5C31">
        <w:t>each</w:t>
      </w:r>
      <w:r w:rsidR="00CA638C">
        <w:t xml:space="preserve"> </w:t>
      </w:r>
      <w:r w:rsidR="00106E74" w:rsidRPr="000B5C31">
        <w:t>text</w:t>
      </w:r>
      <w:r w:rsidR="00CA638C">
        <w:t xml:space="preserve"> </w:t>
      </w:r>
      <w:r>
        <w:t>can</w:t>
      </w:r>
      <w:r w:rsidR="00CA638C">
        <w:t xml:space="preserve"> </w:t>
      </w:r>
      <w:r w:rsidR="00106E74" w:rsidRPr="000B5C31">
        <w:t>be</w:t>
      </w:r>
      <w:r w:rsidR="00CA638C">
        <w:t xml:space="preserve"> </w:t>
      </w:r>
      <w:r w:rsidR="00106E74" w:rsidRPr="000B5C31">
        <w:t>released</w:t>
      </w:r>
      <w:r w:rsidR="00CA638C">
        <w:t xml:space="preserve"> </w:t>
      </w:r>
      <w:r w:rsidR="00106E74" w:rsidRPr="000B5C31">
        <w:t>online</w:t>
      </w:r>
      <w:r w:rsidR="00CA638C">
        <w:t xml:space="preserve"> </w:t>
      </w:r>
      <w:r w:rsidR="00106E74" w:rsidRPr="000B5C31">
        <w:t>on</w:t>
      </w:r>
      <w:r w:rsidR="00CA638C">
        <w:t xml:space="preserve"> </w:t>
      </w:r>
      <w:r w:rsidR="00106E74" w:rsidRPr="000B5C31">
        <w:t>an</w:t>
      </w:r>
      <w:r w:rsidR="00CA638C">
        <w:t xml:space="preserve"> </w:t>
      </w:r>
      <w:r w:rsidR="00106E74" w:rsidRPr="000B5C31">
        <w:rPr>
          <w:i/>
        </w:rPr>
        <w:t>ad</w:t>
      </w:r>
      <w:r w:rsidR="00CA638C">
        <w:rPr>
          <w:i/>
        </w:rPr>
        <w:t xml:space="preserve"> </w:t>
      </w:r>
      <w:r w:rsidR="00106E74" w:rsidRPr="000B5C31">
        <w:rPr>
          <w:i/>
        </w:rPr>
        <w:t>hoc</w:t>
      </w:r>
      <w:r w:rsidR="00CA638C">
        <w:t xml:space="preserve"> </w:t>
      </w:r>
      <w:r w:rsidR="00106E74" w:rsidRPr="000B5C31">
        <w:t>basis,</w:t>
      </w:r>
      <w:r w:rsidR="00CA638C">
        <w:t xml:space="preserve"> </w:t>
      </w:r>
      <w:r w:rsidR="00106E74" w:rsidRPr="000B5C31">
        <w:t>encouraging</w:t>
      </w:r>
      <w:r w:rsidR="00CA638C">
        <w:t xml:space="preserve"> </w:t>
      </w:r>
      <w:r w:rsidR="00106E74" w:rsidRPr="000B5C31">
        <w:t>the</w:t>
      </w:r>
      <w:r w:rsidR="00CA638C">
        <w:t xml:space="preserve"> </w:t>
      </w:r>
      <w:r w:rsidR="00106E74" w:rsidRPr="000B5C31">
        <w:t>development</w:t>
      </w:r>
      <w:r w:rsidR="00CA638C">
        <w:t xml:space="preserve"> </w:t>
      </w:r>
      <w:r w:rsidR="00106E74" w:rsidRPr="000B5C31">
        <w:t>of</w:t>
      </w:r>
      <w:r w:rsidR="00CA638C">
        <w:t xml:space="preserve"> </w:t>
      </w:r>
      <w:r w:rsidR="00106E74" w:rsidRPr="000B5C31">
        <w:t>an</w:t>
      </w:r>
      <w:r w:rsidR="00CA638C">
        <w:t xml:space="preserve"> </w:t>
      </w:r>
      <w:proofErr w:type="spellStart"/>
      <w:r w:rsidR="00313EB4">
        <w:t>ecoculture</w:t>
      </w:r>
      <w:proofErr w:type="spellEnd"/>
      <w:r w:rsidR="00CA638C">
        <w:t xml:space="preserve"> </w:t>
      </w:r>
      <w:r w:rsidR="00106E74" w:rsidRPr="000B5C31">
        <w:t>in</w:t>
      </w:r>
      <w:r w:rsidR="00CA638C">
        <w:t xml:space="preserve"> </w:t>
      </w:r>
      <w:r w:rsidR="00106E74" w:rsidRPr="000B5C31">
        <w:t>which</w:t>
      </w:r>
      <w:r w:rsidR="00CA638C">
        <w:t xml:space="preserve"> </w:t>
      </w:r>
      <w:r w:rsidR="00106E74" w:rsidRPr="000B5C31">
        <w:t>different</w:t>
      </w:r>
      <w:r w:rsidR="00CA638C">
        <w:t xml:space="preserve"> </w:t>
      </w:r>
      <w:r w:rsidR="00106E74" w:rsidRPr="000B5C31">
        <w:t>solutions</w:t>
      </w:r>
      <w:r w:rsidR="00CA638C">
        <w:t xml:space="preserve"> </w:t>
      </w:r>
      <w:r w:rsidR="00106E74" w:rsidRPr="000B5C31">
        <w:t>can</w:t>
      </w:r>
      <w:r w:rsidR="00CA638C">
        <w:t xml:space="preserve"> </w:t>
      </w:r>
      <w:r w:rsidR="00106E74" w:rsidRPr="000B5C31">
        <w:t>be</w:t>
      </w:r>
      <w:r w:rsidR="00CA638C">
        <w:t xml:space="preserve"> </w:t>
      </w:r>
      <w:r w:rsidR="00106E74" w:rsidRPr="000B5C31">
        <w:t>compared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 w:rsidR="00106E74" w:rsidRPr="000B5C31">
        <w:t>cited.</w:t>
      </w:r>
      <w:r w:rsidR="00CA638C">
        <w:t xml:space="preserve"> </w:t>
      </w:r>
      <w:r w:rsidR="00817023">
        <w:t>W</w:t>
      </w:r>
      <w:r>
        <w:t xml:space="preserve">e </w:t>
      </w:r>
      <w:r w:rsidR="00D438C2">
        <w:t>must</w:t>
      </w:r>
      <w:r w:rsidR="00CA638C">
        <w:t xml:space="preserve"> </w:t>
      </w:r>
      <w:r w:rsidR="00106E74" w:rsidRPr="000B5C31">
        <w:t>lear</w:t>
      </w:r>
      <w:r w:rsidR="00E50B3E">
        <w:t>n</w:t>
      </w:r>
      <w:r w:rsidR="00CA638C">
        <w:t xml:space="preserve"> </w:t>
      </w:r>
      <w:r w:rsidR="00E50B3E">
        <w:t>here</w:t>
      </w:r>
      <w:r w:rsidR="00CA638C">
        <w:t xml:space="preserve"> </w:t>
      </w:r>
      <w:r w:rsidR="00E50B3E">
        <w:t>from</w:t>
      </w:r>
      <w:r w:rsidR="00CA638C">
        <w:t xml:space="preserve"> </w:t>
      </w:r>
      <w:r w:rsidR="00E50B3E">
        <w:t>software</w:t>
      </w:r>
      <w:r w:rsidR="00CA638C">
        <w:t xml:space="preserve"> </w:t>
      </w:r>
      <w:r w:rsidR="00770AEA">
        <w:t>developers: w</w:t>
      </w:r>
      <w:r w:rsidR="00106E74" w:rsidRPr="000B5C31">
        <w:t>ithout</w:t>
      </w:r>
      <w:r w:rsidR="00CA638C">
        <w:t xml:space="preserve"> </w:t>
      </w:r>
      <w:r w:rsidR="00106E74" w:rsidRPr="000B5C31">
        <w:t>version</w:t>
      </w:r>
      <w:r w:rsidR="00CA638C">
        <w:t xml:space="preserve"> </w:t>
      </w:r>
      <w:r w:rsidR="00106E74" w:rsidRPr="000B5C31">
        <w:t>control</w:t>
      </w:r>
      <w:r w:rsidR="00CA638C">
        <w:t xml:space="preserve"> </w:t>
      </w:r>
      <w:r w:rsidR="00106E74">
        <w:t>and</w:t>
      </w:r>
      <w:r w:rsidR="00CA638C">
        <w:t xml:space="preserve"> </w:t>
      </w:r>
      <w:r w:rsidR="00106E74" w:rsidRPr="000B5C31">
        <w:t>summaries</w:t>
      </w:r>
      <w:r w:rsidR="00CA638C">
        <w:t xml:space="preserve"> </w:t>
      </w:r>
      <w:r w:rsidR="00106E74" w:rsidRPr="000B5C31">
        <w:t>of</w:t>
      </w:r>
      <w:r w:rsidR="00CA638C">
        <w:t xml:space="preserve"> </w:t>
      </w:r>
      <w:r w:rsidR="00106E74" w:rsidRPr="000B5C31">
        <w:rPr>
          <w:i/>
        </w:rPr>
        <w:t>what</w:t>
      </w:r>
      <w:r w:rsidR="00CA638C">
        <w:t xml:space="preserve"> </w:t>
      </w:r>
      <w:r w:rsidR="00106E74" w:rsidRPr="000B5C31">
        <w:t>has</w:t>
      </w:r>
      <w:r w:rsidR="00CA638C">
        <w:t xml:space="preserve"> </w:t>
      </w:r>
      <w:r w:rsidR="00106E74" w:rsidRPr="000B5C31">
        <w:t>changed</w:t>
      </w:r>
      <w:r w:rsidR="00CA638C">
        <w:t xml:space="preserve"> </w:t>
      </w:r>
      <w:r w:rsidR="00106E74" w:rsidRPr="000B5C31">
        <w:t>and</w:t>
      </w:r>
      <w:r w:rsidR="00CA638C">
        <w:t xml:space="preserve"> </w:t>
      </w:r>
      <w:r w:rsidR="00106E74" w:rsidRPr="000B5C31">
        <w:rPr>
          <w:i/>
        </w:rPr>
        <w:t>why</w:t>
      </w:r>
      <w:r w:rsidR="00106E74">
        <w:t>,</w:t>
      </w:r>
      <w:r w:rsidR="00CA638C">
        <w:t xml:space="preserve"> </w:t>
      </w:r>
      <w:r w:rsidR="00106E74">
        <w:t>we</w:t>
      </w:r>
      <w:r w:rsidR="00CA638C">
        <w:t xml:space="preserve"> </w:t>
      </w:r>
      <w:r w:rsidR="00817023">
        <w:t xml:space="preserve">will </w:t>
      </w:r>
      <w:r w:rsidR="00E50B3E">
        <w:t>leave</w:t>
      </w:r>
      <w:r w:rsidR="00CA638C">
        <w:t xml:space="preserve"> </w:t>
      </w:r>
      <w:r>
        <w:t>a trail of confusion</w:t>
      </w:r>
      <w:r w:rsidR="00B73A51">
        <w:t xml:space="preserve"> behind us</w:t>
      </w:r>
      <w:r>
        <w:t xml:space="preserve"> </w:t>
      </w:r>
      <w:r w:rsidR="00817023">
        <w:t xml:space="preserve">that </w:t>
      </w:r>
      <w:r w:rsidR="00770AEA">
        <w:t>makes it harder for</w:t>
      </w:r>
      <w:r w:rsidR="00817023">
        <w:t xml:space="preserve"> o</w:t>
      </w:r>
      <w:r w:rsidR="00770AEA">
        <w:t>thers to stand on our shoulders</w:t>
      </w:r>
      <w:r>
        <w:t xml:space="preserve">. </w:t>
      </w:r>
      <w:r w:rsidR="00817023">
        <w:t xml:space="preserve">It is too early to know what </w:t>
      </w:r>
      <w:r w:rsidR="00D438C2">
        <w:t xml:space="preserve">kind of </w:t>
      </w:r>
      <w:r w:rsidR="00770AEA">
        <w:t>digital</w:t>
      </w:r>
      <w:r w:rsidR="00D438C2">
        <w:t xml:space="preserve"> brain </w:t>
      </w:r>
      <w:r w:rsidR="00B73A51">
        <w:t xml:space="preserve">or version logging practice </w:t>
      </w:r>
      <w:r w:rsidR="00817023">
        <w:t xml:space="preserve">would be </w:t>
      </w:r>
      <w:r w:rsidR="00770AEA">
        <w:t xml:space="preserve">most </w:t>
      </w:r>
      <w:r w:rsidR="00817023">
        <w:t xml:space="preserve">helpful </w:t>
      </w:r>
      <w:r w:rsidR="00D438C2">
        <w:t>long-term – all we can be sure of is that</w:t>
      </w:r>
      <w:r>
        <w:t xml:space="preserve"> better solutions will </w:t>
      </w:r>
      <w:r w:rsidR="00817023">
        <w:t>emerge</w:t>
      </w:r>
      <w:r w:rsidR="00106E74" w:rsidRPr="000B5C31">
        <w:t>.</w:t>
      </w:r>
      <w:r w:rsidR="00313EB4">
        <w:t xml:space="preserve"> At the moment, </w:t>
      </w:r>
      <w:proofErr w:type="spellStart"/>
      <w:r w:rsidR="00313EB4">
        <w:t>figshare</w:t>
      </w:r>
      <w:proofErr w:type="spellEnd"/>
      <w:r w:rsidR="00313EB4">
        <w:t xml:space="preserve"> appears to be the most elegant, economic and future-proof </w:t>
      </w:r>
      <w:r w:rsidR="008F61A3">
        <w:t xml:space="preserve">solution for </w:t>
      </w:r>
      <w:r w:rsidR="00F1113F">
        <w:t>our needs, sharing</w:t>
      </w:r>
      <w:r w:rsidR="008F61A3">
        <w:t xml:space="preserve"> </w:t>
      </w:r>
      <w:proofErr w:type="spellStart"/>
      <w:r w:rsidR="008F61A3">
        <w:t>filesets</w:t>
      </w:r>
      <w:proofErr w:type="spellEnd"/>
      <w:r w:rsidR="008F61A3">
        <w:t xml:space="preserve"> that </w:t>
      </w:r>
      <w:r w:rsidR="00F1113F">
        <w:t>will</w:t>
      </w:r>
      <w:r w:rsidR="008F61A3">
        <w:t xml:space="preserve"> evolve under a single Digital Object Identifier (DOI).</w:t>
      </w:r>
    </w:p>
    <w:p w14:paraId="59CBE50C" w14:textId="0302FBA3" w:rsidR="00770AEA" w:rsidRDefault="008905EA" w:rsidP="00106E74">
      <w:pPr>
        <w:pStyle w:val="Bodytext"/>
      </w:pPr>
      <w:r>
        <w:tab/>
      </w:r>
      <w:r w:rsidR="00106E74" w:rsidRPr="000B5C31">
        <w:t>Please</w:t>
      </w:r>
      <w:r w:rsidR="00CA638C">
        <w:t xml:space="preserve"> </w:t>
      </w:r>
      <w:r w:rsidR="00106E74" w:rsidRPr="000B5C31">
        <w:t>help</w:t>
      </w:r>
      <w:r w:rsidR="00CA638C">
        <w:t xml:space="preserve"> </w:t>
      </w:r>
      <w:r w:rsidR="00106E74" w:rsidRPr="000B5C31">
        <w:t>us</w:t>
      </w:r>
      <w:r w:rsidR="00CA638C">
        <w:t xml:space="preserve"> </w:t>
      </w:r>
      <w:r w:rsidR="00106E74" w:rsidRPr="000B5C31">
        <w:t>to</w:t>
      </w:r>
      <w:r w:rsidR="00CA638C">
        <w:t xml:space="preserve"> </w:t>
      </w:r>
      <w:r w:rsidR="00106E74" w:rsidRPr="000B5C31">
        <w:t>strengthen</w:t>
      </w:r>
      <w:r w:rsidR="00CA638C">
        <w:t xml:space="preserve"> </w:t>
      </w:r>
      <w:r w:rsidR="00AE3B8C">
        <w:t>future versions of these resources</w:t>
      </w:r>
      <w:r w:rsidR="00CA638C">
        <w:t xml:space="preserve"> </w:t>
      </w:r>
      <w:r w:rsidR="00106E74" w:rsidRPr="000B5C31">
        <w:t>by</w:t>
      </w:r>
      <w:r w:rsidR="00CA638C">
        <w:t xml:space="preserve"> </w:t>
      </w:r>
      <w:r w:rsidR="00106E74" w:rsidRPr="000B5C31">
        <w:t>sending</w:t>
      </w:r>
      <w:r w:rsidR="00CA638C">
        <w:t xml:space="preserve"> </w:t>
      </w:r>
      <w:r w:rsidR="00106E74" w:rsidRPr="000B5C31">
        <w:t>feedback</w:t>
      </w:r>
      <w:r w:rsidR="00CA638C">
        <w:t xml:space="preserve"> </w:t>
      </w:r>
      <w:r w:rsidR="00106E74" w:rsidRPr="000B5C31">
        <w:t>to</w:t>
      </w:r>
      <w:r w:rsidR="00CA638C">
        <w:t xml:space="preserve"> </w:t>
      </w:r>
      <w:hyperlink r:id="rId23" w:history="1">
        <w:r w:rsidR="00BC4B18" w:rsidRPr="00C4774E">
          <w:rPr>
            <w:rStyle w:val="Hyperlink"/>
          </w:rPr>
          <w:t xml:space="preserve">barnaby@pibroch.net </w:t>
        </w:r>
      </w:hyperlink>
      <w:r w:rsidR="00106E74" w:rsidRPr="000B5C31">
        <w:t>or</w:t>
      </w:r>
      <w:r w:rsidR="00CA638C">
        <w:t xml:space="preserve"> </w:t>
      </w:r>
      <w:r w:rsidR="00106E74" w:rsidRPr="000B5C31">
        <w:t>by</w:t>
      </w:r>
      <w:r w:rsidR="00CA638C">
        <w:t xml:space="preserve"> </w:t>
      </w:r>
      <w:r w:rsidR="00106E74" w:rsidRPr="000B5C31">
        <w:t>leaving</w:t>
      </w:r>
      <w:r w:rsidR="00CA638C">
        <w:t xml:space="preserve"> </w:t>
      </w:r>
      <w:r w:rsidR="00106E74" w:rsidRPr="000B5C31">
        <w:t>a</w:t>
      </w:r>
      <w:r w:rsidR="00CA638C">
        <w:t xml:space="preserve"> </w:t>
      </w:r>
      <w:r w:rsidR="00106E74" w:rsidRPr="000B5C31">
        <w:t>comment</w:t>
      </w:r>
      <w:r w:rsidR="00CA638C">
        <w:t xml:space="preserve"> </w:t>
      </w:r>
      <w:r w:rsidR="00106E74" w:rsidRPr="000B5C31">
        <w:t>on</w:t>
      </w:r>
      <w:r w:rsidR="00CA638C">
        <w:t xml:space="preserve"> </w:t>
      </w:r>
      <w:r w:rsidR="00AE3B8C">
        <w:t>the</w:t>
      </w:r>
      <w:r w:rsidR="00B73A51">
        <w:t xml:space="preserve"> relevant</w:t>
      </w:r>
      <w:r w:rsidR="00AE3B8C">
        <w:t xml:space="preserve"> </w:t>
      </w:r>
      <w:r w:rsidR="009A0E1F" w:rsidRPr="00AE3B8C">
        <w:rPr>
          <w:i/>
        </w:rPr>
        <w:t>Updates &amp; discussion</w:t>
      </w:r>
      <w:r w:rsidR="009A0E1F">
        <w:t xml:space="preserve"> </w:t>
      </w:r>
      <w:r w:rsidR="00AE3B8C">
        <w:t xml:space="preserve">page </w:t>
      </w:r>
      <w:r w:rsidR="00B73A51">
        <w:t xml:space="preserve">– </w:t>
      </w:r>
      <w:r w:rsidR="00AE3B8C">
        <w:t>each volume</w:t>
      </w:r>
      <w:r w:rsidR="009A0E1F">
        <w:t xml:space="preserve"> </w:t>
      </w:r>
      <w:r w:rsidR="00B73A51">
        <w:t xml:space="preserve">has </w:t>
      </w:r>
      <w:r w:rsidR="00F1113F">
        <w:t xml:space="preserve">its own </w:t>
      </w:r>
      <w:r w:rsidR="00BC4B18">
        <w:t>one</w:t>
      </w:r>
      <w:r w:rsidR="00B73A51">
        <w:t xml:space="preserve"> </w:t>
      </w:r>
      <w:r w:rsidR="00AE3B8C">
        <w:t xml:space="preserve">(links are </w:t>
      </w:r>
      <w:r w:rsidR="009A0E1F">
        <w:t>in the page footers</w:t>
      </w:r>
      <w:r w:rsidR="00E50B3E">
        <w:t>)</w:t>
      </w:r>
      <w:r w:rsidR="00A94ABF">
        <w:t>.</w:t>
      </w:r>
      <w:r w:rsidR="00CA638C">
        <w:t xml:space="preserve"> </w:t>
      </w:r>
      <w:r w:rsidR="00106E74" w:rsidRPr="000B5C31">
        <w:t>Better</w:t>
      </w:r>
      <w:r w:rsidR="00CA638C">
        <w:t xml:space="preserve"> </w:t>
      </w:r>
      <w:r w:rsidR="00106E74" w:rsidRPr="000B5C31">
        <w:t>still,</w:t>
      </w:r>
      <w:r w:rsidR="00CA638C">
        <w:t xml:space="preserve"> </w:t>
      </w:r>
      <w:r w:rsidR="00106E74" w:rsidRPr="000B5C31">
        <w:t>release</w:t>
      </w:r>
      <w:r w:rsidR="00CA638C">
        <w:t xml:space="preserve"> </w:t>
      </w:r>
      <w:r w:rsidR="00106E74" w:rsidRPr="000B5C31">
        <w:t>your</w:t>
      </w:r>
      <w:r w:rsidR="00CA638C">
        <w:t xml:space="preserve"> </w:t>
      </w:r>
      <w:r w:rsidR="00106E74" w:rsidRPr="000B5C31">
        <w:t>own</w:t>
      </w:r>
      <w:r w:rsidR="00CA638C">
        <w:t xml:space="preserve"> </w:t>
      </w:r>
      <w:r w:rsidR="00106E74" w:rsidRPr="000B5C31">
        <w:t>transformations</w:t>
      </w:r>
      <w:r w:rsidR="00D438C2">
        <w:t>,</w:t>
      </w:r>
      <w:r w:rsidR="00CA638C">
        <w:t xml:space="preserve"> </w:t>
      </w:r>
      <w:r w:rsidR="00106E74">
        <w:t>with</w:t>
      </w:r>
      <w:r w:rsidR="00AE3B8C">
        <w:t xml:space="preserve"> written </w:t>
      </w:r>
      <w:r w:rsidR="00106E74">
        <w:t>commentary</w:t>
      </w:r>
      <w:r w:rsidR="00CA638C">
        <w:t xml:space="preserve"> </w:t>
      </w:r>
      <w:r w:rsidR="00AE3B8C">
        <w:t xml:space="preserve">or online video </w:t>
      </w:r>
      <w:r>
        <w:t>explaining</w:t>
      </w:r>
      <w:r w:rsidR="00CA638C">
        <w:t xml:space="preserve"> </w:t>
      </w:r>
      <w:r>
        <w:t>your</w:t>
      </w:r>
      <w:r w:rsidR="00CA638C">
        <w:t xml:space="preserve"> </w:t>
      </w:r>
      <w:r>
        <w:t>decisions</w:t>
      </w:r>
      <w:r w:rsidR="00106E74" w:rsidRPr="000B5C31">
        <w:t>.</w:t>
      </w:r>
      <w:r w:rsidR="00CA638C">
        <w:t xml:space="preserve"> </w:t>
      </w:r>
      <w:proofErr w:type="spellStart"/>
      <w:r w:rsidR="00F1113F">
        <w:t>Figshare</w:t>
      </w:r>
      <w:proofErr w:type="spellEnd"/>
      <w:r w:rsidR="00F1113F">
        <w:t xml:space="preserve"> is free and easy to use. </w:t>
      </w:r>
      <w:r w:rsidR="00106E74" w:rsidRPr="000B5C31">
        <w:t>We</w:t>
      </w:r>
      <w:r w:rsidR="00CA638C">
        <w:t xml:space="preserve"> </w:t>
      </w:r>
      <w:r w:rsidR="00106E74" w:rsidRPr="000B5C31">
        <w:t>look</w:t>
      </w:r>
      <w:r w:rsidR="00CA638C">
        <w:t xml:space="preserve"> </w:t>
      </w:r>
      <w:r w:rsidR="00106E74" w:rsidRPr="000B5C31">
        <w:t>forward</w:t>
      </w:r>
      <w:r w:rsidR="00CA638C">
        <w:t xml:space="preserve"> </w:t>
      </w:r>
      <w:r w:rsidR="00F1113F">
        <w:t>to</w:t>
      </w:r>
      <w:r w:rsidR="00CA638C">
        <w:t xml:space="preserve"> </w:t>
      </w:r>
      <w:r w:rsidR="00E50B3E">
        <w:t>linking</w:t>
      </w:r>
      <w:r w:rsidR="00CA638C">
        <w:t xml:space="preserve"> </w:t>
      </w:r>
      <w:r w:rsidR="00E50B3E">
        <w:t>to</w:t>
      </w:r>
      <w:r w:rsidR="00CA638C">
        <w:t xml:space="preserve"> </w:t>
      </w:r>
      <w:r w:rsidR="00AE3B8C">
        <w:t>‘chil</w:t>
      </w:r>
      <w:r w:rsidR="00D438C2">
        <w:t xml:space="preserve">dren’ and ‘branches’ of the </w:t>
      </w:r>
      <w:r w:rsidR="00D438C2" w:rsidRPr="00B73A51">
        <w:rPr>
          <w:i/>
        </w:rPr>
        <w:t>EMAP R</w:t>
      </w:r>
      <w:r w:rsidR="00AE3B8C" w:rsidRPr="00B73A51">
        <w:rPr>
          <w:i/>
        </w:rPr>
        <w:t>esources</w:t>
      </w:r>
      <w:r w:rsidR="00D438C2" w:rsidRPr="00B73A51">
        <w:rPr>
          <w:i/>
        </w:rPr>
        <w:t xml:space="preserve"> for </w:t>
      </w:r>
      <w:proofErr w:type="spellStart"/>
      <w:r w:rsidR="00D438C2" w:rsidRPr="00B73A51">
        <w:rPr>
          <w:i/>
        </w:rPr>
        <w:t>Euterpe</w:t>
      </w:r>
      <w:proofErr w:type="spellEnd"/>
      <w:r w:rsidR="00D438C2">
        <w:t>,</w:t>
      </w:r>
      <w:r w:rsidR="00CA638C">
        <w:t xml:space="preserve"> </w:t>
      </w:r>
      <w:r w:rsidR="003B125D">
        <w:t>including</w:t>
      </w:r>
      <w:r w:rsidR="00CA638C">
        <w:t xml:space="preserve"> </w:t>
      </w:r>
      <w:r w:rsidR="00106E74" w:rsidRPr="000B5C31">
        <w:t>recordings</w:t>
      </w:r>
      <w:r w:rsidR="00CA638C">
        <w:t xml:space="preserve"> </w:t>
      </w:r>
      <w:r w:rsidR="00106E74" w:rsidRPr="000B5C31">
        <w:t>of</w:t>
      </w:r>
      <w:r w:rsidR="00CA638C">
        <w:t xml:space="preserve"> </w:t>
      </w:r>
      <w:r w:rsidR="00106E74" w:rsidRPr="000B5C31">
        <w:t>any</w:t>
      </w:r>
      <w:r w:rsidR="00CA638C">
        <w:t xml:space="preserve"> </w:t>
      </w:r>
      <w:r w:rsidR="00106E74" w:rsidRPr="000B5C31">
        <w:t>perfo</w:t>
      </w:r>
      <w:r w:rsidR="00E50B3E">
        <w:t>rmances</w:t>
      </w:r>
      <w:r w:rsidR="00770AEA">
        <w:t>,</w:t>
      </w:r>
      <w:r w:rsidR="00CA638C">
        <w:t xml:space="preserve"> </w:t>
      </w:r>
      <w:r w:rsidR="00106E74" w:rsidRPr="000B5C31">
        <w:t>at</w:t>
      </w:r>
      <w:r w:rsidR="00CA638C">
        <w:t xml:space="preserve"> </w:t>
      </w:r>
      <w:r w:rsidR="00B73A51">
        <w:t>the relevant</w:t>
      </w:r>
      <w:r w:rsidR="00AE3B8C">
        <w:t xml:space="preserve"> </w:t>
      </w:r>
      <w:r w:rsidR="00770AEA" w:rsidRPr="00AE3B8C">
        <w:rPr>
          <w:i/>
        </w:rPr>
        <w:t>Updates &amp; discussion</w:t>
      </w:r>
      <w:r w:rsidR="00770AEA">
        <w:t xml:space="preserve"> </w:t>
      </w:r>
      <w:r w:rsidR="00B73A51">
        <w:t>page</w:t>
      </w:r>
      <w:r w:rsidR="00106E74" w:rsidRPr="000B5C31">
        <w:t>,</w:t>
      </w:r>
      <w:r w:rsidR="00CA638C">
        <w:t xml:space="preserve"> </w:t>
      </w:r>
      <w:r w:rsidR="00106E74" w:rsidRPr="000B5C31">
        <w:t>making</w:t>
      </w:r>
      <w:r w:rsidR="00CA638C">
        <w:t xml:space="preserve"> </w:t>
      </w:r>
      <w:r w:rsidR="00106E74" w:rsidRPr="000B5C31">
        <w:t>it</w:t>
      </w:r>
      <w:r w:rsidR="00CA638C">
        <w:t xml:space="preserve"> </w:t>
      </w:r>
      <w:r w:rsidR="00106E74" w:rsidRPr="000B5C31">
        <w:t>easier</w:t>
      </w:r>
      <w:r w:rsidR="00CA638C">
        <w:t xml:space="preserve"> </w:t>
      </w:r>
      <w:r w:rsidR="00106E74" w:rsidRPr="000B5C31">
        <w:t>for</w:t>
      </w:r>
      <w:r w:rsidR="00CA638C">
        <w:t xml:space="preserve"> </w:t>
      </w:r>
      <w:r w:rsidR="00106E74" w:rsidRPr="000B5C31">
        <w:t>every</w:t>
      </w:r>
      <w:r w:rsidR="00CA638C">
        <w:t xml:space="preserve"> </w:t>
      </w:r>
      <w:r w:rsidR="00106E74" w:rsidRPr="000B5C31">
        <w:t>performance</w:t>
      </w:r>
      <w:r w:rsidR="00CA638C">
        <w:t xml:space="preserve"> </w:t>
      </w:r>
      <w:r w:rsidR="00106E74" w:rsidRPr="000B5C31">
        <w:t>to</w:t>
      </w:r>
      <w:r w:rsidR="00CA638C">
        <w:t xml:space="preserve"> </w:t>
      </w:r>
      <w:r w:rsidR="00106E74" w:rsidRPr="000B5C31">
        <w:t>learn</w:t>
      </w:r>
      <w:r w:rsidR="00CA638C">
        <w:t xml:space="preserve"> </w:t>
      </w:r>
      <w:r w:rsidR="00106E74" w:rsidRPr="000B5C31">
        <w:t>from</w:t>
      </w:r>
      <w:r w:rsidR="00CA638C">
        <w:t xml:space="preserve"> </w:t>
      </w:r>
      <w:r w:rsidR="00106E74" w:rsidRPr="000B5C31">
        <w:t>previous</w:t>
      </w:r>
      <w:r w:rsidR="00CA638C">
        <w:t xml:space="preserve"> </w:t>
      </w:r>
      <w:r w:rsidR="00106E74" w:rsidRPr="000B5C31">
        <w:t>experiments</w:t>
      </w:r>
      <w:r w:rsidR="00B96888">
        <w:t>.</w:t>
      </w:r>
    </w:p>
    <w:p w14:paraId="368F3588" w14:textId="6F2E38F1" w:rsidR="00106E74" w:rsidRDefault="00770AEA" w:rsidP="00106E74">
      <w:pPr>
        <w:pStyle w:val="Bodytext"/>
      </w:pPr>
      <w:r>
        <w:tab/>
      </w:r>
      <w:r w:rsidR="00B96888">
        <w:t>Whether</w:t>
      </w:r>
      <w:r w:rsidR="00CA638C">
        <w:t xml:space="preserve"> </w:t>
      </w:r>
      <w:r w:rsidR="00B96888">
        <w:t>as</w:t>
      </w:r>
      <w:r w:rsidR="00CA638C">
        <w:t xml:space="preserve"> </w:t>
      </w:r>
      <w:r w:rsidR="00B96888">
        <w:t>contemporary</w:t>
      </w:r>
      <w:r w:rsidR="00CA638C">
        <w:t xml:space="preserve"> </w:t>
      </w:r>
      <w:r w:rsidR="00B96888">
        <w:t>artists</w:t>
      </w:r>
      <w:r w:rsidR="00CA638C">
        <w:t xml:space="preserve"> </w:t>
      </w:r>
      <w:r w:rsidR="00B96888">
        <w:t>or</w:t>
      </w:r>
      <w:r w:rsidR="00CA638C">
        <w:t xml:space="preserve"> </w:t>
      </w:r>
      <w:r w:rsidR="00B96888">
        <w:t>as</w:t>
      </w:r>
      <w:r w:rsidR="00CA638C">
        <w:t xml:space="preserve"> </w:t>
      </w:r>
      <w:r w:rsidR="00B96888">
        <w:t>scholars</w:t>
      </w:r>
      <w:r w:rsidR="00CA638C">
        <w:t xml:space="preserve"> </w:t>
      </w:r>
      <w:r w:rsidR="00B96888">
        <w:t>of</w:t>
      </w:r>
      <w:r w:rsidR="00CA638C">
        <w:t xml:space="preserve"> </w:t>
      </w:r>
      <w:r w:rsidR="00B96888">
        <w:t>ancient</w:t>
      </w:r>
      <w:r w:rsidR="00CA638C">
        <w:t xml:space="preserve"> </w:t>
      </w:r>
      <w:r w:rsidR="00B96888">
        <w:t>materials</w:t>
      </w:r>
      <w:r w:rsidR="007A314B">
        <w:t>,</w:t>
      </w:r>
      <w:r w:rsidR="00CA638C">
        <w:t xml:space="preserve"> </w:t>
      </w:r>
      <w:r w:rsidR="007A314B">
        <w:t>it</w:t>
      </w:r>
      <w:r w:rsidR="00CA638C">
        <w:t xml:space="preserve"> </w:t>
      </w:r>
      <w:r w:rsidR="007A314B">
        <w:t>is</w:t>
      </w:r>
      <w:r w:rsidR="00CA638C">
        <w:t xml:space="preserve"> </w:t>
      </w:r>
      <w:r w:rsidR="007A314B">
        <w:t>vital</w:t>
      </w:r>
      <w:r w:rsidR="00CA638C">
        <w:t xml:space="preserve"> </w:t>
      </w:r>
      <w:r w:rsidR="007A314B">
        <w:t>to</w:t>
      </w:r>
      <w:r w:rsidR="00CA638C">
        <w:t xml:space="preserve"> </w:t>
      </w:r>
      <w:r w:rsidR="007A314B">
        <w:t>keep</w:t>
      </w:r>
      <w:r w:rsidR="00CA638C">
        <w:t xml:space="preserve"> </w:t>
      </w:r>
      <w:r w:rsidR="00273CC5">
        <w:t>pushing</w:t>
      </w:r>
      <w:r w:rsidR="00CA638C">
        <w:t xml:space="preserve"> </w:t>
      </w:r>
      <w:r w:rsidR="00273CC5">
        <w:t>boundaries</w:t>
      </w:r>
      <w:r w:rsidR="00F1113F">
        <w:t>,</w:t>
      </w:r>
      <w:r w:rsidR="00CA638C">
        <w:t xml:space="preserve"> </w:t>
      </w:r>
      <w:r w:rsidR="00AE3B8C">
        <w:t xml:space="preserve">reaching beyond what is familiar at the same time as drawing on </w:t>
      </w:r>
      <w:r>
        <w:t xml:space="preserve">previous </w:t>
      </w:r>
      <w:r w:rsidR="00D438C2">
        <w:t>experience</w:t>
      </w:r>
      <w:r w:rsidR="00AE3B8C">
        <w:t>.</w:t>
      </w:r>
      <w:r>
        <w:t xml:space="preserve"> </w:t>
      </w:r>
      <w:r w:rsidR="00B73A51">
        <w:t>At this exciting point in the revival, t</w:t>
      </w:r>
      <w:r w:rsidR="00D438C2">
        <w:t>he following</w:t>
      </w:r>
      <w:r w:rsidR="00CA638C">
        <w:t xml:space="preserve"> </w:t>
      </w:r>
      <w:r w:rsidR="001501ED">
        <w:t>advice</w:t>
      </w:r>
      <w:r w:rsidR="00CA638C">
        <w:t xml:space="preserve"> </w:t>
      </w:r>
      <w:r w:rsidR="007A314B">
        <w:t>based</w:t>
      </w:r>
      <w:r w:rsidR="00CA638C">
        <w:t xml:space="preserve"> </w:t>
      </w:r>
      <w:r w:rsidR="007A314B">
        <w:t>on</w:t>
      </w:r>
      <w:r w:rsidR="00CA638C">
        <w:t xml:space="preserve"> </w:t>
      </w:r>
      <w:r w:rsidR="007A314B">
        <w:t>the</w:t>
      </w:r>
      <w:r w:rsidR="00CA638C">
        <w:t xml:space="preserve"> </w:t>
      </w:r>
      <w:r w:rsidR="007A314B">
        <w:t>teachings</w:t>
      </w:r>
      <w:r w:rsidR="00CA638C">
        <w:t xml:space="preserve"> </w:t>
      </w:r>
      <w:r w:rsidR="007A314B">
        <w:t>of</w:t>
      </w:r>
      <w:r w:rsidR="00CA638C">
        <w:t xml:space="preserve"> </w:t>
      </w:r>
      <w:r w:rsidR="00D438C2">
        <w:t>the Buddha</w:t>
      </w:r>
      <w:r w:rsidR="00CA638C">
        <w:t xml:space="preserve"> </w:t>
      </w:r>
      <w:r w:rsidR="00B73A51">
        <w:t>seems particularly appropriate</w:t>
      </w:r>
      <w:r w:rsidR="001501ED">
        <w:t>:</w:t>
      </w:r>
    </w:p>
    <w:p w14:paraId="0EED3466" w14:textId="7ABC695A" w:rsidR="001501ED" w:rsidRDefault="001501ED" w:rsidP="001501ED">
      <w:pPr>
        <w:pStyle w:val="Quotation"/>
      </w:pPr>
      <w:r w:rsidRPr="001501ED">
        <w:t>Traditions</w:t>
      </w:r>
      <w:r w:rsidR="00CA638C">
        <w:t xml:space="preserve"> </w:t>
      </w:r>
      <w:r w:rsidRPr="001501ED">
        <w:t>are</w:t>
      </w:r>
      <w:r w:rsidR="00CA638C">
        <w:t xml:space="preserve"> </w:t>
      </w:r>
      <w:r w:rsidRPr="001501ED">
        <w:t>not</w:t>
      </w:r>
      <w:r w:rsidR="00CA638C">
        <w:t xml:space="preserve"> </w:t>
      </w:r>
      <w:r w:rsidRPr="001501ED">
        <w:t>to</w:t>
      </w:r>
      <w:r w:rsidR="00CA638C">
        <w:t xml:space="preserve"> </w:t>
      </w:r>
      <w:r w:rsidRPr="001501ED">
        <w:t>be</w:t>
      </w:r>
      <w:r w:rsidR="00CA638C">
        <w:t xml:space="preserve"> </w:t>
      </w:r>
      <w:r w:rsidRPr="001501ED">
        <w:t>followed</w:t>
      </w:r>
      <w:r w:rsidR="00CA638C">
        <w:t xml:space="preserve"> </w:t>
      </w:r>
      <w:r w:rsidRPr="001501ED">
        <w:t>simply</w:t>
      </w:r>
      <w:r w:rsidR="00CA638C">
        <w:t xml:space="preserve"> </w:t>
      </w:r>
      <w:r w:rsidRPr="001501ED">
        <w:t>because</w:t>
      </w:r>
      <w:r w:rsidR="00CA638C">
        <w:t xml:space="preserve"> </w:t>
      </w:r>
      <w:r w:rsidRPr="001501ED">
        <w:t>they</w:t>
      </w:r>
      <w:r w:rsidR="00CA638C">
        <w:t xml:space="preserve"> </w:t>
      </w:r>
      <w:r w:rsidRPr="001501ED">
        <w:t>are</w:t>
      </w:r>
      <w:r w:rsidR="00CA638C">
        <w:t xml:space="preserve"> </w:t>
      </w:r>
      <w:r w:rsidRPr="001501ED">
        <w:t>traditions.</w:t>
      </w:r>
      <w:r w:rsidR="00CA638C">
        <w:t xml:space="preserve"> </w:t>
      </w:r>
      <w:r w:rsidRPr="001501ED">
        <w:t>Reports</w:t>
      </w:r>
      <w:r w:rsidR="00CA638C">
        <w:t xml:space="preserve"> </w:t>
      </w:r>
      <w:r w:rsidRPr="001501ED">
        <w:t>(such</w:t>
      </w:r>
      <w:r w:rsidR="00CA638C">
        <w:t xml:space="preserve"> </w:t>
      </w:r>
      <w:r w:rsidRPr="001501ED">
        <w:t>as</w:t>
      </w:r>
      <w:r w:rsidR="00CA638C">
        <w:t xml:space="preserve"> </w:t>
      </w:r>
      <w:r w:rsidRPr="001501ED">
        <w:t>historical</w:t>
      </w:r>
      <w:r w:rsidR="00CA638C">
        <w:t xml:space="preserve"> </w:t>
      </w:r>
      <w:r w:rsidRPr="001501ED">
        <w:t>accounts</w:t>
      </w:r>
      <w:r w:rsidR="00CA638C">
        <w:t xml:space="preserve"> </w:t>
      </w:r>
      <w:r w:rsidRPr="001501ED">
        <w:t>or</w:t>
      </w:r>
      <w:r w:rsidR="00CA638C">
        <w:t xml:space="preserve"> </w:t>
      </w:r>
      <w:r w:rsidRPr="001501ED">
        <w:t>news)</w:t>
      </w:r>
      <w:r w:rsidR="00CA638C">
        <w:t xml:space="preserve"> </w:t>
      </w:r>
      <w:r w:rsidRPr="001501ED">
        <w:t>are</w:t>
      </w:r>
      <w:r w:rsidR="00CA638C">
        <w:t xml:space="preserve"> </w:t>
      </w:r>
      <w:r w:rsidRPr="001501ED">
        <w:t>not</w:t>
      </w:r>
      <w:r w:rsidR="00CA638C">
        <w:t xml:space="preserve"> </w:t>
      </w:r>
      <w:r w:rsidRPr="001501ED">
        <w:t>to</w:t>
      </w:r>
      <w:r w:rsidR="00CA638C">
        <w:t xml:space="preserve"> </w:t>
      </w:r>
      <w:r w:rsidRPr="001501ED">
        <w:t>be</w:t>
      </w:r>
      <w:r w:rsidR="00CA638C">
        <w:t xml:space="preserve"> </w:t>
      </w:r>
      <w:r w:rsidRPr="001501ED">
        <w:t>followed</w:t>
      </w:r>
      <w:r w:rsidR="00CA638C">
        <w:t xml:space="preserve"> </w:t>
      </w:r>
      <w:r w:rsidRPr="001501ED">
        <w:t>simply</w:t>
      </w:r>
      <w:r w:rsidR="00CA638C">
        <w:t xml:space="preserve"> </w:t>
      </w:r>
      <w:r w:rsidRPr="001501ED">
        <w:t>because</w:t>
      </w:r>
      <w:r w:rsidR="00CA638C">
        <w:t xml:space="preserve"> </w:t>
      </w:r>
      <w:r>
        <w:t>the</w:t>
      </w:r>
      <w:r w:rsidR="00CA638C">
        <w:t xml:space="preserve"> </w:t>
      </w:r>
      <w:r>
        <w:t>source</w:t>
      </w:r>
      <w:r w:rsidR="00CA638C">
        <w:t xml:space="preserve"> </w:t>
      </w:r>
      <w:r>
        <w:t>seems</w:t>
      </w:r>
      <w:r w:rsidR="00CA638C">
        <w:t xml:space="preserve"> </w:t>
      </w:r>
      <w:r>
        <w:t>reliable.</w:t>
      </w:r>
      <w:r w:rsidR="00CA638C">
        <w:t xml:space="preserve"> </w:t>
      </w:r>
      <w:r>
        <w:t>One’</w:t>
      </w:r>
      <w:r w:rsidRPr="001501ED">
        <w:t>s</w:t>
      </w:r>
      <w:r w:rsidR="00CA638C">
        <w:t xml:space="preserve"> </w:t>
      </w:r>
      <w:r w:rsidRPr="001501ED">
        <w:t>own</w:t>
      </w:r>
      <w:r w:rsidR="00CA638C">
        <w:t xml:space="preserve"> </w:t>
      </w:r>
      <w:r w:rsidRPr="001501ED">
        <w:t>preferences</w:t>
      </w:r>
      <w:r w:rsidR="00CA638C">
        <w:t xml:space="preserve"> </w:t>
      </w:r>
      <w:r w:rsidRPr="001501ED">
        <w:t>are</w:t>
      </w:r>
      <w:r w:rsidR="00CA638C">
        <w:t xml:space="preserve"> </w:t>
      </w:r>
      <w:r w:rsidRPr="001501ED">
        <w:t>not</w:t>
      </w:r>
      <w:r w:rsidR="00CA638C">
        <w:t xml:space="preserve"> </w:t>
      </w:r>
      <w:r w:rsidRPr="001501ED">
        <w:t>to</w:t>
      </w:r>
      <w:r w:rsidR="00CA638C">
        <w:t xml:space="preserve"> </w:t>
      </w:r>
      <w:r w:rsidRPr="001501ED">
        <w:t>be</w:t>
      </w:r>
      <w:r w:rsidR="00CA638C">
        <w:t xml:space="preserve"> </w:t>
      </w:r>
      <w:r w:rsidRPr="001501ED">
        <w:t>followed</w:t>
      </w:r>
      <w:r w:rsidR="00CA638C">
        <w:t xml:space="preserve"> </w:t>
      </w:r>
      <w:r w:rsidRPr="001501ED">
        <w:t>simply</w:t>
      </w:r>
      <w:r w:rsidR="00CA638C">
        <w:t xml:space="preserve"> </w:t>
      </w:r>
      <w:r w:rsidRPr="001501ED">
        <w:t>because</w:t>
      </w:r>
      <w:r w:rsidR="00CA638C">
        <w:t xml:space="preserve"> </w:t>
      </w:r>
      <w:r w:rsidRPr="001501ED">
        <w:t>they</w:t>
      </w:r>
      <w:r w:rsidR="00CA638C">
        <w:t xml:space="preserve"> </w:t>
      </w:r>
      <w:r w:rsidRPr="001501ED">
        <w:t>seem</w:t>
      </w:r>
      <w:r w:rsidR="00CA638C">
        <w:t xml:space="preserve"> </w:t>
      </w:r>
      <w:r w:rsidRPr="001501ED">
        <w:t>logical</w:t>
      </w:r>
      <w:r w:rsidR="00CA638C">
        <w:t xml:space="preserve"> </w:t>
      </w:r>
      <w:r w:rsidRPr="001501ED">
        <w:t>or</w:t>
      </w:r>
      <w:r w:rsidR="00CA638C">
        <w:t xml:space="preserve"> </w:t>
      </w:r>
      <w:r w:rsidRPr="001501ED">
        <w:t>resonate</w:t>
      </w:r>
      <w:r w:rsidR="00CA638C">
        <w:t xml:space="preserve"> </w:t>
      </w:r>
      <w:r w:rsidRPr="001501ED">
        <w:t>with</w:t>
      </w:r>
      <w:r w:rsidR="00CA638C">
        <w:t xml:space="preserve"> </w:t>
      </w:r>
      <w:r>
        <w:t>one’</w:t>
      </w:r>
      <w:r w:rsidRPr="001501ED">
        <w:t>s</w:t>
      </w:r>
      <w:r w:rsidR="00CA638C">
        <w:t xml:space="preserve"> </w:t>
      </w:r>
      <w:r w:rsidRPr="001501ED">
        <w:t>feelings.</w:t>
      </w:r>
      <w:r w:rsidR="00CA638C">
        <w:t xml:space="preserve"> </w:t>
      </w:r>
      <w:r w:rsidRPr="001501ED">
        <w:t>Instead,</w:t>
      </w:r>
      <w:r w:rsidR="00CA638C">
        <w:t xml:space="preserve"> </w:t>
      </w:r>
      <w:r w:rsidRPr="001501ED">
        <w:t>any</w:t>
      </w:r>
      <w:r w:rsidR="00CA638C">
        <w:t xml:space="preserve"> </w:t>
      </w:r>
      <w:r w:rsidRPr="001501ED">
        <w:t>view</w:t>
      </w:r>
      <w:r w:rsidR="00CA638C">
        <w:t xml:space="preserve"> </w:t>
      </w:r>
      <w:r w:rsidRPr="001501ED">
        <w:t>or</w:t>
      </w:r>
      <w:r w:rsidR="00CA638C">
        <w:t xml:space="preserve"> </w:t>
      </w:r>
      <w:r w:rsidRPr="001501ED">
        <w:t>belief</w:t>
      </w:r>
      <w:r w:rsidR="00CA638C">
        <w:t xml:space="preserve"> </w:t>
      </w:r>
      <w:r w:rsidRPr="001501ED">
        <w:t>must</w:t>
      </w:r>
      <w:r w:rsidR="00CA638C">
        <w:t xml:space="preserve"> </w:t>
      </w:r>
      <w:r w:rsidRPr="001501ED">
        <w:t>be</w:t>
      </w:r>
      <w:r w:rsidR="00CA638C">
        <w:t xml:space="preserve"> </w:t>
      </w:r>
      <w:r w:rsidRPr="001501ED">
        <w:t>tested</w:t>
      </w:r>
      <w:r w:rsidR="00CA638C">
        <w:t xml:space="preserve"> </w:t>
      </w:r>
      <w:r w:rsidRPr="001501ED">
        <w:t>by</w:t>
      </w:r>
      <w:r w:rsidR="00CA638C">
        <w:t xml:space="preserve"> </w:t>
      </w:r>
      <w:r w:rsidRPr="001501ED">
        <w:t>the</w:t>
      </w:r>
      <w:r w:rsidR="00CA638C">
        <w:t xml:space="preserve"> </w:t>
      </w:r>
      <w:r w:rsidRPr="001501ED">
        <w:t>results</w:t>
      </w:r>
      <w:r w:rsidR="00CA638C">
        <w:t xml:space="preserve"> </w:t>
      </w:r>
      <w:r w:rsidRPr="001501ED">
        <w:t>it</w:t>
      </w:r>
      <w:r w:rsidR="00CA638C">
        <w:t xml:space="preserve"> </w:t>
      </w:r>
      <w:r w:rsidRPr="001501ED">
        <w:t>yiel</w:t>
      </w:r>
      <w:r>
        <w:t>ds</w:t>
      </w:r>
      <w:r w:rsidR="00CA638C">
        <w:t xml:space="preserve"> </w:t>
      </w:r>
      <w:r>
        <w:t>when</w:t>
      </w:r>
      <w:r w:rsidR="00CA638C">
        <w:t xml:space="preserve"> </w:t>
      </w:r>
      <w:r>
        <w:t>put</w:t>
      </w:r>
      <w:r w:rsidR="00CA638C">
        <w:t xml:space="preserve"> </w:t>
      </w:r>
      <w:r>
        <w:t>into</w:t>
      </w:r>
      <w:r w:rsidR="00CA638C">
        <w:t xml:space="preserve"> </w:t>
      </w:r>
      <w:r>
        <w:t>practice;</w:t>
      </w:r>
      <w:r w:rsidR="00CA638C">
        <w:t xml:space="preserve"> </w:t>
      </w:r>
      <w:r>
        <w:t>and</w:t>
      </w:r>
      <w:r w:rsidR="00CA638C">
        <w:t xml:space="preserve"> </w:t>
      </w:r>
      <w:r>
        <w:t>–</w:t>
      </w:r>
      <w:r w:rsidR="00CA638C">
        <w:t xml:space="preserve"> </w:t>
      </w:r>
      <w:r w:rsidRPr="001501ED">
        <w:t>to</w:t>
      </w:r>
      <w:r w:rsidR="00CA638C">
        <w:t xml:space="preserve"> </w:t>
      </w:r>
      <w:r w:rsidRPr="001501ED">
        <w:t>guard</w:t>
      </w:r>
      <w:r w:rsidR="00CA638C">
        <w:t xml:space="preserve"> </w:t>
      </w:r>
      <w:r w:rsidRPr="001501ED">
        <w:t>against</w:t>
      </w:r>
      <w:r w:rsidR="00CA638C">
        <w:t xml:space="preserve"> </w:t>
      </w:r>
      <w:r w:rsidRPr="001501ED">
        <w:t>the</w:t>
      </w:r>
      <w:r w:rsidR="00CA638C">
        <w:t xml:space="preserve"> </w:t>
      </w:r>
      <w:r w:rsidRPr="001501ED">
        <w:t>possibility</w:t>
      </w:r>
      <w:r w:rsidR="00CA638C">
        <w:t xml:space="preserve"> </w:t>
      </w:r>
      <w:r w:rsidRPr="001501ED">
        <w:t>of</w:t>
      </w:r>
      <w:r w:rsidR="00CA638C">
        <w:t xml:space="preserve"> </w:t>
      </w:r>
      <w:r>
        <w:t>any</w:t>
      </w:r>
      <w:r w:rsidR="00CA638C">
        <w:t xml:space="preserve"> </w:t>
      </w:r>
      <w:r>
        <w:t>bias</w:t>
      </w:r>
      <w:r w:rsidR="00CA638C">
        <w:t xml:space="preserve"> </w:t>
      </w:r>
      <w:r>
        <w:t>or</w:t>
      </w:r>
      <w:r w:rsidR="00CA638C">
        <w:t xml:space="preserve"> </w:t>
      </w:r>
      <w:r>
        <w:t>limitations</w:t>
      </w:r>
      <w:r w:rsidR="00CA638C">
        <w:t xml:space="preserve"> </w:t>
      </w:r>
      <w:r>
        <w:t>in</w:t>
      </w:r>
      <w:r w:rsidR="00CA638C">
        <w:t xml:space="preserve"> </w:t>
      </w:r>
      <w:r>
        <w:t>one’</w:t>
      </w:r>
      <w:r w:rsidRPr="001501ED">
        <w:t>s</w:t>
      </w:r>
      <w:r w:rsidR="00CA638C">
        <w:t xml:space="preserve"> </w:t>
      </w:r>
      <w:r>
        <w:t>understanding</w:t>
      </w:r>
      <w:r w:rsidR="00CA638C">
        <w:t xml:space="preserve"> </w:t>
      </w:r>
      <w:r>
        <w:t>of</w:t>
      </w:r>
      <w:r w:rsidR="00CA638C">
        <w:t xml:space="preserve"> </w:t>
      </w:r>
      <w:r>
        <w:t>those</w:t>
      </w:r>
      <w:r w:rsidR="00CA638C">
        <w:t xml:space="preserve"> </w:t>
      </w:r>
      <w:r>
        <w:t>results</w:t>
      </w:r>
      <w:r w:rsidR="00CA638C">
        <w:t xml:space="preserve"> </w:t>
      </w:r>
      <w:r>
        <w:t>–</w:t>
      </w:r>
      <w:r w:rsidR="00CA638C">
        <w:t xml:space="preserve"> </w:t>
      </w:r>
      <w:r>
        <w:t>th</w:t>
      </w:r>
      <w:r w:rsidRPr="001501ED">
        <w:t>ey</w:t>
      </w:r>
      <w:r w:rsidR="00CA638C">
        <w:t xml:space="preserve"> </w:t>
      </w:r>
      <w:r w:rsidRPr="001501ED">
        <w:t>must</w:t>
      </w:r>
      <w:r w:rsidR="00CA638C">
        <w:t xml:space="preserve"> </w:t>
      </w:r>
      <w:r w:rsidRPr="001501ED">
        <w:t>further</w:t>
      </w:r>
      <w:r w:rsidR="00CA638C">
        <w:t xml:space="preserve"> </w:t>
      </w:r>
      <w:r w:rsidRPr="001501ED">
        <w:t>be</w:t>
      </w:r>
      <w:r w:rsidR="00CA638C">
        <w:t xml:space="preserve"> </w:t>
      </w:r>
      <w:r w:rsidRPr="001501ED">
        <w:t>checked</w:t>
      </w:r>
      <w:r w:rsidR="00CA638C">
        <w:t xml:space="preserve"> </w:t>
      </w:r>
      <w:r w:rsidRPr="001501ED">
        <w:t>against</w:t>
      </w:r>
      <w:r w:rsidR="00CA638C">
        <w:t xml:space="preserve"> </w:t>
      </w:r>
      <w:r w:rsidRPr="001501ED">
        <w:t>the</w:t>
      </w:r>
      <w:r w:rsidR="00CA638C">
        <w:t xml:space="preserve"> </w:t>
      </w:r>
      <w:r w:rsidRPr="001501ED">
        <w:t>experience</w:t>
      </w:r>
      <w:r w:rsidR="00CA638C">
        <w:t xml:space="preserve"> </w:t>
      </w:r>
      <w:r w:rsidRPr="001501ED">
        <w:t>of</w:t>
      </w:r>
      <w:r w:rsidR="00CA638C">
        <w:t xml:space="preserve"> </w:t>
      </w:r>
      <w:r w:rsidRPr="001501ED">
        <w:t>people</w:t>
      </w:r>
      <w:r w:rsidR="00CA638C">
        <w:t xml:space="preserve"> </w:t>
      </w:r>
      <w:r w:rsidRPr="001501ED">
        <w:t>who</w:t>
      </w:r>
      <w:r w:rsidR="00CA638C">
        <w:t xml:space="preserve"> </w:t>
      </w:r>
      <w:r w:rsidRPr="001501ED">
        <w:t>are</w:t>
      </w:r>
      <w:r w:rsidR="00CA638C">
        <w:t xml:space="preserve"> </w:t>
      </w:r>
      <w:r w:rsidRPr="001501ED">
        <w:t>wise.</w:t>
      </w:r>
      <w:r w:rsidR="00CA638C">
        <w:t xml:space="preserve"> </w:t>
      </w:r>
      <w:r w:rsidRPr="001501ED">
        <w:t>The</w:t>
      </w:r>
      <w:r w:rsidR="00CA638C">
        <w:t xml:space="preserve"> </w:t>
      </w:r>
      <w:r w:rsidRPr="001501ED">
        <w:t>a</w:t>
      </w:r>
      <w:r>
        <w:t>bility</w:t>
      </w:r>
      <w:r w:rsidR="00CA638C">
        <w:t xml:space="preserve"> </w:t>
      </w:r>
      <w:r>
        <w:t>to</w:t>
      </w:r>
      <w:r w:rsidR="00CA638C">
        <w:t xml:space="preserve"> </w:t>
      </w:r>
      <w:r>
        <w:t>question</w:t>
      </w:r>
      <w:r w:rsidR="00CA638C">
        <w:t xml:space="preserve"> </w:t>
      </w:r>
      <w:r>
        <w:t>and</w:t>
      </w:r>
      <w:r w:rsidR="00CA638C">
        <w:t xml:space="preserve"> </w:t>
      </w:r>
      <w:r>
        <w:t>test</w:t>
      </w:r>
      <w:r w:rsidR="00CA638C">
        <w:t xml:space="preserve"> </w:t>
      </w:r>
      <w:r>
        <w:t>one’</w:t>
      </w:r>
      <w:r w:rsidRPr="001501ED">
        <w:t>s</w:t>
      </w:r>
      <w:r w:rsidR="00CA638C">
        <w:t xml:space="preserve"> </w:t>
      </w:r>
      <w:r w:rsidRPr="001501ED">
        <w:t>beliefs</w:t>
      </w:r>
      <w:r w:rsidR="00CA638C">
        <w:t xml:space="preserve"> </w:t>
      </w:r>
      <w:r w:rsidRPr="001501ED">
        <w:t>in</w:t>
      </w:r>
      <w:r w:rsidR="00CA638C">
        <w:t xml:space="preserve"> </w:t>
      </w:r>
      <w:r w:rsidRPr="001501ED">
        <w:t>an</w:t>
      </w:r>
      <w:r w:rsidR="00CA638C">
        <w:t xml:space="preserve"> </w:t>
      </w:r>
      <w:r w:rsidRPr="001501ED">
        <w:t>appropriate</w:t>
      </w:r>
      <w:r w:rsidR="00CA638C">
        <w:t xml:space="preserve"> </w:t>
      </w:r>
      <w:r w:rsidRPr="001501ED">
        <w:t>way</w:t>
      </w:r>
      <w:r w:rsidR="00CA638C">
        <w:t xml:space="preserve"> </w:t>
      </w:r>
      <w:r w:rsidRPr="001501ED">
        <w:t>is</w:t>
      </w:r>
      <w:r w:rsidR="00CA638C">
        <w:t xml:space="preserve"> </w:t>
      </w:r>
      <w:r w:rsidRPr="001501ED">
        <w:t>called</w:t>
      </w:r>
      <w:r w:rsidR="00CA638C">
        <w:t xml:space="preserve"> </w:t>
      </w:r>
      <w:r w:rsidRPr="001501ED">
        <w:t>appropriate</w:t>
      </w:r>
      <w:r w:rsidR="00CA638C">
        <w:t xml:space="preserve"> </w:t>
      </w:r>
      <w:r w:rsidRPr="001501ED">
        <w:t>attention.</w:t>
      </w:r>
      <w:r w:rsidR="00CA638C">
        <w:t xml:space="preserve"> </w:t>
      </w:r>
      <w:r w:rsidRPr="001501ED">
        <w:t>The</w:t>
      </w:r>
      <w:r w:rsidR="00CA638C">
        <w:t xml:space="preserve"> </w:t>
      </w:r>
      <w:r w:rsidRPr="001501ED">
        <w:t>ability</w:t>
      </w:r>
      <w:r w:rsidR="00CA638C">
        <w:t xml:space="preserve"> </w:t>
      </w:r>
      <w:r w:rsidRPr="001501ED">
        <w:t>to</w:t>
      </w:r>
      <w:r w:rsidR="00CA638C">
        <w:t xml:space="preserve"> </w:t>
      </w:r>
      <w:r w:rsidRPr="001501ED">
        <w:t>recognize</w:t>
      </w:r>
      <w:r w:rsidR="00CA638C">
        <w:t xml:space="preserve"> </w:t>
      </w:r>
      <w:r w:rsidRPr="001501ED">
        <w:t>and</w:t>
      </w:r>
      <w:r w:rsidR="00CA638C">
        <w:t xml:space="preserve"> </w:t>
      </w:r>
      <w:r w:rsidRPr="001501ED">
        <w:t>choose</w:t>
      </w:r>
      <w:r w:rsidR="00CA638C">
        <w:t xml:space="preserve"> </w:t>
      </w:r>
      <w:r w:rsidRPr="001501ED">
        <w:t>wise</w:t>
      </w:r>
      <w:r w:rsidR="00CA638C">
        <w:t xml:space="preserve"> </w:t>
      </w:r>
      <w:r w:rsidRPr="001501ED">
        <w:t>people</w:t>
      </w:r>
      <w:r w:rsidR="00CA638C">
        <w:t xml:space="preserve"> </w:t>
      </w:r>
      <w:r w:rsidRPr="001501ED">
        <w:t>as</w:t>
      </w:r>
      <w:r w:rsidR="00CA638C">
        <w:t xml:space="preserve"> </w:t>
      </w:r>
      <w:r w:rsidRPr="001501ED">
        <w:t>mentors</w:t>
      </w:r>
      <w:r w:rsidR="00CA638C">
        <w:t xml:space="preserve"> </w:t>
      </w:r>
      <w:r w:rsidRPr="001501ED">
        <w:t>is</w:t>
      </w:r>
      <w:r w:rsidR="00CA638C">
        <w:t xml:space="preserve"> </w:t>
      </w:r>
      <w:r w:rsidRPr="001501ED">
        <w:t>called</w:t>
      </w:r>
      <w:r w:rsidR="00CA638C">
        <w:t xml:space="preserve"> </w:t>
      </w:r>
      <w:r w:rsidRPr="001501ED">
        <w:t>having</w:t>
      </w:r>
      <w:r w:rsidR="00CA638C">
        <w:t xml:space="preserve"> </w:t>
      </w:r>
      <w:r w:rsidRPr="001501ED">
        <w:t>admirable</w:t>
      </w:r>
      <w:r w:rsidR="00CA638C">
        <w:t xml:space="preserve"> </w:t>
      </w:r>
      <w:r w:rsidRPr="001501ED">
        <w:t>friends.</w:t>
      </w:r>
    </w:p>
    <w:p w14:paraId="3C19A0C2" w14:textId="6D3DB3AD" w:rsidR="000139ED" w:rsidRDefault="008C66DB" w:rsidP="007A314B">
      <w:pPr>
        <w:pStyle w:val="Quotation"/>
        <w:jc w:val="right"/>
        <w:rPr>
          <w:i w:val="0"/>
        </w:rPr>
        <w:sectPr w:rsidR="000139ED" w:rsidSect="00CD34AE">
          <w:type w:val="continuous"/>
          <w:pgSz w:w="11900" w:h="16840"/>
          <w:pgMar w:top="1276" w:right="1247" w:bottom="1135" w:left="1247" w:header="708" w:footer="708" w:gutter="0"/>
          <w:cols w:num="2" w:space="708"/>
          <w:titlePg/>
          <w:docGrid w:linePitch="360"/>
        </w:sectPr>
      </w:pPr>
      <w:proofErr w:type="spellStart"/>
      <w:r w:rsidRPr="00934E42">
        <w:rPr>
          <w:i w:val="0"/>
        </w:rPr>
        <w:t>Thanissaro</w:t>
      </w:r>
      <w:proofErr w:type="spellEnd"/>
      <w:r>
        <w:rPr>
          <w:i w:val="0"/>
        </w:rPr>
        <w:t xml:space="preserve"> </w:t>
      </w:r>
      <w:proofErr w:type="spellStart"/>
      <w:r w:rsidR="00D438C2" w:rsidRPr="00934E42">
        <w:rPr>
          <w:i w:val="0"/>
        </w:rPr>
        <w:t>Bhikkhu</w:t>
      </w:r>
      <w:proofErr w:type="spellEnd"/>
      <w:r w:rsidR="00D438C2">
        <w:rPr>
          <w:i w:val="0"/>
        </w:rPr>
        <w:t xml:space="preserve"> </w:t>
      </w:r>
      <w:r w:rsidR="00D438C2">
        <w:rPr>
          <w:i w:val="0"/>
        </w:rPr>
        <w:br/>
      </w:r>
      <w:r w:rsidR="00934E42">
        <w:rPr>
          <w:i w:val="0"/>
        </w:rPr>
        <w:t>on</w:t>
      </w:r>
      <w:r w:rsidR="00CA638C">
        <w:rPr>
          <w:i w:val="0"/>
        </w:rPr>
        <w:t xml:space="preserve"> </w:t>
      </w:r>
      <w:r w:rsidR="00934E42" w:rsidRPr="00934E42">
        <w:rPr>
          <w:i w:val="0"/>
        </w:rPr>
        <w:t>the</w:t>
      </w:r>
      <w:r w:rsidR="00CA638C">
        <w:rPr>
          <w:i w:val="0"/>
        </w:rPr>
        <w:t xml:space="preserve"> </w:t>
      </w:r>
      <w:r w:rsidR="00934E42" w:rsidRPr="00934E42">
        <w:t>Kalama</w:t>
      </w:r>
      <w:r w:rsidR="00CA638C">
        <w:t xml:space="preserve"> </w:t>
      </w:r>
      <w:proofErr w:type="spellStart"/>
      <w:r w:rsidR="00934E42" w:rsidRPr="00934E42">
        <w:t>Sutta</w:t>
      </w:r>
      <w:proofErr w:type="spellEnd"/>
      <w:r w:rsidR="00CA638C">
        <w:rPr>
          <w:i w:val="0"/>
        </w:rPr>
        <w:t xml:space="preserve"> </w:t>
      </w:r>
      <w:r w:rsidR="00934E42" w:rsidRPr="00934E42">
        <w:rPr>
          <w:i w:val="0"/>
        </w:rPr>
        <w:t>(AN</w:t>
      </w:r>
      <w:r w:rsidR="00CA638C">
        <w:rPr>
          <w:i w:val="0"/>
        </w:rPr>
        <w:t xml:space="preserve"> </w:t>
      </w:r>
      <w:r w:rsidR="00934E42" w:rsidRPr="00934E42">
        <w:rPr>
          <w:i w:val="0"/>
        </w:rPr>
        <w:t>3.65</w:t>
      </w:r>
      <w:r w:rsidR="00D438C2">
        <w:rPr>
          <w:i w:val="0"/>
        </w:rPr>
        <w:t>)</w:t>
      </w:r>
    </w:p>
    <w:p w14:paraId="74DC2D05" w14:textId="7A3E1E34" w:rsidR="001501ED" w:rsidRPr="00934E42" w:rsidRDefault="001501ED" w:rsidP="007A314B">
      <w:pPr>
        <w:pStyle w:val="Quotation"/>
        <w:jc w:val="right"/>
        <w:rPr>
          <w:i w:val="0"/>
        </w:rPr>
      </w:pPr>
    </w:p>
    <w:p w14:paraId="3A742DB4" w14:textId="39C679F8" w:rsidR="00106E74" w:rsidRPr="00F576D7" w:rsidRDefault="00106E74" w:rsidP="00106E74">
      <w:pPr>
        <w:pStyle w:val="Bodytext"/>
      </w:pPr>
    </w:p>
    <w:p w14:paraId="160A24E4" w14:textId="77777777" w:rsidR="00106E74" w:rsidRDefault="00106E74" w:rsidP="00106E74">
      <w:pPr>
        <w:rPr>
          <w:rStyle w:val="Heading1Char"/>
        </w:rPr>
        <w:sectPr w:rsidR="00106E74" w:rsidSect="00CD34AE">
          <w:type w:val="continuous"/>
          <w:pgSz w:w="11900" w:h="16840"/>
          <w:pgMar w:top="1276" w:right="1247" w:bottom="1135" w:left="1247" w:header="708" w:footer="708" w:gutter="0"/>
          <w:cols w:num="2" w:space="708"/>
          <w:titlePg/>
          <w:docGrid w:linePitch="360"/>
        </w:sectPr>
      </w:pPr>
    </w:p>
    <w:p w14:paraId="245E2327" w14:textId="1D08D38E" w:rsidR="00957BDC" w:rsidRPr="006065D0" w:rsidRDefault="000139ED" w:rsidP="00957BDC">
      <w:pPr>
        <w:spacing w:after="480"/>
        <w:jc w:val="center"/>
        <w:rPr>
          <w:rStyle w:val="Heading1Char"/>
          <w:sz w:val="36"/>
          <w:szCs w:val="36"/>
        </w:rPr>
      </w:pPr>
      <w:r>
        <w:rPr>
          <w:rStyle w:val="Heading1Char"/>
        </w:rPr>
        <w:br/>
      </w:r>
      <w:r w:rsidR="00957BDC" w:rsidRPr="006065D0">
        <w:rPr>
          <w:rStyle w:val="Heading1Char"/>
          <w:sz w:val="36"/>
          <w:szCs w:val="36"/>
        </w:rPr>
        <w:t>Euripides Orestes Chorus</w:t>
      </w:r>
    </w:p>
    <w:p w14:paraId="5F736E63" w14:textId="302D1695" w:rsidR="00957BDC" w:rsidRPr="00957BDC" w:rsidRDefault="000139ED" w:rsidP="00957BDC">
      <w:pPr>
        <w:spacing w:after="480"/>
        <w:jc w:val="center"/>
        <w:rPr>
          <w:rStyle w:val="Heading1Char"/>
          <w:i/>
        </w:rPr>
      </w:pPr>
      <w:r>
        <w:rPr>
          <w:rStyle w:val="Heading1Char"/>
          <w:i/>
        </w:rPr>
        <w:t xml:space="preserve">1. </w:t>
      </w:r>
      <w:r w:rsidR="0004167F">
        <w:rPr>
          <w:rStyle w:val="Heading1Char"/>
          <w:i/>
        </w:rPr>
        <w:t>T</w:t>
      </w:r>
      <w:r w:rsidR="00CE0398">
        <w:rPr>
          <w:rStyle w:val="Heading1Char"/>
          <w:i/>
        </w:rPr>
        <w:t>ext</w:t>
      </w:r>
      <w:r w:rsidR="00957BDC" w:rsidRPr="00957BDC">
        <w:rPr>
          <w:rStyle w:val="Heading1Char"/>
          <w:i/>
        </w:rPr>
        <w:t xml:space="preserve"> </w:t>
      </w:r>
      <w:r w:rsidR="00C3012E">
        <w:rPr>
          <w:rStyle w:val="Heading1Char"/>
          <w:i/>
        </w:rPr>
        <w:t>&amp;</w:t>
      </w:r>
      <w:r w:rsidR="00957BDC" w:rsidRPr="00957BDC">
        <w:rPr>
          <w:rStyle w:val="Heading1Char"/>
          <w:i/>
        </w:rPr>
        <w:t xml:space="preserve"> translation</w:t>
      </w:r>
    </w:p>
    <w:p w14:paraId="6A5EBD2E" w14:textId="77777777" w:rsidR="00957BDC" w:rsidRPr="000B5C31" w:rsidRDefault="00957BDC" w:rsidP="00957BDC">
      <w:pPr>
        <w:pStyle w:val="PlainText"/>
        <w:rPr>
          <w:rFonts w:ascii="Plantin MT Std" w:hAnsi="Plantin MT Std" w:cs="Times New Roman"/>
        </w:rPr>
      </w:pPr>
    </w:p>
    <w:p w14:paraId="4F8C7928" w14:textId="77777777" w:rsidR="00957BDC" w:rsidRPr="000B5C31" w:rsidRDefault="00957BDC" w:rsidP="00957BDC">
      <w:pPr>
        <w:pStyle w:val="PlainText"/>
        <w:rPr>
          <w:rFonts w:ascii="Plantin MT Std" w:hAnsi="Plantin MT Std" w:cs="Times New Roman"/>
        </w:rPr>
        <w:sectPr w:rsidR="00957BDC" w:rsidRPr="000B5C31" w:rsidSect="000139ED">
          <w:pgSz w:w="11900" w:h="16840"/>
          <w:pgMar w:top="1021" w:right="1247" w:bottom="1135" w:left="1247" w:header="708" w:footer="708" w:gutter="0"/>
          <w:cols w:space="708"/>
          <w:docGrid w:linePitch="360"/>
        </w:sectPr>
      </w:pPr>
    </w:p>
    <w:p w14:paraId="5B10DF80" w14:textId="77777777" w:rsidR="00957BDC" w:rsidRPr="008051D6" w:rsidRDefault="00957BDC" w:rsidP="00957BDC">
      <w:pPr>
        <w:tabs>
          <w:tab w:val="left" w:pos="2835"/>
          <w:tab w:val="left" w:pos="3119"/>
        </w:tabs>
        <w:spacing w:line="245" w:lineRule="auto"/>
        <w:rPr>
          <w:rFonts w:cs="Lucida Grande"/>
          <w:b/>
          <w:color w:val="000000"/>
          <w:sz w:val="22"/>
          <w:szCs w:val="22"/>
          <w:lang w:val="en-GB"/>
        </w:rPr>
      </w:pPr>
      <w:proofErr w:type="spellStart"/>
      <w:r w:rsidRPr="008051D6">
        <w:rPr>
          <w:b/>
          <w:color w:val="000000"/>
          <w:sz w:val="22"/>
          <w:szCs w:val="22"/>
          <w:lang w:val="en-GB"/>
        </w:rPr>
        <w:t>στροφή</w:t>
      </w:r>
      <w:proofErr w:type="spellEnd"/>
    </w:p>
    <w:p w14:paraId="315B27E3" w14:textId="77777777" w:rsidR="00957BDC" w:rsidRPr="008051D6" w:rsidRDefault="00957BDC" w:rsidP="00957BDC">
      <w:pPr>
        <w:tabs>
          <w:tab w:val="left" w:pos="2835"/>
          <w:tab w:val="left" w:pos="3119"/>
        </w:tabs>
        <w:spacing w:line="245" w:lineRule="auto"/>
        <w:rPr>
          <w:rFonts w:cs="Lucida Grande"/>
          <w:color w:val="000000"/>
          <w:sz w:val="22"/>
          <w:szCs w:val="22"/>
          <w:lang w:val="en-GB"/>
        </w:rPr>
      </w:pPr>
    </w:p>
    <w:p w14:paraId="11160902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δρομάδες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ὦ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/>
          <w:sz w:val="22"/>
          <w:szCs w:val="22"/>
        </w:rPr>
        <w:t>π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τεροφόροι</w:t>
      </w:r>
      <w:proofErr w:type="spellEnd"/>
    </w:p>
    <w:p w14:paraId="15644787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/>
          <w:sz w:val="22"/>
          <w:szCs w:val="22"/>
        </w:rPr>
        <w:t>π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οτνιάδες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θε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αί</w:t>
      </w:r>
      <w:r w:rsidRPr="008051D6">
        <w:rPr>
          <w:rFonts w:asciiTheme="minorHAnsi" w:hAnsiTheme="minorHAnsi"/>
          <w:sz w:val="22"/>
          <w:szCs w:val="22"/>
        </w:rPr>
        <w:t>,</w:t>
      </w:r>
    </w:p>
    <w:p w14:paraId="4318C98E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 w:cs="Times New Roman"/>
          <w:sz w:val="22"/>
          <w:szCs w:val="22"/>
        </w:rPr>
        <w:t>ἀβ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άκχευτον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αἳ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θί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σον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ἐλάχετ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᾽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ἐν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</w:p>
    <w:p w14:paraId="28F91950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δάκρυσι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καὶ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γόοις</w:t>
      </w:r>
      <w:proofErr w:type="spellEnd"/>
      <w:r w:rsidRPr="008051D6">
        <w:rPr>
          <w:rFonts w:asciiTheme="minorHAnsi" w:hAnsiTheme="minorHAnsi"/>
          <w:sz w:val="22"/>
          <w:szCs w:val="22"/>
        </w:rPr>
        <w:t>,</w:t>
      </w:r>
    </w:p>
    <w:p w14:paraId="774CEBE6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μελάγχρωτες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εὐμενίδες</w:t>
      </w:r>
      <w:proofErr w:type="spellEnd"/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ἵτε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τὸν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</w:p>
    <w:p w14:paraId="5D02CE97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 w:cs="Times New Roman"/>
          <w:sz w:val="22"/>
          <w:szCs w:val="22"/>
        </w:rPr>
        <w:t>τανα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ὸν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ἰθέρ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᾽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ἀμ</w:t>
      </w:r>
      <w:proofErr w:type="spellEnd"/>
      <w:r w:rsidRPr="008051D6">
        <w:rPr>
          <w:rFonts w:asciiTheme="minorHAnsi" w:hAnsiTheme="minorHAnsi"/>
          <w:sz w:val="22"/>
          <w:szCs w:val="22"/>
        </w:rPr>
        <w:t>π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άλλεσθ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᾽</w:t>
      </w:r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ἵμ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τος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</w:p>
    <w:p w14:paraId="4FBC5065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τινύμεν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αι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δίκ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αν</w:t>
      </w:r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τινύμεν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αι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φόνου</w:t>
      </w:r>
      <w:proofErr w:type="spellEnd"/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06650EDB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 w:cs="Times New Roman"/>
          <w:sz w:val="22"/>
          <w:szCs w:val="22"/>
        </w:rPr>
        <w:t>κα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θικετεύομ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αι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κα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θικετεύομ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αι</w:t>
      </w:r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6DF7AB11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τὸν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Ἀγ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μέμνονος</w:t>
      </w:r>
      <w:proofErr w:type="spellEnd"/>
    </w:p>
    <w:p w14:paraId="516A9E44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γόνον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ἐάσ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ατ᾽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ἐκλ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θέσθ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αι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λύσσ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ας</w:t>
      </w:r>
    </w:p>
    <w:p w14:paraId="0246708C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 w:cs="Times New Roman"/>
          <w:sz w:val="22"/>
          <w:szCs w:val="22"/>
        </w:rPr>
        <w:t>μα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νιάδος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φοιτ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λέου</w:t>
      </w:r>
      <w:proofErr w:type="spellEnd"/>
      <w:r w:rsidRPr="008051D6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i/>
          <w:sz w:val="22"/>
          <w:szCs w:val="22"/>
        </w:rPr>
        <w:t>φεῦ</w:t>
      </w:r>
      <w:proofErr w:type="spellEnd"/>
      <w:r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i/>
          <w:sz w:val="22"/>
          <w:szCs w:val="22"/>
        </w:rPr>
        <w:t>μόχθων</w:t>
      </w:r>
      <w:proofErr w:type="spellEnd"/>
    </w:p>
    <w:p w14:paraId="6358562B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οἵων</w:t>
      </w:r>
      <w:proofErr w:type="spellEnd"/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ὦ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τάλ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ας</w:t>
      </w:r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ὀρεχθεὶς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ἔρρεις</w:t>
      </w:r>
      <w:proofErr w:type="spellEnd"/>
      <w:r w:rsidRPr="008051D6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4EEE8903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</w:p>
    <w:p w14:paraId="300B1D52" w14:textId="77777777" w:rsidR="00957BDC" w:rsidRPr="008051D6" w:rsidRDefault="00957BDC" w:rsidP="00957BDC">
      <w:pPr>
        <w:tabs>
          <w:tab w:val="left" w:pos="2835"/>
          <w:tab w:val="left" w:pos="3119"/>
        </w:tabs>
        <w:spacing w:line="245" w:lineRule="auto"/>
        <w:rPr>
          <w:rFonts w:cs="Lucida Grande"/>
          <w:b/>
          <w:color w:val="000000"/>
          <w:sz w:val="22"/>
          <w:szCs w:val="22"/>
          <w:lang w:val="en-GB"/>
        </w:rPr>
      </w:pPr>
      <w:proofErr w:type="spellStart"/>
      <w:r w:rsidRPr="008051D6">
        <w:rPr>
          <w:b/>
          <w:color w:val="000000"/>
          <w:sz w:val="22"/>
          <w:szCs w:val="22"/>
          <w:lang w:val="en-GB"/>
        </w:rPr>
        <w:t>ἀντιστροφή</w:t>
      </w:r>
      <w:proofErr w:type="spellEnd"/>
    </w:p>
    <w:p w14:paraId="3570957A" w14:textId="77777777" w:rsidR="00957BDC" w:rsidRPr="008051D6" w:rsidRDefault="00957BDC" w:rsidP="00957BDC">
      <w:pPr>
        <w:tabs>
          <w:tab w:val="left" w:pos="2835"/>
          <w:tab w:val="left" w:pos="3119"/>
        </w:tabs>
        <w:spacing w:line="245" w:lineRule="auto"/>
        <w:rPr>
          <w:rFonts w:cs="Lucida Grande"/>
          <w:b/>
          <w:color w:val="000000"/>
          <w:sz w:val="22"/>
          <w:szCs w:val="22"/>
          <w:lang w:val="en-GB"/>
        </w:rPr>
      </w:pPr>
    </w:p>
    <w:p w14:paraId="3B23361F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τίς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ἔλεος</w:t>
      </w:r>
      <w:proofErr w:type="spellEnd"/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τίς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ὅδ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᾽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ἀγὼν</w:t>
      </w:r>
      <w:proofErr w:type="spellEnd"/>
    </w:p>
    <w:p w14:paraId="50E02412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φόνιος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ἔρχετ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αι</w:t>
      </w:r>
      <w:r w:rsidRPr="008051D6">
        <w:rPr>
          <w:rFonts w:asciiTheme="minorHAnsi" w:hAnsiTheme="minorHAnsi"/>
          <w:sz w:val="22"/>
          <w:szCs w:val="22"/>
        </w:rPr>
        <w:t>;</w:t>
      </w:r>
    </w:p>
    <w:p w14:paraId="41D49417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θοάζων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σε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τὸν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μέλεον</w:t>
      </w:r>
      <w:proofErr w:type="spellEnd"/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ᾧ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δάκρυ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</w:p>
    <w:p w14:paraId="1342101F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δάκρυσι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συμ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β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άλλει</w:t>
      </w:r>
      <w:proofErr w:type="spellEnd"/>
      <w:r w:rsidRPr="008051D6">
        <w:rPr>
          <w:rFonts w:asciiTheme="minorHAnsi" w:hAnsiTheme="minorHAnsi"/>
          <w:sz w:val="22"/>
          <w:szCs w:val="22"/>
        </w:rPr>
        <w:t>.</w:t>
      </w:r>
    </w:p>
    <w:p w14:paraId="68713FF7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/>
          <w:sz w:val="22"/>
          <w:szCs w:val="22"/>
        </w:rPr>
        <w:t>π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ορεύων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τις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ἐς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δόμον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ἀλ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στόρων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</w:p>
    <w:p w14:paraId="5BAFC43D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 w:cs="Times New Roman"/>
          <w:sz w:val="22"/>
          <w:szCs w:val="22"/>
        </w:rPr>
        <w:t>μα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τέρος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ἷμ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σᾶς</w:t>
      </w:r>
      <w:proofErr w:type="spellEnd"/>
      <w:r w:rsidRPr="008051D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ὅ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σ᾽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ἀν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αβα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κχεύει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·</w:t>
      </w:r>
    </w:p>
    <w:p w14:paraId="01084C61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 w:cs="Times New Roman"/>
          <w:sz w:val="22"/>
          <w:szCs w:val="22"/>
        </w:rPr>
        <w:t>κα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τολοφύρομ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αι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κα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τολοφύρομ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αι</w:t>
      </w:r>
      <w:r w:rsidRPr="008051D6">
        <w:rPr>
          <w:rFonts w:asciiTheme="minorHAnsi" w:hAnsiTheme="minorHAnsi"/>
          <w:sz w:val="22"/>
          <w:szCs w:val="22"/>
        </w:rPr>
        <w:t>.</w:t>
      </w:r>
    </w:p>
    <w:p w14:paraId="3666CE26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 w:cs="Times New Roman"/>
          <w:sz w:val="22"/>
          <w:szCs w:val="22"/>
        </w:rPr>
        <w:t>ὁ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μέγ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ας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ὄλ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β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ος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οὐ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μόνιμος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ἐν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β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ροτοῖς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·</w:t>
      </w:r>
    </w:p>
    <w:p w14:paraId="20FF6864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ἀνὰ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δὲ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λα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ῖφος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ὥς</w:t>
      </w:r>
      <w:proofErr w:type="spellEnd"/>
    </w:p>
    <w:p w14:paraId="01548871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τις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ἀκάτου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θοᾶς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τινάξ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ας</w:t>
      </w:r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 w:cs="Times New Roman"/>
          <w:sz w:val="22"/>
          <w:szCs w:val="22"/>
        </w:rPr>
        <w:t>δα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ίμων</w:t>
      </w:r>
      <w:proofErr w:type="spellEnd"/>
    </w:p>
    <w:p w14:paraId="23030ECD" w14:textId="77777777" w:rsidR="00957BDC" w:rsidRPr="008051D6" w:rsidRDefault="00957BDC" w:rsidP="00957BDC">
      <w:pPr>
        <w:pStyle w:val="PlainText"/>
        <w:spacing w:line="245" w:lineRule="auto"/>
        <w:rPr>
          <w:rFonts w:asciiTheme="minorHAnsi" w:hAnsiTheme="minorHAnsi"/>
          <w:sz w:val="22"/>
          <w:szCs w:val="22"/>
        </w:rPr>
      </w:pPr>
      <w:r w:rsidRPr="008051D6">
        <w:rPr>
          <w:rFonts w:asciiTheme="minorHAnsi" w:hAnsiTheme="minorHAnsi" w:cs="Times New Roman"/>
          <w:sz w:val="22"/>
          <w:szCs w:val="22"/>
        </w:rPr>
        <w:t>κα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τέκλυσεν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i/>
          <w:sz w:val="22"/>
          <w:szCs w:val="22"/>
        </w:rPr>
        <w:t>δεινῶν</w:t>
      </w:r>
      <w:proofErr w:type="spellEnd"/>
      <w:r>
        <w:rPr>
          <w:rFonts w:asciiTheme="minorHAnsi" w:hAnsiTheme="minorHAnsi"/>
          <w:i/>
          <w:sz w:val="22"/>
          <w:szCs w:val="22"/>
        </w:rPr>
        <w:t xml:space="preserve"> </w:t>
      </w:r>
      <w:r w:rsidRPr="008051D6">
        <w:rPr>
          <w:rFonts w:asciiTheme="minorHAnsi" w:hAnsiTheme="minorHAnsi"/>
          <w:i/>
          <w:sz w:val="22"/>
          <w:szCs w:val="22"/>
        </w:rPr>
        <w:t>π</w:t>
      </w:r>
      <w:proofErr w:type="spellStart"/>
      <w:r w:rsidRPr="008051D6">
        <w:rPr>
          <w:rFonts w:asciiTheme="minorHAnsi" w:hAnsiTheme="minorHAnsi" w:cs="Times New Roman"/>
          <w:i/>
          <w:sz w:val="22"/>
          <w:szCs w:val="22"/>
        </w:rPr>
        <w:t>όνων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ὡς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8051D6">
        <w:rPr>
          <w:rFonts w:asciiTheme="minorHAnsi" w:hAnsiTheme="minorHAnsi"/>
          <w:sz w:val="22"/>
          <w:szCs w:val="22"/>
        </w:rPr>
        <w:t>π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όντου</w:t>
      </w:r>
      <w:proofErr w:type="spellEnd"/>
    </w:p>
    <w:p w14:paraId="475B8758" w14:textId="77777777" w:rsidR="00957BDC" w:rsidRPr="000B5C31" w:rsidRDefault="00957BDC" w:rsidP="00957BDC">
      <w:pPr>
        <w:pStyle w:val="PlainText"/>
        <w:spacing w:line="245" w:lineRule="auto"/>
        <w:rPr>
          <w:rFonts w:ascii="Plantin MT Std" w:hAnsi="Plantin MT Std"/>
          <w:sz w:val="22"/>
          <w:szCs w:val="22"/>
        </w:rPr>
      </w:pP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λά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β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ροις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ὀλεθρίοισιν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ἐν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κύμ</w:t>
      </w:r>
      <w:proofErr w:type="spellEnd"/>
      <w:r w:rsidRPr="008051D6">
        <w:rPr>
          <w:rFonts w:asciiTheme="minorHAnsi" w:hAnsiTheme="minorHAnsi" w:cs="Times New Roman"/>
          <w:sz w:val="22"/>
          <w:szCs w:val="22"/>
        </w:rPr>
        <w:t>α</w:t>
      </w:r>
      <w:proofErr w:type="spellStart"/>
      <w:r w:rsidRPr="008051D6">
        <w:rPr>
          <w:rFonts w:asciiTheme="minorHAnsi" w:hAnsiTheme="minorHAnsi" w:cs="Times New Roman"/>
          <w:sz w:val="22"/>
          <w:szCs w:val="22"/>
        </w:rPr>
        <w:t>σιν</w:t>
      </w:r>
      <w:proofErr w:type="spellEnd"/>
      <w:r w:rsidRPr="008051D6">
        <w:rPr>
          <w:rFonts w:asciiTheme="minorHAnsi" w:hAnsiTheme="minorHAnsi"/>
          <w:sz w:val="22"/>
          <w:szCs w:val="22"/>
        </w:rPr>
        <w:t>.</w:t>
      </w:r>
    </w:p>
    <w:p w14:paraId="1D641B24" w14:textId="77777777" w:rsidR="00957BDC" w:rsidRPr="000B5C31" w:rsidRDefault="00957BDC" w:rsidP="00957BDC">
      <w:pPr>
        <w:pStyle w:val="PlainText"/>
        <w:rPr>
          <w:rFonts w:ascii="Plantin MT Std" w:hAnsi="Plantin MT Std"/>
          <w:sz w:val="22"/>
          <w:szCs w:val="22"/>
        </w:rPr>
      </w:pPr>
    </w:p>
    <w:p w14:paraId="2471FFE8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b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Euripides,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i/>
          <w:color w:val="000000"/>
          <w:sz w:val="22"/>
          <w:szCs w:val="22"/>
          <w:lang w:val="en-GB"/>
        </w:rPr>
        <w:t>Orestes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317–44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br w:type="column"/>
      </w:r>
      <w:r w:rsidRPr="000B5C31">
        <w:rPr>
          <w:rFonts w:ascii="Plantin MT Std" w:hAnsi="Plantin MT Std" w:cs="Lucida Grande"/>
          <w:b/>
          <w:color w:val="000000"/>
          <w:sz w:val="22"/>
          <w:szCs w:val="22"/>
          <w:lang w:val="en-GB"/>
        </w:rPr>
        <w:t>Strophe</w:t>
      </w:r>
    </w:p>
    <w:p w14:paraId="44733A3A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</w:p>
    <w:p w14:paraId="138D9FD6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O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demon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runners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with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beating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wings,</w:t>
      </w:r>
    </w:p>
    <w:p w14:paraId="3B398346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Goddesses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of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the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night,</w:t>
      </w:r>
    </w:p>
    <w:p w14:paraId="286DE68E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with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baneful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music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you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dance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sinister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revels</w:t>
      </w:r>
    </w:p>
    <w:p w14:paraId="1B328C10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i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with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wailing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and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proofErr w:type="spellStart"/>
      <w:r w:rsidRPr="000B5C31">
        <w:rPr>
          <w:rFonts w:ascii="Plantin MT Std" w:hAnsi="Plantin MT Std"/>
          <w:sz w:val="22"/>
          <w:szCs w:val="22"/>
          <w:lang w:val="en-GB" w:eastAsia="en-GB"/>
        </w:rPr>
        <w:t>láments</w:t>
      </w:r>
      <w:proofErr w:type="spellEnd"/>
      <w:r w:rsidRPr="000B5C31">
        <w:rPr>
          <w:rFonts w:ascii="Plantin MT Std" w:hAnsi="Plantin MT Std"/>
          <w:sz w:val="22"/>
          <w:szCs w:val="22"/>
          <w:lang w:val="en-GB" w:eastAsia="en-GB"/>
        </w:rPr>
        <w:t>;</w:t>
      </w:r>
    </w:p>
    <w:p w14:paraId="7D33F74F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ye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black-coated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Kindly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Goddesses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who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tread</w:t>
      </w:r>
    </w:p>
    <w:p w14:paraId="4DA38610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the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thinning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air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aloft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,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for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bloody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kin-murder</w:t>
      </w:r>
    </w:p>
    <w:p w14:paraId="155AF11A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demanding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due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redress,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demanding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due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justice,</w:t>
      </w:r>
    </w:p>
    <w:p w14:paraId="5CE02B64" w14:textId="77777777" w:rsidR="00957BDC" w:rsidRPr="000B5C31" w:rsidRDefault="00957BDC" w:rsidP="00957BDC">
      <w:pPr>
        <w:tabs>
          <w:tab w:val="left" w:pos="2835"/>
          <w:tab w:val="left" w:pos="3119"/>
        </w:tabs>
        <w:outlineLvl w:val="0"/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I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beg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you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from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my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heart,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I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beg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you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from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my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soul,</w:t>
      </w:r>
    </w:p>
    <w:p w14:paraId="1EED76F8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that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Agamemnon’s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son</w:t>
      </w:r>
    </w:p>
    <w:p w14:paraId="16F9C131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is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given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leave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to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overcome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his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frenzies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,</w:t>
      </w:r>
    </w:p>
    <w:p w14:paraId="06753804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these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mad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attacks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driving</w:t>
      </w:r>
      <w:r>
        <w:rPr>
          <w:rFonts w:ascii="Plantin MT Std" w:hAnsi="Plantin MT Std" w:cs="Lucida Grande"/>
          <w:b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him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wild.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 w:cs="Lucida Grande"/>
          <w:i/>
          <w:color w:val="000000"/>
          <w:sz w:val="22"/>
          <w:szCs w:val="22"/>
          <w:lang w:val="en-GB"/>
        </w:rPr>
        <w:t>Woe,</w:t>
      </w:r>
      <w:r>
        <w:rPr>
          <w:rFonts w:ascii="Plantin MT Std" w:hAnsi="Plantin MT Std" w:cs="Lucida Grande"/>
          <w:i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i/>
          <w:color w:val="000000"/>
          <w:sz w:val="22"/>
          <w:szCs w:val="22"/>
          <w:lang w:val="en-GB"/>
        </w:rPr>
        <w:t>the</w:t>
      </w:r>
      <w:r>
        <w:rPr>
          <w:rFonts w:ascii="Plantin MT Std" w:hAnsi="Plantin MT Std" w:cs="Lucida Grande"/>
          <w:i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i/>
          <w:color w:val="000000"/>
          <w:sz w:val="22"/>
          <w:szCs w:val="22"/>
          <w:lang w:val="en-GB"/>
        </w:rPr>
        <w:t>toils</w:t>
      </w:r>
    </w:p>
    <w:p w14:paraId="59F2A24E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that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you,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poor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man,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have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faced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and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endured.</w:t>
      </w:r>
    </w:p>
    <w:p w14:paraId="4C4974A9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</w:p>
    <w:p w14:paraId="390D4792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b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 w:cs="Lucida Grande"/>
          <w:b/>
          <w:color w:val="000000"/>
          <w:sz w:val="22"/>
          <w:szCs w:val="22"/>
          <w:lang w:val="en-GB"/>
        </w:rPr>
        <w:t>Antistrophe</w:t>
      </w:r>
    </w:p>
    <w:p w14:paraId="4D7F6D27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</w:p>
    <w:p w14:paraId="2C8B4517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What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kind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of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pity,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what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kind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of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struggle</w:t>
      </w:r>
    </w:p>
    <w:p w14:paraId="75E6479D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of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blood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awaits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you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now?</w:t>
      </w:r>
    </w:p>
    <w:p w14:paraId="1E563E16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It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rushes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upon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you,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wretch,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bringing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sorrow,</w:t>
      </w:r>
    </w:p>
    <w:p w14:paraId="6D9882C5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tears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upon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tears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it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brings.</w:t>
      </w:r>
    </w:p>
    <w:p w14:paraId="0EDDA2ED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Some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nameless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avenging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spirit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dances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in</w:t>
      </w:r>
    </w:p>
    <w:p w14:paraId="67C00C2D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to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quench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your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mother’s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blood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,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by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driving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you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insane!</w:t>
      </w:r>
    </w:p>
    <w:p w14:paraId="4DA00F63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For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you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my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tears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are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 w:cs="Lucida Grande"/>
          <w:color w:val="000000"/>
          <w:sz w:val="22"/>
          <w:szCs w:val="22"/>
          <w:lang w:val="en-GB"/>
        </w:rPr>
        <w:t>shed,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for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you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my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tears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are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shed.</w:t>
      </w:r>
    </w:p>
    <w:p w14:paraId="107B182B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Good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fortune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does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not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last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for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mortals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on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this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earth;</w:t>
      </w:r>
    </w:p>
    <w:p w14:paraId="5D5ADCDF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like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sails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on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swift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ship</w:t>
      </w:r>
    </w:p>
    <w:p w14:paraId="01D83A25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that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cuts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the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ocean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waves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God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buffets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us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about</w:t>
      </w:r>
    </w:p>
    <w:p w14:paraId="5F3B5CD4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 w:cs="Lucida Grande"/>
          <w:color w:val="000000"/>
          <w:sz w:val="22"/>
          <w:szCs w:val="22"/>
          <w:lang w:val="en-GB"/>
        </w:rPr>
      </w:pPr>
      <w:r w:rsidRPr="000B5C31">
        <w:rPr>
          <w:rFonts w:ascii="Plantin MT Std" w:hAnsi="Plantin MT Std"/>
          <w:sz w:val="22"/>
          <w:szCs w:val="22"/>
          <w:lang w:val="en-GB" w:eastAsia="en-GB"/>
        </w:rPr>
        <w:t>and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sinks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us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in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i/>
          <w:sz w:val="22"/>
          <w:szCs w:val="22"/>
          <w:lang w:val="en-GB" w:eastAsia="en-GB"/>
        </w:rPr>
        <w:t>a</w:t>
      </w:r>
      <w:r>
        <w:rPr>
          <w:rFonts w:ascii="Plantin MT Std" w:hAnsi="Plantin MT Std"/>
          <w:i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i/>
          <w:sz w:val="22"/>
          <w:szCs w:val="22"/>
          <w:lang w:val="en-GB" w:eastAsia="en-GB"/>
        </w:rPr>
        <w:t>sea</w:t>
      </w:r>
      <w:r>
        <w:rPr>
          <w:rFonts w:ascii="Plantin MT Std" w:hAnsi="Plantin MT Std"/>
          <w:i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i/>
          <w:sz w:val="22"/>
          <w:szCs w:val="22"/>
          <w:lang w:val="en-GB" w:eastAsia="en-GB"/>
        </w:rPr>
        <w:t>of</w:t>
      </w:r>
      <w:r>
        <w:rPr>
          <w:rFonts w:ascii="Plantin MT Std" w:hAnsi="Plantin MT Std"/>
          <w:i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i/>
          <w:sz w:val="22"/>
          <w:szCs w:val="22"/>
          <w:lang w:val="en-GB" w:eastAsia="en-GB"/>
        </w:rPr>
        <w:t>troubles</w:t>
      </w:r>
      <w:r>
        <w:rPr>
          <w:rFonts w:ascii="Plantin MT Std" w:hAnsi="Plantin MT Std"/>
          <w:b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like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the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o-</w:t>
      </w:r>
    </w:p>
    <w:p w14:paraId="0365247D" w14:textId="77777777" w:rsidR="00957BDC" w:rsidRPr="000B5C31" w:rsidRDefault="00957BDC" w:rsidP="00957BDC">
      <w:pPr>
        <w:tabs>
          <w:tab w:val="left" w:pos="2835"/>
          <w:tab w:val="left" w:pos="3119"/>
        </w:tabs>
        <w:rPr>
          <w:rFonts w:ascii="Plantin MT Std" w:hAnsi="Plantin MT Std"/>
          <w:sz w:val="22"/>
          <w:szCs w:val="22"/>
          <w:lang w:val="en-GB" w:eastAsia="en-GB"/>
        </w:rPr>
      </w:pPr>
      <w:proofErr w:type="spellStart"/>
      <w:r w:rsidRPr="000B5C31">
        <w:rPr>
          <w:rFonts w:ascii="Plantin MT Std" w:hAnsi="Plantin MT Std"/>
          <w:sz w:val="22"/>
          <w:szCs w:val="22"/>
          <w:lang w:val="en-GB" w:eastAsia="en-GB"/>
        </w:rPr>
        <w:t>cean’s</w:t>
      </w:r>
      <w:proofErr w:type="spellEnd"/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death-dealing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billows</w:t>
      </w:r>
      <w:r>
        <w:rPr>
          <w:rFonts w:ascii="Plantin MT Std" w:hAnsi="Plantin MT Std" w:cs="Lucida Grande"/>
          <w:color w:val="000000"/>
          <w:sz w:val="22"/>
          <w:szCs w:val="22"/>
          <w:lang w:val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that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sweep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o’er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the</w:t>
      </w:r>
      <w:r>
        <w:rPr>
          <w:rFonts w:ascii="Plantin MT Std" w:hAnsi="Plantin MT Std"/>
          <w:sz w:val="22"/>
          <w:szCs w:val="22"/>
          <w:lang w:val="en-GB" w:eastAsia="en-GB"/>
        </w:rPr>
        <w:t xml:space="preserve"> </w:t>
      </w:r>
      <w:r w:rsidRPr="000B5C31">
        <w:rPr>
          <w:rFonts w:ascii="Plantin MT Std" w:hAnsi="Plantin MT Std"/>
          <w:sz w:val="22"/>
          <w:szCs w:val="22"/>
          <w:lang w:val="en-GB" w:eastAsia="en-GB"/>
        </w:rPr>
        <w:t>main.</w:t>
      </w:r>
    </w:p>
    <w:p w14:paraId="5A357001" w14:textId="77777777" w:rsidR="00957BDC" w:rsidRDefault="00957BDC" w:rsidP="00957BDC">
      <w:pPr>
        <w:pStyle w:val="Bodytext"/>
      </w:pPr>
    </w:p>
    <w:p w14:paraId="4F16B0BA" w14:textId="77777777" w:rsidR="00957BDC" w:rsidRPr="000B5C31" w:rsidRDefault="00957BDC" w:rsidP="00957BDC">
      <w:pPr>
        <w:pStyle w:val="Bodytext"/>
      </w:pPr>
      <w:proofErr w:type="spellStart"/>
      <w:r w:rsidRPr="00234789">
        <w:rPr>
          <w:i/>
        </w:rPr>
        <w:t>Isorhythmic</w:t>
      </w:r>
      <w:proofErr w:type="spellEnd"/>
      <w:r>
        <w:rPr>
          <w:i/>
        </w:rPr>
        <w:t xml:space="preserve"> </w:t>
      </w:r>
      <w:r w:rsidRPr="00234789">
        <w:rPr>
          <w:i/>
        </w:rPr>
        <w:t>translation:</w:t>
      </w:r>
      <w:r>
        <w:t xml:space="preserve"> </w:t>
      </w:r>
      <w:r w:rsidRPr="000B5C31">
        <w:t>Armand</w:t>
      </w:r>
      <w:r>
        <w:t xml:space="preserve"> </w:t>
      </w:r>
      <w:proofErr w:type="spellStart"/>
      <w:r w:rsidRPr="000B5C31">
        <w:t>D’Angour</w:t>
      </w:r>
      <w:proofErr w:type="spellEnd"/>
      <w:r w:rsidRPr="000B5C31">
        <w:br w:type="page"/>
      </w:r>
    </w:p>
    <w:p w14:paraId="3486ABA9" w14:textId="77777777" w:rsidR="00957BDC" w:rsidRPr="000B5C31" w:rsidRDefault="00957BDC" w:rsidP="00957BDC">
      <w:pPr>
        <w:pStyle w:val="Heading1"/>
        <w:spacing w:after="360"/>
        <w:sectPr w:rsidR="00957BDC" w:rsidRPr="000B5C31" w:rsidSect="008051D6">
          <w:type w:val="continuous"/>
          <w:pgSz w:w="11900" w:h="16840"/>
          <w:pgMar w:top="1021" w:right="1247" w:bottom="851" w:left="1247" w:header="708" w:footer="708" w:gutter="0"/>
          <w:cols w:num="2" w:space="1560" w:equalWidth="0">
            <w:col w:w="3679" w:space="461"/>
            <w:col w:w="5266"/>
          </w:cols>
          <w:titlePg/>
          <w:docGrid w:linePitch="360"/>
        </w:sectPr>
      </w:pPr>
    </w:p>
    <w:p w14:paraId="2D742EF0" w14:textId="11775C42" w:rsidR="00957BDC" w:rsidRPr="004A78DF" w:rsidRDefault="000139ED" w:rsidP="009B7517">
      <w:pPr>
        <w:pStyle w:val="Heading1"/>
        <w:spacing w:after="0"/>
        <w:rPr>
          <w:i/>
        </w:rPr>
      </w:pPr>
      <w:r w:rsidRPr="000139ED">
        <w:rPr>
          <w:sz w:val="4"/>
          <w:szCs w:val="4"/>
        </w:rPr>
        <w:br/>
      </w:r>
      <w:r w:rsidRPr="000139ED">
        <w:rPr>
          <w:i/>
        </w:rPr>
        <w:t xml:space="preserve">4. </w:t>
      </w:r>
      <w:r w:rsidR="0083367A">
        <w:rPr>
          <w:i/>
        </w:rPr>
        <w:t>Text with interlinear transliteration &amp; translation</w:t>
      </w:r>
    </w:p>
    <w:p w14:paraId="5D397E09" w14:textId="77777777" w:rsidR="00957BDC" w:rsidRPr="000B5C31" w:rsidRDefault="00957BDC" w:rsidP="004A78DF">
      <w:pPr>
        <w:pStyle w:val="Heading3"/>
        <w:spacing w:before="480"/>
        <w:ind w:left="1134"/>
      </w:pPr>
      <w:r w:rsidRPr="000B5C31">
        <w:t>Strophe</w:t>
      </w:r>
    </w:p>
    <w:p w14:paraId="01A4F8BD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proofErr w:type="spellStart"/>
      <w:r w:rsidRPr="00F1113F">
        <w:rPr>
          <w:color w:val="000000"/>
          <w:sz w:val="26"/>
          <w:szCs w:val="26"/>
          <w:lang w:val="en-GB"/>
        </w:rPr>
        <w:t>δρο</w:t>
      </w:r>
      <w:r w:rsidRPr="00F1113F">
        <w:rPr>
          <w:rFonts w:cs="Lucida Grande"/>
          <w:color w:val="000000"/>
          <w:sz w:val="26"/>
          <w:szCs w:val="26"/>
          <w:lang w:val="en-GB"/>
        </w:rPr>
        <w:t>μ</w:t>
      </w:r>
      <w:r w:rsidRPr="00F1113F">
        <w:rPr>
          <w:color w:val="000000"/>
          <w:sz w:val="26"/>
          <w:szCs w:val="26"/>
          <w:lang w:val="en-GB"/>
        </w:rPr>
        <w:t>άδες</w:t>
      </w:r>
      <w:proofErr w:type="spellEnd"/>
      <w:r w:rsidRPr="00F1113F">
        <w:rPr>
          <w:rFonts w:cs="Lucida Grande"/>
          <w:color w:val="000000"/>
          <w:sz w:val="26"/>
          <w:szCs w:val="26"/>
          <w:lang w:val="en-GB"/>
        </w:rPr>
        <w:t xml:space="preserve"> </w:t>
      </w:r>
      <w:r w:rsidRPr="00F1113F">
        <w:rPr>
          <w:color w:val="000000"/>
          <w:sz w:val="26"/>
          <w:szCs w:val="26"/>
          <w:lang w:val="en-GB"/>
        </w:rPr>
        <w:t>ὦ</w:t>
      </w:r>
      <w:r w:rsidRPr="00F1113F">
        <w:rPr>
          <w:rFonts w:cs="Lucida Grande"/>
          <w:color w:val="000000"/>
          <w:sz w:val="26"/>
          <w:szCs w:val="26"/>
          <w:lang w:val="en-GB"/>
        </w:rPr>
        <w:tab/>
        <w:t>π</w:t>
      </w:r>
      <w:proofErr w:type="spellStart"/>
      <w:r w:rsidRPr="00F1113F">
        <w:rPr>
          <w:color w:val="000000"/>
          <w:sz w:val="26"/>
          <w:szCs w:val="26"/>
          <w:lang w:val="en-GB"/>
        </w:rPr>
        <w:t>τεροφόροι</w:t>
      </w:r>
      <w:proofErr w:type="spellEnd"/>
      <w:r w:rsidRPr="00F1113F">
        <w:rPr>
          <w:rFonts w:cs="Lucida Grande"/>
          <w:color w:val="000000"/>
          <w:sz w:val="26"/>
          <w:szCs w:val="26"/>
          <w:lang w:val="en-GB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dromades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pterophoroi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>O demon runners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with beating wings,</w:t>
      </w:r>
    </w:p>
    <w:p w14:paraId="30E7197E" w14:textId="38D4CE72" w:rsidR="00957BDC" w:rsidRPr="00F1113F" w:rsidRDefault="00957BDC" w:rsidP="0083367A">
      <w:pPr>
        <w:tabs>
          <w:tab w:val="left" w:pos="8152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r w:rsidRPr="00F1113F">
        <w:rPr>
          <w:rStyle w:val="Greek"/>
          <w:sz w:val="26"/>
          <w:szCs w:val="26"/>
        </w:rPr>
        <w:t>π</w:t>
      </w:r>
      <w:proofErr w:type="spellStart"/>
      <w:r w:rsidRPr="00F1113F">
        <w:rPr>
          <w:rStyle w:val="Greek"/>
          <w:sz w:val="26"/>
          <w:szCs w:val="26"/>
        </w:rPr>
        <w:t>οτνιάδες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θε</w:t>
      </w:r>
      <w:proofErr w:type="spellEnd"/>
      <w:r w:rsidRPr="00F1113F">
        <w:rPr>
          <w:rStyle w:val="Greek"/>
          <w:sz w:val="26"/>
          <w:szCs w:val="26"/>
        </w:rPr>
        <w:t xml:space="preserve">αί, </w:t>
      </w:r>
      <w:r w:rsidR="0083367A" w:rsidRPr="00F1113F">
        <w:rPr>
          <w:rStyle w:val="Greek"/>
          <w:sz w:val="26"/>
          <w:szCs w:val="26"/>
        </w:rPr>
        <w:tab/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potniades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theai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,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br/>
        <w:t>Goddesses of the night</w:t>
      </w:r>
    </w:p>
    <w:p w14:paraId="2CC9BE68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r w:rsidRPr="00F1113F">
        <w:rPr>
          <w:rStyle w:val="Greek"/>
          <w:sz w:val="26"/>
          <w:szCs w:val="26"/>
        </w:rPr>
        <w:t>ἀβ</w:t>
      </w:r>
      <w:proofErr w:type="spellStart"/>
      <w:r w:rsidRPr="00F1113F">
        <w:rPr>
          <w:rStyle w:val="Greek"/>
          <w:sz w:val="26"/>
          <w:szCs w:val="26"/>
        </w:rPr>
        <w:t>άκχευτον</w:t>
      </w:r>
      <w:proofErr w:type="spellEnd"/>
      <w:r w:rsidRPr="00F1113F">
        <w:rPr>
          <w:rStyle w:val="Greek"/>
          <w:sz w:val="26"/>
          <w:szCs w:val="26"/>
        </w:rPr>
        <w:t xml:space="preserve"> αἳ</w:t>
      </w:r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θί</w:t>
      </w:r>
      <w:proofErr w:type="spellEnd"/>
      <w:r w:rsidRPr="00F1113F">
        <w:rPr>
          <w:rStyle w:val="Greek"/>
          <w:sz w:val="26"/>
          <w:szCs w:val="26"/>
        </w:rPr>
        <w:t>α</w:t>
      </w:r>
      <w:proofErr w:type="spellStart"/>
      <w:r w:rsidRPr="00F1113F">
        <w:rPr>
          <w:rStyle w:val="Greek"/>
          <w:sz w:val="26"/>
          <w:szCs w:val="26"/>
        </w:rPr>
        <w:t>σον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ἐλάχετ</w:t>
      </w:r>
      <w:proofErr w:type="spellEnd"/>
      <w:r w:rsidRPr="00F1113F">
        <w:rPr>
          <w:rStyle w:val="Greek"/>
          <w:sz w:val="26"/>
          <w:szCs w:val="26"/>
        </w:rPr>
        <w:t xml:space="preserve">᾽ </w:t>
      </w:r>
      <w:proofErr w:type="spellStart"/>
      <w:r w:rsidRPr="00F1113F">
        <w:rPr>
          <w:rStyle w:val="Greek"/>
          <w:sz w:val="26"/>
          <w:szCs w:val="26"/>
        </w:rPr>
        <w:t>ἐν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abakcheuton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thiason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elakhet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’ en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with baneful music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you dance sinister revels</w:t>
      </w:r>
    </w:p>
    <w:p w14:paraId="529A73A2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proofErr w:type="spellStart"/>
      <w:r w:rsidRPr="00F1113F">
        <w:rPr>
          <w:rStyle w:val="Greek"/>
          <w:sz w:val="26"/>
          <w:szCs w:val="26"/>
        </w:rPr>
        <w:t>δάκρυσι</w:t>
      </w:r>
      <w:proofErr w:type="spellEnd"/>
      <w:r w:rsidRPr="00F1113F">
        <w:rPr>
          <w:rStyle w:val="Greek"/>
          <w:sz w:val="26"/>
          <w:szCs w:val="26"/>
        </w:rPr>
        <w:t xml:space="preserve"> καὶ </w:t>
      </w:r>
      <w:proofErr w:type="spellStart"/>
      <w:r w:rsidRPr="00F1113F">
        <w:rPr>
          <w:rStyle w:val="Greek"/>
          <w:sz w:val="26"/>
          <w:szCs w:val="26"/>
        </w:rPr>
        <w:t>γόοις</w:t>
      </w:r>
      <w:proofErr w:type="spellEnd"/>
      <w:r w:rsidRPr="00F1113F">
        <w:rPr>
          <w:rStyle w:val="Greek"/>
          <w:sz w:val="26"/>
          <w:szCs w:val="26"/>
        </w:rPr>
        <w:t>,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dakrusi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kai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goois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;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with wailing and </w:t>
      </w:r>
      <w:proofErr w:type="spellStart"/>
      <w:r w:rsidRPr="00F1113F">
        <w:rPr>
          <w:rFonts w:ascii="Plantin MT Std" w:hAnsi="Plantin MT Std"/>
          <w:sz w:val="26"/>
          <w:szCs w:val="26"/>
          <w:lang w:val="en-GB" w:eastAsia="en-GB"/>
        </w:rPr>
        <w:t>láments</w:t>
      </w:r>
      <w:proofErr w:type="spellEnd"/>
      <w:r w:rsidRPr="00F1113F">
        <w:rPr>
          <w:rFonts w:ascii="Plantin MT Std" w:hAnsi="Plantin MT Std"/>
          <w:sz w:val="26"/>
          <w:szCs w:val="26"/>
          <w:lang w:val="en-GB" w:eastAsia="en-GB"/>
        </w:rPr>
        <w:t>;</w:t>
      </w:r>
    </w:p>
    <w:p w14:paraId="0A52F9DD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</w:pPr>
      <w:proofErr w:type="spellStart"/>
      <w:r w:rsidRPr="00F1113F">
        <w:rPr>
          <w:rStyle w:val="Greek"/>
          <w:sz w:val="26"/>
          <w:szCs w:val="26"/>
        </w:rPr>
        <w:t>μελάγχρωτες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εὐ</w:t>
      </w:r>
      <w:proofErr w:type="spellEnd"/>
      <w:r w:rsidRPr="00F1113F">
        <w:rPr>
          <w:rStyle w:val="Greek"/>
          <w:sz w:val="26"/>
          <w:szCs w:val="26"/>
        </w:rPr>
        <w:t>-</w:t>
      </w:r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μενίδες</w:t>
      </w:r>
      <w:proofErr w:type="spellEnd"/>
      <w:r w:rsidRPr="00F1113F">
        <w:rPr>
          <w:rStyle w:val="Greek"/>
          <w:sz w:val="26"/>
          <w:szCs w:val="26"/>
        </w:rPr>
        <w:t>, α</w:t>
      </w:r>
      <w:proofErr w:type="spellStart"/>
      <w:r w:rsidRPr="00F1113F">
        <w:rPr>
          <w:rStyle w:val="Greek"/>
          <w:sz w:val="26"/>
          <w:szCs w:val="26"/>
        </w:rPr>
        <w:t>ἵτε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τὸν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melankhr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tes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Eu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-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menides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,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haite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ton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ye black-coated Kind-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ab/>
      </w:r>
      <w:proofErr w:type="spellStart"/>
      <w:r w:rsidRPr="00F1113F">
        <w:rPr>
          <w:rFonts w:ascii="Plantin MT Std" w:hAnsi="Plantin MT Std"/>
          <w:sz w:val="26"/>
          <w:szCs w:val="26"/>
          <w:lang w:val="en-GB" w:eastAsia="en-GB"/>
        </w:rPr>
        <w:t>ly</w:t>
      </w:r>
      <w:proofErr w:type="spellEnd"/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 Goddesses who tread</w:t>
      </w:r>
    </w:p>
    <w:p w14:paraId="2C485393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r w:rsidRPr="00F1113F">
        <w:rPr>
          <w:rStyle w:val="Greek"/>
          <w:sz w:val="26"/>
          <w:szCs w:val="26"/>
        </w:rPr>
        <w:t>τανα</w:t>
      </w:r>
      <w:proofErr w:type="spellStart"/>
      <w:r w:rsidRPr="00F1113F">
        <w:rPr>
          <w:rStyle w:val="Greek"/>
          <w:sz w:val="26"/>
          <w:szCs w:val="26"/>
        </w:rPr>
        <w:t>ὸν</w:t>
      </w:r>
      <w:proofErr w:type="spellEnd"/>
      <w:r w:rsidRPr="00F1113F">
        <w:rPr>
          <w:rStyle w:val="Greek"/>
          <w:sz w:val="26"/>
          <w:szCs w:val="26"/>
        </w:rPr>
        <w:t xml:space="preserve"> α</w:t>
      </w:r>
      <w:proofErr w:type="spellStart"/>
      <w:r w:rsidRPr="00F1113F">
        <w:rPr>
          <w:rStyle w:val="Greek"/>
          <w:sz w:val="26"/>
          <w:szCs w:val="26"/>
        </w:rPr>
        <w:t>ἰθέρ᾽ἀμ</w:t>
      </w:r>
      <w:proofErr w:type="spellEnd"/>
      <w:r w:rsidRPr="00F1113F">
        <w:rPr>
          <w:rStyle w:val="Greek"/>
          <w:sz w:val="26"/>
          <w:szCs w:val="26"/>
        </w:rPr>
        <w:t>-</w:t>
      </w:r>
      <w:r w:rsidRPr="00F1113F">
        <w:rPr>
          <w:rStyle w:val="Greek"/>
          <w:sz w:val="26"/>
          <w:szCs w:val="26"/>
        </w:rPr>
        <w:tab/>
        <w:t>π</w:t>
      </w:r>
      <w:proofErr w:type="spellStart"/>
      <w:r w:rsidRPr="00F1113F">
        <w:rPr>
          <w:rStyle w:val="Greek"/>
          <w:sz w:val="26"/>
          <w:szCs w:val="26"/>
        </w:rPr>
        <w:t>άλλεσθ</w:t>
      </w:r>
      <w:proofErr w:type="spellEnd"/>
      <w:r w:rsidRPr="00F1113F">
        <w:rPr>
          <w:rStyle w:val="Greek"/>
          <w:sz w:val="26"/>
          <w:szCs w:val="26"/>
        </w:rPr>
        <w:t>᾽, α</w:t>
      </w:r>
      <w:proofErr w:type="spellStart"/>
      <w:r w:rsidRPr="00F1113F">
        <w:rPr>
          <w:rStyle w:val="Greek"/>
          <w:sz w:val="26"/>
          <w:szCs w:val="26"/>
        </w:rPr>
        <w:t>ἵμ</w:t>
      </w:r>
      <w:proofErr w:type="spellEnd"/>
      <w:r w:rsidRPr="00F1113F">
        <w:rPr>
          <w:rStyle w:val="Greek"/>
          <w:sz w:val="26"/>
          <w:szCs w:val="26"/>
        </w:rPr>
        <w:t>α</w:t>
      </w:r>
      <w:proofErr w:type="spellStart"/>
      <w:r w:rsidRPr="00F1113F">
        <w:rPr>
          <w:rStyle w:val="Greek"/>
          <w:sz w:val="26"/>
          <w:szCs w:val="26"/>
        </w:rPr>
        <w:t>τος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tanaon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aither’am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-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pallesth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’,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haimatos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the thinning air aloft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>,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for bloody kin-murder</w:t>
      </w:r>
    </w:p>
    <w:p w14:paraId="6DBB0265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proofErr w:type="spellStart"/>
      <w:r w:rsidRPr="00F1113F">
        <w:rPr>
          <w:rStyle w:val="Greek"/>
          <w:sz w:val="26"/>
          <w:szCs w:val="26"/>
        </w:rPr>
        <w:t>τινύμεν</w:t>
      </w:r>
      <w:proofErr w:type="spellEnd"/>
      <w:r w:rsidRPr="00F1113F">
        <w:rPr>
          <w:rStyle w:val="Greek"/>
          <w:sz w:val="26"/>
          <w:szCs w:val="26"/>
        </w:rPr>
        <w:t xml:space="preserve">αι </w:t>
      </w:r>
      <w:proofErr w:type="spellStart"/>
      <w:r w:rsidRPr="00F1113F">
        <w:rPr>
          <w:rStyle w:val="Greek"/>
          <w:sz w:val="26"/>
          <w:szCs w:val="26"/>
        </w:rPr>
        <w:t>δίκ</w:t>
      </w:r>
      <w:proofErr w:type="spellEnd"/>
      <w:r w:rsidRPr="00F1113F">
        <w:rPr>
          <w:rStyle w:val="Greek"/>
          <w:sz w:val="26"/>
          <w:szCs w:val="26"/>
        </w:rPr>
        <w:t>αν,</w:t>
      </w:r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τινύμεν</w:t>
      </w:r>
      <w:proofErr w:type="spellEnd"/>
      <w:r w:rsidRPr="00F1113F">
        <w:rPr>
          <w:rStyle w:val="Greek"/>
          <w:sz w:val="26"/>
          <w:szCs w:val="26"/>
        </w:rPr>
        <w:t xml:space="preserve">αι </w:t>
      </w:r>
      <w:proofErr w:type="spellStart"/>
      <w:r w:rsidRPr="00F1113F">
        <w:rPr>
          <w:rStyle w:val="Greek"/>
          <w:sz w:val="26"/>
          <w:szCs w:val="26"/>
        </w:rPr>
        <w:t>φόνον</w:t>
      </w:r>
      <w:proofErr w:type="spellEnd"/>
      <w:r w:rsidRPr="00F1113F">
        <w:rPr>
          <w:rStyle w:val="Greek"/>
          <w:sz w:val="26"/>
          <w:szCs w:val="26"/>
        </w:rPr>
        <w:t xml:space="preserve">,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tinumenai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dik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,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tinumenai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phonon,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demanding due redress, 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ab/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>demanding due justice,</w:t>
      </w:r>
    </w:p>
    <w:p w14:paraId="3A57CE49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r w:rsidRPr="00F1113F">
        <w:rPr>
          <w:rStyle w:val="Greek"/>
          <w:sz w:val="26"/>
          <w:szCs w:val="26"/>
        </w:rPr>
        <w:t>κα</w:t>
      </w:r>
      <w:proofErr w:type="spellStart"/>
      <w:r w:rsidRPr="00F1113F">
        <w:rPr>
          <w:rStyle w:val="Greek"/>
          <w:sz w:val="26"/>
          <w:szCs w:val="26"/>
        </w:rPr>
        <w:t>θικετεύομ</w:t>
      </w:r>
      <w:proofErr w:type="spellEnd"/>
      <w:r w:rsidRPr="00F1113F">
        <w:rPr>
          <w:rStyle w:val="Greek"/>
          <w:sz w:val="26"/>
          <w:szCs w:val="26"/>
        </w:rPr>
        <w:t>αι</w:t>
      </w:r>
      <w:r w:rsidRPr="00F1113F">
        <w:rPr>
          <w:rStyle w:val="Greek"/>
          <w:sz w:val="26"/>
          <w:szCs w:val="26"/>
        </w:rPr>
        <w:tab/>
        <w:t>κα</w:t>
      </w:r>
      <w:proofErr w:type="spellStart"/>
      <w:r w:rsidRPr="00F1113F">
        <w:rPr>
          <w:rStyle w:val="Greek"/>
          <w:sz w:val="26"/>
          <w:szCs w:val="26"/>
        </w:rPr>
        <w:t>θικετεύομ</w:t>
      </w:r>
      <w:proofErr w:type="spellEnd"/>
      <w:r w:rsidRPr="00F1113F">
        <w:rPr>
          <w:rStyle w:val="Greek"/>
          <w:sz w:val="26"/>
          <w:szCs w:val="26"/>
        </w:rPr>
        <w:t xml:space="preserve">αι,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kathiketeuomai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kathiketeuomai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,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>I beg you from my heart,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I beg you from my soul,</w:t>
      </w:r>
    </w:p>
    <w:p w14:paraId="55918815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outlineLvl w:val="0"/>
        <w:rPr>
          <w:rFonts w:ascii="Plantin MT Std" w:hAnsi="Plantin MT Std"/>
          <w:sz w:val="26"/>
          <w:szCs w:val="26"/>
          <w:lang w:val="en-GB" w:eastAsia="en-GB"/>
        </w:rPr>
      </w:pPr>
      <w:proofErr w:type="spellStart"/>
      <w:r w:rsidRPr="00F1113F">
        <w:rPr>
          <w:rStyle w:val="Greek"/>
          <w:sz w:val="26"/>
          <w:szCs w:val="26"/>
        </w:rPr>
        <w:t>τὸν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Ἀγ</w:t>
      </w:r>
      <w:proofErr w:type="spellEnd"/>
      <w:r w:rsidRPr="00F1113F">
        <w:rPr>
          <w:rStyle w:val="Greek"/>
          <w:sz w:val="26"/>
          <w:szCs w:val="26"/>
        </w:rPr>
        <w:t>α</w:t>
      </w:r>
      <w:proofErr w:type="spellStart"/>
      <w:r w:rsidRPr="00F1113F">
        <w:rPr>
          <w:rStyle w:val="Greek"/>
          <w:sz w:val="26"/>
          <w:szCs w:val="26"/>
        </w:rPr>
        <w:t>μέμνονος</w:t>
      </w:r>
      <w:proofErr w:type="spellEnd"/>
      <w:r w:rsidRPr="00F1113F">
        <w:rPr>
          <w:rStyle w:val="Greek"/>
          <w:sz w:val="26"/>
          <w:szCs w:val="26"/>
        </w:rPr>
        <w:br/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ton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Agamemnonos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>that Agamemnon’s son</w:t>
      </w:r>
    </w:p>
    <w:p w14:paraId="4B1E64FF" w14:textId="7777777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proofErr w:type="spellStart"/>
      <w:r w:rsidRPr="00F1113F">
        <w:rPr>
          <w:rStyle w:val="Greek"/>
          <w:sz w:val="26"/>
          <w:szCs w:val="26"/>
        </w:rPr>
        <w:t>γόνον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ἐάσ</w:t>
      </w:r>
      <w:proofErr w:type="spellEnd"/>
      <w:r w:rsidRPr="00F1113F">
        <w:rPr>
          <w:rStyle w:val="Greek"/>
          <w:sz w:val="26"/>
          <w:szCs w:val="26"/>
        </w:rPr>
        <w:t xml:space="preserve">ατ᾽ </w:t>
      </w:r>
      <w:proofErr w:type="spellStart"/>
      <w:r w:rsidRPr="00F1113F">
        <w:rPr>
          <w:rStyle w:val="Greek"/>
          <w:sz w:val="26"/>
          <w:szCs w:val="26"/>
        </w:rPr>
        <w:t>ἐκ</w:t>
      </w:r>
      <w:proofErr w:type="spellEnd"/>
      <w:r w:rsidRPr="00F1113F">
        <w:rPr>
          <w:rStyle w:val="Greek"/>
          <w:sz w:val="26"/>
          <w:szCs w:val="26"/>
        </w:rPr>
        <w:t>-</w:t>
      </w:r>
      <w:r w:rsidRPr="00F1113F">
        <w:rPr>
          <w:rStyle w:val="Greek"/>
          <w:sz w:val="26"/>
          <w:szCs w:val="26"/>
        </w:rPr>
        <w:tab/>
        <w:t>λα</w:t>
      </w:r>
      <w:proofErr w:type="spellStart"/>
      <w:r w:rsidRPr="00F1113F">
        <w:rPr>
          <w:rStyle w:val="Greek"/>
          <w:sz w:val="26"/>
          <w:szCs w:val="26"/>
        </w:rPr>
        <w:t>θέσθ</w:t>
      </w:r>
      <w:proofErr w:type="spellEnd"/>
      <w:r w:rsidRPr="00F1113F">
        <w:rPr>
          <w:rStyle w:val="Greek"/>
          <w:sz w:val="26"/>
          <w:szCs w:val="26"/>
        </w:rPr>
        <w:t xml:space="preserve">αι </w:t>
      </w:r>
      <w:proofErr w:type="spellStart"/>
      <w:r w:rsidRPr="00F1113F">
        <w:rPr>
          <w:rStyle w:val="Greek"/>
          <w:sz w:val="26"/>
          <w:szCs w:val="26"/>
        </w:rPr>
        <w:t>λύσσ</w:t>
      </w:r>
      <w:proofErr w:type="spellEnd"/>
      <w:r w:rsidRPr="00F1113F">
        <w:rPr>
          <w:rStyle w:val="Greek"/>
          <w:sz w:val="26"/>
          <w:szCs w:val="26"/>
        </w:rPr>
        <w:t xml:space="preserve">ας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gonon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sat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’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ek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-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lathesthai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luss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is given leave to o-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ab/>
      </w:r>
      <w:proofErr w:type="spellStart"/>
      <w:r w:rsidRPr="00F1113F">
        <w:rPr>
          <w:rFonts w:ascii="Plantin MT Std" w:hAnsi="Plantin MT Std"/>
          <w:sz w:val="26"/>
          <w:szCs w:val="26"/>
          <w:lang w:val="en-GB" w:eastAsia="en-GB"/>
        </w:rPr>
        <w:t>vercome</w:t>
      </w:r>
      <w:proofErr w:type="spellEnd"/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 his frenzies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>,</w:t>
      </w:r>
    </w:p>
    <w:p w14:paraId="68155C88" w14:textId="77777777" w:rsidR="00957BDC" w:rsidRPr="00F1113F" w:rsidRDefault="00957BDC" w:rsidP="000139ED">
      <w:pPr>
        <w:tabs>
          <w:tab w:val="left" w:pos="4536"/>
          <w:tab w:val="left" w:pos="8080"/>
        </w:tabs>
        <w:spacing w:after="120"/>
        <w:ind w:left="1134" w:right="-51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r w:rsidRPr="00F1113F">
        <w:rPr>
          <w:rStyle w:val="Greek"/>
          <w:sz w:val="26"/>
          <w:szCs w:val="26"/>
        </w:rPr>
        <w:t>μα</w:t>
      </w:r>
      <w:proofErr w:type="spellStart"/>
      <w:r w:rsidRPr="00F1113F">
        <w:rPr>
          <w:rStyle w:val="Greek"/>
          <w:sz w:val="26"/>
          <w:szCs w:val="26"/>
        </w:rPr>
        <w:t>νιάδος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φοιτ</w:t>
      </w:r>
      <w:proofErr w:type="spellEnd"/>
      <w:r w:rsidRPr="00F1113F">
        <w:rPr>
          <w:rStyle w:val="Greek"/>
          <w:sz w:val="26"/>
          <w:szCs w:val="26"/>
        </w:rPr>
        <w:t>α-</w:t>
      </w:r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λέου</w:t>
      </w:r>
      <w:proofErr w:type="spellEnd"/>
      <w:r w:rsidRPr="00F1113F">
        <w:rPr>
          <w:rStyle w:val="Greek"/>
          <w:sz w:val="26"/>
          <w:szCs w:val="26"/>
        </w:rPr>
        <w:t xml:space="preserve">. </w:t>
      </w:r>
      <w:proofErr w:type="spellStart"/>
      <w:r w:rsidRPr="00F1113F">
        <w:rPr>
          <w:rStyle w:val="Greek"/>
          <w:sz w:val="26"/>
          <w:szCs w:val="26"/>
        </w:rPr>
        <w:t>φεῦ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μόχθων</w:t>
      </w:r>
      <w:proofErr w:type="spellEnd"/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maniados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phoit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-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leou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. </w:t>
      </w:r>
      <w:proofErr w:type="spellStart"/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>pheu</w:t>
      </w:r>
      <w:proofErr w:type="spellEnd"/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>mochth</w:t>
      </w:r>
      <w:r w:rsidRPr="00F1113F">
        <w:rPr>
          <w:rFonts w:ascii="Times New Roman" w:hAnsi="Times New Roman"/>
          <w:b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 w:cs="Lucida Grande"/>
          <w:color w:val="000000"/>
          <w:sz w:val="20"/>
          <w:szCs w:val="20"/>
          <w:lang w:val="en-GB"/>
        </w:rPr>
        <w:t>[</w:t>
      </w:r>
      <w:r w:rsidRPr="00F1113F">
        <w:rPr>
          <w:rFonts w:ascii="Plantin MT Std" w:hAnsi="Plantin MT Std" w:cs="Lucida Grande"/>
          <w:b/>
          <w:color w:val="000000"/>
          <w:sz w:val="20"/>
          <w:szCs w:val="20"/>
          <w:lang w:val="en-GB"/>
        </w:rPr>
        <w:t xml:space="preserve">Bold </w:t>
      </w:r>
      <w:r w:rsidRPr="00F1113F">
        <w:rPr>
          <w:rFonts w:ascii="Plantin MT Std" w:hAnsi="Plantin MT Std" w:cs="Lucida Grande"/>
          <w:color w:val="000000"/>
          <w:sz w:val="20"/>
          <w:szCs w:val="20"/>
          <w:lang w:val="en-GB"/>
        </w:rPr>
        <w:t>= spoken]</w:t>
      </w:r>
      <w:r w:rsidRPr="00F1113F">
        <w:rPr>
          <w:rFonts w:ascii="Plantin MT Std" w:hAnsi="Plantin MT Std" w:cs="Lucida Grande"/>
          <w:color w:val="000000"/>
          <w:sz w:val="20"/>
          <w:szCs w:val="20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these mad attacks driving</w:t>
      </w:r>
      <w:r w:rsidRPr="00F1113F">
        <w:rPr>
          <w:rFonts w:ascii="Plantin MT Std" w:hAnsi="Plantin MT Std" w:cs="Lucida Grande"/>
          <w:b/>
          <w:color w:val="000000"/>
          <w:sz w:val="26"/>
          <w:szCs w:val="26"/>
          <w:lang w:val="en-GB"/>
        </w:rPr>
        <w:t xml:space="preserve"> </w:t>
      </w:r>
      <w:r w:rsidRPr="00F1113F">
        <w:rPr>
          <w:rFonts w:ascii="Plantin MT Std" w:hAnsi="Plantin MT Std" w:cs="Lucida Grande"/>
          <w:b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him wild. </w:t>
      </w:r>
      <w:r w:rsidRPr="00F1113F">
        <w:rPr>
          <w:rFonts w:ascii="Plantin MT Std" w:hAnsi="Plantin MT Std" w:cs="Lucida Grande"/>
          <w:b/>
          <w:color w:val="000000"/>
          <w:sz w:val="26"/>
          <w:szCs w:val="26"/>
          <w:lang w:val="en-GB"/>
        </w:rPr>
        <w:t>Woe, the toils</w:t>
      </w:r>
    </w:p>
    <w:p w14:paraId="168BBBB4" w14:textId="6C20AF67" w:rsidR="00957BDC" w:rsidRPr="00F1113F" w:rsidRDefault="00957BDC" w:rsidP="00957BDC">
      <w:pPr>
        <w:tabs>
          <w:tab w:val="left" w:pos="4536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proofErr w:type="spellStart"/>
      <w:r w:rsidRPr="00F1113F">
        <w:rPr>
          <w:rStyle w:val="Greek"/>
          <w:sz w:val="26"/>
          <w:szCs w:val="26"/>
        </w:rPr>
        <w:t>οἵων</w:t>
      </w:r>
      <w:proofErr w:type="spellEnd"/>
      <w:r w:rsidRPr="00F1113F">
        <w:rPr>
          <w:rStyle w:val="Greek"/>
          <w:sz w:val="26"/>
          <w:szCs w:val="26"/>
        </w:rPr>
        <w:t xml:space="preserve">, ὦ </w:t>
      </w:r>
      <w:proofErr w:type="spellStart"/>
      <w:r w:rsidRPr="00F1113F">
        <w:rPr>
          <w:rStyle w:val="Greek"/>
          <w:sz w:val="26"/>
          <w:szCs w:val="26"/>
        </w:rPr>
        <w:t>τάλ</w:t>
      </w:r>
      <w:proofErr w:type="spellEnd"/>
      <w:r w:rsidRPr="00F1113F">
        <w:rPr>
          <w:rStyle w:val="Greek"/>
          <w:sz w:val="26"/>
          <w:szCs w:val="26"/>
        </w:rPr>
        <w:t>ας,</w:t>
      </w:r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ὀρεχθεὶς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="009D5507" w:rsidRPr="00F1113F">
        <w:rPr>
          <w:rStyle w:val="Greek"/>
          <w:sz w:val="26"/>
          <w:szCs w:val="26"/>
        </w:rPr>
        <w:t>ἔρρεις</w:t>
      </w:r>
      <w:proofErr w:type="spellEnd"/>
      <w:r w:rsidR="009D5507" w:rsidRPr="00F1113F">
        <w:rPr>
          <w:rStyle w:val="Greek"/>
          <w:sz w:val="26"/>
          <w:szCs w:val="26"/>
        </w:rPr>
        <w:t>.</w:t>
      </w:r>
      <w:r w:rsidRPr="00F1113F">
        <w:rPr>
          <w:rStyle w:val="Greek"/>
          <w:sz w:val="26"/>
          <w:szCs w:val="26"/>
        </w:rPr>
        <w:t xml:space="preserve">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hoi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, 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tal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,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orechtheis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="009D5507"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erreis</w:t>
      </w:r>
      <w:proofErr w:type="spellEnd"/>
      <w:r w:rsidR="009D5507"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.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that you, O poor man,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 xml:space="preserve"> 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have faced and </w:t>
      </w:r>
      <w:r w:rsidR="009D5507" w:rsidRPr="00F1113F">
        <w:rPr>
          <w:rFonts w:ascii="Plantin MT Std" w:hAnsi="Plantin MT Std"/>
          <w:sz w:val="26"/>
          <w:szCs w:val="26"/>
          <w:lang w:val="en-GB" w:eastAsia="en-GB"/>
        </w:rPr>
        <w:t>endured.</w:t>
      </w:r>
      <w:r w:rsidRPr="00F1113F">
        <w:rPr>
          <w:rFonts w:ascii="Plantin MT Std" w:hAnsi="Plantin MT Std"/>
          <w:sz w:val="26"/>
          <w:szCs w:val="26"/>
        </w:rPr>
        <w:br w:type="page"/>
      </w:r>
    </w:p>
    <w:p w14:paraId="09ACAA42" w14:textId="77777777" w:rsidR="00957BDC" w:rsidRPr="00F1113F" w:rsidRDefault="00957BDC" w:rsidP="00957BDC">
      <w:pPr>
        <w:pStyle w:val="Heading3"/>
        <w:ind w:left="1134"/>
        <w:rPr>
          <w:sz w:val="26"/>
          <w:szCs w:val="26"/>
        </w:rPr>
      </w:pPr>
    </w:p>
    <w:p w14:paraId="400C4C7D" w14:textId="77777777" w:rsidR="00957BDC" w:rsidRPr="00F1113F" w:rsidRDefault="00957BDC" w:rsidP="00957BDC">
      <w:pPr>
        <w:pStyle w:val="Heading3"/>
        <w:spacing w:before="120"/>
        <w:ind w:left="1134"/>
        <w:rPr>
          <w:sz w:val="26"/>
          <w:szCs w:val="26"/>
        </w:rPr>
      </w:pPr>
      <w:r w:rsidRPr="00F1113F">
        <w:rPr>
          <w:sz w:val="26"/>
          <w:szCs w:val="26"/>
        </w:rPr>
        <w:t>Antistrophe</w:t>
      </w:r>
    </w:p>
    <w:p w14:paraId="32DF3F30" w14:textId="41C4627B" w:rsidR="00957BDC" w:rsidRPr="00F1113F" w:rsidRDefault="00957BDC" w:rsidP="00957BDC">
      <w:pPr>
        <w:tabs>
          <w:tab w:val="left" w:pos="5103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proofErr w:type="spellStart"/>
      <w:r w:rsidRPr="00F1113F">
        <w:rPr>
          <w:rStyle w:val="Greek"/>
          <w:sz w:val="26"/>
          <w:szCs w:val="26"/>
        </w:rPr>
        <w:t>τίς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ἔλεος</w:t>
      </w:r>
      <w:proofErr w:type="spellEnd"/>
      <w:r w:rsidRPr="00F1113F">
        <w:rPr>
          <w:rStyle w:val="Greek"/>
          <w:sz w:val="26"/>
          <w:szCs w:val="26"/>
        </w:rPr>
        <w:t>,</w:t>
      </w:r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τίς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ὅδ</w:t>
      </w:r>
      <w:proofErr w:type="spellEnd"/>
      <w:r w:rsidRPr="00F1113F">
        <w:rPr>
          <w:rStyle w:val="Greek"/>
          <w:sz w:val="26"/>
          <w:szCs w:val="26"/>
        </w:rPr>
        <w:t xml:space="preserve">᾽ </w:t>
      </w:r>
      <w:proofErr w:type="spellStart"/>
      <w:r w:rsidRPr="00F1113F">
        <w:rPr>
          <w:rStyle w:val="Greek"/>
          <w:sz w:val="26"/>
          <w:szCs w:val="26"/>
        </w:rPr>
        <w:t>ἀγὼν</w:t>
      </w:r>
      <w:proofErr w:type="spellEnd"/>
      <w:r w:rsidRPr="00F1113F">
        <w:rPr>
          <w:rStyle w:val="Greek"/>
          <w:sz w:val="26"/>
          <w:szCs w:val="26"/>
        </w:rPr>
        <w:br/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tis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eleos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,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  <w:t xml:space="preserve">tis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hod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’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ag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br/>
      </w:r>
      <w:r w:rsidR="009D5507" w:rsidRPr="00F1113F">
        <w:rPr>
          <w:rFonts w:ascii="Plantin MT Std" w:hAnsi="Plantin MT Std"/>
          <w:sz w:val="26"/>
          <w:szCs w:val="26"/>
          <w:lang w:val="en-GB" w:eastAsia="en-GB"/>
        </w:rPr>
        <w:t>W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hat kind of pity, 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ab/>
        <w:t>what kind of struggle</w:t>
      </w:r>
    </w:p>
    <w:p w14:paraId="3987DDDE" w14:textId="77777777" w:rsidR="00957BDC" w:rsidRPr="00F1113F" w:rsidRDefault="00957BDC" w:rsidP="00957BDC">
      <w:pPr>
        <w:tabs>
          <w:tab w:val="left" w:pos="2835"/>
          <w:tab w:val="left" w:pos="3119"/>
          <w:tab w:val="left" w:pos="5103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proofErr w:type="spellStart"/>
      <w:r w:rsidRPr="00F1113F">
        <w:rPr>
          <w:rStyle w:val="Greek"/>
          <w:sz w:val="26"/>
          <w:szCs w:val="26"/>
        </w:rPr>
        <w:t>φόνιος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ἔρχετ</w:t>
      </w:r>
      <w:proofErr w:type="spellEnd"/>
      <w:r w:rsidRPr="00F1113F">
        <w:rPr>
          <w:rStyle w:val="Greek"/>
          <w:sz w:val="26"/>
          <w:szCs w:val="26"/>
        </w:rPr>
        <w:t>αι;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phonios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erchetai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?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of blood awaits you now?</w:t>
      </w:r>
    </w:p>
    <w:p w14:paraId="2C5767CA" w14:textId="77777777" w:rsidR="00957BDC" w:rsidRPr="00F1113F" w:rsidRDefault="00957BDC" w:rsidP="00957BDC">
      <w:pPr>
        <w:tabs>
          <w:tab w:val="left" w:pos="3261"/>
          <w:tab w:val="left" w:pos="5103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proofErr w:type="spellStart"/>
      <w:r w:rsidRPr="00F1113F">
        <w:rPr>
          <w:rStyle w:val="Greek"/>
          <w:sz w:val="26"/>
          <w:szCs w:val="26"/>
        </w:rPr>
        <w:t>θοάζων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σε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τὸν</w:t>
      </w:r>
      <w:proofErr w:type="spellEnd"/>
      <w:r w:rsidRPr="00F1113F">
        <w:rPr>
          <w:rStyle w:val="Greek"/>
          <w:sz w:val="26"/>
          <w:szCs w:val="26"/>
        </w:rPr>
        <w:tab/>
      </w:r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μέλεον</w:t>
      </w:r>
      <w:proofErr w:type="spellEnd"/>
      <w:r w:rsidRPr="00F1113F">
        <w:rPr>
          <w:rStyle w:val="Greek"/>
          <w:sz w:val="26"/>
          <w:szCs w:val="26"/>
        </w:rPr>
        <w:t xml:space="preserve">, ᾧ </w:t>
      </w:r>
      <w:proofErr w:type="spellStart"/>
      <w:r w:rsidRPr="00F1113F">
        <w:rPr>
          <w:rStyle w:val="Greek"/>
          <w:sz w:val="26"/>
          <w:szCs w:val="26"/>
        </w:rPr>
        <w:t>δάκρυ</w:t>
      </w:r>
      <w:proofErr w:type="spellEnd"/>
      <w:r w:rsidRPr="00F1113F">
        <w:rPr>
          <w:rStyle w:val="Greek"/>
          <w:sz w:val="26"/>
          <w:szCs w:val="26"/>
        </w:rPr>
        <w:t xml:space="preserve">α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thoazd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se ton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meleon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,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dakrua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It rushes upon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ab/>
        <w:t>you, wretch, bringing sorrow,</w:t>
      </w:r>
    </w:p>
    <w:p w14:paraId="30357791" w14:textId="77777777" w:rsidR="00957BDC" w:rsidRPr="00F1113F" w:rsidRDefault="00957BDC" w:rsidP="00957BDC">
      <w:pPr>
        <w:tabs>
          <w:tab w:val="left" w:pos="2835"/>
          <w:tab w:val="left" w:pos="3119"/>
          <w:tab w:val="left" w:pos="5103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proofErr w:type="spellStart"/>
      <w:r w:rsidRPr="00F1113F">
        <w:rPr>
          <w:rStyle w:val="Greek"/>
          <w:sz w:val="26"/>
          <w:szCs w:val="26"/>
        </w:rPr>
        <w:t>δάκρυσι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συμ</w:t>
      </w:r>
      <w:proofErr w:type="spellEnd"/>
      <w:r w:rsidRPr="00F1113F">
        <w:rPr>
          <w:rStyle w:val="Greek"/>
          <w:sz w:val="26"/>
          <w:szCs w:val="26"/>
        </w:rPr>
        <w:t>β</w:t>
      </w:r>
      <w:proofErr w:type="spellStart"/>
      <w:r w:rsidRPr="00F1113F">
        <w:rPr>
          <w:rStyle w:val="Greek"/>
          <w:sz w:val="26"/>
          <w:szCs w:val="26"/>
        </w:rPr>
        <w:t>άλλει</w:t>
      </w:r>
      <w:proofErr w:type="spellEnd"/>
      <w:r w:rsidRPr="00F1113F">
        <w:rPr>
          <w:rStyle w:val="Greek"/>
          <w:sz w:val="26"/>
          <w:szCs w:val="26"/>
        </w:rPr>
        <w:t>.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dakrusi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sumballei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.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tears upon tears it brings.</w:t>
      </w:r>
    </w:p>
    <w:p w14:paraId="0E38BE96" w14:textId="77777777" w:rsidR="00957BDC" w:rsidRPr="00F1113F" w:rsidRDefault="00957BDC" w:rsidP="00957BDC">
      <w:pPr>
        <w:tabs>
          <w:tab w:val="left" w:pos="5103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r w:rsidRPr="00F1113F">
        <w:rPr>
          <w:rStyle w:val="Greek"/>
          <w:sz w:val="26"/>
          <w:szCs w:val="26"/>
        </w:rPr>
        <w:t>π</w:t>
      </w:r>
      <w:proofErr w:type="spellStart"/>
      <w:r w:rsidRPr="00F1113F">
        <w:rPr>
          <w:rStyle w:val="Greek"/>
          <w:sz w:val="26"/>
          <w:szCs w:val="26"/>
        </w:rPr>
        <w:t>ορεύων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τις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ἐς</w:t>
      </w:r>
      <w:proofErr w:type="spellEnd"/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δόμον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ἀλ</w:t>
      </w:r>
      <w:proofErr w:type="spellEnd"/>
      <w:r w:rsidRPr="00F1113F">
        <w:rPr>
          <w:rStyle w:val="Greek"/>
          <w:sz w:val="26"/>
          <w:szCs w:val="26"/>
        </w:rPr>
        <w:t>α</w:t>
      </w:r>
      <w:proofErr w:type="spellStart"/>
      <w:r w:rsidRPr="00F1113F">
        <w:rPr>
          <w:rStyle w:val="Greek"/>
          <w:sz w:val="26"/>
          <w:szCs w:val="26"/>
        </w:rPr>
        <w:t>στόρων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poreu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tis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domon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alastor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Some nameless </w:t>
      </w:r>
      <w:proofErr w:type="spellStart"/>
      <w:r w:rsidRPr="00F1113F">
        <w:rPr>
          <w:rFonts w:ascii="Plantin MT Std" w:hAnsi="Plantin MT Std"/>
          <w:sz w:val="26"/>
          <w:szCs w:val="26"/>
          <w:lang w:val="en-GB" w:eastAsia="en-GB"/>
        </w:rPr>
        <w:t>aveng</w:t>
      </w:r>
      <w:proofErr w:type="spellEnd"/>
      <w:r w:rsidRPr="00F1113F">
        <w:rPr>
          <w:rFonts w:ascii="Plantin MT Std" w:hAnsi="Plantin MT Std"/>
          <w:sz w:val="26"/>
          <w:szCs w:val="26"/>
          <w:lang w:val="en-GB" w:eastAsia="en-GB"/>
        </w:rPr>
        <w:t>-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ab/>
      </w:r>
      <w:proofErr w:type="spellStart"/>
      <w:r w:rsidRPr="00F1113F">
        <w:rPr>
          <w:rFonts w:ascii="Plantin MT Std" w:hAnsi="Plantin MT Std"/>
          <w:sz w:val="26"/>
          <w:szCs w:val="26"/>
          <w:lang w:val="en-GB" w:eastAsia="en-GB"/>
        </w:rPr>
        <w:t>ing</w:t>
      </w:r>
      <w:proofErr w:type="spellEnd"/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 spirit dances in</w:t>
      </w:r>
    </w:p>
    <w:p w14:paraId="31F429DB" w14:textId="77777777" w:rsidR="00957BDC" w:rsidRPr="00F1113F" w:rsidRDefault="00957BDC" w:rsidP="00957BDC">
      <w:pPr>
        <w:tabs>
          <w:tab w:val="left" w:pos="5103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r w:rsidRPr="00F1113F">
        <w:rPr>
          <w:rStyle w:val="Greek"/>
          <w:sz w:val="26"/>
          <w:szCs w:val="26"/>
        </w:rPr>
        <w:t>μα</w:t>
      </w:r>
      <w:proofErr w:type="spellStart"/>
      <w:r w:rsidRPr="00F1113F">
        <w:rPr>
          <w:rStyle w:val="Greek"/>
          <w:sz w:val="26"/>
          <w:szCs w:val="26"/>
        </w:rPr>
        <w:t>τέρος</w:t>
      </w:r>
      <w:proofErr w:type="spellEnd"/>
      <w:r w:rsidRPr="00F1113F">
        <w:rPr>
          <w:rStyle w:val="Greek"/>
          <w:sz w:val="26"/>
          <w:szCs w:val="26"/>
        </w:rPr>
        <w:t xml:space="preserve"> α</w:t>
      </w:r>
      <w:proofErr w:type="spellStart"/>
      <w:r w:rsidRPr="00F1113F">
        <w:rPr>
          <w:rStyle w:val="Greek"/>
          <w:sz w:val="26"/>
          <w:szCs w:val="26"/>
        </w:rPr>
        <w:t>ἷμ</w:t>
      </w:r>
      <w:proofErr w:type="spellEnd"/>
      <w:r w:rsidRPr="00F1113F">
        <w:rPr>
          <w:rStyle w:val="Greek"/>
          <w:sz w:val="26"/>
          <w:szCs w:val="26"/>
        </w:rPr>
        <w:t xml:space="preserve">α </w:t>
      </w:r>
      <w:proofErr w:type="spellStart"/>
      <w:r w:rsidRPr="00F1113F">
        <w:rPr>
          <w:rStyle w:val="Greek"/>
          <w:sz w:val="26"/>
          <w:szCs w:val="26"/>
        </w:rPr>
        <w:t>σᾶς</w:t>
      </w:r>
      <w:proofErr w:type="spellEnd"/>
      <w:r w:rsidRPr="00F1113F">
        <w:rPr>
          <w:rStyle w:val="Greek"/>
          <w:sz w:val="26"/>
          <w:szCs w:val="26"/>
        </w:rPr>
        <w:t xml:space="preserve">, </w:t>
      </w:r>
      <w:r w:rsidRPr="00F1113F">
        <w:rPr>
          <w:rStyle w:val="Greek"/>
          <w:sz w:val="26"/>
          <w:szCs w:val="26"/>
        </w:rPr>
        <w:tab/>
        <w:t xml:space="preserve">ὅ σ᾽ </w:t>
      </w:r>
      <w:proofErr w:type="spellStart"/>
      <w:r w:rsidRPr="00F1113F">
        <w:rPr>
          <w:rStyle w:val="Greek"/>
          <w:sz w:val="26"/>
          <w:szCs w:val="26"/>
        </w:rPr>
        <w:t>ἀν</w:t>
      </w:r>
      <w:proofErr w:type="spellEnd"/>
      <w:r w:rsidRPr="00F1113F">
        <w:rPr>
          <w:rStyle w:val="Greek"/>
          <w:sz w:val="26"/>
          <w:szCs w:val="26"/>
        </w:rPr>
        <w:t>αβα</w:t>
      </w:r>
      <w:proofErr w:type="spellStart"/>
      <w:r w:rsidRPr="00F1113F">
        <w:rPr>
          <w:rStyle w:val="Greek"/>
          <w:sz w:val="26"/>
          <w:szCs w:val="26"/>
        </w:rPr>
        <w:t>κχεύει</w:t>
      </w:r>
      <w:proofErr w:type="spellEnd"/>
      <w:r w:rsidRPr="00F1113F">
        <w:rPr>
          <w:rStyle w:val="Greek"/>
          <w:sz w:val="26"/>
          <w:szCs w:val="26"/>
        </w:rPr>
        <w:t>·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m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teros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haima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,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ho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s’anabakcheuei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;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to quench your mother’s blood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>,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by driving you insane!</w:t>
      </w:r>
    </w:p>
    <w:p w14:paraId="7EF67439" w14:textId="77777777" w:rsidR="00957BDC" w:rsidRPr="00F1113F" w:rsidRDefault="00957BDC" w:rsidP="00957BDC">
      <w:pPr>
        <w:tabs>
          <w:tab w:val="left" w:pos="5103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r w:rsidRPr="00F1113F">
        <w:rPr>
          <w:rStyle w:val="Greek"/>
          <w:sz w:val="26"/>
          <w:szCs w:val="26"/>
        </w:rPr>
        <w:t>κα</w:t>
      </w:r>
      <w:proofErr w:type="spellStart"/>
      <w:r w:rsidRPr="00F1113F">
        <w:rPr>
          <w:rStyle w:val="Greek"/>
          <w:sz w:val="26"/>
          <w:szCs w:val="26"/>
        </w:rPr>
        <w:t>τολοφύρομ</w:t>
      </w:r>
      <w:proofErr w:type="spellEnd"/>
      <w:r w:rsidRPr="00F1113F">
        <w:rPr>
          <w:rStyle w:val="Greek"/>
          <w:sz w:val="26"/>
          <w:szCs w:val="26"/>
        </w:rPr>
        <w:t xml:space="preserve">αι </w:t>
      </w:r>
      <w:r w:rsidRPr="00F1113F">
        <w:rPr>
          <w:rStyle w:val="Greek"/>
          <w:sz w:val="26"/>
          <w:szCs w:val="26"/>
        </w:rPr>
        <w:tab/>
        <w:t>κα</w:t>
      </w:r>
      <w:proofErr w:type="spellStart"/>
      <w:r w:rsidRPr="00F1113F">
        <w:rPr>
          <w:rStyle w:val="Greek"/>
          <w:sz w:val="26"/>
          <w:szCs w:val="26"/>
        </w:rPr>
        <w:t>τολοφύρομ</w:t>
      </w:r>
      <w:proofErr w:type="spellEnd"/>
      <w:r w:rsidRPr="00F1113F">
        <w:rPr>
          <w:rStyle w:val="Greek"/>
          <w:sz w:val="26"/>
          <w:szCs w:val="26"/>
        </w:rPr>
        <w:t>αι.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katoloph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ū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romai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katoloph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ū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romai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.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>For you my tears are shed,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for you my tears are shed.</w:t>
      </w:r>
    </w:p>
    <w:p w14:paraId="4FD59B5A" w14:textId="77777777" w:rsidR="00957BDC" w:rsidRPr="00F1113F" w:rsidRDefault="00957BDC" w:rsidP="00957BDC">
      <w:pPr>
        <w:tabs>
          <w:tab w:val="left" w:pos="5103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r w:rsidRPr="00F1113F">
        <w:rPr>
          <w:rStyle w:val="Greek"/>
          <w:sz w:val="26"/>
          <w:szCs w:val="26"/>
        </w:rPr>
        <w:t xml:space="preserve">ὁ </w:t>
      </w:r>
      <w:proofErr w:type="spellStart"/>
      <w:r w:rsidRPr="00F1113F">
        <w:rPr>
          <w:rStyle w:val="Greek"/>
          <w:sz w:val="26"/>
          <w:szCs w:val="26"/>
        </w:rPr>
        <w:t>μέγ</w:t>
      </w:r>
      <w:proofErr w:type="spellEnd"/>
      <w:r w:rsidRPr="00F1113F">
        <w:rPr>
          <w:rStyle w:val="Greek"/>
          <w:sz w:val="26"/>
          <w:szCs w:val="26"/>
        </w:rPr>
        <w:t xml:space="preserve">ας </w:t>
      </w:r>
      <w:proofErr w:type="spellStart"/>
      <w:r w:rsidRPr="00F1113F">
        <w:rPr>
          <w:rStyle w:val="Greek"/>
          <w:sz w:val="26"/>
          <w:szCs w:val="26"/>
        </w:rPr>
        <w:t>ὄλ</w:t>
      </w:r>
      <w:proofErr w:type="spellEnd"/>
      <w:r w:rsidRPr="00F1113F">
        <w:rPr>
          <w:rStyle w:val="Greek"/>
          <w:sz w:val="26"/>
          <w:szCs w:val="26"/>
        </w:rPr>
        <w:t>β</w:t>
      </w:r>
      <w:proofErr w:type="spellStart"/>
      <w:r w:rsidRPr="00F1113F">
        <w:rPr>
          <w:rStyle w:val="Greek"/>
          <w:sz w:val="26"/>
          <w:szCs w:val="26"/>
        </w:rPr>
        <w:t>ος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οὐ</w:t>
      </w:r>
      <w:proofErr w:type="spellEnd"/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μόνιμος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ἐν</w:t>
      </w:r>
      <w:proofErr w:type="spellEnd"/>
      <w:r w:rsidRPr="00F1113F">
        <w:rPr>
          <w:rStyle w:val="Greek"/>
          <w:sz w:val="26"/>
          <w:szCs w:val="26"/>
        </w:rPr>
        <w:t xml:space="preserve"> β</w:t>
      </w:r>
      <w:proofErr w:type="spellStart"/>
      <w:r w:rsidRPr="00F1113F">
        <w:rPr>
          <w:rStyle w:val="Greek"/>
          <w:sz w:val="26"/>
          <w:szCs w:val="26"/>
        </w:rPr>
        <w:t>ροτοῖς</w:t>
      </w:r>
      <w:proofErr w:type="spellEnd"/>
      <w:r w:rsidRPr="00F1113F">
        <w:rPr>
          <w:rStyle w:val="Greek"/>
          <w:sz w:val="26"/>
          <w:szCs w:val="26"/>
        </w:rPr>
        <w:t>·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ho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megas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olbos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ou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monimos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em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brotois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: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Good fortune does not last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for mortals on this earth;</w:t>
      </w:r>
    </w:p>
    <w:p w14:paraId="50B5B438" w14:textId="77777777" w:rsidR="00957BDC" w:rsidRPr="00F1113F" w:rsidRDefault="00957BDC" w:rsidP="00957BDC">
      <w:pPr>
        <w:tabs>
          <w:tab w:val="left" w:pos="2835"/>
          <w:tab w:val="left" w:pos="3119"/>
          <w:tab w:val="left" w:pos="5103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proofErr w:type="spellStart"/>
      <w:r w:rsidRPr="00F1113F">
        <w:rPr>
          <w:rStyle w:val="Greek"/>
          <w:sz w:val="26"/>
          <w:szCs w:val="26"/>
        </w:rPr>
        <w:t>ἀνὰ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δὲ</w:t>
      </w:r>
      <w:proofErr w:type="spellEnd"/>
      <w:r w:rsidRPr="00F1113F">
        <w:rPr>
          <w:rStyle w:val="Greek"/>
          <w:sz w:val="26"/>
          <w:szCs w:val="26"/>
        </w:rPr>
        <w:t xml:space="preserve"> λα</w:t>
      </w:r>
      <w:proofErr w:type="spellStart"/>
      <w:r w:rsidRPr="00F1113F">
        <w:rPr>
          <w:rStyle w:val="Greek"/>
          <w:sz w:val="26"/>
          <w:szCs w:val="26"/>
        </w:rPr>
        <w:t>ῖφος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ὥς</w:t>
      </w:r>
      <w:proofErr w:type="spellEnd"/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ana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de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laiphos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like sails on a swift ship</w:t>
      </w:r>
    </w:p>
    <w:p w14:paraId="65CFB117" w14:textId="77777777" w:rsidR="00957BDC" w:rsidRPr="00F1113F" w:rsidRDefault="00957BDC" w:rsidP="00957BDC">
      <w:pPr>
        <w:tabs>
          <w:tab w:val="left" w:pos="5103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proofErr w:type="spellStart"/>
      <w:r w:rsidRPr="00F1113F">
        <w:rPr>
          <w:rStyle w:val="Greek"/>
          <w:sz w:val="26"/>
          <w:szCs w:val="26"/>
        </w:rPr>
        <w:t>τις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ἀκάτου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θοᾶς</w:t>
      </w:r>
      <w:proofErr w:type="spellEnd"/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τινάξ</w:t>
      </w:r>
      <w:proofErr w:type="spellEnd"/>
      <w:r w:rsidRPr="00F1113F">
        <w:rPr>
          <w:rStyle w:val="Greek"/>
          <w:sz w:val="26"/>
          <w:szCs w:val="26"/>
        </w:rPr>
        <w:t>ας δα</w:t>
      </w:r>
      <w:proofErr w:type="spellStart"/>
      <w:r w:rsidRPr="00F1113F">
        <w:rPr>
          <w:rStyle w:val="Greek"/>
          <w:sz w:val="26"/>
          <w:szCs w:val="26"/>
        </w:rPr>
        <w:t>ίμων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r w:rsidRPr="00F1113F">
        <w:rPr>
          <w:rStyle w:val="Greek"/>
          <w:sz w:val="26"/>
          <w:szCs w:val="26"/>
        </w:rPr>
        <w:br/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tis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akatou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tho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tinax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ā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daim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that cuts the ocean waves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ab/>
        <w:t>God buffets us about</w:t>
      </w:r>
    </w:p>
    <w:p w14:paraId="6BC9BD02" w14:textId="77777777" w:rsidR="00957BDC" w:rsidRPr="00F1113F" w:rsidRDefault="00957BDC" w:rsidP="00957BDC">
      <w:pPr>
        <w:tabs>
          <w:tab w:val="left" w:pos="5103"/>
        </w:tabs>
        <w:spacing w:after="120"/>
        <w:ind w:left="1134" w:right="567"/>
        <w:rPr>
          <w:rFonts w:ascii="Plantin MT Std" w:hAnsi="Plantin MT Std"/>
          <w:sz w:val="26"/>
          <w:szCs w:val="26"/>
          <w:lang w:val="en-GB" w:eastAsia="en-GB"/>
        </w:rPr>
      </w:pPr>
      <w:r w:rsidRPr="00F1113F">
        <w:rPr>
          <w:rStyle w:val="Greek"/>
          <w:sz w:val="26"/>
          <w:szCs w:val="26"/>
        </w:rPr>
        <w:t>κα</w:t>
      </w:r>
      <w:proofErr w:type="spellStart"/>
      <w:r w:rsidRPr="00F1113F">
        <w:rPr>
          <w:rStyle w:val="Greek"/>
          <w:sz w:val="26"/>
          <w:szCs w:val="26"/>
        </w:rPr>
        <w:t>τέκλυσεν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δεινῶν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r w:rsidRPr="00F1113F">
        <w:rPr>
          <w:rStyle w:val="Greek"/>
          <w:sz w:val="26"/>
          <w:szCs w:val="26"/>
        </w:rPr>
        <w:tab/>
        <w:t>π</w:t>
      </w:r>
      <w:proofErr w:type="spellStart"/>
      <w:r w:rsidRPr="00F1113F">
        <w:rPr>
          <w:rStyle w:val="Greek"/>
          <w:sz w:val="26"/>
          <w:szCs w:val="26"/>
        </w:rPr>
        <w:t>όνων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ὡς</w:t>
      </w:r>
      <w:proofErr w:type="spellEnd"/>
      <w:r w:rsidRPr="00F1113F">
        <w:rPr>
          <w:rStyle w:val="Greek"/>
          <w:sz w:val="26"/>
          <w:szCs w:val="26"/>
        </w:rPr>
        <w:t xml:space="preserve"> π</w:t>
      </w:r>
      <w:proofErr w:type="spellStart"/>
      <w:r w:rsidRPr="00F1113F">
        <w:rPr>
          <w:rStyle w:val="Greek"/>
          <w:sz w:val="26"/>
          <w:szCs w:val="26"/>
        </w:rPr>
        <w:t>όντου</w:t>
      </w:r>
      <w:proofErr w:type="spellEnd"/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kateklusen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>dein</w:t>
      </w:r>
      <w:r w:rsidRPr="00F1113F">
        <w:rPr>
          <w:rFonts w:ascii="Times New Roman" w:hAnsi="Times New Roman"/>
          <w:b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 xml:space="preserve"> </w:t>
      </w:r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ab/>
      </w:r>
      <w:proofErr w:type="spellStart"/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>pon</w:t>
      </w:r>
      <w:r w:rsidRPr="00F1113F">
        <w:rPr>
          <w:rFonts w:ascii="Times New Roman" w:hAnsi="Times New Roman"/>
          <w:b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lang w:val="en-GB"/>
        </w:rPr>
        <w:t>n</w:t>
      </w:r>
      <w:proofErr w:type="spellEnd"/>
      <w:r w:rsidRPr="00F1113F">
        <w:rPr>
          <w:rFonts w:ascii="Plantin MT Std" w:hAnsi="Plantin MT Std" w:cs="Lucida Grande"/>
          <w:b/>
          <w:i/>
          <w:color w:val="000000"/>
          <w:sz w:val="26"/>
          <w:szCs w:val="26"/>
          <w:u w:val="single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h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ō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pontou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and sinks us in </w:t>
      </w:r>
      <w:r w:rsidRPr="00F1113F">
        <w:rPr>
          <w:rFonts w:ascii="Plantin MT Std" w:hAnsi="Plantin MT Std"/>
          <w:b/>
          <w:sz w:val="26"/>
          <w:szCs w:val="26"/>
          <w:lang w:val="en-GB" w:eastAsia="en-GB"/>
        </w:rPr>
        <w:t xml:space="preserve">a sea </w:t>
      </w:r>
      <w:r w:rsidRPr="00F1113F">
        <w:rPr>
          <w:rFonts w:ascii="Plantin MT Std" w:hAnsi="Plantin MT Std"/>
          <w:b/>
          <w:sz w:val="26"/>
          <w:szCs w:val="26"/>
          <w:lang w:val="en-GB" w:eastAsia="en-GB"/>
        </w:rPr>
        <w:tab/>
        <w:t xml:space="preserve">of troubles </w:t>
      </w:r>
      <w:r w:rsidRPr="00F1113F">
        <w:rPr>
          <w:rFonts w:ascii="Plantin MT Std" w:hAnsi="Plantin MT Std"/>
          <w:sz w:val="26"/>
          <w:szCs w:val="26"/>
          <w:lang w:val="en-GB" w:eastAsia="en-GB"/>
        </w:rPr>
        <w:t>like the o-</w:t>
      </w:r>
    </w:p>
    <w:p w14:paraId="3564E705" w14:textId="77777777" w:rsidR="00957BDC" w:rsidRPr="00F1113F" w:rsidRDefault="00957BDC" w:rsidP="00957BDC">
      <w:pPr>
        <w:tabs>
          <w:tab w:val="left" w:pos="5103"/>
        </w:tabs>
        <w:spacing w:after="120"/>
        <w:ind w:left="1134" w:right="567"/>
        <w:rPr>
          <w:rFonts w:ascii="Plantin MT Std" w:hAnsi="Plantin MT Std" w:cs="Lucida Grande"/>
          <w:color w:val="000000"/>
          <w:sz w:val="26"/>
          <w:szCs w:val="26"/>
          <w:lang w:val="en-GB"/>
        </w:rPr>
      </w:pPr>
      <w:proofErr w:type="spellStart"/>
      <w:r w:rsidRPr="00F1113F">
        <w:rPr>
          <w:rStyle w:val="Greek"/>
          <w:sz w:val="26"/>
          <w:szCs w:val="26"/>
        </w:rPr>
        <w:t>λά</w:t>
      </w:r>
      <w:proofErr w:type="spellEnd"/>
      <w:r w:rsidRPr="00F1113F">
        <w:rPr>
          <w:rStyle w:val="Greek"/>
          <w:sz w:val="26"/>
          <w:szCs w:val="26"/>
        </w:rPr>
        <w:t>β</w:t>
      </w:r>
      <w:proofErr w:type="spellStart"/>
      <w:r w:rsidRPr="00F1113F">
        <w:rPr>
          <w:rStyle w:val="Greek"/>
          <w:sz w:val="26"/>
          <w:szCs w:val="26"/>
        </w:rPr>
        <w:t>ροις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ὀλεθρίοι</w:t>
      </w:r>
      <w:proofErr w:type="spellEnd"/>
      <w:r w:rsidRPr="00F1113F">
        <w:rPr>
          <w:rStyle w:val="Greek"/>
          <w:sz w:val="26"/>
          <w:szCs w:val="26"/>
        </w:rPr>
        <w:t>-</w:t>
      </w:r>
      <w:r w:rsidRPr="00F1113F">
        <w:rPr>
          <w:rStyle w:val="Greek"/>
          <w:sz w:val="26"/>
          <w:szCs w:val="26"/>
        </w:rPr>
        <w:tab/>
      </w:r>
      <w:proofErr w:type="spellStart"/>
      <w:r w:rsidRPr="00F1113F">
        <w:rPr>
          <w:rStyle w:val="Greek"/>
          <w:sz w:val="26"/>
          <w:szCs w:val="26"/>
        </w:rPr>
        <w:t>σιν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ἐν</w:t>
      </w:r>
      <w:proofErr w:type="spellEnd"/>
      <w:r w:rsidRPr="00F1113F">
        <w:rPr>
          <w:rStyle w:val="Greek"/>
          <w:sz w:val="26"/>
          <w:szCs w:val="26"/>
        </w:rPr>
        <w:t xml:space="preserve"> </w:t>
      </w:r>
      <w:proofErr w:type="spellStart"/>
      <w:r w:rsidRPr="00F1113F">
        <w:rPr>
          <w:rStyle w:val="Greek"/>
          <w:sz w:val="26"/>
          <w:szCs w:val="26"/>
        </w:rPr>
        <w:t>κύμ</w:t>
      </w:r>
      <w:proofErr w:type="spellEnd"/>
      <w:r w:rsidRPr="00F1113F">
        <w:rPr>
          <w:rStyle w:val="Greek"/>
          <w:sz w:val="26"/>
          <w:szCs w:val="26"/>
        </w:rPr>
        <w:t>α</w:t>
      </w:r>
      <w:proofErr w:type="spellStart"/>
      <w:r w:rsidRPr="00F1113F">
        <w:rPr>
          <w:rStyle w:val="Greek"/>
          <w:sz w:val="26"/>
          <w:szCs w:val="26"/>
        </w:rPr>
        <w:t>σιν</w:t>
      </w:r>
      <w:proofErr w:type="spellEnd"/>
      <w:r w:rsidRPr="00F1113F">
        <w:rPr>
          <w:rStyle w:val="Greek"/>
          <w:sz w:val="26"/>
          <w:szCs w:val="26"/>
        </w:rPr>
        <w:t xml:space="preserve">. </w:t>
      </w:r>
      <w:r w:rsidRPr="00F1113F">
        <w:rPr>
          <w:rStyle w:val="Greek"/>
          <w:sz w:val="26"/>
          <w:szCs w:val="26"/>
        </w:rPr>
        <w:br/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labrois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 xml:space="preserve">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olethrioi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-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ab/>
        <w:t xml:space="preserve">sin en </w:t>
      </w:r>
      <w:proofErr w:type="spellStart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k</w:t>
      </w:r>
      <w:r w:rsidRPr="00F1113F">
        <w:rPr>
          <w:rFonts w:ascii="Times New Roman" w:hAnsi="Times New Roman"/>
          <w:i/>
          <w:color w:val="000000"/>
          <w:sz w:val="26"/>
          <w:szCs w:val="26"/>
          <w:lang w:val="en-GB"/>
        </w:rPr>
        <w:t>ū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masin</w:t>
      </w:r>
      <w:proofErr w:type="spellEnd"/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t>.</w:t>
      </w:r>
      <w:r w:rsidRPr="00F1113F">
        <w:rPr>
          <w:rFonts w:ascii="Plantin MT Std" w:hAnsi="Plantin MT Std" w:cs="Lucida Grande"/>
          <w:i/>
          <w:color w:val="000000"/>
          <w:sz w:val="26"/>
          <w:szCs w:val="26"/>
          <w:lang w:val="en-GB"/>
        </w:rPr>
        <w:br/>
      </w:r>
      <w:proofErr w:type="spellStart"/>
      <w:r w:rsidRPr="00F1113F">
        <w:rPr>
          <w:rFonts w:ascii="Plantin MT Std" w:hAnsi="Plantin MT Std"/>
          <w:sz w:val="26"/>
          <w:szCs w:val="26"/>
          <w:lang w:val="en-GB" w:eastAsia="en-GB"/>
        </w:rPr>
        <w:t>cean’s</w:t>
      </w:r>
      <w:proofErr w:type="spellEnd"/>
      <w:r w:rsidRPr="00F1113F">
        <w:rPr>
          <w:rFonts w:ascii="Plantin MT Std" w:hAnsi="Plantin MT Std"/>
          <w:sz w:val="26"/>
          <w:szCs w:val="26"/>
          <w:lang w:val="en-GB" w:eastAsia="en-GB"/>
        </w:rPr>
        <w:t xml:space="preserve"> death-dealing billows</w:t>
      </w:r>
      <w:r w:rsidRPr="00F1113F">
        <w:rPr>
          <w:rFonts w:ascii="Plantin MT Std" w:hAnsi="Plantin MT Std" w:cs="Lucida Grande"/>
          <w:color w:val="000000"/>
          <w:sz w:val="26"/>
          <w:szCs w:val="26"/>
          <w:lang w:val="en-GB"/>
        </w:rPr>
        <w:tab/>
      </w:r>
      <w:r w:rsidRPr="00F1113F">
        <w:rPr>
          <w:rFonts w:ascii="Plantin MT Std" w:hAnsi="Plantin MT Std"/>
          <w:sz w:val="26"/>
          <w:szCs w:val="26"/>
          <w:lang w:val="en-GB" w:eastAsia="en-GB"/>
        </w:rPr>
        <w:t>that sweep o’er the main.</w:t>
      </w:r>
    </w:p>
    <w:p w14:paraId="022323B1" w14:textId="4B0F1B6A" w:rsidR="003943F9" w:rsidRPr="009B7517" w:rsidRDefault="000139ED" w:rsidP="00F20257">
      <w:pPr>
        <w:pStyle w:val="Heading1"/>
        <w:spacing w:before="720"/>
        <w:rPr>
          <w:i/>
        </w:rPr>
      </w:pPr>
      <w:r>
        <w:br/>
      </w:r>
      <w:r w:rsidRPr="009B7517">
        <w:rPr>
          <w:i/>
        </w:rPr>
        <w:t>5</w:t>
      </w:r>
      <w:r w:rsidR="008F4473" w:rsidRPr="009B7517">
        <w:rPr>
          <w:i/>
        </w:rPr>
        <w:t>.</w:t>
      </w:r>
      <w:r w:rsidR="00CA638C" w:rsidRPr="009B7517">
        <w:rPr>
          <w:i/>
        </w:rPr>
        <w:t xml:space="preserve"> </w:t>
      </w:r>
      <w:r w:rsidR="00B87F9B" w:rsidRPr="009B7517">
        <w:rPr>
          <w:i/>
        </w:rPr>
        <w:t>Commentary</w:t>
      </w:r>
    </w:p>
    <w:p w14:paraId="3463857F" w14:textId="77777777" w:rsidR="000D32E0" w:rsidRPr="000D32E0" w:rsidRDefault="000D32E0" w:rsidP="000D32E0"/>
    <w:p w14:paraId="2ED3C656" w14:textId="77777777" w:rsidR="000D32E0" w:rsidRDefault="000D32E0" w:rsidP="00875259">
      <w:pPr>
        <w:pStyle w:val="Bodytext"/>
        <w:sectPr w:rsidR="000D32E0" w:rsidSect="00FF2CAD">
          <w:headerReference w:type="even" r:id="rId24"/>
          <w:footerReference w:type="first" r:id="rId25"/>
          <w:pgSz w:w="11900" w:h="16840"/>
          <w:pgMar w:top="1021" w:right="1247" w:bottom="1135" w:left="1247" w:header="708" w:footer="708" w:gutter="0"/>
          <w:pgNumType w:start="16"/>
          <w:cols w:space="708"/>
          <w:docGrid w:linePitch="360"/>
        </w:sectPr>
      </w:pPr>
    </w:p>
    <w:p w14:paraId="329D7019" w14:textId="0EFA24FE" w:rsidR="00350F7C" w:rsidRPr="00350F7C" w:rsidRDefault="00350F7C" w:rsidP="00350F7C">
      <w:pPr>
        <w:pStyle w:val="Bodytext"/>
        <w:keepNext/>
        <w:framePr w:dropCap="drop" w:lines="2" w:wrap="around" w:vAnchor="text" w:hAnchor="text"/>
        <w:spacing w:line="527" w:lineRule="exact"/>
        <w:rPr>
          <w:position w:val="-4"/>
          <w:sz w:val="61"/>
        </w:rPr>
      </w:pPr>
      <w:r w:rsidRPr="00350F7C">
        <w:rPr>
          <w:position w:val="-4"/>
          <w:sz w:val="61"/>
        </w:rPr>
        <w:t>T</w:t>
      </w:r>
    </w:p>
    <w:p w14:paraId="61F3B463" w14:textId="6D87D4C3" w:rsidR="009B1880" w:rsidRDefault="00350F7C" w:rsidP="00E50B3E">
      <w:pPr>
        <w:pStyle w:val="Bodytext"/>
      </w:pPr>
      <w:r>
        <w:t xml:space="preserve">HIS BINDING </w:t>
      </w:r>
      <w:r w:rsidR="00B87F9B">
        <w:t>of</w:t>
      </w:r>
      <w:r w:rsidR="00CA638C">
        <w:t xml:space="preserve"> </w:t>
      </w:r>
      <w:r w:rsidR="00E50B3E">
        <w:t>the</w:t>
      </w:r>
      <w:r w:rsidR="00CA638C">
        <w:t xml:space="preserve"> </w:t>
      </w:r>
      <w:r w:rsidR="00E50B3E">
        <w:t>Euripides</w:t>
      </w:r>
      <w:r w:rsidR="00CA638C">
        <w:t xml:space="preserve"> </w:t>
      </w:r>
      <w:r w:rsidR="00E50B3E">
        <w:t>Orestes</w:t>
      </w:r>
      <w:r w:rsidR="00CA638C">
        <w:t xml:space="preserve"> </w:t>
      </w:r>
      <w:r w:rsidR="00E50B3E">
        <w:t>Chorus</w:t>
      </w:r>
      <w:r w:rsidR="00F14E6A" w:rsidRPr="00F14E6A">
        <w:t xml:space="preserve"> </w:t>
      </w:r>
      <w:r w:rsidR="00F14E6A">
        <w:t xml:space="preserve">contains </w:t>
      </w:r>
      <w:r w:rsidR="004A78DF">
        <w:t>five elements</w:t>
      </w:r>
      <w:r w:rsidR="00596C66">
        <w:t xml:space="preserve">. </w:t>
      </w:r>
      <w:r w:rsidR="004A78DF">
        <w:t xml:space="preserve">Three scores are framed by </w:t>
      </w:r>
      <w:r w:rsidR="00745B8B">
        <w:t xml:space="preserve">two </w:t>
      </w:r>
      <w:r w:rsidR="004A78DF">
        <w:t xml:space="preserve">different layouts of the </w:t>
      </w:r>
      <w:r w:rsidR="00745B8B">
        <w:t>words</w:t>
      </w:r>
      <w:r w:rsidR="004A78DF">
        <w:t xml:space="preserve">. </w:t>
      </w:r>
      <w:r w:rsidR="00745B8B">
        <w:t xml:space="preserve">These are </w:t>
      </w:r>
      <w:r w:rsidR="00745B8B" w:rsidRPr="000B5C31">
        <w:t>performer-ready</w:t>
      </w:r>
      <w:r w:rsidR="00745B8B">
        <w:t xml:space="preserve"> </w:t>
      </w:r>
      <w:r w:rsidR="00745B8B" w:rsidRPr="000B5C31">
        <w:t>in</w:t>
      </w:r>
      <w:r w:rsidR="00745B8B">
        <w:t xml:space="preserve"> </w:t>
      </w:r>
      <w:r w:rsidR="00745B8B" w:rsidRPr="000B5C31">
        <w:t>the</w:t>
      </w:r>
      <w:r w:rsidR="00745B8B">
        <w:t xml:space="preserve"> </w:t>
      </w:r>
      <w:r w:rsidR="00745B8B" w:rsidRPr="000B5C31">
        <w:t>sense</w:t>
      </w:r>
      <w:r w:rsidR="00745B8B">
        <w:t xml:space="preserve"> </w:t>
      </w:r>
      <w:r w:rsidR="00745B8B" w:rsidRPr="000B5C31">
        <w:t>that</w:t>
      </w:r>
      <w:r w:rsidR="00745B8B">
        <w:t xml:space="preserve"> </w:t>
      </w:r>
      <w:r w:rsidR="00745B8B" w:rsidRPr="000B5C31">
        <w:t>we</w:t>
      </w:r>
      <w:r w:rsidR="00745B8B">
        <w:t xml:space="preserve"> </w:t>
      </w:r>
      <w:r w:rsidR="00745B8B" w:rsidRPr="000B5C31">
        <w:t>have</w:t>
      </w:r>
      <w:r w:rsidR="00745B8B">
        <w:t xml:space="preserve"> </w:t>
      </w:r>
      <w:r w:rsidR="00745B8B" w:rsidRPr="000B5C31">
        <w:t>tried</w:t>
      </w:r>
      <w:r w:rsidR="00745B8B">
        <w:t xml:space="preserve"> </w:t>
      </w:r>
      <w:r w:rsidR="00745B8B" w:rsidRPr="000B5C31">
        <w:t>to</w:t>
      </w:r>
      <w:r w:rsidR="00745B8B">
        <w:t xml:space="preserve"> </w:t>
      </w:r>
      <w:r w:rsidR="00745B8B" w:rsidRPr="000B5C31">
        <w:t>eliminate</w:t>
      </w:r>
      <w:r w:rsidR="00745B8B">
        <w:t xml:space="preserve"> </w:t>
      </w:r>
      <w:r w:rsidR="00745B8B" w:rsidRPr="000B5C31">
        <w:t>the</w:t>
      </w:r>
      <w:r w:rsidR="00745B8B">
        <w:t xml:space="preserve"> </w:t>
      </w:r>
      <w:r w:rsidR="00745B8B" w:rsidRPr="000B5C31">
        <w:t>contradictions</w:t>
      </w:r>
      <w:r w:rsidR="00745B8B">
        <w:t xml:space="preserve"> </w:t>
      </w:r>
      <w:r w:rsidR="00745B8B" w:rsidRPr="000B5C31">
        <w:t>and</w:t>
      </w:r>
      <w:r w:rsidR="00745B8B">
        <w:t xml:space="preserve"> </w:t>
      </w:r>
      <w:r w:rsidR="00745B8B" w:rsidRPr="000B5C31">
        <w:t>omissions</w:t>
      </w:r>
      <w:r w:rsidR="00745B8B">
        <w:t xml:space="preserve"> </w:t>
      </w:r>
      <w:r w:rsidR="00745B8B" w:rsidRPr="000B5C31">
        <w:t>that</w:t>
      </w:r>
      <w:r w:rsidR="00745B8B">
        <w:t xml:space="preserve"> </w:t>
      </w:r>
      <w:r w:rsidR="00745B8B" w:rsidRPr="000B5C31">
        <w:t>eat</w:t>
      </w:r>
      <w:r w:rsidR="00745B8B">
        <w:t xml:space="preserve"> </w:t>
      </w:r>
      <w:r w:rsidR="00745B8B" w:rsidRPr="000B5C31">
        <w:t>into</w:t>
      </w:r>
      <w:r w:rsidR="00745B8B">
        <w:t xml:space="preserve"> </w:t>
      </w:r>
      <w:r w:rsidR="00745B8B" w:rsidRPr="000B5C31">
        <w:t>valuable</w:t>
      </w:r>
      <w:r w:rsidR="00745B8B">
        <w:t xml:space="preserve"> </w:t>
      </w:r>
      <w:r w:rsidR="00745B8B" w:rsidRPr="000B5C31">
        <w:t>preparation</w:t>
      </w:r>
      <w:r w:rsidR="00745B8B">
        <w:t xml:space="preserve"> </w:t>
      </w:r>
      <w:r w:rsidR="00745B8B" w:rsidRPr="000B5C31">
        <w:t>and</w:t>
      </w:r>
      <w:r w:rsidR="00745B8B">
        <w:t xml:space="preserve"> </w:t>
      </w:r>
      <w:r w:rsidR="00745B8B" w:rsidRPr="000B5C31">
        <w:t>rehearsal</w:t>
      </w:r>
      <w:r w:rsidR="00745B8B">
        <w:t xml:space="preserve"> time. </w:t>
      </w:r>
      <w:r w:rsidR="004A78DF">
        <w:t xml:space="preserve">The first </w:t>
      </w:r>
      <w:r w:rsidR="00745B8B">
        <w:t xml:space="preserve">layout of the words </w:t>
      </w:r>
      <w:r w:rsidR="004A78DF">
        <w:t xml:space="preserve">can be cut and pasted for programs; the second is interlinear, </w:t>
      </w:r>
      <w:r w:rsidR="00745B8B">
        <w:t>which</w:t>
      </w:r>
      <w:r w:rsidR="004A78DF">
        <w:t xml:space="preserve"> may be useful for singers wanting to </w:t>
      </w:r>
      <w:proofErr w:type="spellStart"/>
      <w:r w:rsidR="004A78DF">
        <w:t>memorise</w:t>
      </w:r>
      <w:proofErr w:type="spellEnd"/>
      <w:r w:rsidR="004A78DF">
        <w:t xml:space="preserve"> the text.</w:t>
      </w:r>
      <w:r w:rsidR="00745B8B">
        <w:t xml:space="preserve"> </w:t>
      </w:r>
      <w:r w:rsidR="000863D8">
        <w:t>The</w:t>
      </w:r>
      <w:r w:rsidR="00CA638C">
        <w:t xml:space="preserve"> </w:t>
      </w:r>
      <w:r w:rsidR="00394009">
        <w:t>first</w:t>
      </w:r>
      <w:r w:rsidR="00CA638C">
        <w:t xml:space="preserve"> </w:t>
      </w:r>
      <w:r w:rsidR="00745B8B">
        <w:t xml:space="preserve">score </w:t>
      </w:r>
      <w:r w:rsidR="009D5507">
        <w:t>includes</w:t>
      </w:r>
      <w:r w:rsidR="00CA638C">
        <w:t xml:space="preserve"> </w:t>
      </w:r>
      <w:r w:rsidR="009D5507">
        <w:t>an accompaniment</w:t>
      </w:r>
      <w:r w:rsidR="00CA638C">
        <w:t xml:space="preserve"> </w:t>
      </w:r>
      <w:r w:rsidR="000863D8">
        <w:t>for</w:t>
      </w:r>
      <w:r w:rsidR="00CA638C">
        <w:t xml:space="preserve"> </w:t>
      </w:r>
      <w:proofErr w:type="spellStart"/>
      <w:r w:rsidR="000863D8">
        <w:t>Pydna</w:t>
      </w:r>
      <w:proofErr w:type="spellEnd"/>
      <w:r w:rsidR="000863D8">
        <w:t>/</w:t>
      </w:r>
      <w:r>
        <w:br/>
      </w:r>
      <w:proofErr w:type="spellStart"/>
      <w:r w:rsidR="000863D8">
        <w:t>Poseidonia</w:t>
      </w:r>
      <w:proofErr w:type="spellEnd"/>
      <w:r w:rsidR="00CA638C">
        <w:t xml:space="preserve"> </w:t>
      </w:r>
      <w:proofErr w:type="spellStart"/>
      <w:r w:rsidR="000863D8">
        <w:t>aulos</w:t>
      </w:r>
      <w:proofErr w:type="spellEnd"/>
      <w:r w:rsidR="00CA638C">
        <w:t xml:space="preserve"> </w:t>
      </w:r>
      <w:r w:rsidR="00B87F9B">
        <w:t>developed</w:t>
      </w:r>
      <w:r w:rsidR="00CA638C">
        <w:t xml:space="preserve"> </w:t>
      </w:r>
      <w:r w:rsidR="009D5507">
        <w:t xml:space="preserve">and tested between December 2016 and May 2018 </w:t>
      </w:r>
      <w:r w:rsidR="000863D8">
        <w:t>through</w:t>
      </w:r>
      <w:r w:rsidR="00CA638C">
        <w:t xml:space="preserve"> </w:t>
      </w:r>
      <w:r w:rsidR="000863D8">
        <w:t>performances</w:t>
      </w:r>
      <w:r w:rsidR="00CA638C">
        <w:t xml:space="preserve"> </w:t>
      </w:r>
      <w:r w:rsidR="000863D8">
        <w:t>in</w:t>
      </w:r>
      <w:r w:rsidR="00CA638C">
        <w:t xml:space="preserve"> </w:t>
      </w:r>
      <w:r w:rsidR="000863D8">
        <w:t>Oxford,</w:t>
      </w:r>
      <w:r w:rsidR="00CA638C">
        <w:t xml:space="preserve"> </w:t>
      </w:r>
      <w:r w:rsidR="000863D8">
        <w:t>Cambridge,</w:t>
      </w:r>
      <w:r w:rsidR="00CA638C">
        <w:t xml:space="preserve"> </w:t>
      </w:r>
      <w:r w:rsidR="00F14E6A">
        <w:t xml:space="preserve">London, </w:t>
      </w:r>
      <w:proofErr w:type="spellStart"/>
      <w:r w:rsidR="000863D8">
        <w:t>Tarquinia</w:t>
      </w:r>
      <w:proofErr w:type="spellEnd"/>
      <w:r w:rsidR="00804189">
        <w:t xml:space="preserve"> (Italy)</w:t>
      </w:r>
      <w:r w:rsidR="00CA638C">
        <w:t xml:space="preserve"> </w:t>
      </w:r>
      <w:r w:rsidR="000863D8">
        <w:t>and</w:t>
      </w:r>
      <w:r w:rsidR="00CA638C">
        <w:t xml:space="preserve"> </w:t>
      </w:r>
      <w:proofErr w:type="spellStart"/>
      <w:r w:rsidR="000863D8">
        <w:t>Lefkosia</w:t>
      </w:r>
      <w:proofErr w:type="spellEnd"/>
      <w:r w:rsidR="00804189">
        <w:t xml:space="preserve"> (Cyprus)</w:t>
      </w:r>
      <w:r w:rsidR="000863D8">
        <w:t>.</w:t>
      </w:r>
      <w:r w:rsidR="00CA638C">
        <w:t xml:space="preserve"> </w:t>
      </w:r>
      <w:r w:rsidR="00394009">
        <w:t xml:space="preserve">The </w:t>
      </w:r>
      <w:r w:rsidR="00745B8B">
        <w:t>other two have</w:t>
      </w:r>
      <w:r w:rsidR="00394009">
        <w:t xml:space="preserve"> a blank staff to facilitate experiments developing </w:t>
      </w:r>
      <w:r w:rsidR="00745B8B">
        <w:t>alternative</w:t>
      </w:r>
      <w:r w:rsidR="00394009">
        <w:t xml:space="preserve"> accompaniments, perhaps on other types of </w:t>
      </w:r>
      <w:proofErr w:type="spellStart"/>
      <w:r w:rsidR="00394009">
        <w:t>aulos</w:t>
      </w:r>
      <w:proofErr w:type="spellEnd"/>
      <w:r w:rsidR="00394009">
        <w:t xml:space="preserve">. </w:t>
      </w:r>
    </w:p>
    <w:p w14:paraId="1873276E" w14:textId="6A0B9FF5" w:rsidR="00E50B3E" w:rsidRPr="00596C66" w:rsidRDefault="009B1880" w:rsidP="00E50B3E">
      <w:pPr>
        <w:pStyle w:val="Bodytext"/>
      </w:pPr>
      <w:r w:rsidRPr="004E17FC">
        <w:tab/>
      </w:r>
      <w:r w:rsidR="00596C66" w:rsidRPr="000B5C31">
        <w:t>We</w:t>
      </w:r>
      <w:r w:rsidR="00596C66">
        <w:t xml:space="preserve"> </w:t>
      </w:r>
      <w:r w:rsidR="00596C66" w:rsidRPr="000B5C31">
        <w:t>hope</w:t>
      </w:r>
      <w:r w:rsidR="00596C66">
        <w:t xml:space="preserve"> </w:t>
      </w:r>
      <w:r w:rsidR="00596C66" w:rsidRPr="000B5C31">
        <w:t>these</w:t>
      </w:r>
      <w:r w:rsidR="00596C66">
        <w:t xml:space="preserve"> </w:t>
      </w:r>
      <w:r w:rsidR="00596C66" w:rsidRPr="000B5C31">
        <w:t>starting</w:t>
      </w:r>
      <w:r w:rsidR="00596C66">
        <w:t xml:space="preserve"> </w:t>
      </w:r>
      <w:r w:rsidR="00596C66" w:rsidRPr="000B5C31">
        <w:t>points</w:t>
      </w:r>
      <w:r w:rsidR="00596C66">
        <w:t xml:space="preserve"> will </w:t>
      </w:r>
      <w:r w:rsidR="00596C66" w:rsidRPr="000B5C31">
        <w:t>provoke</w:t>
      </w:r>
      <w:r w:rsidR="00596C66">
        <w:t xml:space="preserve"> </w:t>
      </w:r>
      <w:r w:rsidR="00596C66" w:rsidRPr="000B5C31">
        <w:t>others</w:t>
      </w:r>
      <w:r w:rsidR="00596C66">
        <w:t xml:space="preserve"> </w:t>
      </w:r>
      <w:r w:rsidR="00596C66" w:rsidRPr="000B5C31">
        <w:t>to</w:t>
      </w:r>
      <w:r w:rsidR="00596C66">
        <w:t xml:space="preserve"> </w:t>
      </w:r>
      <w:r w:rsidR="00596C66" w:rsidRPr="000B5C31">
        <w:t>publish</w:t>
      </w:r>
      <w:r w:rsidR="00596C66">
        <w:t xml:space="preserve"> </w:t>
      </w:r>
      <w:r w:rsidR="008856C7">
        <w:t>alternative solutions that lead us deeper into the subject</w:t>
      </w:r>
      <w:r w:rsidR="00596C66" w:rsidRPr="000B5C31">
        <w:t>,</w:t>
      </w:r>
      <w:r w:rsidR="00596C66">
        <w:t xml:space="preserve"> </w:t>
      </w:r>
      <w:r w:rsidR="00596C66" w:rsidRPr="000B5C31">
        <w:t>explaining</w:t>
      </w:r>
      <w:r w:rsidR="00596C66">
        <w:t xml:space="preserve"> </w:t>
      </w:r>
      <w:r w:rsidR="008856C7">
        <w:t xml:space="preserve">the </w:t>
      </w:r>
      <w:r w:rsidR="00350F7C">
        <w:t xml:space="preserve">creative </w:t>
      </w:r>
      <w:r w:rsidR="008856C7">
        <w:t>decisions</w:t>
      </w:r>
      <w:r w:rsidR="00596C66">
        <w:t xml:space="preserve"> </w:t>
      </w:r>
      <w:r w:rsidR="00596C66" w:rsidRPr="000B5C31">
        <w:t>in</w:t>
      </w:r>
      <w:r w:rsidR="00596C66">
        <w:t xml:space="preserve"> </w:t>
      </w:r>
      <w:r w:rsidR="00596C66" w:rsidRPr="000B5C31">
        <w:t>ways</w:t>
      </w:r>
      <w:r w:rsidR="00596C66">
        <w:t xml:space="preserve"> </w:t>
      </w:r>
      <w:r w:rsidR="00596C66" w:rsidRPr="000B5C31">
        <w:t>that</w:t>
      </w:r>
      <w:r w:rsidR="00596C66">
        <w:t xml:space="preserve"> </w:t>
      </w:r>
      <w:r w:rsidR="00596C66" w:rsidRPr="000B5C31">
        <w:t>performers</w:t>
      </w:r>
      <w:r w:rsidR="00596C66">
        <w:t xml:space="preserve"> </w:t>
      </w:r>
      <w:r w:rsidR="00596C66" w:rsidRPr="000B5C31">
        <w:t>can</w:t>
      </w:r>
      <w:r w:rsidR="00596C66">
        <w:t xml:space="preserve"> </w:t>
      </w:r>
      <w:r w:rsidR="00596C66" w:rsidRPr="000B5C31">
        <w:t>understand</w:t>
      </w:r>
      <w:r w:rsidR="00596C66">
        <w:t xml:space="preserve"> </w:t>
      </w:r>
      <w:r w:rsidR="00596C66" w:rsidRPr="000B5C31">
        <w:t>without</w:t>
      </w:r>
      <w:r w:rsidR="00596C66">
        <w:t xml:space="preserve"> </w:t>
      </w:r>
      <w:r w:rsidR="00596C66" w:rsidRPr="000B5C31">
        <w:t>needing</w:t>
      </w:r>
      <w:r w:rsidR="00596C66">
        <w:t xml:space="preserve"> </w:t>
      </w:r>
      <w:r w:rsidR="00596C66" w:rsidRPr="000B5C31">
        <w:t>to</w:t>
      </w:r>
      <w:r w:rsidR="00596C66">
        <w:t xml:space="preserve"> </w:t>
      </w:r>
      <w:r w:rsidR="00596C66" w:rsidRPr="000B5C31">
        <w:t>take</w:t>
      </w:r>
      <w:r w:rsidR="00596C66">
        <w:t xml:space="preserve"> </w:t>
      </w:r>
      <w:r w:rsidR="00596C66" w:rsidRPr="000B5C31">
        <w:t>a</w:t>
      </w:r>
      <w:r w:rsidR="00596C66">
        <w:t xml:space="preserve"> </w:t>
      </w:r>
      <w:r w:rsidR="00596C66" w:rsidRPr="000B5C31">
        <w:t>degree</w:t>
      </w:r>
      <w:r w:rsidR="00596C66">
        <w:t xml:space="preserve"> </w:t>
      </w:r>
      <w:r w:rsidR="00596C66" w:rsidRPr="000B5C31">
        <w:t>in</w:t>
      </w:r>
      <w:r w:rsidR="00596C66">
        <w:t xml:space="preserve"> </w:t>
      </w:r>
      <w:r w:rsidR="00596C66" w:rsidRPr="000B5C31">
        <w:t>Classics,</w:t>
      </w:r>
      <w:r w:rsidR="00596C66">
        <w:t xml:space="preserve"> </w:t>
      </w:r>
      <w:r w:rsidR="00596C66" w:rsidRPr="000B5C31">
        <w:t>or</w:t>
      </w:r>
      <w:r w:rsidR="00596C66">
        <w:t xml:space="preserve"> devoting a year to </w:t>
      </w:r>
      <w:r w:rsidR="00596C66" w:rsidRPr="000B5C31">
        <w:t>reading</w:t>
      </w:r>
      <w:r w:rsidR="00596C66">
        <w:t xml:space="preserve"> and digesting </w:t>
      </w:r>
      <w:r w:rsidR="00596C66" w:rsidRPr="000B5C31">
        <w:t>scholarly</w:t>
      </w:r>
      <w:r w:rsidR="00596C66">
        <w:t xml:space="preserve"> literature</w:t>
      </w:r>
      <w:r w:rsidR="008856C7">
        <w:t xml:space="preserve"> (see ‘An emerging </w:t>
      </w:r>
      <w:proofErr w:type="spellStart"/>
      <w:r w:rsidR="008856C7">
        <w:t>discipine</w:t>
      </w:r>
      <w:proofErr w:type="spellEnd"/>
      <w:r w:rsidR="008856C7">
        <w:t>’</w:t>
      </w:r>
      <w:r w:rsidR="00350F7C">
        <w:t>,</w:t>
      </w:r>
      <w:r w:rsidR="008856C7">
        <w:t xml:space="preserve"> page 6)</w:t>
      </w:r>
      <w:r w:rsidR="00596C66" w:rsidRPr="000B5C31">
        <w:t>.</w:t>
      </w:r>
      <w:r w:rsidR="00596C66">
        <w:t xml:space="preserve"> </w:t>
      </w:r>
      <w:r w:rsidR="00E50B3E" w:rsidRPr="004E17FC">
        <w:t>Before</w:t>
      </w:r>
      <w:r w:rsidR="00CA638C" w:rsidRPr="004E17FC">
        <w:t xml:space="preserve"> </w:t>
      </w:r>
      <w:r w:rsidR="00E50B3E" w:rsidRPr="004E17FC">
        <w:t>releasing</w:t>
      </w:r>
      <w:r w:rsidR="00CA638C" w:rsidRPr="004E17FC">
        <w:t xml:space="preserve"> </w:t>
      </w:r>
      <w:r w:rsidR="00E50B3E" w:rsidRPr="004E17FC">
        <w:t>Version</w:t>
      </w:r>
      <w:r w:rsidR="00CA638C" w:rsidRPr="004E17FC">
        <w:t xml:space="preserve"> </w:t>
      </w:r>
      <w:r w:rsidR="00E50B3E" w:rsidRPr="004E17FC">
        <w:t>2,</w:t>
      </w:r>
      <w:r w:rsidR="00CA638C" w:rsidRPr="004E17FC">
        <w:t xml:space="preserve"> </w:t>
      </w:r>
      <w:r w:rsidR="00E50B3E" w:rsidRPr="004E17FC">
        <w:t>we</w:t>
      </w:r>
      <w:r w:rsidR="00CA638C" w:rsidRPr="004E17FC">
        <w:t xml:space="preserve"> </w:t>
      </w:r>
      <w:r w:rsidR="00E50B3E" w:rsidRPr="004E17FC">
        <w:t>would</w:t>
      </w:r>
      <w:r w:rsidR="00CA638C" w:rsidRPr="004E17FC">
        <w:t xml:space="preserve"> </w:t>
      </w:r>
      <w:r w:rsidR="00E50B3E" w:rsidRPr="004E17FC">
        <w:t>like</w:t>
      </w:r>
      <w:r w:rsidR="00CA638C" w:rsidRPr="004E17FC">
        <w:t xml:space="preserve"> </w:t>
      </w:r>
      <w:r w:rsidR="00E50B3E" w:rsidRPr="004E17FC">
        <w:t>to</w:t>
      </w:r>
      <w:r w:rsidR="00CA638C" w:rsidRPr="004E17FC">
        <w:t xml:space="preserve"> </w:t>
      </w:r>
      <w:r w:rsidR="00E50B3E" w:rsidRPr="004E17FC">
        <w:t>do</w:t>
      </w:r>
      <w:r w:rsidR="00CA638C" w:rsidRPr="004E17FC">
        <w:t xml:space="preserve"> </w:t>
      </w:r>
      <w:r w:rsidR="00E50B3E" w:rsidRPr="004E17FC">
        <w:t>at</w:t>
      </w:r>
      <w:r w:rsidR="00CA638C" w:rsidRPr="004E17FC">
        <w:t xml:space="preserve"> </w:t>
      </w:r>
      <w:r w:rsidR="00E50B3E" w:rsidRPr="004E17FC">
        <w:t>least</w:t>
      </w:r>
      <w:r w:rsidR="00CA638C" w:rsidRPr="004E17FC">
        <w:t xml:space="preserve"> </w:t>
      </w:r>
      <w:r w:rsidR="00E50B3E" w:rsidRPr="004E17FC">
        <w:t>two</w:t>
      </w:r>
      <w:r w:rsidR="00CA638C" w:rsidRPr="004E17FC">
        <w:t xml:space="preserve"> </w:t>
      </w:r>
      <w:r w:rsidR="00E50B3E" w:rsidRPr="004E17FC">
        <w:t>things:</w:t>
      </w:r>
      <w:r w:rsidR="00CA638C" w:rsidRPr="004E17FC">
        <w:t xml:space="preserve"> </w:t>
      </w:r>
      <w:r w:rsidR="00E50B3E" w:rsidRPr="004E17FC">
        <w:t>process</w:t>
      </w:r>
      <w:r w:rsidR="00CA638C" w:rsidRPr="004E17FC">
        <w:t xml:space="preserve"> </w:t>
      </w:r>
      <w:r w:rsidR="00E50B3E" w:rsidRPr="004E17FC">
        <w:t>feedback</w:t>
      </w:r>
      <w:r w:rsidR="00CA638C" w:rsidRPr="004E17FC">
        <w:t xml:space="preserve"> </w:t>
      </w:r>
      <w:r w:rsidR="00E50B3E" w:rsidRPr="004E17FC">
        <w:t>on</w:t>
      </w:r>
      <w:r w:rsidR="00CA638C" w:rsidRPr="004E17FC">
        <w:t xml:space="preserve"> </w:t>
      </w:r>
      <w:r w:rsidR="00E50B3E" w:rsidRPr="004E17FC">
        <w:t>Version</w:t>
      </w:r>
      <w:r w:rsidR="00CA638C" w:rsidRPr="004E17FC">
        <w:t xml:space="preserve"> </w:t>
      </w:r>
      <w:r w:rsidR="00E50B3E" w:rsidRPr="004E17FC">
        <w:t>1</w:t>
      </w:r>
      <w:r w:rsidR="00CA638C" w:rsidRPr="004E17FC">
        <w:t xml:space="preserve"> </w:t>
      </w:r>
      <w:r w:rsidR="00E50B3E" w:rsidRPr="004E17FC">
        <w:t>from</w:t>
      </w:r>
      <w:r w:rsidR="00CA638C" w:rsidRPr="004E17FC">
        <w:t xml:space="preserve"> </w:t>
      </w:r>
      <w:r w:rsidR="00596C66">
        <w:t xml:space="preserve">professional </w:t>
      </w:r>
      <w:r w:rsidR="00E50B3E" w:rsidRPr="004E17FC">
        <w:t>academics</w:t>
      </w:r>
      <w:r w:rsidR="00CA638C" w:rsidRPr="004E17FC">
        <w:t xml:space="preserve"> </w:t>
      </w:r>
      <w:r w:rsidR="00E50B3E" w:rsidRPr="004E17FC">
        <w:t>and</w:t>
      </w:r>
      <w:r w:rsidR="00CA638C" w:rsidRPr="004E17FC">
        <w:t xml:space="preserve"> </w:t>
      </w:r>
      <w:r w:rsidR="00596C66">
        <w:t>professional performers</w:t>
      </w:r>
      <w:r w:rsidR="00E50B3E" w:rsidRPr="004E17FC">
        <w:t>;</w:t>
      </w:r>
      <w:r w:rsidR="00CA638C" w:rsidRPr="004E17FC">
        <w:t xml:space="preserve"> </w:t>
      </w:r>
      <w:r w:rsidR="00E50B3E" w:rsidRPr="004E17FC">
        <w:t>and</w:t>
      </w:r>
      <w:r w:rsidR="00CA638C" w:rsidRPr="004E17FC">
        <w:t xml:space="preserve"> </w:t>
      </w:r>
      <w:r w:rsidR="00E50B3E" w:rsidRPr="004E17FC">
        <w:t>reconstruct</w:t>
      </w:r>
      <w:r w:rsidR="00CA638C" w:rsidRPr="004E17FC">
        <w:t xml:space="preserve"> </w:t>
      </w:r>
      <w:r w:rsidR="00E50B3E" w:rsidRPr="004E17FC">
        <w:t>an</w:t>
      </w:r>
      <w:r w:rsidR="00CA638C" w:rsidRPr="004E17FC">
        <w:t xml:space="preserve"> </w:t>
      </w:r>
      <w:r w:rsidR="00E50B3E" w:rsidRPr="004E17FC">
        <w:t>ancient</w:t>
      </w:r>
      <w:r w:rsidR="00CA638C" w:rsidRPr="004E17FC">
        <w:t xml:space="preserve"> </w:t>
      </w:r>
      <w:r w:rsidR="00596C66">
        <w:t>score that supplements</w:t>
      </w:r>
      <w:r w:rsidR="00CA638C" w:rsidRPr="004E17FC">
        <w:t xml:space="preserve"> </w:t>
      </w:r>
      <w:r w:rsidR="00E50B3E" w:rsidRPr="004E17FC">
        <w:t>the</w:t>
      </w:r>
      <w:r w:rsidR="00CA638C" w:rsidRPr="004E17FC">
        <w:t xml:space="preserve"> </w:t>
      </w:r>
      <w:r w:rsidR="00E50B3E" w:rsidRPr="004E17FC">
        <w:t>missing</w:t>
      </w:r>
      <w:r w:rsidR="00CA638C" w:rsidRPr="004E17FC">
        <w:t xml:space="preserve"> </w:t>
      </w:r>
      <w:r w:rsidR="00E50B3E" w:rsidRPr="004E17FC">
        <w:t>portions</w:t>
      </w:r>
      <w:r w:rsidR="00CA638C" w:rsidRPr="004E17FC">
        <w:t xml:space="preserve"> </w:t>
      </w:r>
      <w:r w:rsidR="00E50B3E" w:rsidRPr="004E17FC">
        <w:t>of</w:t>
      </w:r>
      <w:r w:rsidR="00CA638C" w:rsidRPr="004E17FC">
        <w:t xml:space="preserve"> </w:t>
      </w:r>
      <w:r w:rsidR="00E50B3E" w:rsidRPr="004E17FC">
        <w:t>the</w:t>
      </w:r>
      <w:r w:rsidR="00CA638C" w:rsidRPr="004E17FC">
        <w:t xml:space="preserve"> </w:t>
      </w:r>
      <w:r w:rsidR="00E50B3E" w:rsidRPr="004E17FC">
        <w:t>papyrus</w:t>
      </w:r>
      <w:r w:rsidR="00CA638C" w:rsidRPr="004E17FC">
        <w:t xml:space="preserve"> </w:t>
      </w:r>
      <w:r w:rsidR="00E50B3E" w:rsidRPr="004E17FC">
        <w:t>fragment.</w:t>
      </w:r>
      <w:r w:rsidR="00CA638C" w:rsidRPr="004E17FC">
        <w:t xml:space="preserve"> </w:t>
      </w:r>
      <w:r w:rsidR="004E17FC">
        <w:t>This would aim to look</w:t>
      </w:r>
      <w:r w:rsidR="004E17FC" w:rsidRPr="004E17FC">
        <w:t xml:space="preserve"> something like what a </w:t>
      </w:r>
      <w:r w:rsidR="00EC69D1" w:rsidRPr="000B5C31">
        <w:rPr>
          <w:i/>
        </w:rPr>
        <w:t>coryphaeus</w:t>
      </w:r>
      <w:r w:rsidR="00EC69D1">
        <w:t xml:space="preserve"> </w:t>
      </w:r>
      <w:r w:rsidR="00EC69D1" w:rsidRPr="000B5C31">
        <w:t>(</w:t>
      </w:r>
      <w:r w:rsidR="00596C66">
        <w:t>‘</w:t>
      </w:r>
      <w:r w:rsidR="00EC69D1" w:rsidRPr="000B5C31">
        <w:t>chorus</w:t>
      </w:r>
      <w:r w:rsidR="00EC69D1">
        <w:t xml:space="preserve"> leader</w:t>
      </w:r>
      <w:r w:rsidR="00596C66">
        <w:t>’</w:t>
      </w:r>
      <w:r w:rsidR="00EC69D1">
        <w:t xml:space="preserve">) </w:t>
      </w:r>
      <w:r w:rsidR="004E17FC" w:rsidRPr="004E17FC">
        <w:t>may hav</w:t>
      </w:r>
      <w:r w:rsidR="00350F7C">
        <w:t>e used in the thi</w:t>
      </w:r>
      <w:r w:rsidR="00596C66">
        <w:t xml:space="preserve">rd century BCE – </w:t>
      </w:r>
      <w:r w:rsidR="00350F7C">
        <w:t xml:space="preserve">i.e. </w:t>
      </w:r>
      <w:proofErr w:type="spellStart"/>
      <w:r w:rsidR="00350F7C">
        <w:t>Pöhlmann</w:t>
      </w:r>
      <w:proofErr w:type="spellEnd"/>
      <w:r w:rsidR="00350F7C">
        <w:t xml:space="preserve"> and West 2001, page</w:t>
      </w:r>
      <w:r w:rsidR="004E17FC" w:rsidRPr="004E17FC">
        <w:t xml:space="preserve"> 18, but filling in the gaps in the antistrophe and adding the strophe.</w:t>
      </w:r>
    </w:p>
    <w:p w14:paraId="46AEBB5A" w14:textId="693FF0B4" w:rsidR="00B87F9B" w:rsidRPr="000B5C31" w:rsidRDefault="00B87F9B" w:rsidP="00B87F9B">
      <w:pPr>
        <w:pStyle w:val="Heading2"/>
      </w:pPr>
      <w:r w:rsidRPr="000B5C31">
        <w:t>Performing</w:t>
      </w:r>
      <w:r w:rsidR="00CA638C">
        <w:t xml:space="preserve"> </w:t>
      </w:r>
      <w:r w:rsidRPr="000B5C31">
        <w:t>forces</w:t>
      </w:r>
    </w:p>
    <w:p w14:paraId="38563D25" w14:textId="3D8C1183" w:rsidR="00B87F9B" w:rsidRPr="000B5C31" w:rsidRDefault="00B87F9B" w:rsidP="00F20257">
      <w:pPr>
        <w:pStyle w:val="Bodytext"/>
      </w:pPr>
      <w:r w:rsidRPr="000B5C31">
        <w:t>The</w:t>
      </w:r>
      <w:r w:rsidR="00CA638C">
        <w:t xml:space="preserve"> </w:t>
      </w:r>
      <w:r w:rsidRPr="000B5C31">
        <w:t>chorus</w:t>
      </w:r>
      <w:r w:rsidR="00CA638C">
        <w:t xml:space="preserve"> </w:t>
      </w:r>
      <w:r w:rsidRPr="000B5C31">
        <w:t>that</w:t>
      </w:r>
      <w:r w:rsidR="00CA638C">
        <w:t xml:space="preserve"> </w:t>
      </w:r>
      <w:r w:rsidRPr="000B5C31">
        <w:t>Euripides</w:t>
      </w:r>
      <w:r w:rsidR="00CA638C">
        <w:t xml:space="preserve"> </w:t>
      </w:r>
      <w:r w:rsidRPr="000B5C31">
        <w:t>used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tragedies</w:t>
      </w:r>
      <w:r w:rsidR="00CA638C">
        <w:t xml:space="preserve"> </w:t>
      </w:r>
      <w:r w:rsidRPr="000B5C31">
        <w:t>consisted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15</w:t>
      </w:r>
      <w:r w:rsidR="00CA638C">
        <w:t xml:space="preserve"> </w:t>
      </w:r>
      <w:r w:rsidRPr="000B5C31">
        <w:t>men,</w:t>
      </w:r>
      <w:r w:rsidR="00CA638C">
        <w:t xml:space="preserve"> </w:t>
      </w:r>
      <w:r w:rsidRPr="000B5C31">
        <w:t>one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whom</w:t>
      </w:r>
      <w:r w:rsidR="00CA638C">
        <w:t xml:space="preserve"> </w:t>
      </w:r>
      <w:r w:rsidRPr="000B5C31">
        <w:t>was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rPr>
          <w:i/>
        </w:rPr>
        <w:t>coryphaeus</w:t>
      </w:r>
      <w:r w:rsidR="00804189">
        <w:t>,</w:t>
      </w:r>
      <w:r w:rsidR="00CA638C">
        <w:t xml:space="preserve"> </w:t>
      </w:r>
      <w:r w:rsidRPr="000B5C31">
        <w:t>placed</w:t>
      </w:r>
      <w:r w:rsidR="00CA638C">
        <w:t xml:space="preserve"> </w:t>
      </w:r>
      <w:r w:rsidRPr="000B5C31">
        <w:t>in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middle</w:t>
      </w:r>
      <w:r w:rsidR="00CA638C">
        <w:t xml:space="preserve"> </w:t>
      </w:r>
      <w:r w:rsidRPr="000B5C31">
        <w:t>of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chorus</w:t>
      </w:r>
      <w:r w:rsidR="00804189">
        <w:t>. T</w:t>
      </w:r>
      <w:r w:rsidRPr="000B5C31">
        <w:t>hey</w:t>
      </w:r>
      <w:r w:rsidR="00CA638C">
        <w:t xml:space="preserve"> </w:t>
      </w:r>
      <w:r w:rsidRPr="000B5C31">
        <w:t>were</w:t>
      </w:r>
      <w:r w:rsidR="00CA638C">
        <w:t xml:space="preserve"> </w:t>
      </w:r>
      <w:r w:rsidRPr="000B5C31">
        <w:t>accompanied</w:t>
      </w:r>
      <w:r w:rsidR="00CA638C">
        <w:t xml:space="preserve"> </w:t>
      </w:r>
      <w:r w:rsidRPr="000B5C31">
        <w:t>by</w:t>
      </w:r>
      <w:r w:rsidR="00CA638C">
        <w:t xml:space="preserve"> </w:t>
      </w:r>
      <w:r w:rsidRPr="000B5C31">
        <w:t>a</w:t>
      </w:r>
      <w:r w:rsidR="00CA638C">
        <w:t xml:space="preserve"> </w:t>
      </w:r>
      <w:r w:rsidRPr="000B5C31">
        <w:t>single</w:t>
      </w:r>
      <w:r w:rsidR="00CA638C">
        <w:t xml:space="preserve"> </w:t>
      </w:r>
      <w:proofErr w:type="spellStart"/>
      <w:r w:rsidR="00804189">
        <w:t>aulete</w:t>
      </w:r>
      <w:proofErr w:type="spellEnd"/>
      <w:r w:rsidR="00804189">
        <w:t xml:space="preserve"> </w:t>
      </w:r>
      <w:r w:rsidRPr="000B5C31">
        <w:t>playing</w:t>
      </w:r>
      <w:r w:rsidR="00CA638C">
        <w:t xml:space="preserve"> </w:t>
      </w:r>
      <w:r w:rsidRPr="000B5C31">
        <w:t>a</w:t>
      </w:r>
      <w:r w:rsidR="00CA638C">
        <w:t xml:space="preserve"> </w:t>
      </w:r>
      <w:proofErr w:type="spellStart"/>
      <w:r w:rsidRPr="000B5C31">
        <w:rPr>
          <w:i/>
        </w:rPr>
        <w:t>hyperteleio</w:t>
      </w:r>
      <w:r>
        <w:rPr>
          <w:i/>
        </w:rPr>
        <w:t>s</w:t>
      </w:r>
      <w:proofErr w:type="spellEnd"/>
      <w:r w:rsidRPr="000B5C31">
        <w:t>,</w:t>
      </w:r>
      <w:r w:rsidR="00CA638C">
        <w:t xml:space="preserve"> </w:t>
      </w:r>
      <w:r w:rsidRPr="000B5C31">
        <w:t>literally</w:t>
      </w:r>
      <w:r w:rsidR="00CA638C">
        <w:t xml:space="preserve"> </w:t>
      </w:r>
      <w:r w:rsidRPr="000B5C31">
        <w:t>a</w:t>
      </w:r>
      <w:r w:rsidR="00CA638C">
        <w:t xml:space="preserve"> </w:t>
      </w:r>
      <w:r>
        <w:t>‘hyper-grown-up’</w:t>
      </w:r>
      <w:r w:rsidR="00CA638C">
        <w:t xml:space="preserve"> </w:t>
      </w:r>
      <w:r w:rsidRPr="000B5C31">
        <w:t>or</w:t>
      </w:r>
      <w:r w:rsidR="00CA638C">
        <w:t xml:space="preserve"> </w:t>
      </w:r>
      <w:r w:rsidR="00804189">
        <w:t>bass</w:t>
      </w:r>
      <w:r w:rsidR="00CA638C">
        <w:t xml:space="preserve"> </w:t>
      </w:r>
      <w:proofErr w:type="spellStart"/>
      <w:r w:rsidRPr="000B5C31">
        <w:t>aulos</w:t>
      </w:r>
      <w:proofErr w:type="spellEnd"/>
      <w:r w:rsidR="00CA638C">
        <w:t xml:space="preserve"> </w:t>
      </w:r>
      <w:r w:rsidRPr="000B5C31">
        <w:t>(West</w:t>
      </w:r>
      <w:r w:rsidR="00CA638C">
        <w:t xml:space="preserve"> </w:t>
      </w:r>
      <w:r w:rsidRPr="000B5C31">
        <w:t>1992,</w:t>
      </w:r>
      <w:r w:rsidR="00CA638C">
        <w:t xml:space="preserve"> </w:t>
      </w:r>
      <w:r w:rsidRPr="000B5C31">
        <w:t>pp.</w:t>
      </w:r>
      <w:r w:rsidR="00CA638C">
        <w:t xml:space="preserve"> </w:t>
      </w:r>
      <w:r w:rsidRPr="000B5C31">
        <w:t>41,</w:t>
      </w:r>
      <w:r w:rsidR="00CA638C">
        <w:t xml:space="preserve"> </w:t>
      </w:r>
      <w:r w:rsidRPr="000B5C31">
        <w:t>47</w:t>
      </w:r>
      <w:r w:rsidR="00CA638C">
        <w:t xml:space="preserve"> </w:t>
      </w:r>
      <w:r w:rsidRPr="000B5C31">
        <w:t>and</w:t>
      </w:r>
      <w:r w:rsidR="00CA638C">
        <w:t xml:space="preserve"> </w:t>
      </w:r>
      <w:r w:rsidRPr="000B5C31">
        <w:t>90).</w:t>
      </w:r>
    </w:p>
    <w:p w14:paraId="5F7478ED" w14:textId="1C75BE09" w:rsidR="00B87F9B" w:rsidRPr="000B5C31" w:rsidRDefault="00570DC6" w:rsidP="00570DC6">
      <w:pPr>
        <w:pStyle w:val="Heading2"/>
        <w:spacing w:before="0"/>
      </w:pPr>
      <w:r>
        <w:br w:type="column"/>
      </w:r>
      <w:r w:rsidR="00B87F9B" w:rsidRPr="000B5C31">
        <w:t>Pitch</w:t>
      </w:r>
      <w:r w:rsidR="00CA638C">
        <w:t xml:space="preserve"> </w:t>
      </w:r>
      <w:r w:rsidR="00B87F9B">
        <w:t>&amp;</w:t>
      </w:r>
      <w:r w:rsidR="00CA638C">
        <w:t xml:space="preserve"> </w:t>
      </w:r>
      <w:r w:rsidR="00B87F9B">
        <w:t>choice</w:t>
      </w:r>
      <w:r w:rsidR="00CA638C">
        <w:t xml:space="preserve"> </w:t>
      </w:r>
      <w:r w:rsidR="00B87F9B">
        <w:t>of</w:t>
      </w:r>
      <w:r w:rsidR="00CA638C">
        <w:t xml:space="preserve"> </w:t>
      </w:r>
      <w:proofErr w:type="spellStart"/>
      <w:r w:rsidR="00B87F9B">
        <w:t>aulos</w:t>
      </w:r>
      <w:proofErr w:type="spellEnd"/>
    </w:p>
    <w:p w14:paraId="124FF6B0" w14:textId="0B4C8C98" w:rsidR="00B87F9B" w:rsidRDefault="00B87F9B" w:rsidP="00B87F9B">
      <w:pPr>
        <w:pStyle w:val="Bodytext"/>
        <w:rPr>
          <w:rFonts w:cs="Aegean"/>
        </w:rPr>
      </w:pPr>
      <w:r w:rsidRPr="000B5C31">
        <w:t>Stefan</w:t>
      </w:r>
      <w:r w:rsidR="00CA638C">
        <w:t xml:space="preserve"> </w:t>
      </w:r>
      <w:r w:rsidRPr="000B5C31">
        <w:t>Hagel</w:t>
      </w:r>
      <w:r w:rsidR="00CA638C">
        <w:t xml:space="preserve"> </w:t>
      </w:r>
      <w:r>
        <w:t>produces</w:t>
      </w:r>
      <w:r w:rsidR="00CA638C">
        <w:t xml:space="preserve"> </w:t>
      </w:r>
      <w:r>
        <w:t>compelling</w:t>
      </w:r>
      <w:r w:rsidR="00CA638C">
        <w:t xml:space="preserve"> </w:t>
      </w:r>
      <w:r>
        <w:t>arguments</w:t>
      </w:r>
      <w:r w:rsidR="00CA638C">
        <w:t xml:space="preserve"> </w:t>
      </w:r>
      <w:r w:rsidRPr="000B5C31">
        <w:t>that</w:t>
      </w:r>
      <w:r w:rsidR="00CA638C">
        <w:t xml:space="preserve"> </w:t>
      </w:r>
      <w:r w:rsidRPr="000B5C31">
        <w:t>the</w:t>
      </w:r>
      <w:r w:rsidR="00CA638C">
        <w:t xml:space="preserve"> </w:t>
      </w:r>
      <w:r w:rsidRPr="000B5C31">
        <w:t>original</w:t>
      </w:r>
      <w:r w:rsidR="00CA638C">
        <w:t xml:space="preserve"> </w:t>
      </w:r>
      <w:r w:rsidRPr="000B5C31">
        <w:t>pitch</w:t>
      </w:r>
      <w:r w:rsidR="00CA638C">
        <w:t xml:space="preserve"> </w:t>
      </w:r>
      <w:r w:rsidR="00350F7C">
        <w:t>would be</w:t>
      </w:r>
      <w:r w:rsidR="00CA638C">
        <w:t xml:space="preserve"> </w:t>
      </w:r>
      <w:r w:rsidRPr="000B5C31">
        <w:t>about</w:t>
      </w:r>
      <w:r w:rsidR="00CA638C">
        <w:t xml:space="preserve"> </w:t>
      </w:r>
      <w:r w:rsidRPr="000B5C31">
        <w:t>a</w:t>
      </w:r>
      <w:r w:rsidR="00CA638C">
        <w:t xml:space="preserve"> </w:t>
      </w:r>
      <w:r w:rsidRPr="000B5C31">
        <w:t>quartertone</w:t>
      </w:r>
      <w:r w:rsidR="00CA638C">
        <w:t xml:space="preserve"> </w:t>
      </w:r>
      <w:r w:rsidRPr="000B5C31">
        <w:t>lower</w:t>
      </w:r>
      <w:r w:rsidR="00CA638C">
        <w:t xml:space="preserve"> </w:t>
      </w:r>
      <w:r w:rsidRPr="000B5C31">
        <w:t>than</w:t>
      </w:r>
      <w:r w:rsidR="00CA638C">
        <w:t xml:space="preserve"> </w:t>
      </w:r>
      <w:r w:rsidRPr="000B5C31">
        <w:t>is</w:t>
      </w:r>
      <w:r w:rsidR="00CA638C">
        <w:t xml:space="preserve"> </w:t>
      </w:r>
      <w:r w:rsidRPr="000B5C31">
        <w:t>written</w:t>
      </w:r>
      <w:r w:rsidR="00CA638C">
        <w:t xml:space="preserve"> </w:t>
      </w:r>
      <w:r w:rsidRPr="000B5C31">
        <w:t>in</w:t>
      </w:r>
      <w:r w:rsidR="00CA638C">
        <w:t xml:space="preserve"> </w:t>
      </w:r>
      <w:r w:rsidR="00350F7C">
        <w:t xml:space="preserve">the </w:t>
      </w:r>
      <w:r w:rsidR="00083317">
        <w:t>first two scores</w:t>
      </w:r>
      <w:r w:rsidR="00CA638C">
        <w:t xml:space="preserve"> </w:t>
      </w:r>
      <w:r w:rsidRPr="000B5C31">
        <w:t>(2009,</w:t>
      </w:r>
      <w:r w:rsidR="00CA638C">
        <w:t xml:space="preserve"> </w:t>
      </w:r>
      <w:r w:rsidRPr="000B5C31">
        <w:t>pp.</w:t>
      </w:r>
      <w:r w:rsidR="00CA638C">
        <w:t xml:space="preserve"> </w:t>
      </w:r>
      <w:r w:rsidR="00350F7C">
        <w:t xml:space="preserve">68–95). This holds true if the </w:t>
      </w:r>
      <w:r w:rsidR="00350F7C" w:rsidRPr="00083317">
        <w:rPr>
          <w:rFonts w:eastAsiaTheme="minorEastAsia"/>
        </w:rPr>
        <w:t>ancient notation is an example of fixed-pitch usage</w:t>
      </w:r>
      <w:r w:rsidR="00350F7C">
        <w:rPr>
          <w:rFonts w:eastAsiaTheme="minorEastAsia"/>
        </w:rPr>
        <w:t>, which is by no means certain.</w:t>
      </w:r>
      <w:r w:rsidR="00350F7C" w:rsidRPr="000B5C31">
        <w:t xml:space="preserve"> </w:t>
      </w:r>
      <w:r>
        <w:t>The</w:t>
      </w:r>
      <w:r w:rsidR="00CA638C">
        <w:t xml:space="preserve"> </w:t>
      </w:r>
      <w:proofErr w:type="spellStart"/>
      <w:r>
        <w:t>Pydna</w:t>
      </w:r>
      <w:proofErr w:type="spellEnd"/>
      <w:r w:rsidR="00CA638C">
        <w:t xml:space="preserve"> </w:t>
      </w:r>
      <w:proofErr w:type="spellStart"/>
      <w:r>
        <w:t>aulos</w:t>
      </w:r>
      <w:proofErr w:type="spellEnd"/>
      <w:r w:rsidR="00EC69D1">
        <w:t xml:space="preserve">, </w:t>
      </w:r>
      <w:r>
        <w:t>buried</w:t>
      </w:r>
      <w:r w:rsidR="00CA638C">
        <w:t xml:space="preserve"> </w:t>
      </w:r>
      <w:r>
        <w:t>400–350</w:t>
      </w:r>
      <w:r w:rsidR="00CA638C">
        <w:t xml:space="preserve"> </w:t>
      </w:r>
      <w:r w:rsidR="00EC69D1">
        <w:t>BCE,</w:t>
      </w:r>
      <w:r w:rsidR="00CA638C">
        <w:t xml:space="preserve"> </w:t>
      </w:r>
      <w:r w:rsidR="00234789">
        <w:t>provides</w:t>
      </w:r>
      <w:r w:rsidR="00CA638C">
        <w:t xml:space="preserve"> </w:t>
      </w:r>
      <w:r>
        <w:t>this</w:t>
      </w:r>
      <w:r w:rsidR="00CA638C">
        <w:t xml:space="preserve"> </w:t>
      </w:r>
      <w:r>
        <w:t>p</w:t>
      </w:r>
      <w:r w:rsidR="00234789">
        <w:t>itch</w:t>
      </w:r>
      <w:r w:rsidR="00CA638C">
        <w:t xml:space="preserve"> </w:t>
      </w:r>
      <w:r w:rsidR="00234789">
        <w:t>but</w:t>
      </w:r>
      <w:r w:rsidR="00CA638C">
        <w:t xml:space="preserve"> </w:t>
      </w:r>
      <w:r w:rsidR="00234789">
        <w:t>lacks</w:t>
      </w:r>
      <w:r w:rsidR="00CA638C">
        <w:t xml:space="preserve"> </w:t>
      </w:r>
      <w:r w:rsidR="00234789">
        <w:t>the</w:t>
      </w:r>
      <w:r w:rsidR="00CA638C">
        <w:t xml:space="preserve"> </w:t>
      </w:r>
      <w:r w:rsidR="00234789">
        <w:t>lowest</w:t>
      </w:r>
      <w:r w:rsidR="00CA638C">
        <w:t xml:space="preserve"> </w:t>
      </w:r>
      <w:r w:rsidR="00234789">
        <w:t>note</w:t>
      </w:r>
      <w:r w:rsidR="00CA638C">
        <w:t xml:space="preserve"> </w:t>
      </w:r>
      <w:r w:rsidR="00596C66">
        <w:t xml:space="preserve">in the papyrus </w:t>
      </w:r>
      <w:r w:rsidR="00234789">
        <w:t>(</w:t>
      </w:r>
      <w:r>
        <w:t>an</w:t>
      </w:r>
      <w:r w:rsidR="00CA638C">
        <w:t xml:space="preserve"> </w:t>
      </w:r>
      <w:r w:rsidRPr="000B5C31">
        <w:t>instrumental</w:t>
      </w:r>
      <w:r w:rsidR="00CA638C">
        <w:t xml:space="preserve"> </w:t>
      </w:r>
      <w:r w:rsidRPr="000B5C31">
        <w:rPr>
          <w:rFonts w:ascii="Aegean" w:hAnsi="Aegean" w:cs="Aegean"/>
        </w:rPr>
        <w:t>𝈫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at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the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start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of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the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last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line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of</w:t>
      </w:r>
      <w:r w:rsidR="00CA638C">
        <w:rPr>
          <w:rFonts w:cs="Aegean"/>
        </w:rPr>
        <w:t xml:space="preserve"> </w:t>
      </w:r>
      <w:r w:rsidRPr="000B5C31">
        <w:rPr>
          <w:rFonts w:cs="Aegean"/>
        </w:rPr>
        <w:t>the</w:t>
      </w:r>
      <w:r w:rsidR="00CA638C">
        <w:rPr>
          <w:rFonts w:cs="Aegean"/>
        </w:rPr>
        <w:t xml:space="preserve"> </w:t>
      </w:r>
      <w:r w:rsidR="00596C66">
        <w:rPr>
          <w:rFonts w:cs="Aegean"/>
        </w:rPr>
        <w:t>fragment</w:t>
      </w:r>
      <w:r w:rsidR="00234789">
        <w:rPr>
          <w:rFonts w:cs="Aegean"/>
        </w:rPr>
        <w:t>)</w:t>
      </w:r>
      <w:r>
        <w:t>.</w:t>
      </w:r>
      <w:r w:rsidR="00CA638C">
        <w:t xml:space="preserve"> </w:t>
      </w:r>
      <w:r>
        <w:rPr>
          <w:rFonts w:cs="Aegean"/>
        </w:rPr>
        <w:t>A</w:t>
      </w:r>
      <w:r w:rsidR="00CA638C">
        <w:t xml:space="preserve"> </w:t>
      </w:r>
      <w:proofErr w:type="spellStart"/>
      <w:r w:rsidRPr="000B5C31">
        <w:rPr>
          <w:i/>
        </w:rPr>
        <w:t>hyperteleio</w:t>
      </w:r>
      <w:r>
        <w:rPr>
          <w:i/>
        </w:rPr>
        <w:t>s</w:t>
      </w:r>
      <w:proofErr w:type="spellEnd"/>
      <w:r w:rsidR="00CA638C">
        <w:t xml:space="preserve"> </w:t>
      </w:r>
      <w:proofErr w:type="spellStart"/>
      <w:r w:rsidRPr="000B5C31">
        <w:t>aulos</w:t>
      </w:r>
      <w:proofErr w:type="spellEnd"/>
      <w:r w:rsidR="00CA638C">
        <w:t xml:space="preserve"> </w:t>
      </w:r>
      <w:r w:rsidRPr="000B5C31">
        <w:t>would</w:t>
      </w:r>
      <w:r w:rsidR="00CA638C">
        <w:t xml:space="preserve"> </w:t>
      </w:r>
      <w:r>
        <w:t>probably</w:t>
      </w:r>
      <w:r w:rsidR="00CA638C">
        <w:t xml:space="preserve"> </w:t>
      </w:r>
      <w:r>
        <w:t>have</w:t>
      </w:r>
      <w:r w:rsidR="00CA638C">
        <w:t xml:space="preserve"> </w:t>
      </w:r>
      <w:r>
        <w:t>had</w:t>
      </w:r>
      <w:r w:rsidR="00CA638C">
        <w:t xml:space="preserve"> </w:t>
      </w:r>
      <w:r>
        <w:t>this</w:t>
      </w:r>
      <w:r w:rsidR="00CA638C">
        <w:t xml:space="preserve"> </w:t>
      </w:r>
      <w:r w:rsidR="00596C66">
        <w:t>note –</w:t>
      </w:r>
      <w:r w:rsidR="00CA638C">
        <w:t xml:space="preserve"> </w:t>
      </w:r>
      <w:r>
        <w:t>perhaps</w:t>
      </w:r>
      <w:r w:rsidR="00CA638C">
        <w:t xml:space="preserve"> </w:t>
      </w:r>
      <w:r>
        <w:t>operated</w:t>
      </w:r>
      <w:r w:rsidR="00CA638C">
        <w:t xml:space="preserve"> </w:t>
      </w:r>
      <w:r>
        <w:t>by</w:t>
      </w:r>
      <w:r w:rsidR="00CA638C">
        <w:t xml:space="preserve"> </w:t>
      </w:r>
      <w:r>
        <w:t>a</w:t>
      </w:r>
      <w:r w:rsidR="00CA638C">
        <w:t xml:space="preserve"> </w:t>
      </w:r>
      <w:r>
        <w:t>bronze</w:t>
      </w:r>
      <w:r w:rsidR="00CA638C">
        <w:t xml:space="preserve"> </w:t>
      </w:r>
      <w:r>
        <w:t>slider</w:t>
      </w:r>
      <w:r w:rsidR="00596C66">
        <w:t>,</w:t>
      </w:r>
      <w:r w:rsidR="00CA638C">
        <w:t xml:space="preserve"> </w:t>
      </w:r>
      <w:r>
        <w:t>as</w:t>
      </w:r>
      <w:r w:rsidR="00CA638C">
        <w:t xml:space="preserve"> </w:t>
      </w:r>
      <w:r>
        <w:t>on</w:t>
      </w:r>
      <w:r w:rsidR="00CA638C">
        <w:t xml:space="preserve"> </w:t>
      </w:r>
      <w:r>
        <w:t>the</w:t>
      </w:r>
      <w:r w:rsidR="00CA638C">
        <w:t xml:space="preserve"> </w:t>
      </w:r>
      <w:proofErr w:type="spellStart"/>
      <w:r w:rsidR="00804189">
        <w:t>auloi</w:t>
      </w:r>
      <w:proofErr w:type="spellEnd"/>
      <w:r w:rsidR="00804189">
        <w:t xml:space="preserve"> of </w:t>
      </w:r>
      <w:r>
        <w:t>Megara.</w:t>
      </w:r>
      <w:r w:rsidR="00CA638C">
        <w:t xml:space="preserve"> </w:t>
      </w:r>
      <w:r>
        <w:t>The</w:t>
      </w:r>
      <w:r w:rsidR="00CA638C">
        <w:t xml:space="preserve"> </w:t>
      </w:r>
      <w:proofErr w:type="spellStart"/>
      <w:r w:rsidRPr="000B5C31">
        <w:t>Pydna</w:t>
      </w:r>
      <w:proofErr w:type="spellEnd"/>
      <w:r w:rsidR="00CA638C">
        <w:t xml:space="preserve"> </w:t>
      </w:r>
      <w:r>
        <w:t>was</w:t>
      </w:r>
      <w:r w:rsidR="00CA638C">
        <w:t xml:space="preserve"> </w:t>
      </w:r>
      <w:r>
        <w:t>chosen</w:t>
      </w:r>
      <w:r w:rsidR="00CA638C">
        <w:t xml:space="preserve"> </w:t>
      </w:r>
      <w:r>
        <w:t>for</w:t>
      </w:r>
      <w:r w:rsidR="00CA638C">
        <w:t xml:space="preserve"> </w:t>
      </w:r>
      <w:r>
        <w:t>this</w:t>
      </w:r>
      <w:r w:rsidR="00CA638C">
        <w:t xml:space="preserve"> </w:t>
      </w:r>
      <w:r>
        <w:t>experiment</w:t>
      </w:r>
      <w:r w:rsidR="00CA638C">
        <w:t xml:space="preserve"> </w:t>
      </w:r>
      <w:r>
        <w:t>because</w:t>
      </w:r>
      <w:r w:rsidR="00CA638C">
        <w:t xml:space="preserve"> </w:t>
      </w:r>
      <w:r>
        <w:t>it</w:t>
      </w:r>
      <w:r w:rsidR="00CA638C">
        <w:t xml:space="preserve"> </w:t>
      </w:r>
      <w:r>
        <w:t>is</w:t>
      </w:r>
      <w:r w:rsidR="00CA638C">
        <w:t xml:space="preserve"> </w:t>
      </w:r>
      <w:r>
        <w:t>the</w:t>
      </w:r>
      <w:r w:rsidR="00CA638C">
        <w:t xml:space="preserve"> </w:t>
      </w:r>
      <w:r>
        <w:t>most</w:t>
      </w:r>
      <w:r w:rsidR="00CA638C">
        <w:t xml:space="preserve"> </w:t>
      </w:r>
      <w:r>
        <w:t>complete</w:t>
      </w:r>
      <w:r w:rsidR="00CA638C">
        <w:t xml:space="preserve"> </w:t>
      </w:r>
      <w:r>
        <w:t>find</w:t>
      </w:r>
      <w:r w:rsidR="00CA638C">
        <w:t xml:space="preserve"> </w:t>
      </w:r>
      <w:r>
        <w:t>of</w:t>
      </w:r>
      <w:r w:rsidR="00CA638C">
        <w:t xml:space="preserve"> </w:t>
      </w:r>
      <w:r>
        <w:t>an</w:t>
      </w:r>
      <w:r w:rsidR="00CA638C">
        <w:t xml:space="preserve"> </w:t>
      </w:r>
      <w:proofErr w:type="spellStart"/>
      <w:r>
        <w:t>aulos</w:t>
      </w:r>
      <w:proofErr w:type="spellEnd"/>
      <w:r w:rsidR="00CA638C">
        <w:t xml:space="preserve"> </w:t>
      </w:r>
      <w:r>
        <w:t>from</w:t>
      </w:r>
      <w:r w:rsidR="00CA638C">
        <w:t xml:space="preserve"> </w:t>
      </w:r>
      <w:r>
        <w:t>the</w:t>
      </w:r>
      <w:r w:rsidR="00CA638C">
        <w:t xml:space="preserve"> </w:t>
      </w:r>
      <w:r>
        <w:t>time</w:t>
      </w:r>
      <w:r w:rsidR="00CA638C">
        <w:t xml:space="preserve"> </w:t>
      </w:r>
      <w:r>
        <w:t>of</w:t>
      </w:r>
      <w:r w:rsidR="00CA638C">
        <w:t xml:space="preserve"> </w:t>
      </w:r>
      <w:r>
        <w:t>Euripides.</w:t>
      </w:r>
      <w:r w:rsidR="00CA638C">
        <w:t xml:space="preserve"> </w:t>
      </w:r>
      <w:r>
        <w:t>Unlike</w:t>
      </w:r>
      <w:r w:rsidR="00CA638C">
        <w:t xml:space="preserve"> </w:t>
      </w:r>
      <w:r>
        <w:t>the</w:t>
      </w:r>
      <w:r w:rsidR="00CA638C">
        <w:t xml:space="preserve"> </w:t>
      </w:r>
      <w:r>
        <w:t>Louvre,</w:t>
      </w:r>
      <w:r w:rsidR="00CA638C">
        <w:t xml:space="preserve"> </w:t>
      </w:r>
      <w:r>
        <w:t>which</w:t>
      </w:r>
      <w:r w:rsidR="00CA638C">
        <w:t xml:space="preserve"> </w:t>
      </w:r>
      <w:r>
        <w:t>has</w:t>
      </w:r>
      <w:r w:rsidR="00CA638C">
        <w:t xml:space="preserve"> </w:t>
      </w:r>
      <w:r>
        <w:t>an</w:t>
      </w:r>
      <w:r w:rsidR="00CA638C">
        <w:t xml:space="preserve"> </w:t>
      </w:r>
      <w:r>
        <w:t>identical</w:t>
      </w:r>
      <w:r w:rsidR="00CA638C">
        <w:t xml:space="preserve"> </w:t>
      </w:r>
      <w:proofErr w:type="spellStart"/>
      <w:r>
        <w:t>bombyx</w:t>
      </w:r>
      <w:proofErr w:type="spellEnd"/>
      <w:r w:rsidR="00CA638C">
        <w:t xml:space="preserve"> </w:t>
      </w:r>
      <w:r>
        <w:t>pitch</w:t>
      </w:r>
      <w:r w:rsidR="00CA638C">
        <w:t xml:space="preserve"> </w:t>
      </w:r>
      <w:r>
        <w:t>(the</w:t>
      </w:r>
      <w:r w:rsidR="00CA638C">
        <w:t xml:space="preserve"> </w:t>
      </w:r>
      <w:r>
        <w:t>lowest</w:t>
      </w:r>
      <w:r w:rsidR="00CA638C">
        <w:t xml:space="preserve"> </w:t>
      </w:r>
      <w:r>
        <w:t>available</w:t>
      </w:r>
      <w:r w:rsidR="00CA638C">
        <w:t xml:space="preserve"> </w:t>
      </w:r>
      <w:r>
        <w:t>note),</w:t>
      </w:r>
      <w:r w:rsidR="00CA638C">
        <w:t xml:space="preserve"> </w:t>
      </w:r>
      <w:r>
        <w:t>the</w:t>
      </w:r>
      <w:r w:rsidR="00CA638C">
        <w:t xml:space="preserve"> </w:t>
      </w:r>
      <w:proofErr w:type="spellStart"/>
      <w:r>
        <w:t>Pydna</w:t>
      </w:r>
      <w:proofErr w:type="spellEnd"/>
      <w:r w:rsidR="00CA638C">
        <w:t xml:space="preserve"> </w:t>
      </w:r>
      <w:r>
        <w:t>is</w:t>
      </w:r>
      <w:r w:rsidR="00CA638C">
        <w:t xml:space="preserve"> </w:t>
      </w:r>
      <w:r>
        <w:t>loud</w:t>
      </w:r>
      <w:r w:rsidR="00CA638C">
        <w:t xml:space="preserve"> </w:t>
      </w:r>
      <w:r>
        <w:t>enough</w:t>
      </w:r>
      <w:r w:rsidR="00CA638C">
        <w:t xml:space="preserve"> </w:t>
      </w:r>
      <w:r>
        <w:t>to</w:t>
      </w:r>
      <w:r w:rsidR="00CA638C">
        <w:t xml:space="preserve"> </w:t>
      </w:r>
      <w:r>
        <w:t>accompany</w:t>
      </w:r>
      <w:r w:rsidR="00CA638C">
        <w:t xml:space="preserve"> </w:t>
      </w:r>
      <w:r>
        <w:t>a</w:t>
      </w:r>
      <w:r w:rsidR="00CA638C">
        <w:t xml:space="preserve"> </w:t>
      </w:r>
      <w:r>
        <w:t>chorus</w:t>
      </w:r>
      <w:r w:rsidR="00CA638C">
        <w:t xml:space="preserve"> </w:t>
      </w:r>
      <w:r w:rsidR="00EC69D1">
        <w:t>owing</w:t>
      </w:r>
      <w:r w:rsidR="00CA638C">
        <w:t xml:space="preserve"> </w:t>
      </w:r>
      <w:r>
        <w:t>to</w:t>
      </w:r>
      <w:r w:rsidR="00CA638C">
        <w:t xml:space="preserve"> </w:t>
      </w:r>
      <w:r>
        <w:t>its</w:t>
      </w:r>
      <w:r w:rsidR="00CA638C">
        <w:t xml:space="preserve"> </w:t>
      </w:r>
      <w:r>
        <w:t>wider</w:t>
      </w:r>
      <w:r w:rsidR="00CA638C">
        <w:t xml:space="preserve"> </w:t>
      </w:r>
      <w:r>
        <w:t>bore</w:t>
      </w:r>
      <w:r w:rsidRPr="000B5C31">
        <w:t>.</w:t>
      </w:r>
      <w:r w:rsidR="00CA638C">
        <w:rPr>
          <w:rFonts w:cs="Aegean"/>
        </w:rPr>
        <w:t xml:space="preserve"> </w:t>
      </w:r>
      <w:r w:rsidR="00822B4F">
        <w:rPr>
          <w:rFonts w:cs="Aegean"/>
        </w:rPr>
        <w:t>The</w:t>
      </w:r>
      <w:r w:rsidR="00CA638C">
        <w:rPr>
          <w:rFonts w:cs="Aegean"/>
        </w:rPr>
        <w:t xml:space="preserve"> </w:t>
      </w:r>
      <w:r w:rsidR="00822B4F">
        <w:rPr>
          <w:rFonts w:cs="Aegean"/>
        </w:rPr>
        <w:t>out</w:t>
      </w:r>
      <w:r w:rsidR="00EC69D1">
        <w:rPr>
          <w:rFonts w:cs="Aegean"/>
        </w:rPr>
        <w:t>-</w:t>
      </w:r>
      <w:r w:rsidR="00822B4F">
        <w:rPr>
          <w:rFonts w:cs="Aegean"/>
        </w:rPr>
        <w:t>of</w:t>
      </w:r>
      <w:r w:rsidR="00EC69D1">
        <w:rPr>
          <w:rFonts w:cs="Aegean"/>
        </w:rPr>
        <w:t>-</w:t>
      </w:r>
      <w:r w:rsidR="00822B4F">
        <w:rPr>
          <w:rFonts w:cs="Aegean"/>
        </w:rPr>
        <w:t>range</w:t>
      </w:r>
      <w:r w:rsidR="00CA638C">
        <w:rPr>
          <w:rFonts w:cs="Aegean"/>
        </w:rPr>
        <w:t xml:space="preserve"> </w:t>
      </w:r>
      <w:r w:rsidR="00EC69D1">
        <w:rPr>
          <w:rFonts w:cs="Aegean"/>
        </w:rPr>
        <w:t xml:space="preserve">note </w:t>
      </w:r>
      <w:r w:rsidR="00822B4F">
        <w:rPr>
          <w:rFonts w:cs="Aegean"/>
        </w:rPr>
        <w:t>(</w:t>
      </w:r>
      <w:r w:rsidR="00073395">
        <w:rPr>
          <w:rFonts w:cs="Aegean"/>
        </w:rPr>
        <w:t>the</w:t>
      </w:r>
      <w:r w:rsidR="00CA638C">
        <w:rPr>
          <w:rFonts w:cs="Aegean"/>
        </w:rPr>
        <w:t xml:space="preserve"> </w:t>
      </w:r>
      <w:r w:rsidR="00822B4F">
        <w:rPr>
          <w:rFonts w:cs="Aegean"/>
        </w:rPr>
        <w:t>D</w:t>
      </w:r>
      <w:r w:rsidR="00CA638C">
        <w:rPr>
          <w:rFonts w:cs="Aegean"/>
        </w:rPr>
        <w:t xml:space="preserve"> </w:t>
      </w:r>
      <w:r w:rsidR="00822B4F">
        <w:rPr>
          <w:rFonts w:cs="Aegean"/>
        </w:rPr>
        <w:t>in</w:t>
      </w:r>
      <w:r w:rsidR="00CA638C">
        <w:rPr>
          <w:rFonts w:cs="Aegean"/>
        </w:rPr>
        <w:t xml:space="preserve"> </w:t>
      </w:r>
      <w:r w:rsidR="00822B4F">
        <w:rPr>
          <w:rFonts w:cs="Aegean"/>
        </w:rPr>
        <w:t>bars</w:t>
      </w:r>
      <w:r w:rsidR="00CA638C">
        <w:rPr>
          <w:rFonts w:cs="Aegean"/>
        </w:rPr>
        <w:t xml:space="preserve"> </w:t>
      </w:r>
      <w:r w:rsidR="00822B4F">
        <w:rPr>
          <w:rFonts w:cs="Aegean"/>
        </w:rPr>
        <w:t>21–2</w:t>
      </w:r>
      <w:r w:rsidR="00CA638C">
        <w:rPr>
          <w:rFonts w:cs="Aegean"/>
        </w:rPr>
        <w:t xml:space="preserve"> </w:t>
      </w:r>
      <w:r w:rsidR="00822B4F">
        <w:rPr>
          <w:rFonts w:cs="Aegean"/>
        </w:rPr>
        <w:t>and</w:t>
      </w:r>
      <w:r w:rsidR="00CA638C">
        <w:rPr>
          <w:rFonts w:cs="Aegean"/>
        </w:rPr>
        <w:t xml:space="preserve"> </w:t>
      </w:r>
      <w:r w:rsidR="00822B4F">
        <w:rPr>
          <w:rFonts w:cs="Aegean"/>
        </w:rPr>
        <w:t>49)</w:t>
      </w:r>
      <w:r w:rsidR="00CA638C">
        <w:t xml:space="preserve"> </w:t>
      </w:r>
      <w:r w:rsidR="00822B4F" w:rsidRPr="000B5C31">
        <w:rPr>
          <w:rFonts w:cs="Aegean"/>
        </w:rPr>
        <w:t>is</w:t>
      </w:r>
      <w:r w:rsidR="00CA638C">
        <w:rPr>
          <w:rFonts w:cs="Aegean"/>
        </w:rPr>
        <w:t xml:space="preserve"> </w:t>
      </w:r>
      <w:r w:rsidR="00822B4F" w:rsidRPr="000B5C31">
        <w:rPr>
          <w:rFonts w:cs="Aegean"/>
        </w:rPr>
        <w:t>transposed</w:t>
      </w:r>
      <w:r w:rsidR="00CA638C">
        <w:rPr>
          <w:rFonts w:cs="Aegean"/>
        </w:rPr>
        <w:t xml:space="preserve"> </w:t>
      </w:r>
      <w:r w:rsidR="00822B4F" w:rsidRPr="000B5C31">
        <w:rPr>
          <w:rFonts w:cs="Aegean"/>
        </w:rPr>
        <w:t>an</w:t>
      </w:r>
      <w:r w:rsidR="00CA638C">
        <w:rPr>
          <w:rFonts w:cs="Aegean"/>
        </w:rPr>
        <w:t xml:space="preserve"> </w:t>
      </w:r>
      <w:r w:rsidR="00822B4F" w:rsidRPr="000B5C31">
        <w:rPr>
          <w:rFonts w:cs="Aegean"/>
        </w:rPr>
        <w:t>octave</w:t>
      </w:r>
      <w:r w:rsidR="00CA638C">
        <w:rPr>
          <w:rFonts w:cs="Aegean"/>
        </w:rPr>
        <w:t xml:space="preserve"> </w:t>
      </w:r>
      <w:r w:rsidR="00822B4F" w:rsidRPr="000B5C31">
        <w:rPr>
          <w:rFonts w:cs="Aegean"/>
        </w:rPr>
        <w:t>high</w:t>
      </w:r>
      <w:r w:rsidR="00822B4F">
        <w:rPr>
          <w:rFonts w:cs="Aegean"/>
        </w:rPr>
        <w:t>er</w:t>
      </w:r>
      <w:r w:rsidR="00350F7C">
        <w:rPr>
          <w:rFonts w:cs="Aegean"/>
        </w:rPr>
        <w:t xml:space="preserve"> in this experiment</w:t>
      </w:r>
      <w:r w:rsidR="00EC69D1">
        <w:rPr>
          <w:rFonts w:cs="Aegean"/>
        </w:rPr>
        <w:t xml:space="preserve">, but left at </w:t>
      </w:r>
      <w:r w:rsidR="00596C66">
        <w:rPr>
          <w:rFonts w:cs="Aegean"/>
        </w:rPr>
        <w:t xml:space="preserve">the original </w:t>
      </w:r>
      <w:r w:rsidR="00CB3312">
        <w:rPr>
          <w:rFonts w:cs="Aegean"/>
        </w:rPr>
        <w:t>pitch i</w:t>
      </w:r>
      <w:r w:rsidR="00EC69D1">
        <w:rPr>
          <w:rFonts w:cs="Aegean"/>
        </w:rPr>
        <w:t xml:space="preserve">n the </w:t>
      </w:r>
      <w:r w:rsidR="00CB3312">
        <w:rPr>
          <w:rFonts w:cs="Aegean"/>
        </w:rPr>
        <w:t>scores with a</w:t>
      </w:r>
      <w:r w:rsidR="00083317">
        <w:rPr>
          <w:rFonts w:cs="Aegean"/>
        </w:rPr>
        <w:t xml:space="preserve"> </w:t>
      </w:r>
      <w:r w:rsidR="00EC69D1">
        <w:rPr>
          <w:rFonts w:cs="Aegean"/>
        </w:rPr>
        <w:t>blank staff</w:t>
      </w:r>
      <w:r w:rsidR="00822B4F">
        <w:rPr>
          <w:rFonts w:cs="Aegean"/>
        </w:rPr>
        <w:t>.</w:t>
      </w:r>
      <w:r w:rsidR="00EC69D1">
        <w:rPr>
          <w:rFonts w:cs="Aegean"/>
        </w:rPr>
        <w:t xml:space="preserve"> </w:t>
      </w:r>
    </w:p>
    <w:p w14:paraId="48F623B6" w14:textId="36A70D47" w:rsidR="00083317" w:rsidRPr="00570DC6" w:rsidRDefault="00083317" w:rsidP="00B87F9B">
      <w:pPr>
        <w:pStyle w:val="Bodytext"/>
        <w:rPr>
          <w:rFonts w:eastAsiaTheme="minorEastAsia"/>
        </w:rPr>
      </w:pPr>
      <w:r>
        <w:rPr>
          <w:rFonts w:eastAsiaTheme="minorEastAsia"/>
        </w:rPr>
        <w:tab/>
      </w:r>
      <w:r w:rsidR="00350F7C">
        <w:rPr>
          <w:rFonts w:eastAsiaTheme="minorEastAsia"/>
        </w:rPr>
        <w:t>The problem with this</w:t>
      </w:r>
      <w:r>
        <w:rPr>
          <w:rFonts w:eastAsiaTheme="minorEastAsia"/>
        </w:rPr>
        <w:t xml:space="preserve"> interpretation of the notation is </w:t>
      </w:r>
      <w:r w:rsidR="00350F7C">
        <w:rPr>
          <w:rFonts w:eastAsiaTheme="minorEastAsia"/>
        </w:rPr>
        <w:t>that</w:t>
      </w:r>
      <w:r>
        <w:rPr>
          <w:rFonts w:eastAsiaTheme="minorEastAsia"/>
        </w:rPr>
        <w:t xml:space="preserve"> it places the chorus</w:t>
      </w:r>
      <w:r w:rsidRPr="00083317">
        <w:rPr>
          <w:rFonts w:eastAsiaTheme="minorEastAsia"/>
        </w:rPr>
        <w:t xml:space="preserve"> in </w:t>
      </w:r>
      <w:r>
        <w:rPr>
          <w:rFonts w:eastAsiaTheme="minorEastAsia"/>
        </w:rPr>
        <w:t>what was</w:t>
      </w:r>
      <w:r w:rsidR="0087219E">
        <w:rPr>
          <w:rFonts w:eastAsiaTheme="minorEastAsia"/>
        </w:rPr>
        <w:t xml:space="preserve"> probably</w:t>
      </w:r>
      <w:r>
        <w:rPr>
          <w:rFonts w:eastAsiaTheme="minorEastAsia"/>
        </w:rPr>
        <w:t>, in Euripides’ lifetime,</w:t>
      </w:r>
      <w:r w:rsidRPr="00083317">
        <w:rPr>
          <w:rFonts w:eastAsiaTheme="minorEastAsia"/>
        </w:rPr>
        <w:t xml:space="preserve"> the Dorian </w:t>
      </w:r>
      <w:proofErr w:type="spellStart"/>
      <w:r w:rsidRPr="00083317">
        <w:rPr>
          <w:rFonts w:eastAsiaTheme="minorEastAsia"/>
          <w:i/>
        </w:rPr>
        <w:t>harmonia</w:t>
      </w:r>
      <w:proofErr w:type="spellEnd"/>
      <w:r w:rsidRPr="00083317">
        <w:rPr>
          <w:rFonts w:eastAsiaTheme="minorEastAsia"/>
        </w:rPr>
        <w:t xml:space="preserve">. </w:t>
      </w:r>
      <w:r w:rsidR="0069242D">
        <w:rPr>
          <w:rFonts w:eastAsiaTheme="minorEastAsia"/>
        </w:rPr>
        <w:t xml:space="preserve">According to Euripides’ younger contemporary, Plato, </w:t>
      </w:r>
      <w:r w:rsidR="00350F7C">
        <w:rPr>
          <w:rFonts w:eastAsiaTheme="minorEastAsia"/>
        </w:rPr>
        <w:t>Dorian</w:t>
      </w:r>
      <w:r w:rsidR="009019D7">
        <w:rPr>
          <w:rFonts w:eastAsiaTheme="minorEastAsia"/>
        </w:rPr>
        <w:t xml:space="preserve"> </w:t>
      </w:r>
      <w:r w:rsidR="0069242D">
        <w:rPr>
          <w:rFonts w:eastAsiaTheme="minorEastAsia"/>
        </w:rPr>
        <w:t>wa</w:t>
      </w:r>
      <w:r>
        <w:rPr>
          <w:rFonts w:eastAsiaTheme="minorEastAsia"/>
        </w:rPr>
        <w:t>s associated with moderation and free choice</w:t>
      </w:r>
      <w:r w:rsidR="0069242D">
        <w:rPr>
          <w:rFonts w:eastAsiaTheme="minorEastAsia"/>
        </w:rPr>
        <w:t>, in contrast to the</w:t>
      </w:r>
      <w:r>
        <w:rPr>
          <w:rFonts w:eastAsiaTheme="minorEastAsia"/>
        </w:rPr>
        <w:t xml:space="preserve"> Phrygian </w:t>
      </w:r>
      <w:proofErr w:type="spellStart"/>
      <w:r w:rsidRPr="009019D7">
        <w:rPr>
          <w:rFonts w:eastAsiaTheme="minorEastAsia"/>
          <w:i/>
        </w:rPr>
        <w:t>harmonia</w:t>
      </w:r>
      <w:proofErr w:type="spellEnd"/>
      <w:r w:rsidR="009019D7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="009019D7">
        <w:rPr>
          <w:rFonts w:eastAsiaTheme="minorEastAsia"/>
        </w:rPr>
        <w:t xml:space="preserve">which </w:t>
      </w:r>
      <w:r w:rsidR="0069242D">
        <w:rPr>
          <w:rFonts w:eastAsiaTheme="minorEastAsia"/>
        </w:rPr>
        <w:t>wa</w:t>
      </w:r>
      <w:r>
        <w:rPr>
          <w:rFonts w:eastAsiaTheme="minorEastAsia"/>
        </w:rPr>
        <w:t>s associated with emotion and compulsion</w:t>
      </w:r>
      <w:r w:rsidR="009019D7">
        <w:rPr>
          <w:rFonts w:eastAsiaTheme="minorEastAsia"/>
        </w:rPr>
        <w:t xml:space="preserve">. Phrygian seems a more likely choice </w:t>
      </w:r>
      <w:r w:rsidR="00350F7C">
        <w:rPr>
          <w:rFonts w:eastAsiaTheme="minorEastAsia"/>
        </w:rPr>
        <w:t xml:space="preserve">of </w:t>
      </w:r>
      <w:proofErr w:type="spellStart"/>
      <w:r w:rsidR="00350F7C" w:rsidRPr="00350F7C">
        <w:rPr>
          <w:rFonts w:eastAsiaTheme="minorEastAsia"/>
          <w:i/>
        </w:rPr>
        <w:t>harmonia</w:t>
      </w:r>
      <w:proofErr w:type="spellEnd"/>
      <w:r w:rsidR="00350F7C">
        <w:rPr>
          <w:rFonts w:eastAsiaTheme="minorEastAsia"/>
        </w:rPr>
        <w:t xml:space="preserve"> </w:t>
      </w:r>
      <w:r w:rsidR="0087219E">
        <w:rPr>
          <w:rFonts w:eastAsiaTheme="minorEastAsia"/>
        </w:rPr>
        <w:t>given</w:t>
      </w:r>
      <w:r w:rsidR="00CB3312">
        <w:rPr>
          <w:rFonts w:eastAsiaTheme="minorEastAsia"/>
        </w:rPr>
        <w:t xml:space="preserve"> the subject matter of the text and</w:t>
      </w:r>
      <w:r w:rsidR="0087219E">
        <w:rPr>
          <w:rFonts w:eastAsiaTheme="minorEastAsia"/>
        </w:rPr>
        <w:t xml:space="preserve"> </w:t>
      </w:r>
      <w:r w:rsidR="00CB3312">
        <w:rPr>
          <w:rFonts w:eastAsiaTheme="minorEastAsia"/>
        </w:rPr>
        <w:t xml:space="preserve">the influence of the ‘New Music’ in </w:t>
      </w:r>
      <w:r w:rsidR="0087219E">
        <w:rPr>
          <w:rFonts w:eastAsiaTheme="minorEastAsia"/>
        </w:rPr>
        <w:t>Euripides’</w:t>
      </w:r>
      <w:r w:rsidR="00CB3312">
        <w:rPr>
          <w:rFonts w:eastAsiaTheme="minorEastAsia"/>
        </w:rPr>
        <w:t xml:space="preserve"> later work</w:t>
      </w:r>
      <w:r w:rsidR="00350F7C">
        <w:rPr>
          <w:rFonts w:eastAsiaTheme="minorEastAsia"/>
        </w:rPr>
        <w:t>s</w:t>
      </w:r>
      <w:r w:rsidR="00CB3312">
        <w:rPr>
          <w:rFonts w:eastAsiaTheme="minorEastAsia"/>
        </w:rPr>
        <w:t>.</w:t>
      </w:r>
      <w:r w:rsidR="0087219E">
        <w:rPr>
          <w:rFonts w:eastAsiaTheme="minorEastAsia"/>
        </w:rPr>
        <w:t xml:space="preserve"> </w:t>
      </w:r>
      <w:r w:rsidR="009019D7">
        <w:rPr>
          <w:rFonts w:eastAsiaTheme="minorEastAsia"/>
        </w:rPr>
        <w:t xml:space="preserve">A movable-pitch </w:t>
      </w:r>
      <w:r w:rsidR="00350F7C">
        <w:rPr>
          <w:rFonts w:eastAsiaTheme="minorEastAsia"/>
        </w:rPr>
        <w:t>interpretation is supported by the use of</w:t>
      </w:r>
      <w:r w:rsidR="009019D7">
        <w:rPr>
          <w:rFonts w:eastAsiaTheme="minorEastAsia"/>
        </w:rPr>
        <w:t xml:space="preserve"> </w:t>
      </w:r>
      <w:r w:rsidR="00F23B49">
        <w:rPr>
          <w:rFonts w:eastAsiaTheme="minorEastAsia"/>
        </w:rPr>
        <w:t>the same</w:t>
      </w:r>
      <w:r w:rsidR="009019D7">
        <w:rPr>
          <w:rFonts w:eastAsiaTheme="minorEastAsia"/>
        </w:rPr>
        <w:t xml:space="preserve"> notation symbols for both Phrygian and Dorian </w:t>
      </w:r>
      <w:r w:rsidR="007A1F98">
        <w:rPr>
          <w:rFonts w:eastAsiaTheme="minorEastAsia"/>
        </w:rPr>
        <w:t xml:space="preserve">in </w:t>
      </w:r>
      <w:r w:rsidR="00F23B49">
        <w:rPr>
          <w:rFonts w:eastAsiaTheme="minorEastAsia"/>
        </w:rPr>
        <w:t>a table of</w:t>
      </w:r>
      <w:r w:rsidR="007A1F98">
        <w:rPr>
          <w:rFonts w:eastAsiaTheme="minorEastAsia"/>
        </w:rPr>
        <w:t xml:space="preserve"> ancient scales transmitted by Aris</w:t>
      </w:r>
      <w:r w:rsidR="0087219E">
        <w:rPr>
          <w:rFonts w:eastAsiaTheme="minorEastAsia"/>
        </w:rPr>
        <w:t xml:space="preserve">tides </w:t>
      </w:r>
      <w:proofErr w:type="spellStart"/>
      <w:r w:rsidR="00F23B49">
        <w:rPr>
          <w:rFonts w:eastAsiaTheme="minorEastAsia"/>
        </w:rPr>
        <w:t>Quintilianus</w:t>
      </w:r>
      <w:proofErr w:type="spellEnd"/>
      <w:r w:rsidR="00F23B49">
        <w:rPr>
          <w:rFonts w:eastAsiaTheme="minorEastAsia"/>
        </w:rPr>
        <w:t xml:space="preserve"> </w:t>
      </w:r>
      <w:r w:rsidR="0087219E">
        <w:rPr>
          <w:rFonts w:eastAsiaTheme="minorEastAsia"/>
        </w:rPr>
        <w:t>(see Volume 2, Diagram 2)</w:t>
      </w:r>
      <w:r w:rsidRPr="00083317">
        <w:rPr>
          <w:rFonts w:eastAsiaTheme="minorEastAsia"/>
        </w:rPr>
        <w:t>.</w:t>
      </w:r>
      <w:r w:rsidR="00CB3312">
        <w:rPr>
          <w:rFonts w:eastAsiaTheme="minorEastAsia"/>
        </w:rPr>
        <w:t xml:space="preserve"> </w:t>
      </w:r>
      <w:r w:rsidR="006B7B0E">
        <w:rPr>
          <w:rFonts w:eastAsiaTheme="minorEastAsia"/>
        </w:rPr>
        <w:t xml:space="preserve">The only </w:t>
      </w:r>
      <w:r w:rsidR="007B11B5">
        <w:rPr>
          <w:rFonts w:eastAsiaTheme="minorEastAsia"/>
        </w:rPr>
        <w:t xml:space="preserve">visible </w:t>
      </w:r>
      <w:r w:rsidR="006B7B0E">
        <w:rPr>
          <w:rFonts w:eastAsiaTheme="minorEastAsia"/>
        </w:rPr>
        <w:t xml:space="preserve">difference </w:t>
      </w:r>
      <w:r w:rsidR="007B11B5">
        <w:rPr>
          <w:rFonts w:eastAsiaTheme="minorEastAsia"/>
        </w:rPr>
        <w:t>between</w:t>
      </w:r>
      <w:r w:rsidR="00F23B49">
        <w:rPr>
          <w:rFonts w:eastAsiaTheme="minorEastAsia"/>
        </w:rPr>
        <w:t xml:space="preserve"> the</w:t>
      </w:r>
      <w:r w:rsidR="007B11B5">
        <w:rPr>
          <w:rFonts w:eastAsiaTheme="minorEastAsia"/>
        </w:rPr>
        <w:t xml:space="preserve">se </w:t>
      </w:r>
      <w:r w:rsidR="00F23B49">
        <w:rPr>
          <w:rFonts w:eastAsiaTheme="minorEastAsia"/>
        </w:rPr>
        <w:t xml:space="preserve">scales </w:t>
      </w:r>
      <w:r w:rsidR="006B7B0E">
        <w:rPr>
          <w:rFonts w:eastAsiaTheme="minorEastAsia"/>
        </w:rPr>
        <w:t>is the</w:t>
      </w:r>
      <w:r w:rsidR="007B11B5">
        <w:rPr>
          <w:rFonts w:eastAsiaTheme="minorEastAsia"/>
        </w:rPr>
        <w:t xml:space="preserve">ir highest scale step: </w:t>
      </w:r>
      <w:r w:rsidR="006B7B0E">
        <w:rPr>
          <w:rFonts w:eastAsiaTheme="minorEastAsia"/>
        </w:rPr>
        <w:t>a tone in Phrygian</w:t>
      </w:r>
      <w:r w:rsidR="007B11B5">
        <w:rPr>
          <w:rFonts w:eastAsiaTheme="minorEastAsia"/>
        </w:rPr>
        <w:t>,</w:t>
      </w:r>
      <w:r w:rsidR="006B7B0E">
        <w:rPr>
          <w:rFonts w:eastAsiaTheme="minorEastAsia"/>
        </w:rPr>
        <w:t xml:space="preserve"> a </w:t>
      </w:r>
      <w:proofErr w:type="spellStart"/>
      <w:r w:rsidR="006B7B0E">
        <w:rPr>
          <w:rFonts w:eastAsiaTheme="minorEastAsia"/>
        </w:rPr>
        <w:t>ditone</w:t>
      </w:r>
      <w:proofErr w:type="spellEnd"/>
      <w:r w:rsidR="006B7B0E">
        <w:rPr>
          <w:rFonts w:eastAsiaTheme="minorEastAsia"/>
        </w:rPr>
        <w:t xml:space="preserve"> in Dorian. </w:t>
      </w:r>
      <w:r w:rsidR="00F23B49">
        <w:rPr>
          <w:rFonts w:eastAsiaTheme="minorEastAsia"/>
        </w:rPr>
        <w:t xml:space="preserve">An accompaniment pitched one </w:t>
      </w:r>
      <w:proofErr w:type="spellStart"/>
      <w:r w:rsidR="007B11B5">
        <w:rPr>
          <w:rFonts w:eastAsiaTheme="minorEastAsia"/>
        </w:rPr>
        <w:t>aulos</w:t>
      </w:r>
      <w:proofErr w:type="spellEnd"/>
      <w:r w:rsidR="007B11B5">
        <w:rPr>
          <w:rFonts w:eastAsiaTheme="minorEastAsia"/>
        </w:rPr>
        <w:t xml:space="preserve"> finger-</w:t>
      </w:r>
      <w:r w:rsidR="00F23B49">
        <w:rPr>
          <w:rFonts w:eastAsiaTheme="minorEastAsia"/>
        </w:rPr>
        <w:t xml:space="preserve">hole higher </w:t>
      </w:r>
      <w:r w:rsidR="00CB3312">
        <w:rPr>
          <w:rFonts w:eastAsiaTheme="minorEastAsia"/>
        </w:rPr>
        <w:t xml:space="preserve">would </w:t>
      </w:r>
      <w:r w:rsidR="006B7B0E">
        <w:rPr>
          <w:rFonts w:eastAsiaTheme="minorEastAsia"/>
        </w:rPr>
        <w:t xml:space="preserve">certainly </w:t>
      </w:r>
      <w:r w:rsidR="007B11B5">
        <w:rPr>
          <w:rFonts w:eastAsiaTheme="minorEastAsia"/>
        </w:rPr>
        <w:t>increase</w:t>
      </w:r>
      <w:r w:rsidR="00F23B49">
        <w:rPr>
          <w:rFonts w:eastAsiaTheme="minorEastAsia"/>
        </w:rPr>
        <w:t xml:space="preserve"> the sense of agitation and distress</w:t>
      </w:r>
      <w:r w:rsidR="000C252B">
        <w:rPr>
          <w:rFonts w:eastAsiaTheme="minorEastAsia"/>
        </w:rPr>
        <w:t>, so this is an option worth testing</w:t>
      </w:r>
      <w:r w:rsidR="00CB3312">
        <w:rPr>
          <w:rFonts w:eastAsiaTheme="minorEastAsia"/>
        </w:rPr>
        <w:t>.</w:t>
      </w:r>
    </w:p>
    <w:p w14:paraId="60BB6DFC" w14:textId="77777777" w:rsidR="000C252B" w:rsidRDefault="000C252B" w:rsidP="00B87F9B">
      <w:pPr>
        <w:pStyle w:val="Heading2"/>
        <w:sectPr w:rsidR="000C252B" w:rsidSect="00CB221E">
          <w:type w:val="continuous"/>
          <w:pgSz w:w="11900" w:h="16840"/>
          <w:pgMar w:top="1276" w:right="1247" w:bottom="1135" w:left="1247" w:header="708" w:footer="708" w:gutter="0"/>
          <w:cols w:num="2" w:space="708"/>
          <w:titlePg/>
          <w:docGrid w:linePitch="360"/>
        </w:sectPr>
      </w:pPr>
    </w:p>
    <w:p w14:paraId="379DA81A" w14:textId="41B53B94" w:rsidR="005F2D0E" w:rsidRPr="00AC07D7" w:rsidRDefault="00E50B3E" w:rsidP="000C252B">
      <w:pPr>
        <w:pStyle w:val="Heading2"/>
        <w:spacing w:before="0"/>
      </w:pPr>
      <w:r>
        <w:t>P</w:t>
      </w:r>
      <w:r w:rsidR="005F2D0E" w:rsidRPr="00AC07D7">
        <w:t>ronunciation</w:t>
      </w:r>
    </w:p>
    <w:p w14:paraId="16B270FD" w14:textId="117758DB" w:rsidR="009B7517" w:rsidRDefault="008E343F" w:rsidP="00570DC6">
      <w:pPr>
        <w:pStyle w:val="Bodytext"/>
        <w:rPr>
          <w:rStyle w:val="Hyperlink"/>
          <w:rFonts w:eastAsiaTheme="minorEastAsia"/>
          <w:color w:val="auto"/>
        </w:rPr>
      </w:pPr>
      <w:r>
        <w:t>The</w:t>
      </w:r>
      <w:r w:rsidR="00CA638C">
        <w:t xml:space="preserve"> </w:t>
      </w:r>
      <w:r w:rsidR="005F2D0E" w:rsidRPr="000B5C31">
        <w:t>transliteration</w:t>
      </w:r>
      <w:r w:rsidR="00CA638C">
        <w:t xml:space="preserve"> </w:t>
      </w:r>
      <w:r w:rsidR="00515959" w:rsidRPr="000B5C31">
        <w:t>does</w:t>
      </w:r>
      <w:r w:rsidR="00CA638C">
        <w:t xml:space="preserve"> </w:t>
      </w:r>
      <w:r w:rsidR="005F2D0E" w:rsidRPr="000B5C31">
        <w:t>not</w:t>
      </w:r>
      <w:r w:rsidR="00CA638C">
        <w:t xml:space="preserve"> </w:t>
      </w:r>
      <w:r w:rsidR="005F2D0E" w:rsidRPr="000B5C31">
        <w:t>attempt</w:t>
      </w:r>
      <w:r w:rsidR="00CA638C">
        <w:t xml:space="preserve"> </w:t>
      </w:r>
      <w:r w:rsidR="005F2D0E" w:rsidRPr="000B5C31">
        <w:t>to</w:t>
      </w:r>
      <w:r w:rsidR="00CA638C">
        <w:t xml:space="preserve"> </w:t>
      </w:r>
      <w:r w:rsidR="005F2D0E" w:rsidRPr="000B5C31">
        <w:t>encode</w:t>
      </w:r>
      <w:r w:rsidR="00CA638C">
        <w:t xml:space="preserve"> </w:t>
      </w:r>
      <w:r w:rsidR="005F2D0E" w:rsidRPr="000B5C31">
        <w:t>sounds</w:t>
      </w:r>
      <w:r w:rsidR="00CA638C">
        <w:t xml:space="preserve"> </w:t>
      </w:r>
      <w:r w:rsidR="005F2D0E" w:rsidRPr="000B5C31">
        <w:t>precisely</w:t>
      </w:r>
      <w:r w:rsidR="00CA638C">
        <w:t xml:space="preserve"> </w:t>
      </w:r>
      <w:r w:rsidR="002E4A88" w:rsidRPr="000B5C31">
        <w:t>or</w:t>
      </w:r>
      <w:r w:rsidR="00CA638C">
        <w:t xml:space="preserve"> </w:t>
      </w:r>
      <w:r w:rsidR="002E4A88" w:rsidRPr="000B5C31">
        <w:t>systematically</w:t>
      </w:r>
      <w:r w:rsidR="00515959" w:rsidRPr="000B5C31">
        <w:t>;</w:t>
      </w:r>
      <w:r w:rsidR="00CA638C">
        <w:t xml:space="preserve"> </w:t>
      </w:r>
      <w:r w:rsidR="00515959" w:rsidRPr="000B5C31">
        <w:t>it</w:t>
      </w:r>
      <w:r w:rsidR="00CA638C">
        <w:t xml:space="preserve"> </w:t>
      </w:r>
      <w:r w:rsidR="00515959" w:rsidRPr="000B5C31">
        <w:t>is</w:t>
      </w:r>
      <w:r w:rsidR="00CA638C">
        <w:t xml:space="preserve"> </w:t>
      </w:r>
      <w:r w:rsidR="00515959" w:rsidRPr="000B5C31">
        <w:t>a</w:t>
      </w:r>
      <w:r w:rsidR="00CA638C">
        <w:t xml:space="preserve"> </w:t>
      </w:r>
      <w:r w:rsidR="00515959" w:rsidRPr="000B5C31">
        <w:t>culture-specific</w:t>
      </w:r>
      <w:r w:rsidR="00CA638C">
        <w:t xml:space="preserve"> </w:t>
      </w:r>
      <w:r w:rsidR="00515959" w:rsidRPr="000B5C31">
        <w:t>solution</w:t>
      </w:r>
      <w:r w:rsidR="00CA638C">
        <w:t xml:space="preserve"> </w:t>
      </w:r>
      <w:r w:rsidR="00515959" w:rsidRPr="000B5C31">
        <w:t>using</w:t>
      </w:r>
      <w:r w:rsidR="00CA638C">
        <w:t xml:space="preserve"> </w:t>
      </w:r>
      <w:r w:rsidR="00515959" w:rsidRPr="000B5C31">
        <w:t>English</w:t>
      </w:r>
      <w:r w:rsidR="00CA638C">
        <w:t xml:space="preserve"> </w:t>
      </w:r>
      <w:r w:rsidR="00515959" w:rsidRPr="000B5C31">
        <w:t>orthography,</w:t>
      </w:r>
      <w:r w:rsidR="00CA638C">
        <w:t xml:space="preserve"> </w:t>
      </w:r>
      <w:r w:rsidR="00515959" w:rsidRPr="000B5C31">
        <w:t>intended</w:t>
      </w:r>
      <w:r w:rsidR="00CA638C">
        <w:t xml:space="preserve"> </w:t>
      </w:r>
      <w:r w:rsidR="00515959" w:rsidRPr="000B5C31">
        <w:t>as</w:t>
      </w:r>
      <w:r w:rsidR="00CA638C">
        <w:t xml:space="preserve"> </w:t>
      </w:r>
      <w:r w:rsidR="002E4A88" w:rsidRPr="000B5C31">
        <w:t>an</w:t>
      </w:r>
      <w:r w:rsidR="00CA638C">
        <w:t xml:space="preserve"> </w:t>
      </w:r>
      <w:r w:rsidR="005F2D0E" w:rsidRPr="000B5C31">
        <w:t>aide-mémoire</w:t>
      </w:r>
      <w:r w:rsidR="00CA638C">
        <w:t xml:space="preserve"> </w:t>
      </w:r>
      <w:r w:rsidR="005F2D0E" w:rsidRPr="000B5C31">
        <w:t>for</w:t>
      </w:r>
      <w:r w:rsidR="00CA638C">
        <w:t xml:space="preserve"> </w:t>
      </w:r>
      <w:r>
        <w:t>singers</w:t>
      </w:r>
      <w:r w:rsidR="00CA638C">
        <w:t xml:space="preserve"> </w:t>
      </w:r>
      <w:r w:rsidR="005F2D0E" w:rsidRPr="000B5C31">
        <w:t>who</w:t>
      </w:r>
      <w:r w:rsidR="00CA638C">
        <w:t xml:space="preserve"> </w:t>
      </w:r>
      <w:r w:rsidR="005F2D0E" w:rsidRPr="000B5C31">
        <w:t>learn</w:t>
      </w:r>
      <w:r w:rsidR="00CA638C">
        <w:t xml:space="preserve"> </w:t>
      </w:r>
      <w:r w:rsidR="005F2D0E" w:rsidRPr="000B5C31">
        <w:t>pronunciation</w:t>
      </w:r>
      <w:r w:rsidR="00CA638C">
        <w:t xml:space="preserve"> </w:t>
      </w:r>
      <w:r w:rsidR="005F2D0E" w:rsidRPr="000B5C31">
        <w:t>by</w:t>
      </w:r>
      <w:r w:rsidR="00CA638C">
        <w:t xml:space="preserve"> </w:t>
      </w:r>
      <w:r w:rsidR="005F2D0E" w:rsidRPr="000B5C31">
        <w:t>ear</w:t>
      </w:r>
      <w:r w:rsidR="00CA638C">
        <w:t xml:space="preserve"> </w:t>
      </w:r>
      <w:r w:rsidR="005F2D0E" w:rsidRPr="000B5C31">
        <w:t>from</w:t>
      </w:r>
      <w:r w:rsidR="00CA638C">
        <w:t xml:space="preserve"> </w:t>
      </w:r>
      <w:r w:rsidR="005F2D0E" w:rsidRPr="000B5C31">
        <w:t>recordings</w:t>
      </w:r>
      <w:r w:rsidR="00CA638C">
        <w:t xml:space="preserve"> </w:t>
      </w:r>
      <w:r w:rsidR="005F2D0E" w:rsidRPr="000B5C31">
        <w:t>online</w:t>
      </w:r>
      <w:r w:rsidR="002E4A88" w:rsidRPr="000B5C31">
        <w:t>.</w:t>
      </w:r>
      <w:r w:rsidR="00CA638C">
        <w:t xml:space="preserve"> </w:t>
      </w:r>
      <w:r w:rsidR="008051D6">
        <w:t>For</w:t>
      </w:r>
      <w:r w:rsidR="00CA638C">
        <w:t xml:space="preserve"> </w:t>
      </w:r>
      <w:r w:rsidR="008051D6">
        <w:t>version</w:t>
      </w:r>
      <w:r w:rsidR="00CA638C">
        <w:t xml:space="preserve"> </w:t>
      </w:r>
      <w:r w:rsidR="008051D6">
        <w:t>2,</w:t>
      </w:r>
      <w:r w:rsidR="00CA638C">
        <w:t xml:space="preserve"> </w:t>
      </w:r>
      <w:r w:rsidR="008051D6">
        <w:t>we</w:t>
      </w:r>
      <w:r w:rsidR="00CA638C">
        <w:t xml:space="preserve"> </w:t>
      </w:r>
      <w:r w:rsidR="008051D6">
        <w:t>are</w:t>
      </w:r>
      <w:r w:rsidR="00CA638C">
        <w:t xml:space="preserve"> </w:t>
      </w:r>
      <w:r w:rsidR="008051D6">
        <w:t>considering</w:t>
      </w:r>
      <w:r w:rsidR="00CA638C">
        <w:t xml:space="preserve"> </w:t>
      </w:r>
      <w:r w:rsidR="008051D6">
        <w:t>providing</w:t>
      </w:r>
      <w:r w:rsidR="00CA638C">
        <w:t xml:space="preserve"> </w:t>
      </w:r>
      <w:r w:rsidR="008051D6" w:rsidRPr="000B5C31">
        <w:t>a</w:t>
      </w:r>
      <w:r w:rsidR="00CA638C">
        <w:t xml:space="preserve"> </w:t>
      </w:r>
      <w:r w:rsidR="008051D6" w:rsidRPr="000B5C31">
        <w:t>rendering</w:t>
      </w:r>
      <w:r w:rsidR="00CA638C">
        <w:t xml:space="preserve"> </w:t>
      </w:r>
      <w:r w:rsidR="008051D6" w:rsidRPr="000B5C31">
        <w:t>in</w:t>
      </w:r>
      <w:r w:rsidR="00CA638C">
        <w:t xml:space="preserve"> </w:t>
      </w:r>
      <w:r w:rsidR="008051D6" w:rsidRPr="000B5C31">
        <w:t>the</w:t>
      </w:r>
      <w:r w:rsidR="00CA638C">
        <w:t xml:space="preserve"> </w:t>
      </w:r>
      <w:r w:rsidR="008051D6" w:rsidRPr="000B5C31">
        <w:t>International</w:t>
      </w:r>
      <w:r w:rsidR="00CA638C">
        <w:t xml:space="preserve"> </w:t>
      </w:r>
      <w:r w:rsidR="008051D6" w:rsidRPr="000B5C31">
        <w:t>Phonetic</w:t>
      </w:r>
      <w:r w:rsidR="00CA638C">
        <w:t xml:space="preserve"> </w:t>
      </w:r>
      <w:r w:rsidR="008051D6" w:rsidRPr="000B5C31">
        <w:t>Alphabet</w:t>
      </w:r>
      <w:r w:rsidR="00804189">
        <w:t xml:space="preserve">. This would </w:t>
      </w:r>
      <w:r w:rsidR="00CA638C">
        <w:t xml:space="preserve"> </w:t>
      </w:r>
      <w:r w:rsidR="008051D6" w:rsidRPr="000B5C31">
        <w:t>eliminate</w:t>
      </w:r>
      <w:r w:rsidR="00CA638C">
        <w:t xml:space="preserve"> </w:t>
      </w:r>
      <w:r w:rsidR="008051D6" w:rsidRPr="000B5C31">
        <w:t>ambiguity</w:t>
      </w:r>
      <w:r w:rsidR="00CA638C">
        <w:t xml:space="preserve"> </w:t>
      </w:r>
      <w:r w:rsidR="008051D6" w:rsidRPr="000B5C31">
        <w:t>and</w:t>
      </w:r>
      <w:r w:rsidR="00CA638C">
        <w:t xml:space="preserve"> </w:t>
      </w:r>
      <w:r w:rsidR="00C17C03">
        <w:t>cultivate more</w:t>
      </w:r>
      <w:r w:rsidR="00CA638C">
        <w:t xml:space="preserve"> </w:t>
      </w:r>
      <w:r w:rsidR="00596C66">
        <w:t>successful</w:t>
      </w:r>
      <w:r w:rsidR="00804189">
        <w:t xml:space="preserve"> </w:t>
      </w:r>
      <w:r w:rsidR="008051D6" w:rsidRPr="000B5C31">
        <w:t>communicat</w:t>
      </w:r>
      <w:r w:rsidR="004F41BC">
        <w:t>ion</w:t>
      </w:r>
      <w:r w:rsidR="00596C66">
        <w:t>s</w:t>
      </w:r>
      <w:r w:rsidR="00CA638C">
        <w:t xml:space="preserve"> </w:t>
      </w:r>
      <w:r w:rsidR="004F41BC">
        <w:t>between</w:t>
      </w:r>
      <w:r w:rsidR="00CA638C">
        <w:t xml:space="preserve"> </w:t>
      </w:r>
      <w:r w:rsidR="008051D6" w:rsidRPr="000B5C31">
        <w:t>historical</w:t>
      </w:r>
      <w:r w:rsidR="00CA638C">
        <w:t xml:space="preserve"> </w:t>
      </w:r>
      <w:proofErr w:type="spellStart"/>
      <w:r w:rsidR="00C17C03">
        <w:t>phonologists</w:t>
      </w:r>
      <w:proofErr w:type="spellEnd"/>
      <w:r w:rsidR="00CA638C">
        <w:t xml:space="preserve"> </w:t>
      </w:r>
      <w:r w:rsidR="004F41BC">
        <w:t>and</w:t>
      </w:r>
      <w:r w:rsidR="00CA638C">
        <w:t xml:space="preserve"> </w:t>
      </w:r>
      <w:r w:rsidR="004F41BC">
        <w:t>professional</w:t>
      </w:r>
      <w:r w:rsidR="00CA638C">
        <w:t xml:space="preserve"> </w:t>
      </w:r>
      <w:r w:rsidR="004F41BC">
        <w:t>singers</w:t>
      </w:r>
      <w:r w:rsidR="008051D6" w:rsidRPr="000B5C31">
        <w:t>.</w:t>
      </w:r>
      <w:r w:rsidR="00A03240">
        <w:t xml:space="preserve"> </w:t>
      </w:r>
      <w:r w:rsidR="00A03240">
        <w:rPr>
          <w:rFonts w:eastAsiaTheme="minorEastAsia"/>
        </w:rPr>
        <w:t xml:space="preserve">For Classical-era pronunciation, we are of course in the realm of scholarly conjecture. The evidence is still essentially that given in W.S. Allen’s </w:t>
      </w:r>
      <w:proofErr w:type="spellStart"/>
      <w:r w:rsidR="00A03240" w:rsidRPr="00A03240">
        <w:rPr>
          <w:rFonts w:eastAsiaTheme="minorEastAsia"/>
          <w:i/>
        </w:rPr>
        <w:t>Vox</w:t>
      </w:r>
      <w:proofErr w:type="spellEnd"/>
      <w:r w:rsidR="00A03240" w:rsidRPr="00A03240">
        <w:rPr>
          <w:rFonts w:eastAsiaTheme="minorEastAsia"/>
          <w:i/>
        </w:rPr>
        <w:t xml:space="preserve"> </w:t>
      </w:r>
      <w:proofErr w:type="spellStart"/>
      <w:r w:rsidR="00A03240" w:rsidRPr="00A03240">
        <w:rPr>
          <w:rFonts w:eastAsiaTheme="minorEastAsia"/>
          <w:i/>
        </w:rPr>
        <w:t>Graeca</w:t>
      </w:r>
      <w:proofErr w:type="spellEnd"/>
      <w:r w:rsidR="00593FB4">
        <w:rPr>
          <w:rFonts w:eastAsiaTheme="minorEastAsia"/>
        </w:rPr>
        <w:t xml:space="preserve"> (3rd </w:t>
      </w:r>
      <w:proofErr w:type="spellStart"/>
      <w:r w:rsidR="00593FB4">
        <w:rPr>
          <w:rFonts w:eastAsiaTheme="minorEastAsia"/>
        </w:rPr>
        <w:t>edn</w:t>
      </w:r>
      <w:proofErr w:type="spellEnd"/>
      <w:r w:rsidR="00593FB4">
        <w:rPr>
          <w:rFonts w:eastAsiaTheme="minorEastAsia"/>
        </w:rPr>
        <w:t xml:space="preserve"> 1987; </w:t>
      </w:r>
      <w:r w:rsidR="00A03240">
        <w:rPr>
          <w:rFonts w:eastAsiaTheme="minorEastAsia"/>
        </w:rPr>
        <w:t xml:space="preserve">and preceding him, </w:t>
      </w:r>
      <w:hyperlink r:id="rId26" w:history="1">
        <w:r w:rsidR="00A03240" w:rsidRPr="00A03240">
          <w:rPr>
            <w:rStyle w:val="Hyperlink"/>
            <w:rFonts w:eastAsiaTheme="minorEastAsia"/>
          </w:rPr>
          <w:t>E.H. Sturtevant 1920</w:t>
        </w:r>
      </w:hyperlink>
      <w:r w:rsidR="00A03240">
        <w:rPr>
          <w:rFonts w:eastAsiaTheme="minorEastAsia"/>
        </w:rPr>
        <w:t xml:space="preserve">). There is a reasonable </w:t>
      </w:r>
      <w:proofErr w:type="spellStart"/>
      <w:r w:rsidR="00A03240">
        <w:rPr>
          <w:rFonts w:eastAsiaTheme="minorEastAsia"/>
        </w:rPr>
        <w:t>realisation</w:t>
      </w:r>
      <w:proofErr w:type="spellEnd"/>
      <w:r w:rsidR="00A03240">
        <w:rPr>
          <w:rFonts w:eastAsiaTheme="minorEastAsia"/>
        </w:rPr>
        <w:t xml:space="preserve"> by W.B. Stanford </w:t>
      </w:r>
      <w:r w:rsidR="00593FB4">
        <w:rPr>
          <w:rFonts w:eastAsiaTheme="minorEastAsia"/>
        </w:rPr>
        <w:t>(</w:t>
      </w:r>
      <w:r w:rsidR="00A03240">
        <w:rPr>
          <w:rFonts w:eastAsiaTheme="minorEastAsia"/>
        </w:rPr>
        <w:t>1967</w:t>
      </w:r>
      <w:r w:rsidR="00593FB4">
        <w:rPr>
          <w:rFonts w:eastAsiaTheme="minorEastAsia"/>
        </w:rPr>
        <w:t>) now on YouT</w:t>
      </w:r>
      <w:r w:rsidR="00A03240">
        <w:rPr>
          <w:rFonts w:eastAsiaTheme="minorEastAsia"/>
        </w:rPr>
        <w:t>ube</w:t>
      </w:r>
      <w:r w:rsidR="00593FB4">
        <w:rPr>
          <w:rFonts w:eastAsiaTheme="minorEastAsia"/>
        </w:rPr>
        <w:t xml:space="preserve">: </w:t>
      </w:r>
      <w:hyperlink r:id="rId27" w:history="1">
        <w:r w:rsidR="00593FB4" w:rsidRPr="001407E5">
          <w:rPr>
            <w:rStyle w:val="Hyperlink"/>
            <w:rFonts w:eastAsiaTheme="minorEastAsia"/>
          </w:rPr>
          <w:t>https://youtu.be/zyeJXzGZMbs</w:t>
        </w:r>
      </w:hyperlink>
      <w:r w:rsidR="00570DC6" w:rsidRPr="00570DC6">
        <w:rPr>
          <w:rStyle w:val="Hyperlink"/>
          <w:rFonts w:eastAsiaTheme="minorEastAsia"/>
          <w:color w:val="auto"/>
        </w:rPr>
        <w:t>.</w:t>
      </w:r>
    </w:p>
    <w:p w14:paraId="2A988A26" w14:textId="77777777" w:rsidR="000C252B" w:rsidRPr="00570DC6" w:rsidRDefault="000C252B" w:rsidP="00570DC6">
      <w:pPr>
        <w:pStyle w:val="Bodytext"/>
        <w:rPr>
          <w:rStyle w:val="Heading1Char"/>
          <w:rFonts w:eastAsia="Times New Roman" w:cs="Times New Roman"/>
          <w:b w:val="0"/>
          <w:bCs w:val="0"/>
          <w:sz w:val="22"/>
          <w:szCs w:val="22"/>
        </w:rPr>
        <w:sectPr w:rsidR="000C252B" w:rsidRPr="00570DC6" w:rsidSect="00D412E1">
          <w:pgSz w:w="11900" w:h="16840"/>
          <w:pgMar w:top="1276" w:right="1247" w:bottom="1135" w:left="1247" w:header="708" w:footer="708" w:gutter="0"/>
          <w:cols w:num="2" w:space="708"/>
          <w:docGrid w:linePitch="360"/>
        </w:sectPr>
      </w:pPr>
    </w:p>
    <w:p w14:paraId="1F9F33EE" w14:textId="6AD55E4B" w:rsidR="00570DC6" w:rsidRPr="00570DC6" w:rsidRDefault="00570DC6" w:rsidP="004D1E38">
      <w:pPr>
        <w:rPr>
          <w:rStyle w:val="Heading1Char"/>
          <w:b w:val="0"/>
          <w:sz w:val="22"/>
          <w:szCs w:val="22"/>
        </w:rPr>
      </w:pPr>
    </w:p>
    <w:p w14:paraId="3997F8A5" w14:textId="77777777" w:rsidR="00570DC6" w:rsidRDefault="00570DC6" w:rsidP="004D1E38">
      <w:pPr>
        <w:rPr>
          <w:rStyle w:val="Heading1Char"/>
        </w:rPr>
      </w:pPr>
    </w:p>
    <w:p w14:paraId="162A9AD9" w14:textId="77777777" w:rsidR="00570DC6" w:rsidRDefault="00570DC6" w:rsidP="004D1E38">
      <w:pPr>
        <w:rPr>
          <w:rStyle w:val="Heading1Char"/>
        </w:rPr>
        <w:sectPr w:rsidR="00570DC6" w:rsidSect="00CB221E">
          <w:type w:val="continuous"/>
          <w:pgSz w:w="11900" w:h="16840"/>
          <w:pgMar w:top="1276" w:right="1247" w:bottom="1135" w:left="1247" w:header="708" w:footer="708" w:gutter="0"/>
          <w:cols w:num="2" w:space="708"/>
          <w:titlePg/>
          <w:docGrid w:linePitch="360"/>
        </w:sectPr>
      </w:pPr>
    </w:p>
    <w:p w14:paraId="01EDCE85" w14:textId="77777777" w:rsidR="00570DC6" w:rsidRPr="000B5C31" w:rsidRDefault="00570DC6" w:rsidP="00570DC6">
      <w:pPr>
        <w:pStyle w:val="Heading1"/>
      </w:pPr>
      <w:r w:rsidRPr="000B5C31">
        <w:t>Bibliography</w:t>
      </w:r>
    </w:p>
    <w:p w14:paraId="1B187C24" w14:textId="77777777" w:rsidR="00570DC6" w:rsidRPr="000B5C31" w:rsidRDefault="00570DC6" w:rsidP="00570DC6">
      <w:pPr>
        <w:pStyle w:val="Bodytext"/>
        <w:rPr>
          <w:rFonts w:eastAsiaTheme="minorEastAsia"/>
        </w:rPr>
      </w:pPr>
    </w:p>
    <w:p w14:paraId="155F30EC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ALLEN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W.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S.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(1987)</w:t>
      </w:r>
      <w:r>
        <w:rPr>
          <w:rFonts w:eastAsiaTheme="minorEastAsia"/>
        </w:rPr>
        <w:t xml:space="preserve"> </w:t>
      </w:r>
      <w:proofErr w:type="spellStart"/>
      <w:r w:rsidRPr="000B5C31">
        <w:rPr>
          <w:rFonts w:eastAsiaTheme="minorEastAsia"/>
          <w:i/>
          <w:iCs/>
        </w:rPr>
        <w:t>Vox</w:t>
      </w:r>
      <w:proofErr w:type="spellEnd"/>
      <w:r>
        <w:rPr>
          <w:rFonts w:eastAsiaTheme="minorEastAsia"/>
          <w:i/>
          <w:iCs/>
        </w:rPr>
        <w:t xml:space="preserve"> </w:t>
      </w:r>
      <w:proofErr w:type="spellStart"/>
      <w:r w:rsidRPr="000B5C31">
        <w:rPr>
          <w:rFonts w:eastAsiaTheme="minorEastAsia"/>
          <w:i/>
          <w:iCs/>
        </w:rPr>
        <w:t>Graeca</w:t>
      </w:r>
      <w:proofErr w:type="spellEnd"/>
      <w:r w:rsidRPr="000B5C31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3rd</w:t>
      </w:r>
      <w:r>
        <w:rPr>
          <w:rFonts w:eastAsiaTheme="minorEastAsia"/>
        </w:rPr>
        <w:t xml:space="preserve"> </w:t>
      </w:r>
      <w:proofErr w:type="spellStart"/>
      <w:r w:rsidRPr="000B5C31">
        <w:rPr>
          <w:rFonts w:eastAsiaTheme="minorEastAsia"/>
        </w:rPr>
        <w:t>edn</w:t>
      </w:r>
      <w:proofErr w:type="spellEnd"/>
      <w:r w:rsidRPr="000B5C31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Cambridge: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Cambridge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University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Press.</w:t>
      </w:r>
    </w:p>
    <w:p w14:paraId="7FE48EEB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D’ANGOUR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A.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J.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(2015)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‘Sense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and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Sensation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in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Music’.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In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Murray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and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P.</w:t>
      </w:r>
      <w:r>
        <w:rPr>
          <w:rFonts w:eastAsiaTheme="minorEastAsia"/>
        </w:rPr>
        <w:t xml:space="preserve"> </w:t>
      </w:r>
      <w:proofErr w:type="spellStart"/>
      <w:r w:rsidRPr="000B5C31">
        <w:rPr>
          <w:rFonts w:eastAsiaTheme="minorEastAsia"/>
        </w:rPr>
        <w:t>Destrée</w:t>
      </w:r>
      <w:proofErr w:type="spellEnd"/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(eds.),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  <w:i/>
          <w:iCs/>
        </w:rPr>
        <w:t>Blackwell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Companion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to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Ancient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Aesthetics</w:t>
      </w:r>
      <w:r w:rsidRPr="000B5C31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proofErr w:type="spellStart"/>
      <w:r w:rsidRPr="001A24E0">
        <w:rPr>
          <w:rFonts w:eastAsiaTheme="minorEastAsia"/>
        </w:rPr>
        <w:t>Chichester</w:t>
      </w:r>
      <w:proofErr w:type="spellEnd"/>
      <w:r w:rsidRPr="001A24E0">
        <w:rPr>
          <w:rFonts w:eastAsiaTheme="minorEastAsia"/>
        </w:rPr>
        <w:t>/Malden,</w:t>
      </w:r>
      <w:r>
        <w:rPr>
          <w:rFonts w:eastAsiaTheme="minorEastAsia"/>
        </w:rPr>
        <w:t xml:space="preserve"> </w:t>
      </w:r>
      <w:r w:rsidRPr="001A24E0">
        <w:rPr>
          <w:rFonts w:eastAsiaTheme="minorEastAsia"/>
        </w:rPr>
        <w:t>MA</w:t>
      </w:r>
      <w:r w:rsidRPr="000B5C31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Wiley-Blackwell,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188–203.</w:t>
      </w:r>
    </w:p>
    <w:p w14:paraId="7E4BCE9E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HAGEL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S.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(2009)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  <w:i/>
        </w:rPr>
        <w:t>Ancient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Greek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Music.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A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New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Technical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History.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</w:rPr>
        <w:t>Cambridge: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Cambridge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University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Press.</w:t>
      </w:r>
    </w:p>
    <w:p w14:paraId="3D429057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HORROCKS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G.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(2010)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  <w:i/>
          <w:iCs/>
        </w:rPr>
        <w:t>Greek: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A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History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of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the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Language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and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its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Speakers</w:t>
      </w:r>
      <w:r w:rsidRPr="000B5C31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2nd</w:t>
      </w:r>
      <w:r>
        <w:rPr>
          <w:rFonts w:eastAsiaTheme="minorEastAsia"/>
        </w:rPr>
        <w:t xml:space="preserve"> </w:t>
      </w:r>
      <w:proofErr w:type="spellStart"/>
      <w:r w:rsidRPr="000B5C31">
        <w:rPr>
          <w:rFonts w:eastAsiaTheme="minorEastAsia"/>
        </w:rPr>
        <w:t>edn</w:t>
      </w:r>
      <w:proofErr w:type="spellEnd"/>
      <w:r w:rsidRPr="000B5C31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proofErr w:type="spellStart"/>
      <w:r w:rsidRPr="001A24E0">
        <w:rPr>
          <w:rFonts w:eastAsiaTheme="minorEastAsia"/>
        </w:rPr>
        <w:t>Chichester</w:t>
      </w:r>
      <w:proofErr w:type="spellEnd"/>
      <w:r w:rsidRPr="001A24E0">
        <w:rPr>
          <w:rFonts w:eastAsiaTheme="minorEastAsia"/>
        </w:rPr>
        <w:t>/Malden,</w:t>
      </w:r>
      <w:r>
        <w:rPr>
          <w:rFonts w:eastAsiaTheme="minorEastAsia"/>
        </w:rPr>
        <w:t xml:space="preserve"> </w:t>
      </w:r>
      <w:r w:rsidRPr="001A24E0">
        <w:rPr>
          <w:rFonts w:eastAsiaTheme="minorEastAsia"/>
        </w:rPr>
        <w:t>MA:</w:t>
      </w:r>
      <w:r>
        <w:rPr>
          <w:rFonts w:eastAsiaTheme="minorEastAsia"/>
        </w:rPr>
        <w:t xml:space="preserve"> </w:t>
      </w:r>
      <w:r w:rsidRPr="001A24E0">
        <w:rPr>
          <w:rFonts w:eastAsiaTheme="minorEastAsia"/>
        </w:rPr>
        <w:t>Wiley-Blackwell</w:t>
      </w:r>
      <w:r w:rsidRPr="000B5C31">
        <w:rPr>
          <w:rFonts w:eastAsiaTheme="minorEastAsia"/>
        </w:rPr>
        <w:t>.</w:t>
      </w:r>
    </w:p>
    <w:p w14:paraId="3DA826B5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JAN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C.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von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(1962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[1895])</w:t>
      </w:r>
      <w:r>
        <w:rPr>
          <w:rFonts w:eastAsiaTheme="minorEastAsia"/>
        </w:rPr>
        <w:t xml:space="preserve"> </w:t>
      </w:r>
      <w:proofErr w:type="spellStart"/>
      <w:r w:rsidRPr="000B5C31">
        <w:rPr>
          <w:rFonts w:eastAsiaTheme="minorEastAsia"/>
          <w:i/>
          <w:iCs/>
        </w:rPr>
        <w:t>Musici</w:t>
      </w:r>
      <w:proofErr w:type="spellEnd"/>
      <w:r>
        <w:rPr>
          <w:rFonts w:eastAsiaTheme="minorEastAsia"/>
          <w:i/>
          <w:iCs/>
        </w:rPr>
        <w:t xml:space="preserve"> </w:t>
      </w:r>
      <w:proofErr w:type="spellStart"/>
      <w:r w:rsidRPr="000B5C31">
        <w:rPr>
          <w:rFonts w:eastAsiaTheme="minorEastAsia"/>
          <w:i/>
          <w:iCs/>
        </w:rPr>
        <w:t>Scriptores</w:t>
      </w:r>
      <w:proofErr w:type="spellEnd"/>
      <w:r>
        <w:rPr>
          <w:rFonts w:eastAsiaTheme="minorEastAsia"/>
          <w:i/>
          <w:iCs/>
        </w:rPr>
        <w:t xml:space="preserve"> </w:t>
      </w:r>
      <w:proofErr w:type="spellStart"/>
      <w:r w:rsidRPr="000B5C31">
        <w:rPr>
          <w:rFonts w:eastAsiaTheme="minorEastAsia"/>
          <w:i/>
          <w:iCs/>
        </w:rPr>
        <w:t>Graeci</w:t>
      </w:r>
      <w:proofErr w:type="spellEnd"/>
      <w:r w:rsidRPr="000B5C31">
        <w:rPr>
          <w:rFonts w:eastAsiaTheme="minorEastAsia"/>
          <w:i/>
          <w:iCs/>
        </w:rPr>
        <w:t>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Hildesheim.</w:t>
      </w:r>
    </w:p>
    <w:p w14:paraId="76E1C411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OUTRAM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A.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K.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(2008)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‘Introduction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to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experimental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archaeology’.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In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  <w:i/>
        </w:rPr>
        <w:t>Experimental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Archaeology.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World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Archaeology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</w:rPr>
        <w:t>40(1):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1–6.</w:t>
      </w:r>
    </w:p>
    <w:p w14:paraId="4E2BC9F8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PÖHLMANN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E.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and</w:t>
      </w:r>
      <w:r>
        <w:rPr>
          <w:rFonts w:eastAsiaTheme="minorEastAsia"/>
        </w:rPr>
        <w:t xml:space="preserve"> </w:t>
      </w:r>
      <w:r w:rsidRPr="000B5C31">
        <w:rPr>
          <w:rStyle w:val="Smallcaps"/>
        </w:rPr>
        <w:t>WEST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M.</w:t>
      </w:r>
      <w:r>
        <w:rPr>
          <w:rFonts w:eastAsiaTheme="minorEastAsia"/>
        </w:rPr>
        <w:t xml:space="preserve"> L. </w:t>
      </w:r>
      <w:r w:rsidRPr="000B5C31">
        <w:rPr>
          <w:rFonts w:eastAsiaTheme="minorEastAsia"/>
        </w:rPr>
        <w:t>(2001)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  <w:i/>
          <w:iCs/>
        </w:rPr>
        <w:t>Documents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of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Ancient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Greek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Music.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</w:rPr>
        <w:t>Oxford: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Oxford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University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Press.</w:t>
      </w:r>
    </w:p>
    <w:p w14:paraId="00F00A6F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ROBINSON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(2016)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‘The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Digital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Revolution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in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Scholarly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Editing’.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In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B.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Crostini,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G.</w:t>
      </w:r>
      <w:r>
        <w:rPr>
          <w:rFonts w:eastAsiaTheme="minorEastAsia"/>
        </w:rPr>
        <w:t xml:space="preserve"> </w:t>
      </w:r>
      <w:proofErr w:type="spellStart"/>
      <w:r w:rsidRPr="000B5C31">
        <w:rPr>
          <w:rFonts w:eastAsiaTheme="minorEastAsia"/>
        </w:rPr>
        <w:t>Iversen</w:t>
      </w:r>
      <w:proofErr w:type="spellEnd"/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and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B.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M.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Jensen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(eds.),</w:t>
      </w:r>
      <w:r>
        <w:rPr>
          <w:rFonts w:eastAsiaTheme="minorEastAsia"/>
        </w:rPr>
        <w:t xml:space="preserve"> </w:t>
      </w:r>
      <w:proofErr w:type="spellStart"/>
      <w:r w:rsidRPr="000B5C31">
        <w:rPr>
          <w:rFonts w:eastAsiaTheme="minorEastAsia"/>
          <w:i/>
        </w:rPr>
        <w:t>Ars</w:t>
      </w:r>
      <w:proofErr w:type="spellEnd"/>
      <w:r>
        <w:rPr>
          <w:rFonts w:eastAsiaTheme="minorEastAsia"/>
          <w:i/>
        </w:rPr>
        <w:t xml:space="preserve"> </w:t>
      </w:r>
      <w:proofErr w:type="spellStart"/>
      <w:r w:rsidRPr="000B5C31">
        <w:rPr>
          <w:rFonts w:eastAsiaTheme="minorEastAsia"/>
          <w:i/>
        </w:rPr>
        <w:t>Edendi</w:t>
      </w:r>
      <w:proofErr w:type="spellEnd"/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Lecture</w:t>
      </w:r>
      <w:r>
        <w:rPr>
          <w:rFonts w:eastAsiaTheme="minorEastAsia"/>
          <w:i/>
        </w:rPr>
        <w:t xml:space="preserve"> </w:t>
      </w:r>
      <w:r w:rsidRPr="000B5C31">
        <w:rPr>
          <w:rFonts w:eastAsiaTheme="minorEastAsia"/>
          <w:i/>
        </w:rPr>
        <w:t>Series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4.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Stockholm: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Stockholm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University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Press,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181–207.</w:t>
      </w:r>
    </w:p>
    <w:p w14:paraId="13CD07EA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Style w:val="Smallcaps"/>
          <w:smallCaps w:val="0"/>
        </w:rPr>
      </w:pPr>
      <w:r w:rsidRPr="000B5C31">
        <w:rPr>
          <w:rStyle w:val="Smallcaps"/>
        </w:rPr>
        <w:t>ROSENFELD,</w:t>
      </w:r>
      <w:r>
        <w:rPr>
          <w:rStyle w:val="Smallcaps"/>
        </w:rPr>
        <w:t xml:space="preserve"> </w:t>
      </w:r>
      <w:r w:rsidRPr="000B5C31">
        <w:rPr>
          <w:rStyle w:val="Smallcaps"/>
          <w:smallCaps w:val="0"/>
        </w:rPr>
        <w:t>R.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A.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(2003)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‘Performance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practice,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experimental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archaeology,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and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the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problem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of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the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respectability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of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results’.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In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T.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J.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McGee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(ed.),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Improvisation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in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the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Arts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of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the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Middle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Ages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and</w:t>
      </w:r>
      <w:r>
        <w:rPr>
          <w:rStyle w:val="Smallcaps"/>
          <w:i/>
          <w:smallCaps w:val="0"/>
        </w:rPr>
        <w:t xml:space="preserve"> </w:t>
      </w:r>
      <w:r w:rsidRPr="000B5C31">
        <w:rPr>
          <w:rStyle w:val="Smallcaps"/>
          <w:i/>
          <w:smallCaps w:val="0"/>
        </w:rPr>
        <w:t>Renaissance</w:t>
      </w:r>
      <w:r w:rsidRPr="000B5C31">
        <w:rPr>
          <w:rStyle w:val="Smallcaps"/>
          <w:smallCaps w:val="0"/>
        </w:rPr>
        <w:t>.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Kalamazoo: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Medieval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Institute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Publications,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Western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Michigan</w:t>
      </w:r>
      <w:r>
        <w:rPr>
          <w:rStyle w:val="Smallcaps"/>
          <w:smallCaps w:val="0"/>
        </w:rPr>
        <w:t xml:space="preserve"> </w:t>
      </w:r>
      <w:proofErr w:type="spellStart"/>
      <w:r w:rsidRPr="000B5C31">
        <w:rPr>
          <w:rStyle w:val="Smallcaps"/>
          <w:smallCaps w:val="0"/>
        </w:rPr>
        <w:t>Unversity</w:t>
      </w:r>
      <w:proofErr w:type="spellEnd"/>
      <w:r w:rsidRPr="000B5C31">
        <w:rPr>
          <w:rStyle w:val="Smallcaps"/>
          <w:smallCaps w:val="0"/>
        </w:rPr>
        <w:t>,</w:t>
      </w:r>
      <w:r>
        <w:rPr>
          <w:rStyle w:val="Smallcaps"/>
          <w:smallCaps w:val="0"/>
        </w:rPr>
        <w:t xml:space="preserve"> </w:t>
      </w:r>
      <w:r w:rsidRPr="000B5C31">
        <w:rPr>
          <w:rStyle w:val="Smallcaps"/>
          <w:smallCaps w:val="0"/>
        </w:rPr>
        <w:t>71–97.</w:t>
      </w:r>
    </w:p>
    <w:p w14:paraId="3BB54957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Style w:val="Smallcaps"/>
        </w:rPr>
        <w:t>WEST</w:t>
      </w:r>
      <w:r w:rsidRPr="000B5C3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M.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L.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(1992)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  <w:i/>
          <w:iCs/>
        </w:rPr>
        <w:t>Ancient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Greek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Music</w:t>
      </w:r>
      <w:r w:rsidRPr="000B5C31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Oxford: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Oxford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University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Press.</w:t>
      </w:r>
    </w:p>
    <w:p w14:paraId="34CB6FD3" w14:textId="77777777" w:rsidR="00570DC6" w:rsidRPr="000B5C31" w:rsidRDefault="00570DC6" w:rsidP="00F40B00">
      <w:pPr>
        <w:pStyle w:val="Bodytext"/>
        <w:tabs>
          <w:tab w:val="left" w:pos="8931"/>
        </w:tabs>
        <w:spacing w:before="120"/>
        <w:ind w:left="567" w:right="50" w:hanging="567"/>
        <w:jc w:val="left"/>
        <w:rPr>
          <w:rFonts w:eastAsiaTheme="minorEastAsia"/>
        </w:rPr>
      </w:pPr>
      <w:r w:rsidRPr="000B5C31">
        <w:rPr>
          <w:rFonts w:ascii="Cambria Math" w:eastAsiaTheme="minorEastAsia" w:hAnsi="Cambria Math" w:cs="Cambria Math"/>
        </w:rPr>
        <w:t>⎯⎯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(2011)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  <w:i/>
          <w:iCs/>
        </w:rPr>
        <w:t>Collected</w:t>
      </w:r>
      <w:r>
        <w:rPr>
          <w:rFonts w:eastAsiaTheme="minorEastAsia"/>
          <w:i/>
          <w:iCs/>
        </w:rPr>
        <w:t xml:space="preserve"> </w:t>
      </w:r>
      <w:r w:rsidRPr="000B5C31">
        <w:rPr>
          <w:rFonts w:eastAsiaTheme="minorEastAsia"/>
          <w:i/>
          <w:iCs/>
        </w:rPr>
        <w:t>Papers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Vol.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2.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Oxford: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Oxford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University</w:t>
      </w:r>
      <w:r>
        <w:rPr>
          <w:rFonts w:eastAsiaTheme="minorEastAsia"/>
        </w:rPr>
        <w:t xml:space="preserve"> </w:t>
      </w:r>
      <w:r w:rsidRPr="000B5C31">
        <w:rPr>
          <w:rFonts w:eastAsiaTheme="minorEastAsia"/>
        </w:rPr>
        <w:t>Press.</w:t>
      </w:r>
    </w:p>
    <w:p w14:paraId="0B3B8A65" w14:textId="1A503E31" w:rsidR="00F20257" w:rsidRDefault="00F20257" w:rsidP="004D1E38">
      <w:pPr>
        <w:rPr>
          <w:rStyle w:val="Heading1Char"/>
        </w:rPr>
      </w:pPr>
    </w:p>
    <w:p w14:paraId="7B83468D" w14:textId="77777777" w:rsidR="00570DC6" w:rsidRDefault="00570DC6" w:rsidP="004D1E38">
      <w:pPr>
        <w:rPr>
          <w:rStyle w:val="Heading1Char"/>
        </w:rPr>
      </w:pPr>
    </w:p>
    <w:p w14:paraId="11AE3527" w14:textId="77777777" w:rsidR="00570DC6" w:rsidRDefault="00570DC6" w:rsidP="004D1E38">
      <w:pPr>
        <w:rPr>
          <w:rStyle w:val="Heading1Char"/>
        </w:rPr>
        <w:sectPr w:rsidR="00570DC6" w:rsidSect="00570DC6">
          <w:type w:val="continuous"/>
          <w:pgSz w:w="11900" w:h="16840"/>
          <w:pgMar w:top="1276" w:right="1247" w:bottom="1135" w:left="1247" w:header="708" w:footer="708" w:gutter="0"/>
          <w:cols w:space="708"/>
          <w:titlePg/>
          <w:docGrid w:linePitch="360"/>
        </w:sectPr>
      </w:pPr>
    </w:p>
    <w:p w14:paraId="4FA4918C" w14:textId="480E21DA" w:rsidR="00552CA7" w:rsidRPr="009B7517" w:rsidRDefault="00552CA7" w:rsidP="009B7517">
      <w:pPr>
        <w:rPr>
          <w:rFonts w:ascii="Plantin MT Std" w:eastAsiaTheme="majorEastAsia" w:hAnsi="Plantin MT Std" w:cstheme="majorBidi"/>
          <w:b/>
          <w:bCs/>
          <w:sz w:val="28"/>
          <w:szCs w:val="28"/>
        </w:rPr>
      </w:pPr>
    </w:p>
    <w:sectPr w:rsidR="00552CA7" w:rsidRPr="009B7517" w:rsidSect="00234789">
      <w:pgSz w:w="11900" w:h="16840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85E1E" w14:textId="77777777" w:rsidR="008341F9" w:rsidRDefault="008341F9" w:rsidP="00BE3102">
      <w:r>
        <w:separator/>
      </w:r>
    </w:p>
  </w:endnote>
  <w:endnote w:type="continuationSeparator" w:id="0">
    <w:p w14:paraId="2FE1C022" w14:textId="77777777" w:rsidR="008341F9" w:rsidRDefault="008341F9" w:rsidP="00BE3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lantin MT Std">
    <w:panose1 w:val="02020503050405020304"/>
    <w:charset w:val="00"/>
    <w:family w:val="auto"/>
    <w:pitch w:val="variable"/>
    <w:sig w:usb0="800000AF" w:usb1="5000205B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LPHA-Test">
    <w:altName w:val="Courier New"/>
    <w:charset w:val="00"/>
    <w:family w:val="auto"/>
    <w:pitch w:val="variable"/>
    <w:sig w:usb0="E4098AFF" w:usb1="520FE0FB" w:usb2="0260C02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lantin MT Std Bold">
    <w:panose1 w:val="02020903050405020304"/>
    <w:charset w:val="00"/>
    <w:family w:val="auto"/>
    <w:pitch w:val="variable"/>
    <w:sig w:usb0="800000AF" w:usb1="5000205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egean">
    <w:panose1 w:val="020B0403020203020204"/>
    <w:charset w:val="00"/>
    <w:family w:val="auto"/>
    <w:pitch w:val="variable"/>
    <w:sig w:usb0="C00000AB" w:usb1="020060D3" w:usb2="05200021" w:usb3="00000000" w:csb0="00000009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83137" w14:textId="74A793A3" w:rsidR="008341F9" w:rsidRPr="00A75389" w:rsidRDefault="008341F9" w:rsidP="00BE3102">
    <w:pPr>
      <w:pStyle w:val="Footer"/>
      <w:ind w:right="360" w:firstLine="360"/>
      <w:rPr>
        <w:sz w:val="19"/>
        <w:szCs w:val="19"/>
      </w:rPr>
    </w:pPr>
    <w:r w:rsidRPr="00A75389">
      <w:rPr>
        <w:sz w:val="19"/>
        <w:szCs w:val="19"/>
      </w:rPr>
      <w:tab/>
    </w:r>
    <w:r w:rsidRPr="00A75389">
      <w:rPr>
        <w:rFonts w:ascii="Plantin MT Std" w:hAnsi="Plantin MT Std"/>
        <w:i/>
        <w:sz w:val="19"/>
        <w:szCs w:val="19"/>
      </w:rPr>
      <w:t xml:space="preserve">EMAP Resources for </w:t>
    </w:r>
    <w:proofErr w:type="spellStart"/>
    <w:r w:rsidRPr="00A75389">
      <w:rPr>
        <w:rFonts w:ascii="Plantin MT Std" w:hAnsi="Plantin MT Std"/>
        <w:i/>
        <w:sz w:val="19"/>
        <w:szCs w:val="19"/>
      </w:rPr>
      <w:t>Euterpe</w:t>
    </w:r>
    <w:proofErr w:type="spellEnd"/>
    <w:r w:rsidRPr="00A75389">
      <w:rPr>
        <w:rFonts w:ascii="Plantin MT Std" w:hAnsi="Plantin MT Std"/>
        <w:i/>
        <w:sz w:val="19"/>
        <w:szCs w:val="19"/>
      </w:rPr>
      <w:t xml:space="preserve"> 1  </w:t>
    </w:r>
    <w:r w:rsidRPr="00A75389">
      <w:rPr>
        <w:rFonts w:ascii="Plantin MT Std" w:hAnsi="Plantin MT Std"/>
        <w:sz w:val="19"/>
        <w:szCs w:val="19"/>
      </w:rPr>
      <w:t xml:space="preserve">|  </w:t>
    </w:r>
    <w:hyperlink r:id="rId1" w:history="1">
      <w:r w:rsidRPr="00A75389">
        <w:rPr>
          <w:rStyle w:val="Hyperlink"/>
          <w:rFonts w:ascii="Plantin MT Std" w:hAnsi="Plantin MT Std"/>
          <w:sz w:val="19"/>
          <w:szCs w:val="19"/>
        </w:rPr>
        <w:t>emaproject.eu/events/</w:t>
      </w:r>
      <w:proofErr w:type="spellStart"/>
      <w:r w:rsidRPr="00A75389">
        <w:rPr>
          <w:rStyle w:val="Hyperlink"/>
          <w:rFonts w:ascii="Plantin MT Std" w:hAnsi="Plantin MT Std"/>
          <w:sz w:val="19"/>
          <w:szCs w:val="19"/>
        </w:rPr>
        <w:t>euterpe</w:t>
      </w:r>
      <w:proofErr w:type="spellEnd"/>
      <w:r w:rsidRPr="00A75389">
        <w:rPr>
          <w:rStyle w:val="Hyperlink"/>
          <w:rFonts w:ascii="Plantin MT Std" w:hAnsi="Plantin MT Std"/>
          <w:sz w:val="19"/>
          <w:szCs w:val="19"/>
        </w:rPr>
        <w:t>/resources</w:t>
      </w:r>
    </w:hyperlink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F5804" w14:textId="5F53E37F" w:rsidR="008341F9" w:rsidRPr="00A75389" w:rsidRDefault="008341F9" w:rsidP="00CD34AE">
    <w:pPr>
      <w:pStyle w:val="Footer"/>
      <w:tabs>
        <w:tab w:val="clear" w:pos="4320"/>
        <w:tab w:val="clear" w:pos="8640"/>
        <w:tab w:val="center" w:pos="4678"/>
        <w:tab w:val="left" w:pos="9356"/>
        <w:tab w:val="left" w:pos="9639"/>
      </w:tabs>
      <w:ind w:right="50"/>
      <w:jc w:val="center"/>
      <w:rPr>
        <w:rFonts w:ascii="Plantin MT Std" w:hAnsi="Plantin MT Std"/>
        <w:sz w:val="19"/>
        <w:szCs w:val="19"/>
      </w:rPr>
    </w:pPr>
    <w:r w:rsidRPr="00A75389">
      <w:rPr>
        <w:rFonts w:ascii="Plantin MT Std" w:hAnsi="Plantin MT Std"/>
        <w:i/>
        <w:sz w:val="19"/>
        <w:szCs w:val="19"/>
      </w:rPr>
      <w:t xml:space="preserve">Updates &amp; discussion: </w:t>
    </w:r>
    <w:hyperlink r:id="rId1" w:history="1">
      <w:r w:rsidRPr="00A75389">
        <w:rPr>
          <w:rStyle w:val="Hyperlink"/>
          <w:rFonts w:ascii="Plantin MT Std" w:hAnsi="Plantin MT Std"/>
          <w:sz w:val="19"/>
          <w:szCs w:val="19"/>
        </w:rPr>
        <w:t>doublepipes.info/</w:t>
      </w:r>
      <w:proofErr w:type="spellStart"/>
      <w:r w:rsidRPr="00A75389">
        <w:rPr>
          <w:rStyle w:val="Hyperlink"/>
          <w:rFonts w:ascii="Plantin MT Std" w:hAnsi="Plantin MT Std"/>
          <w:sz w:val="19"/>
          <w:szCs w:val="19"/>
        </w:rPr>
        <w:t>euripides</w:t>
      </w:r>
      <w:proofErr w:type="spellEnd"/>
      <w:r w:rsidRPr="00A75389">
        <w:rPr>
          <w:rStyle w:val="Hyperlink"/>
          <w:rFonts w:ascii="Plantin MT Std" w:hAnsi="Plantin MT Std"/>
          <w:sz w:val="19"/>
          <w:szCs w:val="19"/>
        </w:rPr>
        <w:t>-</w:t>
      </w:r>
      <w:proofErr w:type="spellStart"/>
      <w:r w:rsidRPr="00A75389">
        <w:rPr>
          <w:rStyle w:val="Hyperlink"/>
          <w:rFonts w:ascii="Plantin MT Std" w:hAnsi="Plantin MT Std"/>
          <w:sz w:val="19"/>
          <w:szCs w:val="19"/>
        </w:rPr>
        <w:t>orestes</w:t>
      </w:r>
      <w:proofErr w:type="spellEnd"/>
      <w:r w:rsidRPr="00A75389">
        <w:rPr>
          <w:rStyle w:val="Hyperlink"/>
          <w:rFonts w:ascii="Plantin MT Std" w:hAnsi="Plantin MT Std"/>
          <w:sz w:val="19"/>
          <w:szCs w:val="19"/>
        </w:rPr>
        <w:t>-chorus</w:t>
      </w:r>
    </w:hyperlink>
    <w:r w:rsidRPr="00A75389">
      <w:rPr>
        <w:rStyle w:val="Hyperlink"/>
        <w:rFonts w:ascii="Plantin MT Std" w:hAnsi="Plantin MT Std"/>
        <w:sz w:val="19"/>
        <w:szCs w:val="19"/>
      </w:rPr>
      <w:t xml:space="preserve">  </w:t>
    </w:r>
    <w:r w:rsidRPr="00A75389">
      <w:rPr>
        <w:rFonts w:ascii="Plantin MT Std" w:hAnsi="Plantin MT Std"/>
        <w:sz w:val="19"/>
        <w:szCs w:val="19"/>
      </w:rPr>
      <w:t xml:space="preserve">|  </w:t>
    </w:r>
    <w:r w:rsidRPr="00A75389">
      <w:rPr>
        <w:rFonts w:ascii="Plantin MT Std" w:hAnsi="Plantin MT Std"/>
        <w:i/>
        <w:sz w:val="19"/>
        <w:szCs w:val="19"/>
      </w:rPr>
      <w:t xml:space="preserve">Words </w:t>
    </w:r>
    <w:r w:rsidRPr="00A75389">
      <w:rPr>
        <w:rFonts w:ascii="Plantin MT Std" w:hAnsi="Plantin MT Std"/>
        <w:sz w:val="19"/>
        <w:szCs w:val="19"/>
      </w:rPr>
      <w:t xml:space="preserve"> Version 1.3 (</w:t>
    </w:r>
    <w:r>
      <w:rPr>
        <w:rFonts w:ascii="Plantin MT Std" w:hAnsi="Plantin MT Std"/>
        <w:sz w:val="19"/>
        <w:szCs w:val="19"/>
      </w:rPr>
      <w:t>1 August</w:t>
    </w:r>
    <w:r w:rsidRPr="00A75389">
      <w:rPr>
        <w:rFonts w:ascii="Plantin MT Std" w:hAnsi="Plantin MT Std"/>
        <w:sz w:val="19"/>
        <w:szCs w:val="19"/>
      </w:rPr>
      <w:t xml:space="preserve"> 2018)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62D07" w14:textId="77777777" w:rsidR="008341F9" w:rsidRDefault="008341F9" w:rsidP="000F0ECC">
    <w:pPr>
      <w:pStyle w:val="Footer"/>
      <w:ind w:right="360"/>
      <w:jc w:val="cen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85057" w14:textId="1F5347E2" w:rsidR="008341F9" w:rsidRPr="00234789" w:rsidRDefault="008341F9" w:rsidP="00234789">
    <w:pPr>
      <w:pStyle w:val="Footer"/>
      <w:tabs>
        <w:tab w:val="clear" w:pos="4320"/>
        <w:tab w:val="clear" w:pos="8640"/>
        <w:tab w:val="center" w:pos="4678"/>
        <w:tab w:val="left" w:pos="9356"/>
        <w:tab w:val="left" w:pos="9639"/>
      </w:tabs>
      <w:ind w:right="50"/>
      <w:jc w:val="center"/>
      <w:rPr>
        <w:rFonts w:ascii="Plantin MT Std" w:hAnsi="Plantin MT Std"/>
        <w:sz w:val="20"/>
        <w:szCs w:val="20"/>
      </w:rPr>
    </w:pPr>
    <w:r>
      <w:rPr>
        <w:rFonts w:ascii="Plantin MT Std" w:hAnsi="Plantin MT Std"/>
        <w:i/>
        <w:sz w:val="20"/>
        <w:szCs w:val="20"/>
      </w:rPr>
      <w:t>U</w:t>
    </w:r>
    <w:r w:rsidRPr="00F64A72">
      <w:rPr>
        <w:rFonts w:ascii="Plantin MT Std" w:hAnsi="Plantin MT Std"/>
        <w:i/>
        <w:sz w:val="20"/>
        <w:szCs w:val="20"/>
      </w:rPr>
      <w:t>pdates</w:t>
    </w:r>
    <w:r>
      <w:rPr>
        <w:rFonts w:ascii="Plantin MT Std" w:hAnsi="Plantin MT Std"/>
        <w:i/>
        <w:sz w:val="20"/>
        <w:szCs w:val="20"/>
      </w:rPr>
      <w:t xml:space="preserve"> </w:t>
    </w:r>
    <w:r w:rsidRPr="00F64A72">
      <w:rPr>
        <w:rFonts w:ascii="Plantin MT Std" w:hAnsi="Plantin MT Std"/>
        <w:i/>
        <w:sz w:val="20"/>
        <w:szCs w:val="20"/>
      </w:rPr>
      <w:t>&amp;</w:t>
    </w:r>
    <w:r>
      <w:rPr>
        <w:rFonts w:ascii="Plantin MT Std" w:hAnsi="Plantin MT Std"/>
        <w:i/>
        <w:sz w:val="20"/>
        <w:szCs w:val="20"/>
      </w:rPr>
      <w:t xml:space="preserve"> </w:t>
    </w:r>
    <w:r w:rsidRPr="00F64A72">
      <w:rPr>
        <w:rFonts w:ascii="Plantin MT Std" w:hAnsi="Plantin MT Std"/>
        <w:i/>
        <w:sz w:val="20"/>
        <w:szCs w:val="20"/>
      </w:rPr>
      <w:t>discussion:</w:t>
    </w:r>
    <w:r>
      <w:rPr>
        <w:rFonts w:ascii="Plantin MT Std" w:hAnsi="Plantin MT Std"/>
        <w:i/>
        <w:sz w:val="20"/>
        <w:szCs w:val="20"/>
      </w:rPr>
      <w:t xml:space="preserve"> </w:t>
    </w:r>
    <w:hyperlink r:id="rId1" w:history="1">
      <w:r w:rsidRPr="000B5C31">
        <w:rPr>
          <w:rStyle w:val="Hyperlink"/>
          <w:rFonts w:ascii="Plantin MT Std" w:hAnsi="Plantin MT Std"/>
          <w:sz w:val="20"/>
          <w:szCs w:val="20"/>
        </w:rPr>
        <w:t>doublepipes.info/</w:t>
      </w:r>
      <w:proofErr w:type="spellStart"/>
      <w:r w:rsidRPr="000B5C31">
        <w:rPr>
          <w:rStyle w:val="Hyperlink"/>
          <w:rFonts w:ascii="Plantin MT Std" w:hAnsi="Plantin MT Std"/>
          <w:sz w:val="20"/>
          <w:szCs w:val="20"/>
        </w:rPr>
        <w:t>euripides</w:t>
      </w:r>
      <w:proofErr w:type="spellEnd"/>
      <w:r w:rsidRPr="000B5C31">
        <w:rPr>
          <w:rStyle w:val="Hyperlink"/>
          <w:rFonts w:ascii="Plantin MT Std" w:hAnsi="Plantin MT Std"/>
          <w:sz w:val="20"/>
          <w:szCs w:val="20"/>
        </w:rPr>
        <w:t>-</w:t>
      </w:r>
      <w:proofErr w:type="spellStart"/>
      <w:r w:rsidRPr="000B5C31">
        <w:rPr>
          <w:rStyle w:val="Hyperlink"/>
          <w:rFonts w:ascii="Plantin MT Std" w:hAnsi="Plantin MT Std"/>
          <w:sz w:val="20"/>
          <w:szCs w:val="20"/>
        </w:rPr>
        <w:t>orestes</w:t>
      </w:r>
      <w:proofErr w:type="spellEnd"/>
      <w:r w:rsidRPr="000B5C31">
        <w:rPr>
          <w:rStyle w:val="Hyperlink"/>
          <w:rFonts w:ascii="Plantin MT Std" w:hAnsi="Plantin MT Std"/>
          <w:sz w:val="20"/>
          <w:szCs w:val="20"/>
        </w:rPr>
        <w:t>-chorus</w:t>
      </w:r>
    </w:hyperlink>
    <w:r>
      <w:rPr>
        <w:rStyle w:val="Hyperlink"/>
        <w:rFonts w:ascii="Plantin MT Std" w:hAnsi="Plantin MT Std"/>
        <w:sz w:val="20"/>
        <w:szCs w:val="20"/>
      </w:rPr>
      <w:t xml:space="preserve">  </w:t>
    </w:r>
    <w:r w:rsidRPr="000B5C31">
      <w:rPr>
        <w:rFonts w:ascii="Plantin MT Std" w:hAnsi="Plantin MT Std"/>
        <w:sz w:val="20"/>
        <w:szCs w:val="20"/>
      </w:rPr>
      <w:t>|</w:t>
    </w:r>
    <w:r>
      <w:rPr>
        <w:rFonts w:ascii="Plantin MT Std" w:hAnsi="Plantin MT Std"/>
      </w:rPr>
      <w:t xml:space="preserve">  </w:t>
    </w:r>
    <w:r w:rsidRPr="00130A7D">
      <w:rPr>
        <w:rFonts w:ascii="Plantin MT Std" w:hAnsi="Plantin MT Std"/>
        <w:i/>
        <w:sz w:val="20"/>
        <w:szCs w:val="20"/>
      </w:rPr>
      <w:t>Parts</w:t>
    </w:r>
    <w:r>
      <w:rPr>
        <w:rFonts w:ascii="Plantin MT Std" w:hAnsi="Plantin MT Std"/>
        <w:i/>
        <w:sz w:val="20"/>
        <w:szCs w:val="20"/>
      </w:rPr>
      <w:t xml:space="preserve"> </w:t>
    </w:r>
    <w:r w:rsidRPr="00130A7D">
      <w:rPr>
        <w:rFonts w:ascii="Plantin MT Std" w:hAnsi="Plantin MT Std"/>
        <w:i/>
        <w:sz w:val="20"/>
        <w:szCs w:val="20"/>
      </w:rPr>
      <w:t>1–</w:t>
    </w:r>
    <w:r>
      <w:rPr>
        <w:rFonts w:ascii="Plantin MT Std" w:hAnsi="Plantin MT Std"/>
        <w:i/>
        <w:sz w:val="20"/>
        <w:szCs w:val="20"/>
      </w:rPr>
      <w:t>4</w:t>
    </w:r>
    <w:r>
      <w:rPr>
        <w:rFonts w:ascii="Plantin MT Std" w:hAnsi="Plantin MT Std"/>
        <w:sz w:val="20"/>
        <w:szCs w:val="20"/>
      </w:rPr>
      <w:t xml:space="preserve">  Version 1.3 (9 July </w:t>
    </w:r>
    <w:r w:rsidRPr="000B5C31">
      <w:rPr>
        <w:rFonts w:ascii="Plantin MT Std" w:hAnsi="Plantin MT Std"/>
        <w:sz w:val="20"/>
        <w:szCs w:val="20"/>
      </w:rPr>
      <w:t>2018)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9A4C1" w14:textId="77777777" w:rsidR="008341F9" w:rsidRDefault="008341F9" w:rsidP="00BE3102">
      <w:r>
        <w:separator/>
      </w:r>
    </w:p>
  </w:footnote>
  <w:footnote w:type="continuationSeparator" w:id="0">
    <w:p w14:paraId="67ED9889" w14:textId="77777777" w:rsidR="008341F9" w:rsidRDefault="008341F9" w:rsidP="00BE31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87CE2" w14:textId="77777777" w:rsidR="008341F9" w:rsidRDefault="008341F9" w:rsidP="000139ED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12E1">
      <w:rPr>
        <w:rStyle w:val="PageNumber"/>
        <w:noProof/>
      </w:rPr>
      <w:t>2</w:t>
    </w:r>
    <w:r>
      <w:rPr>
        <w:rStyle w:val="PageNumber"/>
      </w:rPr>
      <w:fldChar w:fldCharType="end"/>
    </w:r>
  </w:p>
  <w:p w14:paraId="59BBB5B4" w14:textId="77777777" w:rsidR="008341F9" w:rsidRDefault="008341F9" w:rsidP="001E0F9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6BADE" w14:textId="77777777" w:rsidR="008341F9" w:rsidRDefault="008341F9" w:rsidP="000139ED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12E1">
      <w:rPr>
        <w:rStyle w:val="PageNumber"/>
        <w:noProof/>
      </w:rPr>
      <w:t>3</w:t>
    </w:r>
    <w:r>
      <w:rPr>
        <w:rStyle w:val="PageNumber"/>
      </w:rPr>
      <w:fldChar w:fldCharType="end"/>
    </w:r>
  </w:p>
  <w:p w14:paraId="47003875" w14:textId="5FAD7B09" w:rsidR="008341F9" w:rsidRPr="003B1AC4" w:rsidRDefault="008341F9" w:rsidP="000C4979">
    <w:pPr>
      <w:pStyle w:val="Footer"/>
      <w:tabs>
        <w:tab w:val="clear" w:pos="4320"/>
        <w:tab w:val="center" w:pos="4678"/>
      </w:tabs>
      <w:ind w:right="360" w:firstLine="360"/>
      <w:rPr>
        <w:rFonts w:ascii="Plantin MT Std" w:hAnsi="Plantin MT Std"/>
        <w:sz w:val="20"/>
        <w:szCs w:val="20"/>
      </w:rPr>
    </w:pPr>
    <w:r w:rsidRPr="003B1AC4">
      <w:rPr>
        <w:rFonts w:ascii="Plantin MT Std" w:hAnsi="Plantin MT Std"/>
      </w:rPr>
      <w:tab/>
    </w:r>
  </w:p>
  <w:p w14:paraId="20EBD0C9" w14:textId="7AA5D599" w:rsidR="008341F9" w:rsidRDefault="008341F9" w:rsidP="001E0F95">
    <w:pPr>
      <w:pStyle w:val="Header"/>
      <w:ind w:right="360" w:firstLine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F8653" w14:textId="77777777" w:rsidR="008341F9" w:rsidRDefault="008341F9" w:rsidP="006B0B52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12E1">
      <w:rPr>
        <w:rStyle w:val="PageNumber"/>
        <w:noProof/>
      </w:rPr>
      <w:t>16</w:t>
    </w:r>
    <w:r>
      <w:rPr>
        <w:rStyle w:val="PageNumber"/>
      </w:rPr>
      <w:fldChar w:fldCharType="end"/>
    </w:r>
  </w:p>
  <w:p w14:paraId="4C3412BC" w14:textId="77777777" w:rsidR="008341F9" w:rsidRDefault="008341F9" w:rsidP="001E0F95">
    <w:pPr>
      <w:pStyle w:val="Header"/>
      <w:ind w:right="360" w:firstLine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91324A"/>
    <w:multiLevelType w:val="multilevel"/>
    <w:tmpl w:val="3A2C02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F0473"/>
    <w:multiLevelType w:val="hybridMultilevel"/>
    <w:tmpl w:val="DD7676E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D3D108F"/>
    <w:multiLevelType w:val="hybridMultilevel"/>
    <w:tmpl w:val="CBDA157A"/>
    <w:lvl w:ilvl="0" w:tplc="0409000F">
      <w:start w:val="1"/>
      <w:numFmt w:val="decimal"/>
      <w:lvlText w:val="%1."/>
      <w:lvlJc w:val="left"/>
      <w:pPr>
        <w:ind w:left="1430" w:hanging="360"/>
      </w:p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>
    <w:nsid w:val="24811410"/>
    <w:multiLevelType w:val="hybridMultilevel"/>
    <w:tmpl w:val="E11EBF4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5C1E38E3"/>
    <w:multiLevelType w:val="hybridMultilevel"/>
    <w:tmpl w:val="B8FE7B90"/>
    <w:lvl w:ilvl="0" w:tplc="C4F0C56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5B2A2E"/>
    <w:multiLevelType w:val="multilevel"/>
    <w:tmpl w:val="14623D8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141FF"/>
    <w:multiLevelType w:val="multilevel"/>
    <w:tmpl w:val="0406B27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en-US" w:vendorID="64" w:dllVersion="131078" w:nlCheck="1" w:checkStyle="1"/>
  <w:proofState w:spelling="clean"/>
  <w:defaultTabStop w:val="720"/>
  <w:hyphenationZone w:val="357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018"/>
    <w:rsid w:val="00000052"/>
    <w:rsid w:val="00002F2F"/>
    <w:rsid w:val="0000506B"/>
    <w:rsid w:val="000054C6"/>
    <w:rsid w:val="00005805"/>
    <w:rsid w:val="00010EF9"/>
    <w:rsid w:val="000139ED"/>
    <w:rsid w:val="00014F7E"/>
    <w:rsid w:val="000162D1"/>
    <w:rsid w:val="00026095"/>
    <w:rsid w:val="000302B4"/>
    <w:rsid w:val="000305C2"/>
    <w:rsid w:val="00031157"/>
    <w:rsid w:val="0003243E"/>
    <w:rsid w:val="00032951"/>
    <w:rsid w:val="00033732"/>
    <w:rsid w:val="0004167F"/>
    <w:rsid w:val="00041FE1"/>
    <w:rsid w:val="000435CC"/>
    <w:rsid w:val="00050ABF"/>
    <w:rsid w:val="000534A5"/>
    <w:rsid w:val="00053E79"/>
    <w:rsid w:val="000569AD"/>
    <w:rsid w:val="00073395"/>
    <w:rsid w:val="0007454E"/>
    <w:rsid w:val="00083317"/>
    <w:rsid w:val="00083E50"/>
    <w:rsid w:val="000860DA"/>
    <w:rsid w:val="000863D8"/>
    <w:rsid w:val="00086BA6"/>
    <w:rsid w:val="000926BD"/>
    <w:rsid w:val="000A0BBD"/>
    <w:rsid w:val="000A30D7"/>
    <w:rsid w:val="000A6E2A"/>
    <w:rsid w:val="000A7F46"/>
    <w:rsid w:val="000B1682"/>
    <w:rsid w:val="000B5C31"/>
    <w:rsid w:val="000B71BA"/>
    <w:rsid w:val="000C0CA1"/>
    <w:rsid w:val="000C0F0F"/>
    <w:rsid w:val="000C252B"/>
    <w:rsid w:val="000C33AA"/>
    <w:rsid w:val="000C35CC"/>
    <w:rsid w:val="000C4979"/>
    <w:rsid w:val="000C508E"/>
    <w:rsid w:val="000D32E0"/>
    <w:rsid w:val="000D4C1D"/>
    <w:rsid w:val="000D4FB4"/>
    <w:rsid w:val="000D579E"/>
    <w:rsid w:val="000D5CFD"/>
    <w:rsid w:val="000D62A8"/>
    <w:rsid w:val="000D7ED7"/>
    <w:rsid w:val="000E1771"/>
    <w:rsid w:val="000E5B0B"/>
    <w:rsid w:val="000E6329"/>
    <w:rsid w:val="000E6CDD"/>
    <w:rsid w:val="000F0ECC"/>
    <w:rsid w:val="000F0F6A"/>
    <w:rsid w:val="000F5C96"/>
    <w:rsid w:val="0010037B"/>
    <w:rsid w:val="0010137E"/>
    <w:rsid w:val="001022B5"/>
    <w:rsid w:val="00104278"/>
    <w:rsid w:val="00104772"/>
    <w:rsid w:val="00106E74"/>
    <w:rsid w:val="001102A7"/>
    <w:rsid w:val="00111480"/>
    <w:rsid w:val="0011453B"/>
    <w:rsid w:val="00117BD3"/>
    <w:rsid w:val="00120808"/>
    <w:rsid w:val="001221B5"/>
    <w:rsid w:val="0012536F"/>
    <w:rsid w:val="001253A9"/>
    <w:rsid w:val="001270DB"/>
    <w:rsid w:val="00130A7D"/>
    <w:rsid w:val="0013351F"/>
    <w:rsid w:val="00134071"/>
    <w:rsid w:val="00134C93"/>
    <w:rsid w:val="00137CF4"/>
    <w:rsid w:val="00145526"/>
    <w:rsid w:val="00146F63"/>
    <w:rsid w:val="001501ED"/>
    <w:rsid w:val="001509C3"/>
    <w:rsid w:val="00151587"/>
    <w:rsid w:val="00152081"/>
    <w:rsid w:val="00163BDD"/>
    <w:rsid w:val="00170397"/>
    <w:rsid w:val="00174424"/>
    <w:rsid w:val="0017447F"/>
    <w:rsid w:val="001747BF"/>
    <w:rsid w:val="00177C2E"/>
    <w:rsid w:val="00181C5C"/>
    <w:rsid w:val="001826E0"/>
    <w:rsid w:val="00183106"/>
    <w:rsid w:val="0018325E"/>
    <w:rsid w:val="00184221"/>
    <w:rsid w:val="00186A7D"/>
    <w:rsid w:val="00195C04"/>
    <w:rsid w:val="001A04C0"/>
    <w:rsid w:val="001A447E"/>
    <w:rsid w:val="001B6C95"/>
    <w:rsid w:val="001C068E"/>
    <w:rsid w:val="001C2065"/>
    <w:rsid w:val="001C2250"/>
    <w:rsid w:val="001C3B98"/>
    <w:rsid w:val="001C5C6E"/>
    <w:rsid w:val="001D1ED9"/>
    <w:rsid w:val="001D5B32"/>
    <w:rsid w:val="001D73B7"/>
    <w:rsid w:val="001E0923"/>
    <w:rsid w:val="001E0F95"/>
    <w:rsid w:val="001F10FB"/>
    <w:rsid w:val="001F47D5"/>
    <w:rsid w:val="001F496B"/>
    <w:rsid w:val="002063B8"/>
    <w:rsid w:val="00210FAE"/>
    <w:rsid w:val="0023019D"/>
    <w:rsid w:val="0023422A"/>
    <w:rsid w:val="00234789"/>
    <w:rsid w:val="002378AE"/>
    <w:rsid w:val="00242561"/>
    <w:rsid w:val="00243F64"/>
    <w:rsid w:val="00245A4D"/>
    <w:rsid w:val="00250D20"/>
    <w:rsid w:val="00263606"/>
    <w:rsid w:val="002652E0"/>
    <w:rsid w:val="00273BED"/>
    <w:rsid w:val="00273CC5"/>
    <w:rsid w:val="0028188B"/>
    <w:rsid w:val="002847DC"/>
    <w:rsid w:val="00292245"/>
    <w:rsid w:val="002A022F"/>
    <w:rsid w:val="002A05C9"/>
    <w:rsid w:val="002A15AF"/>
    <w:rsid w:val="002A4C36"/>
    <w:rsid w:val="002A6F6A"/>
    <w:rsid w:val="002A7B29"/>
    <w:rsid w:val="002B1F74"/>
    <w:rsid w:val="002B33EC"/>
    <w:rsid w:val="002B3DEF"/>
    <w:rsid w:val="002B5C9F"/>
    <w:rsid w:val="002C0C2F"/>
    <w:rsid w:val="002C3E21"/>
    <w:rsid w:val="002C5CD5"/>
    <w:rsid w:val="002D1C46"/>
    <w:rsid w:val="002D381C"/>
    <w:rsid w:val="002E477A"/>
    <w:rsid w:val="002E4A88"/>
    <w:rsid w:val="002E657C"/>
    <w:rsid w:val="002E6D47"/>
    <w:rsid w:val="002F482C"/>
    <w:rsid w:val="002F78C9"/>
    <w:rsid w:val="0030301E"/>
    <w:rsid w:val="0030377B"/>
    <w:rsid w:val="00303E28"/>
    <w:rsid w:val="00307D4C"/>
    <w:rsid w:val="003104B7"/>
    <w:rsid w:val="00311000"/>
    <w:rsid w:val="003130F3"/>
    <w:rsid w:val="00313463"/>
    <w:rsid w:val="00313EB4"/>
    <w:rsid w:val="003229E0"/>
    <w:rsid w:val="003235EC"/>
    <w:rsid w:val="00325071"/>
    <w:rsid w:val="00332007"/>
    <w:rsid w:val="0033474A"/>
    <w:rsid w:val="003360A3"/>
    <w:rsid w:val="003446F9"/>
    <w:rsid w:val="00346BEE"/>
    <w:rsid w:val="00350F7C"/>
    <w:rsid w:val="003517D1"/>
    <w:rsid w:val="003549E7"/>
    <w:rsid w:val="003553BA"/>
    <w:rsid w:val="00361FDC"/>
    <w:rsid w:val="00365FF6"/>
    <w:rsid w:val="00366E6A"/>
    <w:rsid w:val="00372FA8"/>
    <w:rsid w:val="00375367"/>
    <w:rsid w:val="003753BA"/>
    <w:rsid w:val="003774E7"/>
    <w:rsid w:val="00380CEA"/>
    <w:rsid w:val="0038550D"/>
    <w:rsid w:val="00385527"/>
    <w:rsid w:val="00385785"/>
    <w:rsid w:val="00394009"/>
    <w:rsid w:val="003943F9"/>
    <w:rsid w:val="00396F64"/>
    <w:rsid w:val="003A3BA3"/>
    <w:rsid w:val="003B039F"/>
    <w:rsid w:val="003B125D"/>
    <w:rsid w:val="003B1AC4"/>
    <w:rsid w:val="003B2118"/>
    <w:rsid w:val="003B3A7E"/>
    <w:rsid w:val="003B6EFE"/>
    <w:rsid w:val="003C1301"/>
    <w:rsid w:val="003C1894"/>
    <w:rsid w:val="003D02C9"/>
    <w:rsid w:val="003D0EA7"/>
    <w:rsid w:val="003D6613"/>
    <w:rsid w:val="003D7B11"/>
    <w:rsid w:val="003D7F14"/>
    <w:rsid w:val="003E4AAE"/>
    <w:rsid w:val="003E66B9"/>
    <w:rsid w:val="003E7BCA"/>
    <w:rsid w:val="003F0DB4"/>
    <w:rsid w:val="003F1E2E"/>
    <w:rsid w:val="003F26CD"/>
    <w:rsid w:val="003F6C35"/>
    <w:rsid w:val="0040039E"/>
    <w:rsid w:val="0040383E"/>
    <w:rsid w:val="00406EAF"/>
    <w:rsid w:val="004173FE"/>
    <w:rsid w:val="00417A3F"/>
    <w:rsid w:val="00422888"/>
    <w:rsid w:val="00422F2D"/>
    <w:rsid w:val="00423454"/>
    <w:rsid w:val="00424D35"/>
    <w:rsid w:val="004328D2"/>
    <w:rsid w:val="00433840"/>
    <w:rsid w:val="00435976"/>
    <w:rsid w:val="00436E94"/>
    <w:rsid w:val="004423BA"/>
    <w:rsid w:val="00442A78"/>
    <w:rsid w:val="00443756"/>
    <w:rsid w:val="00443D89"/>
    <w:rsid w:val="00444D08"/>
    <w:rsid w:val="004462BF"/>
    <w:rsid w:val="004507A2"/>
    <w:rsid w:val="0045557A"/>
    <w:rsid w:val="00456F5E"/>
    <w:rsid w:val="004614BE"/>
    <w:rsid w:val="00466382"/>
    <w:rsid w:val="00466B70"/>
    <w:rsid w:val="00466C36"/>
    <w:rsid w:val="00476A78"/>
    <w:rsid w:val="00476FAE"/>
    <w:rsid w:val="00480787"/>
    <w:rsid w:val="00482751"/>
    <w:rsid w:val="004828EE"/>
    <w:rsid w:val="0048597A"/>
    <w:rsid w:val="00492E72"/>
    <w:rsid w:val="0049313D"/>
    <w:rsid w:val="004A07C2"/>
    <w:rsid w:val="004A5831"/>
    <w:rsid w:val="004A78DF"/>
    <w:rsid w:val="004B3DC8"/>
    <w:rsid w:val="004B41BD"/>
    <w:rsid w:val="004B7C5D"/>
    <w:rsid w:val="004C3E7F"/>
    <w:rsid w:val="004D1E38"/>
    <w:rsid w:val="004D3302"/>
    <w:rsid w:val="004D3637"/>
    <w:rsid w:val="004D41B1"/>
    <w:rsid w:val="004D7443"/>
    <w:rsid w:val="004D7E71"/>
    <w:rsid w:val="004E17FC"/>
    <w:rsid w:val="004E4672"/>
    <w:rsid w:val="004E6BD7"/>
    <w:rsid w:val="004F0A27"/>
    <w:rsid w:val="004F2631"/>
    <w:rsid w:val="004F41BC"/>
    <w:rsid w:val="004F4771"/>
    <w:rsid w:val="004F4F78"/>
    <w:rsid w:val="004F57B7"/>
    <w:rsid w:val="00505753"/>
    <w:rsid w:val="005058EA"/>
    <w:rsid w:val="00505A34"/>
    <w:rsid w:val="00506633"/>
    <w:rsid w:val="00506995"/>
    <w:rsid w:val="00507259"/>
    <w:rsid w:val="005075E3"/>
    <w:rsid w:val="005100F8"/>
    <w:rsid w:val="00513BD2"/>
    <w:rsid w:val="005147E2"/>
    <w:rsid w:val="00514DC3"/>
    <w:rsid w:val="00515959"/>
    <w:rsid w:val="005165A2"/>
    <w:rsid w:val="005166F8"/>
    <w:rsid w:val="0052313D"/>
    <w:rsid w:val="00527714"/>
    <w:rsid w:val="005315F9"/>
    <w:rsid w:val="0053172B"/>
    <w:rsid w:val="00534FAF"/>
    <w:rsid w:val="005373BB"/>
    <w:rsid w:val="00547054"/>
    <w:rsid w:val="00550808"/>
    <w:rsid w:val="00552CA7"/>
    <w:rsid w:val="0055308D"/>
    <w:rsid w:val="00554912"/>
    <w:rsid w:val="0055646D"/>
    <w:rsid w:val="00562B22"/>
    <w:rsid w:val="00570DC6"/>
    <w:rsid w:val="005747C8"/>
    <w:rsid w:val="00575CF9"/>
    <w:rsid w:val="00580E68"/>
    <w:rsid w:val="00590054"/>
    <w:rsid w:val="005917C7"/>
    <w:rsid w:val="005930F9"/>
    <w:rsid w:val="00593CF1"/>
    <w:rsid w:val="00593FB4"/>
    <w:rsid w:val="00596C66"/>
    <w:rsid w:val="005A1284"/>
    <w:rsid w:val="005A154B"/>
    <w:rsid w:val="005A21FB"/>
    <w:rsid w:val="005A5CB2"/>
    <w:rsid w:val="005A7A68"/>
    <w:rsid w:val="005B554A"/>
    <w:rsid w:val="005D01DA"/>
    <w:rsid w:val="005D623D"/>
    <w:rsid w:val="005E45A5"/>
    <w:rsid w:val="005E4E19"/>
    <w:rsid w:val="005E6AA7"/>
    <w:rsid w:val="005F14FA"/>
    <w:rsid w:val="005F2D0E"/>
    <w:rsid w:val="005F6A1E"/>
    <w:rsid w:val="005F7029"/>
    <w:rsid w:val="006008C7"/>
    <w:rsid w:val="006065D0"/>
    <w:rsid w:val="00606899"/>
    <w:rsid w:val="00606DEC"/>
    <w:rsid w:val="00612E42"/>
    <w:rsid w:val="006132CB"/>
    <w:rsid w:val="00615F6B"/>
    <w:rsid w:val="0061605B"/>
    <w:rsid w:val="006204BC"/>
    <w:rsid w:val="0062149E"/>
    <w:rsid w:val="00622549"/>
    <w:rsid w:val="0062611F"/>
    <w:rsid w:val="00626133"/>
    <w:rsid w:val="00627642"/>
    <w:rsid w:val="00637A5E"/>
    <w:rsid w:val="00641728"/>
    <w:rsid w:val="006450E9"/>
    <w:rsid w:val="00645DF0"/>
    <w:rsid w:val="00663303"/>
    <w:rsid w:val="006639AA"/>
    <w:rsid w:val="006661FB"/>
    <w:rsid w:val="00673559"/>
    <w:rsid w:val="00677171"/>
    <w:rsid w:val="00683FFA"/>
    <w:rsid w:val="0068606C"/>
    <w:rsid w:val="006877B8"/>
    <w:rsid w:val="00691A23"/>
    <w:rsid w:val="0069242D"/>
    <w:rsid w:val="00692967"/>
    <w:rsid w:val="006A34E5"/>
    <w:rsid w:val="006A3883"/>
    <w:rsid w:val="006A4E83"/>
    <w:rsid w:val="006B03F1"/>
    <w:rsid w:val="006B0B52"/>
    <w:rsid w:val="006B31E3"/>
    <w:rsid w:val="006B6E1E"/>
    <w:rsid w:val="006B7B0E"/>
    <w:rsid w:val="006C20EF"/>
    <w:rsid w:val="006C308A"/>
    <w:rsid w:val="006C4127"/>
    <w:rsid w:val="006C46B3"/>
    <w:rsid w:val="006C52B2"/>
    <w:rsid w:val="006C6AB9"/>
    <w:rsid w:val="006D4F56"/>
    <w:rsid w:val="006D6838"/>
    <w:rsid w:val="006E5B6F"/>
    <w:rsid w:val="006E7369"/>
    <w:rsid w:val="006F1018"/>
    <w:rsid w:val="006F4A70"/>
    <w:rsid w:val="00710106"/>
    <w:rsid w:val="007104A7"/>
    <w:rsid w:val="00711478"/>
    <w:rsid w:val="007119BC"/>
    <w:rsid w:val="007148B6"/>
    <w:rsid w:val="00724663"/>
    <w:rsid w:val="00726654"/>
    <w:rsid w:val="00734FB7"/>
    <w:rsid w:val="00741627"/>
    <w:rsid w:val="00741D02"/>
    <w:rsid w:val="00743F94"/>
    <w:rsid w:val="00745B8B"/>
    <w:rsid w:val="00747914"/>
    <w:rsid w:val="0075123A"/>
    <w:rsid w:val="007515E3"/>
    <w:rsid w:val="00751A60"/>
    <w:rsid w:val="00760E52"/>
    <w:rsid w:val="00762BF8"/>
    <w:rsid w:val="00765083"/>
    <w:rsid w:val="00765218"/>
    <w:rsid w:val="00767C26"/>
    <w:rsid w:val="00770AEA"/>
    <w:rsid w:val="00794318"/>
    <w:rsid w:val="007A14AB"/>
    <w:rsid w:val="007A1F98"/>
    <w:rsid w:val="007A314B"/>
    <w:rsid w:val="007A64C2"/>
    <w:rsid w:val="007B11B5"/>
    <w:rsid w:val="007B279F"/>
    <w:rsid w:val="007B5C74"/>
    <w:rsid w:val="007B6CEA"/>
    <w:rsid w:val="007B7C03"/>
    <w:rsid w:val="007C08B1"/>
    <w:rsid w:val="007C4560"/>
    <w:rsid w:val="007C6A14"/>
    <w:rsid w:val="007C7ECC"/>
    <w:rsid w:val="007D1C64"/>
    <w:rsid w:val="007D3B69"/>
    <w:rsid w:val="007D445E"/>
    <w:rsid w:val="007E00FE"/>
    <w:rsid w:val="007E1340"/>
    <w:rsid w:val="007E313E"/>
    <w:rsid w:val="007E3E13"/>
    <w:rsid w:val="007F0E7E"/>
    <w:rsid w:val="007F7B69"/>
    <w:rsid w:val="00803C94"/>
    <w:rsid w:val="00804189"/>
    <w:rsid w:val="008051D6"/>
    <w:rsid w:val="00813D92"/>
    <w:rsid w:val="00817023"/>
    <w:rsid w:val="00817A2D"/>
    <w:rsid w:val="008207E0"/>
    <w:rsid w:val="00822B4F"/>
    <w:rsid w:val="008249C5"/>
    <w:rsid w:val="00826A01"/>
    <w:rsid w:val="00827260"/>
    <w:rsid w:val="008312E4"/>
    <w:rsid w:val="0083367A"/>
    <w:rsid w:val="008341F9"/>
    <w:rsid w:val="008344C0"/>
    <w:rsid w:val="008346BB"/>
    <w:rsid w:val="00834E67"/>
    <w:rsid w:val="00845529"/>
    <w:rsid w:val="00846A4F"/>
    <w:rsid w:val="00855D90"/>
    <w:rsid w:val="00862DA6"/>
    <w:rsid w:val="0087219E"/>
    <w:rsid w:val="00872224"/>
    <w:rsid w:val="008729D0"/>
    <w:rsid w:val="00875259"/>
    <w:rsid w:val="00883858"/>
    <w:rsid w:val="008856C7"/>
    <w:rsid w:val="0088726F"/>
    <w:rsid w:val="00887799"/>
    <w:rsid w:val="008905EA"/>
    <w:rsid w:val="00890F19"/>
    <w:rsid w:val="00893C49"/>
    <w:rsid w:val="00896915"/>
    <w:rsid w:val="008A35B3"/>
    <w:rsid w:val="008A6855"/>
    <w:rsid w:val="008B2209"/>
    <w:rsid w:val="008B5A5A"/>
    <w:rsid w:val="008C0105"/>
    <w:rsid w:val="008C0201"/>
    <w:rsid w:val="008C0427"/>
    <w:rsid w:val="008C15B3"/>
    <w:rsid w:val="008C1F4B"/>
    <w:rsid w:val="008C26FC"/>
    <w:rsid w:val="008C28EC"/>
    <w:rsid w:val="008C3F0F"/>
    <w:rsid w:val="008C66DB"/>
    <w:rsid w:val="008C7B8C"/>
    <w:rsid w:val="008D6CC8"/>
    <w:rsid w:val="008D7D8E"/>
    <w:rsid w:val="008E343F"/>
    <w:rsid w:val="008E4FE0"/>
    <w:rsid w:val="008F4473"/>
    <w:rsid w:val="008F6136"/>
    <w:rsid w:val="008F61A3"/>
    <w:rsid w:val="009019D7"/>
    <w:rsid w:val="0090676E"/>
    <w:rsid w:val="00912B6A"/>
    <w:rsid w:val="00913EEC"/>
    <w:rsid w:val="00917B06"/>
    <w:rsid w:val="00920095"/>
    <w:rsid w:val="00927704"/>
    <w:rsid w:val="00931C80"/>
    <w:rsid w:val="00934E42"/>
    <w:rsid w:val="00935A1F"/>
    <w:rsid w:val="00943739"/>
    <w:rsid w:val="00945A9F"/>
    <w:rsid w:val="00956C0A"/>
    <w:rsid w:val="00957BDC"/>
    <w:rsid w:val="00964C76"/>
    <w:rsid w:val="0096645A"/>
    <w:rsid w:val="00970215"/>
    <w:rsid w:val="0097370B"/>
    <w:rsid w:val="0097406A"/>
    <w:rsid w:val="0097620E"/>
    <w:rsid w:val="00976C00"/>
    <w:rsid w:val="009831DF"/>
    <w:rsid w:val="0099167E"/>
    <w:rsid w:val="00994214"/>
    <w:rsid w:val="00996637"/>
    <w:rsid w:val="009A0E1F"/>
    <w:rsid w:val="009A4066"/>
    <w:rsid w:val="009B1880"/>
    <w:rsid w:val="009B2481"/>
    <w:rsid w:val="009B4B9F"/>
    <w:rsid w:val="009B5A09"/>
    <w:rsid w:val="009B7517"/>
    <w:rsid w:val="009C0E5F"/>
    <w:rsid w:val="009C4061"/>
    <w:rsid w:val="009C5414"/>
    <w:rsid w:val="009C59B8"/>
    <w:rsid w:val="009C6340"/>
    <w:rsid w:val="009D1D45"/>
    <w:rsid w:val="009D5507"/>
    <w:rsid w:val="009E0C19"/>
    <w:rsid w:val="009E0EE3"/>
    <w:rsid w:val="009E1679"/>
    <w:rsid w:val="009E26D6"/>
    <w:rsid w:val="009E4C11"/>
    <w:rsid w:val="009E66E4"/>
    <w:rsid w:val="009F0C61"/>
    <w:rsid w:val="009F45AC"/>
    <w:rsid w:val="00A00E1E"/>
    <w:rsid w:val="00A024BF"/>
    <w:rsid w:val="00A03240"/>
    <w:rsid w:val="00A11271"/>
    <w:rsid w:val="00A124FF"/>
    <w:rsid w:val="00A1369F"/>
    <w:rsid w:val="00A14230"/>
    <w:rsid w:val="00A14AB4"/>
    <w:rsid w:val="00A17D14"/>
    <w:rsid w:val="00A25277"/>
    <w:rsid w:val="00A279AC"/>
    <w:rsid w:val="00A371D0"/>
    <w:rsid w:val="00A425F4"/>
    <w:rsid w:val="00A42E4A"/>
    <w:rsid w:val="00A440C4"/>
    <w:rsid w:val="00A45D10"/>
    <w:rsid w:val="00A4611B"/>
    <w:rsid w:val="00A464FE"/>
    <w:rsid w:val="00A55C50"/>
    <w:rsid w:val="00A62C4B"/>
    <w:rsid w:val="00A66347"/>
    <w:rsid w:val="00A70964"/>
    <w:rsid w:val="00A72B0E"/>
    <w:rsid w:val="00A74EAE"/>
    <w:rsid w:val="00A751DC"/>
    <w:rsid w:val="00A75389"/>
    <w:rsid w:val="00A94968"/>
    <w:rsid w:val="00A94ABF"/>
    <w:rsid w:val="00A96C0A"/>
    <w:rsid w:val="00AA6154"/>
    <w:rsid w:val="00AA6411"/>
    <w:rsid w:val="00AA6DFA"/>
    <w:rsid w:val="00AB0D1C"/>
    <w:rsid w:val="00AB4879"/>
    <w:rsid w:val="00AB56C7"/>
    <w:rsid w:val="00AB5996"/>
    <w:rsid w:val="00AC07D7"/>
    <w:rsid w:val="00AC1842"/>
    <w:rsid w:val="00AC4405"/>
    <w:rsid w:val="00AD32F9"/>
    <w:rsid w:val="00AD5741"/>
    <w:rsid w:val="00AE0FEA"/>
    <w:rsid w:val="00AE39FC"/>
    <w:rsid w:val="00AE3B8C"/>
    <w:rsid w:val="00AE57A6"/>
    <w:rsid w:val="00AF0C12"/>
    <w:rsid w:val="00AF2A3F"/>
    <w:rsid w:val="00AF2D72"/>
    <w:rsid w:val="00AF4DB2"/>
    <w:rsid w:val="00AF4F2B"/>
    <w:rsid w:val="00AF59E6"/>
    <w:rsid w:val="00AF7F3B"/>
    <w:rsid w:val="00B009A0"/>
    <w:rsid w:val="00B06F8C"/>
    <w:rsid w:val="00B10ECA"/>
    <w:rsid w:val="00B261C9"/>
    <w:rsid w:val="00B27010"/>
    <w:rsid w:val="00B36CFC"/>
    <w:rsid w:val="00B37639"/>
    <w:rsid w:val="00B41D6C"/>
    <w:rsid w:val="00B42610"/>
    <w:rsid w:val="00B43061"/>
    <w:rsid w:val="00B443BB"/>
    <w:rsid w:val="00B44542"/>
    <w:rsid w:val="00B53CE6"/>
    <w:rsid w:val="00B56782"/>
    <w:rsid w:val="00B60EF9"/>
    <w:rsid w:val="00B61A3A"/>
    <w:rsid w:val="00B62357"/>
    <w:rsid w:val="00B62A4D"/>
    <w:rsid w:val="00B63614"/>
    <w:rsid w:val="00B64B3F"/>
    <w:rsid w:val="00B66561"/>
    <w:rsid w:val="00B72C8B"/>
    <w:rsid w:val="00B73A51"/>
    <w:rsid w:val="00B73E50"/>
    <w:rsid w:val="00B76B44"/>
    <w:rsid w:val="00B771B1"/>
    <w:rsid w:val="00B77526"/>
    <w:rsid w:val="00B828ED"/>
    <w:rsid w:val="00B84850"/>
    <w:rsid w:val="00B85092"/>
    <w:rsid w:val="00B8634D"/>
    <w:rsid w:val="00B87F9B"/>
    <w:rsid w:val="00B9104A"/>
    <w:rsid w:val="00B9107C"/>
    <w:rsid w:val="00B91C14"/>
    <w:rsid w:val="00B92E15"/>
    <w:rsid w:val="00B932FD"/>
    <w:rsid w:val="00B94EA2"/>
    <w:rsid w:val="00B96888"/>
    <w:rsid w:val="00B97057"/>
    <w:rsid w:val="00BA11AA"/>
    <w:rsid w:val="00BA2604"/>
    <w:rsid w:val="00BA419C"/>
    <w:rsid w:val="00BA531C"/>
    <w:rsid w:val="00BA7936"/>
    <w:rsid w:val="00BB158C"/>
    <w:rsid w:val="00BB2473"/>
    <w:rsid w:val="00BC309B"/>
    <w:rsid w:val="00BC4B18"/>
    <w:rsid w:val="00BD7EF0"/>
    <w:rsid w:val="00BE3102"/>
    <w:rsid w:val="00BE3E4B"/>
    <w:rsid w:val="00BF04E1"/>
    <w:rsid w:val="00BF5FC0"/>
    <w:rsid w:val="00BF63DE"/>
    <w:rsid w:val="00C0303B"/>
    <w:rsid w:val="00C047E4"/>
    <w:rsid w:val="00C10B93"/>
    <w:rsid w:val="00C12D66"/>
    <w:rsid w:val="00C17C03"/>
    <w:rsid w:val="00C217B5"/>
    <w:rsid w:val="00C3012E"/>
    <w:rsid w:val="00C37BE0"/>
    <w:rsid w:val="00C445A7"/>
    <w:rsid w:val="00C45727"/>
    <w:rsid w:val="00C47F0F"/>
    <w:rsid w:val="00C50836"/>
    <w:rsid w:val="00C529DB"/>
    <w:rsid w:val="00C551F7"/>
    <w:rsid w:val="00C62865"/>
    <w:rsid w:val="00C63AF6"/>
    <w:rsid w:val="00C67D2C"/>
    <w:rsid w:val="00C70289"/>
    <w:rsid w:val="00C7197B"/>
    <w:rsid w:val="00C71DBE"/>
    <w:rsid w:val="00C832FE"/>
    <w:rsid w:val="00C84FF5"/>
    <w:rsid w:val="00C8663A"/>
    <w:rsid w:val="00C93864"/>
    <w:rsid w:val="00C96DE3"/>
    <w:rsid w:val="00C97CA3"/>
    <w:rsid w:val="00CA214B"/>
    <w:rsid w:val="00CA3982"/>
    <w:rsid w:val="00CA3BD1"/>
    <w:rsid w:val="00CA638C"/>
    <w:rsid w:val="00CA6DE0"/>
    <w:rsid w:val="00CA7C17"/>
    <w:rsid w:val="00CB143E"/>
    <w:rsid w:val="00CB221E"/>
    <w:rsid w:val="00CB3312"/>
    <w:rsid w:val="00CC0264"/>
    <w:rsid w:val="00CC2046"/>
    <w:rsid w:val="00CC376E"/>
    <w:rsid w:val="00CC5BDD"/>
    <w:rsid w:val="00CD146A"/>
    <w:rsid w:val="00CD34AE"/>
    <w:rsid w:val="00CD39F2"/>
    <w:rsid w:val="00CD5DC8"/>
    <w:rsid w:val="00CD5F24"/>
    <w:rsid w:val="00CE0398"/>
    <w:rsid w:val="00CE3DE0"/>
    <w:rsid w:val="00CF6FF4"/>
    <w:rsid w:val="00D026F3"/>
    <w:rsid w:val="00D027D1"/>
    <w:rsid w:val="00D047A2"/>
    <w:rsid w:val="00D10EDF"/>
    <w:rsid w:val="00D126BD"/>
    <w:rsid w:val="00D17BCD"/>
    <w:rsid w:val="00D2316E"/>
    <w:rsid w:val="00D26AD6"/>
    <w:rsid w:val="00D26FDC"/>
    <w:rsid w:val="00D30353"/>
    <w:rsid w:val="00D312C2"/>
    <w:rsid w:val="00D35BA2"/>
    <w:rsid w:val="00D412E1"/>
    <w:rsid w:val="00D41B53"/>
    <w:rsid w:val="00D438C2"/>
    <w:rsid w:val="00D447E3"/>
    <w:rsid w:val="00D44D1B"/>
    <w:rsid w:val="00D47296"/>
    <w:rsid w:val="00D54AC9"/>
    <w:rsid w:val="00D54EAB"/>
    <w:rsid w:val="00D61262"/>
    <w:rsid w:val="00D65914"/>
    <w:rsid w:val="00D65D81"/>
    <w:rsid w:val="00D67F3C"/>
    <w:rsid w:val="00D74268"/>
    <w:rsid w:val="00D7773E"/>
    <w:rsid w:val="00D82294"/>
    <w:rsid w:val="00D848C0"/>
    <w:rsid w:val="00D96E63"/>
    <w:rsid w:val="00DA2CE9"/>
    <w:rsid w:val="00DB04CB"/>
    <w:rsid w:val="00DB087E"/>
    <w:rsid w:val="00DB0B59"/>
    <w:rsid w:val="00DB1B73"/>
    <w:rsid w:val="00DB1CD5"/>
    <w:rsid w:val="00DB39D3"/>
    <w:rsid w:val="00DB632B"/>
    <w:rsid w:val="00DC0DCD"/>
    <w:rsid w:val="00DC14CA"/>
    <w:rsid w:val="00DC640F"/>
    <w:rsid w:val="00DC750F"/>
    <w:rsid w:val="00DD6B59"/>
    <w:rsid w:val="00DD7B0B"/>
    <w:rsid w:val="00DE01D7"/>
    <w:rsid w:val="00DE0DCC"/>
    <w:rsid w:val="00DE1162"/>
    <w:rsid w:val="00DE2578"/>
    <w:rsid w:val="00DE571E"/>
    <w:rsid w:val="00DE5C7B"/>
    <w:rsid w:val="00DF19CF"/>
    <w:rsid w:val="00DF55FB"/>
    <w:rsid w:val="00E03743"/>
    <w:rsid w:val="00E06348"/>
    <w:rsid w:val="00E07F33"/>
    <w:rsid w:val="00E1028C"/>
    <w:rsid w:val="00E1579C"/>
    <w:rsid w:val="00E17D5A"/>
    <w:rsid w:val="00E203D4"/>
    <w:rsid w:val="00E22780"/>
    <w:rsid w:val="00E309C9"/>
    <w:rsid w:val="00E31F2A"/>
    <w:rsid w:val="00E348CE"/>
    <w:rsid w:val="00E35787"/>
    <w:rsid w:val="00E3788E"/>
    <w:rsid w:val="00E37EFF"/>
    <w:rsid w:val="00E43D81"/>
    <w:rsid w:val="00E464DF"/>
    <w:rsid w:val="00E46549"/>
    <w:rsid w:val="00E50B3E"/>
    <w:rsid w:val="00E52E88"/>
    <w:rsid w:val="00E53313"/>
    <w:rsid w:val="00E55ABE"/>
    <w:rsid w:val="00E6321B"/>
    <w:rsid w:val="00E65B05"/>
    <w:rsid w:val="00E65C83"/>
    <w:rsid w:val="00E674A3"/>
    <w:rsid w:val="00E67D41"/>
    <w:rsid w:val="00E7223B"/>
    <w:rsid w:val="00E75D52"/>
    <w:rsid w:val="00E767FE"/>
    <w:rsid w:val="00E8275D"/>
    <w:rsid w:val="00E92BCC"/>
    <w:rsid w:val="00E9463B"/>
    <w:rsid w:val="00E9525C"/>
    <w:rsid w:val="00E973CC"/>
    <w:rsid w:val="00EA0308"/>
    <w:rsid w:val="00EA7F10"/>
    <w:rsid w:val="00EB178F"/>
    <w:rsid w:val="00EB2E15"/>
    <w:rsid w:val="00EB7713"/>
    <w:rsid w:val="00EC3228"/>
    <w:rsid w:val="00EC4852"/>
    <w:rsid w:val="00EC676F"/>
    <w:rsid w:val="00EC69D1"/>
    <w:rsid w:val="00EC6EFB"/>
    <w:rsid w:val="00ED2A29"/>
    <w:rsid w:val="00ED56EA"/>
    <w:rsid w:val="00ED6B0E"/>
    <w:rsid w:val="00ED7C0C"/>
    <w:rsid w:val="00EE255E"/>
    <w:rsid w:val="00EE2A9B"/>
    <w:rsid w:val="00EE2FE5"/>
    <w:rsid w:val="00EE7351"/>
    <w:rsid w:val="00EF0194"/>
    <w:rsid w:val="00EF24C3"/>
    <w:rsid w:val="00EF2C45"/>
    <w:rsid w:val="00EF6F38"/>
    <w:rsid w:val="00F0305E"/>
    <w:rsid w:val="00F038D1"/>
    <w:rsid w:val="00F03C19"/>
    <w:rsid w:val="00F07750"/>
    <w:rsid w:val="00F10724"/>
    <w:rsid w:val="00F1113F"/>
    <w:rsid w:val="00F1153F"/>
    <w:rsid w:val="00F12FD5"/>
    <w:rsid w:val="00F135B4"/>
    <w:rsid w:val="00F137C5"/>
    <w:rsid w:val="00F14E6A"/>
    <w:rsid w:val="00F17CC4"/>
    <w:rsid w:val="00F20257"/>
    <w:rsid w:val="00F21FFD"/>
    <w:rsid w:val="00F23B49"/>
    <w:rsid w:val="00F2712C"/>
    <w:rsid w:val="00F34C81"/>
    <w:rsid w:val="00F368C5"/>
    <w:rsid w:val="00F40A42"/>
    <w:rsid w:val="00F40B00"/>
    <w:rsid w:val="00F43030"/>
    <w:rsid w:val="00F52F06"/>
    <w:rsid w:val="00F54821"/>
    <w:rsid w:val="00F56538"/>
    <w:rsid w:val="00F576D7"/>
    <w:rsid w:val="00F62486"/>
    <w:rsid w:val="00F62868"/>
    <w:rsid w:val="00F64A72"/>
    <w:rsid w:val="00F65057"/>
    <w:rsid w:val="00F66811"/>
    <w:rsid w:val="00F72F60"/>
    <w:rsid w:val="00F73450"/>
    <w:rsid w:val="00F85F12"/>
    <w:rsid w:val="00F86C9A"/>
    <w:rsid w:val="00F93EEB"/>
    <w:rsid w:val="00FA2FE0"/>
    <w:rsid w:val="00FA3C9F"/>
    <w:rsid w:val="00FA64ED"/>
    <w:rsid w:val="00FA7687"/>
    <w:rsid w:val="00FB10FE"/>
    <w:rsid w:val="00FB43B1"/>
    <w:rsid w:val="00FB5019"/>
    <w:rsid w:val="00FB5669"/>
    <w:rsid w:val="00FB5720"/>
    <w:rsid w:val="00FC12FE"/>
    <w:rsid w:val="00FC32EA"/>
    <w:rsid w:val="00FC6F94"/>
    <w:rsid w:val="00FD6AAD"/>
    <w:rsid w:val="00FE2FBE"/>
    <w:rsid w:val="00FE79E3"/>
    <w:rsid w:val="00FF2114"/>
    <w:rsid w:val="00FF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11F2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E7F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FE0"/>
    <w:pPr>
      <w:keepNext/>
      <w:keepLines/>
      <w:spacing w:before="480" w:after="240"/>
      <w:jc w:val="center"/>
      <w:outlineLvl w:val="0"/>
    </w:pPr>
    <w:rPr>
      <w:rFonts w:ascii="Plantin MT Std" w:eastAsiaTheme="majorEastAsia" w:hAnsi="Plantin MT Std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780"/>
    <w:pPr>
      <w:spacing w:before="360" w:after="120"/>
      <w:outlineLvl w:val="1"/>
    </w:pPr>
    <w:rPr>
      <w:rFonts w:ascii="Plantin MT Std" w:hAnsi="Plantin MT Std"/>
      <w:b/>
      <w:i/>
      <w:color w:val="00000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A3BD1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445E"/>
    <w:pPr>
      <w:keepNext/>
      <w:keepLines/>
      <w:spacing w:before="200" w:after="40"/>
      <w:ind w:left="567"/>
      <w:outlineLvl w:val="3"/>
    </w:pPr>
    <w:rPr>
      <w:rFonts w:eastAsiaTheme="majorEastAsia" w:cstheme="majorBidi"/>
      <w:b/>
      <w:bCs/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9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9E7"/>
    <w:rPr>
      <w:rFonts w:ascii="Lucida Grande" w:eastAsia="Times New Roman" w:hAnsi="Lucida Grande" w:cs="Lucida Grande"/>
      <w:sz w:val="18"/>
      <w:szCs w:val="18"/>
    </w:rPr>
  </w:style>
  <w:style w:type="paragraph" w:customStyle="1" w:styleId="Accents">
    <w:name w:val="Accents"/>
    <w:basedOn w:val="Normal"/>
    <w:qFormat/>
    <w:rsid w:val="008312E4"/>
    <w:pPr>
      <w:tabs>
        <w:tab w:val="left" w:pos="4678"/>
      </w:tabs>
    </w:pPr>
    <w:rPr>
      <w:rFonts w:ascii="Times New Roman" w:hAnsi="Times New Roman"/>
      <w:sz w:val="28"/>
      <w:szCs w:val="28"/>
    </w:rPr>
  </w:style>
  <w:style w:type="paragraph" w:customStyle="1" w:styleId="EditedGreek">
    <w:name w:val="Edited Greek"/>
    <w:basedOn w:val="Normal"/>
    <w:qFormat/>
    <w:rsid w:val="005D01DA"/>
    <w:pPr>
      <w:tabs>
        <w:tab w:val="left" w:pos="4678"/>
      </w:tabs>
      <w:spacing w:after="100"/>
    </w:pPr>
    <w:rPr>
      <w:color w:val="000000"/>
      <w:sz w:val="26"/>
      <w:szCs w:val="22"/>
    </w:rPr>
  </w:style>
  <w:style w:type="character" w:styleId="Hyperlink">
    <w:name w:val="Hyperlink"/>
    <w:basedOn w:val="DefaultParagraphFont"/>
    <w:uiPriority w:val="99"/>
    <w:unhideWhenUsed/>
    <w:rsid w:val="005A21FB"/>
    <w:rPr>
      <w:color w:val="0000FF" w:themeColor="hyperlink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E4FE0"/>
    <w:rPr>
      <w:rFonts w:ascii="Plantin MT Std" w:eastAsiaTheme="majorEastAsia" w:hAnsi="Plantin MT Std" w:cstheme="majorBidi"/>
      <w:b/>
      <w:bCs/>
      <w:sz w:val="28"/>
      <w:szCs w:val="28"/>
    </w:rPr>
  </w:style>
  <w:style w:type="paragraph" w:customStyle="1" w:styleId="Bodytext">
    <w:name w:val="Body text"/>
    <w:basedOn w:val="Normal"/>
    <w:qFormat/>
    <w:rsid w:val="00875259"/>
    <w:pPr>
      <w:tabs>
        <w:tab w:val="left" w:pos="284"/>
      </w:tabs>
      <w:jc w:val="both"/>
    </w:pPr>
    <w:rPr>
      <w:rFonts w:ascii="Plantin MT Std" w:hAnsi="Plantin MT Std"/>
      <w:color w:val="000000"/>
      <w:sz w:val="22"/>
      <w:szCs w:val="22"/>
    </w:rPr>
  </w:style>
  <w:style w:type="character" w:customStyle="1" w:styleId="Translation">
    <w:name w:val="Translation"/>
    <w:basedOn w:val="DefaultParagraphFont"/>
    <w:uiPriority w:val="1"/>
    <w:qFormat/>
    <w:rsid w:val="00B42610"/>
    <w:rPr>
      <w:i/>
      <w:sz w:val="22"/>
    </w:rPr>
  </w:style>
  <w:style w:type="character" w:customStyle="1" w:styleId="UppercaseGreek">
    <w:name w:val="Uppercase Greek"/>
    <w:basedOn w:val="DefaultParagraphFont"/>
    <w:uiPriority w:val="1"/>
    <w:qFormat/>
    <w:rsid w:val="00FB5669"/>
    <w:rPr>
      <w:rFonts w:asciiTheme="majorHAnsi" w:hAnsiTheme="majorHAnsi" w:cs="ALPHA-Test"/>
      <w:caps/>
      <w:sz w:val="24"/>
      <w:szCs w:val="22"/>
      <w:lang w:val="el-GR"/>
    </w:rPr>
  </w:style>
  <w:style w:type="paragraph" w:styleId="NormalWeb">
    <w:name w:val="Normal (Web)"/>
    <w:basedOn w:val="Normal"/>
    <w:uiPriority w:val="99"/>
    <w:semiHidden/>
    <w:unhideWhenUsed/>
    <w:rsid w:val="003943F9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  <w:style w:type="character" w:customStyle="1" w:styleId="Supplements">
    <w:name w:val="Supplements"/>
    <w:basedOn w:val="UppercaseGreek"/>
    <w:uiPriority w:val="1"/>
    <w:qFormat/>
    <w:rsid w:val="00A11271"/>
    <w:rPr>
      <w:rFonts w:asciiTheme="majorHAnsi" w:hAnsiTheme="majorHAnsi" w:cs="ALPHA-Test"/>
      <w:caps/>
      <w:color w:val="008000"/>
      <w:sz w:val="24"/>
      <w:szCs w:val="22"/>
      <w:lang w:val="el-GR"/>
    </w:rPr>
  </w:style>
  <w:style w:type="character" w:customStyle="1" w:styleId="Heading2Char">
    <w:name w:val="Heading 2 Char"/>
    <w:basedOn w:val="DefaultParagraphFont"/>
    <w:link w:val="Heading2"/>
    <w:uiPriority w:val="9"/>
    <w:rsid w:val="00E22780"/>
    <w:rPr>
      <w:rFonts w:ascii="Plantin MT Std" w:eastAsia="Times New Roman" w:hAnsi="Plantin MT Std" w:cs="Times New Roman"/>
      <w:b/>
      <w:i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CA3BD1"/>
    <w:rPr>
      <w:rFonts w:eastAsia="Times New Roman" w:cs="Times New Roman"/>
      <w:b/>
      <w:color w:val="000000"/>
      <w:szCs w:val="28"/>
    </w:rPr>
  </w:style>
  <w:style w:type="character" w:customStyle="1" w:styleId="MetricalCounterpoint">
    <w:name w:val="Metrical Counterpoint"/>
    <w:basedOn w:val="DefaultParagraphFont"/>
    <w:uiPriority w:val="1"/>
    <w:qFormat/>
    <w:rsid w:val="008312E4"/>
    <w:rPr>
      <w:color w:val="C0504D" w:themeColor="accent2"/>
    </w:rPr>
  </w:style>
  <w:style w:type="paragraph" w:styleId="Header">
    <w:name w:val="header"/>
    <w:basedOn w:val="Normal"/>
    <w:link w:val="HeaderChar"/>
    <w:uiPriority w:val="99"/>
    <w:unhideWhenUsed/>
    <w:rsid w:val="00BE31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102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E31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102"/>
    <w:rPr>
      <w:rFonts w:eastAsia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BE3102"/>
  </w:style>
  <w:style w:type="character" w:styleId="FollowedHyperlink">
    <w:name w:val="FollowedHyperlink"/>
    <w:basedOn w:val="DefaultParagraphFont"/>
    <w:uiPriority w:val="99"/>
    <w:semiHidden/>
    <w:unhideWhenUsed/>
    <w:rsid w:val="00C7197B"/>
    <w:rPr>
      <w:color w:val="800080" w:themeColor="followedHyperlink"/>
      <w:u w:val="single"/>
    </w:rPr>
  </w:style>
  <w:style w:type="character" w:customStyle="1" w:styleId="Missingtext">
    <w:name w:val="Missing text"/>
    <w:basedOn w:val="DefaultParagraphFont"/>
    <w:uiPriority w:val="1"/>
    <w:qFormat/>
    <w:rsid w:val="003553BA"/>
    <w:rPr>
      <w:rFonts w:cs="ALPHA-Test"/>
      <w:color w:val="008000"/>
      <w:lang w:val="el-GR"/>
    </w:rPr>
  </w:style>
  <w:style w:type="paragraph" w:customStyle="1" w:styleId="Stone">
    <w:name w:val="Stone"/>
    <w:basedOn w:val="Normal"/>
    <w:qFormat/>
    <w:rsid w:val="003553BA"/>
    <w:rPr>
      <w:rFonts w:ascii="Times New Roman" w:eastAsiaTheme="minorEastAsia" w:hAnsi="Times New Roman"/>
      <w:caps/>
      <w:sz w:val="20"/>
      <w:szCs w:val="20"/>
    </w:rPr>
  </w:style>
  <w:style w:type="paragraph" w:styleId="ListParagraph">
    <w:name w:val="List Paragraph"/>
    <w:basedOn w:val="Normal"/>
    <w:uiPriority w:val="34"/>
    <w:qFormat/>
    <w:rsid w:val="00CC0264"/>
    <w:pPr>
      <w:ind w:left="720"/>
      <w:contextualSpacing/>
    </w:pPr>
  </w:style>
  <w:style w:type="character" w:customStyle="1" w:styleId="Stonelineno">
    <w:name w:val="Stone line no."/>
    <w:basedOn w:val="DefaultParagraphFont"/>
    <w:uiPriority w:val="1"/>
    <w:qFormat/>
    <w:rsid w:val="002A6F6A"/>
    <w:rPr>
      <w:rFonts w:cs="ALPHA-Test"/>
      <w:sz w:val="24"/>
      <w:szCs w:val="24"/>
      <w:lang w:val="el-GR"/>
    </w:rPr>
  </w:style>
  <w:style w:type="paragraph" w:customStyle="1" w:styleId="Musicalnotation">
    <w:name w:val="Musical notation"/>
    <w:basedOn w:val="Stone"/>
    <w:qFormat/>
    <w:rsid w:val="008C3F0F"/>
    <w:pPr>
      <w:tabs>
        <w:tab w:val="left" w:pos="567"/>
      </w:tabs>
    </w:pPr>
    <w:rPr>
      <w:sz w:val="28"/>
      <w:szCs w:val="28"/>
    </w:rPr>
  </w:style>
  <w:style w:type="paragraph" w:customStyle="1" w:styleId="GreekEnglish">
    <w:name w:val="Greek &amp; English"/>
    <w:basedOn w:val="Bodytext"/>
    <w:rsid w:val="006C308A"/>
    <w:pPr>
      <w:ind w:left="1134" w:right="1134" w:hanging="425"/>
    </w:pPr>
    <w:rPr>
      <w:sz w:val="24"/>
    </w:rPr>
  </w:style>
  <w:style w:type="paragraph" w:customStyle="1" w:styleId="Contentsline1">
    <w:name w:val="Contents line 1"/>
    <w:basedOn w:val="Bodytext"/>
    <w:qFormat/>
    <w:rsid w:val="00550808"/>
    <w:pPr>
      <w:tabs>
        <w:tab w:val="left" w:pos="1418"/>
        <w:tab w:val="right" w:leader="dot" w:pos="8789"/>
      </w:tabs>
      <w:ind w:left="567"/>
    </w:pPr>
    <w:rPr>
      <w:sz w:val="24"/>
    </w:rPr>
  </w:style>
  <w:style w:type="paragraph" w:customStyle="1" w:styleId="Contentsline2">
    <w:name w:val="Contents line 2"/>
    <w:basedOn w:val="Bodytext"/>
    <w:qFormat/>
    <w:rsid w:val="00550808"/>
    <w:pPr>
      <w:tabs>
        <w:tab w:val="left" w:pos="1418"/>
        <w:tab w:val="right" w:leader="dot" w:pos="8789"/>
      </w:tabs>
      <w:ind w:left="1418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7D445E"/>
    <w:rPr>
      <w:rFonts w:eastAsiaTheme="majorEastAsia" w:cstheme="majorBidi"/>
      <w:b/>
      <w:bCs/>
      <w:i/>
      <w:iCs/>
      <w:sz w:val="22"/>
      <w:szCs w:val="22"/>
    </w:rPr>
  </w:style>
  <w:style w:type="paragraph" w:customStyle="1" w:styleId="Quotation">
    <w:name w:val="Quotation"/>
    <w:basedOn w:val="Bodytext"/>
    <w:qFormat/>
    <w:rsid w:val="001501ED"/>
    <w:pPr>
      <w:spacing w:before="120" w:after="120"/>
      <w:ind w:left="284" w:right="284"/>
    </w:pPr>
    <w:rPr>
      <w:rFonts w:eastAsiaTheme="minorEastAsia"/>
      <w:i/>
    </w:rPr>
  </w:style>
  <w:style w:type="character" w:customStyle="1" w:styleId="Smallcaps">
    <w:name w:val="Small caps"/>
    <w:basedOn w:val="DefaultParagraphFont"/>
    <w:uiPriority w:val="1"/>
    <w:qFormat/>
    <w:rsid w:val="00AA6154"/>
    <w:rPr>
      <w:rFonts w:eastAsiaTheme="minorEastAsia"/>
      <w:smallCaps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3C1894"/>
    <w:rPr>
      <w:rFonts w:ascii="Courier" w:eastAsiaTheme="minorEastAsia" w:hAnsi="Courier" w:cstheme="minorBidi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C1894"/>
    <w:rPr>
      <w:rFonts w:ascii="Courier" w:hAnsi="Courier"/>
      <w:sz w:val="21"/>
      <w:szCs w:val="21"/>
      <w:lang w:val="en-GB"/>
    </w:rPr>
  </w:style>
  <w:style w:type="character" w:customStyle="1" w:styleId="Greek">
    <w:name w:val="Greek"/>
    <w:basedOn w:val="DefaultParagraphFont"/>
    <w:uiPriority w:val="1"/>
    <w:qFormat/>
    <w:rsid w:val="00AC07D7"/>
    <w:rPr>
      <w:color w:val="000000"/>
      <w:sz w:val="28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E7F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FE0"/>
    <w:pPr>
      <w:keepNext/>
      <w:keepLines/>
      <w:spacing w:before="480" w:after="240"/>
      <w:jc w:val="center"/>
      <w:outlineLvl w:val="0"/>
    </w:pPr>
    <w:rPr>
      <w:rFonts w:ascii="Plantin MT Std" w:eastAsiaTheme="majorEastAsia" w:hAnsi="Plantin MT Std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780"/>
    <w:pPr>
      <w:spacing w:before="360" w:after="120"/>
      <w:outlineLvl w:val="1"/>
    </w:pPr>
    <w:rPr>
      <w:rFonts w:ascii="Plantin MT Std" w:hAnsi="Plantin MT Std"/>
      <w:b/>
      <w:i/>
      <w:color w:val="00000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A3BD1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445E"/>
    <w:pPr>
      <w:keepNext/>
      <w:keepLines/>
      <w:spacing w:before="200" w:after="40"/>
      <w:ind w:left="567"/>
      <w:outlineLvl w:val="3"/>
    </w:pPr>
    <w:rPr>
      <w:rFonts w:eastAsiaTheme="majorEastAsia" w:cstheme="majorBidi"/>
      <w:b/>
      <w:bCs/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9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9E7"/>
    <w:rPr>
      <w:rFonts w:ascii="Lucida Grande" w:eastAsia="Times New Roman" w:hAnsi="Lucida Grande" w:cs="Lucida Grande"/>
      <w:sz w:val="18"/>
      <w:szCs w:val="18"/>
    </w:rPr>
  </w:style>
  <w:style w:type="paragraph" w:customStyle="1" w:styleId="Accents">
    <w:name w:val="Accents"/>
    <w:basedOn w:val="Normal"/>
    <w:qFormat/>
    <w:rsid w:val="008312E4"/>
    <w:pPr>
      <w:tabs>
        <w:tab w:val="left" w:pos="4678"/>
      </w:tabs>
    </w:pPr>
    <w:rPr>
      <w:rFonts w:ascii="Times New Roman" w:hAnsi="Times New Roman"/>
      <w:sz w:val="28"/>
      <w:szCs w:val="28"/>
    </w:rPr>
  </w:style>
  <w:style w:type="paragraph" w:customStyle="1" w:styleId="EditedGreek">
    <w:name w:val="Edited Greek"/>
    <w:basedOn w:val="Normal"/>
    <w:qFormat/>
    <w:rsid w:val="005D01DA"/>
    <w:pPr>
      <w:tabs>
        <w:tab w:val="left" w:pos="4678"/>
      </w:tabs>
      <w:spacing w:after="100"/>
    </w:pPr>
    <w:rPr>
      <w:color w:val="000000"/>
      <w:sz w:val="26"/>
      <w:szCs w:val="22"/>
    </w:rPr>
  </w:style>
  <w:style w:type="character" w:styleId="Hyperlink">
    <w:name w:val="Hyperlink"/>
    <w:basedOn w:val="DefaultParagraphFont"/>
    <w:uiPriority w:val="99"/>
    <w:unhideWhenUsed/>
    <w:rsid w:val="005A21FB"/>
    <w:rPr>
      <w:color w:val="0000FF" w:themeColor="hyperlink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E4FE0"/>
    <w:rPr>
      <w:rFonts w:ascii="Plantin MT Std" w:eastAsiaTheme="majorEastAsia" w:hAnsi="Plantin MT Std" w:cstheme="majorBidi"/>
      <w:b/>
      <w:bCs/>
      <w:sz w:val="28"/>
      <w:szCs w:val="28"/>
    </w:rPr>
  </w:style>
  <w:style w:type="paragraph" w:customStyle="1" w:styleId="Bodytext">
    <w:name w:val="Body text"/>
    <w:basedOn w:val="Normal"/>
    <w:qFormat/>
    <w:rsid w:val="00875259"/>
    <w:pPr>
      <w:tabs>
        <w:tab w:val="left" w:pos="284"/>
      </w:tabs>
      <w:jc w:val="both"/>
    </w:pPr>
    <w:rPr>
      <w:rFonts w:ascii="Plantin MT Std" w:hAnsi="Plantin MT Std"/>
      <w:color w:val="000000"/>
      <w:sz w:val="22"/>
      <w:szCs w:val="22"/>
    </w:rPr>
  </w:style>
  <w:style w:type="character" w:customStyle="1" w:styleId="Translation">
    <w:name w:val="Translation"/>
    <w:basedOn w:val="DefaultParagraphFont"/>
    <w:uiPriority w:val="1"/>
    <w:qFormat/>
    <w:rsid w:val="00B42610"/>
    <w:rPr>
      <w:i/>
      <w:sz w:val="22"/>
    </w:rPr>
  </w:style>
  <w:style w:type="character" w:customStyle="1" w:styleId="UppercaseGreek">
    <w:name w:val="Uppercase Greek"/>
    <w:basedOn w:val="DefaultParagraphFont"/>
    <w:uiPriority w:val="1"/>
    <w:qFormat/>
    <w:rsid w:val="00FB5669"/>
    <w:rPr>
      <w:rFonts w:asciiTheme="majorHAnsi" w:hAnsiTheme="majorHAnsi" w:cs="ALPHA-Test"/>
      <w:caps/>
      <w:sz w:val="24"/>
      <w:szCs w:val="22"/>
      <w:lang w:val="el-GR"/>
    </w:rPr>
  </w:style>
  <w:style w:type="paragraph" w:styleId="NormalWeb">
    <w:name w:val="Normal (Web)"/>
    <w:basedOn w:val="Normal"/>
    <w:uiPriority w:val="99"/>
    <w:semiHidden/>
    <w:unhideWhenUsed/>
    <w:rsid w:val="003943F9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  <w:style w:type="character" w:customStyle="1" w:styleId="Supplements">
    <w:name w:val="Supplements"/>
    <w:basedOn w:val="UppercaseGreek"/>
    <w:uiPriority w:val="1"/>
    <w:qFormat/>
    <w:rsid w:val="00A11271"/>
    <w:rPr>
      <w:rFonts w:asciiTheme="majorHAnsi" w:hAnsiTheme="majorHAnsi" w:cs="ALPHA-Test"/>
      <w:caps/>
      <w:color w:val="008000"/>
      <w:sz w:val="24"/>
      <w:szCs w:val="22"/>
      <w:lang w:val="el-GR"/>
    </w:rPr>
  </w:style>
  <w:style w:type="character" w:customStyle="1" w:styleId="Heading2Char">
    <w:name w:val="Heading 2 Char"/>
    <w:basedOn w:val="DefaultParagraphFont"/>
    <w:link w:val="Heading2"/>
    <w:uiPriority w:val="9"/>
    <w:rsid w:val="00E22780"/>
    <w:rPr>
      <w:rFonts w:ascii="Plantin MT Std" w:eastAsia="Times New Roman" w:hAnsi="Plantin MT Std" w:cs="Times New Roman"/>
      <w:b/>
      <w:i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CA3BD1"/>
    <w:rPr>
      <w:rFonts w:eastAsia="Times New Roman" w:cs="Times New Roman"/>
      <w:b/>
      <w:color w:val="000000"/>
      <w:szCs w:val="28"/>
    </w:rPr>
  </w:style>
  <w:style w:type="character" w:customStyle="1" w:styleId="MetricalCounterpoint">
    <w:name w:val="Metrical Counterpoint"/>
    <w:basedOn w:val="DefaultParagraphFont"/>
    <w:uiPriority w:val="1"/>
    <w:qFormat/>
    <w:rsid w:val="008312E4"/>
    <w:rPr>
      <w:color w:val="C0504D" w:themeColor="accent2"/>
    </w:rPr>
  </w:style>
  <w:style w:type="paragraph" w:styleId="Header">
    <w:name w:val="header"/>
    <w:basedOn w:val="Normal"/>
    <w:link w:val="HeaderChar"/>
    <w:uiPriority w:val="99"/>
    <w:unhideWhenUsed/>
    <w:rsid w:val="00BE31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102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E31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102"/>
    <w:rPr>
      <w:rFonts w:eastAsia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BE3102"/>
  </w:style>
  <w:style w:type="character" w:styleId="FollowedHyperlink">
    <w:name w:val="FollowedHyperlink"/>
    <w:basedOn w:val="DefaultParagraphFont"/>
    <w:uiPriority w:val="99"/>
    <w:semiHidden/>
    <w:unhideWhenUsed/>
    <w:rsid w:val="00C7197B"/>
    <w:rPr>
      <w:color w:val="800080" w:themeColor="followedHyperlink"/>
      <w:u w:val="single"/>
    </w:rPr>
  </w:style>
  <w:style w:type="character" w:customStyle="1" w:styleId="Missingtext">
    <w:name w:val="Missing text"/>
    <w:basedOn w:val="DefaultParagraphFont"/>
    <w:uiPriority w:val="1"/>
    <w:qFormat/>
    <w:rsid w:val="003553BA"/>
    <w:rPr>
      <w:rFonts w:cs="ALPHA-Test"/>
      <w:color w:val="008000"/>
      <w:lang w:val="el-GR"/>
    </w:rPr>
  </w:style>
  <w:style w:type="paragraph" w:customStyle="1" w:styleId="Stone">
    <w:name w:val="Stone"/>
    <w:basedOn w:val="Normal"/>
    <w:qFormat/>
    <w:rsid w:val="003553BA"/>
    <w:rPr>
      <w:rFonts w:ascii="Times New Roman" w:eastAsiaTheme="minorEastAsia" w:hAnsi="Times New Roman"/>
      <w:caps/>
      <w:sz w:val="20"/>
      <w:szCs w:val="20"/>
    </w:rPr>
  </w:style>
  <w:style w:type="paragraph" w:styleId="ListParagraph">
    <w:name w:val="List Paragraph"/>
    <w:basedOn w:val="Normal"/>
    <w:uiPriority w:val="34"/>
    <w:qFormat/>
    <w:rsid w:val="00CC0264"/>
    <w:pPr>
      <w:ind w:left="720"/>
      <w:contextualSpacing/>
    </w:pPr>
  </w:style>
  <w:style w:type="character" w:customStyle="1" w:styleId="Stonelineno">
    <w:name w:val="Stone line no."/>
    <w:basedOn w:val="DefaultParagraphFont"/>
    <w:uiPriority w:val="1"/>
    <w:qFormat/>
    <w:rsid w:val="002A6F6A"/>
    <w:rPr>
      <w:rFonts w:cs="ALPHA-Test"/>
      <w:sz w:val="24"/>
      <w:szCs w:val="24"/>
      <w:lang w:val="el-GR"/>
    </w:rPr>
  </w:style>
  <w:style w:type="paragraph" w:customStyle="1" w:styleId="Musicalnotation">
    <w:name w:val="Musical notation"/>
    <w:basedOn w:val="Stone"/>
    <w:qFormat/>
    <w:rsid w:val="008C3F0F"/>
    <w:pPr>
      <w:tabs>
        <w:tab w:val="left" w:pos="567"/>
      </w:tabs>
    </w:pPr>
    <w:rPr>
      <w:sz w:val="28"/>
      <w:szCs w:val="28"/>
    </w:rPr>
  </w:style>
  <w:style w:type="paragraph" w:customStyle="1" w:styleId="GreekEnglish">
    <w:name w:val="Greek &amp; English"/>
    <w:basedOn w:val="Bodytext"/>
    <w:rsid w:val="006C308A"/>
    <w:pPr>
      <w:ind w:left="1134" w:right="1134" w:hanging="425"/>
    </w:pPr>
    <w:rPr>
      <w:sz w:val="24"/>
    </w:rPr>
  </w:style>
  <w:style w:type="paragraph" w:customStyle="1" w:styleId="Contentsline1">
    <w:name w:val="Contents line 1"/>
    <w:basedOn w:val="Bodytext"/>
    <w:qFormat/>
    <w:rsid w:val="00550808"/>
    <w:pPr>
      <w:tabs>
        <w:tab w:val="left" w:pos="1418"/>
        <w:tab w:val="right" w:leader="dot" w:pos="8789"/>
      </w:tabs>
      <w:ind w:left="567"/>
    </w:pPr>
    <w:rPr>
      <w:sz w:val="24"/>
    </w:rPr>
  </w:style>
  <w:style w:type="paragraph" w:customStyle="1" w:styleId="Contentsline2">
    <w:name w:val="Contents line 2"/>
    <w:basedOn w:val="Bodytext"/>
    <w:qFormat/>
    <w:rsid w:val="00550808"/>
    <w:pPr>
      <w:tabs>
        <w:tab w:val="left" w:pos="1418"/>
        <w:tab w:val="right" w:leader="dot" w:pos="8789"/>
      </w:tabs>
      <w:ind w:left="1418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7D445E"/>
    <w:rPr>
      <w:rFonts w:eastAsiaTheme="majorEastAsia" w:cstheme="majorBidi"/>
      <w:b/>
      <w:bCs/>
      <w:i/>
      <w:iCs/>
      <w:sz w:val="22"/>
      <w:szCs w:val="22"/>
    </w:rPr>
  </w:style>
  <w:style w:type="paragraph" w:customStyle="1" w:styleId="Quotation">
    <w:name w:val="Quotation"/>
    <w:basedOn w:val="Bodytext"/>
    <w:qFormat/>
    <w:rsid w:val="001501ED"/>
    <w:pPr>
      <w:spacing w:before="120" w:after="120"/>
      <w:ind w:left="284" w:right="284"/>
    </w:pPr>
    <w:rPr>
      <w:rFonts w:eastAsiaTheme="minorEastAsia"/>
      <w:i/>
    </w:rPr>
  </w:style>
  <w:style w:type="character" w:customStyle="1" w:styleId="Smallcaps">
    <w:name w:val="Small caps"/>
    <w:basedOn w:val="DefaultParagraphFont"/>
    <w:uiPriority w:val="1"/>
    <w:qFormat/>
    <w:rsid w:val="00AA6154"/>
    <w:rPr>
      <w:rFonts w:eastAsiaTheme="minorEastAsia"/>
      <w:smallCaps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3C1894"/>
    <w:rPr>
      <w:rFonts w:ascii="Courier" w:eastAsiaTheme="minorEastAsia" w:hAnsi="Courier" w:cstheme="minorBidi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C1894"/>
    <w:rPr>
      <w:rFonts w:ascii="Courier" w:hAnsi="Courier"/>
      <w:sz w:val="21"/>
      <w:szCs w:val="21"/>
      <w:lang w:val="en-GB"/>
    </w:rPr>
  </w:style>
  <w:style w:type="character" w:customStyle="1" w:styleId="Greek">
    <w:name w:val="Greek"/>
    <w:basedOn w:val="DefaultParagraphFont"/>
    <w:uiPriority w:val="1"/>
    <w:qFormat/>
    <w:rsid w:val="00AC07D7"/>
    <w:rPr>
      <w:color w:val="000000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maproject.eu/events/euterpe/resources" TargetMode="External"/><Relationship Id="rId20" Type="http://schemas.openxmlformats.org/officeDocument/2006/relationships/hyperlink" Target="https://creativecommons.org/licenses/by/4.0/" TargetMode="External"/><Relationship Id="rId21" Type="http://schemas.openxmlformats.org/officeDocument/2006/relationships/hyperlink" Target="http://www.doublepipes.info/euripides-orestes-chorus" TargetMode="External"/><Relationship Id="rId22" Type="http://schemas.openxmlformats.org/officeDocument/2006/relationships/hyperlink" Target="http://www.doublepipes.info/notating-aulos-music/" TargetMode="External"/><Relationship Id="rId23" Type="http://schemas.openxmlformats.org/officeDocument/2006/relationships/hyperlink" Target="mailto:barnaby@pibroch.net%20" TargetMode="External"/><Relationship Id="rId24" Type="http://schemas.openxmlformats.org/officeDocument/2006/relationships/header" Target="header3.xml"/><Relationship Id="rId25" Type="http://schemas.openxmlformats.org/officeDocument/2006/relationships/footer" Target="footer4.xml"/><Relationship Id="rId26" Type="http://schemas.openxmlformats.org/officeDocument/2006/relationships/hyperlink" Target="https://archive.org/details/pronunciationgr00unkngoog" TargetMode="External"/><Relationship Id="rId27" Type="http://schemas.openxmlformats.org/officeDocument/2006/relationships/hyperlink" Target="https://youtu.be/zyeJXzGZMbs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1.jpg"/><Relationship Id="rId11" Type="http://schemas.openxmlformats.org/officeDocument/2006/relationships/image" Target="media/image2.gif"/><Relationship Id="rId12" Type="http://schemas.openxmlformats.org/officeDocument/2006/relationships/image" Target="media/image3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hyperlink" Target="10.6084/m9.figshare.6885089" TargetMode="External"/><Relationship Id="rId19" Type="http://schemas.openxmlformats.org/officeDocument/2006/relationships/hyperlink" Target="http://www.doublepipes.info/euripides-orestes-choru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maproject.eu/events/euterpe/resource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ublepipes.info/euripides-orestes-chorus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ublepipes.info/euripides-orestes-chor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B707E1-6030-0F43-B980-3E604D46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5495</Words>
  <Characters>31323</Characters>
  <Application>Microsoft Macintosh Word</Application>
  <DocSecurity>0</DocSecurity>
  <Lines>261</Lines>
  <Paragraphs>73</Paragraphs>
  <ScaleCrop>false</ScaleCrop>
  <Company/>
  <LinksUpToDate>false</LinksUpToDate>
  <CharactersWithSpaces>36745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  D'Angour</dc:creator>
  <cp:keywords/>
  <dc:description/>
  <cp:lastModifiedBy>Barnaby Brown</cp:lastModifiedBy>
  <cp:revision>3</cp:revision>
  <cp:lastPrinted>2018-08-02T08:34:00Z</cp:lastPrinted>
  <dcterms:created xsi:type="dcterms:W3CDTF">2018-08-02T08:33:00Z</dcterms:created>
  <dcterms:modified xsi:type="dcterms:W3CDTF">2018-08-02T08:55:00Z</dcterms:modified>
</cp:coreProperties>
</file>