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2AD3" w14:textId="77777777" w:rsidR="0077306E" w:rsidRDefault="0077306E" w:rsidP="0077306E">
      <w:pPr>
        <w:rPr>
          <w:b/>
        </w:rPr>
      </w:pPr>
    </w:p>
    <w:p w14:paraId="2138CEB0" w14:textId="77777777" w:rsidR="00233B57" w:rsidRDefault="0077306E" w:rsidP="0077306E">
      <w:pPr>
        <w:rPr>
          <w:b/>
        </w:rPr>
      </w:pPr>
      <w:r w:rsidRPr="004000CA">
        <w:rPr>
          <w:b/>
          <w:noProof/>
        </w:rPr>
        <w:drawing>
          <wp:inline distT="0" distB="0" distL="0" distR="0" wp14:anchorId="6235563C" wp14:editId="6E93081A">
            <wp:extent cx="6028660" cy="3369945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3FD1B9E4" w14:textId="27707B59" w:rsidR="0077306E" w:rsidRDefault="0077306E" w:rsidP="0077306E">
      <w:pPr>
        <w:rPr>
          <w:b/>
        </w:rPr>
      </w:pPr>
    </w:p>
    <w:p w14:paraId="277DDDE2" w14:textId="22B5EDFC" w:rsidR="00233B57" w:rsidRDefault="00233B57" w:rsidP="0077306E">
      <w:pPr>
        <w:rPr>
          <w:b/>
        </w:rPr>
      </w:pPr>
    </w:p>
    <w:p w14:paraId="726FCE83" w14:textId="28C19DEA" w:rsidR="0077306E" w:rsidRPr="004000CA" w:rsidRDefault="0077306E" w:rsidP="0077306E">
      <w:pPr>
        <w:jc w:val="both"/>
      </w:pPr>
      <w:r>
        <w:rPr>
          <w:b/>
        </w:rPr>
        <w:t xml:space="preserve">Supplemental Figure 1: </w:t>
      </w:r>
      <w:r>
        <w:t>Mean sound pressure levels</w:t>
      </w:r>
      <w:r w:rsidR="00233B57">
        <w:t xml:space="preserve"> after conversion to free-field equivalents</w:t>
      </w:r>
      <w:r>
        <w:t xml:space="preserve"> for every volume level on the PLD used for objective assessment of listening preferences (Iphone 5®, Apple Inc.).</w:t>
      </w:r>
    </w:p>
    <w:p w14:paraId="4652668F" w14:textId="77777777" w:rsidR="008D0E08" w:rsidRDefault="008D0E08"/>
    <w:sectPr w:rsidR="008D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6E"/>
    <w:rsid w:val="00233B57"/>
    <w:rsid w:val="0077306E"/>
    <w:rsid w:val="008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9A83"/>
  <w15:chartTrackingRefBased/>
  <w15:docId w15:val="{EBA77BCE-5A30-4130-92D0-CABB8360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0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Sheet1!$E$5:$E$20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xVal>
          <c:yVal>
            <c:numRef>
              <c:f>Sheet1!$F$5:$F$20</c:f>
              <c:numCache>
                <c:formatCode>0.0</c:formatCode>
                <c:ptCount val="16"/>
                <c:pt idx="0">
                  <c:v>51.632192250632748</c:v>
                </c:pt>
                <c:pt idx="1">
                  <c:v>53.632192250632748</c:v>
                </c:pt>
                <c:pt idx="2">
                  <c:v>58.132192250632748</c:v>
                </c:pt>
                <c:pt idx="3">
                  <c:v>61.132192250632748</c:v>
                </c:pt>
                <c:pt idx="4">
                  <c:v>65.632192250632755</c:v>
                </c:pt>
                <c:pt idx="5">
                  <c:v>69.632192250632755</c:v>
                </c:pt>
                <c:pt idx="6">
                  <c:v>75.632192250632755</c:v>
                </c:pt>
                <c:pt idx="7">
                  <c:v>81.132192250632755</c:v>
                </c:pt>
                <c:pt idx="8">
                  <c:v>83.132192250632755</c:v>
                </c:pt>
                <c:pt idx="9">
                  <c:v>87.132192250632755</c:v>
                </c:pt>
                <c:pt idx="10">
                  <c:v>92.132192250632755</c:v>
                </c:pt>
                <c:pt idx="11">
                  <c:v>94.632192250632755</c:v>
                </c:pt>
                <c:pt idx="12">
                  <c:v>97.632192250632755</c:v>
                </c:pt>
                <c:pt idx="13">
                  <c:v>101.13219225063276</c:v>
                </c:pt>
                <c:pt idx="14">
                  <c:v>106.63219225063276</c:v>
                </c:pt>
                <c:pt idx="15">
                  <c:v>108.13219225063276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EB0-4B76-B722-F4AFE817C0F0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axId val="211480816"/>
        <c:axId val="211480424"/>
      </c:scatterChart>
      <c:valAx>
        <c:axId val="211480816"/>
        <c:scaling>
          <c:orientation val="minMax"/>
          <c:max val="16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Volume</a:t>
                </a:r>
                <a:r>
                  <a:rPr lang="en-US" baseline="0"/>
                  <a:t> Setting on PLD used for testing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480424"/>
        <c:crosses val="autoZero"/>
        <c:crossBetween val="midCat"/>
        <c:majorUnit val="1"/>
        <c:minorUnit val="1"/>
      </c:valAx>
      <c:valAx>
        <c:axId val="211480424"/>
        <c:scaling>
          <c:orientation val="minMax"/>
          <c:max val="1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Sound Pressure</a:t>
                </a:r>
                <a:r>
                  <a:rPr lang="en-US" baseline="0"/>
                  <a:t> Level (dB SPL (A)) after free-field conversion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480816"/>
        <c:crosses val="autoZero"/>
        <c:crossBetween val="midCat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Timon</cp:lastModifiedBy>
  <cp:revision>2</cp:revision>
  <dcterms:created xsi:type="dcterms:W3CDTF">2018-01-28T15:55:00Z</dcterms:created>
  <dcterms:modified xsi:type="dcterms:W3CDTF">2018-01-28T15:55:00Z</dcterms:modified>
</cp:coreProperties>
</file>