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4" w:rsidRPr="00B07DC1" w:rsidRDefault="00B07DC1">
      <w:pPr>
        <w:rPr>
          <w:b/>
        </w:rPr>
      </w:pPr>
      <w:r w:rsidRPr="00B07DC1">
        <w:rPr>
          <w:b/>
        </w:rPr>
        <w:t xml:space="preserve">Multivariable analysis output </w:t>
      </w:r>
    </w:p>
    <w:tbl>
      <w:tblPr>
        <w:tblW w:w="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1213"/>
        <w:gridCol w:w="1001"/>
        <w:gridCol w:w="1001"/>
      </w:tblGrid>
      <w:tr w:rsidR="00B07DC1" w:rsidRPr="003C5E65" w:rsidTr="00345B8D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Hosmer and Lemeshow Test</w:t>
            </w:r>
          </w:p>
        </w:tc>
      </w:tr>
      <w:tr w:rsidR="00B07DC1" w:rsidRPr="003C5E65" w:rsidTr="00345B8D"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Step</w:t>
            </w:r>
          </w:p>
        </w:tc>
        <w:tc>
          <w:tcPr>
            <w:tcW w:w="12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Chi-square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Sig.</w:t>
            </w:r>
          </w:p>
        </w:tc>
      </w:tr>
      <w:tr w:rsidR="00B07DC1" w:rsidRPr="003C5E65" w:rsidTr="00345B8D"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2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2.371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.967</w:t>
            </w:r>
          </w:p>
        </w:tc>
      </w:tr>
      <w:tr w:rsidR="00B07DC1" w:rsidRPr="003C5E65" w:rsidTr="00345B8D"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4.300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3C5E65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C5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.829</w:t>
            </w:r>
          </w:p>
        </w:tc>
      </w:tr>
    </w:tbl>
    <w:p w:rsidR="00B07DC1" w:rsidRDefault="00B07DC1"/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2041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B07DC1" w:rsidRPr="00C971F9" w:rsidTr="00345B8D">
        <w:trPr>
          <w:cantSplit/>
          <w:trHeight w:val="144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Variables in the Equation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288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</w:t>
            </w:r>
          </w:p>
        </w:tc>
        <w:tc>
          <w:tcPr>
            <w:tcW w:w="84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S.E.</w:t>
            </w:r>
          </w:p>
        </w:tc>
        <w:tc>
          <w:tcPr>
            <w:tcW w:w="84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Wald</w:t>
            </w:r>
          </w:p>
        </w:tc>
        <w:tc>
          <w:tcPr>
            <w:tcW w:w="84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df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Sig.</w:t>
            </w:r>
          </w:p>
        </w:tc>
        <w:tc>
          <w:tcPr>
            <w:tcW w:w="84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Exp(B)</w:t>
            </w:r>
          </w:p>
        </w:tc>
        <w:tc>
          <w:tcPr>
            <w:tcW w:w="168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95% </w:t>
            </w: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C.I.for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EXP(B)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288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tcBorders>
              <w:bottom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Lower</w:t>
            </w:r>
          </w:p>
        </w:tc>
        <w:tc>
          <w:tcPr>
            <w:tcW w:w="8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Upper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Step 1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0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</w:p>
        </w:tc>
        <w:tc>
          <w:tcPr>
            <w:tcW w:w="8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.062</w:t>
            </w:r>
          </w:p>
        </w:tc>
        <w:tc>
          <w:tcPr>
            <w:tcW w:w="8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.970</w:t>
            </w:r>
          </w:p>
        </w:tc>
        <w:tc>
          <w:tcPr>
            <w:tcW w:w="8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.247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1.008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.060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.807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1.280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.178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9.220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.244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1.141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.046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.831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1.276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.136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11.947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Q103PlaceofResidence(1)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.805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.574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1.965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.161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2.237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.726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6.894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Q105Occupation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3.946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.413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Q105Occupation(1)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.564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.380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2.207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.137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1.758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.835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3.700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Q105Occupation(2)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.057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.528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.012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.914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1.058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.376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2.977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Q105Occupation(3)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.432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.390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1.227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.268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1.540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.717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3.305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Q105Occupation(4)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.907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.737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1.513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.219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2.477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.584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10.508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ReligionRecoded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.330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.848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ReligionRecoded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.116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.469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.061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.804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1.123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.448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2.814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ReligionRecoded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.327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.598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.584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1.387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.430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4.476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MergedEdu_W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.389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.942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MergedEdu_W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.210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.369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.323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.570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1.234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.598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2.545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MergedEdu_W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.187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.433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.186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.666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1.206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.516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2.819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MergedEdu_W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(3)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.202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.565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.128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.720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1.224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.405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3.704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MergedEdu_H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.384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.943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MergedEdu_H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.086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.381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.050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.822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1.089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.516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2.300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MergedEdu_H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.045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.419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.012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.914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1.046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.461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2.377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MergedEdu_H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(3)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-.169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.435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.150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.698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.845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.360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1.982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Incomerecode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1.026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.795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Incomerecode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-.014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.462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.001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.975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.986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.399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2.438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Incomerecode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.161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.447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.130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.719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1.175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.490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2.818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Incomerecode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(3)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.306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.396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.598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.439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1.358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.625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2.948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Q110LACadvertismentheard(1)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-.421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.518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.660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.417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.656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.238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1.812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ARTstatus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1.079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.341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9.984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.002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2.942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1.506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5.745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Q201FPdiscussionwithhasband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1.455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.483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Q201FPdiscussionwithhasband(1)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1.281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1.137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1.269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.260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3.599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.388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33.387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Q201FPdiscussionwithhasband(2)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1.375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1.144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1.445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.229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3.956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.420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37.260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Q202Maindecideroncontraceptiveuse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.439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.803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Q202Maindecideroncontraceptiveuse(1)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-.796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1.227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.421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.516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.451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.041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4.992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Q202Maindecideroncontraceptiveuse(2)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-.489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1.657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.087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.768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.613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.024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15.761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Q207LACMspastexperience(1)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2.149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.292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54.280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8.580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4.844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15.200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Q208HaveyouhearedMyths(1)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.736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.276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7.117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.008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2.087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1.216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3.582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AlivechildrenRe_Cat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.410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.359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1.307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.253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1.507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.746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3.046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3.969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.137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2.250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1.131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3.956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.047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9.490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1.033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87.155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1.674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1.367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.221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5.334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.366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77.725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Q201FPdiscussionwithhasband * Q202Maindecideroncontraceptiveuse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.952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.917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Q201FPdiscussionwithhasband(1) by Q202Maindecideroncontraceptiveuse(1)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.646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1.310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.244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.622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1.908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.147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24.849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Q201FPdiscussionwithhasband(1) by Q202Maindecideroncontraceptiveuse(2)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-.769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2.060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.139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.709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.464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.008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26.269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Q201FPdiscussionwithhasband(2) by Q202Maindecideroncontraceptiveuse(1)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-.012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1.814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.995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.988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.028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34.549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Q201FPdiscussionwithhasband(2) by Q202Maindecideroncontraceptiveuse(2)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.245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2.073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.014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.906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1.277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.022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74.329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* 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1.991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.737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 by 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-.243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1.222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.039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.843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.785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.072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8.607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 by 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.147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1.435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.011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.918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1.159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.070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19.293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 by 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-1.061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1.472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.519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.471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.346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.019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6.198</w:t>
            </w:r>
          </w:p>
        </w:tc>
      </w:tr>
      <w:tr w:rsidR="00B07DC1" w:rsidRPr="00C971F9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 by 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.395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1.520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.068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.795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1.485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.075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29.205</w:t>
            </w: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Constant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-6.397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1.679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14.517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AB39FE" w:rsidTr="00345B8D">
        <w:trPr>
          <w:cantSplit/>
          <w:trHeight w:val="316"/>
        </w:trPr>
        <w:tc>
          <w:tcPr>
            <w:tcW w:w="8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Step 12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Q103PlaceofResidence(1)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.960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.510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3.538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.060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2.611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.960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7.100</w:t>
            </w: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ARTstatus</w:t>
            </w:r>
            <w:proofErr w:type="spellEnd"/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.975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.310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9.900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2.650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1.444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4.863</w:t>
            </w: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Q201FPdiscussionwithhasband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16.002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Q201FPdiscussionwithhasband(1)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1.796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.466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14.884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6.027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2.420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15.009</w:t>
            </w: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Q201FPdiscussionwithhasband(2)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1.888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.496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14.486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6.608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2.499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17.472</w:t>
            </w: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Q207LACMspastexperience(1)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2.204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.266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68.621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9.057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5.377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15.256</w:t>
            </w: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Q208HaveyouhearedMyths(1)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.728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.261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7.795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2.070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1.242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3.449</w:t>
            </w: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Q219Birth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intention 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35.127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Q219Birth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intention </w:t>
            </w: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(1)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1.938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.373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27.025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6.945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3.345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14.421</w:t>
            </w: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Q219Birth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intention </w:t>
            </w: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(2)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2.029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.358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32.100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7.604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3.769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15.341</w:t>
            </w:r>
          </w:p>
        </w:tc>
      </w:tr>
      <w:tr w:rsidR="00B07DC1" w:rsidRPr="00AB39FE" w:rsidTr="00345B8D">
        <w:trPr>
          <w:cantSplit/>
          <w:trHeight w:val="144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Constant</w:t>
            </w:r>
          </w:p>
        </w:tc>
        <w:tc>
          <w:tcPr>
            <w:tcW w:w="8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-6.379</w:t>
            </w:r>
          </w:p>
        </w:tc>
        <w:tc>
          <w:tcPr>
            <w:tcW w:w="8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.744</w:t>
            </w:r>
          </w:p>
        </w:tc>
        <w:tc>
          <w:tcPr>
            <w:tcW w:w="8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73.465</w:t>
            </w:r>
          </w:p>
        </w:tc>
        <w:tc>
          <w:tcPr>
            <w:tcW w:w="8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.000</w:t>
            </w:r>
          </w:p>
        </w:tc>
        <w:tc>
          <w:tcPr>
            <w:tcW w:w="8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39FE">
              <w:rPr>
                <w:rFonts w:ascii="Arial" w:hAnsi="Arial" w:cs="Arial"/>
                <w:sz w:val="18"/>
                <w:szCs w:val="18"/>
                <w:lang w:val="en-GB"/>
              </w:rPr>
              <w:t>.002</w:t>
            </w:r>
          </w:p>
        </w:tc>
        <w:tc>
          <w:tcPr>
            <w:tcW w:w="8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7DC1" w:rsidRPr="00AB39FE" w:rsidRDefault="00B07DC1" w:rsidP="0034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7DC1" w:rsidRPr="00C971F9" w:rsidTr="00345B8D">
        <w:trPr>
          <w:cantSplit/>
          <w:trHeight w:val="1279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7DC1" w:rsidRPr="00C971F9" w:rsidRDefault="00B07DC1" w:rsidP="00345B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a. Variable(s) entered on step 1: </w:t>
            </w: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Q103PlaceofResidence, Q105Occupation, </w:t>
            </w: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ReligionRecoded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MergedEdu_W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MergedEdu_H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Incomerecode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Q110LACadvertismentheard, </w:t>
            </w: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ARTstatus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Q201FPdiscussionwithhasband, Q202Maindecideroncontraceptiveuse, Q207LACMspastexperience, Q208HaveyouhearedMyths, </w:t>
            </w: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AlivechildrenRe_Cat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Q201FPdiscussionwithhasband * Q202Maindecideroncontraceptiveuse , </w:t>
            </w:r>
            <w:proofErr w:type="spellStart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AGERecod</w:t>
            </w:r>
            <w:proofErr w:type="spellEnd"/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* Q219Birth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intention </w:t>
            </w:r>
            <w:r w:rsidRPr="00C971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.</w:t>
            </w:r>
          </w:p>
        </w:tc>
      </w:tr>
    </w:tbl>
    <w:p w:rsidR="00B07DC1" w:rsidRDefault="00B07DC1"/>
    <w:sectPr w:rsidR="00B07DC1" w:rsidSect="005F0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7DC1"/>
    <w:rsid w:val="001264A8"/>
    <w:rsid w:val="001C5440"/>
    <w:rsid w:val="0027099F"/>
    <w:rsid w:val="00291871"/>
    <w:rsid w:val="005265DD"/>
    <w:rsid w:val="005F0B74"/>
    <w:rsid w:val="00A87C9A"/>
    <w:rsid w:val="00B0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C1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8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8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8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8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8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8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18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18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91871"/>
    <w:rPr>
      <w:i/>
      <w:iCs/>
    </w:rPr>
  </w:style>
  <w:style w:type="paragraph" w:styleId="NoSpacing">
    <w:name w:val="No Spacing"/>
    <w:uiPriority w:val="1"/>
    <w:qFormat/>
    <w:rsid w:val="002918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871"/>
    <w:pPr>
      <w:ind w:left="720"/>
      <w:contextualSpacing/>
    </w:pPr>
    <w:rPr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871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rsid w:val="002918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918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918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918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91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871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91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91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8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91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9187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91871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918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8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18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187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18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187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187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Company>Hewlett-Packard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Ayelech</dc:creator>
  <cp:lastModifiedBy>Ayelech</cp:lastModifiedBy>
  <cp:revision>1</cp:revision>
  <dcterms:created xsi:type="dcterms:W3CDTF">2017-11-15T06:32:00Z</dcterms:created>
  <dcterms:modified xsi:type="dcterms:W3CDTF">2017-11-15T06:34:00Z</dcterms:modified>
</cp:coreProperties>
</file>