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38D" w:rsidRPr="0043338D" w:rsidRDefault="0043338D" w:rsidP="0043338D">
      <w:pPr>
        <w:spacing w:before="280" w:after="80" w:line="276" w:lineRule="auto"/>
        <w:outlineLvl w:val="2"/>
        <w:rPr>
          <w:rFonts w:ascii="Calibri" w:eastAsia="Arial" w:hAnsi="Calibri" w:cs="Arial"/>
          <w:b/>
          <w:color w:val="666666"/>
          <w:sz w:val="24"/>
          <w:szCs w:val="24"/>
          <w:lang w:val="en-US" w:eastAsia="ja-JP"/>
        </w:rPr>
      </w:pPr>
      <w:r w:rsidRPr="0043338D">
        <w:rPr>
          <w:rFonts w:ascii="Calibri" w:eastAsia="Arial" w:hAnsi="Calibri" w:cs="Arial"/>
          <w:b/>
          <w:color w:val="666666"/>
          <w:sz w:val="24"/>
          <w:szCs w:val="24"/>
          <w:lang w:val="en-US" w:eastAsia="ja-JP"/>
        </w:rPr>
        <w:t>Table S3: Total overview of nested RT-PCR and Sanger sequencing confirmation of fusion transcripts.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245"/>
        <w:gridCol w:w="1124"/>
        <w:gridCol w:w="621"/>
        <w:gridCol w:w="1087"/>
        <w:gridCol w:w="731"/>
        <w:gridCol w:w="707"/>
        <w:gridCol w:w="707"/>
        <w:gridCol w:w="707"/>
        <w:gridCol w:w="1717"/>
        <w:gridCol w:w="756"/>
        <w:gridCol w:w="756"/>
        <w:gridCol w:w="756"/>
        <w:gridCol w:w="756"/>
        <w:gridCol w:w="2504"/>
      </w:tblGrid>
      <w:tr w:rsidR="0043338D" w:rsidRPr="0043338D" w:rsidTr="0043338D">
        <w:trPr>
          <w:cantSplit/>
          <w:trHeight w:val="1200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jc w:val="center"/>
              <w:rPr>
                <w:rFonts w:asciiTheme="majorHAnsi" w:hAnsiTheme="majorHAnsi" w:cs="Arial"/>
                <w:bCs/>
                <w:szCs w:val="22"/>
                <w:lang w:val="nb-NO"/>
              </w:rPr>
            </w:pPr>
            <w:proofErr w:type="spellStart"/>
            <w:r w:rsidRPr="0043338D">
              <w:rPr>
                <w:rFonts w:asciiTheme="majorHAnsi" w:hAnsiTheme="majorHAnsi" w:cs="Arial"/>
                <w:bCs/>
                <w:szCs w:val="22"/>
                <w:lang w:val="nb-NO"/>
              </w:rPr>
              <w:t>Sample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jc w:val="center"/>
              <w:rPr>
                <w:rFonts w:asciiTheme="majorHAnsi" w:hAnsiTheme="majorHAnsi"/>
                <w:bCs/>
                <w:szCs w:val="22"/>
                <w:lang w:val="nb-NO"/>
              </w:rPr>
            </w:pPr>
            <w:r w:rsidRPr="0043338D">
              <w:rPr>
                <w:rFonts w:asciiTheme="majorHAnsi" w:hAnsiTheme="majorHAnsi"/>
                <w:bCs/>
                <w:szCs w:val="22"/>
                <w:lang w:val="nb-NO"/>
              </w:rPr>
              <w:t>Type</w:t>
            </w:r>
          </w:p>
        </w:tc>
        <w:tc>
          <w:tcPr>
            <w:tcW w:w="621" w:type="dxa"/>
            <w:hideMark/>
          </w:tcPr>
          <w:p w:rsidR="0043338D" w:rsidRPr="0043338D" w:rsidRDefault="0043338D" w:rsidP="0043338D">
            <w:pPr>
              <w:jc w:val="center"/>
              <w:rPr>
                <w:rFonts w:asciiTheme="majorHAnsi" w:hAnsiTheme="majorHAnsi"/>
                <w:bCs/>
                <w:szCs w:val="22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bCs/>
                <w:szCs w:val="22"/>
                <w:lang w:val="nb-NO"/>
              </w:rPr>
              <w:t>MSI-Status</w:t>
            </w:r>
            <w:proofErr w:type="spellEnd"/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center"/>
              <w:rPr>
                <w:rFonts w:asciiTheme="majorHAnsi" w:hAnsiTheme="majorHAnsi"/>
                <w:bCs/>
                <w:szCs w:val="22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bCs/>
                <w:szCs w:val="22"/>
                <w:lang w:val="nb-NO"/>
              </w:rPr>
              <w:t>Patient</w:t>
            </w:r>
            <w:proofErr w:type="spellEnd"/>
            <w:r w:rsidRPr="0043338D">
              <w:rPr>
                <w:rFonts w:asciiTheme="majorHAnsi" w:hAnsiTheme="majorHAnsi"/>
                <w:bCs/>
                <w:szCs w:val="22"/>
                <w:lang w:val="nb-NO"/>
              </w:rPr>
              <w:t xml:space="preserve"> Series</w:t>
            </w:r>
          </w:p>
        </w:tc>
        <w:tc>
          <w:tcPr>
            <w:tcW w:w="731" w:type="dxa"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Cs/>
                <w:szCs w:val="22"/>
                <w:lang w:val="nb-NO"/>
              </w:rPr>
            </w:pPr>
            <w:r w:rsidRPr="0043338D">
              <w:rPr>
                <w:rFonts w:asciiTheme="majorHAnsi" w:hAnsiTheme="majorHAnsi"/>
                <w:bCs/>
                <w:i/>
                <w:iCs/>
                <w:szCs w:val="22"/>
                <w:lang w:val="nb-NO"/>
              </w:rPr>
              <w:t>VTI1A-TCF7L2</w:t>
            </w:r>
            <w:r w:rsidRPr="0043338D">
              <w:rPr>
                <w:rFonts w:asciiTheme="majorHAnsi" w:hAnsiTheme="majorHAnsi"/>
                <w:bCs/>
                <w:szCs w:val="22"/>
                <w:lang w:val="nb-NO"/>
              </w:rPr>
              <w:t xml:space="preserve"> #1</w:t>
            </w:r>
          </w:p>
        </w:tc>
        <w:tc>
          <w:tcPr>
            <w:tcW w:w="707" w:type="dxa"/>
            <w:hideMark/>
          </w:tcPr>
          <w:p w:rsidR="0043338D" w:rsidRPr="0043338D" w:rsidRDefault="0043338D" w:rsidP="0043338D">
            <w:pPr>
              <w:jc w:val="center"/>
              <w:rPr>
                <w:rFonts w:asciiTheme="majorHAnsi" w:hAnsiTheme="majorHAnsi"/>
                <w:bCs/>
                <w:szCs w:val="22"/>
                <w:lang w:val="nb-NO"/>
              </w:rPr>
            </w:pPr>
            <w:r w:rsidRPr="0043338D">
              <w:rPr>
                <w:rFonts w:asciiTheme="majorHAnsi" w:hAnsiTheme="majorHAnsi"/>
                <w:bCs/>
                <w:i/>
                <w:iCs/>
                <w:szCs w:val="22"/>
                <w:lang w:val="nb-NO"/>
              </w:rPr>
              <w:t>VTI1A-TCF7L2</w:t>
            </w:r>
            <w:r w:rsidRPr="0043338D">
              <w:rPr>
                <w:rFonts w:asciiTheme="majorHAnsi" w:hAnsiTheme="majorHAnsi"/>
                <w:bCs/>
                <w:szCs w:val="22"/>
                <w:lang w:val="nb-NO"/>
              </w:rPr>
              <w:t xml:space="preserve"> #2</w:t>
            </w:r>
          </w:p>
        </w:tc>
        <w:tc>
          <w:tcPr>
            <w:tcW w:w="707" w:type="dxa"/>
            <w:hideMark/>
          </w:tcPr>
          <w:p w:rsidR="0043338D" w:rsidRPr="0043338D" w:rsidRDefault="0043338D" w:rsidP="0043338D">
            <w:pPr>
              <w:jc w:val="center"/>
              <w:rPr>
                <w:rFonts w:asciiTheme="majorHAnsi" w:hAnsiTheme="majorHAnsi"/>
                <w:bCs/>
                <w:szCs w:val="22"/>
                <w:lang w:val="nb-NO"/>
              </w:rPr>
            </w:pPr>
            <w:r w:rsidRPr="0043338D">
              <w:rPr>
                <w:rFonts w:asciiTheme="majorHAnsi" w:hAnsiTheme="majorHAnsi"/>
                <w:bCs/>
                <w:i/>
                <w:iCs/>
                <w:szCs w:val="22"/>
                <w:lang w:val="nb-NO"/>
              </w:rPr>
              <w:t>VTI1A-TCF7L2</w:t>
            </w:r>
            <w:r w:rsidRPr="0043338D">
              <w:rPr>
                <w:rFonts w:asciiTheme="majorHAnsi" w:hAnsiTheme="majorHAnsi"/>
                <w:bCs/>
                <w:szCs w:val="22"/>
                <w:lang w:val="nb-NO"/>
              </w:rPr>
              <w:t xml:space="preserve"> #3</w:t>
            </w:r>
          </w:p>
        </w:tc>
        <w:tc>
          <w:tcPr>
            <w:tcW w:w="707" w:type="dxa"/>
            <w:hideMark/>
          </w:tcPr>
          <w:p w:rsidR="0043338D" w:rsidRPr="0043338D" w:rsidRDefault="0043338D" w:rsidP="0043338D">
            <w:pPr>
              <w:jc w:val="center"/>
              <w:rPr>
                <w:rFonts w:asciiTheme="majorHAnsi" w:hAnsiTheme="majorHAnsi"/>
                <w:bCs/>
                <w:szCs w:val="22"/>
                <w:lang w:val="nb-NO"/>
              </w:rPr>
            </w:pPr>
            <w:r w:rsidRPr="0043338D">
              <w:rPr>
                <w:rFonts w:asciiTheme="majorHAnsi" w:hAnsiTheme="majorHAnsi"/>
                <w:bCs/>
                <w:szCs w:val="22"/>
                <w:lang w:val="nb-NO"/>
              </w:rPr>
              <w:t xml:space="preserve">SUM </w:t>
            </w:r>
            <w:r w:rsidRPr="0043338D">
              <w:rPr>
                <w:rFonts w:asciiTheme="majorHAnsi" w:hAnsiTheme="majorHAnsi"/>
                <w:bCs/>
                <w:i/>
                <w:iCs/>
                <w:szCs w:val="22"/>
                <w:lang w:val="nb-NO"/>
              </w:rPr>
              <w:t>VTI1A-TCF7L2</w:t>
            </w:r>
            <w:r w:rsidRPr="0043338D">
              <w:rPr>
                <w:rFonts w:asciiTheme="majorHAnsi" w:hAnsiTheme="majorHAnsi"/>
                <w:bCs/>
                <w:szCs w:val="22"/>
                <w:lang w:val="nb-NO"/>
              </w:rPr>
              <w:t xml:space="preserve"> Status</w:t>
            </w:r>
          </w:p>
        </w:tc>
        <w:tc>
          <w:tcPr>
            <w:tcW w:w="1717" w:type="dxa"/>
            <w:hideMark/>
          </w:tcPr>
          <w:p w:rsidR="0043338D" w:rsidRPr="0043338D" w:rsidRDefault="0043338D" w:rsidP="0043338D">
            <w:pPr>
              <w:jc w:val="center"/>
              <w:rPr>
                <w:rFonts w:asciiTheme="majorHAnsi" w:hAnsiTheme="majorHAnsi"/>
                <w:bCs/>
                <w:szCs w:val="22"/>
              </w:rPr>
            </w:pPr>
            <w:r w:rsidRPr="0043338D">
              <w:rPr>
                <w:rFonts w:asciiTheme="majorHAnsi" w:hAnsiTheme="majorHAnsi"/>
                <w:bCs/>
                <w:szCs w:val="22"/>
              </w:rPr>
              <w:t xml:space="preserve">Confirmed </w:t>
            </w:r>
            <w:proofErr w:type="spellStart"/>
            <w:r w:rsidRPr="0043338D">
              <w:rPr>
                <w:rFonts w:asciiTheme="majorHAnsi" w:hAnsiTheme="majorHAnsi"/>
                <w:bCs/>
                <w:szCs w:val="22"/>
              </w:rPr>
              <w:t>exon-exon</w:t>
            </w:r>
            <w:proofErr w:type="spellEnd"/>
            <w:r w:rsidRPr="0043338D">
              <w:rPr>
                <w:rFonts w:asciiTheme="majorHAnsi" w:hAnsiTheme="majorHAnsi"/>
                <w:bCs/>
                <w:szCs w:val="22"/>
              </w:rPr>
              <w:t xml:space="preserve"> breakpoint </w:t>
            </w:r>
            <w:r w:rsidRPr="0043338D">
              <w:rPr>
                <w:rFonts w:asciiTheme="majorHAnsi" w:hAnsiTheme="majorHAnsi"/>
                <w:bCs/>
                <w:i/>
                <w:iCs/>
                <w:szCs w:val="22"/>
              </w:rPr>
              <w:t>VTI1A-TCF7L2</w:t>
            </w:r>
          </w:p>
        </w:tc>
        <w:tc>
          <w:tcPr>
            <w:tcW w:w="756" w:type="dxa"/>
            <w:hideMark/>
          </w:tcPr>
          <w:p w:rsidR="0043338D" w:rsidRPr="0043338D" w:rsidRDefault="0043338D" w:rsidP="0043338D">
            <w:pPr>
              <w:jc w:val="center"/>
              <w:rPr>
                <w:rFonts w:asciiTheme="majorHAnsi" w:hAnsiTheme="majorHAnsi"/>
                <w:bCs/>
                <w:szCs w:val="22"/>
                <w:lang w:val="nb-NO"/>
              </w:rPr>
            </w:pPr>
            <w:r w:rsidRPr="0043338D">
              <w:rPr>
                <w:rFonts w:asciiTheme="majorHAnsi" w:hAnsiTheme="majorHAnsi"/>
                <w:bCs/>
                <w:i/>
                <w:iCs/>
                <w:szCs w:val="22"/>
                <w:lang w:val="nb-NO"/>
              </w:rPr>
              <w:t>TCF7L2-RP11-57H14.3</w:t>
            </w:r>
            <w:r w:rsidRPr="0043338D">
              <w:rPr>
                <w:rFonts w:asciiTheme="majorHAnsi" w:hAnsiTheme="majorHAnsi"/>
                <w:bCs/>
                <w:szCs w:val="22"/>
                <w:lang w:val="nb-NO"/>
              </w:rPr>
              <w:t xml:space="preserve"> #1</w:t>
            </w:r>
          </w:p>
        </w:tc>
        <w:tc>
          <w:tcPr>
            <w:tcW w:w="756" w:type="dxa"/>
            <w:hideMark/>
          </w:tcPr>
          <w:p w:rsidR="0043338D" w:rsidRPr="0043338D" w:rsidRDefault="0043338D" w:rsidP="0043338D">
            <w:pPr>
              <w:jc w:val="center"/>
              <w:rPr>
                <w:rFonts w:asciiTheme="majorHAnsi" w:hAnsiTheme="majorHAnsi"/>
                <w:bCs/>
                <w:szCs w:val="22"/>
                <w:lang w:val="nb-NO"/>
              </w:rPr>
            </w:pPr>
            <w:r w:rsidRPr="0043338D">
              <w:rPr>
                <w:rFonts w:asciiTheme="majorHAnsi" w:hAnsiTheme="majorHAnsi"/>
                <w:bCs/>
                <w:i/>
                <w:iCs/>
                <w:szCs w:val="22"/>
                <w:lang w:val="nb-NO"/>
              </w:rPr>
              <w:t>TCF7L2-RP11-57H14.3</w:t>
            </w:r>
            <w:r w:rsidRPr="0043338D">
              <w:rPr>
                <w:rFonts w:asciiTheme="majorHAnsi" w:hAnsiTheme="majorHAnsi"/>
                <w:bCs/>
                <w:szCs w:val="22"/>
                <w:lang w:val="nb-NO"/>
              </w:rPr>
              <w:t xml:space="preserve"> #2</w:t>
            </w:r>
          </w:p>
        </w:tc>
        <w:tc>
          <w:tcPr>
            <w:tcW w:w="756" w:type="dxa"/>
            <w:hideMark/>
          </w:tcPr>
          <w:p w:rsidR="0043338D" w:rsidRPr="0043338D" w:rsidRDefault="0043338D" w:rsidP="0043338D">
            <w:pPr>
              <w:jc w:val="center"/>
              <w:rPr>
                <w:rFonts w:asciiTheme="majorHAnsi" w:hAnsiTheme="majorHAnsi"/>
                <w:bCs/>
                <w:szCs w:val="22"/>
                <w:lang w:val="nb-NO"/>
              </w:rPr>
            </w:pPr>
            <w:r w:rsidRPr="0043338D">
              <w:rPr>
                <w:rFonts w:asciiTheme="majorHAnsi" w:hAnsiTheme="majorHAnsi"/>
                <w:bCs/>
                <w:i/>
                <w:iCs/>
                <w:szCs w:val="22"/>
                <w:lang w:val="nb-NO"/>
              </w:rPr>
              <w:t>TCF7L2-RP11-57H14.3</w:t>
            </w:r>
            <w:r w:rsidRPr="0043338D">
              <w:rPr>
                <w:rFonts w:asciiTheme="majorHAnsi" w:hAnsiTheme="majorHAnsi"/>
                <w:bCs/>
                <w:szCs w:val="22"/>
                <w:lang w:val="nb-NO"/>
              </w:rPr>
              <w:t xml:space="preserve"> #3</w:t>
            </w:r>
          </w:p>
        </w:tc>
        <w:tc>
          <w:tcPr>
            <w:tcW w:w="756" w:type="dxa"/>
            <w:hideMark/>
          </w:tcPr>
          <w:p w:rsidR="0043338D" w:rsidRPr="0043338D" w:rsidRDefault="0043338D" w:rsidP="0043338D">
            <w:pPr>
              <w:jc w:val="center"/>
              <w:rPr>
                <w:rFonts w:asciiTheme="majorHAnsi" w:hAnsiTheme="majorHAnsi"/>
                <w:bCs/>
                <w:szCs w:val="22"/>
                <w:lang w:val="nb-NO"/>
              </w:rPr>
            </w:pPr>
            <w:r w:rsidRPr="0043338D">
              <w:rPr>
                <w:rFonts w:asciiTheme="majorHAnsi" w:hAnsiTheme="majorHAnsi"/>
                <w:bCs/>
                <w:szCs w:val="22"/>
                <w:lang w:val="nb-NO"/>
              </w:rPr>
              <w:t xml:space="preserve">SUM </w:t>
            </w:r>
            <w:r w:rsidRPr="0043338D">
              <w:rPr>
                <w:rFonts w:asciiTheme="majorHAnsi" w:hAnsiTheme="majorHAnsi"/>
                <w:bCs/>
                <w:i/>
                <w:iCs/>
                <w:szCs w:val="22"/>
                <w:lang w:val="nb-NO"/>
              </w:rPr>
              <w:t>TCF7L2-RP11-57H14.3</w:t>
            </w:r>
          </w:p>
        </w:tc>
        <w:tc>
          <w:tcPr>
            <w:tcW w:w="2504" w:type="dxa"/>
            <w:hideMark/>
          </w:tcPr>
          <w:p w:rsidR="0043338D" w:rsidRPr="0043338D" w:rsidRDefault="0043338D" w:rsidP="0043338D">
            <w:pPr>
              <w:jc w:val="center"/>
              <w:rPr>
                <w:rFonts w:asciiTheme="majorHAnsi" w:hAnsiTheme="majorHAnsi"/>
                <w:bCs/>
                <w:szCs w:val="22"/>
              </w:rPr>
            </w:pPr>
            <w:r w:rsidRPr="0043338D">
              <w:rPr>
                <w:rFonts w:asciiTheme="majorHAnsi" w:hAnsiTheme="majorHAnsi"/>
                <w:bCs/>
                <w:szCs w:val="22"/>
              </w:rPr>
              <w:t xml:space="preserve">Confirmed </w:t>
            </w:r>
            <w:proofErr w:type="spellStart"/>
            <w:r w:rsidRPr="0043338D">
              <w:rPr>
                <w:rFonts w:asciiTheme="majorHAnsi" w:hAnsiTheme="majorHAnsi"/>
                <w:bCs/>
                <w:szCs w:val="22"/>
              </w:rPr>
              <w:t>exon-exon</w:t>
            </w:r>
            <w:proofErr w:type="spellEnd"/>
            <w:r w:rsidRPr="0043338D">
              <w:rPr>
                <w:rFonts w:asciiTheme="majorHAnsi" w:hAnsiTheme="majorHAnsi"/>
                <w:bCs/>
                <w:szCs w:val="22"/>
              </w:rPr>
              <w:t xml:space="preserve"> breakpoint TCF7L2-RP11-57H14.3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012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MSI-H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EX3(V)-EX6(T)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012_norm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normal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029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MSI-L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EX3(V)-EX6(T)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029_norm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normal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041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EX7(V)-EX4(T)-EX6(T)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EX4(T)-EX1(RP)-EX3(RP)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041_norm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normal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EX4(T)-EX1(RP)-EX3(RP)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042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MSI-L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EX4(T)-EX1(RP)-EX2(RP)-EX3(RP)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042_norm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normal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045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MSI-H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lastRenderedPageBreak/>
              <w:t>045_norm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normal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065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EX7(V)-EX4(T)-EX6(T)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065_norm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normal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067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NA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067_norm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normal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070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NA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EX4(T)-EX3(RP)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070_norm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normal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072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MSI-H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EX5(V)-EX6(T)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EX4(T)-EX1(RP)-EX2(RP)-EX3(RP)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072_norm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normal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EX5(V)-EX6(T)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074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EX4(T)-EX2(RP)-EX3(RP)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lastRenderedPageBreak/>
              <w:t>074_norm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normal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086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MSI-H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no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>*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086_norm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normal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092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EX3(V)-EX6(T)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092_norm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normal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096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EX5(V)-EX6(T)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096_norm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normal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098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EX4(T)-EX1(RP)-EX2(RP)-EX3(RP)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098_norm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normal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C1011II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EX7(V)-EX4(T)-EX6(T)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lastRenderedPageBreak/>
              <w:t>C1022II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MSI-H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C1030II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MSI-L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C1033III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EX1(V)-EX6(T)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C1034III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EX7(V)-EX6(T)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C1043II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C1049II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EX4(T)-EX1(RP)-EX3(RP)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C1068III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C1077III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C1079II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C1085II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C1089II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lastRenderedPageBreak/>
              <w:t>C1091II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MSI-L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C1102II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C1103III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MSI-L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C1112III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C1118III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C1122II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C1135II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C1142III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C1144III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EX3(V)-EX6(T)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C1145III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EX4(T)-EX1(RP)-EX2(RP)-EX3(RP)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C1152III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lastRenderedPageBreak/>
              <w:t>C1156II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EX3(V)-EX6(T)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EX4(T)-EX1(RP)-EX2(RP)-EX3(RP)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C1159III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C1165III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EX5(V)-EX6(T)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C1190II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MSI-H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C1198III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C1251III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C1257II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NA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C1263II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C1264II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EX4(T)-EX3(RP)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C1267III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C1271III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lastRenderedPageBreak/>
              <w:t>C1273II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MSI-H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C1275III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C1280III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C1283II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MSI-H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C1284III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EX7(V)-EX6(T)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C1285III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C1286III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C1291II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C1292III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C1294II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C1296II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lastRenderedPageBreak/>
              <w:t>C1301III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C1314III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MSI-H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C1321II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C1323III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C1330III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C1333III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C1334III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C1338III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C1340III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MSI-L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EX4(T)-EX2(RP)-EX3(RP)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C1350II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C1355III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lastRenderedPageBreak/>
              <w:t>C1356III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C1357II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MSI-L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C1364II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C1379II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C1380III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C1389III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EX4(T)-EX1(RP)-EX3(RP)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C1391II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C1393III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C1395II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EX4(T)-EX1(RP)-EX2(RP)-EX3(RP)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C1402III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C844II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lastRenderedPageBreak/>
              <w:t>C861y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C874III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EX3(V)-EX4(T)-EX6(T)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C891II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MSI-L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C895II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C896III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C903II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C914III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C932III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C935II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C937III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lastRenderedPageBreak/>
              <w:t>C938III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C940III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C950II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C963III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C964II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EX1(V)-EX6(T)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C965II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MSI-H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EX4(T)-EX1(RP)-EX2(RP)-EX3(RP)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C970II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C975III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C976II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EX4(T)-EX2(RP)-EX3(RP)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C978II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C980II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MSI-H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lastRenderedPageBreak/>
              <w:t>C981III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C982III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MSI-L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EX4(T)-EX1(RP)-EX2(RP)-EX3(RP)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C983III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EX7(V)-EX4(T)-EX6(T)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C985III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tumor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MSS</w:t>
            </w: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2</w:t>
            </w: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Co115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lang w:val="nb-NO"/>
              </w:rPr>
            </w:pPr>
            <w:r w:rsidRPr="0043338D">
              <w:rPr>
                <w:rFonts w:asciiTheme="majorHAnsi" w:hAnsiTheme="majorHAnsi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Colo320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EX5(V)-EX6(T)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EB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EX7(V)-EX6(T)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FRI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EX7(V) EX4(T)-EX6(T)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EX4(T)-EX5,6,7(V)-EX1,2,3(RP)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HCT116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lang w:val="nb-NO"/>
              </w:rPr>
              <w:t>Several</w:t>
            </w:r>
            <w:proofErr w:type="spellEnd"/>
            <w:r w:rsidRPr="0043338D">
              <w:rPr>
                <w:rFonts w:asciiTheme="majorHAnsi" w:hAnsiTheme="majorHAnsi"/>
                <w:lang w:val="nb-NO"/>
              </w:rPr>
              <w:t>†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HCT15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HT29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EX4(T)-EX2(RP)-EX3(RP)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IS1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lastRenderedPageBreak/>
              <w:t>IS2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IS3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proofErr w:type="spellStart"/>
            <w:r w:rsidRPr="0043338D">
              <w:rPr>
                <w:rFonts w:asciiTheme="majorHAnsi" w:hAnsiTheme="majorHAnsi" w:cs="Arial"/>
                <w:lang w:val="nb-NO"/>
              </w:rPr>
              <w:t>LoVo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LS1034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LS174T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NCIH508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EX2(V)-EX6(T)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RKO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SW48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SW480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SW620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EX1(V)-EX6(T)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TC7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EX4(T)-EX3(RP)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TC71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EX3(V)-EX4(T)-EX6(T)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V9P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Cell</w:t>
            </w:r>
            <w:proofErr w:type="spellEnd"/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 line</w:t>
            </w:r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Adipose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Bladder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lastRenderedPageBreak/>
              <w:t>Brain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Cervix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EX4(T)-EX1(RP)-EX2(RP)-EX3(RP)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Colon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Esophagus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EX4(T)-EX1(RP)-EX2(RP)-EX3(RP)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Heart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EX4(T)-EX1(RP)-EX3(RP)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Kidney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Liver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Lung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Ovary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EX4(T)-EX3(RP)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Placenta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2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EX4(T)-EX2(RP)-EX3(RP)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Prostate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lastRenderedPageBreak/>
              <w:t>Skeletal_muscle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Spleen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proofErr w:type="spellStart"/>
            <w:r w:rsidRPr="0043338D">
              <w:rPr>
                <w:rFonts w:asciiTheme="majorHAnsi" w:hAnsiTheme="majorHAnsi" w:cs="Arial"/>
                <w:lang w:val="nb-NO"/>
              </w:rPr>
              <w:t>Stomach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Testes</w:t>
            </w:r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EX4(T)-EX3(RP)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Thymus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Thyroid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3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</w:rPr>
            </w:pPr>
            <w:r w:rsidRPr="0043338D">
              <w:rPr>
                <w:rFonts w:asciiTheme="majorHAnsi" w:hAnsiTheme="majorHAnsi" w:cs="Arial"/>
              </w:rPr>
              <w:t>EX4(T)-EX1(RP)-EX2(RP)-EX3(RP)</w:t>
            </w:r>
          </w:p>
        </w:tc>
      </w:tr>
      <w:tr w:rsidR="0043338D" w:rsidRPr="0043338D" w:rsidTr="0043338D">
        <w:trPr>
          <w:cantSplit/>
          <w:trHeight w:val="300"/>
          <w:tblHeader w:val="off"/>
        </w:trPr>
        <w:tc>
          <w:tcPr>
            <w:tcW w:w="1245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Trachea</w:t>
            </w:r>
            <w:proofErr w:type="spellEnd"/>
          </w:p>
        </w:tc>
        <w:tc>
          <w:tcPr>
            <w:tcW w:w="112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 xml:space="preserve">Normal </w:t>
            </w:r>
            <w:proofErr w:type="spellStart"/>
            <w:r w:rsidRPr="0043338D">
              <w:rPr>
                <w:rFonts w:asciiTheme="majorHAnsi" w:hAnsiTheme="majorHAnsi"/>
                <w:color w:val="000000"/>
                <w:lang w:val="nb-NO"/>
              </w:rPr>
              <w:t>tissue</w:t>
            </w:r>
            <w:proofErr w:type="spellEnd"/>
          </w:p>
        </w:tc>
        <w:tc>
          <w:tcPr>
            <w:tcW w:w="621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108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color w:val="000000"/>
                <w:lang w:val="nb-NO"/>
              </w:rPr>
            </w:pPr>
          </w:p>
        </w:tc>
        <w:tc>
          <w:tcPr>
            <w:tcW w:w="731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07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0</w:t>
            </w:r>
          </w:p>
        </w:tc>
        <w:tc>
          <w:tcPr>
            <w:tcW w:w="1717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/>
                <w:lang w:val="nb-NO"/>
              </w:rPr>
            </w:pP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1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color w:val="000000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 w:cs="Arial"/>
                <w:lang w:val="nb-NO"/>
              </w:rPr>
            </w:pPr>
            <w:r w:rsidRPr="0043338D">
              <w:rPr>
                <w:rFonts w:asciiTheme="majorHAnsi" w:hAnsiTheme="majorHAnsi" w:cs="Arial"/>
                <w:lang w:val="nb-NO"/>
              </w:rPr>
              <w:t>0</w:t>
            </w:r>
          </w:p>
        </w:tc>
        <w:tc>
          <w:tcPr>
            <w:tcW w:w="756" w:type="dxa"/>
            <w:noWrap/>
            <w:hideMark/>
          </w:tcPr>
          <w:p w:rsidR="0043338D" w:rsidRPr="0043338D" w:rsidRDefault="0043338D" w:rsidP="0043338D">
            <w:pPr>
              <w:jc w:val="right"/>
              <w:rPr>
                <w:rFonts w:asciiTheme="majorHAnsi" w:hAnsiTheme="majorHAnsi"/>
                <w:b/>
                <w:bCs/>
                <w:color w:val="000000"/>
                <w:lang w:val="nb-NO"/>
              </w:rPr>
            </w:pPr>
            <w:r w:rsidRPr="0043338D">
              <w:rPr>
                <w:rFonts w:asciiTheme="majorHAnsi" w:hAnsiTheme="majorHAnsi"/>
                <w:b/>
                <w:bCs/>
                <w:color w:val="000000"/>
                <w:lang w:val="nb-NO"/>
              </w:rPr>
              <w:t>1</w:t>
            </w:r>
          </w:p>
        </w:tc>
        <w:tc>
          <w:tcPr>
            <w:tcW w:w="2504" w:type="dxa"/>
            <w:noWrap/>
            <w:hideMark/>
          </w:tcPr>
          <w:p w:rsidR="0043338D" w:rsidRPr="0043338D" w:rsidRDefault="0043338D" w:rsidP="0043338D">
            <w:pPr>
              <w:rPr>
                <w:rFonts w:asciiTheme="majorHAnsi" w:hAnsiTheme="majorHAnsi" w:cs="Arial"/>
                <w:lang w:val="nb-NO"/>
              </w:rPr>
            </w:pPr>
          </w:p>
        </w:tc>
      </w:tr>
    </w:tbl>
    <w:p w:rsidR="0043338D" w:rsidRPr="0043338D" w:rsidRDefault="0043338D" w:rsidP="0043338D">
      <w:pPr>
        <w:spacing w:line="360" w:lineRule="auto"/>
        <w:rPr>
          <w:rFonts w:asciiTheme="majorHAnsi" w:eastAsia="ＭＳ 明朝" w:hAnsiTheme="majorHAnsi"/>
          <w:sz w:val="24"/>
          <w:szCs w:val="24"/>
          <w:lang w:val="en-US" w:eastAsia="ja-JP"/>
        </w:rPr>
      </w:pPr>
      <w:r w:rsidRPr="0043338D">
        <w:rPr>
          <w:rFonts w:asciiTheme="majorHAnsi" w:eastAsia="ＭＳ 明朝" w:hAnsiTheme="majorHAnsi"/>
          <w:sz w:val="24"/>
          <w:szCs w:val="24"/>
          <w:lang w:val="en-US" w:eastAsia="ja-JP"/>
        </w:rPr>
        <w:t xml:space="preserve">* The nested-PCR product from tumor sample 086 (from series 1) was Sanger sequenced. However, no clear </w:t>
      </w:r>
      <w:proofErr w:type="spellStart"/>
      <w:r w:rsidRPr="0043338D">
        <w:rPr>
          <w:rFonts w:asciiTheme="majorHAnsi" w:eastAsia="ＭＳ 明朝" w:hAnsiTheme="majorHAnsi"/>
          <w:sz w:val="24"/>
          <w:szCs w:val="24"/>
          <w:lang w:val="en-US" w:eastAsia="ja-JP"/>
        </w:rPr>
        <w:t>exon-exon</w:t>
      </w:r>
      <w:proofErr w:type="spellEnd"/>
      <w:r w:rsidRPr="0043338D">
        <w:rPr>
          <w:rFonts w:asciiTheme="majorHAnsi" w:eastAsia="ＭＳ 明朝" w:hAnsiTheme="majorHAnsi"/>
          <w:sz w:val="24"/>
          <w:szCs w:val="24"/>
          <w:lang w:val="en-US" w:eastAsia="ja-JP"/>
        </w:rPr>
        <w:t xml:space="preserve"> breakpoint was found, as the sequence spanned from one </w:t>
      </w:r>
      <w:proofErr w:type="spellStart"/>
      <w:r w:rsidRPr="0043338D">
        <w:rPr>
          <w:rFonts w:asciiTheme="majorHAnsi" w:eastAsia="ＭＳ 明朝" w:hAnsiTheme="majorHAnsi"/>
          <w:sz w:val="24"/>
          <w:szCs w:val="24"/>
          <w:lang w:val="en-US" w:eastAsia="ja-JP"/>
        </w:rPr>
        <w:t>codon</w:t>
      </w:r>
      <w:proofErr w:type="spellEnd"/>
      <w:r w:rsidRPr="0043338D">
        <w:rPr>
          <w:rFonts w:asciiTheme="majorHAnsi" w:eastAsia="ＭＳ 明朝" w:hAnsiTheme="majorHAnsi"/>
          <w:sz w:val="24"/>
          <w:szCs w:val="24"/>
          <w:lang w:val="en-US" w:eastAsia="ja-JP"/>
        </w:rPr>
        <w:t xml:space="preserve"> on </w:t>
      </w:r>
      <w:proofErr w:type="spellStart"/>
      <w:r w:rsidRPr="0043338D">
        <w:rPr>
          <w:rFonts w:asciiTheme="majorHAnsi" w:eastAsia="ＭＳ 明朝" w:hAnsiTheme="majorHAnsi"/>
          <w:sz w:val="24"/>
          <w:szCs w:val="24"/>
          <w:lang w:val="en-US" w:eastAsia="ja-JP"/>
        </w:rPr>
        <w:t>exon</w:t>
      </w:r>
      <w:proofErr w:type="spellEnd"/>
      <w:r w:rsidRPr="0043338D">
        <w:rPr>
          <w:rFonts w:asciiTheme="majorHAnsi" w:eastAsia="ＭＳ 明朝" w:hAnsiTheme="majorHAnsi"/>
          <w:sz w:val="24"/>
          <w:szCs w:val="24"/>
          <w:lang w:val="en-US" w:eastAsia="ja-JP"/>
        </w:rPr>
        <w:t xml:space="preserve"> 7 of </w:t>
      </w:r>
      <w:r w:rsidRPr="0043338D">
        <w:rPr>
          <w:rFonts w:asciiTheme="majorHAnsi" w:eastAsia="ＭＳ 明朝" w:hAnsiTheme="majorHAnsi"/>
          <w:i/>
          <w:sz w:val="24"/>
          <w:szCs w:val="24"/>
          <w:lang w:val="en-US" w:eastAsia="ja-JP"/>
        </w:rPr>
        <w:t xml:space="preserve">VTI1A </w:t>
      </w:r>
      <w:r w:rsidRPr="0043338D">
        <w:rPr>
          <w:rFonts w:asciiTheme="majorHAnsi" w:eastAsia="ＭＳ 明朝" w:hAnsiTheme="majorHAnsi"/>
          <w:sz w:val="24"/>
          <w:szCs w:val="24"/>
          <w:lang w:val="en-US" w:eastAsia="ja-JP"/>
        </w:rPr>
        <w:t xml:space="preserve">to the middle of </w:t>
      </w:r>
      <w:proofErr w:type="spellStart"/>
      <w:r w:rsidRPr="0043338D">
        <w:rPr>
          <w:rFonts w:asciiTheme="majorHAnsi" w:eastAsia="ＭＳ 明朝" w:hAnsiTheme="majorHAnsi"/>
          <w:sz w:val="24"/>
          <w:szCs w:val="24"/>
          <w:lang w:val="en-US" w:eastAsia="ja-JP"/>
        </w:rPr>
        <w:t>exon</w:t>
      </w:r>
      <w:proofErr w:type="spellEnd"/>
      <w:r w:rsidRPr="0043338D">
        <w:rPr>
          <w:rFonts w:asciiTheme="majorHAnsi" w:eastAsia="ＭＳ 明朝" w:hAnsiTheme="majorHAnsi"/>
          <w:sz w:val="24"/>
          <w:szCs w:val="24"/>
          <w:lang w:val="en-US" w:eastAsia="ja-JP"/>
        </w:rPr>
        <w:t xml:space="preserve"> 6 of </w:t>
      </w:r>
      <w:r w:rsidRPr="0043338D">
        <w:rPr>
          <w:rFonts w:asciiTheme="majorHAnsi" w:eastAsia="ＭＳ 明朝" w:hAnsiTheme="majorHAnsi"/>
          <w:i/>
          <w:sz w:val="24"/>
          <w:szCs w:val="24"/>
          <w:lang w:val="en-US" w:eastAsia="ja-JP"/>
        </w:rPr>
        <w:t>TCF7L2</w:t>
      </w:r>
      <w:r w:rsidRPr="0043338D">
        <w:rPr>
          <w:rFonts w:asciiTheme="majorHAnsi" w:eastAsia="ＭＳ 明朝" w:hAnsiTheme="majorHAnsi"/>
          <w:sz w:val="24"/>
          <w:szCs w:val="24"/>
          <w:lang w:val="en-US" w:eastAsia="ja-JP"/>
        </w:rPr>
        <w:t xml:space="preserve">. </w:t>
      </w:r>
    </w:p>
    <w:p w:rsidR="0043338D" w:rsidRPr="0043338D" w:rsidRDefault="0043338D" w:rsidP="0043338D">
      <w:pPr>
        <w:spacing w:line="360" w:lineRule="auto"/>
        <w:rPr>
          <w:rFonts w:asciiTheme="majorHAnsi" w:eastAsia="ＭＳ 明朝" w:hAnsiTheme="majorHAnsi"/>
          <w:sz w:val="24"/>
          <w:szCs w:val="24"/>
          <w:lang w:val="en-US" w:eastAsia="ja-JP"/>
        </w:rPr>
      </w:pPr>
      <w:r w:rsidRPr="0043338D">
        <w:rPr>
          <w:rFonts w:asciiTheme="majorHAnsi" w:hAnsiTheme="majorHAnsi"/>
          <w:sz w:val="24"/>
          <w:szCs w:val="24"/>
        </w:rPr>
        <w:t>†</w:t>
      </w:r>
      <w:r w:rsidRPr="0043338D">
        <w:rPr>
          <w:rFonts w:asciiTheme="majorHAnsi" w:eastAsia="ＭＳ 明朝" w:hAnsiTheme="majorHAnsi"/>
          <w:sz w:val="24"/>
          <w:szCs w:val="24"/>
          <w:lang w:val="en-US" w:eastAsia="ja-JP"/>
        </w:rPr>
        <w:t xml:space="preserve"> Based on gel band lengths, all four fusion transcript variants of </w:t>
      </w:r>
      <w:r w:rsidRPr="0043338D">
        <w:rPr>
          <w:rFonts w:asciiTheme="majorHAnsi" w:eastAsia="ＭＳ 明朝" w:hAnsiTheme="majorHAnsi"/>
          <w:bCs/>
          <w:i/>
          <w:iCs/>
          <w:sz w:val="24"/>
          <w:szCs w:val="24"/>
          <w:lang w:eastAsia="ja-JP"/>
        </w:rPr>
        <w:t>TCF7L2-RP11-57H14.3</w:t>
      </w:r>
      <w:r w:rsidRPr="0043338D">
        <w:rPr>
          <w:rFonts w:asciiTheme="majorHAnsi" w:eastAsia="ＭＳ 明朝" w:hAnsiTheme="majorHAnsi"/>
          <w:bCs/>
          <w:sz w:val="24"/>
          <w:szCs w:val="24"/>
          <w:lang w:eastAsia="ja-JP"/>
        </w:rPr>
        <w:t xml:space="preserve"> were expressed in the HCT116 cell line.</w:t>
      </w:r>
    </w:p>
    <w:p w:rsidR="0043338D" w:rsidRPr="0043338D" w:rsidRDefault="0043338D">
      <w:pPr>
        <w:rPr>
          <w:lang w:val="en-US"/>
        </w:rPr>
      </w:pPr>
    </w:p>
    <w:sectPr w:rsidR="0043338D" w:rsidRPr="0043338D" w:rsidSect="0043338D">
      <w:pgSz w:w="16838" w:h="11906" w:orient="landscape"/>
      <w:pgMar w:top="1800" w:right="1440" w:bottom="1800" w:left="1440" w:header="708" w:footer="708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3400B"/>
    <w:multiLevelType w:val="hybridMultilevel"/>
    <w:tmpl w:val="BCAC9A6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45D68"/>
    <w:multiLevelType w:val="hybridMultilevel"/>
    <w:tmpl w:val="DEA4CEA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17A9F"/>
    <w:multiLevelType w:val="hybridMultilevel"/>
    <w:tmpl w:val="82487D3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32508"/>
    <w:multiLevelType w:val="hybridMultilevel"/>
    <w:tmpl w:val="5872640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8E22BA"/>
    <w:multiLevelType w:val="hybridMultilevel"/>
    <w:tmpl w:val="054A354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9B0232"/>
    <w:multiLevelType w:val="hybridMultilevel"/>
    <w:tmpl w:val="75E43A42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9B67AE"/>
    <w:multiLevelType w:val="hybridMultilevel"/>
    <w:tmpl w:val="FB605122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D61480"/>
    <w:multiLevelType w:val="hybridMultilevel"/>
    <w:tmpl w:val="E9C6FCAA"/>
    <w:lvl w:ilvl="0" w:tplc="4290E85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43338D"/>
    <w:rsid w:val="0043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43338D"/>
    <w:pPr>
      <w:keepNext/>
      <w:keepLines/>
      <w:spacing w:before="480"/>
      <w:outlineLvl w:val="0"/>
    </w:pPr>
    <w:rPr>
      <w:rFonts w:ascii="Calibri" w:eastAsia="Arial" w:hAnsi="Calibri" w:cs="Arial"/>
      <w:b/>
      <w:color w:val="000000"/>
      <w:sz w:val="36"/>
      <w:lang w:val="nb-NO"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3338D"/>
    <w:pPr>
      <w:keepNext/>
      <w:keepLines/>
      <w:spacing w:before="200"/>
      <w:outlineLvl w:val="1"/>
    </w:pPr>
    <w:rPr>
      <w:rFonts w:ascii="Calibri" w:eastAsia="Arial" w:hAnsi="Calibri" w:cs="Arial"/>
      <w:b/>
      <w:color w:val="000000"/>
      <w:sz w:val="28"/>
      <w:lang w:val="nb-NO" w:eastAsia="ja-JP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3338D"/>
    <w:pPr>
      <w:keepNext/>
      <w:keepLines/>
      <w:spacing w:before="200"/>
      <w:outlineLvl w:val="2"/>
    </w:pPr>
    <w:rPr>
      <w:rFonts w:ascii="Calibri" w:eastAsia="Arial" w:hAnsi="Calibri" w:cs="Arial"/>
      <w:b/>
      <w:color w:val="666666"/>
      <w:lang w:val="nb-NO" w:eastAsia="ja-JP"/>
    </w:rPr>
  </w:style>
  <w:style w:type="paragraph" w:styleId="Heading4">
    <w:name w:val="heading 4"/>
    <w:basedOn w:val="Normal"/>
    <w:next w:val="Normal"/>
    <w:link w:val="Heading4Char"/>
    <w:rsid w:val="0043338D"/>
    <w:pPr>
      <w:spacing w:before="240" w:after="40" w:line="276" w:lineRule="auto"/>
      <w:outlineLvl w:val="3"/>
    </w:pPr>
    <w:rPr>
      <w:rFonts w:ascii="Arial" w:eastAsia="Arial" w:hAnsi="Arial" w:cs="Arial"/>
      <w:i/>
      <w:color w:val="666666"/>
      <w:sz w:val="22"/>
      <w:szCs w:val="24"/>
      <w:lang w:val="en-US" w:eastAsia="ja-JP"/>
    </w:rPr>
  </w:style>
  <w:style w:type="paragraph" w:styleId="Heading5">
    <w:name w:val="heading 5"/>
    <w:basedOn w:val="Normal"/>
    <w:next w:val="Normal"/>
    <w:link w:val="Heading5Char"/>
    <w:rsid w:val="0043338D"/>
    <w:pPr>
      <w:spacing w:before="220" w:after="40" w:line="276" w:lineRule="auto"/>
      <w:outlineLvl w:val="4"/>
    </w:pPr>
    <w:rPr>
      <w:rFonts w:ascii="Arial" w:eastAsia="Arial" w:hAnsi="Arial" w:cs="Arial"/>
      <w:b/>
      <w:color w:val="666666"/>
      <w:szCs w:val="24"/>
      <w:lang w:val="en-US" w:eastAsia="ja-JP"/>
    </w:rPr>
  </w:style>
  <w:style w:type="paragraph" w:styleId="Heading6">
    <w:name w:val="heading 6"/>
    <w:basedOn w:val="Normal"/>
    <w:next w:val="Normal"/>
    <w:link w:val="Heading6Char"/>
    <w:rsid w:val="0043338D"/>
    <w:pPr>
      <w:spacing w:before="200" w:after="40" w:line="276" w:lineRule="auto"/>
      <w:outlineLvl w:val="5"/>
    </w:pPr>
    <w:rPr>
      <w:rFonts w:ascii="Arial" w:eastAsia="Arial" w:hAnsi="Arial" w:cs="Arial"/>
      <w:i/>
      <w:color w:val="666666"/>
      <w:szCs w:val="24"/>
      <w:lang w:val="en-US" w:eastAsia="ja-JP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38D"/>
    <w:pPr>
      <w:keepNext/>
      <w:keepLines/>
      <w:spacing w:before="200"/>
      <w:outlineLvl w:val="6"/>
    </w:pPr>
    <w:rPr>
      <w:rFonts w:ascii="Calibri" w:eastAsia="ＭＳ ゴシック" w:hAnsi="Calibri"/>
      <w:i/>
      <w:iCs/>
      <w:color w:val="404040"/>
      <w:lang w:val="nb-NO"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ing11">
    <w:name w:val="Heading 11"/>
    <w:basedOn w:val="Normal"/>
    <w:next w:val="Normal"/>
    <w:rsid w:val="0043338D"/>
    <w:pPr>
      <w:spacing w:before="480" w:after="120" w:line="276" w:lineRule="auto"/>
      <w:outlineLvl w:val="0"/>
    </w:pPr>
    <w:rPr>
      <w:rFonts w:ascii="Calibri" w:eastAsia="Arial" w:hAnsi="Calibri" w:cs="Arial"/>
      <w:b/>
      <w:color w:val="000000"/>
      <w:sz w:val="36"/>
      <w:szCs w:val="24"/>
      <w:lang w:val="en-US" w:eastAsia="ja-JP"/>
    </w:rPr>
  </w:style>
  <w:style w:type="paragraph" w:customStyle="1" w:styleId="Heading21">
    <w:name w:val="Heading 21"/>
    <w:basedOn w:val="Normal"/>
    <w:next w:val="Normal"/>
    <w:rsid w:val="0043338D"/>
    <w:pPr>
      <w:spacing w:before="360" w:after="80" w:line="276" w:lineRule="auto"/>
      <w:outlineLvl w:val="1"/>
    </w:pPr>
    <w:rPr>
      <w:rFonts w:ascii="Calibri" w:eastAsia="Arial" w:hAnsi="Calibri" w:cs="Arial"/>
      <w:b/>
      <w:color w:val="000000"/>
      <w:sz w:val="28"/>
      <w:szCs w:val="24"/>
      <w:lang w:val="en-US" w:eastAsia="ja-JP"/>
    </w:rPr>
  </w:style>
  <w:style w:type="paragraph" w:customStyle="1" w:styleId="Heading31">
    <w:name w:val="Heading 31"/>
    <w:basedOn w:val="Normal"/>
    <w:next w:val="Normal"/>
    <w:rsid w:val="0043338D"/>
    <w:pPr>
      <w:spacing w:before="280" w:after="80" w:line="276" w:lineRule="auto"/>
      <w:outlineLvl w:val="2"/>
    </w:pPr>
    <w:rPr>
      <w:rFonts w:ascii="Calibri" w:eastAsia="Arial" w:hAnsi="Calibri" w:cs="Arial"/>
      <w:b/>
      <w:color w:val="666666"/>
      <w:sz w:val="24"/>
      <w:szCs w:val="24"/>
      <w:lang w:val="en-US" w:eastAsia="ja-JP"/>
    </w:rPr>
  </w:style>
  <w:style w:type="character" w:customStyle="1" w:styleId="Heading4Char">
    <w:name w:val="Heading 4 Char"/>
    <w:basedOn w:val="DefaultParagraphFont"/>
    <w:link w:val="Heading4"/>
    <w:rsid w:val="0043338D"/>
    <w:rPr>
      <w:rFonts w:ascii="Arial" w:eastAsia="Arial" w:hAnsi="Arial" w:cs="Arial"/>
      <w:i/>
      <w:color w:val="666666"/>
      <w:sz w:val="22"/>
      <w:szCs w:val="24"/>
      <w:lang w:val="en-US" w:eastAsia="ja-JP"/>
    </w:rPr>
  </w:style>
  <w:style w:type="character" w:customStyle="1" w:styleId="Heading5Char">
    <w:name w:val="Heading 5 Char"/>
    <w:basedOn w:val="DefaultParagraphFont"/>
    <w:link w:val="Heading5"/>
    <w:rsid w:val="0043338D"/>
    <w:rPr>
      <w:rFonts w:ascii="Arial" w:eastAsia="Arial" w:hAnsi="Arial" w:cs="Arial"/>
      <w:b/>
      <w:color w:val="666666"/>
      <w:szCs w:val="24"/>
      <w:lang w:val="en-US" w:eastAsia="ja-JP"/>
    </w:rPr>
  </w:style>
  <w:style w:type="character" w:customStyle="1" w:styleId="Heading6Char">
    <w:name w:val="Heading 6 Char"/>
    <w:basedOn w:val="DefaultParagraphFont"/>
    <w:link w:val="Heading6"/>
    <w:rsid w:val="0043338D"/>
    <w:rPr>
      <w:rFonts w:ascii="Arial" w:eastAsia="Arial" w:hAnsi="Arial" w:cs="Arial"/>
      <w:i/>
      <w:color w:val="666666"/>
      <w:szCs w:val="24"/>
      <w:lang w:val="en-US" w:eastAsia="ja-JP"/>
    </w:rPr>
  </w:style>
  <w:style w:type="paragraph" w:customStyle="1" w:styleId="Heading71">
    <w:name w:val="Heading 71"/>
    <w:basedOn w:val="Normal"/>
    <w:next w:val="Normal"/>
    <w:uiPriority w:val="9"/>
    <w:unhideWhenUsed/>
    <w:qFormat/>
    <w:rsid w:val="0043338D"/>
    <w:pPr>
      <w:keepNext/>
      <w:keepLines/>
      <w:spacing w:before="200" w:line="360" w:lineRule="auto"/>
      <w:outlineLvl w:val="6"/>
    </w:pPr>
    <w:rPr>
      <w:rFonts w:ascii="Calibri" w:eastAsia="ＭＳ ゴシック" w:hAnsi="Calibri"/>
      <w:i/>
      <w:iCs/>
      <w:color w:val="404040"/>
      <w:sz w:val="24"/>
      <w:szCs w:val="24"/>
      <w:lang w:val="en-US" w:eastAsia="ja-JP"/>
    </w:rPr>
  </w:style>
  <w:style w:type="numbering" w:customStyle="1" w:styleId="NoList1">
    <w:name w:val="No List1"/>
    <w:next w:val="NoList"/>
    <w:uiPriority w:val="99"/>
    <w:semiHidden/>
    <w:unhideWhenUsed/>
    <w:rsid w:val="0043338D"/>
  </w:style>
  <w:style w:type="character" w:customStyle="1" w:styleId="Heading1Char">
    <w:name w:val="Heading 1 Char"/>
    <w:basedOn w:val="DefaultParagraphFont"/>
    <w:link w:val="Heading1"/>
    <w:rsid w:val="0043338D"/>
    <w:rPr>
      <w:rFonts w:ascii="Calibri" w:eastAsia="Arial" w:hAnsi="Calibri" w:cs="Arial"/>
      <w:b/>
      <w:color w:val="000000"/>
      <w:sz w:val="36"/>
      <w:lang w:eastAsia="ja-JP"/>
    </w:rPr>
  </w:style>
  <w:style w:type="character" w:customStyle="1" w:styleId="Heading2Char">
    <w:name w:val="Heading 2 Char"/>
    <w:basedOn w:val="DefaultParagraphFont"/>
    <w:link w:val="Heading2"/>
    <w:rsid w:val="0043338D"/>
    <w:rPr>
      <w:rFonts w:ascii="Calibri" w:eastAsia="Arial" w:hAnsi="Calibri" w:cs="Arial"/>
      <w:b/>
      <w:color w:val="000000"/>
      <w:sz w:val="28"/>
      <w:lang w:eastAsia="ja-JP"/>
    </w:rPr>
  </w:style>
  <w:style w:type="character" w:customStyle="1" w:styleId="Heading3Char">
    <w:name w:val="Heading 3 Char"/>
    <w:basedOn w:val="DefaultParagraphFont"/>
    <w:link w:val="Heading3"/>
    <w:rsid w:val="0043338D"/>
    <w:rPr>
      <w:rFonts w:ascii="Calibri" w:eastAsia="Arial" w:hAnsi="Calibri" w:cs="Arial"/>
      <w:b/>
      <w:color w:val="666666"/>
      <w:lang w:eastAsia="ja-JP"/>
    </w:rPr>
  </w:style>
  <w:style w:type="paragraph" w:styleId="CommentText">
    <w:name w:val="annotation text"/>
    <w:basedOn w:val="Normal"/>
    <w:link w:val="CommentTextChar"/>
    <w:unhideWhenUsed/>
    <w:rsid w:val="0043338D"/>
    <w:rPr>
      <w:rFonts w:ascii="Cambria" w:eastAsia="ＭＳ 明朝" w:hAnsi="Cambria"/>
      <w:sz w:val="24"/>
      <w:szCs w:val="24"/>
      <w:lang w:val="en-US" w:eastAsia="ja-JP"/>
    </w:rPr>
  </w:style>
  <w:style w:type="character" w:customStyle="1" w:styleId="CommentTextChar">
    <w:name w:val="Comment Text Char"/>
    <w:basedOn w:val="DefaultParagraphFont"/>
    <w:link w:val="CommentText"/>
    <w:rsid w:val="0043338D"/>
    <w:rPr>
      <w:rFonts w:ascii="Cambria" w:eastAsia="ＭＳ 明朝" w:hAnsi="Cambria"/>
      <w:sz w:val="24"/>
      <w:szCs w:val="24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38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38D"/>
    <w:rPr>
      <w:b/>
      <w:bCs/>
    </w:rPr>
  </w:style>
  <w:style w:type="paragraph" w:styleId="Title">
    <w:name w:val="Title"/>
    <w:basedOn w:val="Normal"/>
    <w:next w:val="Normal"/>
    <w:link w:val="TitleChar"/>
    <w:rsid w:val="0043338D"/>
    <w:pPr>
      <w:spacing w:before="480" w:after="120" w:line="276" w:lineRule="auto"/>
    </w:pPr>
    <w:rPr>
      <w:rFonts w:ascii="Arial" w:eastAsia="Arial" w:hAnsi="Arial" w:cs="Arial"/>
      <w:b/>
      <w:color w:val="000000"/>
      <w:sz w:val="72"/>
      <w:szCs w:val="24"/>
      <w:lang w:val="en-US" w:eastAsia="ja-JP"/>
    </w:rPr>
  </w:style>
  <w:style w:type="character" w:customStyle="1" w:styleId="TitleChar">
    <w:name w:val="Title Char"/>
    <w:basedOn w:val="DefaultParagraphFont"/>
    <w:link w:val="Title"/>
    <w:rsid w:val="0043338D"/>
    <w:rPr>
      <w:rFonts w:ascii="Arial" w:eastAsia="Arial" w:hAnsi="Arial" w:cs="Arial"/>
      <w:b/>
      <w:color w:val="000000"/>
      <w:sz w:val="72"/>
      <w:szCs w:val="24"/>
      <w:lang w:val="en-US" w:eastAsia="ja-JP"/>
    </w:rPr>
  </w:style>
  <w:style w:type="paragraph" w:styleId="Subtitle">
    <w:name w:val="Subtitle"/>
    <w:basedOn w:val="Normal"/>
    <w:next w:val="Normal"/>
    <w:link w:val="SubtitleChar"/>
    <w:rsid w:val="0043338D"/>
    <w:pPr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rsid w:val="0043338D"/>
    <w:rPr>
      <w:rFonts w:ascii="Georgia" w:eastAsia="Georgia" w:hAnsi="Georgia" w:cs="Georgia"/>
      <w:i/>
      <w:color w:val="666666"/>
      <w:sz w:val="48"/>
      <w:szCs w:val="24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43338D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38D"/>
    <w:pPr>
      <w:spacing w:line="360" w:lineRule="auto"/>
    </w:pPr>
    <w:rPr>
      <w:rFonts w:ascii="Lucida Grande" w:eastAsia="ＭＳ 明朝" w:hAnsi="Lucida Grande" w:cs="Lucida Grande"/>
      <w:sz w:val="18"/>
      <w:szCs w:val="18"/>
      <w:lang w:val="en-US"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38D"/>
    <w:rPr>
      <w:rFonts w:ascii="Lucida Grande" w:eastAsia="ＭＳ 明朝" w:hAnsi="Lucida Grande" w:cs="Lucida Grande"/>
      <w:sz w:val="18"/>
      <w:szCs w:val="18"/>
      <w:lang w:val="en-US" w:eastAsia="ja-J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3338D"/>
    <w:pPr>
      <w:spacing w:line="360" w:lineRule="auto"/>
    </w:pPr>
    <w:rPr>
      <w:rFonts w:ascii="Lucida Grande" w:eastAsia="ＭＳ 明朝" w:hAnsi="Lucida Grande" w:cs="Lucida Grande"/>
      <w:sz w:val="24"/>
      <w:szCs w:val="24"/>
      <w:lang w:val="en-US" w:eastAsia="ja-JP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3338D"/>
    <w:rPr>
      <w:rFonts w:ascii="Lucida Grande" w:eastAsia="ＭＳ 明朝" w:hAnsi="Lucida Grande" w:cs="Lucida Grande"/>
      <w:sz w:val="24"/>
      <w:szCs w:val="24"/>
      <w:lang w:val="en-US" w:eastAsia="ja-JP"/>
    </w:rPr>
  </w:style>
  <w:style w:type="table" w:styleId="TableGrid">
    <w:name w:val="Table Grid"/>
    <w:basedOn w:val="TableNormal"/>
    <w:uiPriority w:val="59"/>
    <w:rsid w:val="0043338D"/>
    <w:rPr>
      <w:rFonts w:ascii="Cambria" w:eastAsia="ＭＳ 明朝" w:hAnsi="Cambria"/>
      <w:sz w:val="24"/>
      <w:szCs w:val="24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</w:style>
  <w:style w:type="paragraph" w:customStyle="1" w:styleId="Caption1">
    <w:name w:val="Caption1"/>
    <w:basedOn w:val="Normal"/>
    <w:next w:val="Normal"/>
    <w:uiPriority w:val="35"/>
    <w:unhideWhenUsed/>
    <w:qFormat/>
    <w:rsid w:val="0043338D"/>
    <w:pPr>
      <w:spacing w:after="200"/>
    </w:pPr>
    <w:rPr>
      <w:rFonts w:ascii="Cambria" w:eastAsia="ＭＳ 明朝" w:hAnsi="Cambria"/>
      <w:b/>
      <w:bCs/>
      <w:color w:val="4F81BD"/>
      <w:sz w:val="18"/>
      <w:szCs w:val="18"/>
      <w:lang w:val="en-US" w:eastAsia="ja-JP"/>
    </w:rPr>
  </w:style>
  <w:style w:type="paragraph" w:styleId="Revision">
    <w:name w:val="Revision"/>
    <w:hidden/>
    <w:uiPriority w:val="99"/>
    <w:semiHidden/>
    <w:rsid w:val="0043338D"/>
    <w:rPr>
      <w:rFonts w:ascii="Cambria" w:eastAsia="ＭＳ 明朝" w:hAnsi="Cambria"/>
      <w:sz w:val="24"/>
      <w:szCs w:val="24"/>
      <w:lang w:val="en-US" w:eastAsia="ja-JP"/>
    </w:rPr>
  </w:style>
  <w:style w:type="paragraph" w:customStyle="1" w:styleId="CustomHeading2">
    <w:name w:val="Custom Heading 2"/>
    <w:basedOn w:val="Heading3"/>
    <w:link w:val="CustomHeading2Char"/>
    <w:qFormat/>
    <w:rsid w:val="0043338D"/>
  </w:style>
  <w:style w:type="character" w:customStyle="1" w:styleId="CustomHeading2Char">
    <w:name w:val="Custom Heading 2 Char"/>
    <w:basedOn w:val="Heading3Char"/>
    <w:link w:val="CustomHeading2"/>
    <w:rsid w:val="0043338D"/>
    <w:rPr>
      <w:b/>
    </w:rPr>
  </w:style>
  <w:style w:type="character" w:customStyle="1" w:styleId="Hyperlink1">
    <w:name w:val="Hyperlink1"/>
    <w:basedOn w:val="DefaultParagraphFont"/>
    <w:uiPriority w:val="99"/>
    <w:unhideWhenUsed/>
    <w:rsid w:val="0043338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338D"/>
    <w:rPr>
      <w:color w:val="800080"/>
      <w:u w:val="single"/>
    </w:rPr>
  </w:style>
  <w:style w:type="paragraph" w:customStyle="1" w:styleId="xl68">
    <w:name w:val="xl68"/>
    <w:basedOn w:val="Normal"/>
    <w:rsid w:val="0043338D"/>
    <w:pPr>
      <w:spacing w:before="100" w:beforeAutospacing="1" w:after="100" w:afterAutospacing="1"/>
    </w:pPr>
    <w:rPr>
      <w:rFonts w:ascii="Arial" w:hAnsi="Arial" w:cs="Arial"/>
      <w:lang w:val="nb-NO"/>
    </w:rPr>
  </w:style>
  <w:style w:type="paragraph" w:customStyle="1" w:styleId="xl69">
    <w:name w:val="xl69"/>
    <w:basedOn w:val="Normal"/>
    <w:rsid w:val="0043338D"/>
    <w:pPr>
      <w:spacing w:before="100" w:beforeAutospacing="1" w:after="100" w:afterAutospacing="1"/>
    </w:pPr>
    <w:rPr>
      <w:rFonts w:ascii="Arial" w:hAnsi="Arial" w:cs="Arial"/>
      <w:lang w:val="nb-NO"/>
    </w:rPr>
  </w:style>
  <w:style w:type="paragraph" w:customStyle="1" w:styleId="xl70">
    <w:name w:val="xl70"/>
    <w:basedOn w:val="Normal"/>
    <w:rsid w:val="0043338D"/>
    <w:pPr>
      <w:spacing w:before="100" w:beforeAutospacing="1" w:after="100" w:afterAutospacing="1"/>
      <w:textAlignment w:val="top"/>
    </w:pPr>
    <w:rPr>
      <w:rFonts w:ascii="Arial" w:hAnsi="Arial" w:cs="Arial"/>
      <w:lang w:val="nb-NO"/>
    </w:rPr>
  </w:style>
  <w:style w:type="paragraph" w:customStyle="1" w:styleId="xl71">
    <w:name w:val="xl71"/>
    <w:basedOn w:val="Normal"/>
    <w:rsid w:val="0043338D"/>
    <w:pPr>
      <w:spacing w:before="100" w:beforeAutospacing="1" w:after="100" w:afterAutospacing="1"/>
    </w:pPr>
    <w:rPr>
      <w:sz w:val="24"/>
      <w:szCs w:val="24"/>
      <w:lang w:val="nb-NO"/>
    </w:rPr>
  </w:style>
  <w:style w:type="paragraph" w:customStyle="1" w:styleId="xl72">
    <w:name w:val="xl72"/>
    <w:basedOn w:val="Normal"/>
    <w:rsid w:val="0043338D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nb-NO"/>
    </w:rPr>
  </w:style>
  <w:style w:type="paragraph" w:customStyle="1" w:styleId="xl73">
    <w:name w:val="xl73"/>
    <w:basedOn w:val="Normal"/>
    <w:rsid w:val="0043338D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nb-NO"/>
    </w:rPr>
  </w:style>
  <w:style w:type="paragraph" w:customStyle="1" w:styleId="xl74">
    <w:name w:val="xl74"/>
    <w:basedOn w:val="Normal"/>
    <w:rsid w:val="004333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FFFF"/>
      <w:lang w:val="nb-NO"/>
    </w:rPr>
  </w:style>
  <w:style w:type="paragraph" w:styleId="ListParagraph">
    <w:name w:val="List Paragraph"/>
    <w:basedOn w:val="Normal"/>
    <w:uiPriority w:val="34"/>
    <w:qFormat/>
    <w:rsid w:val="0043338D"/>
    <w:pPr>
      <w:spacing w:line="360" w:lineRule="auto"/>
      <w:ind w:left="720"/>
      <w:contextualSpacing/>
    </w:pPr>
    <w:rPr>
      <w:rFonts w:ascii="Cambria" w:eastAsia="ＭＳ 明朝" w:hAnsi="Cambria"/>
      <w:sz w:val="24"/>
      <w:szCs w:val="24"/>
      <w:lang w:val="en-US" w:eastAsia="ja-JP"/>
    </w:rPr>
  </w:style>
  <w:style w:type="paragraph" w:customStyle="1" w:styleId="Subheading">
    <w:name w:val="Subheading"/>
    <w:basedOn w:val="Heading3"/>
    <w:link w:val="SubheadingChar"/>
    <w:qFormat/>
    <w:rsid w:val="0043338D"/>
  </w:style>
  <w:style w:type="character" w:customStyle="1" w:styleId="SubheadingChar">
    <w:name w:val="Subheading Char"/>
    <w:basedOn w:val="Heading3Char"/>
    <w:link w:val="Subheading"/>
    <w:rsid w:val="0043338D"/>
    <w:rPr>
      <w:b/>
    </w:rPr>
  </w:style>
  <w:style w:type="paragraph" w:customStyle="1" w:styleId="font5">
    <w:name w:val="font5"/>
    <w:basedOn w:val="Normal"/>
    <w:rsid w:val="0043338D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val="nb-NO"/>
    </w:rPr>
  </w:style>
  <w:style w:type="paragraph" w:customStyle="1" w:styleId="font6">
    <w:name w:val="font6"/>
    <w:basedOn w:val="Normal"/>
    <w:rsid w:val="0043338D"/>
    <w:pPr>
      <w:spacing w:before="100" w:beforeAutospacing="1" w:after="100" w:afterAutospacing="1"/>
    </w:pPr>
    <w:rPr>
      <w:rFonts w:ascii="Calibri" w:hAnsi="Calibri"/>
      <w:sz w:val="22"/>
      <w:szCs w:val="22"/>
      <w:lang w:val="nb-NO"/>
    </w:rPr>
  </w:style>
  <w:style w:type="paragraph" w:customStyle="1" w:styleId="font7">
    <w:name w:val="font7"/>
    <w:basedOn w:val="Normal"/>
    <w:rsid w:val="0043338D"/>
    <w:pPr>
      <w:spacing w:before="100" w:beforeAutospacing="1" w:after="100" w:afterAutospacing="1"/>
    </w:pPr>
    <w:rPr>
      <w:rFonts w:ascii="Calibri" w:hAnsi="Calibri"/>
      <w:b/>
      <w:bCs/>
      <w:i/>
      <w:iCs/>
      <w:color w:val="000000"/>
      <w:sz w:val="22"/>
      <w:szCs w:val="22"/>
      <w:lang w:val="nb-NO"/>
    </w:rPr>
  </w:style>
  <w:style w:type="paragraph" w:customStyle="1" w:styleId="xl66">
    <w:name w:val="xl66"/>
    <w:basedOn w:val="Normal"/>
    <w:rsid w:val="0043338D"/>
    <w:pPr>
      <w:spacing w:before="100" w:beforeAutospacing="1" w:after="100" w:afterAutospacing="1"/>
    </w:pPr>
    <w:rPr>
      <w:b/>
      <w:bCs/>
      <w:sz w:val="24"/>
      <w:szCs w:val="24"/>
      <w:lang w:val="nb-NO"/>
    </w:rPr>
  </w:style>
  <w:style w:type="paragraph" w:customStyle="1" w:styleId="xl67">
    <w:name w:val="xl67"/>
    <w:basedOn w:val="Normal"/>
    <w:rsid w:val="0043338D"/>
    <w:pPr>
      <w:spacing w:before="100" w:beforeAutospacing="1" w:after="100" w:afterAutospacing="1"/>
    </w:pPr>
    <w:rPr>
      <w:rFonts w:ascii="Arial" w:hAnsi="Arial" w:cs="Arial"/>
      <w:lang w:val="nb-NO"/>
    </w:rPr>
  </w:style>
  <w:style w:type="paragraph" w:customStyle="1" w:styleId="xl75">
    <w:name w:val="xl75"/>
    <w:basedOn w:val="Normal"/>
    <w:rsid w:val="004333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FFFF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43338D"/>
    <w:pPr>
      <w:tabs>
        <w:tab w:val="center" w:pos="4536"/>
        <w:tab w:val="right" w:pos="9072"/>
      </w:tabs>
    </w:pPr>
    <w:rPr>
      <w:rFonts w:ascii="Cambria" w:eastAsia="ＭＳ 明朝" w:hAnsi="Cambria"/>
      <w:sz w:val="24"/>
      <w:szCs w:val="24"/>
      <w:lang w:val="en-US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3338D"/>
    <w:rPr>
      <w:rFonts w:ascii="Cambria" w:eastAsia="ＭＳ 明朝" w:hAnsi="Cambria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43338D"/>
    <w:pPr>
      <w:tabs>
        <w:tab w:val="center" w:pos="4536"/>
        <w:tab w:val="right" w:pos="9072"/>
      </w:tabs>
    </w:pPr>
    <w:rPr>
      <w:rFonts w:ascii="Cambria" w:eastAsia="ＭＳ 明朝" w:hAnsi="Cambria"/>
      <w:sz w:val="24"/>
      <w:szCs w:val="24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43338D"/>
    <w:rPr>
      <w:rFonts w:ascii="Cambria" w:eastAsia="ＭＳ 明朝" w:hAnsi="Cambria"/>
      <w:sz w:val="24"/>
      <w:szCs w:val="24"/>
      <w:lang w:val="en-US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43338D"/>
    <w:rPr>
      <w:rFonts w:ascii="Calibri" w:eastAsia="ＭＳ ゴシック" w:hAnsi="Calibri" w:cs="Times New Roman"/>
      <w:i/>
      <w:iCs/>
      <w:color w:val="404040"/>
      <w:lang w:eastAsia="ja-JP"/>
    </w:rPr>
  </w:style>
  <w:style w:type="character" w:customStyle="1" w:styleId="Heading1Char1">
    <w:name w:val="Heading 1 Char1"/>
    <w:basedOn w:val="DefaultParagraphFont"/>
    <w:link w:val="Heading1"/>
    <w:uiPriority w:val="9"/>
    <w:rsid w:val="004333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1">
    <w:name w:val="Heading 2 Char1"/>
    <w:basedOn w:val="DefaultParagraphFont"/>
    <w:link w:val="Heading2"/>
    <w:uiPriority w:val="9"/>
    <w:semiHidden/>
    <w:rsid w:val="004333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1">
    <w:name w:val="Heading 3 Char1"/>
    <w:basedOn w:val="DefaultParagraphFont"/>
    <w:link w:val="Heading3"/>
    <w:uiPriority w:val="9"/>
    <w:semiHidden/>
    <w:rsid w:val="0043338D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3338D"/>
    <w:rPr>
      <w:color w:val="0000FF" w:themeColor="hyperlink"/>
      <w:u w:val="single"/>
    </w:rPr>
  </w:style>
  <w:style w:type="character" w:customStyle="1" w:styleId="Heading7Char1">
    <w:name w:val="Heading 7 Char1"/>
    <w:basedOn w:val="DefaultParagraphFont"/>
    <w:link w:val="Heading7"/>
    <w:uiPriority w:val="9"/>
    <w:semiHidden/>
    <w:rsid w:val="0043338D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2036</Words>
  <Characters>6033</Characters>
  <Application>Microsoft Office Word</Application>
  <DocSecurity>0</DocSecurity>
  <Lines>50</Lines>
  <Paragraphs>16</Paragraphs>
  <ScaleCrop>false</ScaleCrop>
  <Company>Rikshospitalet</Company>
  <LinksUpToDate>false</LinksUpToDate>
  <CharactersWithSpaces>8053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ahoff</dc:creator>
  <cp:keywords/>
  <dc:description/>
  <cp:lastModifiedBy>ahoff</cp:lastModifiedBy>
  <cp:revision>1</cp:revision>
  <dcterms:created xsi:type="dcterms:W3CDTF">2014-02-13T09:52:00Z</dcterms:created>
  <dcterms:modified xsi:type="dcterms:W3CDTF">2014-02-13T10:03:00Z</dcterms:modified>
</cp:coreProperties>
</file>