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835" w:rsidRPr="00750FBE" w:rsidRDefault="000B2835" w:rsidP="000B2835">
      <w:pPr>
        <w:pStyle w:val="Overskrift3"/>
        <w:keepLines w:val="0"/>
        <w:spacing w:before="0"/>
        <w:jc w:val="right"/>
        <w:rPr>
          <w:rFonts w:ascii="Arial" w:eastAsiaTheme="minorHAnsi" w:hAnsi="Arial" w:cs="Arial"/>
          <w:bCs w:val="0"/>
          <w:sz w:val="22"/>
          <w:lang w:val="en-US"/>
        </w:rPr>
      </w:pPr>
      <w:bookmarkStart w:id="0" w:name="_GoBack"/>
      <w:bookmarkEnd w:id="0"/>
      <w:r w:rsidRPr="00750FBE">
        <w:rPr>
          <w:rFonts w:ascii="Arial" w:eastAsiaTheme="minorHAnsi" w:hAnsi="Arial" w:cs="Arial"/>
          <w:bCs w:val="0"/>
          <w:sz w:val="22"/>
          <w:lang w:val="en-US"/>
        </w:rPr>
        <w:t>Appendix C</w:t>
      </w:r>
    </w:p>
    <w:p w:rsidR="000B2835" w:rsidRPr="00750FBE" w:rsidRDefault="000B2835" w:rsidP="000B2835">
      <w:pPr>
        <w:rPr>
          <w:rFonts w:ascii="Arial" w:hAnsi="Arial" w:cs="Arial"/>
          <w:sz w:val="22"/>
          <w:lang w:val="en-US"/>
        </w:rPr>
      </w:pPr>
    </w:p>
    <w:p w:rsidR="00884A2C" w:rsidRPr="00750FBE" w:rsidRDefault="00884A2C" w:rsidP="000B2835">
      <w:pPr>
        <w:pStyle w:val="Overskrift3"/>
        <w:keepLines w:val="0"/>
        <w:spacing w:before="0" w:line="360" w:lineRule="auto"/>
        <w:rPr>
          <w:rFonts w:ascii="Arial" w:eastAsiaTheme="minorHAnsi" w:hAnsi="Arial" w:cs="Arial"/>
          <w:bCs w:val="0"/>
          <w:sz w:val="22"/>
          <w:lang w:val="en-US"/>
        </w:rPr>
      </w:pPr>
      <w:r w:rsidRPr="00750FBE">
        <w:rPr>
          <w:rFonts w:ascii="Arial" w:eastAsiaTheme="minorHAnsi" w:hAnsi="Arial" w:cs="Arial"/>
          <w:bCs w:val="0"/>
          <w:sz w:val="22"/>
          <w:lang w:val="en-US"/>
        </w:rPr>
        <w:t>Managing pain related to exercise</w:t>
      </w:r>
      <w:r w:rsidR="000837A5" w:rsidRPr="00750FBE">
        <w:rPr>
          <w:rFonts w:ascii="Arial" w:eastAsiaTheme="minorHAnsi" w:hAnsi="Arial" w:cs="Arial"/>
          <w:bCs w:val="0"/>
          <w:sz w:val="22"/>
          <w:lang w:val="en-US"/>
        </w:rPr>
        <w:t>s</w:t>
      </w:r>
    </w:p>
    <w:p w:rsidR="00884A2C" w:rsidRPr="00750FBE" w:rsidRDefault="00884A2C" w:rsidP="000B2835">
      <w:pPr>
        <w:pStyle w:val="Overskrift3"/>
        <w:keepLines w:val="0"/>
        <w:spacing w:before="0" w:line="360" w:lineRule="auto"/>
        <w:rPr>
          <w:rFonts w:ascii="Arial" w:eastAsiaTheme="minorHAnsi" w:hAnsi="Arial" w:cs="Arial"/>
          <w:b w:val="0"/>
          <w:bCs w:val="0"/>
          <w:sz w:val="22"/>
          <w:lang w:val="en-US"/>
        </w:rPr>
      </w:pPr>
    </w:p>
    <w:p w:rsidR="0057022C" w:rsidRPr="00750FBE" w:rsidRDefault="0057022C" w:rsidP="000B2835">
      <w:pPr>
        <w:pStyle w:val="Overskrift3"/>
        <w:keepLines w:val="0"/>
        <w:spacing w:before="0" w:line="360" w:lineRule="auto"/>
        <w:rPr>
          <w:rFonts w:ascii="Arial" w:eastAsiaTheme="minorHAnsi" w:hAnsi="Arial" w:cs="Arial"/>
          <w:b w:val="0"/>
          <w:bCs w:val="0"/>
          <w:i/>
          <w:sz w:val="22"/>
          <w:u w:val="single"/>
          <w:lang w:val="en-US"/>
        </w:rPr>
      </w:pPr>
      <w:r w:rsidRPr="00750FBE">
        <w:rPr>
          <w:rFonts w:ascii="Arial" w:eastAsiaTheme="minorHAnsi" w:hAnsi="Arial" w:cs="Arial"/>
          <w:b w:val="0"/>
          <w:bCs w:val="0"/>
          <w:i/>
          <w:sz w:val="22"/>
          <w:u w:val="single"/>
          <w:lang w:val="en-US"/>
        </w:rPr>
        <w:t>General recommendations</w:t>
      </w:r>
    </w:p>
    <w:p w:rsidR="0057022C" w:rsidRPr="00750FBE" w:rsidRDefault="00884A2C" w:rsidP="000B2835">
      <w:pPr>
        <w:pStyle w:val="Overskrift3"/>
        <w:keepLines w:val="0"/>
        <w:numPr>
          <w:ilvl w:val="0"/>
          <w:numId w:val="4"/>
        </w:numPr>
        <w:spacing w:before="0" w:line="360" w:lineRule="auto"/>
        <w:rPr>
          <w:rFonts w:ascii="Arial" w:eastAsiaTheme="minorHAnsi" w:hAnsi="Arial" w:cs="Arial"/>
          <w:b w:val="0"/>
          <w:bCs w:val="0"/>
          <w:sz w:val="22"/>
          <w:lang w:val="en-US"/>
        </w:rPr>
      </w:pPr>
      <w:r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 xml:space="preserve">If the patient uses pain killers to reduce postoperative pain, we recommend, that </w:t>
      </w:r>
      <w:r w:rsidR="000837A5"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>the medication</w:t>
      </w:r>
      <w:r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 xml:space="preserve"> is taken 1 h</w:t>
      </w:r>
      <w:r w:rsidR="0057022C"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>our</w:t>
      </w:r>
      <w:r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 xml:space="preserve"> before exercis</w:t>
      </w:r>
      <w:r w:rsidR="000837A5"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>ing</w:t>
      </w:r>
      <w:r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>. However, patients shouldn't take supplemental pain killers to be able to perform exercises.</w:t>
      </w:r>
    </w:p>
    <w:p w:rsidR="00B422A1" w:rsidRPr="00750FBE" w:rsidRDefault="00B422A1" w:rsidP="000B2835">
      <w:pPr>
        <w:pStyle w:val="Listeafsnit"/>
        <w:numPr>
          <w:ilvl w:val="0"/>
          <w:numId w:val="4"/>
        </w:numPr>
        <w:spacing w:line="360" w:lineRule="auto"/>
        <w:rPr>
          <w:rFonts w:ascii="Arial" w:hAnsi="Arial" w:cs="Arial"/>
          <w:sz w:val="22"/>
          <w:lang w:val="en-US"/>
        </w:rPr>
      </w:pPr>
      <w:r w:rsidRPr="00750FBE">
        <w:rPr>
          <w:rFonts w:ascii="Arial" w:hAnsi="Arial" w:cs="Arial"/>
          <w:sz w:val="22"/>
          <w:lang w:val="en-US"/>
        </w:rPr>
        <w:t>If pain increases during exercises, a cold pack may be used (</w:t>
      </w:r>
      <w:proofErr w:type="spellStart"/>
      <w:r w:rsidRPr="00750FBE">
        <w:rPr>
          <w:rFonts w:ascii="Arial" w:hAnsi="Arial" w:cs="Arial"/>
          <w:sz w:val="22"/>
          <w:lang w:val="en-US"/>
        </w:rPr>
        <w:t>applicated</w:t>
      </w:r>
      <w:proofErr w:type="spellEnd"/>
      <w:r w:rsidRPr="00750FBE">
        <w:rPr>
          <w:rFonts w:ascii="Arial" w:hAnsi="Arial" w:cs="Arial"/>
          <w:sz w:val="22"/>
          <w:lang w:val="en-US"/>
        </w:rPr>
        <w:t xml:space="preserve"> no more than 20 minutes and with a dry cloth between the skin and the cold pack)</w:t>
      </w:r>
    </w:p>
    <w:p w:rsidR="0057022C" w:rsidRPr="00750FBE" w:rsidRDefault="00B422A1" w:rsidP="000B2835">
      <w:pPr>
        <w:pStyle w:val="Listeafsnit"/>
        <w:numPr>
          <w:ilvl w:val="0"/>
          <w:numId w:val="4"/>
        </w:numPr>
        <w:spacing w:line="360" w:lineRule="auto"/>
        <w:rPr>
          <w:rFonts w:ascii="Arial" w:hAnsi="Arial" w:cs="Arial"/>
          <w:sz w:val="22"/>
          <w:lang w:val="en-US"/>
        </w:rPr>
      </w:pPr>
      <w:r w:rsidRPr="00750FBE">
        <w:rPr>
          <w:rFonts w:ascii="Arial" w:hAnsi="Arial" w:cs="Arial"/>
          <w:sz w:val="22"/>
          <w:lang w:val="en-US"/>
        </w:rPr>
        <w:t>Resting a</w:t>
      </w:r>
      <w:r w:rsidR="0057022C" w:rsidRPr="00750FBE">
        <w:rPr>
          <w:rFonts w:ascii="Arial" w:hAnsi="Arial" w:cs="Arial"/>
          <w:sz w:val="22"/>
          <w:lang w:val="en-US"/>
        </w:rPr>
        <w:t>fter exercising is recommended</w:t>
      </w:r>
    </w:p>
    <w:p w:rsidR="0057022C" w:rsidRPr="00750FBE" w:rsidRDefault="0057022C" w:rsidP="000B2835">
      <w:pPr>
        <w:pStyle w:val="Overskrift3"/>
        <w:keepLines w:val="0"/>
        <w:spacing w:before="0" w:line="360" w:lineRule="auto"/>
        <w:rPr>
          <w:rFonts w:ascii="Arial" w:eastAsiaTheme="minorHAnsi" w:hAnsi="Arial" w:cs="Arial"/>
          <w:b w:val="0"/>
          <w:bCs w:val="0"/>
          <w:i/>
          <w:sz w:val="22"/>
          <w:u w:val="single"/>
          <w:lang w:val="en-US"/>
        </w:rPr>
      </w:pPr>
      <w:r w:rsidRPr="00750FBE">
        <w:rPr>
          <w:rFonts w:ascii="Arial" w:eastAsiaTheme="minorHAnsi" w:hAnsi="Arial" w:cs="Arial"/>
          <w:b w:val="0"/>
          <w:bCs w:val="0"/>
          <w:i/>
          <w:sz w:val="22"/>
          <w:u w:val="single"/>
          <w:lang w:val="en-US"/>
        </w:rPr>
        <w:t>What to expect</w:t>
      </w:r>
    </w:p>
    <w:p w:rsidR="00884A2C" w:rsidRPr="00750FBE" w:rsidRDefault="00884A2C" w:rsidP="000B2835">
      <w:pPr>
        <w:pStyle w:val="Overskrift3"/>
        <w:keepLines w:val="0"/>
        <w:numPr>
          <w:ilvl w:val="0"/>
          <w:numId w:val="3"/>
        </w:numPr>
        <w:spacing w:before="0" w:line="360" w:lineRule="auto"/>
        <w:rPr>
          <w:rFonts w:ascii="Arial" w:eastAsiaTheme="minorHAnsi" w:hAnsi="Arial" w:cs="Arial"/>
          <w:b w:val="0"/>
          <w:bCs w:val="0"/>
          <w:sz w:val="22"/>
          <w:lang w:val="en-US"/>
        </w:rPr>
      </w:pPr>
      <w:r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 xml:space="preserve">Increased hip pain </w:t>
      </w:r>
      <w:r w:rsidR="0057022C"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 xml:space="preserve">during exercise </w:t>
      </w:r>
      <w:r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 xml:space="preserve">is allowed, but pain intensity shouldn't exceed NRS 5 </w:t>
      </w:r>
    </w:p>
    <w:p w:rsidR="00884A2C" w:rsidRPr="00750FBE" w:rsidRDefault="0057022C" w:rsidP="000B2835">
      <w:pPr>
        <w:pStyle w:val="Listeafsni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lang w:val="en-US"/>
        </w:rPr>
      </w:pPr>
      <w:r w:rsidRPr="00750FBE">
        <w:rPr>
          <w:rFonts w:ascii="Arial" w:hAnsi="Arial" w:cs="Arial"/>
          <w:sz w:val="22"/>
          <w:lang w:val="en-US"/>
        </w:rPr>
        <w:t>Within half an hour after exercising, pain intensity should have decreased to usual level</w:t>
      </w:r>
    </w:p>
    <w:p w:rsidR="0057022C" w:rsidRPr="00750FBE" w:rsidRDefault="0057022C" w:rsidP="000B2835">
      <w:pPr>
        <w:pStyle w:val="Listeafsni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lang w:val="en-US"/>
        </w:rPr>
      </w:pPr>
      <w:r w:rsidRPr="00750FBE">
        <w:rPr>
          <w:rFonts w:ascii="Arial" w:hAnsi="Arial" w:cs="Arial"/>
          <w:sz w:val="22"/>
          <w:lang w:val="en-US"/>
        </w:rPr>
        <w:t>Pain intensity during rest shouldn't be increased the following day</w:t>
      </w:r>
    </w:p>
    <w:p w:rsidR="006F446F" w:rsidRPr="00750FBE" w:rsidRDefault="006F446F" w:rsidP="000B2835">
      <w:pPr>
        <w:pStyle w:val="Overskrift3"/>
        <w:keepLines w:val="0"/>
        <w:spacing w:before="0" w:line="360" w:lineRule="auto"/>
        <w:rPr>
          <w:rFonts w:ascii="Arial" w:eastAsiaTheme="minorHAnsi" w:hAnsi="Arial" w:cs="Arial"/>
          <w:b w:val="0"/>
          <w:bCs w:val="0"/>
          <w:sz w:val="22"/>
          <w:lang w:val="en-US"/>
        </w:rPr>
      </w:pPr>
    </w:p>
    <w:p w:rsidR="006F446F" w:rsidRPr="00750FBE" w:rsidRDefault="00B422A1" w:rsidP="000B2835">
      <w:pPr>
        <w:pStyle w:val="Overskrift3"/>
        <w:keepLines w:val="0"/>
        <w:spacing w:before="0" w:line="360" w:lineRule="auto"/>
        <w:rPr>
          <w:rFonts w:ascii="Arial" w:hAnsi="Arial" w:cs="Arial"/>
          <w:sz w:val="22"/>
          <w:lang w:val="en-US"/>
        </w:rPr>
      </w:pPr>
      <w:r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 xml:space="preserve">If pain </w:t>
      </w:r>
      <w:r w:rsidR="005A5462"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 xml:space="preserve">intensity </w:t>
      </w:r>
      <w:r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 xml:space="preserve">is beyond the above mentioned </w:t>
      </w:r>
      <w:r w:rsidR="005A5462"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 xml:space="preserve">expectations, we recommend </w:t>
      </w:r>
      <w:r w:rsidR="00BF100A"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>decreasing the</w:t>
      </w:r>
      <w:r w:rsidR="005A5462"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 xml:space="preserve"> </w:t>
      </w:r>
      <w:r w:rsidR="00BF100A"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 xml:space="preserve">exercise </w:t>
      </w:r>
      <w:r w:rsidR="005A5462"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>load</w:t>
      </w:r>
      <w:r w:rsidR="006F446F"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 xml:space="preserve">. </w:t>
      </w:r>
      <w:r w:rsidR="006F446F" w:rsidRPr="00750FBE">
        <w:rPr>
          <w:rFonts w:ascii="Arial" w:hAnsi="Arial" w:cs="Arial"/>
          <w:b w:val="0"/>
          <w:sz w:val="22"/>
          <w:lang w:val="en-US"/>
        </w:rPr>
        <w:t>If the pain is related to one (or two) exercise(s) only, load is reduced on that/those specific exercise(s) only. Otherwise, the reduction is applied to all the exercises performed. T</w:t>
      </w:r>
      <w:r w:rsidR="006F446F" w:rsidRPr="00750FBE">
        <w:rPr>
          <w:rFonts w:ascii="Arial" w:eastAsiaTheme="minorHAnsi" w:hAnsi="Arial" w:cs="Arial"/>
          <w:b w:val="0"/>
          <w:bCs w:val="0"/>
          <w:sz w:val="22"/>
          <w:lang w:val="en-US"/>
        </w:rPr>
        <w:t xml:space="preserve">he following guidelines are used: </w:t>
      </w:r>
    </w:p>
    <w:p w:rsidR="00BF100A" w:rsidRPr="00750FBE" w:rsidRDefault="00BF100A" w:rsidP="000B2835">
      <w:pPr>
        <w:spacing w:after="0" w:line="360" w:lineRule="auto"/>
        <w:rPr>
          <w:rFonts w:ascii="Arial" w:hAnsi="Arial" w:cs="Arial"/>
          <w:sz w:val="22"/>
          <w:lang w:val="en-US"/>
        </w:rPr>
      </w:pPr>
      <w:r w:rsidRPr="00750FBE">
        <w:rPr>
          <w:rFonts w:ascii="Arial" w:hAnsi="Arial" w:cs="Arial"/>
          <w:sz w:val="22"/>
          <w:lang w:val="en-US"/>
        </w:rPr>
        <w:br/>
      </w:r>
      <w:r w:rsidRPr="00750FBE">
        <w:rPr>
          <w:rFonts w:ascii="Arial" w:hAnsi="Arial" w:cs="Arial"/>
          <w:i/>
          <w:sz w:val="22"/>
          <w:u w:val="single"/>
          <w:lang w:val="en-US"/>
        </w:rPr>
        <w:t>Guidelines for reducing exercise load</w:t>
      </w:r>
    </w:p>
    <w:p w:rsidR="00BF100A" w:rsidRPr="00750FBE" w:rsidRDefault="00BF100A" w:rsidP="000B2835">
      <w:pPr>
        <w:pStyle w:val="Listeafsnit"/>
        <w:numPr>
          <w:ilvl w:val="0"/>
          <w:numId w:val="2"/>
        </w:numPr>
        <w:spacing w:after="0" w:line="360" w:lineRule="auto"/>
        <w:rPr>
          <w:rFonts w:ascii="Arial" w:hAnsi="Arial" w:cs="Arial"/>
          <w:sz w:val="22"/>
          <w:lang w:val="en-US"/>
        </w:rPr>
      </w:pPr>
      <w:r w:rsidRPr="00750FBE">
        <w:rPr>
          <w:rFonts w:ascii="Arial" w:hAnsi="Arial" w:cs="Arial"/>
          <w:sz w:val="22"/>
          <w:lang w:val="en-US"/>
        </w:rPr>
        <w:t>Reduc</w:t>
      </w:r>
      <w:r w:rsidR="00F332EE" w:rsidRPr="00750FBE">
        <w:rPr>
          <w:rFonts w:ascii="Arial" w:hAnsi="Arial" w:cs="Arial"/>
          <w:sz w:val="22"/>
          <w:lang w:val="en-US"/>
        </w:rPr>
        <w:t>e</w:t>
      </w:r>
      <w:r w:rsidRPr="00750FBE">
        <w:rPr>
          <w:rFonts w:ascii="Arial" w:hAnsi="Arial" w:cs="Arial"/>
          <w:sz w:val="22"/>
          <w:lang w:val="en-US"/>
        </w:rPr>
        <w:t xml:space="preserve"> load during each repetition by</w:t>
      </w:r>
    </w:p>
    <w:p w:rsidR="00BF100A" w:rsidRPr="00750FBE" w:rsidRDefault="00BF100A" w:rsidP="000B2835">
      <w:pPr>
        <w:pStyle w:val="Listeafsnit"/>
        <w:numPr>
          <w:ilvl w:val="1"/>
          <w:numId w:val="2"/>
        </w:numPr>
        <w:spacing w:after="0" w:line="360" w:lineRule="auto"/>
        <w:rPr>
          <w:rFonts w:ascii="Arial" w:hAnsi="Arial" w:cs="Arial"/>
          <w:sz w:val="22"/>
        </w:rPr>
      </w:pPr>
      <w:r w:rsidRPr="00750FBE">
        <w:rPr>
          <w:rFonts w:ascii="Arial" w:hAnsi="Arial" w:cs="Arial"/>
          <w:sz w:val="22"/>
          <w:lang w:val="en-US"/>
        </w:rPr>
        <w:t>Reducing range of motion</w:t>
      </w:r>
    </w:p>
    <w:p w:rsidR="00BF100A" w:rsidRPr="00750FBE" w:rsidRDefault="00BF100A" w:rsidP="000B2835">
      <w:pPr>
        <w:pStyle w:val="Listeafsnit"/>
        <w:numPr>
          <w:ilvl w:val="1"/>
          <w:numId w:val="2"/>
        </w:numPr>
        <w:spacing w:after="0" w:line="360" w:lineRule="auto"/>
        <w:rPr>
          <w:rFonts w:ascii="Arial" w:hAnsi="Arial" w:cs="Arial"/>
          <w:sz w:val="22"/>
        </w:rPr>
      </w:pPr>
      <w:proofErr w:type="spellStart"/>
      <w:r w:rsidRPr="00750FBE">
        <w:rPr>
          <w:rFonts w:ascii="Arial" w:hAnsi="Arial" w:cs="Arial"/>
          <w:sz w:val="22"/>
        </w:rPr>
        <w:t>Reducing</w:t>
      </w:r>
      <w:proofErr w:type="spellEnd"/>
      <w:r w:rsidRPr="00750FBE">
        <w:rPr>
          <w:rFonts w:ascii="Arial" w:hAnsi="Arial" w:cs="Arial"/>
          <w:sz w:val="22"/>
        </w:rPr>
        <w:t xml:space="preserve"> </w:t>
      </w:r>
      <w:proofErr w:type="spellStart"/>
      <w:r w:rsidRPr="00750FBE">
        <w:rPr>
          <w:rFonts w:ascii="Arial" w:hAnsi="Arial" w:cs="Arial"/>
          <w:sz w:val="22"/>
        </w:rPr>
        <w:t>duration</w:t>
      </w:r>
      <w:proofErr w:type="spellEnd"/>
      <w:r w:rsidRPr="00750FBE">
        <w:rPr>
          <w:rFonts w:ascii="Arial" w:hAnsi="Arial" w:cs="Arial"/>
          <w:sz w:val="22"/>
        </w:rPr>
        <w:t xml:space="preserve"> of </w:t>
      </w:r>
      <w:proofErr w:type="spellStart"/>
      <w:r w:rsidRPr="00750FBE">
        <w:rPr>
          <w:rFonts w:ascii="Arial" w:hAnsi="Arial" w:cs="Arial"/>
          <w:sz w:val="22"/>
        </w:rPr>
        <w:t>each</w:t>
      </w:r>
      <w:proofErr w:type="spellEnd"/>
      <w:r w:rsidRPr="00750FBE">
        <w:rPr>
          <w:rFonts w:ascii="Arial" w:hAnsi="Arial" w:cs="Arial"/>
          <w:sz w:val="22"/>
        </w:rPr>
        <w:t xml:space="preserve"> repetition</w:t>
      </w:r>
    </w:p>
    <w:p w:rsidR="00BF100A" w:rsidRPr="00750FBE" w:rsidRDefault="00F332EE" w:rsidP="000B2835">
      <w:pPr>
        <w:pStyle w:val="Listeafsnit"/>
        <w:numPr>
          <w:ilvl w:val="0"/>
          <w:numId w:val="2"/>
        </w:numPr>
        <w:spacing w:after="0" w:line="360" w:lineRule="auto"/>
        <w:rPr>
          <w:rFonts w:ascii="Arial" w:hAnsi="Arial" w:cs="Arial"/>
          <w:sz w:val="22"/>
          <w:lang w:val="en-US"/>
        </w:rPr>
      </w:pPr>
      <w:r w:rsidRPr="00750FBE">
        <w:rPr>
          <w:rFonts w:ascii="Arial" w:hAnsi="Arial" w:cs="Arial"/>
          <w:sz w:val="22"/>
          <w:lang w:val="en-US"/>
        </w:rPr>
        <w:t>Reduce number of repetitions</w:t>
      </w:r>
      <w:r w:rsidR="00BF100A" w:rsidRPr="00750FBE">
        <w:rPr>
          <w:rFonts w:ascii="Arial" w:hAnsi="Arial" w:cs="Arial"/>
          <w:sz w:val="22"/>
          <w:lang w:val="en-US"/>
        </w:rPr>
        <w:t xml:space="preserve"> (</w:t>
      </w:r>
      <w:r w:rsidRPr="00750FBE">
        <w:rPr>
          <w:rFonts w:ascii="Arial" w:hAnsi="Arial" w:cs="Arial"/>
          <w:sz w:val="22"/>
          <w:lang w:val="en-US"/>
        </w:rPr>
        <w:t>stop before fatigue</w:t>
      </w:r>
      <w:r w:rsidR="00BF100A" w:rsidRPr="00750FBE">
        <w:rPr>
          <w:rFonts w:ascii="Arial" w:hAnsi="Arial" w:cs="Arial"/>
          <w:sz w:val="22"/>
          <w:lang w:val="en-US"/>
        </w:rPr>
        <w:t>)</w:t>
      </w:r>
    </w:p>
    <w:p w:rsidR="00F332EE" w:rsidRPr="00750FBE" w:rsidRDefault="00F332EE" w:rsidP="000B2835">
      <w:pPr>
        <w:pStyle w:val="Listeafsnit"/>
        <w:numPr>
          <w:ilvl w:val="0"/>
          <w:numId w:val="2"/>
        </w:numPr>
        <w:spacing w:after="0" w:line="360" w:lineRule="auto"/>
        <w:rPr>
          <w:rFonts w:ascii="Arial" w:hAnsi="Arial" w:cs="Arial"/>
          <w:sz w:val="22"/>
        </w:rPr>
      </w:pPr>
      <w:proofErr w:type="spellStart"/>
      <w:r w:rsidRPr="00750FBE">
        <w:rPr>
          <w:rFonts w:ascii="Arial" w:hAnsi="Arial" w:cs="Arial"/>
          <w:sz w:val="22"/>
        </w:rPr>
        <w:t>Reduce</w:t>
      </w:r>
      <w:proofErr w:type="spellEnd"/>
      <w:r w:rsidR="00BF100A" w:rsidRPr="00750FBE">
        <w:rPr>
          <w:rFonts w:ascii="Arial" w:hAnsi="Arial" w:cs="Arial"/>
          <w:sz w:val="22"/>
        </w:rPr>
        <w:t xml:space="preserve"> fr</w:t>
      </w:r>
      <w:r w:rsidRPr="00750FBE">
        <w:rPr>
          <w:rFonts w:ascii="Arial" w:hAnsi="Arial" w:cs="Arial"/>
          <w:sz w:val="22"/>
        </w:rPr>
        <w:t>om</w:t>
      </w:r>
      <w:r w:rsidR="00BF100A" w:rsidRPr="00750FBE">
        <w:rPr>
          <w:rFonts w:ascii="Arial" w:hAnsi="Arial" w:cs="Arial"/>
          <w:sz w:val="22"/>
        </w:rPr>
        <w:t xml:space="preserve"> 2 t</w:t>
      </w:r>
      <w:r w:rsidRPr="00750FBE">
        <w:rPr>
          <w:rFonts w:ascii="Arial" w:hAnsi="Arial" w:cs="Arial"/>
          <w:sz w:val="22"/>
        </w:rPr>
        <w:t>o</w:t>
      </w:r>
      <w:r w:rsidR="00BF100A" w:rsidRPr="00750FBE">
        <w:rPr>
          <w:rFonts w:ascii="Arial" w:hAnsi="Arial" w:cs="Arial"/>
          <w:sz w:val="22"/>
        </w:rPr>
        <w:t xml:space="preserve"> 1 s</w:t>
      </w:r>
      <w:r w:rsidRPr="00750FBE">
        <w:rPr>
          <w:rFonts w:ascii="Arial" w:hAnsi="Arial" w:cs="Arial"/>
          <w:sz w:val="22"/>
        </w:rPr>
        <w:t>e</w:t>
      </w:r>
      <w:r w:rsidR="00BF100A" w:rsidRPr="00750FBE">
        <w:rPr>
          <w:rFonts w:ascii="Arial" w:hAnsi="Arial" w:cs="Arial"/>
          <w:sz w:val="22"/>
        </w:rPr>
        <w:t>t</w:t>
      </w:r>
    </w:p>
    <w:p w:rsidR="00BF100A" w:rsidRPr="00750FBE" w:rsidRDefault="00F332EE" w:rsidP="000B2835">
      <w:pPr>
        <w:pStyle w:val="Listeafsnit"/>
        <w:numPr>
          <w:ilvl w:val="0"/>
          <w:numId w:val="2"/>
        </w:numPr>
        <w:spacing w:after="0" w:line="360" w:lineRule="auto"/>
        <w:rPr>
          <w:rFonts w:ascii="Arial" w:hAnsi="Arial" w:cs="Arial"/>
          <w:sz w:val="22"/>
          <w:lang w:val="en-US"/>
        </w:rPr>
      </w:pPr>
      <w:r w:rsidRPr="00750FBE">
        <w:rPr>
          <w:rFonts w:ascii="Arial" w:hAnsi="Arial" w:cs="Arial"/>
          <w:sz w:val="22"/>
          <w:lang w:val="en-US"/>
        </w:rPr>
        <w:t>Take a break from exercises for 1 week before starting up again. Gradually progress load (in reverse order as for reducing load)</w:t>
      </w:r>
    </w:p>
    <w:p w:rsidR="00F332EE" w:rsidRDefault="00F332EE" w:rsidP="006F446F">
      <w:pPr>
        <w:pStyle w:val="Listeafsnit"/>
        <w:spacing w:after="0"/>
        <w:ind w:left="360"/>
        <w:rPr>
          <w:lang w:val="en-US"/>
        </w:rPr>
      </w:pPr>
    </w:p>
    <w:p w:rsidR="00F332EE" w:rsidRPr="006F446F" w:rsidRDefault="00F332EE" w:rsidP="00B422A1">
      <w:pPr>
        <w:rPr>
          <w:lang w:val="en-US"/>
        </w:rPr>
      </w:pPr>
    </w:p>
    <w:p w:rsidR="00F332EE" w:rsidRPr="006F446F" w:rsidRDefault="00F332EE" w:rsidP="00B422A1">
      <w:pPr>
        <w:rPr>
          <w:lang w:val="en-US"/>
        </w:rPr>
      </w:pPr>
    </w:p>
    <w:p w:rsidR="00F332EE" w:rsidRPr="006F446F" w:rsidRDefault="00F332EE" w:rsidP="00B422A1">
      <w:pPr>
        <w:rPr>
          <w:lang w:val="en-US"/>
        </w:rPr>
      </w:pPr>
    </w:p>
    <w:sectPr w:rsidR="00F332EE" w:rsidRPr="006F446F">
      <w:footerReference w:type="default" r:id="rId9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033" w:rsidRDefault="00712033" w:rsidP="00712033">
      <w:pPr>
        <w:spacing w:after="0"/>
      </w:pPr>
      <w:r>
        <w:separator/>
      </w:r>
    </w:p>
  </w:endnote>
  <w:endnote w:type="continuationSeparator" w:id="0">
    <w:p w:rsidR="00712033" w:rsidRDefault="00712033" w:rsidP="007120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033" w:rsidRDefault="00712033" w:rsidP="00712033">
    <w:pPr>
      <w:pStyle w:val="Sidefod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033" w:rsidRDefault="00712033" w:rsidP="00712033">
      <w:pPr>
        <w:spacing w:after="0"/>
      </w:pPr>
      <w:r>
        <w:separator/>
      </w:r>
    </w:p>
  </w:footnote>
  <w:footnote w:type="continuationSeparator" w:id="0">
    <w:p w:rsidR="00712033" w:rsidRDefault="00712033" w:rsidP="007120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15F80"/>
    <w:multiLevelType w:val="hybridMultilevel"/>
    <w:tmpl w:val="6AC0E8E4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55328AA"/>
    <w:multiLevelType w:val="hybridMultilevel"/>
    <w:tmpl w:val="910CF1F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B42160"/>
    <w:multiLevelType w:val="hybridMultilevel"/>
    <w:tmpl w:val="C1EAB394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420FA3"/>
    <w:multiLevelType w:val="hybridMultilevel"/>
    <w:tmpl w:val="76A2A6B8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825701"/>
    <w:multiLevelType w:val="hybridMultilevel"/>
    <w:tmpl w:val="7BE0AA82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13E4D53"/>
    <w:multiLevelType w:val="hybridMultilevel"/>
    <w:tmpl w:val="801876DA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06113FD"/>
    <w:multiLevelType w:val="hybridMultilevel"/>
    <w:tmpl w:val="801876DA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2365D74"/>
    <w:multiLevelType w:val="hybridMultilevel"/>
    <w:tmpl w:val="DD825C90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8FE"/>
    <w:rsid w:val="00011743"/>
    <w:rsid w:val="00014E2A"/>
    <w:rsid w:val="000278B1"/>
    <w:rsid w:val="00056B4D"/>
    <w:rsid w:val="000619DE"/>
    <w:rsid w:val="00064383"/>
    <w:rsid w:val="000837A5"/>
    <w:rsid w:val="00085866"/>
    <w:rsid w:val="00091189"/>
    <w:rsid w:val="00092D48"/>
    <w:rsid w:val="000A3D6B"/>
    <w:rsid w:val="000B2835"/>
    <w:rsid w:val="000E0E95"/>
    <w:rsid w:val="00141B40"/>
    <w:rsid w:val="00151631"/>
    <w:rsid w:val="00173929"/>
    <w:rsid w:val="0017666B"/>
    <w:rsid w:val="001800E2"/>
    <w:rsid w:val="00183FE2"/>
    <w:rsid w:val="001A12BB"/>
    <w:rsid w:val="001B14E4"/>
    <w:rsid w:val="001C2F2E"/>
    <w:rsid w:val="001D1E59"/>
    <w:rsid w:val="001D1FA3"/>
    <w:rsid w:val="001E554B"/>
    <w:rsid w:val="001F2F60"/>
    <w:rsid w:val="00202246"/>
    <w:rsid w:val="00213156"/>
    <w:rsid w:val="0023310E"/>
    <w:rsid w:val="002421DD"/>
    <w:rsid w:val="002662D8"/>
    <w:rsid w:val="00283A5D"/>
    <w:rsid w:val="00286EA6"/>
    <w:rsid w:val="002909D5"/>
    <w:rsid w:val="002C1F78"/>
    <w:rsid w:val="002C6B45"/>
    <w:rsid w:val="002F05B2"/>
    <w:rsid w:val="00312A25"/>
    <w:rsid w:val="00316DE8"/>
    <w:rsid w:val="003349EA"/>
    <w:rsid w:val="00340382"/>
    <w:rsid w:val="00343BFD"/>
    <w:rsid w:val="00344E45"/>
    <w:rsid w:val="003450D3"/>
    <w:rsid w:val="00377E49"/>
    <w:rsid w:val="003935DE"/>
    <w:rsid w:val="003A0FBA"/>
    <w:rsid w:val="003A3B1C"/>
    <w:rsid w:val="003A5B57"/>
    <w:rsid w:val="003B7760"/>
    <w:rsid w:val="003B787E"/>
    <w:rsid w:val="003C3775"/>
    <w:rsid w:val="003C56D6"/>
    <w:rsid w:val="003D61A4"/>
    <w:rsid w:val="003F0303"/>
    <w:rsid w:val="004118F0"/>
    <w:rsid w:val="00446EBF"/>
    <w:rsid w:val="0047400A"/>
    <w:rsid w:val="00485218"/>
    <w:rsid w:val="004918FF"/>
    <w:rsid w:val="004A11F8"/>
    <w:rsid w:val="004A4353"/>
    <w:rsid w:val="004E1881"/>
    <w:rsid w:val="004E6804"/>
    <w:rsid w:val="004F202D"/>
    <w:rsid w:val="00532379"/>
    <w:rsid w:val="0053400F"/>
    <w:rsid w:val="0057022C"/>
    <w:rsid w:val="005878DD"/>
    <w:rsid w:val="0059123D"/>
    <w:rsid w:val="005A5462"/>
    <w:rsid w:val="005A711A"/>
    <w:rsid w:val="00603768"/>
    <w:rsid w:val="00603EB5"/>
    <w:rsid w:val="006238B3"/>
    <w:rsid w:val="00631FCE"/>
    <w:rsid w:val="0065301C"/>
    <w:rsid w:val="006828E2"/>
    <w:rsid w:val="00683A39"/>
    <w:rsid w:val="006E647E"/>
    <w:rsid w:val="006E6765"/>
    <w:rsid w:val="006E6829"/>
    <w:rsid w:val="006F446F"/>
    <w:rsid w:val="007102CE"/>
    <w:rsid w:val="00711F7B"/>
    <w:rsid w:val="00712033"/>
    <w:rsid w:val="00712513"/>
    <w:rsid w:val="00714E7E"/>
    <w:rsid w:val="00742321"/>
    <w:rsid w:val="00744088"/>
    <w:rsid w:val="007500E2"/>
    <w:rsid w:val="00750FBE"/>
    <w:rsid w:val="007613A6"/>
    <w:rsid w:val="007623AE"/>
    <w:rsid w:val="00771101"/>
    <w:rsid w:val="00774B19"/>
    <w:rsid w:val="00775057"/>
    <w:rsid w:val="00785F9F"/>
    <w:rsid w:val="007A4A06"/>
    <w:rsid w:val="007B4243"/>
    <w:rsid w:val="007B4402"/>
    <w:rsid w:val="007B7AF5"/>
    <w:rsid w:val="007E02ED"/>
    <w:rsid w:val="007E0F70"/>
    <w:rsid w:val="007E2401"/>
    <w:rsid w:val="007E78A0"/>
    <w:rsid w:val="007F7334"/>
    <w:rsid w:val="0080218A"/>
    <w:rsid w:val="008150F5"/>
    <w:rsid w:val="00846429"/>
    <w:rsid w:val="00850B65"/>
    <w:rsid w:val="00867524"/>
    <w:rsid w:val="0087187C"/>
    <w:rsid w:val="00884A2C"/>
    <w:rsid w:val="00895B5C"/>
    <w:rsid w:val="008A1BB8"/>
    <w:rsid w:val="008A6D6D"/>
    <w:rsid w:val="008D034E"/>
    <w:rsid w:val="008F4BE0"/>
    <w:rsid w:val="0090123E"/>
    <w:rsid w:val="00906272"/>
    <w:rsid w:val="0090694A"/>
    <w:rsid w:val="00934F51"/>
    <w:rsid w:val="009607F5"/>
    <w:rsid w:val="00966C29"/>
    <w:rsid w:val="00967A97"/>
    <w:rsid w:val="00972457"/>
    <w:rsid w:val="0097462C"/>
    <w:rsid w:val="009837F1"/>
    <w:rsid w:val="009A1CA0"/>
    <w:rsid w:val="009B4CE7"/>
    <w:rsid w:val="009C7CF4"/>
    <w:rsid w:val="009D113A"/>
    <w:rsid w:val="009D428A"/>
    <w:rsid w:val="009E1520"/>
    <w:rsid w:val="009E7173"/>
    <w:rsid w:val="00A041BF"/>
    <w:rsid w:val="00A346BB"/>
    <w:rsid w:val="00A36136"/>
    <w:rsid w:val="00A67C1D"/>
    <w:rsid w:val="00A8251D"/>
    <w:rsid w:val="00A82A1B"/>
    <w:rsid w:val="00A957D9"/>
    <w:rsid w:val="00AA3CC4"/>
    <w:rsid w:val="00AA7DC3"/>
    <w:rsid w:val="00AC1450"/>
    <w:rsid w:val="00AC49FF"/>
    <w:rsid w:val="00AC54E1"/>
    <w:rsid w:val="00AC6955"/>
    <w:rsid w:val="00AF2531"/>
    <w:rsid w:val="00AF78D7"/>
    <w:rsid w:val="00B1291E"/>
    <w:rsid w:val="00B340C4"/>
    <w:rsid w:val="00B422A1"/>
    <w:rsid w:val="00B44493"/>
    <w:rsid w:val="00B4794A"/>
    <w:rsid w:val="00B571DE"/>
    <w:rsid w:val="00B83BBF"/>
    <w:rsid w:val="00B850AE"/>
    <w:rsid w:val="00BC70FE"/>
    <w:rsid w:val="00BC79FF"/>
    <w:rsid w:val="00BD1283"/>
    <w:rsid w:val="00BD3039"/>
    <w:rsid w:val="00BE5408"/>
    <w:rsid w:val="00BF100A"/>
    <w:rsid w:val="00BF3530"/>
    <w:rsid w:val="00C1070F"/>
    <w:rsid w:val="00C41759"/>
    <w:rsid w:val="00C43700"/>
    <w:rsid w:val="00C44DEE"/>
    <w:rsid w:val="00C63C60"/>
    <w:rsid w:val="00C664FA"/>
    <w:rsid w:val="00C76654"/>
    <w:rsid w:val="00C94AA5"/>
    <w:rsid w:val="00CA14D2"/>
    <w:rsid w:val="00CA1963"/>
    <w:rsid w:val="00CA4A05"/>
    <w:rsid w:val="00CB3102"/>
    <w:rsid w:val="00CB606B"/>
    <w:rsid w:val="00CC23EC"/>
    <w:rsid w:val="00CD5349"/>
    <w:rsid w:val="00CE3CE4"/>
    <w:rsid w:val="00CE70D3"/>
    <w:rsid w:val="00D004A9"/>
    <w:rsid w:val="00D15869"/>
    <w:rsid w:val="00D176DA"/>
    <w:rsid w:val="00D32802"/>
    <w:rsid w:val="00D57543"/>
    <w:rsid w:val="00D653EE"/>
    <w:rsid w:val="00D7334E"/>
    <w:rsid w:val="00D75D14"/>
    <w:rsid w:val="00D846CA"/>
    <w:rsid w:val="00DB7479"/>
    <w:rsid w:val="00DD28FE"/>
    <w:rsid w:val="00DE553C"/>
    <w:rsid w:val="00DF439B"/>
    <w:rsid w:val="00E015FD"/>
    <w:rsid w:val="00E10DAC"/>
    <w:rsid w:val="00E16B48"/>
    <w:rsid w:val="00E27C13"/>
    <w:rsid w:val="00E30046"/>
    <w:rsid w:val="00E53C4B"/>
    <w:rsid w:val="00E55F4F"/>
    <w:rsid w:val="00E56465"/>
    <w:rsid w:val="00E57F8A"/>
    <w:rsid w:val="00E66948"/>
    <w:rsid w:val="00E77A9D"/>
    <w:rsid w:val="00E80A39"/>
    <w:rsid w:val="00E84C85"/>
    <w:rsid w:val="00EA736C"/>
    <w:rsid w:val="00EB19E5"/>
    <w:rsid w:val="00EB393C"/>
    <w:rsid w:val="00EC37D1"/>
    <w:rsid w:val="00EC6DFC"/>
    <w:rsid w:val="00EE5B0D"/>
    <w:rsid w:val="00EF2810"/>
    <w:rsid w:val="00F26DD4"/>
    <w:rsid w:val="00F332EE"/>
    <w:rsid w:val="00F40727"/>
    <w:rsid w:val="00F75E45"/>
    <w:rsid w:val="00F90AB2"/>
    <w:rsid w:val="00FA1637"/>
    <w:rsid w:val="00FA2436"/>
    <w:rsid w:val="00FC1063"/>
    <w:rsid w:val="00FC456E"/>
    <w:rsid w:val="00FD5AC2"/>
    <w:rsid w:val="00F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/>
    <w:lsdException w:name="Subtitle" w:uiPriority="1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70F"/>
    <w:pPr>
      <w:spacing w:line="240" w:lineRule="auto"/>
    </w:pPr>
    <w:rPr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107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0278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0278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C1070F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unhideWhenUsed/>
    <w:rsid w:val="00C76654"/>
    <w:pPr>
      <w:spacing w:after="0"/>
    </w:pPr>
    <w:rPr>
      <w:rFonts w:ascii="Verdana" w:hAnsi="Verdana" w:cs="Tahoma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rsid w:val="00C76654"/>
    <w:rPr>
      <w:rFonts w:ascii="Verdana" w:hAnsi="Verdana" w:cs="Tahoma"/>
      <w:sz w:val="20"/>
      <w:szCs w:val="1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C1070F"/>
    <w:rPr>
      <w:rFonts w:asciiTheme="majorHAnsi" w:eastAsiaTheme="majorEastAsia" w:hAnsiTheme="majorHAnsi" w:cstheme="majorBidi"/>
      <w:b/>
      <w:bCs/>
      <w:sz w:val="2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1070F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1070F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Sidehoved">
    <w:name w:val="header"/>
    <w:basedOn w:val="Normal"/>
    <w:link w:val="SidehovedTegn"/>
    <w:uiPriority w:val="99"/>
    <w:unhideWhenUsed/>
    <w:rsid w:val="00712033"/>
    <w:pPr>
      <w:tabs>
        <w:tab w:val="center" w:pos="4819"/>
        <w:tab w:val="right" w:pos="9638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rsid w:val="00712033"/>
    <w:rPr>
      <w:sz w:val="20"/>
    </w:rPr>
  </w:style>
  <w:style w:type="paragraph" w:styleId="Sidefod">
    <w:name w:val="footer"/>
    <w:basedOn w:val="Normal"/>
    <w:link w:val="SidefodTegn"/>
    <w:uiPriority w:val="99"/>
    <w:unhideWhenUsed/>
    <w:rsid w:val="00712033"/>
    <w:pPr>
      <w:tabs>
        <w:tab w:val="center" w:pos="4819"/>
        <w:tab w:val="right" w:pos="9638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712033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/>
    <w:lsdException w:name="Subtitle" w:uiPriority="1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70F"/>
    <w:pPr>
      <w:spacing w:line="240" w:lineRule="auto"/>
    </w:pPr>
    <w:rPr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107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0278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0278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C1070F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unhideWhenUsed/>
    <w:rsid w:val="00C76654"/>
    <w:pPr>
      <w:spacing w:after="0"/>
    </w:pPr>
    <w:rPr>
      <w:rFonts w:ascii="Verdana" w:hAnsi="Verdana" w:cs="Tahoma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rsid w:val="00C76654"/>
    <w:rPr>
      <w:rFonts w:ascii="Verdana" w:hAnsi="Verdana" w:cs="Tahoma"/>
      <w:sz w:val="20"/>
      <w:szCs w:val="1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C1070F"/>
    <w:rPr>
      <w:rFonts w:asciiTheme="majorHAnsi" w:eastAsiaTheme="majorEastAsia" w:hAnsiTheme="majorHAnsi" w:cstheme="majorBidi"/>
      <w:b/>
      <w:bCs/>
      <w:sz w:val="2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1070F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1070F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Sidehoved">
    <w:name w:val="header"/>
    <w:basedOn w:val="Normal"/>
    <w:link w:val="SidehovedTegn"/>
    <w:uiPriority w:val="99"/>
    <w:unhideWhenUsed/>
    <w:rsid w:val="00712033"/>
    <w:pPr>
      <w:tabs>
        <w:tab w:val="center" w:pos="4819"/>
        <w:tab w:val="right" w:pos="9638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rsid w:val="00712033"/>
    <w:rPr>
      <w:sz w:val="20"/>
    </w:rPr>
  </w:style>
  <w:style w:type="paragraph" w:styleId="Sidefod">
    <w:name w:val="footer"/>
    <w:basedOn w:val="Normal"/>
    <w:link w:val="SidefodTegn"/>
    <w:uiPriority w:val="99"/>
    <w:unhideWhenUsed/>
    <w:rsid w:val="00712033"/>
    <w:pPr>
      <w:tabs>
        <w:tab w:val="center" w:pos="4819"/>
        <w:tab w:val="right" w:pos="9638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712033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05360-2F17-4639-BA21-3B05A5AD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Midtjylland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Merete Nørgaard Madsen</dc:creator>
  <cp:lastModifiedBy>Merete Nørgaard Madsen</cp:lastModifiedBy>
  <cp:revision>2</cp:revision>
  <cp:lastPrinted>2018-02-07T08:01:00Z</cp:lastPrinted>
  <dcterms:created xsi:type="dcterms:W3CDTF">2019-05-20T09:26:00Z</dcterms:created>
  <dcterms:modified xsi:type="dcterms:W3CDTF">2019-05-20T09:26:00Z</dcterms:modified>
</cp:coreProperties>
</file>