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3EF2F" w14:textId="14898F2F" w:rsidR="008A4282" w:rsidRPr="009C4766" w:rsidRDefault="008A4282" w:rsidP="008A428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C4766">
        <w:rPr>
          <w:rFonts w:ascii="Times New Roman" w:hAnsi="Times New Roman" w:cs="Times New Roman"/>
          <w:b/>
          <w:bCs/>
        </w:rPr>
        <w:t xml:space="preserve">Supplemental </w:t>
      </w:r>
      <w:r w:rsidR="005A07CB">
        <w:rPr>
          <w:rFonts w:ascii="Times New Roman" w:hAnsi="Times New Roman" w:cs="Times New Roman"/>
          <w:b/>
          <w:bCs/>
          <w:sz w:val="24"/>
          <w:szCs w:val="24"/>
        </w:rPr>
        <w:t>T</w:t>
      </w:r>
      <w:bookmarkStart w:id="0" w:name="_GoBack"/>
      <w:bookmarkEnd w:id="0"/>
      <w:r w:rsidRPr="009C4766">
        <w:rPr>
          <w:rFonts w:ascii="Times New Roman" w:hAnsi="Times New Roman" w:cs="Times New Roman"/>
          <w:b/>
          <w:bCs/>
          <w:sz w:val="24"/>
          <w:szCs w:val="24"/>
        </w:rPr>
        <w:t>able 2. Linear regression for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C4766">
        <w:rPr>
          <w:rFonts w:ascii="Times New Roman" w:hAnsi="Times New Roman" w:cs="Times New Roman"/>
          <w:b/>
          <w:bCs/>
          <w:sz w:val="24"/>
          <w:szCs w:val="24"/>
        </w:rPr>
        <w:t>estimated mean concentration differences of endogenous sex hormones by statin type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for women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695"/>
        <w:gridCol w:w="1710"/>
        <w:gridCol w:w="1620"/>
        <w:gridCol w:w="1890"/>
        <w:gridCol w:w="1435"/>
      </w:tblGrid>
      <w:tr w:rsidR="008A4282" w:rsidRPr="009C4766" w14:paraId="427640B8" w14:textId="77777777" w:rsidTr="009157FB">
        <w:tc>
          <w:tcPr>
            <w:tcW w:w="2695" w:type="dxa"/>
            <w:tcBorders>
              <w:bottom w:val="single" w:sz="4" w:space="0" w:color="auto"/>
              <w:right w:val="nil"/>
            </w:tcBorders>
          </w:tcPr>
          <w:p w14:paraId="013B9A65" w14:textId="77777777" w:rsidR="008A4282" w:rsidRPr="009C4766" w:rsidRDefault="008A4282" w:rsidP="009157F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4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Hormone</w:t>
            </w:r>
          </w:p>
        </w:tc>
        <w:tc>
          <w:tcPr>
            <w:tcW w:w="1710" w:type="dxa"/>
            <w:tcBorders>
              <w:left w:val="nil"/>
              <w:bottom w:val="single" w:sz="4" w:space="0" w:color="auto"/>
              <w:right w:val="nil"/>
            </w:tcBorders>
          </w:tcPr>
          <w:p w14:paraId="669ED0A2" w14:textId="77777777" w:rsidR="008A4282" w:rsidRPr="009C4766" w:rsidRDefault="008A4282" w:rsidP="009157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4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Statin type</w:t>
            </w:r>
          </w:p>
        </w:tc>
        <w:tc>
          <w:tcPr>
            <w:tcW w:w="1620" w:type="dxa"/>
            <w:tcBorders>
              <w:left w:val="nil"/>
              <w:bottom w:val="single" w:sz="4" w:space="0" w:color="auto"/>
              <w:right w:val="nil"/>
            </w:tcBorders>
          </w:tcPr>
          <w:p w14:paraId="75B6BCAD" w14:textId="77777777" w:rsidR="008A4282" w:rsidRPr="009C4766" w:rsidRDefault="008A4282" w:rsidP="009157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4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Coefficient *</w:t>
            </w:r>
          </w:p>
        </w:tc>
        <w:tc>
          <w:tcPr>
            <w:tcW w:w="1890" w:type="dxa"/>
            <w:tcBorders>
              <w:left w:val="nil"/>
              <w:bottom w:val="single" w:sz="4" w:space="0" w:color="auto"/>
              <w:right w:val="nil"/>
            </w:tcBorders>
          </w:tcPr>
          <w:p w14:paraId="7E713EBE" w14:textId="77777777" w:rsidR="008A4282" w:rsidRPr="009C4766" w:rsidRDefault="008A4282" w:rsidP="009157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4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95% CI</w:t>
            </w:r>
          </w:p>
        </w:tc>
        <w:tc>
          <w:tcPr>
            <w:tcW w:w="1435" w:type="dxa"/>
            <w:tcBorders>
              <w:left w:val="nil"/>
              <w:bottom w:val="single" w:sz="4" w:space="0" w:color="auto"/>
            </w:tcBorders>
          </w:tcPr>
          <w:p w14:paraId="5980EFA4" w14:textId="77777777" w:rsidR="008A4282" w:rsidRPr="009C4766" w:rsidRDefault="008A4282" w:rsidP="009157F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C4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9C47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value</w:t>
            </w:r>
          </w:p>
        </w:tc>
      </w:tr>
      <w:tr w:rsidR="008A4282" w:rsidRPr="009C4766" w14:paraId="65A04350" w14:textId="77777777" w:rsidTr="009157FB">
        <w:tc>
          <w:tcPr>
            <w:tcW w:w="2695" w:type="dxa"/>
            <w:tcBorders>
              <w:top w:val="single" w:sz="4" w:space="0" w:color="auto"/>
              <w:bottom w:val="nil"/>
              <w:right w:val="nil"/>
            </w:tcBorders>
          </w:tcPr>
          <w:p w14:paraId="4D9D9A06" w14:textId="77777777" w:rsidR="008A4282" w:rsidRPr="00397F67" w:rsidRDefault="008A4282" w:rsidP="009157FB">
            <w:pPr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DHEA, nmol/L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2AC773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325681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2D5087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</w:tcBorders>
          </w:tcPr>
          <w:p w14:paraId="517737B0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A4282" w:rsidRPr="009C4766" w14:paraId="08767DA6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50432EE0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</w:rPr>
            </w:pPr>
            <w:r w:rsidRPr="00397F67">
              <w:rPr>
                <w:rFonts w:ascii="Times New Roman" w:hAnsi="Times New Roman" w:cs="Times New Roman"/>
              </w:rPr>
              <w:t>Model 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C6A26E9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Atorvastatin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F6382D3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-1.81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379EABC0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(-2.75, -0.88)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5D2FA915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0.0001</w:t>
            </w:r>
          </w:p>
        </w:tc>
      </w:tr>
      <w:tr w:rsidR="008A4282" w:rsidRPr="009C4766" w14:paraId="0E988BDE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44BEF5D0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CE9025A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Pravastatin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20C3613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-0.12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98348A6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(-1.88,1.65)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6C86E8A9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0.90</w:t>
            </w:r>
          </w:p>
        </w:tc>
      </w:tr>
      <w:tr w:rsidR="008A4282" w:rsidRPr="009C4766" w14:paraId="2B09EC66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0D3A697E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4EDAFD6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Simvastatin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D7F6CE5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-0.52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C818A53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(-1.95,0.91)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30A452D1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0.48</w:t>
            </w:r>
          </w:p>
        </w:tc>
      </w:tr>
      <w:tr w:rsidR="008A4282" w:rsidRPr="009C4766" w14:paraId="3D2D7515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36BEE20B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3F2836E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Other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9A8FF16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-1.90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034EA698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(-3.70, -0.10)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7B59C026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0.04</w:t>
            </w:r>
          </w:p>
        </w:tc>
      </w:tr>
      <w:tr w:rsidR="008A4282" w:rsidRPr="009C4766" w14:paraId="364A0FF5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13F17A2D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Model 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1E8D821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Atorvastatin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CB84447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-1.48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4202CE9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(-2.44, -0.53)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7167CDAB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0.002</w:t>
            </w:r>
          </w:p>
        </w:tc>
      </w:tr>
      <w:tr w:rsidR="008A4282" w:rsidRPr="009C4766" w14:paraId="716CA3DB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52530724" w14:textId="77777777" w:rsidR="008A4282" w:rsidRPr="00397F67" w:rsidRDefault="008A4282" w:rsidP="009157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645C173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Pravastatin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D1B3CA8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-0.09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8F2D7BE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(-1.85,1.67)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074B5E48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0.92</w:t>
            </w:r>
          </w:p>
        </w:tc>
      </w:tr>
      <w:tr w:rsidR="008A4282" w:rsidRPr="009C4766" w14:paraId="1AB80B1B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6FD6EF22" w14:textId="77777777" w:rsidR="008A4282" w:rsidRPr="00397F67" w:rsidRDefault="008A4282" w:rsidP="009157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23A0DED1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Simvastatin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D90CE51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-0.33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747E3D2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(-1.76,1.10)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4BFBECCB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0.65</w:t>
            </w:r>
          </w:p>
        </w:tc>
      </w:tr>
      <w:tr w:rsidR="008A4282" w:rsidRPr="009C4766" w14:paraId="2194CD67" w14:textId="77777777" w:rsidTr="009157FB">
        <w:tc>
          <w:tcPr>
            <w:tcW w:w="2695" w:type="dxa"/>
            <w:tcBorders>
              <w:top w:val="nil"/>
              <w:bottom w:val="single" w:sz="4" w:space="0" w:color="auto"/>
              <w:right w:val="nil"/>
            </w:tcBorders>
          </w:tcPr>
          <w:p w14:paraId="218EB8BE" w14:textId="77777777" w:rsidR="008A4282" w:rsidRPr="00397F67" w:rsidRDefault="008A4282" w:rsidP="009157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5211C2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Other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803D49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-1.52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BBCC18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(-3.31,0.27)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</w:tcBorders>
          </w:tcPr>
          <w:p w14:paraId="4F91A5DC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0.10</w:t>
            </w:r>
          </w:p>
        </w:tc>
      </w:tr>
      <w:tr w:rsidR="008A4282" w:rsidRPr="009C4766" w14:paraId="2A6A1339" w14:textId="77777777" w:rsidTr="009157FB">
        <w:tc>
          <w:tcPr>
            <w:tcW w:w="2695" w:type="dxa"/>
            <w:tcBorders>
              <w:top w:val="single" w:sz="4" w:space="0" w:color="auto"/>
              <w:bottom w:val="nil"/>
              <w:right w:val="nil"/>
            </w:tcBorders>
          </w:tcPr>
          <w:p w14:paraId="6498B225" w14:textId="77777777" w:rsidR="008A4282" w:rsidRPr="00397F67" w:rsidRDefault="008A4282" w:rsidP="009157FB">
            <w:pPr>
              <w:rPr>
                <w:rFonts w:ascii="Times New Roman" w:hAnsi="Times New Roman" w:cs="Times New Roman"/>
              </w:rPr>
            </w:pPr>
            <w:r w:rsidRPr="00397F67">
              <w:rPr>
                <w:rFonts w:ascii="Times New Roman" w:hAnsi="Times New Roman" w:cs="Times New Roman"/>
              </w:rPr>
              <w:t>SHBG, nmol/L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F72B74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4ADE34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3B3B4C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</w:tcBorders>
          </w:tcPr>
          <w:p w14:paraId="3F5E943F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A4282" w:rsidRPr="009C4766" w14:paraId="33A4A1AE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42703F7C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</w:rPr>
            </w:pPr>
            <w:r w:rsidRPr="00397F67">
              <w:rPr>
                <w:rFonts w:ascii="Times New Roman" w:hAnsi="Times New Roman" w:cs="Times New Roman"/>
              </w:rPr>
              <w:t>Model 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740405A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Atorvastatin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6F1A167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-2.05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EC9A4B1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(-6.27,2.17)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38BFDD96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0.34</w:t>
            </w:r>
          </w:p>
        </w:tc>
      </w:tr>
      <w:tr w:rsidR="008A4282" w:rsidRPr="009C4766" w14:paraId="2F24D24A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4DDB500D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19AD345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Pravastatin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BA7E205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-6.04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296BFA5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(-14.00,1.91)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7C42F102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0.14</w:t>
            </w:r>
          </w:p>
        </w:tc>
      </w:tr>
      <w:tr w:rsidR="008A4282" w:rsidRPr="009C4766" w14:paraId="564B2361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32A41E66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D2F0DC3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Simvastatin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12FE274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-7.09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50F7C91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(-13.53, -0.64)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4E2AAD67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0.03</w:t>
            </w:r>
          </w:p>
        </w:tc>
      </w:tr>
      <w:tr w:rsidR="008A4282" w:rsidRPr="009C4766" w14:paraId="3F804302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1B992DB6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E7B610D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Other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E4729EE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-4.94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B20731D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(-13.05,3.18)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36ED0FB4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0.23</w:t>
            </w:r>
          </w:p>
        </w:tc>
      </w:tr>
      <w:tr w:rsidR="008A4282" w:rsidRPr="009C4766" w14:paraId="5ADAF741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36977CAB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Model 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C9676E6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Atorvastatin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35C3A08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-1.33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42B3512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(-5.27,2.61)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689FF084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0.51</w:t>
            </w:r>
          </w:p>
        </w:tc>
      </w:tr>
      <w:tr w:rsidR="008A4282" w:rsidRPr="009C4766" w14:paraId="7CA7A23E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1D4C69C2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781F598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Pravastatin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FB791F2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-3.96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066E6EC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(-11.20,3.28)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36B5EF3C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0.28</w:t>
            </w:r>
          </w:p>
        </w:tc>
      </w:tr>
      <w:tr w:rsidR="008A4282" w:rsidRPr="009C4766" w14:paraId="51B3BF9A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46080F5F" w14:textId="77777777" w:rsidR="008A4282" w:rsidRPr="00397F67" w:rsidRDefault="008A4282" w:rsidP="009157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E428A40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Simvastatin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9BE91D1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-7.03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3EECCD3A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(-12.92, -1.15)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1D89FCCB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0.02</w:t>
            </w:r>
          </w:p>
        </w:tc>
      </w:tr>
      <w:tr w:rsidR="008A4282" w:rsidRPr="009C4766" w14:paraId="4B728B07" w14:textId="77777777" w:rsidTr="009157FB">
        <w:tc>
          <w:tcPr>
            <w:tcW w:w="2695" w:type="dxa"/>
            <w:tcBorders>
              <w:top w:val="nil"/>
              <w:bottom w:val="single" w:sz="4" w:space="0" w:color="auto"/>
              <w:right w:val="nil"/>
            </w:tcBorders>
          </w:tcPr>
          <w:p w14:paraId="77CA5833" w14:textId="77777777" w:rsidR="008A4282" w:rsidRPr="00397F67" w:rsidRDefault="008A4282" w:rsidP="009157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A693E4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Other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8452F2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-6.36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6EBB79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(-13.72,1.00)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</w:tcBorders>
          </w:tcPr>
          <w:p w14:paraId="271AD538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0.09</w:t>
            </w:r>
          </w:p>
        </w:tc>
      </w:tr>
      <w:tr w:rsidR="008A4282" w:rsidRPr="009C4766" w14:paraId="7FAFA67F" w14:textId="77777777" w:rsidTr="009157FB">
        <w:tc>
          <w:tcPr>
            <w:tcW w:w="2695" w:type="dxa"/>
            <w:tcBorders>
              <w:top w:val="single" w:sz="4" w:space="0" w:color="auto"/>
              <w:bottom w:val="nil"/>
              <w:right w:val="nil"/>
            </w:tcBorders>
          </w:tcPr>
          <w:p w14:paraId="044C628A" w14:textId="77777777" w:rsidR="008A4282" w:rsidRPr="00397F67" w:rsidRDefault="008A4282" w:rsidP="009157FB">
            <w:pPr>
              <w:rPr>
                <w:rFonts w:ascii="Times New Roman" w:hAnsi="Times New Roman" w:cs="Times New Roman"/>
              </w:rPr>
            </w:pPr>
            <w:r w:rsidRPr="00397F67">
              <w:rPr>
                <w:rFonts w:ascii="Times New Roman" w:hAnsi="Times New Roman" w:cs="Times New Roman"/>
              </w:rPr>
              <w:t>Total T nmol/L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6CF731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53C8F9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51DECF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</w:tcBorders>
          </w:tcPr>
          <w:p w14:paraId="70DD9525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A4282" w:rsidRPr="009C4766" w14:paraId="705E61D6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1093524C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</w:rPr>
            </w:pPr>
            <w:r w:rsidRPr="00397F67">
              <w:rPr>
                <w:rFonts w:ascii="Times New Roman" w:hAnsi="Times New Roman" w:cs="Times New Roman"/>
              </w:rPr>
              <w:t>Model 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EC8E055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Atorvastatin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B531BF4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0.07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3E64623E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(-0.07,0.22)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2C19AF14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0.34</w:t>
            </w:r>
          </w:p>
        </w:tc>
      </w:tr>
      <w:tr w:rsidR="008A4282" w:rsidRPr="009C4766" w14:paraId="25014330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6FDC4B32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13DB220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Pravastatin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6E7644B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-0.11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5FF7606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(-0.39,0.16)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445FA9C8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0.42</w:t>
            </w:r>
          </w:p>
        </w:tc>
      </w:tr>
      <w:tr w:rsidR="008A4282" w:rsidRPr="009C4766" w14:paraId="4FA8BBE4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3C7B40A2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F6B6988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Simvastatin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6BC68B7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-0.02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509F3F1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(-0.24,0.20)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19E05EFC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0.86</w:t>
            </w:r>
          </w:p>
        </w:tc>
      </w:tr>
      <w:tr w:rsidR="008A4282" w:rsidRPr="009C4766" w14:paraId="64627D77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173D0B92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BF1AF8A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Other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1E81042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-0.23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EC4869F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(-0.51,0.05)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346D6904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0.11</w:t>
            </w:r>
          </w:p>
        </w:tc>
      </w:tr>
      <w:tr w:rsidR="008A4282" w:rsidRPr="009C4766" w14:paraId="59232046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31743538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Model 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22A69E7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Atorvastatin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02DA47A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320BA2D4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(-0.10,0.20)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037275F0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0.51</w:t>
            </w:r>
          </w:p>
        </w:tc>
      </w:tr>
      <w:tr w:rsidR="008A4282" w:rsidRPr="009C4766" w14:paraId="06BC5460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3399FE17" w14:textId="77777777" w:rsidR="008A4282" w:rsidRPr="00397F67" w:rsidRDefault="008A4282" w:rsidP="009157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5B577F8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Pravastatin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DC8471A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-0.10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75C7A66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(-0.37,0.18)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11D07F9D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0.50</w:t>
            </w:r>
          </w:p>
        </w:tc>
      </w:tr>
      <w:tr w:rsidR="008A4282" w:rsidRPr="009C4766" w14:paraId="5E156D84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01FD8C0B" w14:textId="77777777" w:rsidR="008A4282" w:rsidRPr="00397F67" w:rsidRDefault="008A4282" w:rsidP="009157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6F23911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Simvastatin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5842E6C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-0.03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AF5CFB4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(-0.25,0.20)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432E30DD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0.82</w:t>
            </w:r>
          </w:p>
        </w:tc>
      </w:tr>
      <w:tr w:rsidR="008A4282" w:rsidRPr="009C4766" w14:paraId="7A468EC4" w14:textId="77777777" w:rsidTr="009157FB">
        <w:tc>
          <w:tcPr>
            <w:tcW w:w="2695" w:type="dxa"/>
            <w:tcBorders>
              <w:top w:val="nil"/>
              <w:bottom w:val="single" w:sz="4" w:space="0" w:color="auto"/>
              <w:right w:val="nil"/>
            </w:tcBorders>
          </w:tcPr>
          <w:p w14:paraId="77175BFB" w14:textId="77777777" w:rsidR="008A4282" w:rsidRPr="00397F67" w:rsidRDefault="008A4282" w:rsidP="009157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30B620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Other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C7D2E7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-0.21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F2A342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(-0.49,0.07)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</w:tcBorders>
          </w:tcPr>
          <w:p w14:paraId="606E15C8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0.15</w:t>
            </w:r>
          </w:p>
        </w:tc>
      </w:tr>
      <w:tr w:rsidR="008A4282" w:rsidRPr="009C4766" w14:paraId="2195B6D0" w14:textId="77777777" w:rsidTr="009157FB">
        <w:tc>
          <w:tcPr>
            <w:tcW w:w="2695" w:type="dxa"/>
            <w:tcBorders>
              <w:top w:val="single" w:sz="4" w:space="0" w:color="auto"/>
              <w:bottom w:val="nil"/>
              <w:right w:val="nil"/>
            </w:tcBorders>
          </w:tcPr>
          <w:p w14:paraId="7FDFF1BB" w14:textId="77777777" w:rsidR="008A4282" w:rsidRPr="00397F67" w:rsidRDefault="008A4282" w:rsidP="009157FB">
            <w:pPr>
              <w:rPr>
                <w:rFonts w:ascii="Times New Roman" w:hAnsi="Times New Roman" w:cs="Times New Roman"/>
              </w:rPr>
            </w:pPr>
            <w:r w:rsidRPr="00397F67">
              <w:rPr>
                <w:rFonts w:ascii="Times New Roman" w:hAnsi="Times New Roman" w:cs="Times New Roman"/>
              </w:rPr>
              <w:t>Bioavailable T, nmol/L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498EF0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FD7EB5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F2A059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</w:tcBorders>
          </w:tcPr>
          <w:p w14:paraId="72FE51D1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A4282" w:rsidRPr="009C4766" w14:paraId="58E33166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07931505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</w:rPr>
            </w:pPr>
            <w:r w:rsidRPr="00397F67">
              <w:rPr>
                <w:rFonts w:ascii="Times New Roman" w:hAnsi="Times New Roman" w:cs="Times New Roman"/>
              </w:rPr>
              <w:t>Model 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09A10EC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Atorvastatin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187F8BD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85E3DAD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(-0.01,0.09)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52711FF1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0.17</w:t>
            </w:r>
          </w:p>
        </w:tc>
      </w:tr>
      <w:tr w:rsidR="008A4282" w:rsidRPr="009C4766" w14:paraId="4DAEE97A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1EEAEF85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5F39683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Pravastatin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CE1E738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-0.02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170420F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(-0.12,0.07)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2AA316D0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0.67</w:t>
            </w:r>
          </w:p>
        </w:tc>
      </w:tr>
      <w:tr w:rsidR="008A4282" w:rsidRPr="009C4766" w14:paraId="732557DC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4A3FC4D6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0B6F2594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Simvastatin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2015E74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991711D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(-0.07,0.08)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6BAD51BB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0.87</w:t>
            </w:r>
          </w:p>
        </w:tc>
      </w:tr>
      <w:tr w:rsidR="008A4282" w:rsidRPr="009C4766" w14:paraId="5E08E8FE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7AA88688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2E3E1A1A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Other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F7C1351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-0.03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5FDC2EB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(-0.13,0.06)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232BAFED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0.51</w:t>
            </w:r>
          </w:p>
        </w:tc>
      </w:tr>
      <w:tr w:rsidR="008A4282" w:rsidRPr="009C4766" w14:paraId="148DFF50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16DF4692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Model 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0EA310E8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Atorvastatin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0CC3ACC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5F86585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(-0.03,0.08)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355B8F1C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0.32</w:t>
            </w:r>
          </w:p>
        </w:tc>
      </w:tr>
      <w:tr w:rsidR="008A4282" w:rsidRPr="009C4766" w14:paraId="59C56028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2688673F" w14:textId="77777777" w:rsidR="008A4282" w:rsidRPr="00397F67" w:rsidRDefault="008A4282" w:rsidP="009157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9EDA4CA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Pravastatin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CD7CF79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-0.03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E3F129F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(-0.12,0.07)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64BA4A68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0.60</w:t>
            </w:r>
          </w:p>
        </w:tc>
      </w:tr>
      <w:tr w:rsidR="008A4282" w:rsidRPr="009C4766" w14:paraId="23C0AE9C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0406B959" w14:textId="77777777" w:rsidR="008A4282" w:rsidRPr="00397F67" w:rsidRDefault="008A4282" w:rsidP="009157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1014481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Simvastatin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8ADD30A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3F862018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(-0.07,0.08)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1789FD22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0.94</w:t>
            </w:r>
          </w:p>
        </w:tc>
      </w:tr>
      <w:tr w:rsidR="008A4282" w:rsidRPr="009C4766" w14:paraId="2543EDE4" w14:textId="77777777" w:rsidTr="009157FB">
        <w:tc>
          <w:tcPr>
            <w:tcW w:w="2695" w:type="dxa"/>
            <w:tcBorders>
              <w:top w:val="nil"/>
              <w:bottom w:val="single" w:sz="4" w:space="0" w:color="auto"/>
              <w:right w:val="nil"/>
            </w:tcBorders>
          </w:tcPr>
          <w:p w14:paraId="31F7656C" w14:textId="77777777" w:rsidR="008A4282" w:rsidRPr="00397F67" w:rsidRDefault="008A4282" w:rsidP="009157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FAB666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Other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3462E8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-0.02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C3683A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(-0.12,0.07)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</w:tcBorders>
          </w:tcPr>
          <w:p w14:paraId="3E823BFB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0.63</w:t>
            </w:r>
          </w:p>
        </w:tc>
      </w:tr>
      <w:tr w:rsidR="008A4282" w:rsidRPr="009C4766" w14:paraId="3EFA2F0D" w14:textId="77777777" w:rsidTr="009157FB">
        <w:tc>
          <w:tcPr>
            <w:tcW w:w="2695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3A0A1846" w14:textId="77777777" w:rsidR="008A4282" w:rsidRPr="00397F67" w:rsidRDefault="008A4282" w:rsidP="009157FB">
            <w:pPr>
              <w:rPr>
                <w:rFonts w:ascii="Times New Roman" w:hAnsi="Times New Roman" w:cs="Times New Roman"/>
              </w:rPr>
            </w:pPr>
            <w:r w:rsidRPr="00397F67">
              <w:rPr>
                <w:rFonts w:ascii="Times New Roman" w:hAnsi="Times New Roman" w:cs="Times New Roman"/>
              </w:rPr>
              <w:t>Estradiol, nmol/L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52041B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744F02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07D957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nil"/>
            </w:tcBorders>
          </w:tcPr>
          <w:p w14:paraId="4A29C1BC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8A4282" w:rsidRPr="009C4766" w14:paraId="25DF3F39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1EEBD2D4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</w:rPr>
            </w:pPr>
            <w:r w:rsidRPr="00397F67">
              <w:rPr>
                <w:rFonts w:ascii="Times New Roman" w:hAnsi="Times New Roman" w:cs="Times New Roman"/>
              </w:rPr>
              <w:t>Model 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803BEF8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Atorvastatin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2C21387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-0.01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0A73D6F2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(-0.02,0.00)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1909BE89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0.21</w:t>
            </w:r>
          </w:p>
        </w:tc>
      </w:tr>
      <w:tr w:rsidR="008A4282" w:rsidRPr="009C4766" w14:paraId="01656183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0089430E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2CDE1F4B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Pravastatin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063445B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-0.00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B4240AB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(-0.02,0.01)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17B7CDF8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0.67</w:t>
            </w:r>
          </w:p>
        </w:tc>
      </w:tr>
      <w:tr w:rsidR="008A4282" w:rsidRPr="009C4766" w14:paraId="6300CA2D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295A9DD5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465B38C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Simvastatin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CA5C58F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1E98C9EB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(-0.00,0.03)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6686F8B9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0.11</w:t>
            </w:r>
          </w:p>
        </w:tc>
      </w:tr>
      <w:tr w:rsidR="008A4282" w:rsidRPr="009C4766" w14:paraId="377A7E0C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30591756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4E102CD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Other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7355408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3E57D6A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(-0.01,0.03)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5609226C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0.28</w:t>
            </w:r>
          </w:p>
        </w:tc>
      </w:tr>
      <w:tr w:rsidR="008A4282" w:rsidRPr="009C4766" w14:paraId="3C9FACE9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71427304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Model 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D43466F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Atorvastatin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8F1CC0B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-0.01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F2D92EC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(-0.02, -0.00)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026A21CF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0.03</w:t>
            </w:r>
          </w:p>
        </w:tc>
      </w:tr>
      <w:tr w:rsidR="008A4282" w:rsidRPr="009C4766" w14:paraId="4C4FCA5A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54B92EA7" w14:textId="77777777" w:rsidR="008A4282" w:rsidRPr="00397F67" w:rsidRDefault="008A4282" w:rsidP="009157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F3F9C80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Pravastatin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663C08E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-0.01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5BDECA32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(-0.03,0.01)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0CFFCC5D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0.38</w:t>
            </w:r>
          </w:p>
        </w:tc>
      </w:tr>
      <w:tr w:rsidR="008A4282" w:rsidRPr="009C4766" w14:paraId="54D13CA6" w14:textId="77777777" w:rsidTr="009157FB">
        <w:tc>
          <w:tcPr>
            <w:tcW w:w="2695" w:type="dxa"/>
            <w:tcBorders>
              <w:top w:val="nil"/>
              <w:bottom w:val="nil"/>
              <w:right w:val="nil"/>
            </w:tcBorders>
          </w:tcPr>
          <w:p w14:paraId="2C12ABDF" w14:textId="77777777" w:rsidR="008A4282" w:rsidRPr="00397F67" w:rsidRDefault="008A4282" w:rsidP="009157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6358674C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Simvastatin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17FADEB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A3FEC03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(-0.01,0.02)</w:t>
            </w:r>
          </w:p>
        </w:tc>
        <w:tc>
          <w:tcPr>
            <w:tcW w:w="1435" w:type="dxa"/>
            <w:tcBorders>
              <w:top w:val="nil"/>
              <w:left w:val="nil"/>
              <w:bottom w:val="nil"/>
            </w:tcBorders>
          </w:tcPr>
          <w:p w14:paraId="714DE82F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0.32</w:t>
            </w:r>
          </w:p>
        </w:tc>
      </w:tr>
      <w:tr w:rsidR="008A4282" w:rsidRPr="009C4766" w14:paraId="75BC6E83" w14:textId="77777777" w:rsidTr="009157FB">
        <w:tc>
          <w:tcPr>
            <w:tcW w:w="2695" w:type="dxa"/>
            <w:tcBorders>
              <w:top w:val="nil"/>
              <w:bottom w:val="single" w:sz="4" w:space="0" w:color="auto"/>
              <w:right w:val="nil"/>
            </w:tcBorders>
          </w:tcPr>
          <w:p w14:paraId="7A108398" w14:textId="77777777" w:rsidR="008A4282" w:rsidRPr="00397F67" w:rsidRDefault="008A4282" w:rsidP="009157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54F82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  <w:bCs/>
              </w:rPr>
              <w:t>Other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1820A5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0.01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A91B6D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(-0.01,0.03)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</w:tcBorders>
          </w:tcPr>
          <w:p w14:paraId="5B8E1B5C" w14:textId="77777777" w:rsidR="008A4282" w:rsidRPr="00397F67" w:rsidRDefault="008A4282" w:rsidP="009157F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97F67">
              <w:rPr>
                <w:rFonts w:ascii="Times New Roman" w:hAnsi="Times New Roman" w:cs="Times New Roman"/>
              </w:rPr>
              <w:t>0.27</w:t>
            </w:r>
          </w:p>
        </w:tc>
      </w:tr>
    </w:tbl>
    <w:p w14:paraId="58E88C7A" w14:textId="77777777" w:rsidR="008A4282" w:rsidRPr="005D6FEE" w:rsidRDefault="008A4282" w:rsidP="008A4282">
      <w:pPr>
        <w:rPr>
          <w:rFonts w:ascii="Times New Roman" w:hAnsi="Times New Roman" w:cs="Times New Roman"/>
          <w:bCs/>
          <w:sz w:val="20"/>
          <w:szCs w:val="20"/>
        </w:rPr>
      </w:pPr>
      <w:r w:rsidRPr="005D6FEE">
        <w:rPr>
          <w:rFonts w:ascii="Times New Roman" w:hAnsi="Times New Roman" w:cs="Times New Roman"/>
          <w:bCs/>
          <w:sz w:val="20"/>
          <w:szCs w:val="20"/>
        </w:rPr>
        <w:t>Reference: non-users</w:t>
      </w:r>
    </w:p>
    <w:p w14:paraId="6C620BF2" w14:textId="77777777" w:rsidR="008A4282" w:rsidRPr="005D6FEE" w:rsidRDefault="008A4282" w:rsidP="008A4282">
      <w:pPr>
        <w:rPr>
          <w:rFonts w:ascii="Times New Roman" w:hAnsi="Times New Roman" w:cs="Times New Roman"/>
          <w:bCs/>
          <w:sz w:val="20"/>
          <w:szCs w:val="20"/>
        </w:rPr>
      </w:pPr>
      <w:r w:rsidRPr="005D6FEE">
        <w:rPr>
          <w:rFonts w:ascii="Times New Roman" w:hAnsi="Times New Roman" w:cs="Times New Roman"/>
          <w:bCs/>
          <w:sz w:val="20"/>
          <w:szCs w:val="20"/>
        </w:rPr>
        <w:t xml:space="preserve">DHEA: </w:t>
      </w:r>
      <w:proofErr w:type="spellStart"/>
      <w:r w:rsidRPr="005D6FEE">
        <w:rPr>
          <w:rFonts w:ascii="Times New Roman" w:hAnsi="Times New Roman" w:cs="Times New Roman"/>
          <w:bCs/>
          <w:sz w:val="20"/>
          <w:szCs w:val="20"/>
        </w:rPr>
        <w:t>dehydroepiadrosterone</w:t>
      </w:r>
      <w:proofErr w:type="spellEnd"/>
      <w:r w:rsidRPr="005D6FEE">
        <w:rPr>
          <w:rFonts w:ascii="Times New Roman" w:hAnsi="Times New Roman" w:cs="Times New Roman"/>
          <w:bCs/>
          <w:sz w:val="20"/>
          <w:szCs w:val="20"/>
        </w:rPr>
        <w:t>; SHBG: sex hormone binding globulin; T: testosterone</w:t>
      </w:r>
    </w:p>
    <w:p w14:paraId="087124C6" w14:textId="77777777" w:rsidR="008A4282" w:rsidRPr="005D6FEE" w:rsidRDefault="008A4282" w:rsidP="008A4282">
      <w:pPr>
        <w:rPr>
          <w:rFonts w:ascii="Times New Roman" w:hAnsi="Times New Roman" w:cs="Times New Roman"/>
          <w:bCs/>
          <w:sz w:val="20"/>
          <w:szCs w:val="20"/>
        </w:rPr>
      </w:pPr>
      <w:r w:rsidRPr="005D6FEE">
        <w:rPr>
          <w:rFonts w:ascii="Times New Roman" w:hAnsi="Times New Roman" w:cs="Times New Roman"/>
          <w:bCs/>
          <w:sz w:val="20"/>
          <w:szCs w:val="20"/>
        </w:rPr>
        <w:lastRenderedPageBreak/>
        <w:t>Model 1: race and age adjusted</w:t>
      </w:r>
    </w:p>
    <w:p w14:paraId="779C7C18" w14:textId="77777777" w:rsidR="008A4282" w:rsidRPr="005D6FEE" w:rsidRDefault="008A4282" w:rsidP="008A4282">
      <w:pPr>
        <w:rPr>
          <w:rFonts w:ascii="Times New Roman" w:hAnsi="Times New Roman" w:cs="Times New Roman"/>
          <w:bCs/>
          <w:sz w:val="20"/>
          <w:szCs w:val="20"/>
        </w:rPr>
      </w:pPr>
      <w:r w:rsidRPr="005D6FEE">
        <w:rPr>
          <w:rFonts w:ascii="Times New Roman" w:hAnsi="Times New Roman" w:cs="Times New Roman"/>
          <w:bCs/>
          <w:sz w:val="20"/>
          <w:szCs w:val="20"/>
        </w:rPr>
        <w:t xml:space="preserve">Model 2: Model 1 adjustments + high density lipoprotein cholesterol, total cholesterol, BMI, diabetes, cigarette use, hypertension medication use, systolic and diastolic blood pressure. </w:t>
      </w:r>
    </w:p>
    <w:p w14:paraId="49519F73" w14:textId="77777777" w:rsidR="008A4282" w:rsidRDefault="008A4282" w:rsidP="008A428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D6FEE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5B5EECFF" w14:textId="77777777" w:rsidR="00BB6571" w:rsidRDefault="00BB6571"/>
    <w:sectPr w:rsidR="00BB65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282"/>
    <w:rsid w:val="005A07CB"/>
    <w:rsid w:val="008A4282"/>
    <w:rsid w:val="00BB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BC930"/>
  <w15:chartTrackingRefBased/>
  <w15:docId w15:val="{45FEAF91-70B5-4B29-A794-1BCCEFCA5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4282"/>
    <w:pPr>
      <w:spacing w:after="0" w:line="240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4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Oludamilola Oluleye</dc:creator>
  <cp:keywords/>
  <dc:description/>
  <cp:lastModifiedBy>Microsoft Office User</cp:lastModifiedBy>
  <cp:revision>2</cp:revision>
  <dcterms:created xsi:type="dcterms:W3CDTF">2019-05-06T04:23:00Z</dcterms:created>
  <dcterms:modified xsi:type="dcterms:W3CDTF">2019-05-06T04:23:00Z</dcterms:modified>
</cp:coreProperties>
</file>