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413B8" w14:textId="2AFDE2A6" w:rsidR="00FF65FD" w:rsidRPr="00021D28" w:rsidRDefault="00FF65FD" w:rsidP="00FF65FD">
      <w:pPr>
        <w:spacing w:line="480" w:lineRule="auto"/>
        <w:jc w:val="both"/>
        <w:rPr>
          <w:b/>
          <w:lang w:val="en-US"/>
        </w:rPr>
      </w:pPr>
      <w:r>
        <w:rPr>
          <w:b/>
          <w:lang w:val="en-US"/>
        </w:rPr>
        <w:t xml:space="preserve">S2 Table. </w:t>
      </w:r>
      <w:r w:rsidRPr="00BA4C44">
        <w:rPr>
          <w:b/>
          <w:lang w:val="en-US"/>
        </w:rPr>
        <w:t>Average costs for different categories of human injuries and human fatalities associated with a crash for each vehicle type (based on</w:t>
      </w:r>
      <w:r>
        <w:rPr>
          <w:b/>
          <w:lang w:val="en-US"/>
        </w:rPr>
        <w:t xml:space="preserve"> [1</w:t>
      </w:r>
      <w:r w:rsidR="00B92E33">
        <w:rPr>
          <w:b/>
          <w:lang w:val="en-US"/>
        </w:rPr>
        <w:t>9</w:t>
      </w:r>
      <w:bookmarkStart w:id="0" w:name="_GoBack"/>
      <w:bookmarkEnd w:id="0"/>
      <w:r>
        <w:rPr>
          <w:b/>
          <w:lang w:val="en-US"/>
        </w:rPr>
        <w:t>]</w:t>
      </w:r>
      <w:r w:rsidRPr="00BA4C44">
        <w:rPr>
          <w:b/>
          <w:lang w:val="en-US"/>
        </w:rPr>
        <w:t>).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</w:tblGrid>
      <w:tr w:rsidR="00FF65FD" w:rsidRPr="00FF65FD" w14:paraId="7A4C7C5C" w14:textId="77777777" w:rsidTr="00FF65FD">
        <w:trPr>
          <w:trHeight w:val="300"/>
          <w:tblHeader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</w:tcPr>
          <w:p w14:paraId="21C56571" w14:textId="77777777" w:rsidR="00FF65FD" w:rsidRPr="00FF65FD" w:rsidRDefault="00FF65FD" w:rsidP="00FF65FD">
            <w:pPr>
              <w:rPr>
                <w:b/>
              </w:rPr>
            </w:pPr>
            <w:r w:rsidRPr="00FF65FD">
              <w:rPr>
                <w:b/>
              </w:rPr>
              <w:t>Type of AVC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noWrap/>
          </w:tcPr>
          <w:p w14:paraId="2CD17399" w14:textId="77777777" w:rsidR="00FF65FD" w:rsidRPr="00FF65FD" w:rsidRDefault="00FF65FD" w:rsidP="00FF65FD">
            <w:pPr>
              <w:rPr>
                <w:b/>
              </w:rPr>
            </w:pPr>
            <w:r w:rsidRPr="00FF65FD">
              <w:rPr>
                <w:b/>
              </w:rPr>
              <w:t xml:space="preserve">Average costs (R$) </w:t>
            </w:r>
          </w:p>
        </w:tc>
      </w:tr>
      <w:tr w:rsidR="00FF65FD" w:rsidRPr="00021D28" w14:paraId="611FC2B6" w14:textId="77777777" w:rsidTr="004B4966">
        <w:trPr>
          <w:trHeight w:val="300"/>
        </w:trPr>
        <w:tc>
          <w:tcPr>
            <w:tcW w:w="4253" w:type="dxa"/>
            <w:tcBorders>
              <w:top w:val="single" w:sz="4" w:space="0" w:color="auto"/>
            </w:tcBorders>
            <w:noWrap/>
            <w:hideMark/>
          </w:tcPr>
          <w:p w14:paraId="634BD612" w14:textId="77777777" w:rsidR="00FF65FD" w:rsidRPr="00A46311" w:rsidRDefault="00FF65FD" w:rsidP="00FF65FD">
            <w:r w:rsidRPr="00A46311">
              <w:t xml:space="preserve">Passenger </w:t>
            </w:r>
            <w:proofErr w:type="spellStart"/>
            <w:r w:rsidRPr="00A46311">
              <w:t>car_no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hideMark/>
          </w:tcPr>
          <w:p w14:paraId="6F606C18" w14:textId="77777777" w:rsidR="00FF65FD" w:rsidRPr="00A46311" w:rsidRDefault="00FF65FD" w:rsidP="00FF65FD">
            <w:r w:rsidRPr="00A46311">
              <w:t>8698,61</w:t>
            </w:r>
          </w:p>
        </w:tc>
      </w:tr>
      <w:tr w:rsidR="00FF65FD" w:rsidRPr="00021D28" w14:paraId="0738A2F1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1A7DB2D6" w14:textId="77777777" w:rsidR="00FF65FD" w:rsidRPr="00A46311" w:rsidRDefault="00FF65FD" w:rsidP="00FF65FD">
            <w:r w:rsidRPr="00A46311">
              <w:t xml:space="preserve">Pickup </w:t>
            </w:r>
            <w:proofErr w:type="spellStart"/>
            <w:r w:rsidRPr="00A46311">
              <w:t>truck_no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634272BD" w14:textId="77777777" w:rsidR="00FF65FD" w:rsidRPr="00A46311" w:rsidRDefault="00FF65FD" w:rsidP="00FF65FD">
            <w:r w:rsidRPr="00A46311">
              <w:t>12109,25</w:t>
            </w:r>
          </w:p>
        </w:tc>
      </w:tr>
      <w:tr w:rsidR="00FF65FD" w:rsidRPr="00021D28" w14:paraId="5ED82DC2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22CFA8B5" w14:textId="77777777" w:rsidR="00FF65FD" w:rsidRPr="00A46311" w:rsidRDefault="00FF65FD" w:rsidP="00FF65FD">
            <w:proofErr w:type="spellStart"/>
            <w:r w:rsidRPr="00A46311">
              <w:t>Motorcycle_no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1387E13A" w14:textId="77777777" w:rsidR="00FF65FD" w:rsidRPr="00A46311" w:rsidRDefault="00FF65FD" w:rsidP="00FF65FD">
            <w:r w:rsidRPr="00A46311">
              <w:t>4012,70</w:t>
            </w:r>
          </w:p>
        </w:tc>
      </w:tr>
      <w:tr w:rsidR="00FF65FD" w:rsidRPr="00021D28" w14:paraId="5A965462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26605474" w14:textId="77777777" w:rsidR="00FF65FD" w:rsidRPr="00A46311" w:rsidRDefault="00FF65FD" w:rsidP="00FF65FD">
            <w:proofErr w:type="spellStart"/>
            <w:r w:rsidRPr="00A46311">
              <w:t>Bicycle_no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5894ABF9" w14:textId="77777777" w:rsidR="00FF65FD" w:rsidRPr="00A46311" w:rsidRDefault="00FF65FD" w:rsidP="00FF65FD">
            <w:r w:rsidRPr="00A46311">
              <w:t>1539,49</w:t>
            </w:r>
          </w:p>
        </w:tc>
      </w:tr>
      <w:tr w:rsidR="00FF65FD" w:rsidRPr="00021D28" w14:paraId="66226818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54302724" w14:textId="77777777" w:rsidR="00FF65FD" w:rsidRPr="00A46311" w:rsidRDefault="00FF65FD" w:rsidP="00FF65FD">
            <w:proofErr w:type="spellStart"/>
            <w:r w:rsidRPr="00A46311">
              <w:t>Truck_no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565A6D5D" w14:textId="77777777" w:rsidR="00FF65FD" w:rsidRPr="00A46311" w:rsidRDefault="00FF65FD" w:rsidP="00FF65FD">
            <w:r w:rsidRPr="00A46311">
              <w:t>23853,41</w:t>
            </w:r>
          </w:p>
        </w:tc>
      </w:tr>
      <w:tr w:rsidR="00FF65FD" w:rsidRPr="00021D28" w14:paraId="6C890786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51003C5B" w14:textId="77777777" w:rsidR="00FF65FD" w:rsidRPr="00A46311" w:rsidRDefault="00FF65FD" w:rsidP="00FF65FD">
            <w:proofErr w:type="spellStart"/>
            <w:r w:rsidRPr="00A46311">
              <w:t>Bus_no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11184E85" w14:textId="77777777" w:rsidR="00FF65FD" w:rsidRPr="00A46311" w:rsidRDefault="00FF65FD" w:rsidP="00FF65FD">
            <w:r w:rsidRPr="00A46311">
              <w:t>17608,79</w:t>
            </w:r>
          </w:p>
        </w:tc>
      </w:tr>
      <w:tr w:rsidR="00FF65FD" w:rsidRPr="00021D28" w14:paraId="6B5B7525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5FF29D42" w14:textId="77777777" w:rsidR="00FF65FD" w:rsidRPr="00A46311" w:rsidRDefault="00FF65FD" w:rsidP="00FF65FD">
            <w:proofErr w:type="spellStart"/>
            <w:r w:rsidRPr="00A46311">
              <w:t>Other_no</w:t>
            </w:r>
            <w:proofErr w:type="spellEnd"/>
            <w:r w:rsidRPr="00A46311">
              <w:t xml:space="preserve"> human victim</w:t>
            </w:r>
          </w:p>
        </w:tc>
        <w:tc>
          <w:tcPr>
            <w:tcW w:w="2268" w:type="dxa"/>
            <w:noWrap/>
            <w:hideMark/>
          </w:tcPr>
          <w:p w14:paraId="7987D74C" w14:textId="77777777" w:rsidR="00FF65FD" w:rsidRPr="00A46311" w:rsidRDefault="00FF65FD" w:rsidP="00FF65FD">
            <w:r w:rsidRPr="00A46311">
              <w:t>11846,85</w:t>
            </w:r>
          </w:p>
        </w:tc>
      </w:tr>
      <w:tr w:rsidR="00FF65FD" w:rsidRPr="00021D28" w14:paraId="08976395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2EA9F412" w14:textId="77777777" w:rsidR="00FF65FD" w:rsidRPr="00A46311" w:rsidRDefault="00FF65FD" w:rsidP="00FF65FD"/>
          <w:p w14:paraId="4905121B" w14:textId="77777777" w:rsidR="00FF65FD" w:rsidRPr="00A46311" w:rsidRDefault="00FF65FD" w:rsidP="00FF65FD">
            <w:r w:rsidRPr="00A46311">
              <w:t xml:space="preserve">Passenger </w:t>
            </w:r>
            <w:proofErr w:type="spellStart"/>
            <w:r w:rsidRPr="00A46311">
              <w:t>car_minor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62947F28" w14:textId="77777777" w:rsidR="00FF65FD" w:rsidRPr="00A46311" w:rsidRDefault="00FF65FD" w:rsidP="00FF65FD"/>
          <w:p w14:paraId="75DF0A34" w14:textId="77777777" w:rsidR="00FF65FD" w:rsidRPr="00A46311" w:rsidRDefault="00FF65FD" w:rsidP="00FF65FD">
            <w:r w:rsidRPr="00A46311">
              <w:t>20934,59</w:t>
            </w:r>
          </w:p>
        </w:tc>
      </w:tr>
      <w:tr w:rsidR="00FF65FD" w:rsidRPr="00021D28" w14:paraId="36495352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32D3F3D1" w14:textId="77777777" w:rsidR="00FF65FD" w:rsidRPr="00A46311" w:rsidRDefault="00FF65FD" w:rsidP="00FF65FD">
            <w:r w:rsidRPr="00A46311">
              <w:t xml:space="preserve">Pickup </w:t>
            </w:r>
            <w:proofErr w:type="spellStart"/>
            <w:r w:rsidRPr="00A46311">
              <w:t>truck_minor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083D649B" w14:textId="77777777" w:rsidR="00FF65FD" w:rsidRPr="00A46311" w:rsidRDefault="00FF65FD" w:rsidP="00FF65FD">
            <w:r w:rsidRPr="00A46311">
              <w:t>29048,15</w:t>
            </w:r>
          </w:p>
        </w:tc>
      </w:tr>
      <w:tr w:rsidR="00FF65FD" w:rsidRPr="00021D28" w14:paraId="496CDBF9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360E2F6E" w14:textId="77777777" w:rsidR="00FF65FD" w:rsidRPr="00A46311" w:rsidRDefault="00FF65FD" w:rsidP="00FF65FD">
            <w:proofErr w:type="spellStart"/>
            <w:r w:rsidRPr="00A46311">
              <w:t>Motorcycle_minor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593E631B" w14:textId="77777777" w:rsidR="00FF65FD" w:rsidRPr="00A46311" w:rsidRDefault="00FF65FD" w:rsidP="00FF65FD">
            <w:r w:rsidRPr="00A46311">
              <w:t>11548,79</w:t>
            </w:r>
          </w:p>
        </w:tc>
      </w:tr>
      <w:tr w:rsidR="00FF65FD" w:rsidRPr="00021D28" w14:paraId="58D26904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703FBF23" w14:textId="77777777" w:rsidR="00FF65FD" w:rsidRPr="00A46311" w:rsidRDefault="00FF65FD" w:rsidP="00FF65FD">
            <w:proofErr w:type="spellStart"/>
            <w:r w:rsidRPr="00A46311">
              <w:t>Bicycle_minor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5894A031" w14:textId="77777777" w:rsidR="00FF65FD" w:rsidRPr="00A46311" w:rsidRDefault="00FF65FD" w:rsidP="00FF65FD">
            <w:r w:rsidRPr="00A46311">
              <w:t>8976,51</w:t>
            </w:r>
          </w:p>
        </w:tc>
      </w:tr>
      <w:tr w:rsidR="00FF65FD" w:rsidRPr="00021D28" w14:paraId="613EB311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1B13A9E7" w14:textId="77777777" w:rsidR="00FF65FD" w:rsidRPr="00A46311" w:rsidRDefault="00FF65FD" w:rsidP="00FF65FD">
            <w:proofErr w:type="spellStart"/>
            <w:r w:rsidRPr="00A46311">
              <w:t>Truck_minor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5C69C886" w14:textId="77777777" w:rsidR="00FF65FD" w:rsidRPr="00A46311" w:rsidRDefault="00FF65FD" w:rsidP="00FF65FD">
            <w:r w:rsidRPr="00A46311">
              <w:t>74463,78</w:t>
            </w:r>
          </w:p>
        </w:tc>
      </w:tr>
      <w:tr w:rsidR="00FF65FD" w:rsidRPr="00021D28" w14:paraId="56307173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3D686CB7" w14:textId="77777777" w:rsidR="00FF65FD" w:rsidRPr="00A46311" w:rsidRDefault="00FF65FD" w:rsidP="00FF65FD">
            <w:proofErr w:type="spellStart"/>
            <w:r w:rsidRPr="00A46311">
              <w:t>Bus_minor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6A1F84A4" w14:textId="77777777" w:rsidR="00FF65FD" w:rsidRPr="00A46311" w:rsidRDefault="00FF65FD" w:rsidP="00FF65FD">
            <w:r w:rsidRPr="00A46311">
              <w:t>19344,63</w:t>
            </w:r>
          </w:p>
        </w:tc>
      </w:tr>
      <w:tr w:rsidR="00FF65FD" w:rsidRPr="00021D28" w14:paraId="6236C615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1B7D3BDF" w14:textId="77777777" w:rsidR="00FF65FD" w:rsidRPr="00A46311" w:rsidRDefault="00FF65FD" w:rsidP="00FF65FD">
            <w:proofErr w:type="spellStart"/>
            <w:r w:rsidRPr="00A46311">
              <w:t>Other_minor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2E6E8D7D" w14:textId="77777777" w:rsidR="00FF65FD" w:rsidRPr="00A46311" w:rsidRDefault="00FF65FD" w:rsidP="00FF65FD">
            <w:r w:rsidRPr="00A46311">
              <w:t>88916,40</w:t>
            </w:r>
          </w:p>
        </w:tc>
      </w:tr>
      <w:tr w:rsidR="00FF65FD" w:rsidRPr="00021D28" w14:paraId="25856974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6A59ED04" w14:textId="77777777" w:rsidR="00FF65FD" w:rsidRPr="00A46311" w:rsidRDefault="00FF65FD" w:rsidP="00FF65FD"/>
          <w:p w14:paraId="16E6A70B" w14:textId="77777777" w:rsidR="00FF65FD" w:rsidRPr="00A46311" w:rsidRDefault="00FF65FD" w:rsidP="00FF65FD">
            <w:r w:rsidRPr="00A46311">
              <w:t xml:space="preserve">Passenger </w:t>
            </w:r>
            <w:proofErr w:type="spellStart"/>
            <w:r w:rsidRPr="00A46311">
              <w:t>car_severe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29A31CC0" w14:textId="77777777" w:rsidR="00FF65FD" w:rsidRPr="00A46311" w:rsidRDefault="00FF65FD" w:rsidP="00FF65FD"/>
          <w:p w14:paraId="7192BDB9" w14:textId="77777777" w:rsidR="00FF65FD" w:rsidRPr="00A46311" w:rsidRDefault="00FF65FD" w:rsidP="00FF65FD">
            <w:r w:rsidRPr="00A46311">
              <w:t>137599,06</w:t>
            </w:r>
          </w:p>
        </w:tc>
      </w:tr>
      <w:tr w:rsidR="00FF65FD" w:rsidRPr="00021D28" w14:paraId="73810C99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0A2B5BBD" w14:textId="77777777" w:rsidR="00FF65FD" w:rsidRPr="00A46311" w:rsidRDefault="00FF65FD" w:rsidP="00FF65FD">
            <w:r w:rsidRPr="00A46311">
              <w:t xml:space="preserve">Pickup </w:t>
            </w:r>
            <w:proofErr w:type="spellStart"/>
            <w:r w:rsidRPr="00A46311">
              <w:t>truck_severe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3C6B17E9" w14:textId="77777777" w:rsidR="00FF65FD" w:rsidRPr="00A46311" w:rsidRDefault="00FF65FD" w:rsidP="00FF65FD">
            <w:r w:rsidRPr="00A46311">
              <w:t>145712,62</w:t>
            </w:r>
          </w:p>
        </w:tc>
      </w:tr>
      <w:tr w:rsidR="00FF65FD" w:rsidRPr="00021D28" w14:paraId="7C6685AA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38CD4A4F" w14:textId="77777777" w:rsidR="00FF65FD" w:rsidRPr="00A46311" w:rsidRDefault="00FF65FD" w:rsidP="00FF65FD">
            <w:proofErr w:type="spellStart"/>
            <w:r w:rsidRPr="00A46311">
              <w:t>Motorcycle_severe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36A894F0" w14:textId="77777777" w:rsidR="00FF65FD" w:rsidRPr="00A46311" w:rsidRDefault="00FF65FD" w:rsidP="00FF65FD">
            <w:r w:rsidRPr="00A46311">
              <w:t>128213,26</w:t>
            </w:r>
          </w:p>
        </w:tc>
      </w:tr>
      <w:tr w:rsidR="00FF65FD" w:rsidRPr="00021D28" w14:paraId="6D47430A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0422B9BB" w14:textId="77777777" w:rsidR="00FF65FD" w:rsidRPr="00A46311" w:rsidRDefault="00FF65FD" w:rsidP="00FF65FD">
            <w:proofErr w:type="spellStart"/>
            <w:r w:rsidRPr="00A46311">
              <w:t>Bicycle_severe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433BEEDC" w14:textId="77777777" w:rsidR="00FF65FD" w:rsidRPr="00A46311" w:rsidRDefault="00FF65FD" w:rsidP="00FF65FD">
            <w:r w:rsidRPr="00A46311">
              <w:t>125640,98</w:t>
            </w:r>
          </w:p>
        </w:tc>
      </w:tr>
      <w:tr w:rsidR="00FF65FD" w:rsidRPr="00021D28" w14:paraId="22961D82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61E3BDA8" w14:textId="77777777" w:rsidR="00FF65FD" w:rsidRPr="00A46311" w:rsidRDefault="00FF65FD" w:rsidP="00FF65FD">
            <w:proofErr w:type="spellStart"/>
            <w:r w:rsidRPr="00A46311">
              <w:t>Truck_severe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78EFCCF0" w14:textId="77777777" w:rsidR="00FF65FD" w:rsidRPr="00A46311" w:rsidRDefault="00FF65FD" w:rsidP="00FF65FD">
            <w:r w:rsidRPr="00A46311">
              <w:t>191128,25</w:t>
            </w:r>
          </w:p>
        </w:tc>
      </w:tr>
      <w:tr w:rsidR="00FF65FD" w:rsidRPr="00021D28" w14:paraId="0778DBDD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73F6C3B0" w14:textId="77777777" w:rsidR="00FF65FD" w:rsidRPr="00A46311" w:rsidRDefault="00FF65FD" w:rsidP="00FF65FD">
            <w:proofErr w:type="spellStart"/>
            <w:r w:rsidRPr="00A46311">
              <w:t>Bus_severe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5CBE315E" w14:textId="77777777" w:rsidR="00FF65FD" w:rsidRPr="00A46311" w:rsidRDefault="00FF65FD" w:rsidP="00FF65FD">
            <w:r w:rsidRPr="00A46311">
              <w:t>136009,10</w:t>
            </w:r>
          </w:p>
        </w:tc>
      </w:tr>
      <w:tr w:rsidR="00FF65FD" w:rsidRPr="00021D28" w14:paraId="3E86A815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4297524D" w14:textId="77777777" w:rsidR="00FF65FD" w:rsidRPr="00A46311" w:rsidRDefault="00FF65FD" w:rsidP="00FF65FD">
            <w:proofErr w:type="spellStart"/>
            <w:r w:rsidRPr="00A46311">
              <w:t>Other_severe</w:t>
            </w:r>
            <w:proofErr w:type="spellEnd"/>
            <w:r w:rsidRPr="00A46311">
              <w:t xml:space="preserve"> human injury</w:t>
            </w:r>
          </w:p>
        </w:tc>
        <w:tc>
          <w:tcPr>
            <w:tcW w:w="2268" w:type="dxa"/>
            <w:noWrap/>
            <w:hideMark/>
          </w:tcPr>
          <w:p w14:paraId="423D2379" w14:textId="77777777" w:rsidR="00FF65FD" w:rsidRPr="00A46311" w:rsidRDefault="00FF65FD" w:rsidP="00FF65FD">
            <w:r w:rsidRPr="00A46311">
              <w:t>205580,87</w:t>
            </w:r>
          </w:p>
        </w:tc>
      </w:tr>
      <w:tr w:rsidR="00FF65FD" w:rsidRPr="00021D28" w14:paraId="0CE5EC3F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4EEB0046" w14:textId="77777777" w:rsidR="00FF65FD" w:rsidRPr="00A46311" w:rsidRDefault="00FF65FD" w:rsidP="00FF65FD"/>
          <w:p w14:paraId="287664AF" w14:textId="77777777" w:rsidR="00FF65FD" w:rsidRPr="00A46311" w:rsidRDefault="00FF65FD" w:rsidP="00FF65FD">
            <w:r w:rsidRPr="00A46311">
              <w:t xml:space="preserve">Passenger </w:t>
            </w:r>
            <w:proofErr w:type="spellStart"/>
            <w:r w:rsidRPr="00A46311">
              <w:t>car_human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61014C96" w14:textId="77777777" w:rsidR="00FF65FD" w:rsidRPr="00A46311" w:rsidRDefault="00FF65FD" w:rsidP="00FF65FD"/>
          <w:p w14:paraId="09E40D7B" w14:textId="77777777" w:rsidR="00FF65FD" w:rsidRPr="00A46311" w:rsidRDefault="00FF65FD" w:rsidP="00FF65FD">
            <w:r w:rsidRPr="00A46311">
              <w:t>453263,66</w:t>
            </w:r>
          </w:p>
        </w:tc>
      </w:tr>
      <w:tr w:rsidR="00FF65FD" w:rsidRPr="00021D28" w14:paraId="28A4F9B5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6BA4E814" w14:textId="77777777" w:rsidR="00FF65FD" w:rsidRPr="00A46311" w:rsidRDefault="00FF65FD" w:rsidP="00FF65FD">
            <w:r w:rsidRPr="00A46311">
              <w:t xml:space="preserve">Pickup </w:t>
            </w:r>
            <w:proofErr w:type="spellStart"/>
            <w:r w:rsidRPr="00A46311">
              <w:t>truck_human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30683423" w14:textId="77777777" w:rsidR="00FF65FD" w:rsidRPr="00A46311" w:rsidRDefault="00FF65FD" w:rsidP="00FF65FD">
            <w:r w:rsidRPr="00A46311">
              <w:t>469031,22</w:t>
            </w:r>
          </w:p>
        </w:tc>
      </w:tr>
      <w:tr w:rsidR="00FF65FD" w:rsidRPr="00021D28" w14:paraId="5A6B32AB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5C0C6A2C" w14:textId="77777777" w:rsidR="00FF65FD" w:rsidRPr="00A46311" w:rsidRDefault="00FF65FD" w:rsidP="00FF65FD">
            <w:proofErr w:type="spellStart"/>
            <w:r w:rsidRPr="00A46311">
              <w:t>Motorcycle_human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6351F685" w14:textId="77777777" w:rsidR="00FF65FD" w:rsidRPr="00A46311" w:rsidRDefault="00FF65FD" w:rsidP="00FF65FD">
            <w:r w:rsidRPr="00A46311">
              <w:t>438209,58</w:t>
            </w:r>
          </w:p>
        </w:tc>
      </w:tr>
      <w:tr w:rsidR="00FF65FD" w:rsidRPr="00021D28" w14:paraId="49D48C3E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5D83A89B" w14:textId="77777777" w:rsidR="00FF65FD" w:rsidRPr="00A46311" w:rsidRDefault="00FF65FD" w:rsidP="00FF65FD">
            <w:proofErr w:type="spellStart"/>
            <w:r w:rsidRPr="00A46311">
              <w:t>Bicycle_human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1EE81E06" w14:textId="77777777" w:rsidR="00FF65FD" w:rsidRPr="00A46311" w:rsidRDefault="00FF65FD" w:rsidP="00FF65FD">
            <w:r w:rsidRPr="00A46311">
              <w:t>434063,85</w:t>
            </w:r>
          </w:p>
        </w:tc>
      </w:tr>
      <w:tr w:rsidR="00FF65FD" w:rsidRPr="00021D28" w14:paraId="0C9B9C06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7A150BF9" w14:textId="77777777" w:rsidR="00FF65FD" w:rsidRPr="00A46311" w:rsidRDefault="00FF65FD" w:rsidP="00FF65FD">
            <w:proofErr w:type="spellStart"/>
            <w:r w:rsidRPr="00A46311">
              <w:t>Truck_human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14794D6A" w14:textId="77777777" w:rsidR="00FF65FD" w:rsidRPr="00A46311" w:rsidRDefault="00FF65FD" w:rsidP="00FF65FD">
            <w:r w:rsidRPr="00A46311">
              <w:t>481765,20</w:t>
            </w:r>
          </w:p>
        </w:tc>
      </w:tr>
      <w:tr w:rsidR="00FF65FD" w:rsidRPr="00021D28" w14:paraId="047E69CF" w14:textId="77777777" w:rsidTr="004B4966">
        <w:trPr>
          <w:trHeight w:val="300"/>
        </w:trPr>
        <w:tc>
          <w:tcPr>
            <w:tcW w:w="4253" w:type="dxa"/>
            <w:noWrap/>
            <w:hideMark/>
          </w:tcPr>
          <w:p w14:paraId="48BD54B7" w14:textId="77777777" w:rsidR="00FF65FD" w:rsidRPr="00A46311" w:rsidRDefault="00FF65FD" w:rsidP="00FF65FD">
            <w:proofErr w:type="spellStart"/>
            <w:r w:rsidRPr="00A46311">
              <w:t>Bus_human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noWrap/>
            <w:hideMark/>
          </w:tcPr>
          <w:p w14:paraId="2267D5B6" w14:textId="77777777" w:rsidR="00FF65FD" w:rsidRPr="00A46311" w:rsidRDefault="00FF65FD" w:rsidP="00FF65FD">
            <w:r w:rsidRPr="00A46311">
              <w:t>454625,84</w:t>
            </w:r>
          </w:p>
        </w:tc>
      </w:tr>
      <w:tr w:rsidR="00FF65FD" w:rsidRPr="00021D28" w14:paraId="0C3759BC" w14:textId="77777777" w:rsidTr="004B4966">
        <w:trPr>
          <w:trHeight w:val="300"/>
        </w:trPr>
        <w:tc>
          <w:tcPr>
            <w:tcW w:w="4253" w:type="dxa"/>
            <w:tcBorders>
              <w:bottom w:val="single" w:sz="4" w:space="0" w:color="auto"/>
            </w:tcBorders>
            <w:noWrap/>
            <w:hideMark/>
          </w:tcPr>
          <w:p w14:paraId="00ADD0A4" w14:textId="77777777" w:rsidR="00FF65FD" w:rsidRPr="00A46311" w:rsidRDefault="00FF65FD" w:rsidP="00FF65FD">
            <w:proofErr w:type="spellStart"/>
            <w:r w:rsidRPr="00A46311">
              <w:t>Other_human</w:t>
            </w:r>
            <w:proofErr w:type="spellEnd"/>
            <w:r w:rsidRPr="00A46311">
              <w:t xml:space="preserve"> fatality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2729DE06" w14:textId="77777777" w:rsidR="00FF65FD" w:rsidRPr="00A46311" w:rsidRDefault="00FF65FD" w:rsidP="00FF65FD">
            <w:r w:rsidRPr="00A46311">
              <w:t>515149,04</w:t>
            </w:r>
          </w:p>
        </w:tc>
      </w:tr>
    </w:tbl>
    <w:p w14:paraId="427A4033" w14:textId="77777777" w:rsidR="00FF65FD" w:rsidRPr="00021D28" w:rsidRDefault="00FF65FD" w:rsidP="00FF65FD">
      <w:pPr>
        <w:spacing w:line="480" w:lineRule="auto"/>
        <w:rPr>
          <w:b/>
          <w:lang w:val="en-US"/>
        </w:rPr>
      </w:pPr>
    </w:p>
    <w:p w14:paraId="66FDBDE1" w14:textId="77777777" w:rsidR="005C2DD9" w:rsidRDefault="005C2DD9"/>
    <w:sectPr w:rsidR="005C2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FD"/>
    <w:rsid w:val="005C2DD9"/>
    <w:rsid w:val="00B92E33"/>
    <w:rsid w:val="00D91A71"/>
    <w:rsid w:val="00E9510D"/>
    <w:rsid w:val="00FF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C1FD2"/>
  <w15:chartTrackingRefBased/>
  <w15:docId w15:val="{A13ECFF5-F6AC-4468-92B5-4A5713DA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6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F65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Abra</dc:creator>
  <cp:keywords/>
  <dc:description/>
  <cp:lastModifiedBy>Fernanda Abra</cp:lastModifiedBy>
  <cp:revision>2</cp:revision>
  <dcterms:created xsi:type="dcterms:W3CDTF">2018-09-27T19:16:00Z</dcterms:created>
  <dcterms:modified xsi:type="dcterms:W3CDTF">2019-01-18T11:46:00Z</dcterms:modified>
</cp:coreProperties>
</file>