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1licht-Accent5"/>
        <w:tblW w:w="9932" w:type="dxa"/>
        <w:tblLook w:val="04A0" w:firstRow="1" w:lastRow="0" w:firstColumn="1" w:lastColumn="0" w:noHBand="0" w:noVBand="1"/>
      </w:tblPr>
      <w:tblGrid>
        <w:gridCol w:w="9932"/>
      </w:tblGrid>
      <w:tr w:rsidR="00DB0606" w:rsidRPr="00170F79" w:rsidTr="00A06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B00A5B" w:rsidP="00DB06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Supplemental </w:t>
            </w:r>
            <w:bookmarkStart w:id="0" w:name="_GoBack"/>
            <w:bookmarkEnd w:id="0"/>
            <w:r w:rsidR="00DB0606" w:rsidRPr="00170F79">
              <w:rPr>
                <w:rFonts w:ascii="Times New Roman" w:hAnsi="Times New Roman" w:cs="Times New Roman"/>
                <w:sz w:val="20"/>
                <w:szCs w:val="20"/>
              </w:rPr>
              <w:t xml:space="preserve">Table 1. </w:t>
            </w:r>
            <w:r w:rsidR="00DB0606"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>Participating centers</w:t>
            </w:r>
          </w:p>
        </w:tc>
      </w:tr>
      <w:tr w:rsidR="00DB0606" w:rsidRPr="00170F79" w:rsidTr="00A06C0B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DB0606" w:rsidP="00DB060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>Amalia Children’s Center, Zwolle</w:t>
            </w:r>
          </w:p>
        </w:tc>
      </w:tr>
      <w:tr w:rsidR="00DB0606" w:rsidRPr="00170F79" w:rsidTr="00A06C0B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DB0606" w:rsidP="00DB060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>Wilhelmina Children’s Hospital, Utrecht</w:t>
            </w:r>
          </w:p>
        </w:tc>
      </w:tr>
      <w:tr w:rsidR="00DB0606" w:rsidRPr="00170F79" w:rsidTr="00A06C0B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A06C0B" w:rsidP="00DB060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>Maxima</w:t>
            </w:r>
            <w:r w:rsidR="00DB0606"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Medical Center, Veldhoven</w:t>
            </w:r>
          </w:p>
        </w:tc>
      </w:tr>
      <w:tr w:rsidR="00DB0606" w:rsidRPr="00B00A5B" w:rsidTr="00A06C0B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DB0606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nl-NL"/>
              </w:rPr>
            </w:pPr>
            <w:r w:rsidRPr="00170F79">
              <w:rPr>
                <w:rFonts w:ascii="Times New Roman" w:hAnsi="Times New Roman" w:cs="Times New Roman"/>
                <w:b w:val="0"/>
                <w:sz w:val="20"/>
                <w:szCs w:val="20"/>
                <w:lang w:val="nl-NL"/>
              </w:rPr>
              <w:t xml:space="preserve">Maastricht University Medical Center, Maastricht </w:t>
            </w:r>
          </w:p>
        </w:tc>
      </w:tr>
      <w:tr w:rsidR="00DB0606" w:rsidRPr="00170F79" w:rsidTr="00A06C0B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DB0606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nl-NL"/>
              </w:rPr>
            </w:pPr>
            <w:r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>Beatrix’s Children Hospital, Groningen</w:t>
            </w:r>
          </w:p>
        </w:tc>
      </w:tr>
      <w:tr w:rsidR="00DB0606" w:rsidRPr="00170F79" w:rsidTr="00A06C0B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DB0606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nl-NL"/>
              </w:rPr>
            </w:pPr>
            <w:r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>Amalia Children’s Hospital, Nijmegen</w:t>
            </w:r>
          </w:p>
        </w:tc>
      </w:tr>
      <w:tr w:rsidR="00DB0606" w:rsidRPr="00170F79" w:rsidTr="00A06C0B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DB0606" w:rsidP="00DB060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Amsterdam University Medical Center, Emma Children’s Hospital, location VU university medical center (VUmc) </w:t>
            </w:r>
          </w:p>
        </w:tc>
      </w:tr>
      <w:tr w:rsidR="00DB0606" w:rsidRPr="00170F79" w:rsidTr="00A06C0B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DB0606" w:rsidP="00DB060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>Amsterdam University Medical Center, Emma Children’s Hospital, location Amsterdam Medical Center (AMC)</w:t>
            </w:r>
          </w:p>
        </w:tc>
      </w:tr>
      <w:tr w:rsidR="00DB0606" w:rsidRPr="00170F79" w:rsidTr="00A06C0B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2" w:type="dxa"/>
          </w:tcPr>
          <w:p w:rsidR="00DB0606" w:rsidRPr="00170F79" w:rsidRDefault="00DB0606" w:rsidP="00DB060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70F79">
              <w:rPr>
                <w:rFonts w:ascii="Times New Roman" w:hAnsi="Times New Roman" w:cs="Times New Roman"/>
                <w:b w:val="0"/>
                <w:sz w:val="20"/>
                <w:szCs w:val="20"/>
              </w:rPr>
              <w:t>University Hospital Leuven, Leuven, Belgium</w:t>
            </w:r>
          </w:p>
        </w:tc>
      </w:tr>
    </w:tbl>
    <w:p w:rsidR="005A4569" w:rsidRDefault="00B00A5B"/>
    <w:p w:rsidR="00A06C0B" w:rsidRDefault="00A06C0B"/>
    <w:p w:rsidR="00A06C0B" w:rsidRDefault="00A06C0B"/>
    <w:p w:rsidR="00A06C0B" w:rsidRDefault="00A06C0B"/>
    <w:p w:rsidR="00A06C0B" w:rsidRDefault="00A06C0B"/>
    <w:p w:rsidR="00A06C0B" w:rsidRDefault="00A06C0B"/>
    <w:p w:rsidR="00A06C0B" w:rsidRDefault="00A06C0B"/>
    <w:p w:rsidR="00A06C0B" w:rsidRPr="00DB0606" w:rsidRDefault="00A06C0B"/>
    <w:sectPr w:rsidR="00A06C0B" w:rsidRPr="00DB0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06"/>
    <w:rsid w:val="00152F2C"/>
    <w:rsid w:val="00170F79"/>
    <w:rsid w:val="00364F0A"/>
    <w:rsid w:val="00621C78"/>
    <w:rsid w:val="00A06C0B"/>
    <w:rsid w:val="00A27DFC"/>
    <w:rsid w:val="00B00A5B"/>
    <w:rsid w:val="00DB0606"/>
    <w:rsid w:val="00DC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29B56"/>
  <w15:chartTrackingRefBased/>
  <w15:docId w15:val="{523ADDCA-65AC-49B9-8118-F705E7E9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B0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B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0606"/>
    <w:rPr>
      <w:rFonts w:ascii="Segoe UI" w:hAnsi="Segoe UI" w:cs="Segoe UI"/>
      <w:sz w:val="18"/>
      <w:szCs w:val="18"/>
      <w:lang w:val="en-US"/>
    </w:rPr>
  </w:style>
  <w:style w:type="table" w:styleId="Rastertabel4-Accent1">
    <w:name w:val="Grid Table 4 Accent 1"/>
    <w:basedOn w:val="Standaardtabel"/>
    <w:uiPriority w:val="49"/>
    <w:rsid w:val="00DB060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1licht-Accent5">
    <w:name w:val="Grid Table 1 Light Accent 5"/>
    <w:basedOn w:val="Standaardtabel"/>
    <w:uiPriority w:val="46"/>
    <w:rsid w:val="00A06C0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B2DBB59A</Template>
  <TotalTime>1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Manouni El Hassani, Sofia</dc:creator>
  <cp:keywords/>
  <dc:description/>
  <cp:lastModifiedBy>El Manouni El Hassani, S. (Sofia)</cp:lastModifiedBy>
  <cp:revision>2</cp:revision>
  <dcterms:created xsi:type="dcterms:W3CDTF">2018-10-30T14:06:00Z</dcterms:created>
  <dcterms:modified xsi:type="dcterms:W3CDTF">2018-10-30T14:06:00Z</dcterms:modified>
</cp:coreProperties>
</file>