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36CB" w:rsidRPr="00C739F6" w:rsidRDefault="009636CB" w:rsidP="009636CB">
      <w:pPr>
        <w:spacing w:line="360" w:lineRule="auto"/>
        <w:rPr>
          <w:rFonts w:ascii="Times New Roman" w:hAnsi="Times New Roman"/>
          <w:sz w:val="22"/>
        </w:rPr>
      </w:pPr>
      <w:bookmarkStart w:id="0" w:name="_Hlk530024421"/>
      <w:r>
        <w:rPr>
          <w:rFonts w:ascii="Times New Roman" w:hAnsi="Times New Roman" w:cs="Times New Roman"/>
          <w:b/>
          <w:sz w:val="22"/>
        </w:rPr>
        <w:t>S3</w:t>
      </w:r>
      <w:r w:rsidRPr="003C64F1">
        <w:rPr>
          <w:rFonts w:ascii="Times New Roman" w:hAnsi="Times New Roman" w:cs="Times New Roman"/>
          <w:b/>
          <w:sz w:val="22"/>
        </w:rPr>
        <w:t xml:space="preserve"> Table. </w:t>
      </w:r>
      <w:r w:rsidRPr="00C739F6">
        <w:rPr>
          <w:rFonts w:ascii="Times New Roman" w:hAnsi="Times New Roman"/>
          <w:sz w:val="22"/>
        </w:rPr>
        <w:t>Data adjusted with the Use of Inverse Probability Weighting</w:t>
      </w:r>
    </w:p>
    <w:tbl>
      <w:tblPr>
        <w:tblStyle w:val="a8"/>
        <w:tblW w:w="9076" w:type="dxa"/>
        <w:tblLayout w:type="fixed"/>
        <w:tblLook w:val="04A0" w:firstRow="1" w:lastRow="0" w:firstColumn="1" w:lastColumn="0" w:noHBand="0" w:noVBand="1"/>
      </w:tblPr>
      <w:tblGrid>
        <w:gridCol w:w="2694"/>
        <w:gridCol w:w="1063"/>
        <w:gridCol w:w="1064"/>
        <w:gridCol w:w="1064"/>
        <w:gridCol w:w="1063"/>
        <w:gridCol w:w="1064"/>
        <w:gridCol w:w="1064"/>
      </w:tblGrid>
      <w:tr w:rsidR="009636CB" w:rsidRPr="006A35CD" w:rsidTr="000D0A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tcBorders>
              <w:top w:val="single" w:sz="12" w:space="0" w:color="auto"/>
              <w:bottom w:val="nil"/>
            </w:tcBorders>
            <w:shd w:val="clear" w:color="auto" w:fill="auto"/>
          </w:tcPr>
          <w:p w:rsidR="009636CB" w:rsidRPr="00971F71" w:rsidRDefault="009636CB" w:rsidP="00971F71">
            <w:pPr>
              <w:widowControl/>
              <w:jc w:val="left"/>
              <w:rPr>
                <w:rFonts w:ascii="Times New Roman" w:eastAsia="맑은 고딕" w:hAnsi="Times New Roman"/>
                <w:kern w:val="0"/>
                <w:sz w:val="22"/>
              </w:rPr>
            </w:pPr>
          </w:p>
        </w:tc>
        <w:tc>
          <w:tcPr>
            <w:tcW w:w="3191" w:type="dxa"/>
            <w:gridSpan w:val="3"/>
            <w:tcBorders>
              <w:top w:val="single" w:sz="12" w:space="0" w:color="auto"/>
              <w:bottom w:val="nil"/>
            </w:tcBorders>
          </w:tcPr>
          <w:p w:rsidR="009636CB" w:rsidRPr="00971F71" w:rsidRDefault="009636CB" w:rsidP="00971F71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맑은 고딕" w:hAnsi="Times New Roman"/>
                <w:kern w:val="0"/>
                <w:sz w:val="22"/>
              </w:rPr>
            </w:pPr>
            <w:r w:rsidRPr="00971F71">
              <w:rPr>
                <w:rFonts w:ascii="Times New Roman" w:eastAsia="맑은 고딕" w:hAnsi="Times New Roman"/>
                <w:kern w:val="0"/>
                <w:sz w:val="22"/>
              </w:rPr>
              <w:t>Unadjusted Data</w:t>
            </w:r>
          </w:p>
        </w:tc>
        <w:tc>
          <w:tcPr>
            <w:tcW w:w="3191" w:type="dxa"/>
            <w:gridSpan w:val="3"/>
            <w:tcBorders>
              <w:top w:val="single" w:sz="12" w:space="0" w:color="auto"/>
              <w:bottom w:val="nil"/>
            </w:tcBorders>
            <w:shd w:val="clear" w:color="auto" w:fill="auto"/>
          </w:tcPr>
          <w:p w:rsidR="009636CB" w:rsidRPr="00971F71" w:rsidRDefault="009636CB" w:rsidP="00971F71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맑은 고딕" w:hAnsi="Times New Roman"/>
                <w:kern w:val="0"/>
                <w:sz w:val="22"/>
              </w:rPr>
            </w:pPr>
            <w:r w:rsidRPr="00971F71">
              <w:rPr>
                <w:rFonts w:ascii="Times New Roman" w:eastAsia="맑은 고딕" w:hAnsi="Times New Roman"/>
                <w:kern w:val="0"/>
                <w:sz w:val="22"/>
              </w:rPr>
              <w:t>Data adjusted with IPTW</w:t>
            </w:r>
          </w:p>
        </w:tc>
      </w:tr>
      <w:tr w:rsidR="001719FD" w:rsidRPr="006A35CD" w:rsidTr="001719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tcBorders>
              <w:top w:val="nil"/>
              <w:bottom w:val="nil"/>
            </w:tcBorders>
            <w:shd w:val="clear" w:color="auto" w:fill="auto"/>
            <w:hideMark/>
          </w:tcPr>
          <w:p w:rsidR="009636CB" w:rsidRPr="00971F71" w:rsidRDefault="009636CB" w:rsidP="00971F71">
            <w:pPr>
              <w:widowControl/>
              <w:jc w:val="left"/>
              <w:rPr>
                <w:rFonts w:ascii="Times New Roman" w:eastAsia="맑은 고딕" w:hAnsi="Times New Roman"/>
                <w:kern w:val="0"/>
                <w:sz w:val="22"/>
              </w:rPr>
            </w:pPr>
            <w:r w:rsidRPr="00971F71">
              <w:rPr>
                <w:rFonts w:ascii="Times New Roman" w:eastAsia="맑은 고딕" w:hAnsi="Times New Roman"/>
                <w:kern w:val="0"/>
                <w:sz w:val="22"/>
              </w:rPr>
              <w:t xml:space="preserve">　</w:t>
            </w:r>
          </w:p>
        </w:tc>
        <w:tc>
          <w:tcPr>
            <w:tcW w:w="1063" w:type="dxa"/>
            <w:tcBorders>
              <w:top w:val="nil"/>
              <w:bottom w:val="nil"/>
            </w:tcBorders>
            <w:shd w:val="clear" w:color="auto" w:fill="auto"/>
          </w:tcPr>
          <w:p w:rsidR="009636CB" w:rsidRPr="00971F71" w:rsidRDefault="009636CB" w:rsidP="00971F71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맑은 고딕" w:hAnsi="Times New Roman"/>
                <w:kern w:val="0"/>
                <w:sz w:val="22"/>
              </w:rPr>
            </w:pPr>
            <w:r w:rsidRPr="00971F71">
              <w:rPr>
                <w:rFonts w:ascii="Times New Roman" w:eastAsia="맑은 고딕" w:hAnsi="Times New Roman"/>
                <w:kern w:val="0"/>
                <w:sz w:val="22"/>
              </w:rPr>
              <w:t xml:space="preserve">NOACs </w:t>
            </w:r>
          </w:p>
          <w:p w:rsidR="009636CB" w:rsidRPr="00971F71" w:rsidRDefault="009636CB" w:rsidP="00971F71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맑은 고딕" w:hAnsi="Times New Roman"/>
                <w:kern w:val="0"/>
                <w:sz w:val="22"/>
              </w:rPr>
            </w:pPr>
            <w:r w:rsidRPr="00971F71">
              <w:rPr>
                <w:rFonts w:ascii="Times New Roman" w:eastAsia="맑은 고딕" w:hAnsi="Times New Roman"/>
                <w:kern w:val="0"/>
                <w:sz w:val="22"/>
              </w:rPr>
              <w:t>(n=403)</w:t>
            </w:r>
          </w:p>
        </w:tc>
        <w:tc>
          <w:tcPr>
            <w:tcW w:w="1064" w:type="dxa"/>
            <w:tcBorders>
              <w:top w:val="nil"/>
              <w:bottom w:val="nil"/>
            </w:tcBorders>
            <w:shd w:val="clear" w:color="auto" w:fill="auto"/>
          </w:tcPr>
          <w:p w:rsidR="009636CB" w:rsidRPr="00971F71" w:rsidRDefault="009636CB" w:rsidP="00971F71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맑은 고딕" w:hAnsi="Times New Roman"/>
                <w:kern w:val="0"/>
                <w:sz w:val="22"/>
              </w:rPr>
            </w:pPr>
            <w:r w:rsidRPr="00971F71">
              <w:rPr>
                <w:rFonts w:ascii="Times New Roman" w:eastAsia="맑은 고딕" w:hAnsi="Times New Roman"/>
                <w:kern w:val="0"/>
                <w:sz w:val="22"/>
              </w:rPr>
              <w:t>WFR</w:t>
            </w:r>
          </w:p>
          <w:p w:rsidR="009636CB" w:rsidRPr="00971F71" w:rsidRDefault="009636CB" w:rsidP="00971F71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맑은 고딕" w:hAnsi="Times New Roman"/>
                <w:kern w:val="0"/>
                <w:sz w:val="22"/>
              </w:rPr>
            </w:pPr>
            <w:r w:rsidRPr="00971F71">
              <w:rPr>
                <w:rFonts w:ascii="Times New Roman" w:eastAsia="맑은 고딕" w:hAnsi="Times New Roman"/>
                <w:kern w:val="0"/>
                <w:sz w:val="22"/>
              </w:rPr>
              <w:t>(n=284)</w:t>
            </w:r>
          </w:p>
        </w:tc>
        <w:tc>
          <w:tcPr>
            <w:tcW w:w="1064" w:type="dxa"/>
            <w:tcBorders>
              <w:top w:val="nil"/>
              <w:bottom w:val="nil"/>
            </w:tcBorders>
            <w:shd w:val="clear" w:color="auto" w:fill="auto"/>
          </w:tcPr>
          <w:p w:rsidR="009636CB" w:rsidRPr="00971F71" w:rsidRDefault="007929A8" w:rsidP="00971F71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맑은 고딕" w:hAnsi="Times New Roman"/>
                <w:kern w:val="0"/>
                <w:sz w:val="22"/>
              </w:rPr>
            </w:pPr>
            <w:r>
              <w:rPr>
                <w:rFonts w:ascii="Times New Roman" w:eastAsia="맑은 고딕" w:hAnsi="Times New Roman" w:hint="eastAsia"/>
                <w:kern w:val="0"/>
                <w:sz w:val="22"/>
              </w:rPr>
              <w:t>A</w:t>
            </w:r>
            <w:r>
              <w:rPr>
                <w:rFonts w:ascii="Times New Roman" w:eastAsia="맑은 고딕" w:hAnsi="Times New Roman"/>
                <w:kern w:val="0"/>
                <w:sz w:val="22"/>
              </w:rPr>
              <w:t>SD</w:t>
            </w:r>
          </w:p>
        </w:tc>
        <w:tc>
          <w:tcPr>
            <w:tcW w:w="1063" w:type="dxa"/>
            <w:tcBorders>
              <w:top w:val="nil"/>
              <w:bottom w:val="nil"/>
            </w:tcBorders>
            <w:shd w:val="clear" w:color="auto" w:fill="auto"/>
            <w:hideMark/>
          </w:tcPr>
          <w:p w:rsidR="009636CB" w:rsidRPr="00971F71" w:rsidRDefault="009636CB" w:rsidP="00971F71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맑은 고딕" w:hAnsi="Times New Roman"/>
                <w:kern w:val="0"/>
                <w:sz w:val="22"/>
              </w:rPr>
            </w:pPr>
            <w:r w:rsidRPr="00971F71">
              <w:rPr>
                <w:rFonts w:ascii="Times New Roman" w:eastAsia="맑은 고딕" w:hAnsi="Times New Roman"/>
                <w:kern w:val="0"/>
                <w:sz w:val="22"/>
              </w:rPr>
              <w:t xml:space="preserve">NOACs </w:t>
            </w:r>
          </w:p>
          <w:p w:rsidR="009636CB" w:rsidRPr="00971F71" w:rsidRDefault="009636CB" w:rsidP="00971F71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맑은 고딕" w:hAnsi="Times New Roman"/>
                <w:b/>
                <w:bCs/>
                <w:kern w:val="0"/>
                <w:sz w:val="22"/>
              </w:rPr>
            </w:pPr>
            <w:r w:rsidRPr="00971F71">
              <w:rPr>
                <w:rFonts w:ascii="Times New Roman" w:eastAsia="맑은 고딕" w:hAnsi="Times New Roman"/>
                <w:kern w:val="0"/>
                <w:sz w:val="22"/>
              </w:rPr>
              <w:t>(n=403)</w:t>
            </w:r>
          </w:p>
        </w:tc>
        <w:tc>
          <w:tcPr>
            <w:tcW w:w="1064" w:type="dxa"/>
            <w:tcBorders>
              <w:top w:val="nil"/>
              <w:bottom w:val="nil"/>
            </w:tcBorders>
            <w:shd w:val="clear" w:color="auto" w:fill="auto"/>
            <w:hideMark/>
          </w:tcPr>
          <w:p w:rsidR="009636CB" w:rsidRPr="00971F71" w:rsidRDefault="009636CB" w:rsidP="00971F71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맑은 고딕" w:hAnsi="Times New Roman"/>
                <w:kern w:val="0"/>
                <w:sz w:val="22"/>
              </w:rPr>
            </w:pPr>
            <w:r w:rsidRPr="00971F71">
              <w:rPr>
                <w:rFonts w:ascii="Times New Roman" w:eastAsia="맑은 고딕" w:hAnsi="Times New Roman"/>
                <w:kern w:val="0"/>
                <w:sz w:val="22"/>
              </w:rPr>
              <w:t>WFR</w:t>
            </w:r>
          </w:p>
          <w:p w:rsidR="009636CB" w:rsidRPr="00971F71" w:rsidRDefault="009636CB" w:rsidP="00971F71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맑은 고딕" w:hAnsi="Times New Roman"/>
                <w:bCs/>
                <w:kern w:val="0"/>
                <w:sz w:val="22"/>
              </w:rPr>
            </w:pPr>
            <w:r w:rsidRPr="00971F71">
              <w:rPr>
                <w:rFonts w:ascii="Times New Roman" w:eastAsia="맑은 고딕" w:hAnsi="Times New Roman"/>
                <w:kern w:val="0"/>
                <w:sz w:val="22"/>
              </w:rPr>
              <w:t xml:space="preserve">(n=284) </w:t>
            </w:r>
          </w:p>
        </w:tc>
        <w:tc>
          <w:tcPr>
            <w:tcW w:w="1064" w:type="dxa"/>
            <w:tcBorders>
              <w:top w:val="nil"/>
              <w:bottom w:val="nil"/>
            </w:tcBorders>
            <w:shd w:val="clear" w:color="auto" w:fill="auto"/>
            <w:hideMark/>
          </w:tcPr>
          <w:p w:rsidR="009636CB" w:rsidRPr="00971F71" w:rsidRDefault="007929A8" w:rsidP="00971F71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맑은 고딕" w:hAnsi="Times New Roman"/>
                <w:b/>
                <w:bCs/>
                <w:kern w:val="0"/>
                <w:sz w:val="22"/>
              </w:rPr>
            </w:pPr>
            <w:r>
              <w:rPr>
                <w:rFonts w:ascii="Times New Roman" w:eastAsia="맑은 고딕" w:hAnsi="Times New Roman"/>
                <w:kern w:val="0"/>
                <w:sz w:val="22"/>
              </w:rPr>
              <w:t>ASD</w:t>
            </w:r>
          </w:p>
        </w:tc>
      </w:tr>
      <w:tr w:rsidR="001719FD" w:rsidRPr="006A35CD" w:rsidTr="001719FD">
        <w:trPr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tcBorders>
              <w:top w:val="single" w:sz="4" w:space="0" w:color="auto"/>
              <w:bottom w:val="nil"/>
            </w:tcBorders>
            <w:shd w:val="clear" w:color="auto" w:fill="auto"/>
            <w:hideMark/>
          </w:tcPr>
          <w:p w:rsidR="009636CB" w:rsidRPr="00971F71" w:rsidRDefault="009636CB" w:rsidP="00971F71">
            <w:pPr>
              <w:widowControl/>
              <w:jc w:val="left"/>
              <w:rPr>
                <w:rFonts w:ascii="Times New Roman" w:eastAsia="맑은 고딕" w:hAnsi="Times New Roman"/>
                <w:b w:val="0"/>
                <w:kern w:val="0"/>
                <w:sz w:val="22"/>
              </w:rPr>
            </w:pPr>
            <w:r w:rsidRPr="00971F71">
              <w:rPr>
                <w:rFonts w:ascii="Times New Roman" w:eastAsia="맑은 고딕" w:hAnsi="Times New Roman"/>
                <w:b w:val="0"/>
                <w:kern w:val="0"/>
                <w:sz w:val="22"/>
              </w:rPr>
              <w:t xml:space="preserve">Age, </w:t>
            </w:r>
            <w:proofErr w:type="spellStart"/>
            <w:r w:rsidRPr="00971F71">
              <w:rPr>
                <w:rFonts w:ascii="Times New Roman" w:eastAsia="맑은 고딕" w:hAnsi="Times New Roman"/>
                <w:b w:val="0"/>
                <w:kern w:val="0"/>
                <w:sz w:val="22"/>
              </w:rPr>
              <w:t>yrs</w:t>
            </w:r>
            <w:proofErr w:type="spellEnd"/>
          </w:p>
        </w:tc>
        <w:tc>
          <w:tcPr>
            <w:tcW w:w="106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9636CB" w:rsidRPr="00971F71" w:rsidRDefault="009636CB" w:rsidP="00971F71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맑은 고딕" w:hAnsi="Times New Roman"/>
                <w:kern w:val="0"/>
                <w:sz w:val="22"/>
              </w:rPr>
            </w:pPr>
            <w:r w:rsidRPr="00971F71">
              <w:rPr>
                <w:rFonts w:ascii="Times New Roman" w:eastAsia="맑은 고딕" w:hAnsi="Times New Roman"/>
                <w:kern w:val="0"/>
                <w:sz w:val="22"/>
              </w:rPr>
              <w:t>83.4±3.1</w:t>
            </w:r>
          </w:p>
        </w:tc>
        <w:tc>
          <w:tcPr>
            <w:tcW w:w="106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9636CB" w:rsidRPr="00971F71" w:rsidRDefault="009636CB" w:rsidP="00971F71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맑은 고딕" w:hAnsi="Times New Roman"/>
                <w:kern w:val="0"/>
                <w:sz w:val="22"/>
              </w:rPr>
            </w:pPr>
            <w:r w:rsidRPr="00971F71">
              <w:rPr>
                <w:rFonts w:ascii="Times New Roman" w:eastAsia="맑은 고딕" w:hAnsi="Times New Roman"/>
                <w:kern w:val="0"/>
                <w:sz w:val="22"/>
              </w:rPr>
              <w:t>83.2±3.0</w:t>
            </w:r>
          </w:p>
        </w:tc>
        <w:tc>
          <w:tcPr>
            <w:tcW w:w="106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9636CB" w:rsidRPr="00971F71" w:rsidRDefault="007929A8" w:rsidP="00971F71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맑은 고딕" w:hAnsi="Times New Roman"/>
                <w:kern w:val="0"/>
                <w:sz w:val="22"/>
              </w:rPr>
            </w:pPr>
            <w:r w:rsidRPr="00791F30">
              <w:rPr>
                <w:rFonts w:ascii="Times New Roman" w:eastAsia="맑은 고딕" w:hAnsi="Times New Roman" w:cs="Times New Roman"/>
                <w:color w:val="000000"/>
                <w:sz w:val="22"/>
              </w:rPr>
              <w:t>-0.0165</w:t>
            </w:r>
          </w:p>
        </w:tc>
        <w:tc>
          <w:tcPr>
            <w:tcW w:w="1063" w:type="dxa"/>
            <w:tcBorders>
              <w:top w:val="single" w:sz="4" w:space="0" w:color="auto"/>
              <w:bottom w:val="nil"/>
            </w:tcBorders>
            <w:shd w:val="clear" w:color="auto" w:fill="auto"/>
            <w:hideMark/>
          </w:tcPr>
          <w:p w:rsidR="009636CB" w:rsidRPr="00971F71" w:rsidRDefault="009636CB" w:rsidP="00971F71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맑은 고딕" w:hAnsi="Times New Roman"/>
                <w:kern w:val="0"/>
                <w:sz w:val="22"/>
              </w:rPr>
            </w:pPr>
            <w:r w:rsidRPr="00971F71">
              <w:rPr>
                <w:rFonts w:ascii="Times New Roman" w:eastAsia="맑은 고딕" w:hAnsi="Times New Roman"/>
                <w:kern w:val="0"/>
                <w:sz w:val="22"/>
              </w:rPr>
              <w:t>83.4±3.2</w:t>
            </w:r>
          </w:p>
        </w:tc>
        <w:tc>
          <w:tcPr>
            <w:tcW w:w="1064" w:type="dxa"/>
            <w:tcBorders>
              <w:top w:val="single" w:sz="4" w:space="0" w:color="auto"/>
              <w:bottom w:val="nil"/>
            </w:tcBorders>
            <w:shd w:val="clear" w:color="auto" w:fill="auto"/>
            <w:hideMark/>
          </w:tcPr>
          <w:p w:rsidR="009636CB" w:rsidRPr="00971F71" w:rsidRDefault="009636CB" w:rsidP="00971F71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맑은 고딕" w:hAnsi="Times New Roman"/>
                <w:kern w:val="0"/>
                <w:sz w:val="22"/>
              </w:rPr>
            </w:pPr>
            <w:r w:rsidRPr="00971F71">
              <w:rPr>
                <w:rFonts w:ascii="Times New Roman" w:eastAsia="맑은 고딕" w:hAnsi="Times New Roman"/>
                <w:kern w:val="0"/>
                <w:sz w:val="22"/>
              </w:rPr>
              <w:t>83.5±3.1</w:t>
            </w:r>
          </w:p>
        </w:tc>
        <w:tc>
          <w:tcPr>
            <w:tcW w:w="1064" w:type="dxa"/>
            <w:tcBorders>
              <w:top w:val="single" w:sz="4" w:space="0" w:color="auto"/>
              <w:bottom w:val="nil"/>
            </w:tcBorders>
            <w:shd w:val="clear" w:color="auto" w:fill="auto"/>
            <w:hideMark/>
          </w:tcPr>
          <w:p w:rsidR="009636CB" w:rsidRPr="00971F71" w:rsidRDefault="007929A8" w:rsidP="00971F71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맑은 고딕" w:hAnsi="Times New Roman"/>
                <w:kern w:val="0"/>
                <w:sz w:val="22"/>
              </w:rPr>
            </w:pPr>
            <w:r>
              <w:rPr>
                <w:rFonts w:ascii="Times New Roman" w:eastAsia="맑은 고딕" w:hAnsi="Times New Roman"/>
                <w:kern w:val="0"/>
                <w:sz w:val="22"/>
              </w:rPr>
              <w:t>-0.0028</w:t>
            </w:r>
          </w:p>
        </w:tc>
      </w:tr>
      <w:tr w:rsidR="001719FD" w:rsidRPr="006A35CD" w:rsidTr="001719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tcBorders>
              <w:top w:val="nil"/>
            </w:tcBorders>
            <w:shd w:val="clear" w:color="auto" w:fill="auto"/>
            <w:hideMark/>
          </w:tcPr>
          <w:p w:rsidR="009636CB" w:rsidRPr="00971F71" w:rsidRDefault="009636CB" w:rsidP="00971F71">
            <w:pPr>
              <w:widowControl/>
              <w:jc w:val="left"/>
              <w:rPr>
                <w:rFonts w:ascii="Times New Roman" w:eastAsia="맑은 고딕" w:hAnsi="Times New Roman"/>
                <w:b w:val="0"/>
                <w:kern w:val="0"/>
                <w:sz w:val="22"/>
              </w:rPr>
            </w:pPr>
            <w:r w:rsidRPr="00971F71">
              <w:rPr>
                <w:rFonts w:ascii="Times New Roman" w:eastAsia="맑은 고딕" w:hAnsi="Times New Roman"/>
                <w:b w:val="0"/>
                <w:kern w:val="0"/>
                <w:sz w:val="22"/>
              </w:rPr>
              <w:t>Female (%)</w:t>
            </w:r>
          </w:p>
        </w:tc>
        <w:tc>
          <w:tcPr>
            <w:tcW w:w="1063" w:type="dxa"/>
            <w:tcBorders>
              <w:top w:val="nil"/>
            </w:tcBorders>
            <w:shd w:val="clear" w:color="auto" w:fill="auto"/>
          </w:tcPr>
          <w:p w:rsidR="009636CB" w:rsidRPr="00971F71" w:rsidRDefault="009636CB" w:rsidP="00971F71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맑은 고딕" w:hAnsi="Times New Roman"/>
                <w:kern w:val="0"/>
                <w:sz w:val="22"/>
              </w:rPr>
            </w:pPr>
            <w:r w:rsidRPr="00971F71">
              <w:rPr>
                <w:rFonts w:ascii="Times New Roman" w:eastAsia="맑은 고딕" w:hAnsi="Times New Roman"/>
                <w:kern w:val="0"/>
                <w:sz w:val="22"/>
              </w:rPr>
              <w:t>52.4%</w:t>
            </w:r>
          </w:p>
        </w:tc>
        <w:tc>
          <w:tcPr>
            <w:tcW w:w="1064" w:type="dxa"/>
            <w:tcBorders>
              <w:top w:val="nil"/>
            </w:tcBorders>
            <w:shd w:val="clear" w:color="auto" w:fill="auto"/>
          </w:tcPr>
          <w:p w:rsidR="009636CB" w:rsidRPr="00971F71" w:rsidRDefault="009636CB" w:rsidP="00971F71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맑은 고딕" w:hAnsi="Times New Roman"/>
                <w:kern w:val="0"/>
                <w:sz w:val="22"/>
              </w:rPr>
            </w:pPr>
            <w:r w:rsidRPr="00971F71">
              <w:rPr>
                <w:rFonts w:ascii="Times New Roman" w:eastAsia="맑은 고딕" w:hAnsi="Times New Roman"/>
                <w:kern w:val="0"/>
                <w:sz w:val="22"/>
              </w:rPr>
              <w:t>47.2%</w:t>
            </w:r>
          </w:p>
        </w:tc>
        <w:tc>
          <w:tcPr>
            <w:tcW w:w="1064" w:type="dxa"/>
            <w:tcBorders>
              <w:top w:val="nil"/>
            </w:tcBorders>
            <w:shd w:val="clear" w:color="auto" w:fill="auto"/>
          </w:tcPr>
          <w:p w:rsidR="009636CB" w:rsidRPr="00971F71" w:rsidRDefault="007929A8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맑은 고딕" w:hAnsi="Times New Roman"/>
                <w:kern w:val="0"/>
                <w:sz w:val="22"/>
              </w:rPr>
            </w:pPr>
            <w:r w:rsidRPr="00791F30">
              <w:rPr>
                <w:rFonts w:ascii="Times New Roman" w:eastAsia="맑은 고딕" w:hAnsi="Times New Roman" w:cs="Times New Roman"/>
                <w:color w:val="000000"/>
                <w:sz w:val="22"/>
              </w:rPr>
              <w:t>-0.0278</w:t>
            </w:r>
          </w:p>
        </w:tc>
        <w:tc>
          <w:tcPr>
            <w:tcW w:w="1063" w:type="dxa"/>
            <w:tcBorders>
              <w:top w:val="nil"/>
            </w:tcBorders>
            <w:shd w:val="clear" w:color="auto" w:fill="auto"/>
            <w:hideMark/>
          </w:tcPr>
          <w:p w:rsidR="009636CB" w:rsidRPr="00971F71" w:rsidRDefault="009636CB" w:rsidP="00971F71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맑은 고딕" w:hAnsi="Times New Roman"/>
                <w:kern w:val="0"/>
                <w:sz w:val="22"/>
              </w:rPr>
            </w:pPr>
            <w:r w:rsidRPr="00971F71">
              <w:rPr>
                <w:rFonts w:ascii="Times New Roman" w:eastAsia="맑은 고딕" w:hAnsi="Times New Roman"/>
                <w:kern w:val="0"/>
                <w:sz w:val="22"/>
              </w:rPr>
              <w:t>50.1%</w:t>
            </w:r>
          </w:p>
        </w:tc>
        <w:tc>
          <w:tcPr>
            <w:tcW w:w="1064" w:type="dxa"/>
            <w:tcBorders>
              <w:top w:val="nil"/>
            </w:tcBorders>
            <w:shd w:val="clear" w:color="auto" w:fill="auto"/>
            <w:hideMark/>
          </w:tcPr>
          <w:p w:rsidR="009636CB" w:rsidRPr="00971F71" w:rsidRDefault="009636CB" w:rsidP="00971F71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맑은 고딕" w:hAnsi="Times New Roman"/>
                <w:kern w:val="0"/>
                <w:sz w:val="22"/>
              </w:rPr>
            </w:pPr>
            <w:r w:rsidRPr="00971F71">
              <w:rPr>
                <w:rFonts w:ascii="Times New Roman" w:eastAsia="맑은 고딕" w:hAnsi="Times New Roman"/>
                <w:kern w:val="0"/>
                <w:sz w:val="22"/>
              </w:rPr>
              <w:t>49.3%</w:t>
            </w:r>
          </w:p>
        </w:tc>
        <w:tc>
          <w:tcPr>
            <w:tcW w:w="1064" w:type="dxa"/>
            <w:tcBorders>
              <w:top w:val="nil"/>
            </w:tcBorders>
            <w:shd w:val="clear" w:color="auto" w:fill="auto"/>
            <w:hideMark/>
          </w:tcPr>
          <w:p w:rsidR="009636CB" w:rsidRPr="00971F71" w:rsidRDefault="007929A8" w:rsidP="00971F71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맑은 고딕" w:hAnsi="Times New Roman"/>
                <w:kern w:val="0"/>
                <w:sz w:val="22"/>
              </w:rPr>
            </w:pPr>
            <w:r>
              <w:rPr>
                <w:rFonts w:ascii="Times New Roman" w:eastAsia="맑은 고딕" w:hAnsi="Times New Roman"/>
                <w:kern w:val="0"/>
                <w:sz w:val="22"/>
              </w:rPr>
              <w:t>0.0031</w:t>
            </w:r>
          </w:p>
        </w:tc>
      </w:tr>
      <w:tr w:rsidR="001719FD" w:rsidRPr="006A35CD" w:rsidTr="001719FD">
        <w:trPr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shd w:val="clear" w:color="auto" w:fill="auto"/>
          </w:tcPr>
          <w:p w:rsidR="009636CB" w:rsidRPr="00971F71" w:rsidRDefault="009636CB" w:rsidP="00971F71">
            <w:pPr>
              <w:widowControl/>
              <w:jc w:val="left"/>
              <w:rPr>
                <w:rFonts w:ascii="Times New Roman" w:eastAsia="맑은 고딕" w:hAnsi="Times New Roman"/>
                <w:b w:val="0"/>
                <w:kern w:val="0"/>
                <w:sz w:val="22"/>
              </w:rPr>
            </w:pPr>
            <w:r w:rsidRPr="00971F71">
              <w:rPr>
                <w:rFonts w:ascii="Times New Roman" w:eastAsia="맑은 고딕" w:hAnsi="Times New Roman"/>
                <w:b w:val="0"/>
                <w:kern w:val="0"/>
                <w:sz w:val="22"/>
              </w:rPr>
              <w:t>Past medical history</w:t>
            </w:r>
          </w:p>
        </w:tc>
        <w:tc>
          <w:tcPr>
            <w:tcW w:w="1063" w:type="dxa"/>
            <w:shd w:val="clear" w:color="auto" w:fill="auto"/>
          </w:tcPr>
          <w:p w:rsidR="009636CB" w:rsidRPr="00971F71" w:rsidRDefault="009636CB" w:rsidP="00971F71">
            <w:pPr>
              <w:widowControl/>
              <w:ind w:firstLineChars="50" w:firstLine="11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맑은 고딕" w:hAnsi="Times New Roman"/>
                <w:kern w:val="0"/>
                <w:sz w:val="22"/>
              </w:rPr>
            </w:pPr>
          </w:p>
        </w:tc>
        <w:tc>
          <w:tcPr>
            <w:tcW w:w="1064" w:type="dxa"/>
            <w:shd w:val="clear" w:color="auto" w:fill="auto"/>
          </w:tcPr>
          <w:p w:rsidR="009636CB" w:rsidRPr="00971F71" w:rsidRDefault="009636CB" w:rsidP="00971F71">
            <w:pPr>
              <w:widowControl/>
              <w:ind w:firstLineChars="50" w:firstLine="11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맑은 고딕" w:hAnsi="Times New Roman"/>
                <w:kern w:val="0"/>
                <w:sz w:val="22"/>
              </w:rPr>
            </w:pPr>
          </w:p>
        </w:tc>
        <w:tc>
          <w:tcPr>
            <w:tcW w:w="1064" w:type="dxa"/>
            <w:shd w:val="clear" w:color="auto" w:fill="auto"/>
          </w:tcPr>
          <w:p w:rsidR="009636CB" w:rsidRPr="00971F71" w:rsidRDefault="009636CB" w:rsidP="00971F71">
            <w:pPr>
              <w:widowControl/>
              <w:ind w:firstLineChars="50" w:firstLine="11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맑은 고딕" w:hAnsi="Times New Roman"/>
                <w:kern w:val="0"/>
                <w:sz w:val="22"/>
              </w:rPr>
            </w:pPr>
          </w:p>
        </w:tc>
        <w:tc>
          <w:tcPr>
            <w:tcW w:w="1063" w:type="dxa"/>
            <w:shd w:val="clear" w:color="auto" w:fill="auto"/>
          </w:tcPr>
          <w:p w:rsidR="009636CB" w:rsidRPr="00971F71" w:rsidRDefault="009636CB" w:rsidP="00971F71">
            <w:pPr>
              <w:widowControl/>
              <w:ind w:firstLineChars="50" w:firstLine="11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맑은 고딕" w:hAnsi="Times New Roman"/>
                <w:kern w:val="0"/>
                <w:sz w:val="22"/>
              </w:rPr>
            </w:pPr>
          </w:p>
        </w:tc>
        <w:tc>
          <w:tcPr>
            <w:tcW w:w="1064" w:type="dxa"/>
            <w:shd w:val="clear" w:color="auto" w:fill="auto"/>
          </w:tcPr>
          <w:p w:rsidR="009636CB" w:rsidRPr="00971F71" w:rsidRDefault="009636CB" w:rsidP="00971F71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kern w:val="0"/>
                <w:sz w:val="22"/>
              </w:rPr>
            </w:pPr>
          </w:p>
        </w:tc>
        <w:tc>
          <w:tcPr>
            <w:tcW w:w="1064" w:type="dxa"/>
            <w:shd w:val="clear" w:color="auto" w:fill="auto"/>
          </w:tcPr>
          <w:p w:rsidR="009636CB" w:rsidRPr="00971F71" w:rsidRDefault="009636CB" w:rsidP="00971F71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kern w:val="0"/>
                <w:sz w:val="22"/>
              </w:rPr>
            </w:pPr>
          </w:p>
        </w:tc>
      </w:tr>
      <w:tr w:rsidR="001719FD" w:rsidRPr="006A35CD" w:rsidTr="001719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shd w:val="clear" w:color="auto" w:fill="auto"/>
          </w:tcPr>
          <w:p w:rsidR="009636CB" w:rsidRPr="00971F71" w:rsidRDefault="009636CB" w:rsidP="00971F71">
            <w:pPr>
              <w:widowControl/>
              <w:ind w:firstLineChars="100" w:firstLine="220"/>
              <w:jc w:val="left"/>
              <w:rPr>
                <w:rFonts w:ascii="Times New Roman" w:eastAsia="맑은 고딕" w:hAnsi="Times New Roman"/>
                <w:b w:val="0"/>
                <w:kern w:val="0"/>
                <w:sz w:val="22"/>
              </w:rPr>
            </w:pPr>
            <w:r w:rsidRPr="00971F71">
              <w:rPr>
                <w:rFonts w:ascii="Times New Roman" w:eastAsia="맑은 고딕" w:hAnsi="Times New Roman"/>
                <w:b w:val="0"/>
                <w:kern w:val="0"/>
                <w:sz w:val="22"/>
              </w:rPr>
              <w:t>Hypertension</w:t>
            </w:r>
          </w:p>
        </w:tc>
        <w:tc>
          <w:tcPr>
            <w:tcW w:w="1063" w:type="dxa"/>
            <w:shd w:val="clear" w:color="auto" w:fill="auto"/>
          </w:tcPr>
          <w:p w:rsidR="009636CB" w:rsidRPr="00971F71" w:rsidRDefault="009636CB" w:rsidP="00971F71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맑은 고딕" w:hAnsi="Times New Roman"/>
                <w:kern w:val="0"/>
                <w:sz w:val="22"/>
              </w:rPr>
            </w:pPr>
            <w:r w:rsidRPr="00971F71">
              <w:rPr>
                <w:rFonts w:ascii="Times New Roman" w:eastAsia="맑은 고딕" w:hAnsi="Times New Roman"/>
                <w:kern w:val="0"/>
                <w:sz w:val="22"/>
              </w:rPr>
              <w:t>61.0%</w:t>
            </w:r>
          </w:p>
        </w:tc>
        <w:tc>
          <w:tcPr>
            <w:tcW w:w="1064" w:type="dxa"/>
            <w:shd w:val="clear" w:color="auto" w:fill="auto"/>
          </w:tcPr>
          <w:p w:rsidR="009636CB" w:rsidRPr="00971F71" w:rsidRDefault="009636CB" w:rsidP="00971F71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맑은 고딕" w:hAnsi="Times New Roman"/>
                <w:kern w:val="0"/>
                <w:sz w:val="22"/>
              </w:rPr>
            </w:pPr>
            <w:r w:rsidRPr="00971F71">
              <w:rPr>
                <w:rFonts w:ascii="Times New Roman" w:eastAsia="맑은 고딕" w:hAnsi="Times New Roman"/>
                <w:kern w:val="0"/>
                <w:sz w:val="22"/>
              </w:rPr>
              <w:t>57.7%</w:t>
            </w:r>
          </w:p>
        </w:tc>
        <w:tc>
          <w:tcPr>
            <w:tcW w:w="1064" w:type="dxa"/>
            <w:shd w:val="clear" w:color="auto" w:fill="auto"/>
          </w:tcPr>
          <w:p w:rsidR="009636CB" w:rsidRPr="00971F71" w:rsidRDefault="007929A8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맑은 고딕" w:hAnsi="Times New Roman"/>
                <w:kern w:val="0"/>
                <w:sz w:val="22"/>
              </w:rPr>
            </w:pPr>
            <w:r w:rsidRPr="00791F30">
              <w:rPr>
                <w:rFonts w:ascii="Times New Roman" w:eastAsia="맑은 고딕" w:hAnsi="Times New Roman" w:cs="Times New Roman"/>
                <w:color w:val="000000"/>
                <w:sz w:val="22"/>
              </w:rPr>
              <w:t>-0.0725</w:t>
            </w:r>
          </w:p>
        </w:tc>
        <w:tc>
          <w:tcPr>
            <w:tcW w:w="1063" w:type="dxa"/>
            <w:shd w:val="clear" w:color="auto" w:fill="auto"/>
          </w:tcPr>
          <w:p w:rsidR="009636CB" w:rsidRPr="00971F71" w:rsidRDefault="009636CB" w:rsidP="00971F71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맑은 고딕" w:hAnsi="Times New Roman"/>
                <w:kern w:val="0"/>
                <w:sz w:val="22"/>
              </w:rPr>
            </w:pPr>
            <w:r w:rsidRPr="00971F71">
              <w:rPr>
                <w:rFonts w:ascii="Times New Roman" w:eastAsia="맑은 고딕" w:hAnsi="Times New Roman"/>
                <w:kern w:val="0"/>
                <w:sz w:val="22"/>
              </w:rPr>
              <w:t>59.0%</w:t>
            </w:r>
          </w:p>
        </w:tc>
        <w:tc>
          <w:tcPr>
            <w:tcW w:w="1064" w:type="dxa"/>
            <w:shd w:val="clear" w:color="auto" w:fill="auto"/>
          </w:tcPr>
          <w:p w:rsidR="009636CB" w:rsidRPr="00971F71" w:rsidRDefault="009636CB" w:rsidP="00971F71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kern w:val="0"/>
                <w:sz w:val="22"/>
              </w:rPr>
            </w:pPr>
            <w:r w:rsidRPr="00971F71">
              <w:rPr>
                <w:rFonts w:ascii="Times New Roman" w:eastAsia="맑은 고딕" w:hAnsi="Times New Roman"/>
                <w:kern w:val="0"/>
                <w:sz w:val="22"/>
              </w:rPr>
              <w:t>55.6%</w:t>
            </w:r>
          </w:p>
        </w:tc>
        <w:tc>
          <w:tcPr>
            <w:tcW w:w="1064" w:type="dxa"/>
            <w:shd w:val="clear" w:color="auto" w:fill="auto"/>
          </w:tcPr>
          <w:p w:rsidR="009636CB" w:rsidRPr="00971F71" w:rsidRDefault="007929A8" w:rsidP="00971F71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kern w:val="0"/>
                <w:sz w:val="22"/>
              </w:rPr>
            </w:pPr>
            <w:r>
              <w:rPr>
                <w:rFonts w:ascii="Times New Roman" w:eastAsia="맑은 고딕" w:hAnsi="Times New Roman"/>
                <w:kern w:val="0"/>
                <w:sz w:val="22"/>
              </w:rPr>
              <w:t>-0.0018</w:t>
            </w:r>
          </w:p>
        </w:tc>
      </w:tr>
      <w:tr w:rsidR="001719FD" w:rsidRPr="006A35CD" w:rsidTr="001719FD">
        <w:trPr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shd w:val="clear" w:color="auto" w:fill="auto"/>
          </w:tcPr>
          <w:p w:rsidR="009636CB" w:rsidRPr="00971F71" w:rsidRDefault="009636CB" w:rsidP="00971F71">
            <w:pPr>
              <w:widowControl/>
              <w:jc w:val="left"/>
              <w:rPr>
                <w:rFonts w:ascii="Times New Roman" w:eastAsia="맑은 고딕" w:hAnsi="Times New Roman"/>
                <w:b w:val="0"/>
                <w:kern w:val="0"/>
                <w:sz w:val="22"/>
              </w:rPr>
            </w:pPr>
            <w:r w:rsidRPr="00971F71">
              <w:rPr>
                <w:rFonts w:ascii="Times New Roman" w:eastAsia="맑은 고딕" w:hAnsi="Times New Roman"/>
                <w:b w:val="0"/>
                <w:kern w:val="0"/>
                <w:sz w:val="22"/>
              </w:rPr>
              <w:t xml:space="preserve">  Diabetes mellitus</w:t>
            </w:r>
          </w:p>
        </w:tc>
        <w:tc>
          <w:tcPr>
            <w:tcW w:w="1063" w:type="dxa"/>
            <w:shd w:val="clear" w:color="auto" w:fill="auto"/>
          </w:tcPr>
          <w:p w:rsidR="009636CB" w:rsidRPr="00971F71" w:rsidRDefault="009636CB" w:rsidP="00971F71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맑은 고딕" w:hAnsi="Times New Roman"/>
                <w:kern w:val="0"/>
                <w:sz w:val="22"/>
              </w:rPr>
            </w:pPr>
            <w:r w:rsidRPr="00971F71">
              <w:rPr>
                <w:rFonts w:ascii="Times New Roman" w:eastAsia="맑은 고딕" w:hAnsi="Times New Roman"/>
                <w:kern w:val="0"/>
                <w:sz w:val="22"/>
              </w:rPr>
              <w:t>30.8%</w:t>
            </w:r>
          </w:p>
        </w:tc>
        <w:tc>
          <w:tcPr>
            <w:tcW w:w="1064" w:type="dxa"/>
            <w:shd w:val="clear" w:color="auto" w:fill="auto"/>
          </w:tcPr>
          <w:p w:rsidR="009636CB" w:rsidRPr="00971F71" w:rsidRDefault="009636CB" w:rsidP="00971F71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맑은 고딕" w:hAnsi="Times New Roman"/>
                <w:kern w:val="0"/>
                <w:sz w:val="22"/>
              </w:rPr>
            </w:pPr>
            <w:r w:rsidRPr="00971F71">
              <w:rPr>
                <w:rFonts w:ascii="Times New Roman" w:eastAsia="맑은 고딕" w:hAnsi="Times New Roman"/>
                <w:kern w:val="0"/>
                <w:sz w:val="22"/>
              </w:rPr>
              <w:t>28.2%</w:t>
            </w:r>
          </w:p>
        </w:tc>
        <w:tc>
          <w:tcPr>
            <w:tcW w:w="1064" w:type="dxa"/>
            <w:shd w:val="clear" w:color="auto" w:fill="auto"/>
          </w:tcPr>
          <w:p w:rsidR="009636CB" w:rsidRPr="00971F71" w:rsidRDefault="007929A8" w:rsidP="00971F71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맑은 고딕" w:hAnsi="Times New Roman"/>
                <w:kern w:val="0"/>
                <w:sz w:val="22"/>
              </w:rPr>
            </w:pPr>
            <w:r>
              <w:rPr>
                <w:rFonts w:ascii="Times New Roman" w:eastAsia="맑은 고딕" w:hAnsi="Times New Roman"/>
                <w:kern w:val="0"/>
                <w:sz w:val="22"/>
              </w:rPr>
              <w:t>0.29</w:t>
            </w:r>
          </w:p>
        </w:tc>
        <w:tc>
          <w:tcPr>
            <w:tcW w:w="1063" w:type="dxa"/>
            <w:shd w:val="clear" w:color="auto" w:fill="auto"/>
          </w:tcPr>
          <w:p w:rsidR="009636CB" w:rsidRPr="00971F71" w:rsidRDefault="009636CB" w:rsidP="00971F71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맑은 고딕" w:hAnsi="Times New Roman"/>
                <w:kern w:val="0"/>
                <w:sz w:val="22"/>
              </w:rPr>
            </w:pPr>
            <w:r w:rsidRPr="00971F71">
              <w:rPr>
                <w:rFonts w:ascii="Times New Roman" w:eastAsia="맑은 고딕" w:hAnsi="Times New Roman"/>
                <w:kern w:val="0"/>
                <w:sz w:val="22"/>
              </w:rPr>
              <w:t>29.4%</w:t>
            </w:r>
          </w:p>
        </w:tc>
        <w:tc>
          <w:tcPr>
            <w:tcW w:w="1064" w:type="dxa"/>
            <w:shd w:val="clear" w:color="auto" w:fill="auto"/>
          </w:tcPr>
          <w:p w:rsidR="009636CB" w:rsidRPr="00971F71" w:rsidRDefault="009636CB" w:rsidP="00971F71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kern w:val="0"/>
                <w:sz w:val="22"/>
              </w:rPr>
            </w:pPr>
            <w:r w:rsidRPr="00971F71">
              <w:rPr>
                <w:rFonts w:ascii="Times New Roman" w:eastAsia="맑은 고딕" w:hAnsi="Times New Roman"/>
                <w:kern w:val="0"/>
                <w:sz w:val="22"/>
              </w:rPr>
              <w:t>29.1%</w:t>
            </w:r>
          </w:p>
        </w:tc>
        <w:tc>
          <w:tcPr>
            <w:tcW w:w="1064" w:type="dxa"/>
            <w:shd w:val="clear" w:color="auto" w:fill="auto"/>
          </w:tcPr>
          <w:p w:rsidR="009636CB" w:rsidRPr="00971F71" w:rsidRDefault="007929A8" w:rsidP="00971F71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kern w:val="0"/>
                <w:sz w:val="22"/>
              </w:rPr>
            </w:pPr>
            <w:r>
              <w:rPr>
                <w:rFonts w:ascii="Times New Roman" w:eastAsia="맑은 고딕" w:hAnsi="Times New Roman"/>
                <w:kern w:val="0"/>
                <w:sz w:val="22"/>
              </w:rPr>
              <w:t>-0.0011</w:t>
            </w:r>
          </w:p>
        </w:tc>
      </w:tr>
      <w:tr w:rsidR="001719FD" w:rsidRPr="006A35CD" w:rsidTr="001719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shd w:val="clear" w:color="auto" w:fill="auto"/>
            <w:hideMark/>
          </w:tcPr>
          <w:p w:rsidR="009636CB" w:rsidRPr="00971F71" w:rsidRDefault="009636CB" w:rsidP="00971F71">
            <w:pPr>
              <w:widowControl/>
              <w:jc w:val="left"/>
              <w:rPr>
                <w:rFonts w:ascii="Times New Roman" w:eastAsia="맑은 고딕" w:hAnsi="Times New Roman"/>
                <w:b w:val="0"/>
                <w:kern w:val="0"/>
                <w:sz w:val="22"/>
              </w:rPr>
            </w:pPr>
            <w:r w:rsidRPr="00971F71">
              <w:rPr>
                <w:rFonts w:ascii="Times New Roman" w:eastAsia="맑은 고딕" w:hAnsi="Times New Roman"/>
                <w:b w:val="0"/>
                <w:kern w:val="0"/>
                <w:sz w:val="22"/>
              </w:rPr>
              <w:t xml:space="preserve">  </w:t>
            </w:r>
            <w:r w:rsidR="007929A8">
              <w:rPr>
                <w:rFonts w:ascii="Times New Roman" w:eastAsia="맑은 고딕" w:hAnsi="Times New Roman"/>
                <w:b w:val="0"/>
                <w:kern w:val="0"/>
                <w:sz w:val="22"/>
              </w:rPr>
              <w:t>Congestive Heart failure</w:t>
            </w:r>
          </w:p>
        </w:tc>
        <w:tc>
          <w:tcPr>
            <w:tcW w:w="1063" w:type="dxa"/>
            <w:shd w:val="clear" w:color="auto" w:fill="auto"/>
          </w:tcPr>
          <w:p w:rsidR="009636CB" w:rsidRPr="00971F71" w:rsidRDefault="009636CB" w:rsidP="00971F71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맑은 고딕" w:hAnsi="Times New Roman"/>
                <w:kern w:val="0"/>
                <w:sz w:val="22"/>
              </w:rPr>
            </w:pPr>
            <w:r w:rsidRPr="00971F71">
              <w:rPr>
                <w:rFonts w:ascii="Times New Roman" w:eastAsia="맑은 고딕" w:hAnsi="Times New Roman"/>
                <w:kern w:val="0"/>
                <w:sz w:val="22"/>
              </w:rPr>
              <w:t>21.1%</w:t>
            </w:r>
          </w:p>
        </w:tc>
        <w:tc>
          <w:tcPr>
            <w:tcW w:w="1064" w:type="dxa"/>
            <w:shd w:val="clear" w:color="auto" w:fill="auto"/>
          </w:tcPr>
          <w:p w:rsidR="009636CB" w:rsidRPr="00971F71" w:rsidRDefault="009636CB" w:rsidP="00971F71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맑은 고딕" w:hAnsi="Times New Roman"/>
                <w:kern w:val="0"/>
                <w:sz w:val="22"/>
              </w:rPr>
            </w:pPr>
            <w:r w:rsidRPr="00971F71">
              <w:rPr>
                <w:rFonts w:ascii="Times New Roman" w:eastAsia="맑은 고딕" w:hAnsi="Times New Roman"/>
                <w:kern w:val="0"/>
                <w:sz w:val="22"/>
              </w:rPr>
              <w:t>4.2%</w:t>
            </w:r>
          </w:p>
        </w:tc>
        <w:tc>
          <w:tcPr>
            <w:tcW w:w="1064" w:type="dxa"/>
            <w:shd w:val="clear" w:color="auto" w:fill="auto"/>
          </w:tcPr>
          <w:p w:rsidR="009636CB" w:rsidRPr="00971F71" w:rsidRDefault="007929A8" w:rsidP="00971F71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맑은 고딕" w:hAnsi="Times New Roman"/>
                <w:kern w:val="0"/>
                <w:sz w:val="22"/>
              </w:rPr>
            </w:pPr>
            <w:r>
              <w:rPr>
                <w:rFonts w:ascii="Times New Roman" w:eastAsia="맑은 고딕" w:hAnsi="Times New Roman"/>
                <w:kern w:val="0"/>
                <w:sz w:val="22"/>
              </w:rPr>
              <w:t>0.0232</w:t>
            </w:r>
          </w:p>
        </w:tc>
        <w:tc>
          <w:tcPr>
            <w:tcW w:w="1063" w:type="dxa"/>
            <w:shd w:val="clear" w:color="auto" w:fill="auto"/>
          </w:tcPr>
          <w:p w:rsidR="009636CB" w:rsidRPr="00971F71" w:rsidRDefault="009636CB" w:rsidP="00971F71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맑은 고딕" w:hAnsi="Times New Roman"/>
                <w:kern w:val="0"/>
                <w:sz w:val="22"/>
              </w:rPr>
            </w:pPr>
            <w:r w:rsidRPr="00971F71">
              <w:rPr>
                <w:rFonts w:ascii="Times New Roman" w:eastAsia="맑은 고딕" w:hAnsi="Times New Roman"/>
                <w:kern w:val="0"/>
                <w:sz w:val="22"/>
              </w:rPr>
              <w:t>13.5%</w:t>
            </w:r>
          </w:p>
        </w:tc>
        <w:tc>
          <w:tcPr>
            <w:tcW w:w="1064" w:type="dxa"/>
            <w:shd w:val="clear" w:color="auto" w:fill="auto"/>
          </w:tcPr>
          <w:p w:rsidR="009636CB" w:rsidRPr="00971F71" w:rsidRDefault="009636CB" w:rsidP="00971F71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kern w:val="0"/>
                <w:sz w:val="22"/>
              </w:rPr>
            </w:pPr>
            <w:r w:rsidRPr="00971F71">
              <w:rPr>
                <w:rFonts w:ascii="Times New Roman" w:eastAsia="맑은 고딕" w:hAnsi="Times New Roman"/>
                <w:kern w:val="0"/>
                <w:sz w:val="22"/>
              </w:rPr>
              <w:t>11.3%</w:t>
            </w:r>
          </w:p>
        </w:tc>
        <w:tc>
          <w:tcPr>
            <w:tcW w:w="1064" w:type="dxa"/>
            <w:shd w:val="clear" w:color="auto" w:fill="auto"/>
          </w:tcPr>
          <w:p w:rsidR="009636CB" w:rsidRPr="00971F71" w:rsidRDefault="007929A8" w:rsidP="00971F71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kern w:val="0"/>
                <w:sz w:val="22"/>
              </w:rPr>
            </w:pPr>
            <w:r>
              <w:rPr>
                <w:rFonts w:ascii="Times New Roman" w:eastAsia="맑은 고딕" w:hAnsi="Times New Roman"/>
                <w:kern w:val="0"/>
                <w:sz w:val="22"/>
              </w:rPr>
              <w:t>-0.0035</w:t>
            </w:r>
          </w:p>
        </w:tc>
      </w:tr>
      <w:tr w:rsidR="001719FD" w:rsidRPr="006A35CD" w:rsidTr="001719FD">
        <w:trPr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shd w:val="clear" w:color="auto" w:fill="auto"/>
          </w:tcPr>
          <w:p w:rsidR="009636CB" w:rsidRPr="00971F71" w:rsidRDefault="009636CB" w:rsidP="00971F71">
            <w:pPr>
              <w:widowControl/>
              <w:jc w:val="left"/>
              <w:rPr>
                <w:rFonts w:ascii="Times New Roman" w:eastAsia="맑은 고딕" w:hAnsi="Times New Roman"/>
                <w:b w:val="0"/>
                <w:kern w:val="0"/>
                <w:sz w:val="22"/>
              </w:rPr>
            </w:pPr>
            <w:r w:rsidRPr="00971F71">
              <w:rPr>
                <w:rFonts w:ascii="Times New Roman" w:eastAsia="맑은 고딕" w:hAnsi="Times New Roman"/>
                <w:b w:val="0"/>
                <w:kern w:val="0"/>
                <w:sz w:val="22"/>
              </w:rPr>
              <w:t xml:space="preserve">  Vascular Disease</w:t>
            </w:r>
          </w:p>
        </w:tc>
        <w:tc>
          <w:tcPr>
            <w:tcW w:w="1063" w:type="dxa"/>
            <w:shd w:val="clear" w:color="auto" w:fill="auto"/>
          </w:tcPr>
          <w:p w:rsidR="009636CB" w:rsidRPr="00971F71" w:rsidRDefault="009636CB" w:rsidP="00971F71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맑은 고딕" w:hAnsi="Times New Roman"/>
                <w:kern w:val="0"/>
                <w:sz w:val="22"/>
              </w:rPr>
            </w:pPr>
            <w:r w:rsidRPr="00971F71">
              <w:rPr>
                <w:rFonts w:ascii="Times New Roman" w:eastAsia="맑은 고딕" w:hAnsi="Times New Roman"/>
                <w:kern w:val="0"/>
                <w:sz w:val="22"/>
              </w:rPr>
              <w:t>9.4%</w:t>
            </w:r>
          </w:p>
        </w:tc>
        <w:tc>
          <w:tcPr>
            <w:tcW w:w="1064" w:type="dxa"/>
            <w:shd w:val="clear" w:color="auto" w:fill="auto"/>
          </w:tcPr>
          <w:p w:rsidR="009636CB" w:rsidRPr="00971F71" w:rsidRDefault="009636CB" w:rsidP="00971F71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맑은 고딕" w:hAnsi="Times New Roman"/>
                <w:kern w:val="0"/>
                <w:sz w:val="22"/>
              </w:rPr>
            </w:pPr>
            <w:r w:rsidRPr="00971F71">
              <w:rPr>
                <w:rFonts w:ascii="Times New Roman" w:eastAsia="맑은 고딕" w:hAnsi="Times New Roman"/>
                <w:kern w:val="0"/>
                <w:sz w:val="22"/>
              </w:rPr>
              <w:t>6.7%</w:t>
            </w:r>
          </w:p>
        </w:tc>
        <w:tc>
          <w:tcPr>
            <w:tcW w:w="1064" w:type="dxa"/>
            <w:shd w:val="clear" w:color="auto" w:fill="auto"/>
          </w:tcPr>
          <w:p w:rsidR="009636CB" w:rsidRPr="00971F71" w:rsidRDefault="009636CB" w:rsidP="00971F71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맑은 고딕" w:hAnsi="Times New Roman"/>
                <w:kern w:val="0"/>
                <w:sz w:val="22"/>
              </w:rPr>
            </w:pPr>
            <w:r w:rsidRPr="00971F71">
              <w:rPr>
                <w:rFonts w:ascii="Times New Roman" w:eastAsia="맑은 고딕" w:hAnsi="Times New Roman"/>
                <w:kern w:val="0"/>
                <w:sz w:val="22"/>
              </w:rPr>
              <w:t>0</w:t>
            </w:r>
            <w:r w:rsidR="007929A8">
              <w:rPr>
                <w:rFonts w:ascii="Times New Roman" w:eastAsia="맑은 고딕" w:hAnsi="Times New Roman"/>
                <w:kern w:val="0"/>
                <w:sz w:val="22"/>
              </w:rPr>
              <w:t>.0771</w:t>
            </w:r>
          </w:p>
        </w:tc>
        <w:tc>
          <w:tcPr>
            <w:tcW w:w="1063" w:type="dxa"/>
            <w:shd w:val="clear" w:color="auto" w:fill="auto"/>
          </w:tcPr>
          <w:p w:rsidR="009636CB" w:rsidRPr="00971F71" w:rsidRDefault="009636CB" w:rsidP="00971F71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맑은 고딕" w:hAnsi="Times New Roman"/>
                <w:kern w:val="0"/>
                <w:sz w:val="22"/>
              </w:rPr>
            </w:pPr>
            <w:r w:rsidRPr="00971F71">
              <w:rPr>
                <w:rFonts w:ascii="Times New Roman" w:eastAsia="맑은 고딕" w:hAnsi="Times New Roman"/>
                <w:kern w:val="0"/>
                <w:sz w:val="22"/>
              </w:rPr>
              <w:t>8.2%</w:t>
            </w:r>
          </w:p>
        </w:tc>
        <w:tc>
          <w:tcPr>
            <w:tcW w:w="1064" w:type="dxa"/>
            <w:shd w:val="clear" w:color="auto" w:fill="auto"/>
          </w:tcPr>
          <w:p w:rsidR="009636CB" w:rsidRPr="00971F71" w:rsidRDefault="009636CB" w:rsidP="00971F71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맑은 고딕" w:hAnsi="Times New Roman"/>
                <w:kern w:val="0"/>
                <w:sz w:val="22"/>
              </w:rPr>
            </w:pPr>
            <w:r w:rsidRPr="00971F71">
              <w:rPr>
                <w:rFonts w:ascii="Times New Roman" w:eastAsia="맑은 고딕" w:hAnsi="Times New Roman"/>
                <w:kern w:val="0"/>
                <w:sz w:val="22"/>
              </w:rPr>
              <w:t>7.6%</w:t>
            </w:r>
          </w:p>
        </w:tc>
        <w:tc>
          <w:tcPr>
            <w:tcW w:w="1064" w:type="dxa"/>
            <w:shd w:val="clear" w:color="auto" w:fill="auto"/>
          </w:tcPr>
          <w:p w:rsidR="009636CB" w:rsidRPr="00971F71" w:rsidRDefault="007929A8" w:rsidP="00971F71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맑은 고딕" w:hAnsi="Times New Roman"/>
                <w:kern w:val="0"/>
                <w:sz w:val="22"/>
              </w:rPr>
            </w:pPr>
            <w:r>
              <w:rPr>
                <w:rFonts w:ascii="Times New Roman" w:eastAsia="맑은 고딕" w:hAnsi="Times New Roman"/>
                <w:kern w:val="0"/>
                <w:sz w:val="22"/>
              </w:rPr>
              <w:t>-0.0073</w:t>
            </w:r>
          </w:p>
        </w:tc>
      </w:tr>
      <w:tr w:rsidR="001719FD" w:rsidRPr="006A35CD" w:rsidTr="001719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tcBorders>
              <w:bottom w:val="single" w:sz="12" w:space="0" w:color="auto"/>
            </w:tcBorders>
            <w:shd w:val="clear" w:color="auto" w:fill="auto"/>
          </w:tcPr>
          <w:p w:rsidR="009636CB" w:rsidRPr="00971F71" w:rsidRDefault="009636CB" w:rsidP="00971F71">
            <w:pPr>
              <w:widowControl/>
              <w:ind w:leftChars="100" w:left="200"/>
              <w:jc w:val="left"/>
              <w:rPr>
                <w:rFonts w:ascii="Times New Roman" w:eastAsia="맑은 고딕" w:hAnsi="Times New Roman"/>
                <w:b w:val="0"/>
                <w:kern w:val="0"/>
                <w:sz w:val="22"/>
              </w:rPr>
            </w:pPr>
            <w:r w:rsidRPr="00971F71">
              <w:rPr>
                <w:rFonts w:ascii="Times New Roman" w:eastAsia="맑은 고딕" w:hAnsi="Times New Roman"/>
                <w:b w:val="0"/>
                <w:kern w:val="0"/>
                <w:sz w:val="22"/>
              </w:rPr>
              <w:t>Previous stroke</w:t>
            </w:r>
          </w:p>
        </w:tc>
        <w:tc>
          <w:tcPr>
            <w:tcW w:w="1063" w:type="dxa"/>
            <w:tcBorders>
              <w:bottom w:val="single" w:sz="12" w:space="0" w:color="auto"/>
            </w:tcBorders>
            <w:shd w:val="clear" w:color="auto" w:fill="auto"/>
          </w:tcPr>
          <w:p w:rsidR="009636CB" w:rsidRPr="00971F71" w:rsidRDefault="009636CB" w:rsidP="00971F71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맑은 고딕" w:hAnsi="Times New Roman"/>
                <w:kern w:val="0"/>
                <w:sz w:val="22"/>
              </w:rPr>
            </w:pPr>
            <w:r w:rsidRPr="00971F71">
              <w:rPr>
                <w:rFonts w:ascii="Times New Roman" w:eastAsia="맑은 고딕" w:hAnsi="Times New Roman"/>
                <w:kern w:val="0"/>
                <w:sz w:val="22"/>
              </w:rPr>
              <w:t>35.2%</w:t>
            </w:r>
          </w:p>
        </w:tc>
        <w:tc>
          <w:tcPr>
            <w:tcW w:w="1064" w:type="dxa"/>
            <w:tcBorders>
              <w:bottom w:val="single" w:sz="12" w:space="0" w:color="auto"/>
            </w:tcBorders>
            <w:shd w:val="clear" w:color="auto" w:fill="auto"/>
          </w:tcPr>
          <w:p w:rsidR="009636CB" w:rsidRPr="00971F71" w:rsidRDefault="009636CB" w:rsidP="00971F71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맑은 고딕" w:hAnsi="Times New Roman"/>
                <w:kern w:val="0"/>
                <w:sz w:val="22"/>
              </w:rPr>
            </w:pPr>
            <w:r w:rsidRPr="00971F71">
              <w:rPr>
                <w:rFonts w:ascii="Times New Roman" w:eastAsia="맑은 고딕" w:hAnsi="Times New Roman"/>
                <w:kern w:val="0"/>
                <w:sz w:val="22"/>
              </w:rPr>
              <w:t>8.8%</w:t>
            </w:r>
          </w:p>
        </w:tc>
        <w:tc>
          <w:tcPr>
            <w:tcW w:w="1064" w:type="dxa"/>
            <w:tcBorders>
              <w:bottom w:val="single" w:sz="12" w:space="0" w:color="auto"/>
            </w:tcBorders>
            <w:shd w:val="clear" w:color="auto" w:fill="auto"/>
          </w:tcPr>
          <w:p w:rsidR="009636CB" w:rsidRPr="00971F71" w:rsidRDefault="007929A8" w:rsidP="00971F71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맑은 고딕" w:hAnsi="Times New Roman"/>
                <w:kern w:val="0"/>
                <w:sz w:val="22"/>
              </w:rPr>
            </w:pPr>
            <w:r>
              <w:rPr>
                <w:rFonts w:ascii="Times New Roman" w:eastAsia="맑은 고딕" w:hAnsi="Times New Roman"/>
                <w:kern w:val="0"/>
                <w:sz w:val="22"/>
              </w:rPr>
              <w:t>0.183</w:t>
            </w:r>
          </w:p>
        </w:tc>
        <w:tc>
          <w:tcPr>
            <w:tcW w:w="1063" w:type="dxa"/>
            <w:tcBorders>
              <w:bottom w:val="single" w:sz="12" w:space="0" w:color="auto"/>
            </w:tcBorders>
            <w:shd w:val="clear" w:color="auto" w:fill="auto"/>
          </w:tcPr>
          <w:p w:rsidR="009636CB" w:rsidRPr="00971F71" w:rsidRDefault="009636CB" w:rsidP="00971F71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맑은 고딕" w:hAnsi="Times New Roman"/>
                <w:kern w:val="0"/>
                <w:sz w:val="22"/>
              </w:rPr>
            </w:pPr>
            <w:r w:rsidRPr="00971F71">
              <w:rPr>
                <w:rFonts w:ascii="Times New Roman" w:eastAsia="맑은 고딕" w:hAnsi="Times New Roman"/>
                <w:kern w:val="0"/>
                <w:sz w:val="22"/>
              </w:rPr>
              <w:t>24.3%</w:t>
            </w:r>
          </w:p>
        </w:tc>
        <w:tc>
          <w:tcPr>
            <w:tcW w:w="1064" w:type="dxa"/>
            <w:tcBorders>
              <w:bottom w:val="single" w:sz="12" w:space="0" w:color="auto"/>
            </w:tcBorders>
            <w:shd w:val="clear" w:color="auto" w:fill="auto"/>
          </w:tcPr>
          <w:p w:rsidR="009636CB" w:rsidRPr="00971F71" w:rsidRDefault="009636CB" w:rsidP="00971F71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맑은 고딕" w:hAnsi="Times New Roman"/>
                <w:kern w:val="0"/>
                <w:sz w:val="22"/>
              </w:rPr>
            </w:pPr>
            <w:r w:rsidRPr="00971F71">
              <w:rPr>
                <w:rFonts w:ascii="Times New Roman" w:eastAsia="맑은 고딕" w:hAnsi="Times New Roman"/>
                <w:kern w:val="0"/>
                <w:sz w:val="22"/>
              </w:rPr>
              <w:t>21.6%</w:t>
            </w:r>
          </w:p>
        </w:tc>
        <w:tc>
          <w:tcPr>
            <w:tcW w:w="1064" w:type="dxa"/>
            <w:tcBorders>
              <w:bottom w:val="single" w:sz="12" w:space="0" w:color="auto"/>
            </w:tcBorders>
            <w:shd w:val="clear" w:color="auto" w:fill="auto"/>
          </w:tcPr>
          <w:p w:rsidR="009636CB" w:rsidRPr="00971F71" w:rsidRDefault="007929A8" w:rsidP="00971F71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맑은 고딕" w:hAnsi="Times New Roman"/>
                <w:kern w:val="0"/>
                <w:sz w:val="22"/>
              </w:rPr>
            </w:pPr>
            <w:r>
              <w:rPr>
                <w:rFonts w:ascii="Times New Roman" w:eastAsia="맑은 고딕" w:hAnsi="Times New Roman"/>
                <w:kern w:val="0"/>
                <w:sz w:val="22"/>
              </w:rPr>
              <w:t>-0.002</w:t>
            </w:r>
          </w:p>
        </w:tc>
      </w:tr>
    </w:tbl>
    <w:p w:rsidR="007929A8" w:rsidRDefault="007929A8">
      <w:pPr>
        <w:rPr>
          <w:rFonts w:ascii="Times New Roman" w:hAnsi="Times New Roman" w:cs="Times New Roman"/>
          <w:sz w:val="22"/>
        </w:rPr>
      </w:pPr>
      <w:r w:rsidRPr="007929A8">
        <w:rPr>
          <w:rFonts w:ascii="Times New Roman" w:hAnsi="Times New Roman" w:cs="Times New Roman"/>
          <w:sz w:val="22"/>
        </w:rPr>
        <w:t>WFR=warfarin; ASD = absolute standardized difference</w:t>
      </w:r>
    </w:p>
    <w:p w:rsidR="00E22C36" w:rsidRPr="009B7C69" w:rsidRDefault="00E22C36" w:rsidP="000E713F">
      <w:pPr>
        <w:widowControl/>
        <w:wordWrap/>
        <w:autoSpaceDE/>
        <w:autoSpaceDN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0"/>
      <w:bookmarkEnd w:id="1"/>
    </w:p>
    <w:sectPr w:rsidR="00E22C36" w:rsidRPr="009B7C69" w:rsidSect="000B62CC">
      <w:footerReference w:type="default" r:id="rId7"/>
      <w:pgSz w:w="11906" w:h="16838"/>
      <w:pgMar w:top="1135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0049" w:rsidRDefault="00920049" w:rsidP="00811053">
      <w:pPr>
        <w:spacing w:after="0" w:line="240" w:lineRule="auto"/>
      </w:pPr>
      <w:r>
        <w:separator/>
      </w:r>
    </w:p>
  </w:endnote>
  <w:endnote w:type="continuationSeparator" w:id="0">
    <w:p w:rsidR="00920049" w:rsidRDefault="00920049" w:rsidP="00811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51939575"/>
      <w:docPartObj>
        <w:docPartGallery w:val="Page Numbers (Bottom of Page)"/>
        <w:docPartUnique/>
      </w:docPartObj>
    </w:sdtPr>
    <w:sdtEndPr/>
    <w:sdtContent>
      <w:p w:rsidR="00BC79BD" w:rsidRDefault="00BC79B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62CC" w:rsidRPr="000B62CC">
          <w:rPr>
            <w:noProof/>
            <w:lang w:val="ko-KR"/>
          </w:rPr>
          <w:t>2</w:t>
        </w:r>
        <w:r>
          <w:fldChar w:fldCharType="end"/>
        </w:r>
      </w:p>
    </w:sdtContent>
  </w:sdt>
  <w:p w:rsidR="00BC79BD" w:rsidRDefault="00BC79B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0049" w:rsidRDefault="00920049" w:rsidP="00811053">
      <w:pPr>
        <w:spacing w:after="0" w:line="240" w:lineRule="auto"/>
      </w:pPr>
      <w:r>
        <w:separator/>
      </w:r>
    </w:p>
  </w:footnote>
  <w:footnote w:type="continuationSeparator" w:id="0">
    <w:p w:rsidR="00920049" w:rsidRDefault="00920049" w:rsidP="008110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7005F5"/>
    <w:multiLevelType w:val="hybridMultilevel"/>
    <w:tmpl w:val="96A6E9A2"/>
    <w:lvl w:ilvl="0" w:tplc="CC100FBA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1D0329ED"/>
    <w:multiLevelType w:val="hybridMultilevel"/>
    <w:tmpl w:val="F40E5100"/>
    <w:lvl w:ilvl="0" w:tplc="87926AE2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22F306AA"/>
    <w:multiLevelType w:val="hybridMultilevel"/>
    <w:tmpl w:val="E10C2D7C"/>
    <w:lvl w:ilvl="0" w:tplc="F8F46ED8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27C44D9B"/>
    <w:multiLevelType w:val="hybridMultilevel"/>
    <w:tmpl w:val="50764BBA"/>
    <w:lvl w:ilvl="0" w:tplc="979479B2">
      <w:start w:val="9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1">
      <w:start w:val="1"/>
      <w:numFmt w:val="bullet"/>
      <w:lvlText w:val="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35BC1B36"/>
    <w:multiLevelType w:val="hybridMultilevel"/>
    <w:tmpl w:val="FE6AC00E"/>
    <w:lvl w:ilvl="0" w:tplc="2A323F84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3F376F2A"/>
    <w:multiLevelType w:val="hybridMultilevel"/>
    <w:tmpl w:val="DE9CC260"/>
    <w:lvl w:ilvl="0" w:tplc="87926AE2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4813463C"/>
    <w:multiLevelType w:val="hybridMultilevel"/>
    <w:tmpl w:val="4156F51E"/>
    <w:lvl w:ilvl="0" w:tplc="0840BBC6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revisionView w:markup="0"/>
  <w:trackRevision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596F"/>
    <w:rsid w:val="00042415"/>
    <w:rsid w:val="000A155A"/>
    <w:rsid w:val="000B62CC"/>
    <w:rsid w:val="000D0AAA"/>
    <w:rsid w:val="000E713F"/>
    <w:rsid w:val="00105507"/>
    <w:rsid w:val="00150946"/>
    <w:rsid w:val="001719FD"/>
    <w:rsid w:val="0018444C"/>
    <w:rsid w:val="00211859"/>
    <w:rsid w:val="002E3325"/>
    <w:rsid w:val="002E5098"/>
    <w:rsid w:val="00305B59"/>
    <w:rsid w:val="0031427D"/>
    <w:rsid w:val="003C64F1"/>
    <w:rsid w:val="003F2A66"/>
    <w:rsid w:val="004D0D6D"/>
    <w:rsid w:val="005A4E53"/>
    <w:rsid w:val="00640A83"/>
    <w:rsid w:val="00694892"/>
    <w:rsid w:val="00770395"/>
    <w:rsid w:val="007929A8"/>
    <w:rsid w:val="00811053"/>
    <w:rsid w:val="0085129F"/>
    <w:rsid w:val="0087596F"/>
    <w:rsid w:val="008A6AB1"/>
    <w:rsid w:val="009142DE"/>
    <w:rsid w:val="00914BAE"/>
    <w:rsid w:val="00920049"/>
    <w:rsid w:val="009636CB"/>
    <w:rsid w:val="009B7C69"/>
    <w:rsid w:val="00A42B19"/>
    <w:rsid w:val="00A46955"/>
    <w:rsid w:val="00BC79BD"/>
    <w:rsid w:val="00E224E0"/>
    <w:rsid w:val="00E22C36"/>
    <w:rsid w:val="00E55468"/>
    <w:rsid w:val="00E84D1F"/>
    <w:rsid w:val="00F83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5:docId w15:val="{1D6F650A-9BA0-4054-AEEB-FC263A686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59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7596F"/>
    <w:pPr>
      <w:ind w:leftChars="400" w:left="800"/>
    </w:pPr>
  </w:style>
  <w:style w:type="character" w:styleId="a5">
    <w:name w:val="Hyperlink"/>
    <w:basedOn w:val="a0"/>
    <w:uiPriority w:val="99"/>
    <w:unhideWhenUsed/>
    <w:rsid w:val="00E22C36"/>
    <w:rPr>
      <w:color w:val="0563C1" w:themeColor="hyperlink"/>
      <w:u w:val="single"/>
    </w:rPr>
  </w:style>
  <w:style w:type="paragraph" w:styleId="a6">
    <w:name w:val="header"/>
    <w:basedOn w:val="a"/>
    <w:link w:val="Char"/>
    <w:uiPriority w:val="99"/>
    <w:unhideWhenUsed/>
    <w:rsid w:val="0081105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811053"/>
  </w:style>
  <w:style w:type="paragraph" w:styleId="a7">
    <w:name w:val="footer"/>
    <w:basedOn w:val="a"/>
    <w:link w:val="Char0"/>
    <w:uiPriority w:val="99"/>
    <w:unhideWhenUsed/>
    <w:rsid w:val="0081105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811053"/>
  </w:style>
  <w:style w:type="table" w:styleId="a8">
    <w:name w:val="Light Shading"/>
    <w:basedOn w:val="a1"/>
    <w:uiPriority w:val="60"/>
    <w:rsid w:val="0081105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a9">
    <w:name w:val="FollowedHyperlink"/>
    <w:basedOn w:val="a0"/>
    <w:uiPriority w:val="99"/>
    <w:semiHidden/>
    <w:unhideWhenUsed/>
    <w:rsid w:val="000A155A"/>
    <w:rPr>
      <w:color w:val="954F72" w:themeColor="followedHyperlink"/>
      <w:u w:val="single"/>
    </w:rPr>
  </w:style>
  <w:style w:type="paragraph" w:styleId="aa">
    <w:name w:val="Balloon Text"/>
    <w:basedOn w:val="a"/>
    <w:link w:val="Char1"/>
    <w:uiPriority w:val="99"/>
    <w:semiHidden/>
    <w:unhideWhenUsed/>
    <w:rsid w:val="0031427D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a"/>
    <w:uiPriority w:val="99"/>
    <w:semiHidden/>
    <w:rsid w:val="0031427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13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사용자</dc:creator>
  <cp:keywords/>
  <dc:description/>
  <cp:lastModifiedBy>HYUE MEE KIM</cp:lastModifiedBy>
  <cp:revision>3</cp:revision>
  <dcterms:created xsi:type="dcterms:W3CDTF">2019-01-26T11:06:00Z</dcterms:created>
  <dcterms:modified xsi:type="dcterms:W3CDTF">2019-01-26T16:37:00Z</dcterms:modified>
</cp:coreProperties>
</file>