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40E" w:rsidRPr="00A03B24" w:rsidRDefault="0075175E" w:rsidP="006A4AF3">
      <w:pPr>
        <w:pStyle w:val="Heading1"/>
        <w:spacing w:line="480" w:lineRule="auto"/>
        <w:rPr>
          <w:rFonts w:asciiTheme="minorHAnsi" w:hAnsiTheme="minorHAnsi" w:cstheme="minorHAnsi"/>
          <w:b w:val="0"/>
          <w:sz w:val="24"/>
          <w:szCs w:val="24"/>
          <w:lang w:val="en-GB"/>
        </w:rPr>
      </w:pPr>
      <w:r>
        <w:rPr>
          <w:rFonts w:asciiTheme="minorHAnsi" w:hAnsiTheme="minorHAnsi" w:cstheme="minorHAnsi"/>
          <w:sz w:val="24"/>
          <w:szCs w:val="24"/>
          <w:lang w:val="en-GB"/>
        </w:rPr>
        <w:t>SUPPLEMENTARY TABLE</w:t>
      </w:r>
    </w:p>
    <w:p w:rsidR="0010140E" w:rsidRPr="00A03B24" w:rsidRDefault="0010140E" w:rsidP="006A4AF3">
      <w:pPr>
        <w:pStyle w:val="Heading2"/>
        <w:spacing w:line="480" w:lineRule="auto"/>
        <w:rPr>
          <w:rFonts w:asciiTheme="minorHAnsi" w:hAnsiTheme="minorHAnsi" w:cstheme="minorHAnsi"/>
          <w:sz w:val="24"/>
          <w:szCs w:val="24"/>
          <w:lang w:val="en-GB"/>
        </w:rPr>
      </w:pPr>
      <w:r w:rsidRPr="00A03B24">
        <w:rPr>
          <w:rFonts w:asciiTheme="minorHAnsi" w:hAnsiTheme="minorHAnsi" w:cstheme="minorHAnsi"/>
          <w:sz w:val="24"/>
          <w:szCs w:val="24"/>
          <w:lang w:val="en-GB"/>
        </w:rPr>
        <w:t xml:space="preserve">Table </w:t>
      </w:r>
      <w:r w:rsidR="00574E6F">
        <w:rPr>
          <w:rFonts w:asciiTheme="minorHAnsi" w:hAnsiTheme="minorHAnsi" w:cstheme="minorHAnsi"/>
          <w:sz w:val="24"/>
          <w:szCs w:val="24"/>
          <w:lang w:val="en-GB"/>
        </w:rPr>
        <w:t>S</w:t>
      </w:r>
      <w:r w:rsidRPr="00A03B24">
        <w:rPr>
          <w:rFonts w:asciiTheme="minorHAnsi" w:hAnsiTheme="minorHAnsi" w:cstheme="minorHAnsi"/>
          <w:sz w:val="24"/>
          <w:szCs w:val="24"/>
          <w:lang w:val="en-GB"/>
        </w:rPr>
        <w:t xml:space="preserve">1. The selected 991 genes, differentially expressed during adipogenesis. </w:t>
      </w:r>
    </w:p>
    <w:p w:rsidR="0010140E" w:rsidRPr="00A03B24" w:rsidRDefault="0010140E" w:rsidP="006A4AF3">
      <w:pPr>
        <w:pStyle w:val="NormalWeb"/>
        <w:spacing w:line="480" w:lineRule="auto"/>
        <w:jc w:val="both"/>
        <w:rPr>
          <w:rFonts w:asciiTheme="minorHAnsi" w:hAnsiTheme="minorHAnsi" w:cstheme="minorHAnsi"/>
          <w:lang w:val="en-GB"/>
        </w:rPr>
      </w:pPr>
      <w:r w:rsidRPr="00A03B24">
        <w:rPr>
          <w:rFonts w:asciiTheme="minorHAnsi" w:hAnsiTheme="minorHAnsi" w:cstheme="minorHAnsi"/>
          <w:lang w:val="en-GB"/>
        </w:rPr>
        <w:t>991</w:t>
      </w:r>
      <w:r w:rsidR="006A4AF3">
        <w:rPr>
          <w:rFonts w:asciiTheme="minorHAnsi" w:hAnsiTheme="minorHAnsi" w:cstheme="minorHAnsi"/>
          <w:lang w:val="en-GB"/>
        </w:rPr>
        <w:t xml:space="preserve"> </w:t>
      </w:r>
      <w:r w:rsidRPr="00A03B24">
        <w:rPr>
          <w:rFonts w:asciiTheme="minorHAnsi" w:hAnsiTheme="minorHAnsi" w:cstheme="minorHAnsi"/>
          <w:lang w:val="en-GB"/>
        </w:rPr>
        <w:t xml:space="preserve">candidate genes were selected on the basis of </w:t>
      </w:r>
      <w:r w:rsidR="006A4AF3">
        <w:rPr>
          <w:rFonts w:asciiTheme="minorHAnsi" w:hAnsiTheme="minorHAnsi" w:cstheme="minorHAnsi"/>
          <w:lang w:val="en-GB"/>
        </w:rPr>
        <w:t>differentially</w:t>
      </w:r>
      <w:r w:rsidRPr="00A03B24">
        <w:rPr>
          <w:rFonts w:asciiTheme="minorHAnsi" w:hAnsiTheme="minorHAnsi" w:cstheme="minorHAnsi"/>
          <w:lang w:val="en-GB"/>
        </w:rPr>
        <w:t xml:space="preserve"> expression in adipogenesis. Their mean signal expression values are given for different time points, i.e. undifferentiated MSC (day 0), adipogenic differentiated cells (day 15), </w:t>
      </w:r>
      <w:r>
        <w:rPr>
          <w:rFonts w:asciiTheme="minorHAnsi" w:hAnsiTheme="minorHAnsi" w:cstheme="minorHAnsi"/>
          <w:lang w:val="en-GB"/>
        </w:rPr>
        <w:t xml:space="preserve">early time point of </w:t>
      </w:r>
      <w:r w:rsidRPr="00A03B24">
        <w:rPr>
          <w:rFonts w:asciiTheme="minorHAnsi" w:hAnsiTheme="minorHAnsi" w:cstheme="minorHAnsi"/>
          <w:lang w:val="en-GB"/>
        </w:rPr>
        <w:t>dedifferentiated cells (day 7) and</w:t>
      </w:r>
      <w:r>
        <w:rPr>
          <w:rFonts w:asciiTheme="minorHAnsi" w:hAnsiTheme="minorHAnsi" w:cstheme="minorHAnsi"/>
          <w:lang w:val="en-GB"/>
        </w:rPr>
        <w:t xml:space="preserve"> late time point of</w:t>
      </w:r>
      <w:r w:rsidRPr="00A03B24">
        <w:rPr>
          <w:rFonts w:asciiTheme="minorHAnsi" w:hAnsiTheme="minorHAnsi" w:cstheme="minorHAnsi"/>
          <w:lang w:val="en-GB"/>
        </w:rPr>
        <w:t xml:space="preserve"> dedifferentiated cells (day 35). </w:t>
      </w:r>
      <w:r>
        <w:rPr>
          <w:rFonts w:asciiTheme="minorHAnsi" w:hAnsiTheme="minorHAnsi" w:cstheme="minorHAnsi"/>
          <w:lang w:val="en-GB"/>
        </w:rPr>
        <w:t>991 genes were grouped into 4 clusters on the basis of K means classification.</w:t>
      </w:r>
      <w:r w:rsidRPr="00A03B24">
        <w:rPr>
          <w:rFonts w:asciiTheme="minorHAnsi" w:hAnsiTheme="minorHAnsi" w:cstheme="minorHAnsi"/>
          <w:lang w:val="en-GB"/>
        </w:rPr>
        <w:t xml:space="preserve"> The </w:t>
      </w:r>
      <w:r>
        <w:rPr>
          <w:rFonts w:asciiTheme="minorHAnsi" w:hAnsiTheme="minorHAnsi" w:cstheme="minorHAnsi"/>
          <w:lang w:val="en-GB"/>
        </w:rPr>
        <w:t>genes in each cluster were organized according to</w:t>
      </w:r>
      <w:r w:rsidRPr="00A03B24">
        <w:rPr>
          <w:rFonts w:asciiTheme="minorHAnsi" w:hAnsiTheme="minorHAnsi" w:cstheme="minorHAnsi"/>
          <w:lang w:val="en-GB"/>
        </w:rPr>
        <w:t xml:space="preserve"> ascending alphabetical order on the basis of gene symbol. </w:t>
      </w:r>
      <w:r>
        <w:rPr>
          <w:rFonts w:asciiTheme="minorHAnsi" w:hAnsiTheme="minorHAnsi" w:cstheme="minorHAnsi"/>
          <w:lang w:val="en-GB"/>
        </w:rPr>
        <w:t>± std: s</w:t>
      </w:r>
      <w:r w:rsidRPr="00A03B24">
        <w:rPr>
          <w:rFonts w:asciiTheme="minorHAnsi" w:hAnsiTheme="minorHAnsi" w:cstheme="minorHAnsi"/>
          <w:lang w:val="en-GB"/>
        </w:rPr>
        <w:t>tandard deviation</w:t>
      </w:r>
      <w:r>
        <w:rPr>
          <w:rFonts w:asciiTheme="minorHAnsi" w:hAnsiTheme="minorHAnsi" w:cstheme="minorHAnsi"/>
          <w:lang w:val="en-GB"/>
        </w:rPr>
        <w:t xml:space="preserve">, MFC: mean fold change, In cluster 1-3 the gene symbol with </w:t>
      </w:r>
      <w:r>
        <w:rPr>
          <w:rStyle w:val="Emphasis"/>
          <w:rFonts w:asciiTheme="minorHAnsi" w:hAnsiTheme="minorHAnsi" w:cstheme="minorHAnsi"/>
        </w:rPr>
        <w:t>a</w:t>
      </w:r>
      <w:r w:rsidRPr="00F57FDD">
        <w:rPr>
          <w:rStyle w:val="Emphasis"/>
          <w:rFonts w:asciiTheme="minorHAnsi" w:hAnsiTheme="minorHAnsi" w:cstheme="minorHAnsi"/>
        </w:rPr>
        <w:t>sterix</w:t>
      </w:r>
      <w:r w:rsidRPr="00F57FDD">
        <w:rPr>
          <w:rFonts w:asciiTheme="minorHAnsi" w:hAnsiTheme="minorHAnsi" w:cstheme="minorHAnsi"/>
          <w:lang w:val="en-GB"/>
        </w:rPr>
        <w:t xml:space="preserve">  </w:t>
      </w:r>
      <w:r>
        <w:rPr>
          <w:rFonts w:asciiTheme="minorHAnsi" w:hAnsiTheme="minorHAnsi" w:cstheme="minorHAnsi"/>
          <w:lang w:val="en-GB"/>
        </w:rPr>
        <w:t>(</w:t>
      </w:r>
      <w:r w:rsidRPr="00F57FDD">
        <w:rPr>
          <w:rFonts w:asciiTheme="minorHAnsi" w:hAnsiTheme="minorHAnsi" w:cstheme="minorHAnsi"/>
          <w:vertAlign w:val="subscript"/>
          <w:lang w:val="en-GB"/>
        </w:rPr>
        <w:t>*</w:t>
      </w:r>
      <w:r>
        <w:rPr>
          <w:rFonts w:asciiTheme="minorHAnsi" w:hAnsiTheme="minorHAnsi" w:cstheme="minorHAnsi"/>
          <w:lang w:val="en-GB"/>
        </w:rPr>
        <w:t>) representing published fat markers, while other without asterix are unpublished fat marker genes.</w:t>
      </w:r>
      <w:r w:rsidRPr="00A03B24">
        <w:rPr>
          <w:rFonts w:asciiTheme="minorHAnsi" w:hAnsiTheme="minorHAnsi" w:cstheme="minorHAnsi"/>
          <w:vertAlign w:val="superscript"/>
          <w:lang w:val="en-GB"/>
        </w:rPr>
        <w:t xml:space="preserve"> </w:t>
      </w:r>
    </w:p>
    <w:tbl>
      <w:tblPr>
        <w:tblStyle w:val="TableGrid"/>
        <w:tblW w:w="10774" w:type="dxa"/>
        <w:tblInd w:w="-601" w:type="dxa"/>
        <w:tblLayout w:type="fixed"/>
        <w:tblLook w:val="01E0"/>
      </w:tblPr>
      <w:tblGrid>
        <w:gridCol w:w="1276"/>
        <w:gridCol w:w="426"/>
        <w:gridCol w:w="2615"/>
        <w:gridCol w:w="787"/>
        <w:gridCol w:w="141"/>
        <w:gridCol w:w="709"/>
        <w:gridCol w:w="992"/>
        <w:gridCol w:w="142"/>
        <w:gridCol w:w="1276"/>
        <w:gridCol w:w="992"/>
        <w:gridCol w:w="142"/>
        <w:gridCol w:w="1276"/>
      </w:tblGrid>
      <w:tr w:rsidR="0010140E" w:rsidRPr="00DF2EEC" w:rsidTr="005F2B99">
        <w:trPr>
          <w:trHeight w:val="567"/>
        </w:trPr>
        <w:tc>
          <w:tcPr>
            <w:tcW w:w="595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10140E" w:rsidRPr="00113F91" w:rsidRDefault="0010140E" w:rsidP="005F2B9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113F9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Gene information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10140E" w:rsidRPr="00113F91" w:rsidRDefault="0010140E" w:rsidP="005F2B9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113F9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Adipogenic differentiation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</w:tcPr>
          <w:p w:rsidR="0010140E" w:rsidRPr="00113F91" w:rsidRDefault="0010140E" w:rsidP="005F2B9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113F9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Dedifferentiation</w:t>
            </w:r>
          </w:p>
        </w:tc>
      </w:tr>
      <w:tr w:rsidR="0010140E" w:rsidRPr="00DF2EEC" w:rsidTr="005F2B99">
        <w:trPr>
          <w:trHeight w:val="391"/>
        </w:trPr>
        <w:tc>
          <w:tcPr>
            <w:tcW w:w="1276" w:type="dxa"/>
            <w:tcBorders>
              <w:top w:val="double" w:sz="4" w:space="0" w:color="auto"/>
            </w:tcBorders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Gene probe s</w:t>
            </w:r>
            <w:r w:rsidRPr="001B638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et ID</w:t>
            </w:r>
          </w:p>
        </w:tc>
        <w:tc>
          <w:tcPr>
            <w:tcW w:w="3041" w:type="dxa"/>
            <w:gridSpan w:val="2"/>
            <w:tcBorders>
              <w:top w:val="double" w:sz="4" w:space="0" w:color="auto"/>
            </w:tcBorders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Gene t</w:t>
            </w:r>
            <w:r w:rsidRPr="001B638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itle</w:t>
            </w:r>
          </w:p>
        </w:tc>
        <w:tc>
          <w:tcPr>
            <w:tcW w:w="787" w:type="dxa"/>
            <w:tcBorders>
              <w:top w:val="double" w:sz="4" w:space="0" w:color="auto"/>
            </w:tcBorders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Gene s</w:t>
            </w:r>
            <w:r w:rsidRPr="001B638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ymbol</w:t>
            </w:r>
          </w:p>
        </w:tc>
        <w:tc>
          <w:tcPr>
            <w:tcW w:w="850" w:type="dxa"/>
            <w:gridSpan w:val="2"/>
            <w:tcBorders>
              <w:top w:val="double" w:sz="4" w:space="0" w:color="auto"/>
            </w:tcBorders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MFC: d15 vs d0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D0: s</w:t>
            </w:r>
            <w:r w:rsidRPr="001B638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ignal value ± std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D15: s</w:t>
            </w:r>
            <w:r w:rsidRPr="001B638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ignal value ± std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</w:tcBorders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D7: s</w:t>
            </w:r>
            <w:r w:rsidRPr="001B638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ignal value ± std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D35: s</w:t>
            </w:r>
            <w:r w:rsidRPr="001B6386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ignal value ± std</w:t>
            </w:r>
          </w:p>
        </w:tc>
      </w:tr>
      <w:tr w:rsidR="0010140E" w:rsidRPr="00DF2EEC" w:rsidTr="005F2B99">
        <w:trPr>
          <w:trHeight w:val="301"/>
        </w:trPr>
        <w:tc>
          <w:tcPr>
            <w:tcW w:w="10774" w:type="dxa"/>
            <w:gridSpan w:val="12"/>
            <w:shd w:val="clear" w:color="auto" w:fill="FFFFFF" w:themeFill="background1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1B638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Cluster 1 genes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203192_at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ATP-binding cassette, sub-family B (MDR/TAP), member 6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ABCB6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2,96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123 ± 4,3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426,9 ± 270,1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84,6 ± 11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170,8 ± 19,7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226796_at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abhydrolase domain containing 15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ABHD15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6,06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122,8 ± 9,4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972,3 ± 700,5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104,7 ± 22,9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211,2 ± 10,7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213017_at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abhydrolase domain containing 3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ABHD3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2,37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89,3 ± 3,4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251,4 ± 61,4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128,9 ± 30,6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68,7 ± 3,5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202003_s_at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acetyl-Coenzyme A acyltransferase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ACAA2*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3,17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955,1 ± 48,9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4438,6 ± 4471,5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1282,3 ± 111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1082,3 ± 98,7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212186_at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acetyl-Coenzyme A carboxylase alpha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ACACA*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2,79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339,1 ± 36,1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809,6 ± 421,4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380,2 ± 12,6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366 ± 32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43427_at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acetyl-Coenzyme A carboxylase beta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ACACB*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148,17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29,2 ± 9,3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4925,8 ± 3228,5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85,3 ± 7,9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59,8 ± 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202366_at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acyl-Coenzyme A dehydrogenase, C-2 to C-3 short chain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ACADS*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5,08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 ± 36,7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458,2 ± 434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96,1 ± 16,4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74,9 ± 26,6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207071_s_at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aconitase 1, soluble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ACO1*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2,64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831,4 ± 71,9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2478,7 ± 967,2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963,9 ± 42,8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1098 ± 42,1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218844_at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acyl-CoA synthetase family member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ACSF2*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5,57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168,4 ± 15,5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1598,3 ± 2078,5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309 ± 63,9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192,2 ± 14,1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207275_s_at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acyl-CoA synthetase long-chain family member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ACSL1*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24,07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240,8 ± 59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7316,2 ± 3383,8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536,4 ± 42,5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207,8 ± 30,1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206833_s_at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acylphosphatase 2, muscle type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ACYP2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2,87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241,6 ± 48,4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739,7 ± 440,9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269,7 ± 20,6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278 ± 6,1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226814_at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ADAM metallopeptidase with thrombospondin type 1 motif, 9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ADAMTS9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4,96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57,4 ± 12,8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287,3 ± 112,1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77,9 ± 7,2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32,7 ± 5,3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217761_at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acireductone dioxygenase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ADI1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2,33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1052,9 ± 403,4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2500,2 ± 319,2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1685,3 ± 19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2312,3 ± 136,1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207175_at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adiponectin, C1Q and collagen domain containing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ADIPOQ*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741,00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15,7 ± 5,8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12202,2 ± 7193,9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1306,8 ± 128,2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25,5 ± 5,4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201281_at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adhesion regulating molecule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ADRM1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2,79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526,6 ± 86,1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1705,9 ± 741,9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469,9 ± 18,8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563 ± 28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226955_at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actin filament associated protein 1-like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AFAP1L1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35,92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3,8 ± 3,2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282,6 ± 203,2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29,5 ± 2,3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3,7 ± 2,8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32837_at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1-acylglycerol-3-phosphate O-acyltransferase 2 (lysophosphatidic acid acyltransferase, beta)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AGPAT2*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7,13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210,4 ± 14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2750,1 ± 3278,3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179,8 ± 12,8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254,6 ± 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224461_s_at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apoptosis-inducing factor, mitochondrion-associated,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AIFM2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11,49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186,2 ± 10,6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2995 ± 2073,5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192,9 ± 9,9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202,7 ± 42,7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208967_s_at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adenylate kinase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AK2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2,09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835,2 ± 74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1817,5 ± 593,7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635,3 ± 81,2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794,4 ± 89,7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217626_at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aldo-keto reductase family 1, member C1 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AKR1C1*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3,85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125,9 ± 90,2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383,8 ± 64,2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330,8 ± 15,5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172,3 ± 21,3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205633_s_at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aminolevulinate, delta-, synthase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ALAS1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3,82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556,9 ± 68,9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2408,1 ± 1580,2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631,7 ± 35,3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636,6 ± 42,8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205208_at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aldehyde dehydrogenase 1 family, member L1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ALDH1L1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21,94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23,1 ± 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932,9 ± 558,7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51,3 ± 13,3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 ± 11,7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201425_at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aldehyde dehydrogenase 2 family (mitochondrial)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ALDH2*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624,2 ± 134,4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3147,6 ± 1591,8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578,8 ± 97,5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637,3 ± 60,8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207064_s_at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amine oxidase, copper containing 2 (retina-specific)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AOC2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16,12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25,5 ± 7,1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616,1 ± 545,1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51,7 ± 7,9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38,7 ± 20,3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204894_s_at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amine oxidase, copper containing 3 (vascular adhesion protein 1)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AOC3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415,87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9,9 ± 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8737,4 ± 9338,4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 ± 60,8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22,9 ± 6,3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202399_s_at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adaptor-related protein complex 3, sigma 2 subunit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AP3S2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3,35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554,3 ± 42,4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1820,8 ± 821,2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632,7 ± 26,1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864,8 ± 23,5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230925_at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amyloid beta (A4) precursor protein-binding, family B, member 1 interacting protein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APBB1IP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4,00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348,3 ± 134,2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1581,6 ± 1254,9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1051,3 ± 82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598,1 ± 38,5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225016_at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adenomatosis polyposis coli down-regulated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APCDD1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153,99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4,7 ± 3,9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1079,7 ± 1001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35,2 ± 6,4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59,7 ± 11,1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204408_at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APEX nuclease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APEX2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3,48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142 ± 34,2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532,8 ± 384,4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106,8 ± 11,5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130,4 ± 45,4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203382_s_at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apolipoprotein 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APOE*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10,39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416,1 ± 332,1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5053,2 ± 4565,8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2395,7 ± 143,4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826,5 ± 40,5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221653_x_at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apolipoprotein L,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APOL2*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3,27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117 ± 34,3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381,7 ± 185,1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178,7 ± 51,6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143,4 ± 13,9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1555600_s_at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apolipoprotein L, 4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APOL4*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5,16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18,1 ± 9,9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115,6 ± 51,3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73,3 ± 6,5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34,2 ± 9,7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219716_at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apolipoprotein L, 6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APOL6*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3,27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105,6 ± 42,9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380,6 ± 242,8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324 ± 7,7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167,9 ± 12,3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229526_at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aquaporin 11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AQP11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5,88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79,4 ± 32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426,5 ± 109,3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105,4 ± 9,7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83 ± 12,4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39248_at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aquaporin 3 (Gill blood group)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AQP3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10,24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46,2 ± 20,6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825,5 ± 962,1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134,3 ± 12,9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121,6 ± 25,6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205047_s_at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asparagine synthetase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ASNS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5,12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305,6 ± 39,8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2112,8 ± 2129,4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255,9 ± 16,3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213,1 ± 27,7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207076_s_at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argininosuccinate synthetase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ASS1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3,20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1548 ± 98,9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5422,6 ± 2547,2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2212,5 ± 91,7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1836,1 ± 37,8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203296_s_at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ATPase, Na+/K+ transporting, alpha 2 (+) polypeptide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ATP1A2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120,35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6,4 ± 6,1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1498,6 ± 1494,2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 ± 9,8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16,7 ± 1,9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206992_s_at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ATP synthase, H+ transporting, mitochondrial F0 complex, subunit s 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ATP5S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3,01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75,7 ± 13,1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310,9 ± 141,9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114,3 ± 17,9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109,5 ± 29,6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209309_at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alpha-2-glycoprotein 1, zinc-binding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AZGP1*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12,03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14,4 ± 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214,1 ± 131,1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20,2 ± 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16,5 ± 8,6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200837_at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B-cell receptor-associated protein 31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BCAP31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2,46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1367,9 ± 283,8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3432,7 ± 1648,9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1071,3 ± 53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1668,3 ± 106,8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231810_at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BRI3 binding protein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BRI3BP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3,82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66,2 ± 8,3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291,2 ± 124,5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76,7 ± 13,9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90,9 ± 9,1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218024_at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brain protein 44-like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BRP44L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3,56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671,7 ± 59,8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2672 ± 1297,4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773,4 ± 18,5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842,9 ± 18,2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200920_s_at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B-cell translocation gene 1, anti-proliferative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BTG1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2,66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1519,2 ± 361,6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4374,2 ± 1968,7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2338 ± 36,8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2470,7 ± 8,6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201236_s_at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BTG family, member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BTG2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6,60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129,4 ± 64,5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694 ± 353,7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220,4 ± 22,3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242,3 ± 43,3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224197_s_at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C1q and tumor necrosis factor related protein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C1QTNF1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6,11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36,4 ± 19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342,8 ± 131,6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 ± 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126,5 ± 31,3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212875_s_at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C2 calcium-dependent domain containing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C2CD2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2,68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415,8 ± 67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1214,7 ± 656,7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586,4 ± 65,2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451,3 ± 34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211922_s_at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catalase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CAT*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3,70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391,8 ± 65,1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1483,2 ± 716,5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591,1 ± 108,6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554,2 ± 111,2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212816_s_at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cystathionine-beta-synthase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CBS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4,06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51,4 ± 23,2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200,8 ± 64,8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60,7 ± 13,4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107 ± 25,8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1553102_a_at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coiled-coil domain containing 69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CCDC69*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11,58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59,6 ± 10,1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1018,6 ± 907,8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159,7 ± 15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140,6 ± 35,3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1554283_at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CCR4 carbon catabolite repression 4-like (S. cerevisiae)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CCRN4L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2,70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29,7 ± 4,4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118,2 ± 49,4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34,6 ± 6,2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19,1 ± 6,5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214721_x_at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CDC42 effector protein (Rho GTPase binding) 4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CDC42EP4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3,05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244,1 ± 61,5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792,6 ± 587,6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218,5 ± 27,7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346,5 ± 40,5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204039_at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CCAAT/enhancer binding protein (C/EBP), alpha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CEBPA*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17,96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395,2 ± 459,7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5089,6 ± 3317,1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431,9 ± 48,7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236,8 ± 26,2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204203_at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CCAAT/enhancer binding protein (C/EBP), gamma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CEBPG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3,68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203,4 ± 57,6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945,3 ± 666,3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150,7 ± 11,3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148 ± 23,5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209616_s_at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carboxylesterase 1 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CES1*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7,41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116,6 ± 94,4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739,2 ± 263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109,7 ± 15,5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58 ± 16,3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205382_s_at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complement factor D (adipsin)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CFD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14,81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455,3 ± 148,6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6966,9 ± 2836,4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1443,6 ± 69,8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840 ± 52,4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209939_x_at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CASP8 and FADD-like apoptosis regulator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CFLAR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4,19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271,3 ± 47,9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1581,2 ± 1059,6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285,4 ± 13,7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358,3 ± 28,8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224932_at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coiled-coil-helix-coiled-coil-helix domain containing 10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CHCHD10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10,39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204,2 ± 24,8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2469,6 ± 2362,5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279,6 ± 54,7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292,9 ± 62,8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222701_s_at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coiled-coil-helix-coiled-coil-helix domain containing 7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CHCHD7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3,05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506,3 ± 67,8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1510,7 ± 829,2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459,6 ± 32,1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512,5 ± 69,6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213060_s_at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chitinase 3-like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CHI3L2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24,07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179,1 ± 61,6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5364,7 ± 3456,2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2524,7 ± 151,1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338,4 ± 63,9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207993_s_at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calcium binding protein P22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CHP*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6,30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56,5 ± 26,9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341 ± 187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65,4 ± 8,5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102,1 ± 19,2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221675_s_at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choline phosphotransferase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CHPT1*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2,60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952,8 ± 56,9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2686,2 ± 1092,4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1158,6 ± 25,2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1201,5 ± 37,5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219398_at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cell death-inducing DFFA-like effector c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CIDEC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22,45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75,8 ± 14,3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6510 ± 6914,9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128,9 ± 14,3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92,3 ± 26,5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200884_at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creatine kinase, brain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CKB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4,29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146,8 ± 35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494,3 ± 144,2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92,8 ± 25,5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211,1 ± 39,8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221042_s_at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calmin (calponin-like, transmembrane)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CLMN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33,51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16,6 ± 3,7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1058,3 ± 1294,8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46,9 ± 3,3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25,9 ± 8,4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205944_s_at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clathrin, heavy chain-like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CLTCL1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2,76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49,2 ± 1,4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125,3 ± 23,1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69,3 ± 13,1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50,5 ± 6,3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238440_at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citrate lyase beta like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CLYBL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5,53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31,6 ± 15,6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198,3 ± 119,4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75,5 ± 3,3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50,5 ± 11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211981_at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collagen, type IV, alpha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COL4A1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4,46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313,4 ± 128,8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1275 ± 340,7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323,1 ± 27,6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157,8 ± 28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211025_x_at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cytochrome c oxidase subunit Vb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COX5B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2,08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2369,1 ± 284,3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5200,6 ± 2037,3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2352,2 ± 202,4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2829 ± 147,6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206100_at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carboxypeptidase M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CPM*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9,40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123,2 ± 56,4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1193,2 ± 443,3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57,9 ± 2,5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133,6 ± 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209283_at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crystallin, alpha B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CRYAB*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11,85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1070,2 ± 69,3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11385 ± 2408,4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2532,2 ± 154,2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1698,4 ± 279,5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208660_at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citrate synthase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CS*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3,13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1212,5 ± 108,7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4178 ± 3188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1255,5 ± 162,6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1570,4 ± 295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39966_at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chondroitin sulfate proteoglycan 5 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CSPG5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3,43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 ± 5,7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102,4 ± 31,6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16,5 ± 1,6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25,4 ± 2,6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204971_at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cystatin A (stefin A)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CSTA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3,03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486,8 ± 231,2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1489,1 ± 750,5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948,4 ± 33,7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1473,7 ± 180,6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218970_s_at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cutC copper transporter homolog (E. coli)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CUTC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2,21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232,3 ± 49,5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495,1 ± 103,3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 ± 19,4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265,8 ± 5,2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212977_at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chemokine (C-X-C motif) receptor 7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CXCR7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6,65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108,4 ± 23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1006,2 ± 977,8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924,6 ± 47,9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379 ± 54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215726_s_at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cytochrome b5 type A (microsomal)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CYB5A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4,96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923,7 ± 172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7377,6 ± 7799,1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1581 ± 28,5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1385,3 ± 120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209389_x_at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diazepam binding inhibitor 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DBI*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2,76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2443,6 ± 313,2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8461,9 ± 5749,4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1813,3 ± 92,9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2264,1 ± 216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217973_at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dicarbonyl/L-xylulose reductase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DCXR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9,77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294,7 ± 127,8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4361,3 ± 3104,2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244,9 ± 39,3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309,8 ± 77,8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202887_s_at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DNA-damage-inducible transcript 4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DDIT4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8,12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537,1 ± 523,3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4544,3 ± 3740,2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479,7 ± 43,5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398,5 ± 33,8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202929_s_at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D-dopachrome tautomerase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DDT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2,24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870,5 ± 15,5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2099,3 ± 678,7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939,5 ± 82,7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1086,7 ± 50,2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219402_s_at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Der1-like domain family, member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DERL1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3,15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579,8 ± 65,3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2439 ± 2574,6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421 ± 143,2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682,9 ± 50,4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203669_s_at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diacylglycerol O-acyltransferase homolog 1 (mouse)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DGAT1*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3,94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130,1 ± 20,2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702,6 ± 710,5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120,7 ± 9,3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166,1 ± 13,8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226064_s_at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diacylglycerol O-a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cyltransferase homolog 2 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DGAT2*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13,72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117,4 ± 32,2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2388,8 ± 2824,9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143,6 ± 12,8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188,2 ± 22,8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200862_at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24-dehydrocholesterol reductase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DHCR24*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10,31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 ± 24,4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2355,4 ± 1228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163 ± 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137,9 ± 26,9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220690_s_at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dehydrogenase/reductase (SDR family) member 7B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DHRS7B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2,58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201,4 ± 25,3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575,5 ± 60,3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226,8 ± 29,4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290,5 ± 5,9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225809_at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prostatic androgen-repressed message-1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DKFZP564O0823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25,20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16,7 ± 10,7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398,8 ± 237,6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47,3 ± 5,4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46,1 ± 10,1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225195_at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DPH3, KTI11 homolog (S. cerevisiae)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DPH3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2,74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439,7 ± 49,3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1308,4 ± 765,1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434,5 ± 8,4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430,9 ± 49,3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219298_at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enoyl Coenzyme A hydratase domain containing 3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ECHDC3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6,02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90,9 ± 47,1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883,9 ± 810,8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152 ± 8,6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89,6 ± 9,8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201135_at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enoyl Coenzyme A hydratase, short chain, 1, mitochondrial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ECHS1*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2,13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1607,7 ± 204,4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3581,8 ± 1393,1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1383,9 ± 48,9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1707,3 ± 50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206701_x_at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endothelin receptor type B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EDNRB*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12,70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24,4 ± 7,3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745,3 ± 1040,9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36,9 ± 14,1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 ± 10,9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233375_at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EF-hand calcium binding domain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EFCAB2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2,46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55,3 ± 27,6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126,3 ± 32,2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45,2 ± 5,8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63,6 ± 22,8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221539_at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eukaryotic translation initiation factor 4E binding protein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EIF4EBP1*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6,35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263,5 ± 58,3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2304,7 ± 1549,8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248 ± 17,6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227,4 ± 24,8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208770_s_at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eukaryotic translation initiation factor 4E binding protein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EIF4EBP2*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6,16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192,6 ± 10,5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1477,7 ± 1211,6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229,8 ± 36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261,7 ± 10,7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208788_at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ELOVL family member 5, elongation of long chain fatty acids (FEN1/Elo2, SUR4/Elo3-like, yeast)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ELOVL5*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2,87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2163,1 ± 282,8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6824,9 ± 3882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2558 ± 89,5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1529,8 ± 88,8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202017_at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epoxide hydrolase 1, microsomal (xenobiotic)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EPHX1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4,67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269,3 ± 8,4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1962,2 ± 1828,4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300,7 ± 31,6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676,3 ± 306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203980_at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fatty acid binding protein 4, adipocyte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FABP4*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452,64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36,5 ± 25,4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17096,4 ± 6233,8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4804,9 ± 58,8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22,3 ± 7,3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202345_s_at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fatty acid binding protein 5 (psoriasis-associated)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FABP5*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18,81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695,4 ± 225,1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13514,1 ± 5250,2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1672,4 ± 176,4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550,5 ± 54,7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208962_s_at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fatty acid desaturase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FADS1*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9,26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358,8 ± 211,1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3850,8 ± 3215,3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341,5 ± 11,8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181,4 ± 13,4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216080_s_at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fatty acid desaturase 3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FADS3*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4,63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211,3 ± 66,3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899,5 ± 393,3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255 ± 9,9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197,4 ± 21,8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226448_at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family with sequence similarity 89, member A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FAM89A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8,64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175,8 ± 35,6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1809,7 ± 1011,2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600,6 ± 31,2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220,6 ± 39,9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212218_s_at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fatty acid synthase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FASN*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18,10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118,4 ± 20,1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2553,3 ± 2775,4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92,8 ± 9,2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112,8 ± 31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201539_s_at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four and a half LIM domains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FHL1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7,24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199 ± 41,1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2042,8 ± 1983,9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444,5 ± 35,7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137,9 ± 19,6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204560_at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FK506 binding protein 5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FKBP5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50,02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 ± 0,2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85,1 ± 41,9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1,4 ± 0,3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1,4 ± 0,7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219316_s_at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feline leukemia virus subgroup C cellular receptor family, member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FLVCR2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4,78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34,2 ± 17,2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125,7 ± 58,9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29,6 ± 8,6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49,5 ± 6,9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202724_s_at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forkhead box O1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FOXO1*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7,13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60,6 ± 9,9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347,2 ± 209,9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122,8 ± 26,4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63 ± 13,1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218665_at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frizzled homolog 4 (Drosophila)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FZD4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6,06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209,3 ± 61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1251,6 ± 1112,8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231,3 ± 7,8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235,5 ± 33,5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213524_s_at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G0/G1switch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G0S2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48,13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281 ± 141,8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13530,7 ± 4584,3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1319 ± 91,9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548,8 ± 81,6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209304_x_at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growth arrest and DNA-damage-inducible, beta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GADD45B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6,65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239,5 ± 69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3028,5 ± 3941,6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176,1 ± 14,5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214,8 ± 26,1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210005_at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phosphoribosylglycinamide formyltransferase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GART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2,74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45,2 ± 10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138,2 ± 44,7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56,5 ± 14,6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49,5 ± 10,1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233528_s_at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GATS protein-like 3 /// TBC1 domain family, member 10A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GATSL3 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3,05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77,1 ± 36,1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253 ± 94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70,8 ± 9,5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115,6 ± 6,4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203282_at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glucan (1,4-alpha-), branching enzyme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GBE1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2,32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2944,3 ± 114,2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7056,5 ± 2761,2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3123,5 ± 30,9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3313,2 ± 52,1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203500_at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glutaryl-Coenzyme A dehydrogenase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GCDH*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3,17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103,5 ± 18,1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310,5 ± 88,8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94,1 ± 19,5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125,8 ± 19,6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204224_s_at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GTP cyclohydrolase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GCH1*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2,94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40,6 ± 3,7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130,3 ± 16,9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48,9 ± 8,9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24,7 ± 1,6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204867_at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GTP cyclohydrolase I feedback regulator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GCHFR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3,56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147,3 ± 40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613,4 ± 176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162 ± 16,4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248 ± 40,8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213133_s_at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glycine cleavage system protein H (aminomethyl carrier)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GCSH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2,74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698,2 ± 100,2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2003,4 ± 688,2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713,6 ± 16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496,6 ± 33,1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205498_at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growth hormone receptor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GHR*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4,63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377,7 ± 74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2175 ± 1608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615,7 ± 62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376,8 ± 22,6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225602_at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GLI pathogenesis-related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GLIPR2*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3,46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202,8 ± 42,4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561,9 ± 118,1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228,7 ± 9,5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197,2 ± 10,7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219933_at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glutaredoxin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GLRX2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2,68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705,6 ± 166,1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1973,4 ± 984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715,3 ± 53,4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724,1 ± 47,1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200648_s_at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glutamate-ammonia ligase (glutamine synthetase)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GLUL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15,51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135,6 ± 17,6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3265 ± 2072,6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100,6 ± 10,1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167,8 ± 20,1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210009_s_at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golgi SNAP receptor complex member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GOSR2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3,48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110,2 ± 44,3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375,1 ± 250,2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91,7 ± 11,8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101,2 ± 6,9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202756_s_at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glypican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GPC1*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3,82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329,3 ± 41,4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1206,3 ± 699,7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462,2 ± 85,5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382,1 ± 19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204983_s_at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glypican 4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GPC4*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3,59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185,9 ± 108,7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618,5 ± 183,2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368,3 ± 4,8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154,1 ± 12,8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213706_at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glycerol-3-phosphate dehydrogenase 1 (soluble)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GPD1*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181,02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11,3 ± 10,3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3191,6 ± 4233,5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37,2 ± 1,9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21,4 ± 6,1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224839_s_at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glutamic pyruvate transaminase (alanine aminotransferase)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GPT2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9,55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53,7 ± 4,2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545,3 ± 423,3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42,8 ± 6,4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79,4 ± 12,1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214091_s_at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glutathione peroxidase 3 (plasma)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GPX3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17,28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134,3 ± 32,7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3915,1 ± 4416,5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398,5 ± 36,3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172,3 ± 62,6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212432_at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GrpE-like 1, mitochondrial (E. coli)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GRPEL1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2,48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294,3 ± 16,7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847,5 ± 302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208,6 ± 22,4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307,6 ± 55,6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214040_s_at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gelsolin (amyloidosis, Finnish type)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GSN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2,74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225,9 ± 25,8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627,6 ± 195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230,3 ± 13,8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383,4 ± 52,9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225609_at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glutathione reductase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GSR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2,39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317,5 ± 22,5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972,1 ± 610,6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472,5 ± 16,6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303,4 ± 28,1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201673_s_at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glycogen synthase 1 (muscle)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GYS1*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3,54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272,4 ± 66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1112,8 ± 774,9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130,5 ± 14,6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372,1 ± 47,8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223211_at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2-hydroxyacyl-CoA lyase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HACL1*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2,52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 ± 33,9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513,1 ± 160,5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144,7 ± 9,4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216,6 ± 49,9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211569_s_at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hydroxyacyl-Coenzyme A dehydrogenase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HADH*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10,48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344,9 ± 59,6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5444,5 ± 6064,9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518,3 ± 46,2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406,1 ± 29,2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208629_s_at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hydroxyacyl-Coenzyme A dehydrogenase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HADHA*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2,26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867,5 ± 51,5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1964,7 ± 554,3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1255,1 ± 102,8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1415,6 ± 115,6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203430_at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heme binding protein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HEBP2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2,19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2434,9 ± 150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6390,7 ± 4330,8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1988,3 ± 21,9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2474,8 ± 117,3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209398_at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histone cluster 1, H1c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HIST1H1C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2,99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444,4 ± 169,7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1307,1 ± 465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522,5 ± 26,7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837,1 ± 71,2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206697_s_at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haptoglobin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HP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145,91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18,2 ± 14,3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5541,6 ± 4237,3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969,9 ± 35,3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64,4 ± 21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208470_s_at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haptoglobin /// haptoglobin-related protein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HP /// HPR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330,08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11,3 ± 8,3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5003,2 ± 4040,5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948,5 ± 70,9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36,8 ± 17,2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203914_x_at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hydroxyprostaglandin dehydrogenase 15-(NAD)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HPGD*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10,48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7,5 ± 7,1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57,4 ± 16,8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11,5 ± 4,8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9,2 ± 8,2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219697_at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heparan sulfate (glucosamine) 3-O-sulfotransferase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HS3ST2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10,31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26,7 ± 13,1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348,4 ± 275,9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33,1 ± 10,7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30,8 ± 5,2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205404_at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hydroxysteroid (11-beta) dehydrogenase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HSD11B1*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29,63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636,9 ± 633,8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13757 ± 5352,3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1622,6 ± 142,3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1798,4 ± 368,5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202282_at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hydroxysteroid (17-beta) dehydrogenase 10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HSD17B10*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2,48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722,8 ± 96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1890,6 ± 744,6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565,8 ± 29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769,7 ± 40,5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211538_s_at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heat shock 70kDa protein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HSPA2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4,06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101,5 ± 16,5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352,6 ± 142,3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139,3 ± 20,8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153 ± 29,3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204949_at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intercellular adhesion molecule 3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ICAM3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2,64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205,2 ± 14,7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618 ± 236,4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179 ± 18,4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372,9 ± 26,4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1555037_a_at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isocitrate dehydrogenase 1 (NADP+), soluble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IDH1*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3,59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2091,8 ± 130,3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7820,7 ± 3222,5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2415,1 ± 52,1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2222,9 ± 170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210046_s_at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isocitrate dehydrogenase 2 (NADP+), mitochondrial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IDH2*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3,73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410 ± 110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1572,4 ± 285,9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371,9 ± 38,3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213,2 ± 9,6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205258_at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inhibin, beta B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INHBB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24,25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13,4 ± 6,6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296,9 ± 184,9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38,5 ± 9,2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 ± 21,3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209184_s_at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insulin receptor substrate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IRS2*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6,40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289,9 ± 112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2277,2 ± 2359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311,4 ± 21,5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282,7 ± 33,4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218170_at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isochorismatase domain containing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ISOC1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4,39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219,7 ± 16,6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1208,4 ± 614,3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294,1 ± 22,5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 ± 24,6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216331_at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integrin, alpha 7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ITGA7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7,82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125,8 ± 31,5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2009,3 ± 1800,4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438,1 ± 46,1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574,9 ± 37,9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210740_s_at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inositol 1,3,4-triphosphate 5/6 kinase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ITPK1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3,13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318,6 ± 63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965,1 ± 319,2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383,8 ± 20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451,3 ± 26,6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213005_s_at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KN motif and ankyrin repeat domains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KANK1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2,44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670,3 ± 50,4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1976,1 ± 1404,8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802 ± 38,3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1310,4 ± 44,4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231015_at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Kruppel-like factor 15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KLF15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15,63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132,7 ± 75,1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2236,3 ± 2148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248,2 ± 15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180,5 ± 29,7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235463_s_at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LAG1 homolog, ceramide synthase 6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LASS6*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6,16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61,2 ± 20,7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569,8 ± 654,8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72,2 ± 1,7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60,4 ± 4,8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231715_s_at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left-right determination factor 1 /// pyrroline-5-carboxylate reductase family, member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LEFTY1 /// PYCR2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2,03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194,6 ± 65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361,5 ± 8,7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192 ± 14,7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224,6 ± 27,1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223828_s_at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lectin, galactoside-binding, soluble, 12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LGALS12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28,29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38,8 ± 29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2463,9 ± 3463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74 ± 13,6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70,2 ± 17,6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206440_at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lin-7 homolog A (C. elegans)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LIN7A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2,81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80,6 ± 10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214,6 ± 145,7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96,3 ± 12,4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60,6 ± 9,7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208186_s_at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lipase, hormone-sensitive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LIPE*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17,28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29,5 ± 19,5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637 ± 900,4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26,3 ± 26,9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49,6 ± 13,2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218574_s_at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LIM and cysteine-rich domains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LMCD1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4,67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113,2 ± 31,8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520,9 ± 273,6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227,8 ± 35,5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118,2 ± 5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209205_s_at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LIM domain only 4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LMO4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2,70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789,1 ± 112,3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2465,1 ± 1362,6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938,2 ± 74,7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613,3 ± 65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236728_at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leucyl/cystinyl aminopeptidase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LNPEP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8,06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42,2 ± 8,7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303,9 ± 165,6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61,7 ± 2,5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41,9 ± 11,3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242931_at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LON peptidase N-terminal domain and ring finger 3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LONRF3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7,13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14,5 ± 1,7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124 ± 93,5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41,2 ± 7,6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21,8 ± 4,4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203549_s_at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lipoprotein lipase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LPL*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212,80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16,2 ± 9,7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5303,5 ± 5164,5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933,6 ± 37,1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16,2 ± 14,2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204388_s_at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monoamine oxidase A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MAOA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40,94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 ± 19,1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1563,4 ± 974,6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160,3 ± 5,3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69,5 ± 16,9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204041_at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monoamine oxidase B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MAOB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4,74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63,8 ± 23,9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403,4 ± 265,2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85,4 ± 3,1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188,6 ± 61,2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205698_s_at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mitogen-activated protein kinase kinase 6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MAP2K6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3,62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69,5 ± 25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226,8 ± 115,8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89,4 ± 13,8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93,9 ± 6,2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217943_s_at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MAP7 domain containing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MAP7D1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2,30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611,6 ± 32,4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1404 ± 717,1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406 ± 8,4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697,6 ± 76,3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201475_x_at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methionyl-tRNA synthetase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MARS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3,27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416,7 ± 47,6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1641,7 ± 1157,6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338,6 ± 21,7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375,6 ± 49,8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210869_s_at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melanoma cell adhesion molecule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MCAM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16,12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92,8 ± 34,4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2231,1 ± 2182,7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160,6 ± 20,9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28,2 ± 5,9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232092_at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mitochondrial carrier triple repeat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MCART1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3,73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63,8 ± 12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262,2 ± 115,2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52,2 ± 20,1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63,3 ± 6,5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204059_s_at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malic enzyme 1, NADP(+)-dependent, cytosolic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ME1*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5,04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1011,9 ± 112,2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6135,6 ± 3789,9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965,6 ± 19,5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1023,1 ± 32,3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224476_s_at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mesoderm posterior 1 homolog (mouse)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MESP1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10,97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46,4 ± 7,7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703,5 ± 589,4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73,5 ± 12,3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102 ± 6,3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210605_s_at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milk fat globule-EGF factor 8 protein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MFGE8*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2,41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164,7 ± 35,9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420,7 ± 36,4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205,2 ± 35,4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211,8 ± 25,4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1565162_s_at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microsomal glutathione S-transferase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MGST1*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2,37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4221,6 ± 875,9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10431 ± 4827,7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5153,6 ± 244,8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3903,9 ± 135,7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223199_at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MAP kinase interacting serine/threonine kinase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MKNK2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9,93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105,7 ± 26,9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1590,3 ± 1736,9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89,3 ± 27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161,7 ± 23,5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244523_at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monocyte to macrophage differentiation-associated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MMD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4,09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56,9 ± 28,6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317,1 ± 108,6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129,5 ± 26,9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55,7 ± 4,9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218865_at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MOCO sulphurase C-terminal domain containing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MOSC1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54,03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28,6 ± 18,4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1417,4 ± 694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71,9 ± 13,9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10,9 ± 1,3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219527_at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MOCO sulphurase C-terminal domain containing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MOSC2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3,65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 ± 1,3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181,9 ± 105,9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74,3 ± 13,3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58,8 ± 13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210087_s_at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myelin protein zero-like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MPZL1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3,56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187,5 ± 54,1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708,3 ± 517,8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137,6 ± 16,3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190,2 ± 6,9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1555740_a_at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melanocortin 2 receptor accessory protein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MRAP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65,50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22,7 ± 21,3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2838,7 ± 3468,1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143,4 ± 26,6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43,7 ± 14,8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218890_x_at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mitochondrial ribosomal protein L35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MRPL35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2,37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333,9 ± 52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861,4 ± 275,4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335,4 ± 17,8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352 ± 57,6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203800_s_at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mitochondrial ribosomal protein S14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MRPS14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2,13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716,4 ± 66,4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1671,9 ± 516,8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659,5 ± 109,6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746,1 ± 96,4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217932_at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mitochondrial ribosomal protein S7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MRPS7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2,16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498,9 ± 79,8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1058,7 ± 318,6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379,7 ± 37,1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445,4 ± 19,3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208918_s_at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NAD kinase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NADK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2,37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331,5 ± 46,8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853,6 ± 433,6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261,1 ± 37,3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436,3 ± 45,1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228523_at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nanos homolog 1 (Drosophila)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NANOS1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11,23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64,6 ± 17,6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935,2 ± 934,9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71,1 ± 16,4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75,6 ± 11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226616_s_at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NADH dehydrogenase (ubiquinone) flavoprotein 3, 10kDa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NDUFV3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3,01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858,4 ± 127,3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3247,5 ± 2231,8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835,8 ± 12,1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1087,2 ± 106,5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203574_at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nuclear factor, interleukin 3 regulated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NFIL3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2,83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703,1 ± 104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2335,5 ± 1665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1367,3 ± 79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560 ± 23,3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201502_s_at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nuclear factor of kappa light polypeptide gene enhancer in B-cells inhibitor, alpha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NFKBIA*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3,79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262,5 ± 42,6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1119,5 ± 501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367,7 ± 135,3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518,7 ± 86,2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205204_at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neuromedin B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NMB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3,65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762,5 ± 92,5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3338,2 ± 2164,4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2697,7 ± 128,2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952 ± 48,4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213040_s_at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neuronal pentraxin receptor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NPTXR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5,83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 ± 16,2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215,7 ± 80,5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88,3 ± 9,3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127,9 ± 11,7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203814_s_at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NAD(P)H dehydrogenase, quinone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NQO2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4,32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697,5 ± 263,2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3256,5 ± 1742,6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750,9 ± 23,4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1131,3 ± 92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203920_at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nuclear receptor subfamily 1, group H, member 3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NR1H3*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16,63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130,6 ± 30,9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3181,5 ± 3922,7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243,7 ± 18,1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211,8 ± 9,2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204105_s_at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neuronal cell adhesion molecule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NRCAM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10,56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 ± 4,8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380,4 ± 391,3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36,8 ± 12,4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17,1 ± 6,9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209279_s_at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NAD(P) dependent steroid dehydrogenase-like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NSDHL*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4,42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155 ± 10,5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923,5 ± 748,6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133,2 ± 14,6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170,4 ± 17,4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217499_x_at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olfactory receptor, family 7, subfamily E, member 37 pseudogene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OR7E37P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2,21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297,1 ± 90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689,6 ± 209,2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275,7 ± 19,1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240,5 ± 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222454_s_at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parvin, alpha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PARVA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2,32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352,1 ± 70,7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790 ± 423,7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345,2 ± 2,5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362,7 ± 26,4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208383_s_at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phosphoenolpyruvate carboxykinase 1 (soluble)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PCK1*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445,72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 ± 1,8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2147 ± 2206,2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 ± 2,3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2,1 ± 1,3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205559_s_at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proprotein convertase subtilisin/kexin type 5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PCSK5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2,66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183,7 ± 55,3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482,7 ± 167,5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236,7 ± 28,2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173 ± 10,7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209577_at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phosphate cytidylyltransferase 2, ethanolamine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PCYT2*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4,74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124,4 ± 19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622,9 ± 568,5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124,1 ± 16,7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119,4 ± 14,2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222317_at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phosphodiesterase 3B, cGMP-inhibited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PDE3B*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17,28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13,5 ± 8,5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349,6 ± 429,3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16,6 ± 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10,7 ± 4,1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213228_at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phosphodiesterase 8B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PDE8B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15,76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14,1 ± 9,3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235,1 ± 237,9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19,6 ± 1,8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18,4 ± 4,9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1555864_s_at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pyruvate dehydrogenase (lipoamide) alpha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PDHA1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2,42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754 ± 94,4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2043,8 ± 1035,4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779,4 ± 77,5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709,4 ± 41,5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208690_s_at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PDZ and LIM domain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PDLIM1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4,78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816,2 ± 293,8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3917,8 ± 2714,2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2746 ± 71,7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1188,1 ± 104,8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232861_at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pyruvate dehyrogenase phosphatase catalytic subunit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PDP2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3,17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48,6 ± 21,5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130,5 ± 66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66,8 ± 16,7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89,4 ± 18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221142_s_at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peroxisomal trans-2-enoyl-CoA reductase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PECR*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9,93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78,1 ± 7,2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695,9 ± 244,5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118,2 ± 13,2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79,6 ± 14,7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207621_s_at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phosphatidylethanolamine N-methyltransferase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PEMT*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2,48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 ± 19,9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658 ± 464,9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197,8 ± 22,7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248,9 ± 20,6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201706_s_at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peroxisomal biogenesis factor 19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PEX19*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3,79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204,9 ± 15,2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741,9 ± 577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268,2 ± 8,2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311,2 ± 50,4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222622_at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phosphoglycolate phosphatase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PGP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3,17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148,4 ± 35,7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497,9 ± 223,2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113,8 ± 10,6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157,6 ± 11,9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220041_at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phosphatidylinositol glycan anchor biosynthesis, class Z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PIGZ*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3,13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97,3 ± 25,9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296,6 ± 134,1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170,5 ± 12,9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161,8 ± 3,7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207469_s_at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pirin (iron-binding nuclear protein)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PIR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3,03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263,3 ± 47,5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836,7 ± 301,7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256,8 ± 12,4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184,1 ± 39,4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209581_at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phospholipase A2, group XVI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PLA2G16*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6,60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446,3 ± 119,9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3748,8 ± 3218,7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823,1 ± 58,5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473,4 ± 44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225726_s_at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pleckstrin homology domain containing, family H member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PLEKHH1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4,96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27,9 ± 2,6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166,7 ± 81,7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43,1 ± 10,9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36,9 ± 3,3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205913_at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perilipin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PLIN1*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729,68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4,8 ± 2,7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5584,4 ± 5352,9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525,2 ± 79,9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13,7 ± 8,9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228409_at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perilipin 4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PLIN4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320,07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4,3 ± 3,7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2190,7 ± 2804,5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69,8 ± 17,5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10,4 ± 3,1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203622_s_at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partner of NOB1 homolog (S. cerevisiae)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PNO1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2,35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410,8 ± 29,3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927 ± 404,3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299,7 ± 27,2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351,1 ± 28,4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204839_at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processing of precursor 5, ribonuclease P/MRP subunit 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POP5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2,37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931,9 ± 91,4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2237,1 ± 332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987,7 ± 55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1136,2 ± 153,1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209147_s_at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phosphatidic acid phosphatase type 2A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PPAP2A*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2,72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1013,6 ± 254,5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2705 ± 1022,1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3059,5 ± 133,7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938,7 ± 122,7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208510_s_at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peroxisome proliferator-activated receptor gamma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PPARG*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9,62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221,9 ± 47,2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2143,9 ± 1010,3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501,4 ± 15,5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292,5 ± 44,6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218010_x_at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pancreatic progenitor cell differentiation and proliferation factor homolog (zebrafish)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PPDPF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2,72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105 ± 22,4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256 ± 67,2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136,7 ± 32,4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99,9 ± 64,9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201489_at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peptidylprolyl isomerase F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PPIF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3,88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614,5 ± 87,7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2685,4 ± 1487,9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817,5 ± 61,7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618,7 ± 149,4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205478_at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protein phosphatase 1, regulatory (inhibitor) subunit 1A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PPP1R1A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68,07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6,5 ± 4,7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1151,2 ± 1478,3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48,8 ± 15,5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5,3 ± 4,6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200844_s_at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peroxiredoxin 6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PRDX6*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2,68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2920,6 ± 129,7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8849 ± 3946,5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2588,3 ± 82,6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3036 ± 195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203680_at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protein kinase, cAMP-dependent, regulatory, type II, beta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PRKAR2B*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13,20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217,6 ± 133,1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3563,4 ± 3302,9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533,7 ± 33,9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208,8 ± 18,3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209385_s_at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proline synthetase co-transcribed homolog (bacterial)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PROSC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2,37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324,3 ± 41,9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782,6 ± 88,6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376,9 ± 34,6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420,6 ± 30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223062_s_at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phosphoserine aminotransferase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PSAT1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13,20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245,9 ± 116,4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3977,1 ± 3762,9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153,4 ± 13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129,9 ± 26,9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208805_at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proteasome (prosome, macropain) subunit, alpha type, 6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PSMA6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2,32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3894,7 ± 451,3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9186,4 ± 3342,5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3483,8 ± 67,6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3674,8 ± 597,5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209853_s_at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proteasome (prosome, macropain) activator subunit 3 (PA28 gamma; Ki)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PSME3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3,17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220,7 ± 43,1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643,2 ± 300,1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191,1 ± 36,6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233,5 ± 12,9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211600_at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protein tyrosine phosphatase, receptor type, O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PTPRO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2,46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1003,4 ± 176,7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2629,1 ± 1417,7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1260 ± 100,2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2574,3 ± 479,7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226436_at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Ras association (RalGDS/AF-6) domain family member 4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RASSF4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7,76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74,4 ± 24,1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861,3 ± 680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217,3 ± 29,7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146,3 ± 16,4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219140_s_at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retinol binding protein 4, plasma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RBP4*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25,01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349,9 ± 223,5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8520,7 ± 6617,9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1815,9 ± 24,5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 ± 14,9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208872_s_at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receptor accessory protein 5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REEP5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2,14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1717,8 ± 295,9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3810,3 ± 291,6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1661,9 ± 64,9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2110,6 ± 157,1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1566472_s_at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retinol saturase (all-trans-retinol 13,14-reductase)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RETSAT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11,23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137,1 ± 27,1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1841,6 ± 1619,9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137 ± 13,7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205,7 ± 36,5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202388_at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regulator of G-protein signaling 2, 24kDa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RGS2*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5,57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231,5 ± 71,1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2410,7 ± 3196,1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197,6 ± 29,8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313,8 ± 20,1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212099_at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ras homolog gene family, member B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RHOB*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7,70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228,9 ± 124,2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1818,1 ± 686,9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252,8 ± 18,7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248,8 ± 108,9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223168_at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ras homolog gene family, member U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RHOU*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2,89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66,2 ± 19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171,8 ± 49,4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72,9 ± 5,3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45,9 ± 9,9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227657_at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ring finger protein 150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RNF150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7,41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51,2 ± 22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439,4 ± 313,8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128,7 ± 16,7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59,5 ± 8,2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224564_s_at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reticulon 3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RTN3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2,87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965,7 ± 96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2855,5 ± 1525,2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867,1 ± 71,1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1437,7 ± 194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228176_at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sphingosine-1-phosphate receptor 3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S1PR3*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5,20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258,7 ± 61,3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1407,3 ± 768,4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315,1 ± 2,4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222,3 ± 16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201543_s_at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SAR1 homolog A (S. cerevisiae)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SAR1A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3,20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649,5 ± 37,2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2144,4 ± 976,4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654,6 ± 62,7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606,8 ± 29,5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213988_s_at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spermidine/spermine N1-acetyltransferase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SAT1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3,97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881,1 ± 173,9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3525,3 ± 1061,3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1025,8 ± 46,3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942,8 ± 105,8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218143_s_at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secretory carrier membrane protein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SCAMP2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2,48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323 ± 3,8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773,2 ± 136,4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302,9 ± 23,1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464,9 ± 65,2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211708_s_at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stearoyl-CoA desaturase (delta-9-desaturase)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SCD*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327,55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 ± 8,8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7022,4 ± 5187,5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53,1 ± 9,5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7,1 ± 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212158_at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syndecan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SDC2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5,28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584,8 ± 300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3260,5 ± 524,5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631 ± 40,9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320 ± 27,7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219689_at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sema domain, immunoglobulin domain (Ig), short basic domain, secreted, (semaphorin) 3G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SEMA3G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100,04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3,8 ± 2,7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548,4 ± 543,7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18,2 ± 13,4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 ± 0,9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202283_at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serpin peptidase inhibitor, clade F (alpha-2 antiplasmin, pigment epithelium derived factor), member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SERPINF1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2,60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4541,6 ± 1613,5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12679 ± 5146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5529,4 ± 46,9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8225,5 ± 95,7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235683_at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sestrin 3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SESN3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4,03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58,1 ± 28,6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279,8 ± 171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97,7 ± 25,3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65,2 ± 20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225143_at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sideroflexin 4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SFXN4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2,96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199,8 ± 24,3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606,4 ± 329,3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199,2 ± 17,1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243,6 ± 3,9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207302_at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sarcoglycan, gamma (35kDa dystrophin-associated glycoprotein)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SGCG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25,01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1,9 ± 0,8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79,6 ± 39,8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4,4 ± 3,9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2,7 ± 0,9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210101_x_at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SH3-domain GRB2-like endophilin B1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SH3GLB1*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2,02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1337,8 ± 107,2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2657,8 ± 676,3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1490,9 ± 27,4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1261 ± 54,4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223430_at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salt-inducible kinase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SIK2*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4,92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180,2 ± 18,1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962 ± 462,1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331 ± 26,9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151,3 ± 5,7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209681_at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solute carrier family 19 (thiamine transporter), member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SLC19A2*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5,40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168,7 ± 26,9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1409 ± 1452,6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242,6 ± 38,7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145,8 ± 19,9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239345_at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solute carrier family 19, member 3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SLC19A3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18,38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17,2 ± 7,6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300,5 ± 212,2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150 ± 8,4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27,5 ± 6,4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212810_s_at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solute carrier family 1 (glutamate/neutral amino acid transporter), member 4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SLC1A4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4,63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70,7 ± 15,9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331,4 ± 220,5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64 ± 9,9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52,4 ± 9,3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210010_s_at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solute carrier family 25 (mitochondrial carrier; citrate transporter), member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SLC25A1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5,44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301,6 ± 50,8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2210,5 ± 2229,6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283,7 ± 13,4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384,7 ± 72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202825_at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solute carrier family 25 (mitochondrial carrier; adenine nucleotide translocator), member 4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SLC25A4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2,37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356,8 ± 48,1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859,9 ± 165,9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361,1 ± 30,6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633,5 ± 105,6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221572_s_at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solute carrier family 26, member 6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SLC26A6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2,58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46,5 ± 9,2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119,7 ± 10,5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49,1 ± 4,2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58,5 ± 26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220091_at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solute carrier family 2 (facilitated glucose transporter), member 6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SLC2A6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2,79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103 ± 22,7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418 ± 341,9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64,7 ± 10,2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122,1 ± 18,5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203971_at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solute carrier family 31 (copper transporters), member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SLC31A1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3,22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301 ± 98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1124,9 ± 861,8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265,8 ± 31,9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429,9 ± 11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213119_at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solute carrier family 36 (proton/amino acid symporter), member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SLC36A1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2,16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117,9 ± 11,3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231,6 ± 34,3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121,2 ± 30,2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129,4 ± 5,6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228486_at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solute carrier family 44, member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SLC44A1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6,65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78,3 ± 18,5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832,5 ± 1112,1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41,8 ± 13,3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231,2 ± 22,8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224609_at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solute carrier family 44, member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SLC44A2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3,82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124,9 ± 30,4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564,6 ± 366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158,5 ± 11,1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247,1 ± 4,4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222513_s_at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sorbin and SH3 domain containing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SORBS1*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29,18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8,9 ± 5,7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337,1 ± 219,2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47,3 ± 4,8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7,7 ± 2,9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212807_s_at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sortilin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SORT1*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12,03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113,6 ± 29,3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1601 ± 885,1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308,5 ± 39,6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121 ± 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213993_at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spondin 1, extracellular matrix protein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SPON1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13,00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12,6 ± 11,6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120,1 ± 49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8,1 ± 12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19,5 ± 8,6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203458_at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sepiapterin reductase (7,8-dihydrobiopterin:NADP+ oxidoreductase)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SPR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2,54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251,7 ± 25,7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655,3 ± 203,8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313,2 ± 25,9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362,8 ± 32,8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222750_s_at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steroid 5 alpha-reductase 3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SRD5A3*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3,82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400,3 ± 45,4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1508,3 ± 532,5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406,9 ± 22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552,8 ± 7,7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219205_at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serine racemase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SRR*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2,08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174,7 ± 28,3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348,4 ± 78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267,2 ± 12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199,6 ± 35,5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222411_s_at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signal sequence receptor, gamma (translocon-associated protein gamma)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SSR3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2,23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2148,7 ± 704,9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4429,1 ± 1052,5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1687,2 ± 54,7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1962,3 ± 53,7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225033_at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ST3 beta-galactoside alpha-2,3-sialyltransferase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ST3GAL1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4,78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88,7 ± 8,9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560,7 ± 542,2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94,5 ± 10,2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108,4 ± 14,5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200028_s_at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StAR-related lipid transfer (START) domain containing 7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STARD7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2,03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1407,8 ± 62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3079,6 ± 1159,6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1399,7 ± 94,5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2005,5 ± 41,8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203010_at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signal transducer and activator of transcription 5A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STAT5A*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4,32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138,5 ± 49,2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594 ± 285,1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210,8 ± 26,7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201,5 ± 26,3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203986_at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starch binding domain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STBD1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10,16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36,1 ± 21,7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319,4 ± 118,6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66,6 ± 8,5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57,2 ± 5,3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201060_x_at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stomatin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STOM*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7,70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756,3 ± 308,5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5992,5 ± 2026,6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2207,4 ± 165,9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858,4 ± 30,5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204295_at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surfeit 1 /// vacuolar protein sorting 37 homolog A (S. cerevisiae)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SURF1 /// VPS37A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3,68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600,2 ± 221,2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2315,4 ± 1028,3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982,3 ± 179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1173,5 ± 17,7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210247_at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synapsin II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SYN2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14,25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32,8 ± 13,8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594,3 ± 609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 ± 5,3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38,5 ± 2,7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201463_s_at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transaldolase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TALDO1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2,70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3152,7 ± 630,4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8917,2 ± 3813,9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2284,6 ± 163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2994,4 ± 273,6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230438_at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T-box 15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TBX15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3,03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117,4 ± 15,4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489 ± 468,2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113,3 ± 9,2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96,2 ± 15,6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208336_s_at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trans-2,3-enoyl-CoA reductase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TECR*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3,65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613,2 ± 93,9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2464,4 ± 1784,9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480,5 ± 19,4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768,1 ± 97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203400_s_at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transferrin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TF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174,18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13,6 ± 13,6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3107 ± 4089,6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588 ± 12,7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77 ± 45,2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228716_at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thyroid hormone receptor, beta (erythroblastic leukemia viral (v-erb-a) oncogene homolog 2, avian)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THRB*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3,85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35,3 ± 15,7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113,9 ± 15,2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76,1 ± 9,8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66,1 ± 6,3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229477_at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thyroid hormone responsive (SPOT14 homolog, rat)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THRSP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158,80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17,9 ± 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7009,5 ± 9143,2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44,2 ± 1,6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 ± 9,2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206243_at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TIMP metallopeptidase inhibitor 4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TIMP4*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90,51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100,6 ± 16,4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11703,1 ± 8618,3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525,5 ± 53,9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158,9 ± 45,3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200803_s_at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transmembrane BAX inhibitor motif containing 6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TMBIM6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2,28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3005,2 ± 489,7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7520,9 ± 3808,3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2799,5 ± 131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3230,2 ± 223,4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213349_at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transmembrane and coiled-coil domain family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TMCC1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2,18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154,7 ± 22,7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277,7 ± 63,1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213,6 ± 49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155,8 ± 12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203437_at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transmembrane protein 11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TMEM11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2,26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261,8 ± 25,8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541 ± 159,6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196,6 ± 5,8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285,2 ± 59,9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213851_at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transmembrane protein 110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TMEM110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3,15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98,7 ± 38,1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490,6 ± 230,3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131,1 ± 14,7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142,6 ± 1,2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223186_at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transmembrane protein 189 /// ubiquitin-conjugating enzyme E2 variant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TMEM189 /// UBE2V1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3,30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339,3 ± 36,8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924 ± 334,2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301,9 ± 3,4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259,6 ± 11,9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219569_s_at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transmembrane protein 22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TMEM22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3,08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303 ± 32,8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849,6 ± 294,8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237,6 ± 17,9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331,3 ± 36,4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212282_at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transmembrane protein 97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TMEM97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3,51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199,7 ± 16,5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741,8 ± 333,1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237,3 ± 22,9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83,1 ± 16,6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201175_at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thioredoxin-related transmembrane protein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TMX2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2,48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1058,1 ± 214,7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2472,3 ± 615,2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770,2 ± 83,8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1296,7 ± 156,6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218856_at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tumor necrosis factor receptor superfamily, member 21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TNFRSF21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2,92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352,3 ± 72,7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1307,9 ± 1221,2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285,1 ± 32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375,1 ± 51,9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204079_at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tyrosylprotein sulfotransferase 2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TPST2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2,32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414,7 ± 20,4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894,2 ± 330,4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463,8 ± 48,5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514,4 ± 25,8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208763_s_at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TSC22 domain family, member 3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TSC22D3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17,15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379,6 ± 115,6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8640,7 ± 7404,8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432,7 ± 28,6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739,4 ± 31,1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218245_at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tsukushin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TSKU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4,67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214,2 ± 16,2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1213,5 ± 791,3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159,5 ± 18,1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252,4 ± 23,1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217979_at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tetraspanin 13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TSPAN13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3,05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200,4 ± 120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1038,9 ± 547,2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302,1 ± 30,1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727,6 ± 116,5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221002_s_at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tetraspanin 14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TSPAN14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2,89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276,2 ± 41,3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932 ± 465,4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301,1 ± 2,2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445,2 ± 26,4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200973_s_at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tetraspanin 3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TSPAN3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2,33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1258,6 ± 180,6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2938 ± 555,6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1400 ± 27,8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1814,5 ± 175,2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209605_at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thiosulfate sulfurtransferase (rhodanese)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TST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5,92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378,8 ± 38,4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3074,1 ± 2160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375,1 ± 28,6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452,2 ± 42,2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230747_s_at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tetratricopeptide repeat domain 39C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TTC39C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2,70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170,1 ± 71,6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441 ± 78,9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159,4 ± 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149,6 ± 7,1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218837_s_at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ubiquitin-conjugating enzyme E2D 4 (putative)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UBE2D4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2,18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227,1 ± 16,2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461,1 ± 87,5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227,3 ± 24,7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302,4 ± 23,7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226135_at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UHRF1 binding protein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UHRF1BP1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2,92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137,2 ± 19,7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326,7 ± 91,4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172,6 ± 39,6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102,8 ± 10,6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224881_at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vitamin K epoxide reductase complex, subunit 1-like 1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VKORC1L1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4,39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298,7 ± 48,1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1432,7 ± 820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357,7 ± 7,6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332,8 ± 30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201420_s_at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WD repeat domain 77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WDR77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2,52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240,1 ± 76,1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624,4 ± 233,1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 ± 13,5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197,2 ± 13,7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1555270_a_at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Wolfram syndrome 1 (wolframin)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WFS1*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3,30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98,7 ± 9,6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299 ± 131,9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136,6 ± 36,6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143,4 ± 37,4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217785_s_at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YKT6 v-SNARE homolog (S. cerevisiae)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YKT6*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2,99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119,2 ± 54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407,1 ± 162,5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88,2 ± 18,1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117,6 ± 8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222985_at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tyrosine 3-monooxygenase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YWHAG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2,09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3774,8 ± 379,8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8579,4 ± 2464,7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3161,6 ± 102,7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3838 ± 256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205883_at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zinc finger and BTB domain containing 16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ZBTB16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27,01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17,7 ± 3,7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852,2 ± 668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35,1 ± 12,7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22,3 ± 1</w:t>
            </w:r>
          </w:p>
        </w:tc>
      </w:tr>
      <w:tr w:rsidR="0010140E" w:rsidRPr="00DF2EEC" w:rsidTr="005F2B99">
        <w:trPr>
          <w:trHeight w:val="287"/>
        </w:trPr>
        <w:tc>
          <w:tcPr>
            <w:tcW w:w="1276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222451_s_at</w:t>
            </w:r>
          </w:p>
        </w:tc>
        <w:tc>
          <w:tcPr>
            <w:tcW w:w="3041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zinc finger, DHHC-type containing 9</w:t>
            </w:r>
          </w:p>
        </w:tc>
        <w:tc>
          <w:tcPr>
            <w:tcW w:w="928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ZDHHC9</w:t>
            </w:r>
          </w:p>
        </w:tc>
        <w:tc>
          <w:tcPr>
            <w:tcW w:w="709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2,79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412,6 ± 77,3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1186,5 ± 404,6</w:t>
            </w:r>
          </w:p>
        </w:tc>
        <w:tc>
          <w:tcPr>
            <w:tcW w:w="1134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510,7 ± 50,8</w:t>
            </w:r>
          </w:p>
        </w:tc>
        <w:tc>
          <w:tcPr>
            <w:tcW w:w="1276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928,3 ± 169,8</w:t>
            </w:r>
          </w:p>
        </w:tc>
      </w:tr>
      <w:tr w:rsidR="0010140E" w:rsidRPr="00DF2EEC" w:rsidTr="005F2B99">
        <w:trPr>
          <w:trHeight w:val="287"/>
        </w:trPr>
        <w:tc>
          <w:tcPr>
            <w:tcW w:w="10774" w:type="dxa"/>
            <w:gridSpan w:val="12"/>
            <w:shd w:val="clear" w:color="auto" w:fill="FFFFFF" w:themeFill="background1"/>
          </w:tcPr>
          <w:p w:rsidR="0010140E" w:rsidRPr="003137B4" w:rsidRDefault="0010140E" w:rsidP="005F2B9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3137B4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Cluster 2 genes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63825_at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abhydrolase domain containing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ABHD2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-3,51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458,1 ± 48,6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217,6 ± 123,8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346,2 ± 12,2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969,4 ± 156,8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239909_at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ADAMTS-like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ADAMTSL1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-24,63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180,5 ± 33,4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15,8 ± 22,3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125 ± 9,4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344,3 ± 20,7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203741_s_at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adenylate cyclase 7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ADCY7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-9,33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370,8 ± 148,9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53,9 ± 42,7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127,2 ± 5,5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346,3 ± 33,2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205481_at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adenosine A1 receptor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ADORA1*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-7,24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257,7 ± 181,5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31,3 ± 20,7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148,3 ± 5,8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799,5 ± 138,9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221761_at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adenylosuccinate synthase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ADSS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653,3 ± 106,7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302,2 ± 90,1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467,4 ± 67,2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609,8 ± 31,2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212992_at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AHNAK nucleoprotein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AHNAK2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-4,42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387,4 ± 29,9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89,2 ± 57,5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200,5 ± 8,6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495,7 ± 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229354_at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aryl-hydrocarbon receptor repressor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AHRR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-4,42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1119,1 ± 691,9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217,9 ± 72,6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346,5 ± 18,4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907,3 ± 127,4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206561_s_at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aldo-keto reductase family 1, member B10 (aldose reductase)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AKR1B10*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-3,59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379,1 ± 83,2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117,7 ± 37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181 ± 13,7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666,3 ± 132,1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228255_at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amyotrophic lateral sclerosis 2 (juvenile) chromosome region, candidate 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ALS2CR4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-10,72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134,6 ± 43,5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42,9 ± 49,3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112,7 ± 14,7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169,2 ± 9,1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220076_at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ankylosis, progressive homolog (mouse)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ANKH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-31,75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298,1 ± 148,1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21,7 ± 31,5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57,7 ± 5,3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533,3 ± 33,2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238332_at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ankyrin repeat domain 29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ANKRD29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-10,00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867,4 ± 208,9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142,4 ± 102,9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333,7 ± 9,9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847,7 ± 31,6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202888_s_at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alanyl (membrane) aminopeptidase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ANPEP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-3,22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1593,4 ± 509,4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628,7 ± 411,4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1011,1 ± 7,8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3019,6 ± 376,8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210143_at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annexin A10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ANXA10*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-9,19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280 ± 77,7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25,5 ± 17,1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160,5 ± 7,5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368,5 ± 19,9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235548_at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adenomatosis polyposis coli down-regulated 1-like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APCDD1L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-4,59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916,9 ± 272,8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167,6 ± 152,4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343 ± 36,4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1163,6 ± 22,9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218501_at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Rho guanine nucleotide exchange factor (GEF)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ARHGEF3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-9,26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1643 ± 362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247,2 ± 171,1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1161,9 ± 24,9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3004,7 ± 65,5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203404_at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armadillo repeat containing, X-linked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ARMCX2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-3,03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3168,9 ± 511,9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1217 ± 768,1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2731 ± 144,3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3802,8 ± 154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230275_at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arylsulfatase family, member I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ARSI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-12,90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103 ± 17,6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 ± 13,2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 ± 16,7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76,9 ± 18,1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202686_s_at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AXL receptor tyrosine kinase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AXL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-5,53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2069,6 ± 394,6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475,4 ± 339,8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1449,4 ± 73,3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2231,9 ± 147,5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211812_s_at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beta-1,3-N-acetylgalactosaminyltransferase 1 (globoside blood group)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B3GALNT1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-14,59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121,3 ± 35,5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18,7 ± 28,8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62,9 ± 11,1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90,2 ± 13,3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204908_s_at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B-cell CLL/lymphoma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BCL3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216,5 ± 46,8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110,8 ± 37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179 ± 23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382,3 ± 70,9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207510_at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bradykinin receptor B1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BDKRB1*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-16,37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389,1 ± 142,9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 ± 49,6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70,6 ± 1,4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346,7 ± 16,3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205870_at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bradykinin receptor B2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BDKRB2*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-12,80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527,2 ± 146,3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98,5 ± 117,1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176,6 ± 45,2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528,5 ± 109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221530_s_at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basic helix-loop-helix family, member e41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BHLHE41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-5,00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949,6 ± 433,1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196,8 ± 89,7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612,5 ± 13,9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1706,6 ± 45,5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201641_at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bone marrow stromal cell antigen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BST2*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-5,36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157,3 ± 35,6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33,9 ± 15,5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132,2 ± 20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279,5 ± 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204820_s_at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butyrophilin, subfamily 3, member A2 /// butyrophilin, subfamily 3, member A3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BTN3A2 /// BTN3A3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1556,3 ± 267,6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758,9 ± 142,3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1721,4 ± 120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3169,5 ± 27,9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204821_at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butyrophilin, subfamily 3, member A3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BTN3A3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-2,52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367 ± 59,6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157,6 ± 25,2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469,6 ± 24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927,1 ± 45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224910_at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calcium regulated heat stable protein 1, 24kDa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CARHSP1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355,2 ± 46,6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159,3 ± 55,8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297,6 ± 15,5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438,7 ± 24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216598_s_at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chemokine (C-C motif) ligand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CCL2*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-43,88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2268,3 ± 986,3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159,3 ± 173,8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1509 ± 28,5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6413,4 ± 568,8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228748_at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CD59 molecule, complement regulatory protein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CD59*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-6,16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 ± 43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48,9 ± 38,4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129,1 ± 9,9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310,9 ± 12,3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209619_at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CD74 molecule, major histocompatibility complex, class II invariant chain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CD74*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-7,02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1172,4 ± 369,1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195,1 ± 139,7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1556,6 ± 137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4298,6 ± 1664,7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218451_at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CUB domain containing protein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CDCP1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-20,95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335,5 ± 204,1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13,1 ± 9,9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50,4 ± 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282,4 ± 13,1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208807_s_at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chromodomain helicase DNA binding protein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CHD3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-2,56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275,1 ± 49,7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135,8 ± 36,7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218,4 ± 17,4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361 ± 18,6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203044_at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chondroitin sulfate synthase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CHSY1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-2,09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1162,9 ± 143,3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582,3 ± 194,7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806,6 ± 15,5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892,9 ± 49,3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226824_at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carboxypeptidase X (M14 family), member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CPXM2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-2,72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214,2 ± 69,3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84,2 ± 21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179,6 ± 4,9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323 ± 35,5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219049_at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chondroitin sulfate N-acetylgalactosaminyltransferase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CSGALNACT1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-2,81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215,7 ± 61,5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52,3 ± 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87,6 ± 14,4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298,7 ± 60,4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204470_at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chemokine (C-X-C motif) ligand 1 (melanoma growth stimulating activity, alpha)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CXCL1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-3,05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174,2 ± 63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65,6 ± 64,1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55,5 ± 11,6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99,6 ± 26,6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206336_at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chemokine (C-X-C motif) ligand 6 (granulocyte chemotactic protein 2)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CXCL6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-14,93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1129,9 ± 774,4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52,1 ± 28,5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85,6 ± 11,8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680,5 ± 176,6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1568868_at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cytochrome P450, family 27, subfamily C, polypeptide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CYP27C1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-3,82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65,6 ± 28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14,6 ± 8,9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27,9 ± 7,4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85,6 ± 19,4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224911_s_at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discoidin, CUB and LCCL domain containing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DCBLD2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-10,00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3564,7 ± 1621,2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434,6 ± 426,1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1474,5 ± 71,7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2198,3 ± 124,7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203409_at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damage-specific DNA binding protein 2, 48kDa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DDB2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-2,24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596,2 ± 119,5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288,2 ± 122,6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657,4 ± 87,4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986,3 ± 38,2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213279_at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dehydrogenase/reductase (SDR family) member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DHRS1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-2,94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408,3 ± 99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204,7 ± 125,7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453,4 ± 25,7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876,6 ± 71,3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214247_s_at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dickkopf homolog 3 (Xenopus laevis)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DKK3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-7,02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4361,1 ± 1061,5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871,5 ± 933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734,4 ± 43,9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5429,1 ± 170,5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227081_at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dynein, axonemal, light intermediate chain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DNALI1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-19,10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124,7 ± 14,2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17,1 ± 25,6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114,3 ± 9,7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262,7 ± 71,3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230263_s_at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Dedicator of cytokinesis 5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DOCK5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-5,79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894,6 ± 86,8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 ± 226,3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389,3 ± 46,4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980,6 ± 161,6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201431_s_at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dihydropyrimidinase-like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DPYSL3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-7,24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903,7 ± 195,5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141,9 ± 125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590,1 ± 11,7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1130,7 ± 40,5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201983_s_at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epidermal growth factor receptor (erythroblastic leukemia viral (v-erb-b) oncogene homolog, avian)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EGFR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-3,46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906,5 ± 285,4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259,4 ± 142,9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473 ± 12,4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859,6 ± 82,4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205249_at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early growth response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EGR2*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-12,41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86,3 ± 28,8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7,6 ± 2,7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16,6 ± 12,7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127,4 ± 23,6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221755_at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EH domain binding protein 1-like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EHBP1L1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-6,96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128,9 ± 25,6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19,5 ± 22,3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50,4 ± 13,6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179,3 ± 21,7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201808_s_at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endoglin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ENG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-7,70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197,8 ± 24,3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36,1 ± 37,3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84,6 ± 18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320,7 ± 19,4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222603_at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endoplasmic reticulum metallopeptidase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ERMP1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206,9 ± 32,6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106,5 ± 13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184,3 ± 16,4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299,3 ± 9,7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208394_x_at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endothelial cell-specific molecule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ESM1*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-12,31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262,7 ± 159,2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 ± 40,5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75,1 ± 15,4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178,6 ± 15,7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221911_at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ets variant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ETV1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-25,59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1624 ± 286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85,8 ± 70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318,1 ± 31,7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2112,7 ± 164,1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213506_at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coagulation factor II (thrombin) receptor-like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F2RL1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-30,55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333 ± 101,4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19,1 ± 18,9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72,8 ± 7,7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248,6 ± 20,7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223019_at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family with sequence similarity 129, member B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FAM129B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-2,44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1643,9 ± 478,3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526,5 ± 190,1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868,5 ± 51,6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2499,8 ± 829,2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230869_at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family with sequence similarity 155, member 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FAM155A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-5,97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180,2 ± 73,3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34,4 ± 9,3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148,8 ± 40,3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406,3 ± 27,5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227828_s_at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family with sequence similarity 176, member 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FAM176A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-9,48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658,6 ± 171,8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122,8 ± 147,7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322,9 ± 14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530,8 ± 50,9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226722_at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family with sequence similarity 20, member C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FAM20C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-6,25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3327,6 ± 992,8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515,4 ± 287,5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1968 ± 199,3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4138,7 ± 105,3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1559141_s_at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family with sequence similarity 87, member 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FAM87A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-18,81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311,4 ± 134,7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14,3 ± 9,7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132,5 ± 19,3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422 ± 77,6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212169_at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FK506 binding protein 9, 63 kDa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FKBP9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2496,2 ± 416,5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1204 ± 405,5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2056,1 ± 149,3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3236,3 ± 193,9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208614_s_at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filamin B, beta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FLNB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406,8 ± 63,9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167,7 ± 56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223,4 ± 14,8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467,6 ± 47,1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226930_at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fibronectin type III domain containing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FNDC1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-15,51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450,8 ± 337,8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62,7 ± 48,7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128,6 ± 21,7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285,1 ± 39,9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202838_at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fucosidase, alpha-L- 1, tissue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FUCA1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-3,15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713,8 ± 133,3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262,2 ± 146,5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809,7 ± 34,8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1357,6 ± 116,7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218204_s_at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FYVE and coiled-coil domain containing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FYCO1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-2,83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1057 ± 350,7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397 ± 108,5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939,5 ± 109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2470,7 ± 89,6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228303_at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UDP-N-acetyl-alpha-D-galactosamine:polypeptide N-acetylgalactosaminyltransferase 6 (GalNAc-T6)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GALNT6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-4,09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74,1 ± 19,6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21,5 ± 18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28,4 ± 4,7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74,2 ± 21,5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204471_at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growth associated protein 43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GAP43*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-45,96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794,1 ± 239,6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35,6 ± 47,1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152,5 ± 17,2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1475,6 ± 108,7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227376_at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GLI family zinc finger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GLI3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-3,05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421,8 ± 58,1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185,1 ± 38,1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299,1 ± 20,2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423,3 ± 72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221447_s_at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glycosyltransferase 8 domain containing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GLT8D2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-8,77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1661,4 ± 254,1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311,9 ± 333,8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1101,7 ± 38,6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1726,3 ± 268,6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204115_at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guanine nucleotide binding protein (G protein), gamma 11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GNG11*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-2,94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2625,8 ± 1253,9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790 ± 76,1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953,7 ± 40,1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3471,1 ± 93,8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204854_at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G protein-coupled receptor 162 /// leprecan-like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GPR162 /// LEPREL2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-3,35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338 ± 26,8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76,9 ± 24,5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184,5 ± 26,8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440,6 ± 30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240509_s_at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gremlin 2, cysteine knot superfamily, homolog (Xenopus laevis)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GREM2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-30,55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125,9 ± 45,2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19,5 ± 31,9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25,5 ± 4,8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77,7 ± 9,4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212206_s_at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H2A histone family, member V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H2AFV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-2,83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386,9 ± 103,1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127,7 ± 90,5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235,6 ± 3,5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328,9 ± 31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213537_at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major histocompatibility complex, class II, DP alpha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HLA-DPA1*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-5,44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424,7 ± 60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80,3 ± 8,5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343,9 ± 14,1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920,7 ± 94,6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213831_at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major histocompatibility complex, class II, DQ alpha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HLA-DQA1*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-22,80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115,6 ± 20,8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6,3 ± 6,5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96,9 ± 16,3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479,5 ± 77,5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209480_at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major histocompatibility complex, class II, DQ beta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HLA-DQB1*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-47,03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270,9 ± 82,9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4,6 ± 6,3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156 ± 7,6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1126,3 ± 172,7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215193_x_at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major histocompatibility complex, class II, DR beta 1 /// major histocompatibility complex, class II, DR beta 3 /// major histocompatibility complex, class II, DR beta 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HLA-DRB1 /// HLA-DRB3 /// HLA-DRB4*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-10,89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4124,7 ± 992,2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336,4 ± 76,9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3416,9 ± 167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8106,5 ± 564,6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206074_s_at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high mobility group AT-hook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HMGA1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-4,29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1580,5 ± 619,9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528,2 ± 311,7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887,6 ± 70,7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2931,4 ± 746,3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235521_at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homeobox A3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HOXA3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-4,42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470,4 ± 69,9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128,2 ± 90,3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273,5 ± 10,4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597,1 ± 19,7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228904_at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homeobox B3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HOXB3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-2,94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1011,2 ± 100,2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408,4 ± 149,2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720,8 ± 8,5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1124,8 ± 76,9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205579_at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histamine receptor H1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HRH1*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-10,97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184,2 ± 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51,8 ± 43,7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92,6 ± 10,7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208,8 ± 54,5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212221_x_at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iduronate 2-sulfatase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IDS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-4,35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839,6 ± 132,2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253,4 ± 177,3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601,3 ± 35,2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1170,1 ± 22,1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203819_s_at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insulin-like growth factor 2 mRNA binding protein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IGF2BP3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-22,11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527,6 ± 424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49,4 ± 72,1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102,6 ± 11,8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287,4 ± 58,2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212143_s_at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insulin-like growth factor binding protein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IGFBP3*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-13,10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7063,5 ± 405,7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640,4 ± 450,5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3085,8 ± 209,6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9303,7 ± 420,1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203233_at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interleukin 4 receptor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IL4R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-2,94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265,3 ± 23,7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104,6 ± 62,6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95,2 ± 18,4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313,4 ± 22,3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205207_at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interleukin 6 (interferon, beta 2)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IL6*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-14,15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666,6 ± 326,3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 ± 25,9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245,6 ± 12,3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513,5 ± 32,2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207191_s_at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immunoglobulin superfamily containing leucine-rich repeat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ISLR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-5,83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1250,6 ± 467,6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236,2 ± 161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634,3 ± 18,7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1567,5 ± 485,7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227314_at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integrin, alpha 2 (CD49B, alpha 2 subunit of VLA-2 receptor)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ITGA2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-8,38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353,1 ± 170,3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39,8 ± 15,4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66,3 ± 10,7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222,9 ± 57,2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221584_s_at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potassium large conductance calcium-activated channel, subfamily M, alpha member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KCNMA1*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-2,56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1574,6 ± 371,6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685,3 ± 70,1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921,6 ± 41,3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2094,6 ± 349,6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204401_at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potassium intermediate/small conductance calcium-activated channel, subfamily N, member 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KCNN4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-7,07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200,2 ± 62,8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28,9 ± 25,2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71,1 ± 15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396,1 ± 15,7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244623_at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potassium voltage-gated channel, KQT-like subfamily, member 5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KCNQ5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-30,32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125,6 ± 61,8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7,9 ± 10,8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22,8 ± 11,1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27,9 ± 19,2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38892_at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KIAA0240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KIAA0240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-2,30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190,7 ± 49,1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87,5 ± 25,3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191,5 ± 18,6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289,2 ± 26,8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231807_at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KIAA1217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KIAA1217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-5,83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375,4 ± 68,7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98,5 ± 109,7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332,2 ± 48,1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549,3 ± 93,8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52837_at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KIAA1644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KIAA1644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-3,01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866,1 ± 46,7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395,7 ± 250,5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137,5 ± 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1085,2 ± 34,5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229891_x_at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KIAA1704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KIAA1704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324,9 ± 38,3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146,5 ± 58,7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303,1 ± 4,9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399,5 ± 24,2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207723_s_at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killer cell lectin-like receptor subfamily C, member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KLRC3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-9,40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103,5 ± 16,5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12,3 ± 11,6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15,4 ± 2,2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303,7 ± 16,6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205821_at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killer cell lectin-like receptor subfamily K, member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KLRK1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-13,20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115,3 ± 15,6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8,7 ± 9,7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31,2 ± 3,6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513,1 ± 85,4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201650_at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keratin 19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KRT19*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-55,29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336,5 ± 214,2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7,2 ± 10,5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69,1 ± 9,4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136 ± 9,6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210663_s_at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kynureninase (L-kynurenine hydrolase)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KYNU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-15,28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497,8 ± 274,3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31,3 ± 27,6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209,5 ± 10,6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823,6 ± 148,4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203726_s_at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laminin, alpha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LAMA3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-20,79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832,1 ± 231,3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71,5 ± 59,4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384,7 ± 24,4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1601,3 ± 189,8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1554679_a_at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lysosomal protein transmembrane 4 beta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LAPTM4B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-2,81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430,2 ± 62,4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161,1 ± 40,9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225,7 ± 26,4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264,1 ± 87,8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204249_s_at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LIM domain only 2 (rhombotin-like 1)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LMO2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-4,09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708 ± 511,5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148,8 ± 34,6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398,5 ± 56,4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1370,3 ± 47,6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227889_at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lysophosphatidylcholine acyltransferase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LPCAT2*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-6,86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248,1 ± 140,2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33,9 ± 26,9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83,9 ± 30,8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103 ± 15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206953_s_at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latrophilin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LPHN2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-2,54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1063,3 ± 275,7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460,9 ± 170,1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794,2 ± 70,7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1112,4 ± 171,9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216250_s_at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leupaxin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LPXN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345,2 ± 120,8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142,9 ± 56,6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270,3 ± 13,4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531,7 ± 10,5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1556427_s_at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LRRN4 C-terminal like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LRRN4CL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-4,59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700,8 ± 591,1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101,8 ± 30,6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873 ± 96,3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3390,3 ± 122,4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202729_s_at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latent transforming growth factor beta binding protein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LTBP1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-6,02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3639 ± 415,3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720,3 ± 497,3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1780,1 ± 34,7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5634,2 ± 256,3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223690_at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latent transforming growth factor beta binding protein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LTBP2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-6,30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2480 ± 747,4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596,7 ± 447,8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1515,9 ± 15,2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3529,1 ± 176,9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219922_s_at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latent transforming growth factor beta binding protein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LTBP3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-3,56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536 ± 139,8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197,3 ± 99,1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373,2 ± 17,9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748,7 ± 89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209373_at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mal, T-cell differentiation protein-like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MALL*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-6,02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419,7 ± 201,4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96,1 ± 56,6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96,8 ± 9,8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602,6 ± 50,1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229021_at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multiple C2 domains, transmembrane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MCTP2*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-5,20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106,5 ± 14,2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 ± 21,5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23,5 ± 8,5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43,3 ± 13,7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217553_at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STEAP family protein MGC87042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MGC87042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-2,42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332,9 ± 144,3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138 ± 48,5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203,6 ± 14,1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256,2 ± 11,5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37408_at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mannose receptor, C type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MRC2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-4,32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3477,4 ± 621,3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915,1 ± 218,6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2175,6 ± 36,8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4546,3 ± 135,2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205076_s_at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myotubularin related protein 11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MTMR11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-4,81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257,8 ± 7,6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65,8 ± 44,4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252 ± 22,1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531,6 ± 65,7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202180_s_at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major vault protein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MVP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-2,32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844,2 ± 236,5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350,8 ± 72,3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623,1 ± 63,6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1125,5 ± 38,2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227584_at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neuron navigator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NAV1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-3,20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566,2 ± 37,5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282,9 ± 193,3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258,1 ± 17,7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748,3 ± 45,7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206022_at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Norrie disease (pseudoglioma)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NDP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-32,25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408,5 ± 316,2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9,8 ± 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117,9 ± 18,1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1297,5 ± 61,9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224368_s_at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NDRG family member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NDRG3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-2,87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230 ± 1,5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99,6 ± 54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191,4 ± 5,8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314,4 ± 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201829_at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neuroepithelial cell transforming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NET1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-4,16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1547,9 ± 482,6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515,8 ± 393,1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1039,4 ± 47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1503,1 ± 271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218888_s_at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neuropilin (NRP) and tolloid (TLL)-like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NETO2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-9,26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2373 ± 808,2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359,6 ± 299,1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472,7 ± 22,8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821,7 ± 11,9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236270_at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nuclear factor of activated T-cells, cytoplasmic, calcineurin-dependent 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NFATC4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-4,13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265,4 ± 96,2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63,5 ± 4,3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182,4 ± 17,8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362,1 ± 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210276_s_at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nucleolar protein 12 /// TRIO and F-actin binding protein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NOL12 /// TRIOBP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-3,91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1436,3 ± 586,7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374,9 ± 129,2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898,9 ± 11,8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1956,1 ± 78,9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203939_at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5'-nucleotidase, ecto (CD73)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NT5E*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-17,28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5126,4 ± 1127,2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379,4 ± 366,4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2278,5 ± 168,6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5374,9 ± 260,6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227566_at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neurotrimin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NTM*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-40,94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2630,3 ± 633,8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88,8 ± 88,1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475,6 ± 76,3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3318,5 ± 235,5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223315_at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netrin 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NTN4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-4,52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922,4 ± 378,8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323,9 ± 229,9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315 ± 18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1351 ± 51,5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231406_at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ORAI calcium release-activated calcium modulator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ORAI2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356,9 ± 51,4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157,9 ± 38,5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311,1 ± 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476,4 ± 28,2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205729_at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oncostatin M receptor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OSMR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-3,76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367 ± 63,8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120 ± 41,4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331,9 ± 52,2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532,6 ± 59,7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214620_x_at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peptidylglycine alpha-amidating </w:t>
            </w: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monooxygenase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PAM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-3,59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2166 ± </w:t>
            </w: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667,7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434,4 ± 335,2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2337,3 ± </w:t>
            </w: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359,6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5002,4 ± 235,3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202239_at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poly (ADP-ribose) polymerase family, member 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PARP4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791,1 ± 140,3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411,4 ± 185,4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666,7 ± 25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1184,3 ± 126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228635_at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protocadherin 10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PCDH10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-5,28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159,4 ± 7,8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43,8 ± 36,9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59,7 ± 12,3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165,8 ± 17,6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230109_at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phosphodiesterase 7B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PDE7B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-8,91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1309,2 ± 93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218,2 ± 163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623,8 ± 8,1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927,5 ± 36,7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222719_s_at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platelet derived growth factor C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PDGFC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-5,12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438,8 ± 25,3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100,8 ± 41,4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154,8 ± 16,9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304,9 ± 14,4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213791_at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proenkephalin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PENK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-7,94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10389,3 ± 2898,1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1321,3 ± 943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1329,1 ± 162,9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9316,7 ± 1370,4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209652_s_at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placental growth factor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PGF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-3,30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888,7 ± 222,8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310 ± 159,2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305,4 ± 18,5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542,4 ± 38,5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227211_at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PHD finger protein 19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PHF19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-8,71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175,6 ± 53,8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49,2 ± 46,7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107,8 ± 10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230,8 ± 34,1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225842_at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pleckstrin homology-like domain, family A, member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PHLDA1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-25,40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3715,1 ± 1570,6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148,2 ± 67,7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1492,5 ± 90,7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3816,1 ± 92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226864_at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Protein kinase (cAMP-dependent, catalytic) inhibitor alpha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PKIA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-2,42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75,1 ± 9,7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32,3 ± 11,2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51,1 ± 17,5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62,2 ± 6,4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235746_s_at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phospholipase A2 receptor 1, 180kDa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PLA2R1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-6,25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138 ± 31,8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29,2 ± 20,1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82,1 ± 12,1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190,4 ± 30,9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214866_at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plasminogen activator, urokinase receptor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PLAUR*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-5,74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494,9 ± 198,2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103,8 ± 57,6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286,5 ± 13,3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660,2 ± 56,1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225136_at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pleckstrin homology domain containing, family A (phosphoinositide binding specific) member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PLEKHA2*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-2,83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1313,6 ± 188,1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502,4 ± 351,7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1021,9 ± 96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2164,5 ± 100,8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227276_at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plexin domain containing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PLXDC2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-3,85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177,7 ± 105,5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55 ± 28,3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72,7 ± 8,2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126,4 ± 15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204285_s_at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phorbol-12-myristate-13-acetate-induced protein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PMAIP1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-10,00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226,9 ± 48,6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 ± 64,5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100,4 ± 4,5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129,9 ± 19,7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203407_at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periplakin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PPL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-6,11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759,6 ± 382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144,8 ± 72,8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446,2 ± 22,4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2736 ± 56,7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206007_at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proteoglycan 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PRG4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-7,07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77,8 ± 2,6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11,2 ± 5,2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17,8 ± 2,4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284,6 ± 27,4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226069_at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prickle homolog 1 (Drosophila)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PRICKLE1*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-4,42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193 ± 65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49,8 ± 15,3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162,6 ± 24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397,5 ± 11,3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213093_at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protein kinase C, alpha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PRKCA*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1000,5 ± 81,6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492,3 ± 150,3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598,2 ± 37,6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1546,3 ± 77,8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207388_s_at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prostaglandin E synthase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PTGES*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-6,06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367,9 ± 35,3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97,7 ± 66,9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112 ± 5,6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268,5 ± 22,4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208617_s_at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protein tyrosine phosphatase type IVA, member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PTP4A2*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4153,7 ± 601,7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1953,2 ± 974,5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2849,2 ± 149,3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3735,2 ± 86,5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225796_at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PX domain containing serine/threonine kinase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PXK*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-2,44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668,9 ± 235,4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258,8 ± 35,8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448 ± 46,4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592,6 ± 88,3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211974_x_at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recombination signal binding protein for immunoglobulin kappa J region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RBPJ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-4,92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3669,3 ± 894,2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951,9 ± 804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2428,3 ± 37,7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3749,4 ± 281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209684_at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Ras and Rab interactor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RIN2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-3,46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1192,7 ± 218,9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299,8 ± 180,2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905,5 ± 83,1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1608,3 ± 162,9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219457_s_at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Ras and Rab interactor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RIN3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-8,91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65,7 ± 14,4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5,7 ± 1,9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37,7 ± 7,9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87,2 ± 12,5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223843_at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scavenger receptor class A, member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SCARA3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-8,84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659,1 ± 162,5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67,6 ± 15,8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278,9 ± 15,7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1265,2 ± 21,9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202656_s_at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SERTA domain containing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SERTAD2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-2,32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1168,6 ± 91,4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582,8 ± 182,1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879,3 ± 71,2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1888,9 ± 121,6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230660_at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SERTA domain containing 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SERTAD4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-19,40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217,2 ± 41,4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16,3 ± 14,3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47,3 ± 2,5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325,7 ± 26,1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220974_x_at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sideroflexin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SFXN3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-2,39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421 ± 44,3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204,9 ± 106,9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325,5 ± 19,7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613,6 ± 81,2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203320_at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SH2B adaptor protein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SH2B3*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-2,23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794,7 ± 282,7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307,7 ± 60,9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250,8 ± 6,7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786,2 ± 135,7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215856_at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sialic acid binding Ig-like lectin 15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SIGLEC15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-19,55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184,6 ± 62,9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16,9 ± 23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90,5 ± 47,5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319,4 ± 26,6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202254_at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Signal-induced proliferation-associated 1 like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SIPA1L1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-8,57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252,3 ± 28,4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77,2 ± 86,6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153,7 ± 15,9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243,5 ± 34,6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205856_at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solute carrier family 14 (urea transporter), member 1 (Kidd blood group)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SLC14A1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-32,75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3015 ± 794,9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206,1 ± 339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526,1 ± 36,6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5695,5 ± 1220,4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205234_at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solute carrier family 16, member 4 (monocarboxylic acid transporter 5)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SLC16A4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-5,70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1706 ± 636,7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297,8 ± 237,4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1228,4 ± 395,4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2838,1 ± 257,1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222088_s_at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solute carrier family 2 (facilitated </w:t>
            </w: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lastRenderedPageBreak/>
              <w:t>glucose transporter), member 14 /// solute carrier family 2 (facilitated glucose transporter), member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 xml:space="preserve">SLC2A14 </w:t>
            </w: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/// SLC2A3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-3,56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248,7 ± </w:t>
            </w: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58,8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91,1 ± 59,2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216,3 ± </w:t>
            </w: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28,1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301,3 ± 12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228754_at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solute carrier family 6 (neurotransmitter transporter, taurine), member 6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SLC6A6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-3,85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1385,4 ± 69,3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435,2 ± 317,9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957,8 ± 82,1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1462,9 ± 98,7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209679_s_at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small trans-membrane and glycosylated protein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SMAGP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-3,30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646,1 ± 181,2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191,2 ± 59,1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319,6 ± 16,3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627,2 ± 47,9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202043_s_at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spermine synthase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SMS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-3,10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1494,2 ± 388,1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563 ± 222,8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891 ± 124,4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1059,7 ± 56,3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213493_at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sushi, nidogen and EGF-like domains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SNED1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-9,93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583,5 ± 347,4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59,3 ± 32,4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479,1 ± 75,4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1753,1 ± 253,2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209875_s_at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secreted phosphoprotein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SPP1*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-5,97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118,2 ± 42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30,3 ± 26,7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124,3 ± 24,7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308 ± 40,2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212458_at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sprouty-related, EVH1 domain containing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SPRED2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-2,08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850,4 ± 58,9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403 ± 162,7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693,3 ± 33,4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1293,3 ± 93,8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225095_at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Serine palmitoyltransferase, long chain base subunit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SPTLC2*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-4,42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232,5 ± 17,7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83,3 ± 52,5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126,9 ± 4,6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191,3 ± 23,9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210073_at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ST8 alpha-N-acetyl-neuraminide alpha-2,8-sialyltransferase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ST8SIA1*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-7,13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212,4 ± 44,7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27,9 ± 6,7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62,9 ± 6,7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448 ± 41,8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218424_s_at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STEAP family member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STEAP3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823,5 ± 215,1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275,7 ± 75,5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304 ± 10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1090,5 ± 121,7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202566_s_at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supervillin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SVIL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-4,19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835,9 ± 82,5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237,5 ± 57,2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486,1 ± 27,2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1038,3 ± 96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209197_at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synaptotagmin XI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SYT11*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-3,91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467,1 ± 91,9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136,7 ± 76,9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365,6 ± 10,9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841 ± 110,5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209153_s_at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transcription factor 3 (E2A immunoglobulin enhancer binding factors E12/E47)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TCF3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263,4 ± 38,8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128,7 ± 17,5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 ± 5,6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351 ± 31,1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209277_at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tissue factor pathway inhibitor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TFPI2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-17,15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1961,2 ± 1835,6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99,4 ± 91,5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91,2 ± 6,7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2911,7 ± 220,6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208944_at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transforming growth factor, beta receptor II (70/80kDa)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TGFBR2*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-2,92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4881 ± 503,1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1947,5 ± 1130,6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3143,1 ± 85,8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7857 ± 452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209561_at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thrombospondin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THBS3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405,2 ± 54,4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161,2 ± 55,8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378,4 ± 19,1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554,8 ± 20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213135_at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T-cell lymphoma invasion and metastasis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TIAM1*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-6,16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294,6 ± 115,3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44,2 ± 17,5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252,5 ± 5,2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512,2 ± 18,5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201147_s_at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TIMP metallopeptidase inhibitor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TIMP3*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-5,04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3130,6 ± 584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841,5 ± 709,8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1854,8 ± 245,3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10856,5 ± 193,4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209386_at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transmembrane 4 L six family member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TM4SF1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-5,66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8714,2 ± 917,3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2605,8 ± 2117,4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7355,5 ± 188,8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14012,8 ± 934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226050_at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transmembrane and coiled-coil domains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TMCO3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-2,26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2989 ± 153,8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1339,7 ± 667,1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2315,1 ± 62,7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3498,5 ± 430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212507_at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transmembrane protein 131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TMEM131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826,6 ± 142,7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337 ± 132,2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595,5 ± 124,2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719,4 ± 119,6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213338_at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transmembrane protein 158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TMEM158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-6,35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1852,4 ± 546,1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313,3 ± 189,6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595,8 ± 17,6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3303,2 ± 173,1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228054_at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transmembrane protein 44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TMEM44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-15,28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107,5 ± 34,3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7,4 ± 9,3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66,5 ± 6,9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143,8 ± 19,2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210643_at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tumor necrosis factor (ligand) superfamily, member 11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TNFSF11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-8,44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181,2 ± 132,2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16,2 ± 6,7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25,8 ± 4,6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169,9 ± 48,5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209863_s_at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tumor protein p63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TP63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-8,51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79,1 ± 41,3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11,1 ± 11,8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31,9 ± 9,9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185,4 ± 13,9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202478_at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tribbles homolog 2 (Drosophila)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TRIB2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-5,00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863,1 ± 163,2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187,3 ± 120,3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421,5 ± 26,3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1163,5 ± 101,8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202795_x_at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TRIO and F-actin binding protein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TRIOBP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-3,20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1597,9 ± 401,4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581,8 ± 91,7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1065,8 ± 85,3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2433 ± 13,9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225485_at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testis specific, 14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TSGA14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-2,99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126,6 ± 19,4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61,4 ± 22,2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114,5 ± 19,4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147,8 ± 10,6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223393_s_at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teashirt zinc finger homeobox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TSHZ3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-2,33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276,3 ± 65,9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138,4 ± 62,5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179,1 ± 26,4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346,5 ± 15,6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209264_s_at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tetraspanin 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TSPAN4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-3,03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1111,1 ± 84,5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437,9 ± 244,2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699,6 ± 44,2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1367,9 ± 37,2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213058_at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tetratricopeptide repeat domain 28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TTC28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-2,54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603 ± 145,6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211,7 ± 112,6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509,8 ± 62,4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698,9 ± 81,9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218449_at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UFM1-specific peptidase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UFSP2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-2,92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609,3 ± 60,5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286,9 ± 197,6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466,2 ± 17,5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651,4 ± 47,7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225610_at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ubiquitin-like with PHD and ring finger domains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UHRF2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809,1 ± 180,3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302,9 ± 78,9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619,5 ± 33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1103,6 ± 9,9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235751_s_at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vitelline membrane outer layer 1 homolog (chicken)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VMO1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-6,65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875,3 ± 134,1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194,6 ± 222,6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67,7 ± 12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508,4 ± 101,5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225898_at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WD repeat domain 54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WDR54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623,5 ± 83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222,7 ± 108,4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418,6 ± 3,5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901,6 ± 36,6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202664_at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WAS/WASL interacting protein family, member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WIPF1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-4,78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728,5 ± 89,2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173,8 ± 106,5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413,2 ± 17,9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990,4 ± 13,3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213425_at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wingless-type MMTV integration site family, member 5A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WNT5A*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-13,20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2807,9 ± 880,2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287,5 ± 339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357 ± 34,2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1862,2 ± 196,4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202133_at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WW domain containing transcription regulator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WWTR1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-3,40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4547,6 ± 834,2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1558,4 ± 893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2737,5 ± 281,1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4229,6 ± 325,7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228046_at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Zinc finger protein 827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ZNF827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-3,13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539,5 ± 59,2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204,9 ± 86,6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462,6 ± 54,3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630,7 ± 41,1</w:t>
            </w:r>
          </w:p>
        </w:tc>
      </w:tr>
      <w:tr w:rsidR="0010140E" w:rsidRPr="00DF2EEC" w:rsidTr="005F2B99">
        <w:trPr>
          <w:trHeight w:val="287"/>
        </w:trPr>
        <w:tc>
          <w:tcPr>
            <w:tcW w:w="10774" w:type="dxa"/>
            <w:gridSpan w:val="12"/>
            <w:shd w:val="clear" w:color="auto" w:fill="FFFFFF" w:themeFill="background1"/>
          </w:tcPr>
          <w:p w:rsidR="0010140E" w:rsidRPr="00793D7F" w:rsidRDefault="0010140E" w:rsidP="005F2B9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93D7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Cluster 3 genes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217504_at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ATP-binding cassette, sub-family A (ABC1), member 6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ABCA6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158,2 ± 40,7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 ± 30,6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172,9 ± 26,1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153,9 ± 4,8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225098_at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abl-interactor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ABI2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-3,38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435,9 ± 84,2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143,8 ± 80,1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340,1 ± 24,5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436,3 ± 31,2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226426_at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activity-dependent neuroprotector homeobox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ADNP*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338 ± 78,7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123,3 ± 79,8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289,3 ± 45,9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308,6 ± 5,9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1558142_at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adenylosuccinate lyase /// trinucleotide repeat containing 6B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ADSL /// TNRC6B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-3,35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326,7 ± 15,1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101,9 ± 37,1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354,3 ± 23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275,2 ± 58,4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202820_at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aryl hydrocarbon receptor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AHR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-4,35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1199,2 ± 237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364,8 ± 331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966,8 ± 95,2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1009 ± 65,7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222862_s_at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adenylate kinase 5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AK5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-15,51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324,1 ± 168,5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34,3 ± 46,4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134,6 ± 13,1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113 ± 25,9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213035_at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ankyrin repeat domain 28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ANKRD28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-3,91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410,6 ± 85,7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121,4 ± 63,3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494,1 ± 45,1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286,9 ± 29,6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224694_at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anthrax toxin receptor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ANTXR1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-2,21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2284,5 ± 559,8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1072,4 ± 535,2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2959,7 ± 165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2109,7 ± 225,6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228573_at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anthrax toxin receptor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ANTXR2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-3,13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651,2 ± 81,6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222,9 ± 93,5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526,8 ± 13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701,3 ± 45,8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226358_at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anterior pharynx defective 1 homolog B (C. elegans)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APH1B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-2,44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200,3 ± 23,8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86,5 ± 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235,7 ± 19,8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351,7 ± 16,1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219637_at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armadillo repeat containing 9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ARMC9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-5,83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369,1 ± 67,1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51,6 ± 39,3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457,8 ± 37,2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309,8 ± 31,4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227444_at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Armadillo repeat containing, X-linked 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ARMCX4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-6,65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163,6 ± 37,4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43,9 ± 48,8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126,4 ± 12,6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161,3 ± 17,4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206414_s_at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ArfGAP with SH3 domain, ankyrin repeat and PH domain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ASAP2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-2,42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479 ± 77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195,3 ± 44,5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535,7 ± 6,7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535,1 ± 48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226513_at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ankyrin repeat and SOCS box-containing 7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ASB7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-2,23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188,2 ± 8,1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82,6 ± 12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189,4 ± 31,4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189,4 ± 22,3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226251_at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additional sex combs like 2 (Drosophila)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ASXL2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-2,37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179,8 ± 27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83,4 ± 24,8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215,5 ± 48,4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162,7 ± 18,8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226302_at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ATPase, class I, type 8B, member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ATP8B1*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-8,84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524,2 ± 27,3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115 ± 150,5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517,2 ± 16,9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360,6 ± 40,4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203232_s_at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ataxin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ATXN1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-3,08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315,2 ± 105,6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99,5 ± 59,7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249,4 ± 62,8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257,8 ± 29,3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227083_at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beta 1,3-galactosyltransferase-like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B3GALTL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-3,43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141,9 ± 18,3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30,3 ± 7,9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128,7 ± 9,1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86,2 ± 4,4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218899_s_at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brain and acute leukemia, cytoplasmic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BAALC*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-6,16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233,9 ± 68,3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66,3 ± 77,5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289,3 ± 12,4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182,1 ± 52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217867_x_at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beta-site APP-cleaving enzyme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BACE2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-2,02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364,2 ± 86,1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148,8 ± 14,7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575,2 ± 30,3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502,9 ± 39,2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202391_at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brain abundant, membrane attached signal protein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BASP1*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-3,40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4210,2 ± 291,6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1302,4 ± 660,2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4363,3 ± 116,1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3714 ± 225,6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208445_s_at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bromodomain adjacent to zinc finger domain, 1B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BAZ1B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-2,30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468 ± 13,1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218,4 ± 76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493 ± 38,2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442,1 ± 29,6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37549_g_at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Bardet-Biedl syndrome 9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BBS9*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-2,83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224,7 ± 41,8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86,9 ± 72,1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243,3 ± 33,2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235,7 ± 15,7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218285_s_at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3-hydroxybutyrate dehydrogenase, type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BDH2*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-2,21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1326,1 ± 105,7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693,8 ± 340,3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1596,4 ± 71,2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1784,3 ± 168,7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231175_at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BEN domain containing 6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BEND6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-4,81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301,5 ± 22,7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61,3 ± 39,5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349,5 ± 34,4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176,9 ± 31,4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201261_x_at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biglycan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BGN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533,1 ± 175,1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221,4 ± 79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544,9 ± 40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535,6 ± 24,1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222761_at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basic, immunoglobulin-like variable motif containing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BIVM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-3,46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513,9 ± 35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173,8 ± 104,2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598,7 ± 48,9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434,1 ± 43,4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229942_at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basonuclin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BNC2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-6,81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227,6 ± 8,2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38,2 ± 20,9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 ± 12,8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115,6 ± 23,4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212613_at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butyrophilin, subfamily 3, member A2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BTN3A2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-2,44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278,9 ± 39,1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108,8 ± 23,6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335,8 ± 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490 ± 25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202357_s_at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complement component 2 /// complement factor B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C2 /// CFB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-10,72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299,1 ± 117,4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35,5 ± 23,5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395,1 ± 24,8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555,9 ± 18,9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204508_s_at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carbonic anhydrase XII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CA12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-5,16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1627,6 ± 634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314,5 ± 197,4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1700,1 ± 53,2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2852,3 ± 45,5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221565_s_at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calcium homeostasis modulator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CALHM2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-5,44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433,1 ± 104,2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75 ± 57,4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529 ± 37,7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837,6 ± 99,3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231793_s_at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calcium/calmodulin-dependent protein kinase II delta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CAMK2D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-2,56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528,1 ± 126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202,9 ± 94,2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713,8 ± 53,7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588,8 ± 40,8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1552701_a_at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caspase recruitment domain family, member 16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CARD16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-6,02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150,2 ± 18,3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31,6 ± 28,9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277,9 ± 17,2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102,1 ± 8,9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224414_s_at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caspase recruitment domain family, member 6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CARD6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-5,24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703,3 ± 218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167,8 ± 125,6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663,3 ± 12,9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1102,5 ± 15,2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209310_s_at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caspase 4, apoptosis-related cysteine peptidase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CASP4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435,6 ± 54,3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180,6 ± 17,5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468,7 ± 18,1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442,3 ± 4,9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212586_at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calpastatin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CAST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-5,12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2724,9 ± 249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946,2 ± 956,3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2309 ± 48,8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2188,5 ± 55,1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218802_at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coiled-coil domain containing 109B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CCDC109B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-3,56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753,3 ± 76,5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263,6 ± 139,3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606 ± 48,1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622,2 ± 43,9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226287_at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coiled-coil domain containing 34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CCDC34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-3,97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371,2 ± 126,6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100,5 ± 33,6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278,7 ± 20,5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261,3 ± 12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227966_s_at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coiled-coil domain containing 74A /// coiled-coil domain containing 74B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CCDC74A /// CCDC74B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-3,79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208,4 ± 20,4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58,6 ± 51,7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229,3 ± 14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245,6 ± 31,2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226545_at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CD109 molecule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CD109*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-14,04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2014,6 ± 206,8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258,1 ± 295,8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1176,5 ± 68,7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822,4 ± 95,8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226016_at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CD47 molecule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CD47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-6,81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1028,2 ± 63,2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306,8 ± 280,5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927,1 ± 76,2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1008,9 ± 37,2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201028_s_at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CD99 molecule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CD99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-2,33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3949,6 ± 116,8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1722,6 ± 497,1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4585,3 ± 218,6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4717,9 ± 820,6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203854_at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complement factor I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CFI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-28,95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1602,5 ± 552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66,2 ± 54,7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1611,3 ± 31,8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1214,4 ± 73,7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225077_at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chromodomain helicase DNA binding protein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CHD2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-2,37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477,1 ± 62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197,7 ± 105,5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563,3 ± 30,6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379,1 ± 13,7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209396_s_at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chitinase 3-like 1 (cartilage glycoprotein-39)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CHI3L1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-268,11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5868,1 ± 798,6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32,8 ± 21,4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5402,2 ± 421,9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3693,4 ± 656,2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228335_at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claudin 11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CLDN11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-5,61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7565,5 ± 1660,2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1139,5 ± 703,6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5965,8 ± 85,5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10715 ± 505,3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223047_at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CKLF-like MARVEL transmembrane domain containing 6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CMTM6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-3,03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1515,7 ± 63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565,4 ± 450,4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1681,4 ± 95,3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1083,2 ± 109,1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219400_at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contactin associated protein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CNTNAP1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-6,20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166,6 ± 11,8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 ± 22,1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191,2 ± 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322,9 ± 30,1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212865_s_at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collagen, type XIV, alpha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COL14A1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-20,00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2438,8 ± 1294,3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 ± 303,5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1812,3 ± 111,2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3506,2 ± 137,6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221019_s_at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collectin sub-family member 12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COLEC12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-14,36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1992,1 ± 1070,3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124,5 ± 66,8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2545 ± 87,7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2014,7 ± 68,2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201943_s_at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carboxypeptidase D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CPD*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-2,85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281,7 ± 48,1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115,5 ± 53,5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227,4 ± 19,3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183,8 ± 18,5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201990_s_at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cAMP responsive element binding protein-like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CREBL2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-2,83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534,5 ± 89,7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211,4 ± 119,8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591,5 ± 23,4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500,9 ± 38,3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223475_at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cysteine-rich secretory protein LCCL domain containing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CRISPLD1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-5,08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363,6 ± 97,2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78,7 ± 20,7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580,6 ± 43,9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287,2 ± 10,4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202646_s_at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cold shock domain containing E1, RNA-binding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CSDE1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-2,50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2345,5 ± 113,2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1186,9 ± 803,5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2660,3 ± 173,8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1863,3 ± 87,9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202450_s_at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cathepsin K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CTSK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-5,32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3535,1 ± 3222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564,9 ± 332,3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5974,1 ± 187,8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7440,5 ± 658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201059_at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cortactin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CTTN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-3,82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2803,7 ± 253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810,6 ± 715,4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2712,7 ± 73,6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2757,8 ± 209,1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201278_at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disabled homolog 2, mitogen-responsive phosphoprotein (Drosophila)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DAB2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-7,13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2161,4 ± 277,2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471,6 ± 505,7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3161,1 ± 79,2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2687,9 ± 28,5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228293_at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DEP domain containing 7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DEPDC7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-4,25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231,6 ± 46,5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72,1 ± 50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210,2 ± 16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148,8 ± 20,8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218277_s_at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DEAH (Asp-Glu-Ala-His) box polypeptide 40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DHX40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-2,37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796,3 ± 47,1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360,1 ± 130,9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790,7 ± 51,7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610,1 ± 62,5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202416_at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DnaJ (Hsp40) homolog, subfamily C, member 7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DNAJC7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-2,39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765,7 ± 34,1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300 ± 151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649,7 ± 24,1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639,3 ± 27,3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205003_at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dedicator of cytokinesis 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DOCK4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-5,66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320,1 ± 51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65,1 ± 48,2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242,4 ± 48,7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258,5 ± 29,1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203716_s_at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dipeptidyl-peptidase 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DPP4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-26,81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116 ± 49,9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 ± 0,7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265,1 ± 16,5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121,1 ± 24,9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204646_at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dihydropyrimidine dehydrogenase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DPYD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-4,96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1226,3 ± 190,6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383,5 ± 341,6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1185,6 ± 102,8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1340,8 ± 80,5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218627_at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DNA-damage regulated autophagy modulator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DRAM1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-5,20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1022,9 ± 113,4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244,7 ± 133,8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1190 ± 18,9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856,9 ± 44,7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229017_s_at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dual serine/threonine and tyrosine protein kinase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DSTYK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274,7 ± 30,4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158,4 ± 77,9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260,1 ± 13,2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286,2 ± 12,5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227084_at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dystrobrevin, alpha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DTNA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-5,49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163,9 ± 26,3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49,6 ± 50,1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332,2 ± 34,4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393,5 ± 18,3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225415_at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deltex 3-like (Drosophila)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DTX3L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-2,28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541,8 ± 119,9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236,5 ± 44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681,9 ± 39,1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696,6 ± 69,8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204557_s_at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DAZ interacting protein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DZIP1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-2,70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373,9 ± 12,3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127,6 ± 49,2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394,7 ± 38,9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366,1 ± 39,9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227243_s_at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early B-cell factor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EBF3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-4,49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694,2 ± 175,3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157,3 ± 84,3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462 ± 26,5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583 ± 12,3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225656_at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EF-hand domain (C-terminal) containing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EFHC1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-4,35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197,8 ± 31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51,4 ± 27,5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226,6 ± 26,3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188,5 ± 21,6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220591_s_at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EF-hand domain (C-terminal) containing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EFHC2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-4,39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156,6 ± 24,6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45,3 ± 31,4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153,6 ± 18,2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170,7 ± 16,7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227955_s_at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ephrin-A5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EFNA5*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-4,09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528,5 ± 225,7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136,4 ± 116,6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389 ± 36,7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477,4 ± 31,9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221773_at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ELK3, ETS-domain protein (SRF accessory protein 2)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ELK3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-5,57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2141 ± 136,3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411,2 ± 253,7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1347,8 ± 190,3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1439,1 ± 61,4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219134_at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EGF, latrophilin and seven transmembrane domain containing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ELTD1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-10,00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504 ± 154,3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59,5 ± 26,4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300,3 ± 37,4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378,4 ± 31,9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201719_s_at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erythrocyte membrane protein band 4.1-like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EPB41L2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-3,88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566,9 ± 140,7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173,7 ± 95,7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571,5 ± 23,2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506 ± 48,1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225838_at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enhancer of polycomb homolog 2 (Drosophila)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EPC2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-2,79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293,4 ± 19,6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116,8 ± 52,4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289,6 ± 16,1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218,5 ± 30,9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227609_at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epithelial stromal interaction 1 (breast)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EPSTI1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-10,48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511,3 ± 88,4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77,5 ± 75,6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426,1 ± 53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584,6 ± 88,1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219759_at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endoplasmic reticulum aminopeptidase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ERAP2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-4,52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260 ± 45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71,6 ± 58,4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208,3 ± 9,8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166,5 ± 12,6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231911_at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ermin, ERM-like protein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ERMN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-11,49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123,7 ± 13,5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15,5 ± 20,3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87,2 ± 6,8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47,4 ± 13,4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220134_x_at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family with sequence similarity 176, member B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FAM176B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-2,32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415,8 ± 73,8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 ± 92,2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459 ± 39,9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499,8 ± 25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241981_at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family with sequence similarity 20, member 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FAM20A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-28,73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530,4 ± 420,4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37,6 ± 41,4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551,3 ± 38,9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516,9 ± 25,9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243606_at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family with sequence similarity 55, member C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FAM55C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-3,56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138,8 ± 32,5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69,5 ± 54,6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201,2 ± 37,2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 ± 18,3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235318_at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fibrillin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FBN1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-4,49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566,5 ± 105,2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171 ± 173,3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444,6 ± 22,2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391,2 ± 37,4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202949_s_at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four and a half LIM domains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FHL2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-5,32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8439,7 ± 428,6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2385 ± 2560,8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7056,3 ± 159,4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9485,9 ± 615,3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1554424_at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FIP1 like 1 (S. cerevisiae)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FIP1L1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-5,12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120,9 ± 18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28,5 ± 21,2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71,3 ± 2,2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74,8 ± 24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226184_at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formin-like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FMNL2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-2,79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1016,8 ± 269,5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376,6 ± 51,3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775,9 ± 26,7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721,6 ± 64,1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224838_at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forkhead box P1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FOXP1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-5,49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2156 ± 409,8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380 ± 186,5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2344,2 ± 27,1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1793,3 ± 96,6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203988_s_at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fucosyltransferase 8 (alpha (1,6) fucosyltransferase)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FUT8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698,2 ± 138,7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249,9 ± 46,2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489,6 ± 18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507,5 ± 50,2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224252_s_at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FXYD domain containing ion transport regulator 5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FXYD5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-2,79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536,2 ± 109,3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182,5 ± 25,6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494,4 ± 25,7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611 ± 169,8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210220_at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frizzled homolog 2 (Drosophila)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FZD2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-3,54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459,8 ± 47,6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145,4 ± 69,1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618,3 ± 41,7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671,6 ± 28,4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206614_at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growth differentiation factor 5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GDF5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-12,90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417,1 ± 88,8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57,3 ± 57,8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988,3 ± 66,6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1375,3 ± 85,4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201667_at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gap junction protein, alpha 1, 43kDa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GJA1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-4,85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11410,2 ± 1703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3413,3 ± 2913,7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10445 ± 620,4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9867,2 ± 174,7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212414_s_at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glyoxylate reductase 1 homolog (Arabidopsis) /// septin 6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GLYR1 /// SEPT6*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-4,96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309,8 ± 63,3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75,1 ± 72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268,9 ± 21,7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367,1 ± 19,8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204875_s_at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GDP-mannose 4,6-dehydratase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GMDS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-2,48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313 ± 173,3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117,2 ± 18,1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376,5 ± 16,9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456,8 ± 44,8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217771_at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golgi membrane protein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GOLM1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-7,07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1290,2 ± 191,9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246,2 ± 188,2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1482,6 ± 86,4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960,2 ± 171,6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1554018_at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glycoprotein (transmembrane) nmb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GPNMB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-7,52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285,2 ± 121,7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48,2 ± 48,3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541,4 ± 92,4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191,3 ± 24,8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230369_at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 protein-coupled receptor 161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GPR161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-3,94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198,1 ± 28,9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50,3 ± 31,6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163,4 ± 14,1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205,2 ± 6,7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228027_at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G protein-coupled receptor </w:t>
            </w: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lastRenderedPageBreak/>
              <w:t>associated sorting protein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GPRASP</w:t>
            </w: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-2,08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532,9 ± </w:t>
            </w: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96,5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260,3 ± 52,9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680,9 ± </w:t>
            </w: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28,6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838,1 ± 29,9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218537_at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host cell factor C1 regulator 1 (XPO1 dependent)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HCFC1R1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-4,13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456,6 ± 110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115,9 ± 83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510 ± 22,7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708,4 ± 112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225012_at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high density lipoprotein binding protein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HDLBP*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-3,13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529,1 ± 31,6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207,6 ± 65,2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468,3 ± 25,9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541,6 ± 38,8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218603_at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headcase homolog (Drosophila)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HECA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-3,48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643,6 ± 246,9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204,2 ± 127,4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743,6 ± 51,4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538,5 ± 30,8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232080_at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HECT, C2 and WW domain containing E3 ubiquitin protein ligase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HECW2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-6,02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340,4 ± 31,2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71,2 ± 91,4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476,7 ± 51,7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717,5 ± 31,9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203903_s_at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hephaestin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HEPH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-3,79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1993,9 ± 645,1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509 ± 73,7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2742,6 ± 61,9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3407,5 ± 121,9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209960_at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hepatocyte growth factor (hepapoietin A; scatter factor)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HGF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-12,31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761,9 ± 128,7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156,1 ± 180,7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462,6 ± 87,3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370 ± 76,4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208729_x_at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major histocompatibility complex, class I, B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HLA-B*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3414,7 ± 1127,5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1092,4 ± 284,1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4301,5 ± 184,8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4813 ± 217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226878_at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major histocompatibility complex, class II, DO alpha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HLA-DOA*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-14,04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402,1 ± 161,9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25,9 ± 14,4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495,5 ± 12,7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1269,6 ± 71,8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210982_s_at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major histocompatibility complex, class II, DR alpha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HLA-DRA*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-15,63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3622,8 ± 1541,6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232,3 ± 40,7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4042,8 ± 248,8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6476,3 ± 190,3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209312_x_at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major histocompatibility complex, class II, DR beta 1 /// major histocompatibility complex, class II, DR beta 4 /// major histocompatibility complex, class II, DR beta 5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HLA-DRB1 /// HLA-DRB4 /// HLA-DRB5*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-10,89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5715,9 ± 1674,8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497,6 ± 156,7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5018,6 ± 107,8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11302,2 ± 119,1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204806_x_at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major histocompatibility complex, class I, F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HLA-F*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-2,35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1224,6 ± 131,1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437,5 ± 68,7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1296,6 ± 50,7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1386 ± 186,3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208025_s_at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high mobility group AT-hook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HMGA2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-16,63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905,3 ± 195,4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67,8 ± 59,7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471,7 ± 77,4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729,5 ± 23,9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227139_s_at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Hermansky-Pudlak syndrome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HPS3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-3,62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842,4 ± 332,8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 ± 60,3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1209,8 ± 46,9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801,4 ± 43,2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200941_at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heat shock factor binding protein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HSBP1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1384,2 ± 121,9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597,5 ± 363,4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1134,9 ± 63,6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1319 ± 171,7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217989_at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hydroxysteroid (17-beta) dehydrogenase 11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HSD17B11*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-3,76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865,8 ± 51,2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216,3 ± 116,8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944,3 ± 57,1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796,5 ± 106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226552_at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immediate early response 5-like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IER5L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-8,25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393,3 ± 181,9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79,8 ± 84,5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480,9 ± 12,5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519,1 ± 26,2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209721_s_at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intermediate filament family orphan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IFFO1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-3,05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500,6 ± 92,3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146,2 ± 20,9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508,3 ± 34,5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680 ± 67,7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208966_x_at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interferon, gamma-inducible protein 16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IFI16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-9,19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3408,1 ± 1030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434,5 ± 364,8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4931,3 ± 233,4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1911,5 ± 80,1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201422_at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interferon, gamma-inducible protein 30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IFI30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-4,92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1307,2 ± 221,8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227,8 ± 32,4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1259,1 ± 108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871,7 ± 71,6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214453_s_at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interferon-induced protein 44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IFI44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-5,97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598,8 ± 110,2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107,1 ± 52,5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539,2 ± 46,3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341,1 ± 41,1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204439_at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interferon-induced protein 44-like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IFI44L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-28,07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724,5 ± 222,7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38,4 ± 42,9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680,5 ± 24,6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346,8 ± 38,6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219209_at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interferon induced with helicase C domain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IFIH1*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-11,67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71,9 ± 13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10,4 ± 7,6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132,8 ± 18,4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92 ± 21,6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203153_at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interferon-induced protein with tetratricopeptide repeats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IFIT1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-7,94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394,7 ± 161,4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97,5 ± 97,6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697,3 ± 13,5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485,5 ± 10,9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229450_at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interferon-induced protein with tetratricopeptide repeats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IFIT3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-4,03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627,8 ± 198,8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162,9 ± 106,9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1162,1 ± 56,7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726 ± 43,5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222519_s_at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intraflagellar transport 57 homolog (Chlamydomonas)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IFT57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-2,50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294,5 ± 66,5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106,7 ± 43,9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195,4 ± 32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198,8 ± 3,8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203851_at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insulin-like growth factor binding protein 6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IGFBP6*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-8,71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5621,8 ± 468,7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559,2 ± 316,8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4767,6 ± 153,6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8381,3 ± 132,6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231929_at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IKAROS family zinc finger 2 (Helios)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IKZF2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-8,57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53,1 ± 12,5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5,5 ± 0,5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56,8 ± 13,5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21,5 ± 7,5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201887_at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interleukin 13 receptor, alpha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IL13RA1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-3,94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1474,5 ± 375,7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413,9 ± 223,3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1319,1 ± 39,8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1296,2 ± 123,8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206172_at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interleukin 13 receptor, alpha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IL13RA2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-20,16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 ± 77,4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9,9 ± 12,6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249,4 ± 46,7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690,8 ± 39,2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227997_at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interleukin 17 receptor D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IL17RD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-8,57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426,1 ± 170,6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43,8 ± 12,8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393,5 ± 33,3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476 ± 46,6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203882_at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interferon regulatory factor 9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IRF9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-3,27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512,1 ± 18,7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172,6 ± 34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711,8 ± 10,6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712 ± 58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235182_at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isthmin 1 homolog (zebrafish)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ISM1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-5,92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1123,1 ± 555,7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169 ± 76,5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993,1 ± 24,3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1311,1 ± 78,5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205885_s_at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integrin, alpha 4 (antigen CD49D, alpha 4 subunit of VLA-4 receptor)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ITGA4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-33,00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53,5 ± 12,2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1,9 ± 1,3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48,2 ± 12,8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16,4 ± 2,3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1553678_a_at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integrin, beta 1 (fibronectin receptor, beta polypeptide, antigen CD29 includes MDF2, MSK12)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ITGB1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-3,35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6581,3 ± 2076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2349,9 ± 2058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4579,2 ± 281,9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3993 ± 154,7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225806_at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jub, ajuba homolog (Xenopus laevis)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JUB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-2,32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453 ± 132,3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217,8 ± 116,2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669,1 ± 16,7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528 ± 11,3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218418_s_at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KN motif and ankyrin repeat domains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KANK2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-2,37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2492,9 ± 715,1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1024 ± 473,3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2786,6 ± 188,1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4024,5 ± 269,6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203845_at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K(lysine) acetyltransferase 2B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KAT2B*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-2,37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337,2 ± 56,5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172,1 ± 94,9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335,2 ± 30,4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359,5 ± 75,7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207103_at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potassium voltage-gated channel, Shal-related subfamily, member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KCND2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-19,40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139,6 ± 69,7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 ± 20,8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113 ± 12,3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132,2 ± 27,5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206765_at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potassium inwardly-rectifying channel, subfamily J, member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KCNJ2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-14,15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648,4 ± 185,5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54,2 ± 17,1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589,4 ± 19,9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532,6 ± 52,1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217894_at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potassium channel tetramerisation domain containing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KCTD3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-3,76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530,6 ± 38,9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173,2 ± 109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422 ± 32,4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341,9 ± 20,2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225128_at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KDEL (Lys-Asp-Glu-Leu) containing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KDELC2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-3,22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512,3 ± 26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248,6 ± 165,2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460,9 ± 38,3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380,1 ± 26,8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229850_at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3-ketodihydrosphingosine reductase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KDSR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-3,25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470,9 ± 120,4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159 ± 28,9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620,7 ± 75,7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388,2 ± 26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202503_s_at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KIAA0101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KIAA0101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-22,28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2859,5 ± 1063,5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304,6 ± 347,2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1715,7 ± 96,7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1279,4 ± 68,4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212314_at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KIAA0746 protein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KIAA0746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-5,49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929,4 ± 185,8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208,4 ± 102,9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1526,4 ± 50,8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1437,1 ± 195,4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232155_at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KIAA1618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KIAA1618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-9,93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98,1 ± 24,4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10,4 ± 10,7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60,9 ± 17,9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71,1 ± 15,1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202202_s_at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laminin, alpha 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LAMA4*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-3,03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4151,3 ± 389,9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1661 ± 1142,6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4262,6 ± 180,8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4510,9 ± 171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211651_s_at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laminin, beta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LAMB1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-2,44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3074,3 ± 437,2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1420,6 ± 722,6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2917,8 ± 107,5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3586,3 ± 149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206481_s_at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LIM domain binding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LDB2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-24,82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1112,7 ± 402,7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136 ± 154,5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779 ± 26,8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860,3 ± 19,3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218717_s_at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leprecan-like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LEPREL1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-3,35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1215,2 ± 273,3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444,6 ± 142,4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1143,1 ± 20,5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1210,3 ± 94,1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218326_s_at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leucine-rich repeat-containing G protein-coupled receptor 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LGR4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-6,20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667,1 ± 320,1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92,5 ± 34,9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376,6 ± 32,6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335,5 ± 17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224036_s_at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limb region 1 homolog (mouse)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LMBR1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-3,17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175 ± 20,1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58,5 ± 28,4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139,5 ± 23,2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162,4 ± 19,6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204036_at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lysophosphatidic acid receptor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LPAR1*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-2,26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2552,1 ± 81,7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1329,4 ± 813,2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2052,7 ± 62,2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2285 ± 70,4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214109_at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LPS-responsive vesicle trafficking, beach and anchor containing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LRBA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-3,25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243,3 ± 44,3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82,4 ± 45,8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179,5 ± 17,2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 ± 45,6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226795_at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leucine-rich repeats and calponin homology (CH) domain containing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LRCH1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-3,01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161,5 ± 12,9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75,9 ± 48,8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153,5 ± 18,8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157 ± 41,1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203835_at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leucine rich repeat containing 32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LRRC32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-4,39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541,3 ± 200,3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158,1 ± 101,9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941 ± 58,1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1075,7 ± 68,6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218729_at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latexin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LXN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-36,76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5308 ± 1460,1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252,4 ± 310,8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3961,9 ± 220,5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4178,2 ± 270,9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205668_at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lymphocyte antigen 75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LY75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-6,65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181,5 ± 94,3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31,6 ± 19,6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249,3 ± 11,2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164,5 ± 12,3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206584_at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lymphocyte antigen 96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LY96*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-3,73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1210,9 ± 93,2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334,7 ± 171,1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1956,6 ± 74,9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1439,7 ± 116,7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218181_s_at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mitogen-activated protein kinase kinase kinase kinase 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MAP4K4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-7,64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2593,1 ± 257,4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418,4 ± 309,6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2595,8 ± 125,2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2508,8 ± 190,3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226726_at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membrane bound O-acyltransferase domain containing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MBOAT2*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-3,40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540,4 ± 156,4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227,2 ± 100,7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380,7 ± 9,6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434,1 ± 56,5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226225_at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mutated in colorectal cancers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MCC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-2,87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455,9 ± 82,4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176,6 ± 43,9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544 ± 49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464,5 ± 32,1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203510_at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met proto-oncogene (hepatocyte growth factor receptor)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MET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-4,74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2003 ± 696,8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373,7 ± 248,5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1085,3 ± 174,7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1008,5 ± 82,2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204838_s_at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mutL homolog 3 (E. coli)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MLH3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175,1 ± 79,2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80,4 ± 2,9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218,6 ± 27,4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169,5 ± 26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226981_at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Myeloid/lymphoid or mixed-lineage leukemia (trithorax homolog, Drosophila)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MLL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-2,46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217,1 ± 17,9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109,3 ± 19,9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259,1 ± 21,5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255,4 ± 47,2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226100_at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myeloid/lymphoid or mixed-lineage leukemia 5 (trithorax homolog, Drosophila)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MLL5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-3,32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253,4 ± 46,6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82,1 ± 32,9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248,2 ± 50,2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176,2 ± 19,6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218211_s_at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melanophilin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MLPH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-3,43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775,5 ± 145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281,9 ± 109,4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830,4 ± 31,4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633 ± 14,1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202911_at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mutS homolog 6 (E. coli)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MSH6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-2,09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715,5 ± 94,6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376,7 ± 175,5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723 ± 41,8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624,9 ± 21,3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225237_s_at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musashi homolog 2 (Drosophila)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MSI2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-3,73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135,5 ± 32,8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43,9 ± 28,2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132,4 ± 6,8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119,4 ± 19,7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203037_s_at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metastasis suppressor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MTSS1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-4,96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970,7 ± 870,8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178,7 ± 82,8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2241,5 ± 102,7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1530,9 ± 140,2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226547_at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MYST histone acetyltransferase (monocytic leukemia)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MYST3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391,7 ± 15,2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177,9 ± 36,2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427,5 ± 15,9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306,1 ± 22,5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212462_at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MYST histone acetyltransferase (monocytic leukemia) 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MYST4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-3,25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482,5 ± 58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182,3 ± 117,3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415,4 ± 7,7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309 ± 43,3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214693_x_at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neuroblastoma breakpoint family, member 10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NBPF10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-2,58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318,8 ± 107,2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130,2 ± 31,6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511,5 ± 23,2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510,7 ± 87,5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229461_x_at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neuronal growth regulator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NEGR1*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-10,72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1319,5 ± 348,8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248,1 ± 348,1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540,2 ± 75,5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542,4 ± 36,3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204114_at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nidogen 2 (osteonidogen)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NID2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-4,03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2609,4 ± 370,2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697,3 ± 338,9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4413,5 ± 137,7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3693,9 ± 100,2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207703_at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neuroligin 4, Y-linked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NLGN4Y*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-10,72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252,9 ± 24,6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24,4 ± 18,1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122,7 ± 27,2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129,9 ± 7,9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214722_at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Notch homolog 2 (Drosophila) N-terminal like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NOTCH2NL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-3,76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1247 ± 228,6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247,4 ± 111,4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1686,7 ± 190,3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948,4 ± 169,8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212298_at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neuropilin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NRP1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-5,88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2293,8 ± 203,4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674,6 ± 549,2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1908,5 ± 76,2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2126,1 ± 68,1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213125_at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olfactomedin-like 2B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OLFML2B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-6,02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621,9 ± 336,5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131,6 ± 102,3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996,3 ± 25,8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485,7 ± 26,4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203228_at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platelet-activating factor acetylhydrolase, isoform Ib, subunit 3 (29kDa)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PAFAH1B3*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-13,51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274,4 ± 47,4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30,2 ± 17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209,8 ± 4,3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237,7 ± 27,9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213661_at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peptidase domain containing associated with muscle regeneration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PAMR1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-31,51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1962,2 ± 142,8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79,3 ± 41,5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1624,4 ± 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3352,8 ± 69,1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222273_at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poly(A) polymerase gamma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PAPOLG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-3,85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93,7 ± 31,7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26,1 ± 20,7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94,4 ± 12,2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66,7 ± 27,1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224941_at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pregnancy-associated plasma protein A, pappalysin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PAPPA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-2,74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2067,6 ± 713,3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793 ± 323,9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1734,6 ± 145,6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1388,1 ± 170,9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227626_at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progestin and adipoQ receptor family member VIII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PAQR8*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-2,74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138,8 ± 27,8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66,6 ± 22,1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161,3 ± 34,8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197,9 ± 30,7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224701_at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poly (ADP-ribose) polymerase family, member 14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PARP14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-4,70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115,8 ± 17,9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 ± 31,2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190,1 ± 12,9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103,9 ± 21,7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223220_s_at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poly (ADP-ribose) polymerase family, member 9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PARP9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-2,70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285,3 ± 11,3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130,1 ± 63,4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380,7 ± 16,2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353,1 ± 35,8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212406_s_at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protein-L-isoaspartate (D-aspartate) O-methyltransferase domain containing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PCMTD2*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-3,01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481,2 ± 170,2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162,9 ± 82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596,2 ± 10,7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359,6 ± 36,6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203131_at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platelet-derived growth factor receptor, alpha polypeptide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PDGFRA*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-8,84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9660 ± 607,4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2376,8 ± 2544,1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7120,3 ± 415,3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8916,9 ± 155,2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228618_at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platelet endothelial aggregation receptor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PEAR1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-7,88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351,5 ± 94,3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64 ± 44,3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305,5 ± 26,6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316,6 ± 30,2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209422_at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PHD finger protein 20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PHF20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-2,03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809,7 ± 148,1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360,1 ± 132,3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841 ± 11,7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734,2 ± 34,9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202732_at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protein kinase (cAMP-dependent, catalytic) inhibitor gamma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PKIG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-2,09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1885,2 ± 428,2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932,2 ± 32,6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2229,5 ± 128,2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2756,9 ± 129,6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222662_at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protein phosphatase 1, regulatory (inhibitor) subunit 3B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PPP1R3B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-3,62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322,2 ± 25,6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107,4 ± 41,8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462,4 ± 11,7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571 ± 35,1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202429_s_at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protein phosphatase 3 (formerly 2B), catalytic subunit, alpha isoform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PPP3CA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-2,58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1761,9 ± 252,7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725,8 ± 409,2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1744,8 ± 96,8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1330,8 ± 78,1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203650_at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protein C receptor, endothelial (EPCR)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PROCR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-4,32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789,8 ± 119,8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234,5 ± 182,7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715 ± 45,4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1056,9 ± 141,9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226695_at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paired related homeobox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PRRX1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-10,97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4382,3 ± 359,2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1144,6 ± 1656,6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2818 ± 129,2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2788,5 ± 57,3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222803_at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phosphoribosyl transferase domain containing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PRTFDC1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-4,29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266 ± 146,6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87,3 ± 64,4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350,2 ± 22,8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391,8 ± 24,1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218613_at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pleckstrin and Sec7 domain containing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PSD3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-6,86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1379,1 ± 158,5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255 ± 162,2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903,5 ± 66,5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921 ± 190,6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207177_at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prostaglandin F receptor (FP)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PTGFR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-9,55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1220,7 ± 728,1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73,9 ± 26,8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1630,7 ± 73,5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490,9 ± 29,3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203038_at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protein tyrosine phosphatase, receptor type, K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PTPRK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-4,39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1636,8 ± 316,4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477,5 ± 409,4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1292,4 ± 56,6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1037,6 ± 145,7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221666_s_at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PYD and CARD domain containing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PYCARD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-4,85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601,6 ± 159,2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131,3 ± 28,6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518,5 ± 65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819,7 ± 63,3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228708_at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RAB27B, member RAS oncogene family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RAB27B*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-39,40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4122,8 ± 376,9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180 ± 224,4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2848,2 ± 221,6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1700,7 ± 54,4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218700_s_at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RAB7, member RAS oncogene family-like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RAB7L1*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-2,44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286,5 ± 80,9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104,1 ± 21,6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381,9 ± 25,6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414,5 ± 33,6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213603_s_at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ras-related C3 botulinum toxin substrate 2 (rho family, small GTP binding protein Rac2)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RAC2*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-5,83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710 ± 124,3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133,6 ± 38,7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1099,1 ± 57,8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1251,1 ± 108,9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205130_at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renal tumor antigen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RAGE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-2,08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252 ± 43,4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129,3 ± 3,6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221,2 ± 15,7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234,6 ± 15,7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206392_s_at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retinoic acid receptor responder (tazarotene induced)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RARRES1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-93,34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1010,2 ± 592,5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 ± 7,6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556,8 ± 68,1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489,7 ± 71,6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204070_at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retinoic acid receptor responder (tazarotene induced)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RARRES3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-4,00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554,7 ± 227,3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145,9 ± 67,3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1296,8 ± 135,5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1099,3 ± 99,3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228304_at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RNA binding motif protein 43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RBM43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-3,43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363,8 ± 61,1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119,6 ± 71,7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511,4 ± 30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306 ± 27,4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216215_s_at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RNA binding motif protein 9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RBM9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-2,52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1067 ± 81,8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408,6 ± 137,1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1014,8 ± 110,7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1216,3 ± 209,4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218352_at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regulator of chromosome condensation (RCC1) and BTB (POZ) domain containing protein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RCBTB1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-2,09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353,1 ± 53,3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184,8 ± 32,5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520,1 ± 76,3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364,6 ± 12,6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204319_s_at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regulator of G-protein signaling 10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RGS10*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-2,33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608,7 ± 107,9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278,7 ± 126,7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749,1 ± 10,2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462 ± 52,5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219056_at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ribonuclease H2, subunit B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RNASEH2B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128,3 ± 20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50,8 ± 18,1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128,4 ± 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114,3 ± 14,9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225929_s_at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ring finger protein 213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RNF213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-2,03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186,8 ± 29,5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83,2 ± 6,5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199,8 ± 51,1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202,2 ± 24,4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213194_at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roundabout, axon guidance receptor, homolog 1 (Drosophila)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ROBO1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-2,58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795,2 ± 206,2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280,4 ± 143,1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822,3 ± 104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759,3 ± 28,9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221593_s_at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ribosomal protein L31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RPL31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-2,03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456,5 ± 97,8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232,6 ± 53,2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534 ± 13,1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359,7 ± 27,6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224763_at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Ribosomal protein L37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RPL37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-2,32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466,3 ± 122,5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199,6 ± 5,5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583,7 ± 33,8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407,3 ± 39,9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219684_at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receptor (chemosensory) transporter protein 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RTP4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-10,31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97,3 ± 20,8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14,5 ± 16,6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126,8 ± 10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95,1 ± 30,9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209360_s_at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runt-related transcription factor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RUNX1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-5,04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779 ± 292,6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179,9 ± 115,6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1091 ± 124,4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805,7 ± 66,1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203408_s_at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SATB homeobox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SATB1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-2,70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492,6 ± 106,1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192,1 ± 44,9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596,6 ± 5,2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513,5 ± 46,3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213435_at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SATB homeobox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SATB2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-2,03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515,3 ± 189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225,5 ± 16,4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454,9 ± 13,7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435 ± 26,3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229057_at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sodium channel, voltage-gated, type II, alpha subunit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SCN2A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-27,01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143,8 ± 54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17,2 ± 22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186,2 ± 10,7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148 ± 20,6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206805_at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sema domain, immunoglobulin domain (Ig), short basic domain, secreted, (semaphorin) 3A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SEMA3A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-3,70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156,7 ± 28,9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36,9 ± 14,2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82,6 ± 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95,9 ± 6,4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203789_s_at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sema domain, immunoglobulin domain (Ig), short basic domain, secreted, (semaphorin) 3C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SEMA3C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-5,74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1862,7 ± 731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444,6 ± 378,9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1182,3 ± 81,8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972,2 ± 97,1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205405_at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sema domain, seven thrombospondin repeats (type 1 and type 1-like), transmembrane domain (TM) and short cytoplasmic domain, (semaphorin) 5A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SEMA5A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-5,83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211,3 ± 29,2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68,3 ± 51,6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201,5 ± 16,5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137,4 ± 8,4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204051_s_at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secreted frizzled-related protein 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SFRP4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-7,46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1103,4 ± 943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114,9 ± 38,5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8392,9 ± 438,7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1797,9 ± 365,1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213649_at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splicing factor, arginine/serine-rich 7, 35kDa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SFRS7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-2,21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354 ± 46,6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192,1 ± 69,7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431,5 ± 13,3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413,2 ± 49,1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223672_at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SH3-domain GRB2-like (endophilin) interacting protein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SGIP1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-19,55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32,1 ± 5,1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1,6 ± 1,7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15,8 ± 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21,8 ± 5,8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230494_at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Solute carrier family 20 (phosphate transporter), member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SLC20A1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-7,94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161,3 ± 52,2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25,7 ± 28,9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95 ± 10,2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115,8 ± 14,6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202499_s_at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solute carrier family 2 (facilitated glucose transporter), member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SLC2A3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-4,63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424,9 ± 74,9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127,8 ± 96,3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360,9 ± 15,4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478,7 ± 54,9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213113_s_at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solute carrier family 43, member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SLC43A3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-3,10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469,9 ± 217,7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123,1 ± 59,2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646,1 ± 25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671,1 ± 5,1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203908_at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solute carrier family 4, sodium bicarbonate cotransporter, member 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SLC4A4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-7,41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528 ± 11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98,9 ± 78,5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335,4 ± 12,8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265,4 ± 15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235518_at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solute carrier family 8 (sodium/calcium exchanger), member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SLC8A1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-9,62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92,2 ± 28,9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16,3 ± 14,9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94,8 ± 10,8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62,2 ± 11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231718_at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SLU7 splicing factor homolog (S. cerevisiae)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SLU7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298,2 ± 43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159,1 ± 73,4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302,4 ± 46,6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231,4 ± 12,1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218284_at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SMAD family member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SMAD3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-3,54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454,7 ± 23,1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165,5 ± 48,2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467,6 ± 21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582,8 ± 23,9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206544_x_at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SWI/SNF related, matrix associated, actin dependent regulator of chromatin, subfamily a, member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SMARCA2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-3,48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437,7 ± 36,4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161,9 ± 125,4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351 ± 25,3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421,9 ± 32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226685_at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syntrophin, beta 2 (dystrophin-associated protein A1, 59kDa, basic component 2)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SNTB2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-2,08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1406,2 ± 132,4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750,6 ± 299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1507,6 ± 69,4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1923,4 ± 151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223027_at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sorting nexin 9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SNX9*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-3,03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1807,7 ± 800,1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519,6 ± 169,6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2010,7 ± 103,6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1615 ± 87,9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227697_at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suppressor of cytokine signaling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SOCS3*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-3,97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1206 ± 271,7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301,8 ± 95,6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1181,6 ± 37,3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1801,7 ± 108,8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209647_s_at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suppressor of cytokine signaling 5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SOCS5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-6,50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1357,7 ± 83,7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275,6 ± 267,3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1030,7 ± 102,3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1077,6 ± 31,6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201086_x_at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SON DNA binding protein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SON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1293,7 ± 134,5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669,9 ± 406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1195,1 ± 89,6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1160,4 ± 7,3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229331_at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spermatogenesis associated 18 homolog (rat)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SPATA18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-2,79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566,3 ± 154,9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214,7 ± 82,6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627,7 ± 71,1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629,9 ± 54,5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234929_s_at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spermatogenesis associated 7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SPATA7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153,7 ± 22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57,8 ± 19,4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135,2 ± 35,2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122,5 ± 27,8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222431_at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spindlin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SPIN1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-2,76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2132,4 ± 156,6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806,9 ± 391,3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1799,5 ± 43,6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1882,7 ± 33,7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228654_at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spindlin family, member 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SPIN4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-4,13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231,1 ± 48,5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66,2 ± 46,1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155 ± 25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167,7 ± 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202363_at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sparc/osteonectin, cwcv and kazal-like domains proteoglycan (testican)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SPOCK1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-5,28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3096,8 ± 662,3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770 ± 591,1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3024,9 ± 220,8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2972,1 ± 52,3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227752_at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serine palmitoyltransferase, long chain base subunit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SPTLC3*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-14,48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140,8 ± 18,4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14,6 ± 14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124,4 ± 14,9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181,9 ± 31,1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227484_at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SLIT-ROBO Rho GTPase activating protein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SRGAP1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-2,79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255,9 ± 65,7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86,2 ± 20,1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278,9 ± 38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266,7 ± 50,2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224974_at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suppressor of defective silencing 3 homolog (S. cerevisiae)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SUDS3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-2,54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260 ± 55,4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114,9 ± 52,5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272,6 ± 11,9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334,2 ± 12,1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212354_at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sulfatase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SULF1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-44,56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1840,5 ± 485,8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175,1 ± 266,1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1047,5 ± 89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635,6 ± 33,7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210612_s_at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synaptojanin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SYNJ2*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-80,63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683,6 ± 174,5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31,7 ± 51,7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397,6 ± 31,7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633,9 ± 64,4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226388_at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transcription elongation factor A (SII),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TCEA3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-3,43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299,9 ± 80,4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89,2 ± 42,5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323,5 ± 12,1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524,4 ± 33,4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212387_at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transcription factor 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TCF4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-17,96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605,2 ± 72,6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79,5 ± 96,3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279,8 ± 13,7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265,7 ± 27,6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224560_at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TIMP metallopeptidase inhibitor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TIMP2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-2,54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3776,3 ± 693,4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1439,9 ± 132,2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4700 ± 355,9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5488,5 ± 143,1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205122_at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transmembrane protein with EGF-like and two follistatin-like domains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TMEFF1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-4,85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211,1 ± 58,3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39,3 ± 18,7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260,7 ± 49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143,4 ± 35,9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234994_at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transmembrane protein 200A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TMEM200A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-10,80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2744,7 ± 845,8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359,8 ± 399,1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1626,8 ± 73,6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2132,4 ± 133,3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226338_at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transmembrane protein 55A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TMEM55A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-2,54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509,7 ± 28,5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225,5 ± 164,5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496,3 ± 88,3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481,5 ± 121,1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202687_s_at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tumor necrosis factor (ligand) superfamily, member 10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TNFSF10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-5,57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80,5 ± 22,9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 ± 5,3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104 ± 7,6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116,4 ± 17,2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202561_at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tankyrase, TRF1-interacting ankyrin-related ADP-ribose polymerase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TNKS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430,3 ± 55,7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177,6 ± 52,2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379,9 ± 35,8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447,6 ± 116,5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200662_s_at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translocase of outer mitochondrial membrane 20 homolog (yeast)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TOMM20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4750,9 ± 267,5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2393,7 ± 997,2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4350,4 ± 200,9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3641,5 ± 165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204529_s_at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thymocyte selection-associated high mobility group box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TOX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-4,13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58,3 ± 2,8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13,1 ± 8,5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109,2 ± 19,1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46,4 ± 2,2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202080_s_at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trafficking protein, kinesin binding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TRAK1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-2,08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504,4 ± 160,8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227,8 ± 19,9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673,5 ± 19,7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498,5 ± 36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238520_at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transcriptional regulating factor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TRERF1*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-11,31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118,2 ± 23,5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 ± 6,3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104,2 ± 11,9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147,4 ± 9,6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221044_s_at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tripartite motif-containing 34 /// TRIM6-TRIM34 readthrough transcript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TRIM34 /// TRIM6-TRIM34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-4,42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210,8 ± 26,1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72,3 ± 53,7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219,3 ± 9,3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314,7 ± 21,6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227610_at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tetraspanin 11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TSPAN11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-6,35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276,3 ± 139,3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58,7 ± 24,3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198,2 ± 23,2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261,1 ± 22,7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214983_at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testis-specific transcript, Y-linked 15 (non-protein coding)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TTTY15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-4,00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94 ± 40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24,3 ± 16,4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60,6 ± 6,5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67,3 ± 13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208884_s_at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ubiquitin protein ligase E3 component n-recognin 5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UBR5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-2,24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687,1 ± 109,1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363,2 ± 157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664,4 ± 45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574 ± 42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217100_s_at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UBX domain protein 7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UBXN7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-3,01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127 ± 9,9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52,2 ± 16,8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131,3 ± 9,9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110,8 ± 23,8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225655_at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ubiquitin-like with PHD and ring finger domains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UHRF1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-15,88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353,2 ± 176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55,2 ± 86,7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135,3 ± 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132,7 ± 15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204254_s_at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vitamin D (1,25- dihydroxyvitamin D3) receptor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VDR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-3,56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349,3 ± 42,9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92,5 ± 49,7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351,9 ± 35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366,1 ± 12,6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209946_at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vascular endothelial growth factor C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VEGFC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-2,58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1118,9 ± 76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406,3 ± 155,8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992,6 ± 42,7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1072,6 ± 56,5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202172_at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vascular endothelial zinc finger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VEZF1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482,9 ± 51,6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180,4 ± 81,2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418,5 ± 17,9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454,7 ± 5,8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235625_at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vacuolar protein sorting 41 homolog (S. cerevisiae)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VPS41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-6,11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299,6 ± 45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112,4 ± 104,8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393,6 ± 48,3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239,9 ± 37,4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205792_at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WNT1 inducible signaling pathway protein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WISP2*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-33,00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948,5 ± 460,4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28,4 ± 21,9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1091,6 ± 72,2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505,8 ± 48,1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212455_at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YTH domain containing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YTHDC1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785,9 ± 79,4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397,8 ± 237,6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807,1 ± 89,1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641,6 ± 86,2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224718_at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YY1 transcription factor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YY1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-2,32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511,9 ± 105,9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194,5 ± 32,5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411,4 ± 30,4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472,3 ± 10,6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226137_at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zinc finger homeobox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ZFHX3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-2,08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467,7 ± 180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234,5 ± 37,4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415,4 ± 59,6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470,1 ± 72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214670_at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zinc finger with KRAB and SCAN domains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ZKSCAN1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-2,35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351,5 ± 40,6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196,1 ± 127,4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416,1 ± 11,1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406,8 ± 14,7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219628_at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zinc finger, matrin type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ZMAT3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-2,41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1138,6 ± 128,1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502 ± 44,7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1168,3 ± 47,9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1052,9 ± 196,7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217403_s_at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zinc finger protein 227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ZNF227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-7,94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79,8 ± 9,3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9,3 ± 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63,4 ± 8,2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44,8 ± 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227768_at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zinc finger protein 407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ZNF407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-2,70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183,6 ± 18,2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66,5 ± 37,1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182,9 ± 35,7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140,3 ± 19,1</w:t>
            </w:r>
          </w:p>
        </w:tc>
      </w:tr>
      <w:tr w:rsidR="0010140E" w:rsidRPr="00DF2EEC" w:rsidTr="005F2B99">
        <w:trPr>
          <w:trHeight w:val="287"/>
        </w:trPr>
        <w:tc>
          <w:tcPr>
            <w:tcW w:w="10774" w:type="dxa"/>
            <w:gridSpan w:val="12"/>
            <w:shd w:val="clear" w:color="auto" w:fill="FFFFFF" w:themeFill="background1"/>
          </w:tcPr>
          <w:p w:rsidR="0010140E" w:rsidRPr="00793D7F" w:rsidRDefault="0010140E" w:rsidP="005F2B9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793D7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Cluster 4 genes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225663_at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acyl-Coenzyme A binding domain containing 5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ACBD5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646 ± 49,9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337,6 ± 167,2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719,5 ± 70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382,9 ± 54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1555326_a_at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ADAM metallopeptidase domain 9 (meltrin gamma)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ADAM9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-11,49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296,8 ± 84,8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48,2 ± 67,2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203,9 ± 27,4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69,5 ± 7,4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229357_at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ADAM metallopeptidase with thrombospondin type 1 motif, 5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ADAMTS5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-22,11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1085,4 ± 414,8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72,8 ± 53,5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294,3 ± 28,1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124,2 ± 10,7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225889_at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AE binding protein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AEBP2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-2,54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397,1 ± 9,9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181,2 ± 35,6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433,4 ± 56,5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224,2 ± 21,6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225229_at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AF4/FMR2 family, member 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AFF4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1100,6 ± 207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467,7 ± 152,1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1122,4 ± 81,8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607,7 ± 119,2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232007_at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1-acylglycerol-3-phosphate O-acyltransferase 5 (lysophosphatidic acid acyltransferase, epsilon)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AGPAT5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-3,17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43,8 ± 10,8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11,5 ± 2,1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32,2 ± 6,7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19,9 ± 4,6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203156_at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 kinase (PRKA) anchor protein 11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AKAP11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-3,03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1090,6 ± 87,6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379,1 ± 165,8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850,9 ± 58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320,5 ± 38,7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226421_at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Alport syndrome, mental retardation, midface hypoplasia and elliptocytosis chromosomal region gene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AMMECR1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160,4 ± 43,5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66,7 ± 15,9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77,7 ± 15,5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80 ± 4,8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224682_at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ankyrin repeat and IBR domain containing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ANKIB1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-2,48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784,2 ± 58,7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400,4 ± 221,6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905 ± 96,1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459,5 ± 35,9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225731_at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ankyrin repeat domain 50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ANKRD50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-2,83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485,5 ± 6,2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187,8 ± 93,2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444 ± 28,7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129,2 ± 13,6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218158_s_at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adaptor protein, phosphotyrosine interaction, PH domain and leucine zipper containing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APPL1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-2,46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 ± 30,5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98,6 ± 34,7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294,7 ± 36,1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110 ± 13,8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201334_s_at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Rho guanine nucleotide exchange factor (GEF) 12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ARHGEF12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-3,15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1198,4 ± 75,9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467,3 ± 180,4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770,4 ± 152,3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717,3 ± 130,9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221230_s_at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AT rich interactive domain 4B (RBP1-like)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ARID4B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-3,17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427,1 ± 147,4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146,7 ± 62,9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506,5 ± 44,9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122,3 ± 27,6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212474_at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AVL9 homolog (S. cerevisiase)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AVL9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445,3 ± 47,3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221,2 ± 14,3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516,9 ± 21,6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332,4 ± 42,7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204194_at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BTB and CNC homology 1, basic leucine zipper transcription factor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BACH1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-3,76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233,8 ± 53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68 ± 54,1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247,3 ± 52,3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72,6 ± 16,6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211946_s_at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BAT2 domain containing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BAT2D1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-2,42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1226,9 ± 80,9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679,1 ± 334,3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1166,2 ± 185,9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680,9 ± 26,5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225285_at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branched chain aminotransferase 1, cytosolic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BCAT1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-3,82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862 ± 20,4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276,5 ± 248,1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561,7 ± 59,2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183,3 ± 23,7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209271_at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bromodomain PHD finger transcription factor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BPTF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348,8 ± 54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139,7 ± 68,6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387,9 ± 69,6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186,2 ± 22,2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207483_s_at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cullin-associated and neddylation-dissociated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CAND1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-2,35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664,9 ± 58,5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307,3 ± 168,3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724,5 ± 61,5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382,7 ± 54,2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220301_at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coiled-coil domain containing 102B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CCDC102B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-9,70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101,1 ± 29,8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21,1 ± 23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118,5 ± 28,5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45,9 ± 15,1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217523_at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CD44 molecule (Indian blood group)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CD44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-5,83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119,6 ± 63,7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15,4 ± 10,6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99,6 ± 9,1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 ± 10,2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212899_at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cell division cycle 2-like 6 (CDK8-like)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CDC2L6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381,1 ± 24,6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188,7 ± 37,6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381,2 ± 11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264,2 ± 31,6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212746_s_at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centrosomal protein 170kDa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CEP170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-7,46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567,1 ± 177,7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88,2 ± 91,5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401 ± 54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193,3 ± 44,6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218827_s_at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centrosomal protein 192kDa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CEP192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136,8 ± 8,4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65,6 ± 37,7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123 ± 30,6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54,2 ± 7,8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203494_s_at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centrosomal protein 57kDa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CEP57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-2,83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439,2 ± 61,4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151,1 ± 46,1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589,9 ± 33,4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154,2 ± 13,3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224599_at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CGG triplet repeat binding protein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CGGBP1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-2,42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1210,2 ± 59,2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546,3 ± 291,7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1324,6 ± 114,3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480,9 ± 111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228345_at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cysteine-rich hydrophobic domain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CHIC1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-4,39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179,8 ± 24,6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53,8 ± 45,7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196,2 ± 15,8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63,7 ± 19,8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205830_at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calmegin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CLGN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-4,92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289,7 ± 149,9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74,6 ± 84,6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101,8 ± 17,8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115,9 ± 8,6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226939_at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cytoplasmic polyadenylation element binding protein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CPEB2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1087,4 ± 145,9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506,4 ± 73,3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887,8 ± 56,3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675 ± 63,1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228365_at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copine VIII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CPNE8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-2,32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135,8 ± 17,1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78,5 ± 26,3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177 ± 14,6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74,8 ± 7,3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218871_x_at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chondroitin sulfate N-acetylgalactosaminyltransferase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CSGALNACT2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-2,24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870,9 ± 25,2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435,3 ± 229,8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702,6 ± 67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467,4 ± 12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222235_s_at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chondroitin sulfate N-acetylgalactosaminyltransferase 2 /// novel protein similar to chondroitin sulfate GalNAcT-2 (GALNACT-2)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CSGALNACT2 /// RP1-19N1.1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-2,89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956,3 ± 77,8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337 ± 153,7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709,8 ± 64,4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519,2 ± 28,4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218923_at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chitobiase, di-N-acetyl-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CTBS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260,2 ± 48,5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131,4 ± 84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243,7 ± 43,8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147,1 ± 27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202468_s_at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catenin (cadherin-associated protein), alpha-like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CTNNAL1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-4,35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2195,3 ± 254,5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742 ± 692,6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3125,9 ± 21,5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1166,7 ± 82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210257_x_at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cullin 4B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CUL4B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-4,09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370 ± 78,5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118,2 ± 61,7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253 ± 20,8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147,4 ± 11,5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203302_at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deoxycytidine kinase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DCK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-2,48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407,9 ± 42,8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174,5 ± 114,3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302,1 ± 12,6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263,1 ± 25,4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225442_at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discoidin domain receptor tyrosine kinase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DDR2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-3,76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3038,1 ± 308,4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1109,5 ± 985,8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3918,7 ± 123,7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1717,4 ± 316,8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205000_at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DEAD (Asp-Glu-Ala-Asp) box polypeptide 3, Y-linked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DDX3Y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-10,64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724,2 ± 182,3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187,2 ± 185,8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629,5 ± 48,8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354,3 ± 32,2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218986_s_at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DEAD (Asp-Glu-Ala-Asp) box polypeptide 60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DDX60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-3,59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129,1 ± 36,7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36,5 ± 18,5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213,9 ± 38,5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52,2 ± 13,7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200934_at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DEK oncogene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DEK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-2,54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895,6 ± 114,1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382,2 ± 161,9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952,8 ± 126,8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192,6 ± 3,7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228551_at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DENN/MADD domain containing 5B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DENND5B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-2,30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194,7 ± 16,2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97,9 ± 11,6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223 ± 32,2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92,1 ± 24,9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229588_at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DnaJ (Hsp40) homolog, subfamily C, member 10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DNAJC10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-4,67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88,6 ± 17,1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27,7 ± 20,1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74,3 ± 18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31,1 ± 3,1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212467_at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DnaJ (Hsp40) homolog, subfamily C, member 13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DNAJC13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-3,01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514,1 ± 7,9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245,6 ± 190,1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604,8 ± 90,2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211,6 ± 17,5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230893_at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DnaJ (Hsp40) homolog, subfamily C, member 21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DNAJC21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-3,88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101 ± 25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35,5 ± 18,6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118,7 ± 28,2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44,2 ± 9,2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212253_x_at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dystonin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DST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-14,25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153,7 ± 51,6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33,2 ± 52,6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172,1 ± 17,2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 ± 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236649_at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DTW domain containing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DTWD1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-6,86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251 ± 66,3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68,6 ± 81,9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386,1 ± 17,7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158,9 ± 12,3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219469_at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dynein, cytoplasmic 2, heavy chain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DYNC2H1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-3,73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180,6 ± 20,5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47,4 ± 47,2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220,2 ± 51,4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54,5 ± 11,8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204464_s_at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endothelin receptor type 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EDNRA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-5,92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720,4 ± 169,1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171,8 ± 129,3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266,8 ± 10,2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237,5 ± 41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226800_at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EF-hand calcium binding domain 7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EFCAB7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-3,13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209,7 ± 40,2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69,7 ± 27,3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304,5 ± 18,4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104,1 ± 14,4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219532_at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elongation of very long chain fatty acids (FEN1/Elo2, SUR4/Elo3, yeast)-like 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ELOVL4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-2,54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145,4 ± 43,2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51,5 ± 13,8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168,1 ± 12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95,8 ± 4,1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226789_at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embigin homolog (mouse)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EMB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-10,56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397,5 ± 184,2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36,8 ± 28,9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182,3 ± 16,8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102,8 ± 17,1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223068_at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echinoderm microtubule associated protein like 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EML4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-3,56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735,3 ± 111,8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296,8 ± 214,8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876,9 ± 58,8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319,3 ± 22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204774_at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ecotropic viral integration site 2A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EVI2A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-9,85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215,5 ± 130,9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25,3 ± 24,3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3086,1 ± 248,2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52,7 ± 12,2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230183_at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exostoses (multiple)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EXT1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-4,92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273,9 ± 28,1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80,4 ± 63,7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324,2 ± 30,8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155,8 ± 21,5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226568_at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family with sequence similarity 102, member B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FAM102B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-2,23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229,2 ± 47,8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118,6 ± 37,7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209,9 ± 29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150,7 ± 32,3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241808_at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family with sequence similarity 164, member 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FAM164A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-3,08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149,4 ± 17,8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48,1 ± 28,8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158,3 ± 17,9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31,2 ± 6,1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203482_at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family with sequence similarity 178, member 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FAM178A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-3,85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183,5 ± 7,4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43,5 ± 8,3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152,1 ± 6,6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62,5 ± 11,4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212929_s_at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family with sequence similarity 21, member A /// family with sequence similarity 21, member B /// family with sequence similarity 21, member C /// family with sequence similarity 21, member D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FAM21A /// FAM21B /// FAM21C /// FAM21D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885 ± 47,2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348,7 ± 166,6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972,4 ± 42,1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571 ± 34,4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225667_s_at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family with sequence similarity 84, member 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FAM84A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-4,46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180,8 ± 55,8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46,8 ± 42,8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328,7 ± 22,1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70,1 ± 10,4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226294_x_at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family with sequence similarity 91, member A1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FAM91A1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626,1 ± 61,3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224,4 ± 70,8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589,7 ± 27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266,3 ± 55,3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209955_s_at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fibroblast activation protein, alpha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FAP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-10,97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1593,4 ± 426,4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146,9 ± 111,1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1805,1 ± 165,2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436,7 ± 44,8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203184_at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fibrillin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FBN2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-2,87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493,3 ± 51,2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163,3 ± 58,4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250,4 ± 17,6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166,8 ± 13,9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228220_at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FCH domain only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FCHO2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-2,21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412,3 ± 38,3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158,3 ± 46,7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448,4 ± 39,6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108,6 ± 7,4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204359_at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fibronectin leucine rich transmembrane protein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FLRT2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-8,06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1091,2 ± 396,5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144,8 ± 94,3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718 ± 73,4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382,7 ± 37,9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228768_at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folliculin interacting protein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FNIP1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-2,28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411,8 ± 76,7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214,9 ± 43,9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557,9 ± 196,6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222,5 ± 69,1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225481_at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FERM domain containing 6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FRMD6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-5,00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3435,8 ± 664,4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1097,4 ± 1271,7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4576,7 ± 61,2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1862,7 ± 268,6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201637_s_at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fragile X mental retardation, autosomal homolog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FXR1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-2,39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1824,3 ± 231,3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904,4 ± 515,1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2228,5 ± 62,5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889,1 ± 60,2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237183_at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UDP-N-acetyl-alpha-D-galactosamine:polypeptide N-acetylgalactosaminyltransferase 5 (GalNAc-T5)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GALNT5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-4,81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105 ± 14,4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24,5 ± 20,8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63,4 ± 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43,8 ± 6,9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214085_x_at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GLI pathogenesis-related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GLIPR1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-23,16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3263,9 ± 1090,6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586,6 ± 760,5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3366,2 ± 125,4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1319,8 ± 86,8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212959_s_at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N-acetylglucosamine-1-phosphate transferase, alpha and beta subunits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GNPTAB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-2,89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538,5 ± 46,4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217,9 ± 63,3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838,1 ± 76,6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303,9 ± 41,2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219313_at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GRAM domain containing 1C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GRAMD1C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-32,00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42,1 ± 10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 ± 2,3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40,1 ± 9,1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10,3 ± 4,4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222685_at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HAUS augmin-like complex, subunit 6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HAUS6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-2,42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239,3 ± 15,3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105,9 ± 62,9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231,8 ± 28,2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35,5 ± 4,7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209314_s_at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HBS1-like (S. cerevisiae)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HBS1L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-2,03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493,1 ± 53,2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234,8 ± 101,5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360,2 ± 41,1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239,7 ± 33,9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209526_s_at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hepatoma-derived growth factor, related protein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HDGFRP3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-3,08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591,8 ± 66,4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243,1 ± 142,6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609,5 ± 44,5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363 ± 30,4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235944_at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hemicentin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HMCN1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-10,80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496,6 ± 204,4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75,1 ± 97,3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369,2 ± 35,1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175,2 ± 27,9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221919_at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heterogeneous nuclear ribonucleoprotein A1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HNRNPA1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-3,73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185,2 ± 22,3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51,8 ± 31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189 ± 27,9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103,7 ± 17,9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203284_s_at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heparan sulfate 2-O-sulfotransferase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HS2ST1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312,6 ± 36,3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148,3 ± 43,9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349,1 ± 30,8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107,8 ± 8,4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1558956_s_at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intraflagellar transport 80 homolog (Chlamydomonas)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IFT80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-4,00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744 ± 129,1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221,5 ± 166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878,4 ± 130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173,7 ± 10,4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206693_at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interleukin 7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IL7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-11,31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519,3 ± 137,7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66,3 ± 68,1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608,7 ± 24,3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192 ± 25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242979_at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insulin receptor substrate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IRS1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-3,76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377,5 ± 64,8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114 ± 44,8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206,8 ± 27,7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192,4 ± 24,9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226189_at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integrin, beta 8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ITGB8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-12,90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350,9 ± 117,4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18,9 ± 19,8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293,4 ± 54,2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69,6 ± 23,7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212943_at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KIAA0528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KIAA0528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-3,51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533,2 ± 75,3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146,2 ± 104,7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679,7 ± 49,7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269,8 ± 9,3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228446_at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KIAA2026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KIAA2026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-2,83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189,6 ± 33,6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72,5 ± 42,6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236,1 ± 36,8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58,6 ± 4,8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227261_at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Kruppel-like factor 12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KLF12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-6,81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520,1 ± 74,8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130,6 ± 109,8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395 ± 16,6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173,6 ± 20,8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226671_at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lysosomal-associated membrane protein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LAMP2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-3,79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512,8 ± 129,9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171,9 ± 144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700,6 ± 65,5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175,9 ± 25,6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208933_s_at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lectin, galactoside-binding, soluble, 8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LGALS8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-5,16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512,7 ± 39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181,9 ± 154,6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659,3 ± 81,1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245,1 ± 43,6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225575_at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leukemia inhibitory factor receptor alpha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LIFR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434,1 ± 120,7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231,3 ± 52,8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616,3 ± 134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202,5 ± 43,2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222457_s_at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LIM domain and actin binding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LIMA1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-3,05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3357,2 ± 411,4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1392,9 ± 927,5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4620,6 ± 130,9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2454,5 ± 78,8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218589_at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lysophosphatidic acid receptor 6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LPAR6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-3,73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419,2 ± 21,2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167,7 ± 169,5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426,7 ± 27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116 ± 9,5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219338_s_at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leucine rich repeat containing 49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LRRC49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186 ± 3,8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79,5 ± 34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161,9 ± 13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100,2 ± 11,5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212131_at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LSM14A, SCD6 homolog A (S. cerevisiae)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LSM14A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-2,96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757 ± 154,1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320,1 ± 207,4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669,6 ± 14,8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449,9 ± 41,5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208634_s_at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microtubule-actin crosslinking factor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MACF1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1415 ± 208,5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663,6 ± 341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1509,6 ± 72,2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1019,5 ± 130,5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202350_s_at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matrilin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MATN2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-3,03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462,6 ± 162,3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160,1 ± 19,1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565,8 ± 51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222,8 ± 24,8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226420_at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MDS1 and EVI1 complex locus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MECOM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-6,40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101,7 ± 23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18,9 ± 18,1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102,6 ± 16,7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48,3 ± 7,2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209861_s_at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methionyl aminopeptidase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METAP2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-2,56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1610,8 ± 121,8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757,6 ± 475,5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1599,1 ± 58,3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901,5 ± 29,7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222447_at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methyltransferase like 9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METTL9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-2,96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337 ± 56,3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159,9 ± 83,3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288,6 ± 18,5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221,6 ± 26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225475_at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mesoderm induction early response 1 homolog (Xenopus laevis)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MIER1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-2,44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398,4 ± 9,7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199,2 ± 98,8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474,6 ± 41,2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129,7 ± 3,5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228961_at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mesoderm induction early response 1, family member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MIER3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180,6 ± 63,8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69,5 ± 26,3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181,1 ± 22,1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52,1 ± 9,1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206860_s_at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missing oocyte, meiosis regulator, homolog (Drosophila)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MIOS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-2,39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432,2 ± 95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216,1 ± 72,1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226,8 ± 33,8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174,4 ± 11,2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218259_at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MKL/myocardin-like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MKL2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-2,44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324,5 ± 90,9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167,9 ± 73,8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350,8 ± 63,3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 ± 34,8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223614_at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matrix metallopeptidase 16 (membrane-inserted)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MMP16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-14,59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498,6 ± 266,6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39,6 ± 24,6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165,3 ± 13,2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96,8 ± 3,9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209421_at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mutS homolog 2, colon cancer, nonpolyposis type 1 (E. coli)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MSH2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-3,15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180,3 ± 24,5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62,3 ± 33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184,5 ± 23,8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80,9 ± 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227761_at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myosin VA (heavy chain 12, myoxin)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MYO5A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-6,20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326,9 ± 77,6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80,2 ± 58,4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187 ± 30,2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95,1 ± 10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202259_s_at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NEDD4 binding protein 2-like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N4BP2L2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-3,54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233,8 ± 25,6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80,1 ± 57,6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163,2 ± 8,6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64,9 ± 7,2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208754_s_at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nucleosome assembly protein 1-like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NAP1L1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-3,25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1039,3 ± 191,1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377,2 ± 269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1112,3 ± 87,6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670,1 ± 124,8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225344_at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nuclear receptor coactivator 7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NCOA7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1130,7 ± 103,7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520,9 ± 14,8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1141,4 ± 91,2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794,2 ± 42,7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224984_at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nuclear factor of activated T-cells 5, tonicity-responsive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NFAT5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-4,19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917,2 ± 24,9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217,6 ± 162,6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753,2 ± 28,6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460,7 ± 130,3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223218_s_at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nuclear factor of kappa light polypeptide gene enhancer in B-cells inhibitor, zeta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NFKBIZ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-4,70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591,4 ± 104,5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166,1 ± 145,7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441,5 ± 16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193,7 ± 10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218129_s_at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nuclear transcription factor Y, beta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NFYB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-3,56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397,2 ± 218,4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110,1 ± 75,7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494 ± 36,8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177,7 ± 8,8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228933_at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Nance-Horan syndrome (congenital cataracts and dental anomalies)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NHS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-5,20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569,6 ± 112,2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114 ± 65,5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276,1 ± 16,7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236 ± 21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209798_at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nuclear protein, ataxia-telangiectasia locus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NPAT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-2,41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199 ± 11,2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89,2 ± 33,8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215,5 ± 23,9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67,3 ± 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225768_at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nuclear receptor subfamily 1, group D, member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NR1D2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-4,09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422,1 ± 50,5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120,7 ± 33,4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241,6 ± 23,1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200,6 ± 19,3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216321_s_at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nuclear receptor subfamily 3, group C, member 1 (glucocorticoid receptor)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NR3C1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-2,32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1080,2 ± 165,7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478,6 ± 215,7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946,1 ± 112,6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655,2 ± 31,2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224985_at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neuroblastoma RAS viral (v-ras) oncogene homolog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NRAS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-2,24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743,8 ± 62,4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375,3 ± 166,4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583,8 ± 49,6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390,9 ± 29,5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202599_s_at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nuclear receptor interacting protein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NRIP1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830,2 ± 169,4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376,9 ± 176,9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603,9 ± 15,4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186,4 ± 18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224830_at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nudix (nucleoside diphosphate linked moiety X)-type motif 21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NUDT21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-3,15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774,5 ± 164,9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279,9 ± 150,1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720,3 ± 52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283,2 ± 30,5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226810_at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opioid growth factor receptor-like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OGFRL1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-3,38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490,8 ± 6,8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174,3 ± 125,7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512,3 ± 102,8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133,6 ± 12,5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212585_at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oxysterol binding protein-like 8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OSBPL8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-2,99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998 ± 133,7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379,1 ± 280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1549,9 ± 176,4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215,5 ± 30,5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225563_at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PAN3 poly(A) specific ribonuclease </w:t>
            </w: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lastRenderedPageBreak/>
              <w:t>subunit homolog (S. cerevisiae)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PAN3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-2,72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481 ± 31,7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195,7 ± 106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511,2 ± </w:t>
            </w: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41,3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300,1 ± 17,7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223238_s_at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polybromo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PBRM1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-2,21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477,8 ± 17,5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273,3 ± 73,7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499,3 ± 44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275,6 ± 41,9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1554868_s_at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PEST proteolytic signal containing nuclear protein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PCNP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-2,48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1146,2 ± 83,1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510,3 ± 271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871 ± 59,8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625,9 ± 35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244774_at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phosphatase and actin regulator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PHACTR2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-2,74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147,3 ± 26,4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50,9 ± 18,6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140,9 ± 20,8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51,7 ± 4,5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226508_at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polyhomeotic homolog 3 (Drosophila)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PHC3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-2,28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569,1 ± 74,6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272,9 ± 93,9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632,5 ± 50,3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230,9 ± 33,7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217954_s_at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PHD finger protein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PHF3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-2,70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597,3 ± 69,4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232,6 ± 63,9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665,4 ± 38,2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123,3 ± 19,3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213074_at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pleckstrin homology domain interacting protein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PHIP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-3,20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353,4 ± 51,7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185,3 ± 124,1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532,9 ± 53,9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104,9 ± 22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227639_at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phosphatidylinositol glycan anchor biosynthesis, class K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PIGK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-3,79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718 ± 16,2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289,6 ± 236,1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705,1 ± 33,3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189,4 ± 17,7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220952_s_at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pleckstrin homology domain containing, family A member 5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PLEKHA5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-5,44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857,6 ± 229,4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157,8 ± 97,8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1338,3 ± 216,6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388,9 ± 42,1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201939_at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polo-like kinase 2 (Drosophila)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PLK2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-7,13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468,4 ± 262,2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62,3 ± 46,9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482,2 ± 6,8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132,3 ± 26,3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213518_at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protein kinase C, iota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PRKCI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-3,62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459,1 ± 68,5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147,4 ± 94,3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395,6 ± 24,4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213,6 ± 20,7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218236_s_at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protein kinase D3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PRKD3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-2,56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585,1 ± 24,8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277,9 ± 162,4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602,8 ± 61,6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230,3 ± 24,4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218053_at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PRP40 pre-mRNA processing factor 40 homolog A (S. cerevisiae)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PRPF40A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-2,26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941,9 ± 39,5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509,1 ± 266,7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1168 ± 148,2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338,7 ± 31,2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205961_s_at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PC4 and SFRS1 interacting protein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PSIP1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-4,42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370,1 ± 44,8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88,2 ± 23,6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308,3 ± 23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127,3 ± 18,7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225363_at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phosphatase and tensin homolog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PTEN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-2,23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1692,3 ± 271,6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769,6 ± 320,5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1489,5 ± 49,3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1023,6 ± 172,1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204748_at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prostaglandin-endoperoxide synthase 2 (prostaglandin G/H synthase and cyclooxygenase)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PTGS2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-3,40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150,8 ± 34,9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55,7 ± 35,3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28,5 ± 1,5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32,3 ± 13,5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211737_x_at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pleiotrophin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PTN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-17,55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1032,6 ± 94,3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159,5 ± 233,4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1875,3 ± 67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239,2 ± 6,9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204201_s_at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protein tyrosine phosphatase, non-receptor type 13 (APO-1/CD95 (Fas)-associated phosphatase)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PTPN13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-2,33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444,6 ± 7,8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 ± 96,8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244,6 ± 51,1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206,2 ± 10,8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225120_at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purine-rich element binding protein B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PURB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561,1 ± 70,7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275,6 ± 45,8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434,9 ± 4,5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363,1 ± 23,6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226265_at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glutamine and serine rich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QSER1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694,8 ± 66,7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259,2 ± 119,1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686,5 ± 60,6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201,1 ± 32,3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213405_at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RAB22A, member RAS oncogene family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RAB22A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-2,52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357,2 ± 40,4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152,9 ± 59,5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371,4 ± 29,5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223,2 ± 44,9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226633_at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RAB8B, member RAS oncogene family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RAB8B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-2,28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627,8 ± 90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315,4 ± 95,6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943 ± 79,5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226,7 ± 55,5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227224_at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Ral GEF with PH domain and SH3 binding motif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RALGPS2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-4,16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732,1 ± 123,9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180,9 ± 168,3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737,7 ± 22,8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280,3 ± 24,9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227036_at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RAS protein activator like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RASAL2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-5,66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314,7 ± 10,6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101,8 ± 109,6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257,2 ± 15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177,1 ± 9,4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225946_at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Ras association (RalGDS/AF-6) domain family (N-terminal) member 8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RASSF8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485,6 ± 68,7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177,9 ± 64,6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391,7 ± 55,4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183,4 ± 29,9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203132_at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retinoblastoma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RB1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-2,39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392,6 ± 23,4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166,8 ± 71,7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307,1 ± 58,2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130,4 ± 25,7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203344_s_at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retinoblastoma binding protein 8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RBBP8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-2,41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435,8 ± 24,6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194,1 ± 106,1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403,1 ± 30,7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142,8 ± 14,2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225310_at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RNA binding motif protein, X-linked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RBMX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-2,81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774,7 ± 117,9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334,3 ± 254,5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886,2 ± 24,8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445,8 ± 4,8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222605_at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REST corepressor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RCOR3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-2,21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423,4 ± 92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189,8 ± 86,3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578,6 ± 31,1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296 ± 46,2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222630_at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regulatory factor X, 7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RFX7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321,7 ± 39,6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147,1 ± 33,3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289,9 ± 31,5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131,6 ± 30,4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226312_at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RPTOR independent companion of MTOR, complex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RICTOR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-2,94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290,9 ± 23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115,2 ± 51,4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321,8 ± 37,9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37,1 ± 7,2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212724_at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Rho family GTPase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RND3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-4,13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4145,1 ± 193,9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1137,7 ± 557,5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5566,6 ± 179,9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1400,5 ± 102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218738_s_at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ring finger protein 138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RNF138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284,6 ± 40,5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141,4 ± 28,2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245,1 ± 25,1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135,9 ± 20,2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202683_s_at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RNA (guanine-7-) methyltransferase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RNMT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292,8 ± 62,9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123,5 ± 46,9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263,7 ± 29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168,1 ± 14,6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228963_at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Round spermatid basic protein 1-like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RSBN1L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-3,13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217,4 ± 11,3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 ± 34,4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272,2 ± 29,2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106,1 ± 35,9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213939_s_at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RUN and FYVE domain containing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RUFY3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-4,00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365,9 ± 110,7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96,1 ± 78,2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476,5 ± 9,1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133,2 ± 17,4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228531_at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sterile alpha motif domain containing 9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SAMD9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-4,67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176,2 ± 32,1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 ± 33,9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216,1 ± 28,9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40,2 ± 8,4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228174_at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suppressor of cancer cell invasion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SCAI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-7,52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104 ± 24,3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17,4 ± 17,1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116,9 ± 4,4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33,9 ± 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212416_at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secretory carrier membrane protein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SCAMP1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-3,10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1315,7 ± 108,4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515,8 ± 365,7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1177 ± 92,6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519,5 ± 60,5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212493_s_at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SET domain containing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SETD2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-2,42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256,9 ± 21,5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107,8 ± 25,8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236,5 ± 25,3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114,5 ± 29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226412_at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splicing factor, arginine/serine-rich 18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SFRS18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-2,28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274,8 ± 35,2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128,5 ± 32,2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307 ± 14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162,1 ± 11,7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226601_at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solute carrier family 30 (zinc transporter), member 7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SLC30A7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-3,30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474,3 ± 61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135,2 ± 75,4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420,8 ± 42,9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183,9 ± 38,5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225295_at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solute carrier family 39 (zinc transporter), member 10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SLC39A10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-6,75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479,4 ± 92,3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148,5 ± 146,5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302,5 ± 17,7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142,4 ± 34,1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209884_s_at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solute carrier family 4, sodium bicarbonate cotransporter, member 7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SLC4A7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-4,06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507,2 ± 132,6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117 ± 91,1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1280,7 ± 111,3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130 ± 21,4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213164_at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solute carrier family 5 (sodium/myo-inositol cotransporter), member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SLC5A3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-2,81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1788,8 ± 341,8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713,2 ± 512,4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1005 ± 22,6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691,6 ± 160,3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238430_x_at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schlafen family member 5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SLFN5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-2,24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646,2 ± 141,5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314,4 ± 177,2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1186,5 ± 76,4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431,3 ± 77,3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225219_at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SMAD family member 5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SMAD5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-2,60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775 ± 109,3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336 ± 151,7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807,8 ± 54,2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389 ± 75,9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211988_at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SWI/SNF related, matrix associated, actin dependent regulator of chromatin, subfamily e, member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SMARCE1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-3,76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2064,3 ± 200,1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764,1 ± 639,1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1755,5 ± 122,4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1296,6 ± 56,8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212927_at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structural maintenance of chromosomes 5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SMC5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-5,00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168,3 ± 7,1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46,2 ± 38,6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177,1 ± 49,4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 ± 2,5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227542_at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suppressor of cytokine signaling 6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SOCS6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-2,72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255,3 ± 36,6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102,7 ± 14,4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248,5 ± 38,4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79,1 ± 19,3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204914_s_at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SRY (sex determining region Y)-box 11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SOX11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-18,24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87,6 ± 25,3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7,2 ± 8,6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31,6 ± 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3,9 ± 2,2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209748_at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spastin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SPAST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228,7 ± 37,9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86,6 ± 13,1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231,6 ± 46,5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99,2 ± 24,6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235074_at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sprouty-related, EVH1 domain containing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SPRED1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-3,91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223,1 ± 64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48,2 ± 18,1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92,9 ± 12,7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82,2 ± 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203017_s_at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synovial sarcoma, X breakpoint 2 interacting protein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SSX2IP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-5,57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165,7 ± 47,3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30,2 ± 30,6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78,5 ± 3,7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38,8 ± 3,4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202293_at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stromal antigen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STAG1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-2,46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 ± 48,3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111,4 ± 39,6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203 ± 11,4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130,9 ± 9,6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209022_at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stromal antigen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STAG2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-3,03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1021,6 ± 114,1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388,3 ± 239,7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1197,7 ± 94,8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201,5 ± 13,2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226525_at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serine/threonine kinase 17b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STK17B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-3,03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1129,1 ± 504,3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369,5 ± 139,1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2211,8 ± 242,2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728,7 ± 34,6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217815_at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suppressor of Ty 16 homolog (S. cerevisiae)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SUPT16H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-2,06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713,9 ± 69,9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351,1 ± 143,9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728,1 ± 38,3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451,3 ± 49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218520_at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TANK-binding kinase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TBK1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-2,44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448,5 ± 50,2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220,9 ± 103,2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457,5 ± 37,6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149,3 ± 15,5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227624_at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tet oncogene family member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TET2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-4,39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84,5 ± 15,2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31,3 ± 26,9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67,1 ± 11,5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20,3 ± 3,6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213258_at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tissue factor pathway inhibitor (lipoprotein-associated coagulation inhibitor)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TFPI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-2,92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3214,2 ± 636,2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1153 ± 619,1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2932 ± 188,4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1204,5 ± 134,4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202606_s_at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tousled-like kinase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TLK1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-2,09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527,4 ± 60,5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282,3 ± 64,1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629,8 ± 61,1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284 ± 26,4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225411_at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transmembrane protein 87B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TMEM87B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-4,06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364,3 ± 29,7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106,7 ± 90,1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244,3 ± 19,4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184,5 ± 21,6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223077_at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tropomodulin 3 (ubiquitous)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TMOD3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-3,17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572,6 ± 73,3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180,7 ± 99,1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412 ± 72,4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286,8 ± 39,7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224944_at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thymopoietin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TMPO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-3,05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320,4 ± 99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105,8 ± 44,8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250,7 ± 22,8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149,4 ± 9,6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205347_s_at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thymosin beta 15a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TMSB15A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-5,70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217 ± 112,3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26,3 ± 13,4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81,8 ± 5,7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59,4 ± 1,4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206025_s_at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tumor necrosis factor, alpha-induced protein 6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TNFAIP6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-4,89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1269 ± 379,8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312,5 ± 152,1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628 ± 58,6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422 ± 19,5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218228_s_at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tankyrase, TRF1-interacting ankyrin-related ADP-ribose polymerase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TNKS2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-2,05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615,6 ± 91,5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360,8 ± 192,1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520 ± 104,8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354,7 ± 60,2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224704_at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trinucleotide repeat containing 6A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TNRC6A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-2,70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464,7 ± </w:t>
            </w: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58,1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160,3 ± 111,2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480,5 ± </w:t>
            </w: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96,9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242,4 ± 19,7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203375_s_at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tripeptidyl peptidase II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TPP2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-3,20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396,3 ± 24,7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141,5 ± 102,8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340,2 ± 45,7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157,9 ± 23,7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215945_s_at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tripartite motif-containing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TRIM2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-2,74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140,9 ± 79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 ± 11,8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126 ± 33,5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41,5 ± 12,4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212435_at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tripartite motif-containing 33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TRIM33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-2,56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199,3 ± 37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80,3 ± 26,1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229 ± 34,1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 ± 9,9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218502_s_at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trichorhinophalangeal syndrome I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TRPS1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-3,79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479,2 ± 195,8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162 ± 95,7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305,3 ± 27,5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198,6 ± 42,5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201534_s_at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ubiquitin-like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UBL3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791,3 ± 113,2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329,8 ± 181,1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805 ± 48,8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431,5 ± 41,3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213118_at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UHRF1 binding protein 1-like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UHRF1BP1L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-3,73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309,8 ± 55,4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109,8 ± 86,6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222,9 ± 41,8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116,3 ± 14,1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202413_s_at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ubiquitin specific peptidase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USP1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-2,24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574,6 ± 45,5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286,4 ± 148,6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544,3 ± 58,7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198,2 ± 14,4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212066_s_at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ubiquitin specific peptidase 34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USP34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-2,96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755,7 ± 27,3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322 ± 189,8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711,1 ± 36,2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234,5 ± 23,5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228492_at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ubiquitin specific peptidase 9, Y-linked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USP9Y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-19,40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176 ± 36,8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19,7 ± 22,7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176,6 ± 16,2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41,7 ± 8,1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233632_s_at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5'-3' exoribonuclease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XRN1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-3,73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368,1 ± 71,1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120,9 ± 88,3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420,4 ± 72,4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83,1 ± 20,6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202932_at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v-yes-1 Yamaguchi sarcoma viral oncogene homolog 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YES1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-2,92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516,5 ± 65,4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192,7 ± 113,8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397,4 ± 31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107,7 ± 11,3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225662_at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sterile alpha motif and leucine zipper containing kinase AZK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ZAK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-2,83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1194 ± 23,5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485,9 ± 239,4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1026,6 ± 55,4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406,2 ± 55,4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218263_s_at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zinc finger, BED-type containing 5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ZBED5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-2,99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694,7 ± 40,6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259,8 ± 136,9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690,6 ± 79,2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371,2 ± 28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226255_at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zinc finger and BTB domain containing 33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ZBTB33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-2,16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439,2 ± 57,6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233,7 ± 105,2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525,4 ± 30,9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163,8 ± 33,8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222731_at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zinc finger, DHHC-type containing 2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ZDHHC2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-4,03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571,8 ± 77,6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187,1 ± 173,1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402,7 ± 40,8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264,7 ± 4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202051_s_at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zinc finger, MYM-type 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ZMYM4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-3,05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463,6 ± 35,1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200,7 ± 152,6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458,4 ± 46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204,8 ± 32,5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228785_at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Zinc finger protein 281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ZNF281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-2,02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514 ± 25,2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254,9 ± 130,4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579,7 ± 40,3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265,4 ± 16,2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227077_at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zinc finger protein 286A /// zinc finger protein 286B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ZNF286A /// ZNF286B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-2,24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386,5 ± 96,5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168,2 ± 35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419 ± 45,9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237,8 ± 20,8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231864_at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zinc finger protein 33A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ZNF33A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-7,46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130,5 ± 66,6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17,8 ± 20,4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175,4 ± 16,8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38 ± 7,6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226327_at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zinc finger protein 507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ZNF507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-2,52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241,5 ± 12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107,2 ± 60,5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239,4 ± 25,3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88,9 ± 9,1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204453_at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zinc finger protein 84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ZNF84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-3,22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221 ± 56,3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66,9 ± 39,6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330,9 ± 25,6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47,1 ± 24,2</w:t>
            </w:r>
          </w:p>
        </w:tc>
      </w:tr>
      <w:tr w:rsidR="0010140E" w:rsidRPr="00DF2EEC" w:rsidTr="005F2B99">
        <w:trPr>
          <w:trHeight w:val="287"/>
        </w:trPr>
        <w:tc>
          <w:tcPr>
            <w:tcW w:w="1702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212893_at</w:t>
            </w:r>
          </w:p>
        </w:tc>
        <w:tc>
          <w:tcPr>
            <w:tcW w:w="2615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zinc finger, ZZ-type containing 3</w:t>
            </w:r>
          </w:p>
        </w:tc>
        <w:tc>
          <w:tcPr>
            <w:tcW w:w="787" w:type="dxa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ZZZ3</w:t>
            </w:r>
          </w:p>
        </w:tc>
        <w:tc>
          <w:tcPr>
            <w:tcW w:w="850" w:type="dxa"/>
            <w:gridSpan w:val="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-2,32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427,7 ± 67,9</w:t>
            </w:r>
          </w:p>
        </w:tc>
        <w:tc>
          <w:tcPr>
            <w:tcW w:w="1418" w:type="dxa"/>
            <w:gridSpan w:val="2"/>
            <w:shd w:val="clear" w:color="auto" w:fill="D9D9D9" w:themeFill="background1" w:themeFillShade="D9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190,2 ± 53,3</w:t>
            </w:r>
          </w:p>
        </w:tc>
        <w:tc>
          <w:tcPr>
            <w:tcW w:w="992" w:type="dxa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479,2 ± 49,6</w:t>
            </w:r>
          </w:p>
        </w:tc>
        <w:tc>
          <w:tcPr>
            <w:tcW w:w="1418" w:type="dxa"/>
            <w:gridSpan w:val="2"/>
            <w:shd w:val="clear" w:color="auto" w:fill="EEECE1" w:themeFill="background2"/>
          </w:tcPr>
          <w:p w:rsidR="0010140E" w:rsidRPr="001B6386" w:rsidRDefault="0010140E" w:rsidP="005F2B9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1B6386">
              <w:rPr>
                <w:rFonts w:ascii="Calibri" w:hAnsi="Calibri" w:cs="Calibri"/>
                <w:color w:val="000000"/>
                <w:sz w:val="16"/>
                <w:szCs w:val="16"/>
              </w:rPr>
              <w:t>199,6 ± 19,7</w:t>
            </w:r>
          </w:p>
        </w:tc>
      </w:tr>
    </w:tbl>
    <w:p w:rsidR="0072590A" w:rsidRPr="0010140E" w:rsidRDefault="0072590A" w:rsidP="00E126F1">
      <w:pPr>
        <w:rPr>
          <w:lang w:val="en-GB"/>
        </w:rPr>
      </w:pPr>
    </w:p>
    <w:sectPr w:rsidR="0072590A" w:rsidRPr="0010140E" w:rsidSect="007259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hyphenationZone w:val="425"/>
  <w:characterSpacingControl w:val="doNotCompress"/>
  <w:compat/>
  <w:rsids>
    <w:rsidRoot w:val="0010140E"/>
    <w:rsid w:val="0010140E"/>
    <w:rsid w:val="0017213D"/>
    <w:rsid w:val="001C1CDA"/>
    <w:rsid w:val="002E6EEA"/>
    <w:rsid w:val="00350893"/>
    <w:rsid w:val="00360B5B"/>
    <w:rsid w:val="00507828"/>
    <w:rsid w:val="00511F5D"/>
    <w:rsid w:val="00574E6F"/>
    <w:rsid w:val="005C13D8"/>
    <w:rsid w:val="006A4AF3"/>
    <w:rsid w:val="0072590A"/>
    <w:rsid w:val="0075175E"/>
    <w:rsid w:val="009021DE"/>
    <w:rsid w:val="00E12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90A"/>
  </w:style>
  <w:style w:type="paragraph" w:styleId="Heading1">
    <w:name w:val="heading 1"/>
    <w:basedOn w:val="Normal"/>
    <w:link w:val="Heading1Char"/>
    <w:qFormat/>
    <w:rsid w:val="001014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de-DE"/>
    </w:rPr>
  </w:style>
  <w:style w:type="paragraph" w:styleId="Heading2">
    <w:name w:val="heading 2"/>
    <w:basedOn w:val="Normal"/>
    <w:link w:val="Heading2Char"/>
    <w:qFormat/>
    <w:rsid w:val="001014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140E"/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de-DE"/>
    </w:rPr>
  </w:style>
  <w:style w:type="character" w:customStyle="1" w:styleId="Heading2Char">
    <w:name w:val="Heading 2 Char"/>
    <w:basedOn w:val="DefaultParagraphFont"/>
    <w:link w:val="Heading2"/>
    <w:rsid w:val="0010140E"/>
    <w:rPr>
      <w:rFonts w:ascii="Times New Roman" w:eastAsia="Times New Roman" w:hAnsi="Times New Roman" w:cs="Times New Roman"/>
      <w:b/>
      <w:bCs/>
      <w:sz w:val="36"/>
      <w:szCs w:val="36"/>
      <w:lang w:val="en-US" w:eastAsia="de-DE"/>
    </w:rPr>
  </w:style>
  <w:style w:type="paragraph" w:styleId="NormalWeb">
    <w:name w:val="Normal (Web)"/>
    <w:basedOn w:val="Normal"/>
    <w:rsid w:val="00101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de-DE"/>
    </w:rPr>
  </w:style>
  <w:style w:type="character" w:styleId="Emphasis">
    <w:name w:val="Emphasis"/>
    <w:basedOn w:val="DefaultParagraphFont"/>
    <w:uiPriority w:val="20"/>
    <w:qFormat/>
    <w:rsid w:val="0010140E"/>
    <w:rPr>
      <w:i/>
      <w:iCs/>
    </w:rPr>
  </w:style>
  <w:style w:type="table" w:styleId="LightShading">
    <w:name w:val="Light Shading"/>
    <w:basedOn w:val="TableNormal"/>
    <w:uiPriority w:val="60"/>
    <w:rsid w:val="0010140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">
    <w:name w:val="Table Grid"/>
    <w:basedOn w:val="TableNormal"/>
    <w:uiPriority w:val="59"/>
    <w:rsid w:val="00101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15738</Words>
  <Characters>99152</Characters>
  <Application>Microsoft Office Word</Application>
  <DocSecurity>0</DocSecurity>
  <Lines>826</Lines>
  <Paragraphs>229</Paragraphs>
  <ScaleCrop>false</ScaleCrop>
  <Company/>
  <LinksUpToDate>false</LinksUpToDate>
  <CharactersWithSpaces>114661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Mujib Ullah</dc:creator>
  <cp:keywords/>
  <dc:description/>
  <cp:lastModifiedBy>Mujib Ullah</cp:lastModifiedBy>
  <cp:revision>10</cp:revision>
  <dcterms:created xsi:type="dcterms:W3CDTF">2012-07-19T16:36:00Z</dcterms:created>
  <dcterms:modified xsi:type="dcterms:W3CDTF">2013-06-23T14:31:00Z</dcterms:modified>
</cp:coreProperties>
</file>