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B8E52" w14:textId="77777777" w:rsidR="00D607AB" w:rsidRDefault="002E0A3C">
      <w:r>
        <w:rPr>
          <w:rFonts w:hint="eastAsia"/>
        </w:rPr>
        <w:t>Readme</w:t>
      </w:r>
    </w:p>
    <w:p w14:paraId="167FCDB6" w14:textId="77777777" w:rsidR="002E0A3C" w:rsidRDefault="002E0A3C"/>
    <w:p w14:paraId="40038493" w14:textId="77777777" w:rsidR="00534112" w:rsidRPr="00534112" w:rsidRDefault="00534112" w:rsidP="00534112">
      <w:r>
        <w:t>The code solves</w:t>
      </w:r>
      <w:r>
        <w:rPr>
          <w:rFonts w:hint="eastAsia"/>
        </w:rPr>
        <w:t xml:space="preserve"> Nonlinear </w:t>
      </w:r>
      <w:r w:rsidRPr="00534112">
        <w:t>Schrodinger</w:t>
      </w:r>
      <w:r w:rsidRPr="00534112">
        <w:rPr>
          <w:rFonts w:hint="eastAsia"/>
        </w:rPr>
        <w:t xml:space="preserve"> </w:t>
      </w:r>
      <w:r>
        <w:rPr>
          <w:rFonts w:hint="eastAsia"/>
        </w:rPr>
        <w:t>Equation numerically, which is</w:t>
      </w:r>
      <w:r w:rsidRPr="00534112">
        <w:t xml:space="preserve"> adapted according to A</w:t>
      </w:r>
      <w:r>
        <w:t>grawal 'Nonlinear Fiber Optics'</w:t>
      </w:r>
      <w:r w:rsidRPr="00534112">
        <w:t xml:space="preserve"> with</w:t>
      </w:r>
      <w:r>
        <w:rPr>
          <w:rFonts w:hint="eastAsia"/>
        </w:rPr>
        <w:t xml:space="preserve"> </w:t>
      </w:r>
      <w:r>
        <w:t>s</w:t>
      </w:r>
      <w:r w:rsidRPr="00534112">
        <w:t>elf-steepening and Raman terms included.</w:t>
      </w:r>
    </w:p>
    <w:p w14:paraId="6201E3DA" w14:textId="77777777" w:rsidR="00534112" w:rsidRDefault="00534112"/>
    <w:p w14:paraId="7D8F03F9" w14:textId="77777777" w:rsidR="002E0A3C" w:rsidRDefault="00534112">
      <w:r>
        <w:rPr>
          <w:rFonts w:hint="eastAsia"/>
        </w:rPr>
        <w:t>NLSE.m includes the NLSE solver.</w:t>
      </w:r>
    </w:p>
    <w:p w14:paraId="7298693B" w14:textId="77777777" w:rsidR="00534112" w:rsidRDefault="00534112"/>
    <w:p w14:paraId="5C09ED59" w14:textId="77777777" w:rsidR="00534112" w:rsidRDefault="00534112" w:rsidP="00534112">
      <w:pPr>
        <w:widowControl/>
        <w:autoSpaceDE w:val="0"/>
        <w:autoSpaceDN w:val="0"/>
        <w:adjustRightInd w:val="0"/>
        <w:jc w:val="left"/>
      </w:pPr>
      <w:r>
        <w:rPr>
          <w:rFonts w:hint="eastAsia"/>
        </w:rPr>
        <w:t xml:space="preserve">NLSE_main.m </w:t>
      </w:r>
      <w:r w:rsidRPr="00534112">
        <w:t>is the example file to simulate the spectrum broadening for Si</w:t>
      </w:r>
      <w:r>
        <w:t>N</w:t>
      </w:r>
      <w:r>
        <w:rPr>
          <w:rFonts w:hint="eastAsia"/>
        </w:rPr>
        <w:t xml:space="preserve"> </w:t>
      </w:r>
      <w:r w:rsidRPr="00534112">
        <w:t>weakly guided waveguide.</w:t>
      </w:r>
    </w:p>
    <w:p w14:paraId="03E36559" w14:textId="77777777" w:rsidR="00534112" w:rsidRPr="00534112" w:rsidRDefault="00534112" w:rsidP="00534112">
      <w:pPr>
        <w:widowControl/>
        <w:autoSpaceDE w:val="0"/>
        <w:autoSpaceDN w:val="0"/>
        <w:adjustRightInd w:val="0"/>
        <w:jc w:val="left"/>
      </w:pPr>
    </w:p>
    <w:p w14:paraId="45B3BE08" w14:textId="7AF2B436" w:rsidR="00534112" w:rsidRPr="00534112" w:rsidRDefault="00534112" w:rsidP="00534112">
      <w:pPr>
        <w:widowControl/>
        <w:autoSpaceDE w:val="0"/>
        <w:autoSpaceDN w:val="0"/>
        <w:adjustRightInd w:val="0"/>
        <w:jc w:val="left"/>
      </w:pPr>
      <w:r>
        <w:rPr>
          <w:rFonts w:hint="eastAsia"/>
        </w:rPr>
        <w:t xml:space="preserve">NLSE_phase_vs_power.m </w:t>
      </w:r>
      <w:r w:rsidRPr="00534112">
        <w:t>generates Fig.</w:t>
      </w:r>
      <w:r w:rsidR="00BE4511">
        <w:rPr>
          <w:rFonts w:hint="eastAsia"/>
        </w:rPr>
        <w:t xml:space="preserve"> </w:t>
      </w:r>
      <w:bookmarkStart w:id="0" w:name="_GoBack"/>
      <w:bookmarkEnd w:id="0"/>
      <w:r w:rsidR="00BE4511">
        <w:rPr>
          <w:rFonts w:hint="eastAsia"/>
        </w:rPr>
        <w:t>4</w:t>
      </w:r>
      <w:r w:rsidRPr="00534112">
        <w:t xml:space="preserve"> in "Silicon nitride waveguide as a power delivery component for on-chip dielectric laser accelerators"</w:t>
      </w:r>
    </w:p>
    <w:p w14:paraId="1B8E0350" w14:textId="77777777" w:rsidR="00534112" w:rsidRDefault="00534112"/>
    <w:sectPr w:rsidR="00534112" w:rsidSect="0067020A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A3C"/>
    <w:rsid w:val="002E0A3C"/>
    <w:rsid w:val="00534112"/>
    <w:rsid w:val="0067020A"/>
    <w:rsid w:val="00BE4511"/>
    <w:rsid w:val="00D6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1012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390</Characters>
  <Application>Microsoft Macintosh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Zhexin</dc:creator>
  <cp:keywords/>
  <dc:description/>
  <cp:lastModifiedBy>Zhao Zhexin</cp:lastModifiedBy>
  <cp:revision>3</cp:revision>
  <dcterms:created xsi:type="dcterms:W3CDTF">2018-09-03T06:06:00Z</dcterms:created>
  <dcterms:modified xsi:type="dcterms:W3CDTF">2018-11-03T05:20:00Z</dcterms:modified>
</cp:coreProperties>
</file>