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DB" w:rsidRPr="003E519D" w:rsidRDefault="007E2DDB" w:rsidP="007E2DDB">
      <w:pPr>
        <w:rPr>
          <w:b/>
          <w:noProof/>
        </w:rPr>
      </w:pPr>
      <w:r w:rsidRPr="003E519D">
        <w:rPr>
          <w:b/>
          <w:noProof/>
        </w:rPr>
        <w:t xml:space="preserve">Table 1. The preparation </w:t>
      </w:r>
      <w:r>
        <w:rPr>
          <w:b/>
          <w:noProof/>
        </w:rPr>
        <w:t xml:space="preserve">parameters </w:t>
      </w:r>
      <w:r w:rsidRPr="003E519D">
        <w:rPr>
          <w:b/>
          <w:noProof/>
        </w:rPr>
        <w:t xml:space="preserve">of GCP </w:t>
      </w:r>
      <w:r>
        <w:rPr>
          <w:b/>
          <w:noProof/>
        </w:rPr>
        <w:t xml:space="preserve">and C/P </w:t>
      </w:r>
      <w:r w:rsidRPr="003E519D">
        <w:rPr>
          <w:b/>
          <w:noProof/>
        </w:rPr>
        <w:t xml:space="preserve">biocomposites </w:t>
      </w:r>
    </w:p>
    <w:tbl>
      <w:tblPr>
        <w:tblW w:w="486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5"/>
        <w:gridCol w:w="1727"/>
        <w:gridCol w:w="2127"/>
        <w:gridCol w:w="1202"/>
        <w:gridCol w:w="1173"/>
        <w:gridCol w:w="783"/>
      </w:tblGrid>
      <w:tr w:rsidR="007E2DDB" w:rsidRPr="003E519D" w:rsidTr="00BC5981">
        <w:trPr>
          <w:trHeight w:val="645"/>
        </w:trPr>
        <w:tc>
          <w:tcPr>
            <w:tcW w:w="665" w:type="pct"/>
            <w:tcBorders>
              <w:top w:val="single" w:sz="8" w:space="0" w:color="008000"/>
              <w:left w:val="nil"/>
              <w:bottom w:val="single" w:sz="8" w:space="0" w:color="008000"/>
              <w:right w:val="nil"/>
            </w:tcBorders>
          </w:tcPr>
          <w:p w:rsidR="007E2DDB" w:rsidRPr="003E519D" w:rsidRDefault="007E2DDB" w:rsidP="00BC5981">
            <w:pPr>
              <w:rPr>
                <w:noProof/>
              </w:rPr>
            </w:pPr>
          </w:p>
        </w:tc>
        <w:tc>
          <w:tcPr>
            <w:tcW w:w="1068" w:type="pct"/>
            <w:tcBorders>
              <w:top w:val="single" w:sz="8" w:space="0" w:color="008000"/>
              <w:left w:val="nil"/>
              <w:bottom w:val="single" w:sz="8" w:space="0" w:color="008000"/>
              <w:right w:val="nil"/>
            </w:tcBorders>
            <w:shd w:val="clear" w:color="auto" w:fill="auto"/>
          </w:tcPr>
          <w:p w:rsidR="007E2DDB" w:rsidRDefault="007E2DDB" w:rsidP="00BC5981">
            <w:pPr>
              <w:rPr>
                <w:noProof/>
              </w:rPr>
            </w:pPr>
            <w:r w:rsidRPr="003E519D">
              <w:rPr>
                <w:noProof/>
              </w:rPr>
              <w:t>Gelatin/ddH</w:t>
            </w:r>
            <w:r w:rsidRPr="003E519D">
              <w:rPr>
                <w:noProof/>
                <w:vertAlign w:val="subscript"/>
              </w:rPr>
              <w:t>2</w:t>
            </w:r>
            <w:r w:rsidRPr="003E519D">
              <w:rPr>
                <w:noProof/>
              </w:rPr>
              <w:t xml:space="preserve">O </w:t>
            </w:r>
          </w:p>
          <w:p w:rsidR="007E2DDB" w:rsidRPr="003E519D" w:rsidRDefault="007E2DDB" w:rsidP="00BC5981">
            <w:pPr>
              <w:rPr>
                <w:noProof/>
              </w:rPr>
            </w:pPr>
            <w:r>
              <w:rPr>
                <w:noProof/>
              </w:rPr>
              <w:t>(200μ</w:t>
            </w:r>
            <w:r w:rsidRPr="003E519D">
              <w:rPr>
                <w:noProof/>
              </w:rPr>
              <w:t>l</w:t>
            </w:r>
            <w:r>
              <w:rPr>
                <w:noProof/>
              </w:rPr>
              <w:t>)</w:t>
            </w:r>
          </w:p>
        </w:tc>
        <w:tc>
          <w:tcPr>
            <w:tcW w:w="1315" w:type="pct"/>
            <w:tcBorders>
              <w:top w:val="single" w:sz="8" w:space="0" w:color="008000"/>
              <w:left w:val="nil"/>
              <w:bottom w:val="single" w:sz="8" w:space="0" w:color="008000"/>
              <w:right w:val="nil"/>
            </w:tcBorders>
          </w:tcPr>
          <w:p w:rsidR="007E2DDB" w:rsidRDefault="007E2DDB" w:rsidP="00BC5981">
            <w:pPr>
              <w:rPr>
                <w:noProof/>
              </w:rPr>
            </w:pPr>
            <w:r w:rsidRPr="003E519D">
              <w:rPr>
                <w:noProof/>
              </w:rPr>
              <w:t>Collagen/1% HAc</w:t>
            </w:r>
          </w:p>
          <w:p w:rsidR="007E2DDB" w:rsidRPr="003E519D" w:rsidRDefault="007E2DDB" w:rsidP="00BC5981">
            <w:pPr>
              <w:rPr>
                <w:noProof/>
              </w:rPr>
            </w:pPr>
            <w:r>
              <w:rPr>
                <w:noProof/>
              </w:rPr>
              <w:t>(</w:t>
            </w:r>
            <w:r w:rsidRPr="003E519D">
              <w:rPr>
                <w:noProof/>
              </w:rPr>
              <w:t>5</w:t>
            </w:r>
            <w:r>
              <w:rPr>
                <w:noProof/>
              </w:rPr>
              <w:t>0μ</w:t>
            </w:r>
            <w:r w:rsidRPr="003E519D">
              <w:rPr>
                <w:noProof/>
              </w:rPr>
              <w:t>l</w:t>
            </w:r>
            <w:r>
              <w:rPr>
                <w:noProof/>
              </w:rPr>
              <w:t>)</w:t>
            </w:r>
          </w:p>
        </w:tc>
        <w:tc>
          <w:tcPr>
            <w:tcW w:w="743" w:type="pct"/>
            <w:tcBorders>
              <w:top w:val="single" w:sz="8" w:space="0" w:color="008000"/>
              <w:left w:val="nil"/>
              <w:bottom w:val="single" w:sz="8" w:space="0" w:color="008000"/>
              <w:right w:val="nil"/>
            </w:tcBorders>
            <w:shd w:val="clear" w:color="auto" w:fill="auto"/>
          </w:tcPr>
          <w:p w:rsidR="007E2DDB" w:rsidRDefault="007E2DDB" w:rsidP="00BC5981">
            <w:pPr>
              <w:rPr>
                <w:noProof/>
              </w:rPr>
            </w:pPr>
            <w:r w:rsidRPr="003E519D">
              <w:rPr>
                <w:noProof/>
              </w:rPr>
              <w:t>PCL/DCM</w:t>
            </w:r>
          </w:p>
          <w:p w:rsidR="007E2DDB" w:rsidRPr="003E519D" w:rsidRDefault="007E2DDB" w:rsidP="00BC5981">
            <w:pPr>
              <w:rPr>
                <w:noProof/>
              </w:rPr>
            </w:pPr>
            <w:r>
              <w:rPr>
                <w:noProof/>
              </w:rPr>
              <w:t>(500μ</w:t>
            </w:r>
            <w:r w:rsidRPr="003E519D">
              <w:rPr>
                <w:noProof/>
              </w:rPr>
              <w:t>l</w:t>
            </w:r>
            <w:r>
              <w:rPr>
                <w:noProof/>
              </w:rPr>
              <w:t>)</w:t>
            </w:r>
          </w:p>
        </w:tc>
        <w:tc>
          <w:tcPr>
            <w:tcW w:w="725" w:type="pct"/>
            <w:tcBorders>
              <w:top w:val="single" w:sz="8" w:space="0" w:color="008000"/>
              <w:left w:val="nil"/>
              <w:bottom w:val="single" w:sz="8" w:space="0" w:color="008000"/>
              <w:right w:val="nil"/>
            </w:tcBorders>
          </w:tcPr>
          <w:p w:rsidR="007E2DDB" w:rsidRPr="00FC4242" w:rsidRDefault="007E2DDB" w:rsidP="00BC5981">
            <w:pPr>
              <w:jc w:val="center"/>
              <w:rPr>
                <w:noProof/>
              </w:rPr>
            </w:pPr>
            <w:r w:rsidRPr="00FC4242">
              <w:rPr>
                <w:noProof/>
              </w:rPr>
              <w:t>C/G+</w:t>
            </w:r>
            <w:r w:rsidRPr="00570C80">
              <w:rPr>
                <w:noProof/>
              </w:rPr>
              <w:t>C</w:t>
            </w:r>
          </w:p>
          <w:p w:rsidR="007E2DDB" w:rsidRPr="00570C80" w:rsidRDefault="007E2DDB" w:rsidP="00BC5981">
            <w:pPr>
              <w:jc w:val="center"/>
              <w:rPr>
                <w:noProof/>
              </w:rPr>
            </w:pPr>
            <w:r w:rsidRPr="00FC4242">
              <w:rPr>
                <w:noProof/>
              </w:rPr>
              <w:t>(%, w/w)</w:t>
            </w:r>
          </w:p>
        </w:tc>
        <w:tc>
          <w:tcPr>
            <w:tcW w:w="484" w:type="pct"/>
            <w:tcBorders>
              <w:top w:val="single" w:sz="8" w:space="0" w:color="008000"/>
              <w:left w:val="nil"/>
              <w:bottom w:val="single" w:sz="8" w:space="0" w:color="008000"/>
              <w:right w:val="nil"/>
            </w:tcBorders>
          </w:tcPr>
          <w:p w:rsidR="007E2DDB" w:rsidRPr="00BE317B" w:rsidRDefault="007E2DDB" w:rsidP="00BC5981">
            <w:pPr>
              <w:rPr>
                <w:noProof/>
              </w:rPr>
            </w:pPr>
            <w:r w:rsidRPr="00BE317B">
              <w:rPr>
                <w:noProof/>
              </w:rPr>
              <w:t>G</w:t>
            </w:r>
            <w:r w:rsidRPr="00FC4242">
              <w:rPr>
                <w:noProof/>
              </w:rPr>
              <w:t>+</w:t>
            </w:r>
            <w:r w:rsidRPr="00BE317B">
              <w:rPr>
                <w:noProof/>
              </w:rPr>
              <w:t>C:P</w:t>
            </w:r>
            <w:r>
              <w:rPr>
                <w:noProof/>
              </w:rPr>
              <w:t xml:space="preserve"> (w/w)</w:t>
            </w:r>
            <w:r w:rsidRPr="00BE317B">
              <w:rPr>
                <w:noProof/>
              </w:rPr>
              <w:t xml:space="preserve"> </w:t>
            </w:r>
          </w:p>
        </w:tc>
      </w:tr>
      <w:tr w:rsidR="007E2DDB" w:rsidRPr="003E519D" w:rsidTr="00BC5981">
        <w:trPr>
          <w:trHeight w:val="345"/>
        </w:trPr>
        <w:tc>
          <w:tcPr>
            <w:tcW w:w="665" w:type="pct"/>
            <w:tcBorders>
              <w:top w:val="single" w:sz="8" w:space="0" w:color="008000"/>
              <w:left w:val="nil"/>
              <w:bottom w:val="nil"/>
              <w:right w:val="nil"/>
            </w:tcBorders>
          </w:tcPr>
          <w:p w:rsidR="007E2DDB" w:rsidRPr="003E519D" w:rsidRDefault="007E2DDB" w:rsidP="00BC5981">
            <w:pPr>
              <w:rPr>
                <w:noProof/>
              </w:rPr>
            </w:pPr>
            <w:r w:rsidRPr="003E519D">
              <w:rPr>
                <w:noProof/>
              </w:rPr>
              <w:t>GC</w:t>
            </w:r>
            <w:r w:rsidRPr="003E519D">
              <w:rPr>
                <w:noProof/>
                <w:vertAlign w:val="subscript"/>
              </w:rPr>
              <w:t>L</w:t>
            </w:r>
            <w:r w:rsidRPr="003E519D">
              <w:rPr>
                <w:noProof/>
              </w:rPr>
              <w:t>P</w:t>
            </w:r>
            <w:r w:rsidRPr="003E519D">
              <w:rPr>
                <w:noProof/>
                <w:vertAlign w:val="subscript"/>
              </w:rPr>
              <w:t>L</w:t>
            </w:r>
          </w:p>
        </w:tc>
        <w:tc>
          <w:tcPr>
            <w:tcW w:w="1068" w:type="pct"/>
            <w:tcBorders>
              <w:top w:val="single" w:sz="8" w:space="0" w:color="008000"/>
              <w:left w:val="nil"/>
              <w:bottom w:val="nil"/>
              <w:right w:val="nil"/>
            </w:tcBorders>
            <w:shd w:val="clear" w:color="auto" w:fill="auto"/>
          </w:tcPr>
          <w:p w:rsidR="007E2DDB" w:rsidRPr="003E519D" w:rsidRDefault="007E2DDB" w:rsidP="00BC5981">
            <w:pPr>
              <w:rPr>
                <w:noProof/>
              </w:rPr>
            </w:pPr>
            <w:r>
              <w:rPr>
                <w:noProof/>
              </w:rPr>
              <w:t>2m</w:t>
            </w:r>
            <w:r w:rsidRPr="003E519D">
              <w:rPr>
                <w:noProof/>
              </w:rPr>
              <w:t>g/</w:t>
            </w:r>
            <w:r>
              <w:rPr>
                <w:noProof/>
              </w:rPr>
              <w:t>ml</w:t>
            </w:r>
          </w:p>
        </w:tc>
        <w:tc>
          <w:tcPr>
            <w:tcW w:w="1315" w:type="pct"/>
            <w:tcBorders>
              <w:top w:val="single" w:sz="8" w:space="0" w:color="008000"/>
              <w:left w:val="nil"/>
              <w:bottom w:val="nil"/>
              <w:right w:val="nil"/>
            </w:tcBorders>
          </w:tcPr>
          <w:p w:rsidR="007E2DDB" w:rsidRPr="003E519D" w:rsidRDefault="007E2DDB" w:rsidP="00BC5981">
            <w:pPr>
              <w:rPr>
                <w:noProof/>
              </w:rPr>
            </w:pPr>
            <w:r>
              <w:rPr>
                <w:noProof/>
              </w:rPr>
              <w:t>1.25m</w:t>
            </w:r>
            <w:r w:rsidRPr="003E519D">
              <w:rPr>
                <w:noProof/>
              </w:rPr>
              <w:t>g/</w:t>
            </w:r>
            <w:r>
              <w:rPr>
                <w:noProof/>
              </w:rPr>
              <w:t>ml</w:t>
            </w:r>
          </w:p>
        </w:tc>
        <w:tc>
          <w:tcPr>
            <w:tcW w:w="743" w:type="pct"/>
            <w:tcBorders>
              <w:top w:val="single" w:sz="8" w:space="0" w:color="008000"/>
              <w:left w:val="nil"/>
              <w:bottom w:val="nil"/>
              <w:right w:val="nil"/>
            </w:tcBorders>
            <w:shd w:val="clear" w:color="auto" w:fill="auto"/>
          </w:tcPr>
          <w:p w:rsidR="007E2DDB" w:rsidRPr="003E519D" w:rsidRDefault="007E2DDB" w:rsidP="00BC5981">
            <w:pPr>
              <w:rPr>
                <w:noProof/>
              </w:rPr>
            </w:pPr>
            <w:r>
              <w:rPr>
                <w:noProof/>
              </w:rPr>
              <w:t>7.4m</w:t>
            </w:r>
            <w:r w:rsidRPr="003E519D">
              <w:rPr>
                <w:noProof/>
              </w:rPr>
              <w:t>g/</w:t>
            </w:r>
            <w:r>
              <w:rPr>
                <w:noProof/>
              </w:rPr>
              <w:t>ml</w:t>
            </w:r>
            <w:r w:rsidRPr="003E519D" w:rsidDel="00C64E06">
              <w:rPr>
                <w:noProof/>
              </w:rPr>
              <w:t xml:space="preserve"> </w:t>
            </w:r>
          </w:p>
        </w:tc>
        <w:tc>
          <w:tcPr>
            <w:tcW w:w="725" w:type="pct"/>
            <w:tcBorders>
              <w:top w:val="single" w:sz="8" w:space="0" w:color="008000"/>
              <w:left w:val="nil"/>
              <w:bottom w:val="nil"/>
              <w:right w:val="nil"/>
            </w:tcBorders>
          </w:tcPr>
          <w:p w:rsidR="007E2DDB" w:rsidRPr="00570C80" w:rsidRDefault="007E2DDB" w:rsidP="00BC5981">
            <w:pPr>
              <w:jc w:val="center"/>
              <w:rPr>
                <w:noProof/>
              </w:rPr>
            </w:pPr>
            <w:r w:rsidRPr="00FC4242">
              <w:rPr>
                <w:noProof/>
              </w:rPr>
              <w:t>14</w:t>
            </w:r>
          </w:p>
        </w:tc>
        <w:tc>
          <w:tcPr>
            <w:tcW w:w="484" w:type="pct"/>
            <w:tcBorders>
              <w:top w:val="single" w:sz="8" w:space="0" w:color="008000"/>
              <w:left w:val="nil"/>
              <w:bottom w:val="nil"/>
              <w:right w:val="nil"/>
            </w:tcBorders>
          </w:tcPr>
          <w:p w:rsidR="007E2DDB" w:rsidRPr="00BE317B" w:rsidRDefault="007E2DDB" w:rsidP="00BC5981">
            <w:pPr>
              <w:rPr>
                <w:noProof/>
              </w:rPr>
            </w:pPr>
            <w:r w:rsidRPr="00BE317B">
              <w:rPr>
                <w:noProof/>
              </w:rPr>
              <w:t>1:8</w:t>
            </w:r>
          </w:p>
        </w:tc>
      </w:tr>
      <w:tr w:rsidR="007E2DDB" w:rsidRPr="003E519D" w:rsidTr="00BC5981">
        <w:trPr>
          <w:trHeight w:val="345"/>
        </w:trPr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</w:tcPr>
          <w:p w:rsidR="007E2DDB" w:rsidRPr="003E519D" w:rsidRDefault="007E2DDB" w:rsidP="00BC5981">
            <w:pPr>
              <w:rPr>
                <w:noProof/>
              </w:rPr>
            </w:pPr>
            <w:r w:rsidRPr="003E519D">
              <w:rPr>
                <w:noProof/>
              </w:rPr>
              <w:t>GC</w:t>
            </w:r>
            <w:r w:rsidRPr="003E519D">
              <w:rPr>
                <w:noProof/>
                <w:vertAlign w:val="subscript"/>
              </w:rPr>
              <w:t>L</w:t>
            </w:r>
            <w:r w:rsidRPr="003E519D">
              <w:rPr>
                <w:noProof/>
              </w:rPr>
              <w:t>P</w:t>
            </w:r>
            <w:r w:rsidRPr="003E519D">
              <w:rPr>
                <w:noProof/>
                <w:vertAlign w:val="subscript"/>
              </w:rPr>
              <w:t>H</w:t>
            </w: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2DDB" w:rsidRPr="003E519D" w:rsidRDefault="007E2DDB" w:rsidP="00BC5981">
            <w:pPr>
              <w:rPr>
                <w:noProof/>
              </w:rPr>
            </w:pPr>
            <w:r>
              <w:rPr>
                <w:noProof/>
              </w:rPr>
              <w:t>2m</w:t>
            </w:r>
            <w:r w:rsidRPr="003E519D">
              <w:rPr>
                <w:noProof/>
              </w:rPr>
              <w:t>g/</w:t>
            </w:r>
            <w:r>
              <w:rPr>
                <w:noProof/>
              </w:rPr>
              <w:t>ml</w:t>
            </w:r>
            <w:r w:rsidRPr="003E519D" w:rsidDel="00C64E06">
              <w:rPr>
                <w:noProof/>
              </w:rPr>
              <w:t xml:space="preserve"> </w:t>
            </w:r>
          </w:p>
        </w:tc>
        <w:tc>
          <w:tcPr>
            <w:tcW w:w="1315" w:type="pct"/>
            <w:tcBorders>
              <w:top w:val="nil"/>
              <w:left w:val="nil"/>
              <w:bottom w:val="nil"/>
              <w:right w:val="nil"/>
            </w:tcBorders>
          </w:tcPr>
          <w:p w:rsidR="007E2DDB" w:rsidRPr="003E519D" w:rsidRDefault="007E2DDB" w:rsidP="00BC5981">
            <w:pPr>
              <w:rPr>
                <w:noProof/>
              </w:rPr>
            </w:pPr>
            <w:r>
              <w:rPr>
                <w:noProof/>
              </w:rPr>
              <w:t>1.25m</w:t>
            </w:r>
            <w:r w:rsidRPr="003E519D">
              <w:rPr>
                <w:noProof/>
              </w:rPr>
              <w:t>g/</w:t>
            </w:r>
            <w:r>
              <w:rPr>
                <w:noProof/>
              </w:rPr>
              <w:t>ml</w:t>
            </w:r>
            <w:r w:rsidRPr="003E519D" w:rsidDel="00C64E06">
              <w:rPr>
                <w:noProof/>
              </w:rPr>
              <w:t xml:space="preserve"> 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2DDB" w:rsidRPr="003E519D" w:rsidRDefault="007E2DDB" w:rsidP="00BC5981">
            <w:pPr>
              <w:rPr>
                <w:noProof/>
              </w:rPr>
            </w:pPr>
            <w:r>
              <w:rPr>
                <w:noProof/>
              </w:rPr>
              <w:t>18.5m</w:t>
            </w:r>
            <w:r w:rsidRPr="003E519D">
              <w:rPr>
                <w:noProof/>
              </w:rPr>
              <w:t>g/</w:t>
            </w:r>
            <w:r>
              <w:rPr>
                <w:noProof/>
              </w:rPr>
              <w:t>ml</w:t>
            </w:r>
            <w:r w:rsidRPr="003E519D" w:rsidDel="00C64E06">
              <w:rPr>
                <w:noProof/>
              </w:rPr>
              <w:t xml:space="preserve"> 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</w:tcPr>
          <w:p w:rsidR="007E2DDB" w:rsidRPr="00570C80" w:rsidRDefault="007E2DDB" w:rsidP="00BC5981">
            <w:pPr>
              <w:jc w:val="center"/>
              <w:rPr>
                <w:noProof/>
              </w:rPr>
            </w:pPr>
            <w:r w:rsidRPr="00FC4242">
              <w:rPr>
                <w:noProof/>
              </w:rPr>
              <w:t>14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</w:tcPr>
          <w:p w:rsidR="007E2DDB" w:rsidRPr="00BE317B" w:rsidRDefault="007E2DDB" w:rsidP="00BC5981">
            <w:pPr>
              <w:rPr>
                <w:noProof/>
              </w:rPr>
            </w:pPr>
            <w:r w:rsidRPr="00BE317B">
              <w:rPr>
                <w:noProof/>
              </w:rPr>
              <w:t>1:20</w:t>
            </w:r>
          </w:p>
        </w:tc>
      </w:tr>
      <w:tr w:rsidR="007E2DDB" w:rsidRPr="003E519D" w:rsidTr="00BC5981">
        <w:trPr>
          <w:trHeight w:val="676"/>
        </w:trPr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</w:tcPr>
          <w:p w:rsidR="007E2DDB" w:rsidRPr="003E519D" w:rsidRDefault="007E2DDB" w:rsidP="00BC5981">
            <w:pPr>
              <w:rPr>
                <w:noProof/>
              </w:rPr>
            </w:pPr>
            <w:r w:rsidRPr="003E519D">
              <w:rPr>
                <w:noProof/>
              </w:rPr>
              <w:t>GC</w:t>
            </w:r>
            <w:r w:rsidRPr="003E519D">
              <w:rPr>
                <w:noProof/>
                <w:vertAlign w:val="subscript"/>
              </w:rPr>
              <w:t>H</w:t>
            </w:r>
            <w:r w:rsidRPr="003E519D">
              <w:rPr>
                <w:noProof/>
              </w:rPr>
              <w:t>P</w:t>
            </w:r>
            <w:r w:rsidRPr="003E519D">
              <w:rPr>
                <w:noProof/>
                <w:vertAlign w:val="subscript"/>
              </w:rPr>
              <w:t>L</w:t>
            </w: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2DDB" w:rsidRPr="003E519D" w:rsidRDefault="007E2DDB" w:rsidP="00BC5981">
            <w:pPr>
              <w:rPr>
                <w:noProof/>
              </w:rPr>
            </w:pPr>
            <w:r>
              <w:rPr>
                <w:noProof/>
              </w:rPr>
              <w:t>0.8m</w:t>
            </w:r>
            <w:r w:rsidRPr="003E519D">
              <w:rPr>
                <w:noProof/>
              </w:rPr>
              <w:t>g/</w:t>
            </w:r>
            <w:r>
              <w:rPr>
                <w:noProof/>
              </w:rPr>
              <w:t>ml</w:t>
            </w:r>
            <w:r w:rsidRPr="003E519D" w:rsidDel="006837D9">
              <w:rPr>
                <w:noProof/>
              </w:rPr>
              <w:t xml:space="preserve"> </w:t>
            </w:r>
          </w:p>
        </w:tc>
        <w:tc>
          <w:tcPr>
            <w:tcW w:w="1315" w:type="pct"/>
            <w:tcBorders>
              <w:top w:val="nil"/>
              <w:left w:val="nil"/>
              <w:bottom w:val="nil"/>
              <w:right w:val="nil"/>
            </w:tcBorders>
          </w:tcPr>
          <w:p w:rsidR="007E2DDB" w:rsidRPr="003E519D" w:rsidRDefault="007E2DDB" w:rsidP="00BC5981">
            <w:pPr>
              <w:rPr>
                <w:noProof/>
              </w:rPr>
            </w:pPr>
            <w:r>
              <w:rPr>
                <w:noProof/>
              </w:rPr>
              <w:t>6.05m</w:t>
            </w:r>
            <w:r w:rsidRPr="003E519D">
              <w:rPr>
                <w:noProof/>
              </w:rPr>
              <w:t>g/</w:t>
            </w:r>
            <w:r>
              <w:rPr>
                <w:noProof/>
              </w:rPr>
              <w:t>ml</w:t>
            </w:r>
            <w:r w:rsidRPr="003E519D" w:rsidDel="00C64E06">
              <w:rPr>
                <w:noProof/>
              </w:rPr>
              <w:t xml:space="preserve"> 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2DDB" w:rsidRPr="003E519D" w:rsidRDefault="007E2DDB" w:rsidP="00BC5981">
            <w:pPr>
              <w:rPr>
                <w:noProof/>
              </w:rPr>
            </w:pPr>
            <w:r>
              <w:rPr>
                <w:noProof/>
              </w:rPr>
              <w:t>7.4m</w:t>
            </w:r>
            <w:r w:rsidRPr="003E519D">
              <w:rPr>
                <w:noProof/>
              </w:rPr>
              <w:t>g/</w:t>
            </w:r>
            <w:r>
              <w:rPr>
                <w:noProof/>
              </w:rPr>
              <w:t>ml</w:t>
            </w:r>
            <w:r w:rsidRPr="003E519D" w:rsidDel="00C64E06">
              <w:rPr>
                <w:rFonts w:hint="eastAsia"/>
                <w:noProof/>
              </w:rPr>
              <w:t xml:space="preserve"> 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</w:tcPr>
          <w:p w:rsidR="007E2DDB" w:rsidRPr="00570C80" w:rsidRDefault="007E2DDB" w:rsidP="00BC5981">
            <w:pPr>
              <w:jc w:val="center"/>
              <w:rPr>
                <w:noProof/>
              </w:rPr>
            </w:pPr>
            <w:r w:rsidRPr="00570C80">
              <w:rPr>
                <w:noProof/>
              </w:rPr>
              <w:t>35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</w:tcPr>
          <w:p w:rsidR="007E2DDB" w:rsidRPr="00BE317B" w:rsidRDefault="007E2DDB" w:rsidP="00BC5981">
            <w:pPr>
              <w:rPr>
                <w:noProof/>
              </w:rPr>
            </w:pPr>
            <w:r w:rsidRPr="00BE317B">
              <w:rPr>
                <w:noProof/>
              </w:rPr>
              <w:t>1:8</w:t>
            </w:r>
          </w:p>
        </w:tc>
      </w:tr>
      <w:tr w:rsidR="007E2DDB" w:rsidRPr="003E519D" w:rsidTr="00BC5981">
        <w:trPr>
          <w:trHeight w:val="676"/>
        </w:trPr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</w:tcPr>
          <w:p w:rsidR="007E2DDB" w:rsidRPr="003E519D" w:rsidRDefault="007E2DDB" w:rsidP="00BC5981">
            <w:pPr>
              <w:rPr>
                <w:noProof/>
              </w:rPr>
            </w:pPr>
            <w:r w:rsidRPr="003E519D">
              <w:rPr>
                <w:noProof/>
              </w:rPr>
              <w:t>GC</w:t>
            </w:r>
            <w:r w:rsidRPr="003E519D">
              <w:rPr>
                <w:noProof/>
                <w:vertAlign w:val="subscript"/>
              </w:rPr>
              <w:t>H</w:t>
            </w:r>
            <w:r w:rsidRPr="003E519D">
              <w:rPr>
                <w:noProof/>
              </w:rPr>
              <w:t>P</w:t>
            </w:r>
            <w:r w:rsidRPr="003E519D">
              <w:rPr>
                <w:noProof/>
                <w:vertAlign w:val="subscript"/>
              </w:rPr>
              <w:t>H</w:t>
            </w: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2DDB" w:rsidRPr="003E519D" w:rsidRDefault="007E2DDB" w:rsidP="00BC5981">
            <w:pPr>
              <w:rPr>
                <w:noProof/>
              </w:rPr>
            </w:pPr>
            <w:r>
              <w:rPr>
                <w:noProof/>
              </w:rPr>
              <w:t>0.8m</w:t>
            </w:r>
            <w:r w:rsidRPr="003E519D">
              <w:rPr>
                <w:noProof/>
              </w:rPr>
              <w:t>g/</w:t>
            </w:r>
            <w:r>
              <w:rPr>
                <w:noProof/>
              </w:rPr>
              <w:t>ml</w:t>
            </w:r>
          </w:p>
        </w:tc>
        <w:tc>
          <w:tcPr>
            <w:tcW w:w="1315" w:type="pct"/>
            <w:tcBorders>
              <w:top w:val="nil"/>
              <w:left w:val="nil"/>
              <w:bottom w:val="nil"/>
              <w:right w:val="nil"/>
            </w:tcBorders>
          </w:tcPr>
          <w:p w:rsidR="007E2DDB" w:rsidRPr="003E519D" w:rsidRDefault="007E2DDB" w:rsidP="00BC5981">
            <w:pPr>
              <w:rPr>
                <w:noProof/>
              </w:rPr>
            </w:pPr>
            <w:r>
              <w:rPr>
                <w:noProof/>
              </w:rPr>
              <w:t>6.05m</w:t>
            </w:r>
            <w:r w:rsidRPr="003E519D">
              <w:rPr>
                <w:noProof/>
              </w:rPr>
              <w:t>g/</w:t>
            </w:r>
            <w:r>
              <w:rPr>
                <w:noProof/>
              </w:rPr>
              <w:t>ml</w:t>
            </w:r>
            <w:r w:rsidRPr="003E519D" w:rsidDel="00C64E06">
              <w:rPr>
                <w:noProof/>
              </w:rPr>
              <w:t xml:space="preserve"> 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2DDB" w:rsidRPr="003E519D" w:rsidRDefault="007E2DDB" w:rsidP="00BC5981">
            <w:pPr>
              <w:rPr>
                <w:noProof/>
              </w:rPr>
            </w:pPr>
            <w:r>
              <w:rPr>
                <w:noProof/>
              </w:rPr>
              <w:t>18.5m</w:t>
            </w:r>
            <w:r w:rsidRPr="003E519D">
              <w:rPr>
                <w:noProof/>
              </w:rPr>
              <w:t>g/</w:t>
            </w:r>
            <w:r>
              <w:rPr>
                <w:noProof/>
              </w:rPr>
              <w:t>ml</w:t>
            </w:r>
            <w:r w:rsidRPr="003E519D" w:rsidDel="00C64E06">
              <w:rPr>
                <w:rFonts w:hint="eastAsia"/>
                <w:noProof/>
              </w:rPr>
              <w:t xml:space="preserve"> 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</w:tcPr>
          <w:p w:rsidR="007E2DDB" w:rsidRPr="00570C80" w:rsidRDefault="007E2DDB" w:rsidP="00BC5981">
            <w:pPr>
              <w:jc w:val="center"/>
              <w:rPr>
                <w:noProof/>
              </w:rPr>
            </w:pPr>
            <w:r w:rsidRPr="00570C80">
              <w:rPr>
                <w:noProof/>
              </w:rPr>
              <w:t>35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</w:tcPr>
          <w:p w:rsidR="007E2DDB" w:rsidRPr="00BE317B" w:rsidRDefault="007E2DDB" w:rsidP="00BC5981">
            <w:pPr>
              <w:rPr>
                <w:noProof/>
              </w:rPr>
            </w:pPr>
            <w:r w:rsidRPr="00BE317B">
              <w:rPr>
                <w:noProof/>
              </w:rPr>
              <w:t>1:20</w:t>
            </w:r>
          </w:p>
        </w:tc>
      </w:tr>
      <w:tr w:rsidR="007E2DDB" w:rsidRPr="003E519D" w:rsidTr="00BC5981">
        <w:trPr>
          <w:trHeight w:val="676"/>
        </w:trPr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</w:tcPr>
          <w:p w:rsidR="007E2DDB" w:rsidRPr="003E519D" w:rsidRDefault="007E2DDB" w:rsidP="00BC5981">
            <w:pPr>
              <w:rPr>
                <w:noProof/>
              </w:rPr>
            </w:pPr>
            <w:r w:rsidRPr="003E519D">
              <w:rPr>
                <w:noProof/>
              </w:rPr>
              <w:t>C/P(1:8)</w:t>
            </w: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2DDB" w:rsidRPr="003E519D" w:rsidRDefault="007E2DDB" w:rsidP="00BC5981">
            <w:pPr>
              <w:rPr>
                <w:noProof/>
              </w:rPr>
            </w:pPr>
          </w:p>
        </w:tc>
        <w:tc>
          <w:tcPr>
            <w:tcW w:w="1315" w:type="pct"/>
            <w:tcBorders>
              <w:top w:val="nil"/>
              <w:left w:val="nil"/>
              <w:bottom w:val="nil"/>
              <w:right w:val="nil"/>
            </w:tcBorders>
          </w:tcPr>
          <w:p w:rsidR="007E2DDB" w:rsidRPr="003E519D" w:rsidRDefault="007E2DDB" w:rsidP="00BC5981">
            <w:pPr>
              <w:rPr>
                <w:noProof/>
              </w:rPr>
            </w:pPr>
            <w:r>
              <w:rPr>
                <w:noProof/>
              </w:rPr>
              <w:t>1.85m</w:t>
            </w:r>
            <w:r w:rsidRPr="003E519D">
              <w:rPr>
                <w:noProof/>
              </w:rPr>
              <w:t>g/</w:t>
            </w:r>
            <w:r>
              <w:rPr>
                <w:noProof/>
              </w:rPr>
              <w:t>ml</w:t>
            </w:r>
            <w:r w:rsidRPr="003E519D" w:rsidDel="00C64E06">
              <w:rPr>
                <w:noProof/>
              </w:rPr>
              <w:t xml:space="preserve"> </w:t>
            </w:r>
            <w:r>
              <w:rPr>
                <w:noProof/>
              </w:rPr>
              <w:t>(2</w:t>
            </w:r>
            <w:r w:rsidRPr="003E519D">
              <w:rPr>
                <w:noProof/>
              </w:rPr>
              <w:t>5</w:t>
            </w:r>
            <w:r>
              <w:rPr>
                <w:noProof/>
              </w:rPr>
              <w:t>0μ</w:t>
            </w:r>
            <w:r w:rsidRPr="003E519D">
              <w:rPr>
                <w:noProof/>
              </w:rPr>
              <w:t>l</w:t>
            </w:r>
            <w:r>
              <w:rPr>
                <w:noProof/>
              </w:rPr>
              <w:t>)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2DDB" w:rsidRPr="003E519D" w:rsidRDefault="007E2DDB" w:rsidP="00BC5981">
            <w:pPr>
              <w:rPr>
                <w:noProof/>
              </w:rPr>
            </w:pPr>
            <w:r>
              <w:rPr>
                <w:noProof/>
              </w:rPr>
              <w:t>7.4m</w:t>
            </w:r>
            <w:r w:rsidRPr="003E519D">
              <w:rPr>
                <w:noProof/>
              </w:rPr>
              <w:t>g/</w:t>
            </w:r>
            <w:r>
              <w:rPr>
                <w:noProof/>
              </w:rPr>
              <w:t>ml</w:t>
            </w:r>
            <w:r w:rsidRPr="003E519D" w:rsidDel="00C64E06">
              <w:rPr>
                <w:noProof/>
              </w:rPr>
              <w:t xml:space="preserve"> 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</w:tcPr>
          <w:p w:rsidR="007E2DDB" w:rsidRPr="00FC4242" w:rsidRDefault="007E2DDB" w:rsidP="00BC5981">
            <w:pPr>
              <w:rPr>
                <w:noProof/>
                <w:highlight w:val="yellow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</w:tcPr>
          <w:p w:rsidR="007E2DDB" w:rsidRPr="00BE317B" w:rsidRDefault="007E2DDB" w:rsidP="00BC5981">
            <w:pPr>
              <w:rPr>
                <w:noProof/>
              </w:rPr>
            </w:pPr>
            <w:r w:rsidRPr="00BE317B">
              <w:rPr>
                <w:noProof/>
              </w:rPr>
              <w:t>1:8</w:t>
            </w:r>
          </w:p>
        </w:tc>
      </w:tr>
      <w:tr w:rsidR="007E2DDB" w:rsidRPr="003E519D" w:rsidTr="00BC5981">
        <w:trPr>
          <w:trHeight w:val="676"/>
        </w:trPr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2DDB" w:rsidRPr="003E519D" w:rsidRDefault="007E2DDB" w:rsidP="00BC5981">
            <w:pPr>
              <w:rPr>
                <w:noProof/>
              </w:rPr>
            </w:pPr>
            <w:r w:rsidRPr="003E519D">
              <w:rPr>
                <w:noProof/>
              </w:rPr>
              <w:t>C/P(1:20)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E2DDB" w:rsidRPr="003E519D" w:rsidRDefault="007E2DDB" w:rsidP="00BC5981">
            <w:pPr>
              <w:rPr>
                <w:noProof/>
              </w:rPr>
            </w:pP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2DDB" w:rsidRPr="003E519D" w:rsidRDefault="007E2DDB" w:rsidP="00BC5981">
            <w:pPr>
              <w:rPr>
                <w:noProof/>
              </w:rPr>
            </w:pPr>
            <w:r>
              <w:rPr>
                <w:noProof/>
              </w:rPr>
              <w:t>1.85m</w:t>
            </w:r>
            <w:r w:rsidRPr="003E519D">
              <w:rPr>
                <w:noProof/>
              </w:rPr>
              <w:t>g/</w:t>
            </w:r>
            <w:r>
              <w:rPr>
                <w:noProof/>
              </w:rPr>
              <w:t>ml</w:t>
            </w:r>
            <w:r w:rsidRPr="003E519D" w:rsidDel="00C64E06">
              <w:rPr>
                <w:noProof/>
              </w:rPr>
              <w:t xml:space="preserve"> </w:t>
            </w:r>
            <w:r>
              <w:rPr>
                <w:noProof/>
              </w:rPr>
              <w:t>(2</w:t>
            </w:r>
            <w:r w:rsidRPr="003E519D">
              <w:rPr>
                <w:noProof/>
              </w:rPr>
              <w:t>5</w:t>
            </w:r>
            <w:r>
              <w:rPr>
                <w:noProof/>
              </w:rPr>
              <w:t>0μ</w:t>
            </w:r>
            <w:r w:rsidRPr="003E519D">
              <w:rPr>
                <w:noProof/>
              </w:rPr>
              <w:t>l</w:t>
            </w:r>
            <w:r>
              <w:rPr>
                <w:noProof/>
              </w:rPr>
              <w:t>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E2DDB" w:rsidRPr="003E519D" w:rsidRDefault="007E2DDB" w:rsidP="00BC5981">
            <w:pPr>
              <w:rPr>
                <w:noProof/>
              </w:rPr>
            </w:pPr>
            <w:r>
              <w:rPr>
                <w:noProof/>
              </w:rPr>
              <w:t>18.5m</w:t>
            </w:r>
            <w:r w:rsidRPr="003E519D">
              <w:rPr>
                <w:noProof/>
              </w:rPr>
              <w:t>g/</w:t>
            </w:r>
            <w:r>
              <w:rPr>
                <w:noProof/>
              </w:rPr>
              <w:t>ml</w:t>
            </w:r>
            <w:r w:rsidRPr="003E519D" w:rsidDel="00C64E06">
              <w:rPr>
                <w:noProof/>
              </w:rPr>
              <w:t xml:space="preserve">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2DDB" w:rsidRPr="00FC4242" w:rsidRDefault="007E2DDB" w:rsidP="00BC5981">
            <w:pPr>
              <w:rPr>
                <w:noProof/>
                <w:highlight w:val="yellow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2DDB" w:rsidRPr="00BE317B" w:rsidRDefault="007E2DDB" w:rsidP="00BC5981">
            <w:pPr>
              <w:rPr>
                <w:noProof/>
              </w:rPr>
            </w:pPr>
            <w:r w:rsidRPr="00BE317B">
              <w:rPr>
                <w:noProof/>
              </w:rPr>
              <w:t>1:20</w:t>
            </w:r>
          </w:p>
        </w:tc>
      </w:tr>
    </w:tbl>
    <w:p w:rsidR="007E2DDB" w:rsidRPr="003E519D" w:rsidRDefault="007E2DDB" w:rsidP="007E2DDB">
      <w:pPr>
        <w:rPr>
          <w:b/>
          <w:bCs/>
          <w:noProof/>
        </w:rPr>
      </w:pPr>
      <w:r w:rsidRPr="003E519D">
        <w:rPr>
          <w:b/>
          <w:bCs/>
          <w:noProof/>
        </w:rPr>
        <w:t>G: gelatin, C</w:t>
      </w:r>
      <w:r w:rsidRPr="003E519D">
        <w:rPr>
          <w:b/>
          <w:bCs/>
          <w:noProof/>
          <w:vertAlign w:val="subscript"/>
        </w:rPr>
        <w:t>L</w:t>
      </w:r>
      <w:r w:rsidRPr="003E519D">
        <w:rPr>
          <w:b/>
          <w:bCs/>
          <w:noProof/>
        </w:rPr>
        <w:t>: collagen with lower proportion, C</w:t>
      </w:r>
      <w:r w:rsidRPr="003E519D">
        <w:rPr>
          <w:b/>
          <w:bCs/>
          <w:noProof/>
          <w:vertAlign w:val="subscript"/>
        </w:rPr>
        <w:t>H</w:t>
      </w:r>
      <w:r w:rsidRPr="003E519D">
        <w:rPr>
          <w:b/>
          <w:bCs/>
          <w:noProof/>
        </w:rPr>
        <w:t>: collagen with higher proportion,   P</w:t>
      </w:r>
      <w:r w:rsidRPr="003E519D">
        <w:rPr>
          <w:b/>
          <w:bCs/>
          <w:noProof/>
          <w:vertAlign w:val="subscript"/>
        </w:rPr>
        <w:t>L</w:t>
      </w:r>
      <w:r w:rsidRPr="003E519D">
        <w:rPr>
          <w:b/>
          <w:bCs/>
          <w:noProof/>
        </w:rPr>
        <w:t>: PCL with lower proportion, P</w:t>
      </w:r>
      <w:r w:rsidRPr="003E519D">
        <w:rPr>
          <w:b/>
          <w:bCs/>
          <w:noProof/>
          <w:vertAlign w:val="subscript"/>
        </w:rPr>
        <w:t>H</w:t>
      </w:r>
      <w:r w:rsidRPr="003E519D">
        <w:rPr>
          <w:b/>
          <w:bCs/>
          <w:noProof/>
        </w:rPr>
        <w:t>: PCL with higher proportion</w:t>
      </w:r>
    </w:p>
    <w:p w:rsidR="00663204" w:rsidRPr="007E2DDB" w:rsidRDefault="00663204" w:rsidP="007E2DDB">
      <w:bookmarkStart w:id="0" w:name="_GoBack"/>
      <w:bookmarkEnd w:id="0"/>
    </w:p>
    <w:sectPr w:rsidR="00663204" w:rsidRPr="007E2DDB" w:rsidSect="00B9647E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37C" w:rsidRDefault="0020337C">
      <w:r>
        <w:separator/>
      </w:r>
    </w:p>
  </w:endnote>
  <w:endnote w:type="continuationSeparator" w:id="0">
    <w:p w:rsidR="0020337C" w:rsidRDefault="00203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37C" w:rsidRDefault="0020337C">
      <w:r>
        <w:separator/>
      </w:r>
    </w:p>
  </w:footnote>
  <w:footnote w:type="continuationSeparator" w:id="0">
    <w:p w:rsidR="0020337C" w:rsidRDefault="002033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A95" w:rsidRPr="005D2168" w:rsidRDefault="009B3A95" w:rsidP="00B9647E">
    <w:pPr>
      <w:adjustRightInd w:val="0"/>
      <w:snapToGrid w:val="0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E6E8A"/>
    <w:multiLevelType w:val="multilevel"/>
    <w:tmpl w:val="8FD8D8F6"/>
    <w:lvl w:ilvl="0">
      <w:start w:val="2"/>
      <w:numFmt w:val="decimal"/>
      <w:lvlText w:val="%1"/>
      <w:lvlJc w:val="left"/>
      <w:pPr>
        <w:tabs>
          <w:tab w:val="num" w:pos="622"/>
        </w:tabs>
        <w:ind w:left="622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22"/>
        </w:tabs>
        <w:ind w:left="622" w:hanging="480"/>
      </w:pPr>
      <w:rPr>
        <w:rFonts w:hint="default"/>
      </w:rPr>
    </w:lvl>
    <w:lvl w:ilvl="2">
      <w:start w:val="9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1" w15:restartNumberingAfterBreak="0">
    <w:nsid w:val="0EB451F7"/>
    <w:multiLevelType w:val="multilevel"/>
    <w:tmpl w:val="F03CF3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2980AEC"/>
    <w:multiLevelType w:val="hybridMultilevel"/>
    <w:tmpl w:val="31AAA606"/>
    <w:lvl w:ilvl="0" w:tplc="9836DB2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FA415A1"/>
    <w:multiLevelType w:val="hybridMultilevel"/>
    <w:tmpl w:val="9098B270"/>
    <w:lvl w:ilvl="0" w:tplc="105E2D8A">
      <w:start w:val="1"/>
      <w:numFmt w:val="decimal"/>
      <w:lvlText w:val="%1"/>
      <w:lvlJc w:val="left"/>
      <w:pPr>
        <w:ind w:left="360" w:hanging="360"/>
      </w:pPr>
      <w:rPr>
        <w:rFonts w:hint="default"/>
        <w:vertAlign w:val="superscrip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3C61FF9"/>
    <w:multiLevelType w:val="hybridMultilevel"/>
    <w:tmpl w:val="7A98AB86"/>
    <w:lvl w:ilvl="0" w:tplc="CFD240A4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F034FEE"/>
    <w:multiLevelType w:val="hybridMultilevel"/>
    <w:tmpl w:val="6AB2AE6E"/>
    <w:lvl w:ilvl="0" w:tplc="9320D6B4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27441F7"/>
    <w:multiLevelType w:val="hybridMultilevel"/>
    <w:tmpl w:val="CBBEBCC0"/>
    <w:lvl w:ilvl="0" w:tplc="B6DA7924">
      <w:start w:val="1"/>
      <w:numFmt w:val="bullet"/>
      <w:pStyle w:val="Mdeck4textbulletlis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7" w15:restartNumberingAfterBreak="0">
    <w:nsid w:val="358E3DDA"/>
    <w:multiLevelType w:val="hybridMultilevel"/>
    <w:tmpl w:val="855A3A36"/>
    <w:lvl w:ilvl="0" w:tplc="AE24354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30B505B"/>
    <w:multiLevelType w:val="hybridMultilevel"/>
    <w:tmpl w:val="F9386972"/>
    <w:lvl w:ilvl="0" w:tplc="D92E77E2">
      <w:start w:val="1"/>
      <w:numFmt w:val="decimal"/>
      <w:pStyle w:val="Mdeck8references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94C1C03"/>
    <w:multiLevelType w:val="hybridMultilevel"/>
    <w:tmpl w:val="EAF442D6"/>
    <w:lvl w:ilvl="0" w:tplc="46049EFE">
      <w:start w:val="15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C882FCC"/>
    <w:multiLevelType w:val="hybridMultilevel"/>
    <w:tmpl w:val="BBC4F3C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12D6A58"/>
    <w:multiLevelType w:val="hybridMultilevel"/>
    <w:tmpl w:val="1D9C753A"/>
    <w:lvl w:ilvl="0" w:tplc="B5FAD1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D6E2864">
      <w:numFmt w:val="none"/>
      <w:lvlText w:val=""/>
      <w:lvlJc w:val="left"/>
      <w:pPr>
        <w:tabs>
          <w:tab w:val="num" w:pos="360"/>
        </w:tabs>
      </w:pPr>
    </w:lvl>
    <w:lvl w:ilvl="2" w:tplc="E6ACD0B4">
      <w:numFmt w:val="none"/>
      <w:lvlText w:val=""/>
      <w:lvlJc w:val="left"/>
      <w:pPr>
        <w:tabs>
          <w:tab w:val="num" w:pos="360"/>
        </w:tabs>
      </w:pPr>
    </w:lvl>
    <w:lvl w:ilvl="3" w:tplc="43C075C6">
      <w:numFmt w:val="none"/>
      <w:lvlText w:val=""/>
      <w:lvlJc w:val="left"/>
      <w:pPr>
        <w:tabs>
          <w:tab w:val="num" w:pos="360"/>
        </w:tabs>
      </w:pPr>
    </w:lvl>
    <w:lvl w:ilvl="4" w:tplc="AC1ADC34">
      <w:numFmt w:val="none"/>
      <w:lvlText w:val=""/>
      <w:lvlJc w:val="left"/>
      <w:pPr>
        <w:tabs>
          <w:tab w:val="num" w:pos="360"/>
        </w:tabs>
      </w:pPr>
    </w:lvl>
    <w:lvl w:ilvl="5" w:tplc="402AED14">
      <w:numFmt w:val="none"/>
      <w:lvlText w:val=""/>
      <w:lvlJc w:val="left"/>
      <w:pPr>
        <w:tabs>
          <w:tab w:val="num" w:pos="360"/>
        </w:tabs>
      </w:pPr>
    </w:lvl>
    <w:lvl w:ilvl="6" w:tplc="CF825A50">
      <w:numFmt w:val="none"/>
      <w:lvlText w:val=""/>
      <w:lvlJc w:val="left"/>
      <w:pPr>
        <w:tabs>
          <w:tab w:val="num" w:pos="360"/>
        </w:tabs>
      </w:pPr>
    </w:lvl>
    <w:lvl w:ilvl="7" w:tplc="02725026">
      <w:numFmt w:val="none"/>
      <w:lvlText w:val=""/>
      <w:lvlJc w:val="left"/>
      <w:pPr>
        <w:tabs>
          <w:tab w:val="num" w:pos="360"/>
        </w:tabs>
      </w:pPr>
    </w:lvl>
    <w:lvl w:ilvl="8" w:tplc="20723994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64A676A0"/>
    <w:multiLevelType w:val="multilevel"/>
    <w:tmpl w:val="4268F4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DB20A64"/>
    <w:multiLevelType w:val="hybridMultilevel"/>
    <w:tmpl w:val="0E4CEBD6"/>
    <w:lvl w:ilvl="0" w:tplc="1EF298FE">
      <w:start w:val="1"/>
      <w:numFmt w:val="decimal"/>
      <w:pStyle w:val="Mdeck4textnumberedlist"/>
      <w:lvlText w:val="%1."/>
      <w:lvlJc w:val="left"/>
      <w:pPr>
        <w:ind w:left="982" w:hanging="420"/>
      </w:p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4" w15:restartNumberingAfterBreak="0">
    <w:nsid w:val="73A37CE2"/>
    <w:multiLevelType w:val="multilevel"/>
    <w:tmpl w:val="8FD8D8F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9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74286B6C"/>
    <w:multiLevelType w:val="hybridMultilevel"/>
    <w:tmpl w:val="B11E662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12"/>
  </w:num>
  <w:num w:numId="5">
    <w:abstractNumId w:val="2"/>
  </w:num>
  <w:num w:numId="6">
    <w:abstractNumId w:val="4"/>
  </w:num>
  <w:num w:numId="7">
    <w:abstractNumId w:val="1"/>
  </w:num>
  <w:num w:numId="8">
    <w:abstractNumId w:val="6"/>
  </w:num>
  <w:num w:numId="9">
    <w:abstractNumId w:val="13"/>
  </w:num>
  <w:num w:numId="10">
    <w:abstractNumId w:val="8"/>
  </w:num>
  <w:num w:numId="11">
    <w:abstractNumId w:val="15"/>
  </w:num>
  <w:num w:numId="12">
    <w:abstractNumId w:val="7"/>
  </w:num>
  <w:num w:numId="13">
    <w:abstractNumId w:val="10"/>
  </w:num>
  <w:num w:numId="14">
    <w:abstractNumId w:val="5"/>
  </w:num>
  <w:num w:numId="15">
    <w:abstractNumId w:val="9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eerJ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</w:docVars>
  <w:rsids>
    <w:rsidRoot w:val="00663204"/>
    <w:rsid w:val="00000FD3"/>
    <w:rsid w:val="00077FDC"/>
    <w:rsid w:val="00084EA9"/>
    <w:rsid w:val="000A2435"/>
    <w:rsid w:val="000A57AA"/>
    <w:rsid w:val="000B0AF1"/>
    <w:rsid w:val="00151518"/>
    <w:rsid w:val="0015665D"/>
    <w:rsid w:val="00160766"/>
    <w:rsid w:val="00164546"/>
    <w:rsid w:val="00181A54"/>
    <w:rsid w:val="001C2700"/>
    <w:rsid w:val="001F664E"/>
    <w:rsid w:val="0020337C"/>
    <w:rsid w:val="00220B7C"/>
    <w:rsid w:val="002348D6"/>
    <w:rsid w:val="002566C9"/>
    <w:rsid w:val="002572D1"/>
    <w:rsid w:val="00281C59"/>
    <w:rsid w:val="002C0021"/>
    <w:rsid w:val="002D2C8D"/>
    <w:rsid w:val="002D7EE2"/>
    <w:rsid w:val="002F79D3"/>
    <w:rsid w:val="0030088D"/>
    <w:rsid w:val="00300CAE"/>
    <w:rsid w:val="00312D5B"/>
    <w:rsid w:val="00314D43"/>
    <w:rsid w:val="00317132"/>
    <w:rsid w:val="00317E9F"/>
    <w:rsid w:val="003354B1"/>
    <w:rsid w:val="00342167"/>
    <w:rsid w:val="0035003F"/>
    <w:rsid w:val="00355456"/>
    <w:rsid w:val="00355E0C"/>
    <w:rsid w:val="003566FC"/>
    <w:rsid w:val="00360356"/>
    <w:rsid w:val="003620D7"/>
    <w:rsid w:val="00363805"/>
    <w:rsid w:val="0036437B"/>
    <w:rsid w:val="00390752"/>
    <w:rsid w:val="003954C3"/>
    <w:rsid w:val="003B100E"/>
    <w:rsid w:val="003C0E6B"/>
    <w:rsid w:val="0040651A"/>
    <w:rsid w:val="00407007"/>
    <w:rsid w:val="00410B60"/>
    <w:rsid w:val="00416124"/>
    <w:rsid w:val="0042217A"/>
    <w:rsid w:val="00450924"/>
    <w:rsid w:val="00460B20"/>
    <w:rsid w:val="00461EB7"/>
    <w:rsid w:val="00481E5C"/>
    <w:rsid w:val="00487C2D"/>
    <w:rsid w:val="004946CB"/>
    <w:rsid w:val="004E103F"/>
    <w:rsid w:val="004E3441"/>
    <w:rsid w:val="004F4BB3"/>
    <w:rsid w:val="004F5E11"/>
    <w:rsid w:val="00511556"/>
    <w:rsid w:val="00555BB3"/>
    <w:rsid w:val="00557C65"/>
    <w:rsid w:val="00582079"/>
    <w:rsid w:val="005979F2"/>
    <w:rsid w:val="005B5B4D"/>
    <w:rsid w:val="005C3AF0"/>
    <w:rsid w:val="005D4F61"/>
    <w:rsid w:val="00605164"/>
    <w:rsid w:val="00625B70"/>
    <w:rsid w:val="00645944"/>
    <w:rsid w:val="00653987"/>
    <w:rsid w:val="00654588"/>
    <w:rsid w:val="00663204"/>
    <w:rsid w:val="0067487B"/>
    <w:rsid w:val="006B4536"/>
    <w:rsid w:val="006C735D"/>
    <w:rsid w:val="006E0B8E"/>
    <w:rsid w:val="006F048E"/>
    <w:rsid w:val="006F7821"/>
    <w:rsid w:val="00747824"/>
    <w:rsid w:val="00751BBC"/>
    <w:rsid w:val="007704D2"/>
    <w:rsid w:val="007873AB"/>
    <w:rsid w:val="00797F7F"/>
    <w:rsid w:val="007A171B"/>
    <w:rsid w:val="007B6B93"/>
    <w:rsid w:val="007D34C5"/>
    <w:rsid w:val="007D768F"/>
    <w:rsid w:val="007E0793"/>
    <w:rsid w:val="007E0FC1"/>
    <w:rsid w:val="007E2DDB"/>
    <w:rsid w:val="007F21A1"/>
    <w:rsid w:val="00804D07"/>
    <w:rsid w:val="00811E45"/>
    <w:rsid w:val="00824C8D"/>
    <w:rsid w:val="00835E84"/>
    <w:rsid w:val="00841D0D"/>
    <w:rsid w:val="00850841"/>
    <w:rsid w:val="00875D01"/>
    <w:rsid w:val="00883B1A"/>
    <w:rsid w:val="008A5930"/>
    <w:rsid w:val="008A59F8"/>
    <w:rsid w:val="008D176D"/>
    <w:rsid w:val="008D2DD3"/>
    <w:rsid w:val="00904B7A"/>
    <w:rsid w:val="0091103F"/>
    <w:rsid w:val="0093588B"/>
    <w:rsid w:val="00947CFE"/>
    <w:rsid w:val="009506BE"/>
    <w:rsid w:val="00965122"/>
    <w:rsid w:val="009B17AF"/>
    <w:rsid w:val="009B3A95"/>
    <w:rsid w:val="009C55D1"/>
    <w:rsid w:val="009C671D"/>
    <w:rsid w:val="009D07DB"/>
    <w:rsid w:val="009F4F19"/>
    <w:rsid w:val="00A048EB"/>
    <w:rsid w:val="00A65425"/>
    <w:rsid w:val="00A979BD"/>
    <w:rsid w:val="00AA64D2"/>
    <w:rsid w:val="00AC2E58"/>
    <w:rsid w:val="00AC396A"/>
    <w:rsid w:val="00AD1265"/>
    <w:rsid w:val="00AE727B"/>
    <w:rsid w:val="00AF2F90"/>
    <w:rsid w:val="00AF6D02"/>
    <w:rsid w:val="00AF7154"/>
    <w:rsid w:val="00B57975"/>
    <w:rsid w:val="00B639B9"/>
    <w:rsid w:val="00B9647E"/>
    <w:rsid w:val="00BB0B60"/>
    <w:rsid w:val="00BB2C4B"/>
    <w:rsid w:val="00BC5144"/>
    <w:rsid w:val="00BC6D74"/>
    <w:rsid w:val="00BC7C10"/>
    <w:rsid w:val="00BE28B5"/>
    <w:rsid w:val="00BE4753"/>
    <w:rsid w:val="00C16E53"/>
    <w:rsid w:val="00C16F03"/>
    <w:rsid w:val="00C31E02"/>
    <w:rsid w:val="00C35066"/>
    <w:rsid w:val="00C46A97"/>
    <w:rsid w:val="00C565FE"/>
    <w:rsid w:val="00C91F9C"/>
    <w:rsid w:val="00CB02E0"/>
    <w:rsid w:val="00CE7C39"/>
    <w:rsid w:val="00CF1F87"/>
    <w:rsid w:val="00CF6E24"/>
    <w:rsid w:val="00CF7154"/>
    <w:rsid w:val="00D14E6A"/>
    <w:rsid w:val="00D219D3"/>
    <w:rsid w:val="00D340EB"/>
    <w:rsid w:val="00D72F21"/>
    <w:rsid w:val="00D76AC4"/>
    <w:rsid w:val="00D964ED"/>
    <w:rsid w:val="00DA25AA"/>
    <w:rsid w:val="00DB0E35"/>
    <w:rsid w:val="00DE08A3"/>
    <w:rsid w:val="00DF1948"/>
    <w:rsid w:val="00E17064"/>
    <w:rsid w:val="00E170D0"/>
    <w:rsid w:val="00E4288A"/>
    <w:rsid w:val="00E6064D"/>
    <w:rsid w:val="00E65FFC"/>
    <w:rsid w:val="00E73423"/>
    <w:rsid w:val="00EA0146"/>
    <w:rsid w:val="00EB59FB"/>
    <w:rsid w:val="00EB610F"/>
    <w:rsid w:val="00EC6E03"/>
    <w:rsid w:val="00ED4417"/>
    <w:rsid w:val="00EE2507"/>
    <w:rsid w:val="00EF31C9"/>
    <w:rsid w:val="00F0374B"/>
    <w:rsid w:val="00F711E9"/>
    <w:rsid w:val="00F75D0F"/>
    <w:rsid w:val="00F81E12"/>
    <w:rsid w:val="00F935E6"/>
    <w:rsid w:val="00FA20A8"/>
    <w:rsid w:val="00FA753C"/>
    <w:rsid w:val="00FB401F"/>
    <w:rsid w:val="00FC3DFC"/>
    <w:rsid w:val="00FC5214"/>
    <w:rsid w:val="00FD0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DD4EB69-A439-4C7E-AB9B-17D2EE3AE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20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663204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663204"/>
    <w:rPr>
      <w:rFonts w:ascii="Times New Roman" w:eastAsia="新細明體" w:hAnsi="Times New Roman" w:cs="Times New Roman"/>
      <w:sz w:val="32"/>
      <w:szCs w:val="24"/>
    </w:rPr>
  </w:style>
  <w:style w:type="paragraph" w:styleId="a3">
    <w:name w:val="Body Text"/>
    <w:basedOn w:val="a"/>
    <w:link w:val="a4"/>
    <w:rsid w:val="00663204"/>
    <w:pPr>
      <w:jc w:val="center"/>
    </w:pPr>
    <w:rPr>
      <w:sz w:val="32"/>
    </w:rPr>
  </w:style>
  <w:style w:type="character" w:customStyle="1" w:styleId="a4">
    <w:name w:val="本文 字元"/>
    <w:basedOn w:val="a0"/>
    <w:link w:val="a3"/>
    <w:rsid w:val="00663204"/>
    <w:rPr>
      <w:rFonts w:ascii="Times New Roman" w:eastAsia="新細明體" w:hAnsi="Times New Roman" w:cs="Times New Roman"/>
      <w:sz w:val="32"/>
      <w:szCs w:val="24"/>
    </w:rPr>
  </w:style>
  <w:style w:type="paragraph" w:styleId="a5">
    <w:name w:val="Title"/>
    <w:basedOn w:val="a"/>
    <w:link w:val="a6"/>
    <w:qFormat/>
    <w:rsid w:val="00663204"/>
    <w:pPr>
      <w:jc w:val="center"/>
    </w:pPr>
    <w:rPr>
      <w:b/>
      <w:bCs/>
      <w:sz w:val="48"/>
    </w:rPr>
  </w:style>
  <w:style w:type="character" w:customStyle="1" w:styleId="a6">
    <w:name w:val="標題 字元"/>
    <w:basedOn w:val="a0"/>
    <w:link w:val="a5"/>
    <w:rsid w:val="00663204"/>
    <w:rPr>
      <w:rFonts w:ascii="Times New Roman" w:eastAsia="新細明體" w:hAnsi="Times New Roman" w:cs="Times New Roman"/>
      <w:b/>
      <w:bCs/>
      <w:sz w:val="48"/>
      <w:szCs w:val="24"/>
    </w:rPr>
  </w:style>
  <w:style w:type="paragraph" w:styleId="2">
    <w:name w:val="Body Text 2"/>
    <w:basedOn w:val="a"/>
    <w:link w:val="20"/>
    <w:rsid w:val="00663204"/>
    <w:pPr>
      <w:spacing w:after="120" w:line="480" w:lineRule="auto"/>
    </w:pPr>
  </w:style>
  <w:style w:type="character" w:customStyle="1" w:styleId="20">
    <w:name w:val="本文 2 字元"/>
    <w:link w:val="2"/>
    <w:rsid w:val="00663204"/>
    <w:rPr>
      <w:rFonts w:ascii="Times New Roman" w:eastAsia="新細明體" w:hAnsi="Times New Roman" w:cs="Times New Roman"/>
      <w:szCs w:val="24"/>
    </w:rPr>
  </w:style>
  <w:style w:type="character" w:customStyle="1" w:styleId="st">
    <w:name w:val="st"/>
    <w:basedOn w:val="a0"/>
    <w:rsid w:val="00663204"/>
  </w:style>
  <w:style w:type="paragraph" w:styleId="a7">
    <w:name w:val="header"/>
    <w:basedOn w:val="a"/>
    <w:link w:val="a8"/>
    <w:rsid w:val="0066320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8">
    <w:name w:val="頁首 字元"/>
    <w:link w:val="a7"/>
    <w:rsid w:val="00663204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paragraph" w:styleId="a9">
    <w:name w:val="footer"/>
    <w:basedOn w:val="a"/>
    <w:link w:val="aa"/>
    <w:uiPriority w:val="99"/>
    <w:rsid w:val="0066320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尾 字元"/>
    <w:link w:val="a9"/>
    <w:uiPriority w:val="99"/>
    <w:rsid w:val="00663204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styleId="ab">
    <w:name w:val="Hyperlink"/>
    <w:uiPriority w:val="99"/>
    <w:rsid w:val="00663204"/>
    <w:rPr>
      <w:color w:val="0000FF"/>
      <w:u w:val="single"/>
    </w:rPr>
  </w:style>
  <w:style w:type="character" w:styleId="ac">
    <w:name w:val="Emphasis"/>
    <w:uiPriority w:val="20"/>
    <w:qFormat/>
    <w:rsid w:val="00663204"/>
    <w:rPr>
      <w:i/>
      <w:iCs/>
    </w:rPr>
  </w:style>
  <w:style w:type="character" w:customStyle="1" w:styleId="highlight">
    <w:name w:val="highlight"/>
    <w:basedOn w:val="a0"/>
    <w:rsid w:val="00663204"/>
  </w:style>
  <w:style w:type="character" w:customStyle="1" w:styleId="jrnl">
    <w:name w:val="jrnl"/>
    <w:basedOn w:val="a0"/>
    <w:rsid w:val="00663204"/>
  </w:style>
  <w:style w:type="paragraph" w:styleId="ad">
    <w:name w:val="Balloon Text"/>
    <w:basedOn w:val="a"/>
    <w:link w:val="ae"/>
    <w:semiHidden/>
    <w:rsid w:val="00663204"/>
    <w:rPr>
      <w:rFonts w:ascii="Arial" w:hAnsi="Arial"/>
      <w:sz w:val="18"/>
      <w:szCs w:val="18"/>
    </w:rPr>
  </w:style>
  <w:style w:type="character" w:customStyle="1" w:styleId="ae">
    <w:name w:val="註解方塊文字 字元"/>
    <w:basedOn w:val="a0"/>
    <w:link w:val="ad"/>
    <w:semiHidden/>
    <w:rsid w:val="00663204"/>
    <w:rPr>
      <w:rFonts w:ascii="Arial" w:eastAsia="新細明體" w:hAnsi="Arial" w:cs="Times New Roman"/>
      <w:sz w:val="18"/>
      <w:szCs w:val="18"/>
    </w:rPr>
  </w:style>
  <w:style w:type="character" w:customStyle="1" w:styleId="apple-converted-space">
    <w:name w:val="apple-converted-space"/>
    <w:rsid w:val="00663204"/>
  </w:style>
  <w:style w:type="character" w:customStyle="1" w:styleId="citation-abbreviation">
    <w:name w:val="citation-abbreviation"/>
    <w:rsid w:val="00663204"/>
  </w:style>
  <w:style w:type="character" w:customStyle="1" w:styleId="citation-publication-date">
    <w:name w:val="citation-publication-date"/>
    <w:rsid w:val="00663204"/>
  </w:style>
  <w:style w:type="character" w:customStyle="1" w:styleId="citation-volume">
    <w:name w:val="citation-volume"/>
    <w:rsid w:val="00663204"/>
  </w:style>
  <w:style w:type="character" w:customStyle="1" w:styleId="citation-flpages">
    <w:name w:val="citation-flpages"/>
    <w:rsid w:val="00663204"/>
  </w:style>
  <w:style w:type="paragraph" w:customStyle="1" w:styleId="Mdeck1articletitle">
    <w:name w:val="M_deck_1_article_title"/>
    <w:qFormat/>
    <w:rsid w:val="00663204"/>
    <w:pPr>
      <w:widowControl w:val="0"/>
      <w:kinsoku w:val="0"/>
      <w:overflowPunct w:val="0"/>
      <w:autoSpaceDE w:val="0"/>
      <w:autoSpaceDN w:val="0"/>
      <w:adjustRightInd w:val="0"/>
      <w:snapToGrid w:val="0"/>
      <w:spacing w:after="240" w:line="340" w:lineRule="atLeast"/>
    </w:pPr>
    <w:rPr>
      <w:rFonts w:ascii="Times New Roman" w:eastAsia="Times New Roman" w:hAnsi="Times New Roman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eck1articletype">
    <w:name w:val="M_deck_1_article_type"/>
    <w:next w:val="Mdeck1articletitle"/>
    <w:qFormat/>
    <w:rsid w:val="00663204"/>
    <w:pPr>
      <w:widowControl w:val="0"/>
      <w:kinsoku w:val="0"/>
      <w:overflowPunct w:val="0"/>
      <w:autoSpaceDE w:val="0"/>
      <w:autoSpaceDN w:val="0"/>
      <w:adjustRightInd w:val="0"/>
      <w:snapToGrid w:val="0"/>
      <w:spacing w:after="240" w:line="340" w:lineRule="atLeast"/>
    </w:pPr>
    <w:rPr>
      <w:rFonts w:ascii="Times New Roman" w:eastAsia="Times New Roman" w:hAnsi="Times New Roman" w:cs="Times New Roman"/>
      <w:i/>
      <w:snapToGrid w:val="0"/>
      <w:color w:val="000000"/>
      <w:kern w:val="0"/>
      <w:szCs w:val="24"/>
      <w:lang w:eastAsia="de-DE" w:bidi="en-US"/>
    </w:rPr>
  </w:style>
  <w:style w:type="paragraph" w:customStyle="1" w:styleId="Mdeck2authoraffiliation">
    <w:name w:val="M_deck_2_author_affiliation"/>
    <w:qFormat/>
    <w:rsid w:val="00663204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284" w:hanging="284"/>
    </w:pPr>
    <w:rPr>
      <w:rFonts w:ascii="Times New Roman" w:eastAsia="Times New Roman" w:hAnsi="Times New Roman" w:cs="Times New Roman"/>
      <w:snapToGrid w:val="0"/>
      <w:color w:val="000000"/>
      <w:kern w:val="0"/>
      <w:szCs w:val="20"/>
      <w:lang w:eastAsia="de-DE" w:bidi="en-US"/>
    </w:rPr>
  </w:style>
  <w:style w:type="paragraph" w:customStyle="1" w:styleId="Mdeck2authorcorrespondence">
    <w:name w:val="M_deck_2_author_correspondence"/>
    <w:next w:val="a"/>
    <w:qFormat/>
    <w:rsid w:val="00663204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ind w:left="284" w:hanging="284"/>
    </w:pPr>
    <w:rPr>
      <w:rFonts w:ascii="Times New Roman" w:eastAsia="Times New Roman" w:hAnsi="Times New Roman" w:cs="Times New Roman"/>
      <w:snapToGrid w:val="0"/>
      <w:color w:val="000000"/>
      <w:kern w:val="0"/>
      <w:szCs w:val="20"/>
      <w:lang w:eastAsia="de-DE" w:bidi="en-US"/>
    </w:rPr>
  </w:style>
  <w:style w:type="paragraph" w:customStyle="1" w:styleId="Mdeck2authorname">
    <w:name w:val="M_deck_2_author_name"/>
    <w:next w:val="Mdeck2authoraffiliation"/>
    <w:qFormat/>
    <w:rsid w:val="00663204"/>
    <w:pPr>
      <w:widowControl w:val="0"/>
      <w:kinsoku w:val="0"/>
      <w:overflowPunct w:val="0"/>
      <w:autoSpaceDE w:val="0"/>
      <w:autoSpaceDN w:val="0"/>
      <w:adjustRightInd w:val="0"/>
      <w:snapToGrid w:val="0"/>
      <w:spacing w:after="240" w:line="340" w:lineRule="atLeast"/>
    </w:pPr>
    <w:rPr>
      <w:rFonts w:ascii="Times New Roman" w:eastAsia="Times New Roman" w:hAnsi="Times New Roman" w:cs="Times New Roman"/>
      <w:b/>
      <w:snapToGrid w:val="0"/>
      <w:color w:val="000000"/>
      <w:kern w:val="0"/>
      <w:szCs w:val="20"/>
      <w:lang w:eastAsia="de-DE" w:bidi="en-US"/>
    </w:rPr>
  </w:style>
  <w:style w:type="paragraph" w:customStyle="1" w:styleId="Mdeck3abstract">
    <w:name w:val="M_deck_3_abstract"/>
    <w:next w:val="a"/>
    <w:qFormat/>
    <w:rsid w:val="00663204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ind w:left="567" w:right="567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0"/>
      <w:lang w:eastAsia="de-DE" w:bidi="en-US"/>
    </w:rPr>
  </w:style>
  <w:style w:type="paragraph" w:customStyle="1" w:styleId="Mdeck3keywords">
    <w:name w:val="M_deck_3_keywords"/>
    <w:basedOn w:val="Mdeck3abstract"/>
    <w:qFormat/>
    <w:rsid w:val="00663204"/>
    <w:pPr>
      <w:widowControl/>
      <w:spacing w:after="0"/>
    </w:pPr>
  </w:style>
  <w:style w:type="paragraph" w:customStyle="1" w:styleId="Mdeck3publcationhistory">
    <w:name w:val="M_deck_3_publcation_history"/>
    <w:qFormat/>
    <w:rsid w:val="00663204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</w:pPr>
    <w:rPr>
      <w:rFonts w:ascii="Times New Roman" w:eastAsia="Times New Roman" w:hAnsi="Times New Roman" w:cs="Times New Roman"/>
      <w:i/>
      <w:snapToGrid w:val="0"/>
      <w:color w:val="000000"/>
      <w:kern w:val="0"/>
      <w:szCs w:val="20"/>
      <w:lang w:eastAsia="de-DE" w:bidi="en-US"/>
    </w:rPr>
  </w:style>
  <w:style w:type="paragraph" w:customStyle="1" w:styleId="Mdeck4heading1">
    <w:name w:val="M_deck_4_heading_1"/>
    <w:next w:val="a"/>
    <w:qFormat/>
    <w:rsid w:val="00663204"/>
    <w:pPr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outlineLvl w:val="0"/>
    </w:pPr>
    <w:rPr>
      <w:rFonts w:ascii="Times New Roman" w:eastAsia="Times New Roman" w:hAnsi="Times New Roman" w:cs="Times New Roman"/>
      <w:b/>
      <w:snapToGrid w:val="0"/>
      <w:color w:val="000000"/>
      <w:kern w:val="0"/>
      <w:szCs w:val="20"/>
      <w:lang w:eastAsia="de-DE" w:bidi="en-US"/>
    </w:rPr>
  </w:style>
  <w:style w:type="paragraph" w:customStyle="1" w:styleId="Mdeck4heading2">
    <w:name w:val="M_deck_4_heading_2"/>
    <w:next w:val="a"/>
    <w:qFormat/>
    <w:rsid w:val="00663204"/>
    <w:pPr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outlineLvl w:val="1"/>
    </w:pPr>
    <w:rPr>
      <w:rFonts w:ascii="Times New Roman" w:eastAsia="Times New Roman" w:hAnsi="Times New Roman" w:cs="Times New Roman"/>
      <w:i/>
      <w:snapToGrid w:val="0"/>
      <w:color w:val="000000"/>
      <w:kern w:val="0"/>
      <w:szCs w:val="20"/>
      <w:lang w:eastAsia="de-DE" w:bidi="en-US"/>
    </w:rPr>
  </w:style>
  <w:style w:type="paragraph" w:customStyle="1" w:styleId="Mdeck4heading3">
    <w:name w:val="M_deck_4_heading_3"/>
    <w:next w:val="a"/>
    <w:qFormat/>
    <w:rsid w:val="00663204"/>
    <w:pPr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outlineLvl w:val="2"/>
    </w:pPr>
    <w:rPr>
      <w:rFonts w:ascii="Times New Roman" w:eastAsia="Times New Roman" w:hAnsi="Times New Roman" w:cs="Times New Roman"/>
      <w:snapToGrid w:val="0"/>
      <w:color w:val="000000"/>
      <w:kern w:val="0"/>
      <w:szCs w:val="20"/>
      <w:lang w:eastAsia="de-DE" w:bidi="en-US"/>
    </w:rPr>
  </w:style>
  <w:style w:type="paragraph" w:customStyle="1" w:styleId="Mdeck4text">
    <w:name w:val="M_deck_4_text"/>
    <w:qFormat/>
    <w:rsid w:val="00663204"/>
    <w:pPr>
      <w:kinsoku w:val="0"/>
      <w:overflowPunct w:val="0"/>
      <w:autoSpaceDE w:val="0"/>
      <w:autoSpaceDN w:val="0"/>
      <w:adjustRightInd w:val="0"/>
      <w:snapToGrid w:val="0"/>
      <w:spacing w:line="340" w:lineRule="atLeast"/>
      <w:ind w:firstLine="284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0"/>
      <w:lang w:eastAsia="de-DE" w:bidi="en-US"/>
    </w:rPr>
  </w:style>
  <w:style w:type="paragraph" w:customStyle="1" w:styleId="Mdeck4text2nd">
    <w:name w:val="M_deck_4_text_2nd"/>
    <w:qFormat/>
    <w:rsid w:val="00663204"/>
    <w:pPr>
      <w:spacing w:line="340" w:lineRule="atLeast"/>
      <w:ind w:left="993" w:hanging="284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0"/>
      <w:lang w:eastAsia="de-DE" w:bidi="en-US"/>
    </w:rPr>
  </w:style>
  <w:style w:type="paragraph" w:customStyle="1" w:styleId="Mdeck4textbulletlist">
    <w:name w:val="M_deck_4_text_bullet_list"/>
    <w:qFormat/>
    <w:rsid w:val="00663204"/>
    <w:pPr>
      <w:numPr>
        <w:numId w:val="8"/>
      </w:numPr>
      <w:kinsoku w:val="0"/>
      <w:overflowPunct w:val="0"/>
      <w:autoSpaceDE w:val="0"/>
      <w:autoSpaceDN w:val="0"/>
      <w:adjustRightInd w:val="0"/>
      <w:snapToGrid w:val="0"/>
      <w:spacing w:before="120" w:after="120" w:line="340" w:lineRule="atLeast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0"/>
      <w:lang w:eastAsia="de-DE" w:bidi="en-US"/>
    </w:rPr>
  </w:style>
  <w:style w:type="paragraph" w:customStyle="1" w:styleId="Mdeck4textfirstlinezero">
    <w:name w:val="M_deck_4_text_firstline_zero"/>
    <w:basedOn w:val="Mdeck4text"/>
    <w:next w:val="Mdeck4text"/>
    <w:qFormat/>
    <w:rsid w:val="00663204"/>
    <w:pPr>
      <w:ind w:firstLine="0"/>
    </w:pPr>
    <w:rPr>
      <w:szCs w:val="24"/>
    </w:rPr>
  </w:style>
  <w:style w:type="paragraph" w:customStyle="1" w:styleId="Mdeck4textlist">
    <w:name w:val="M_deck_4_text_list"/>
    <w:basedOn w:val="a"/>
    <w:qFormat/>
    <w:rsid w:val="00663204"/>
    <w:pPr>
      <w:widowControl/>
      <w:spacing w:before="240"/>
      <w:jc w:val="center"/>
    </w:pPr>
    <w:rPr>
      <w:rFonts w:eastAsia="Times New Roman"/>
      <w:i/>
      <w:sz w:val="20"/>
      <w:szCs w:val="20"/>
      <w:lang w:eastAsia="zh-CN"/>
    </w:rPr>
  </w:style>
  <w:style w:type="paragraph" w:customStyle="1" w:styleId="Mdeck4textlrindent">
    <w:name w:val="M_deck_4_text_lr_indent"/>
    <w:basedOn w:val="Mdeck4text"/>
    <w:qFormat/>
    <w:rsid w:val="00663204"/>
    <w:pPr>
      <w:ind w:left="567" w:right="567" w:firstLine="0"/>
    </w:pPr>
  </w:style>
  <w:style w:type="paragraph" w:customStyle="1" w:styleId="Mdeck4textnumberedlist">
    <w:name w:val="M_deck_4_text_numbered_list"/>
    <w:qFormat/>
    <w:rsid w:val="00663204"/>
    <w:pPr>
      <w:numPr>
        <w:numId w:val="9"/>
      </w:numPr>
      <w:kinsoku w:val="0"/>
      <w:overflowPunct w:val="0"/>
      <w:autoSpaceDE w:val="0"/>
      <w:autoSpaceDN w:val="0"/>
      <w:adjustRightInd w:val="0"/>
      <w:snapToGrid w:val="0"/>
      <w:spacing w:before="120" w:after="120" w:line="340" w:lineRule="atLeast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0"/>
      <w:lang w:eastAsia="de-DE" w:bidi="en-US"/>
    </w:rPr>
  </w:style>
  <w:style w:type="paragraph" w:customStyle="1" w:styleId="Mdeck5tablebody">
    <w:name w:val="M_deck_5_table_body"/>
    <w:qFormat/>
    <w:rsid w:val="00663204"/>
    <w:pPr>
      <w:kinsoku w:val="0"/>
      <w:overflowPunct w:val="0"/>
      <w:autoSpaceDE w:val="0"/>
      <w:autoSpaceDN w:val="0"/>
      <w:adjustRightInd w:val="0"/>
      <w:snapToGrid w:val="0"/>
      <w:spacing w:line="300" w:lineRule="exact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 w:val="20"/>
      <w:szCs w:val="20"/>
      <w:lang w:eastAsia="de-DE" w:bidi="en-US"/>
    </w:rPr>
  </w:style>
  <w:style w:type="table" w:customStyle="1" w:styleId="Mdeck5tablebodythreelines">
    <w:name w:val="M_deck_5_table_body_three_lines"/>
    <w:basedOn w:val="a1"/>
    <w:uiPriority w:val="99"/>
    <w:rsid w:val="00663204"/>
    <w:pPr>
      <w:adjustRightInd w:val="0"/>
      <w:snapToGrid w:val="0"/>
      <w:spacing w:line="300" w:lineRule="exact"/>
      <w:jc w:val="center"/>
    </w:pPr>
    <w:rPr>
      <w:rFonts w:ascii="Times New Roman" w:eastAsia="SimSun" w:hAnsi="Times New Roman" w:cs="Times New Roman"/>
      <w:kern w:val="0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663204"/>
    <w:pPr>
      <w:kinsoku w:val="0"/>
      <w:overflowPunct w:val="0"/>
      <w:autoSpaceDE w:val="0"/>
      <w:autoSpaceDN w:val="0"/>
      <w:adjustRightInd w:val="0"/>
      <w:snapToGrid w:val="0"/>
      <w:spacing w:before="240" w:after="120" w:line="340" w:lineRule="atLeast"/>
      <w:ind w:left="567" w:right="567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0"/>
      <w:lang w:eastAsia="de-DE" w:bidi="en-US"/>
    </w:rPr>
  </w:style>
  <w:style w:type="paragraph" w:customStyle="1" w:styleId="Mdeck5tablefooter">
    <w:name w:val="M_deck_5_table_footer"/>
    <w:qFormat/>
    <w:rsid w:val="00663204"/>
    <w:pPr>
      <w:kinsoku w:val="0"/>
      <w:overflowPunct w:val="0"/>
      <w:autoSpaceDE w:val="0"/>
      <w:autoSpaceDN w:val="0"/>
      <w:adjustRightInd w:val="0"/>
      <w:snapToGrid w:val="0"/>
      <w:spacing w:line="300" w:lineRule="exact"/>
      <w:ind w:left="567" w:right="567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eck5tableheader">
    <w:name w:val="M_deck_5_table_header"/>
    <w:basedOn w:val="Mdeck5tablefooter"/>
    <w:rsid w:val="00663204"/>
  </w:style>
  <w:style w:type="paragraph" w:customStyle="1" w:styleId="Mdeck6figurebody">
    <w:name w:val="M_deck_6_figure_body"/>
    <w:qFormat/>
    <w:rsid w:val="00663204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0"/>
      <w:lang w:eastAsia="de-DE" w:bidi="en-US"/>
    </w:rPr>
  </w:style>
  <w:style w:type="paragraph" w:customStyle="1" w:styleId="Mdeck6figurecaption">
    <w:name w:val="M_deck_6_figure_caption"/>
    <w:basedOn w:val="Mdeck5tablecaption"/>
    <w:qFormat/>
    <w:rsid w:val="00663204"/>
    <w:pPr>
      <w:spacing w:after="240"/>
    </w:pPr>
  </w:style>
  <w:style w:type="paragraph" w:customStyle="1" w:styleId="Mdeck7equation">
    <w:name w:val="M_deck_7_equation"/>
    <w:basedOn w:val="a"/>
    <w:rsid w:val="00663204"/>
    <w:pPr>
      <w:widowControl/>
      <w:kinsoku w:val="0"/>
      <w:overflowPunct w:val="0"/>
      <w:autoSpaceDE w:val="0"/>
      <w:autoSpaceDN w:val="0"/>
      <w:adjustRightInd w:val="0"/>
      <w:snapToGrid w:val="0"/>
      <w:spacing w:before="240"/>
      <w:jc w:val="center"/>
    </w:pPr>
    <w:rPr>
      <w:rFonts w:eastAsia="SimSun"/>
      <w:i/>
      <w:snapToGrid w:val="0"/>
      <w:sz w:val="20"/>
      <w:lang w:eastAsia="en-US" w:bidi="en-US"/>
    </w:rPr>
  </w:style>
  <w:style w:type="paragraph" w:customStyle="1" w:styleId="Mdeck8references">
    <w:name w:val="M_deck_8_references"/>
    <w:qFormat/>
    <w:rsid w:val="00663204"/>
    <w:pPr>
      <w:numPr>
        <w:numId w:val="10"/>
      </w:numPr>
      <w:kinsoku w:val="0"/>
      <w:overflowPunct w:val="0"/>
      <w:autoSpaceDE w:val="0"/>
      <w:autoSpaceDN w:val="0"/>
      <w:adjustRightInd w:val="0"/>
      <w:snapToGrid w:val="0"/>
      <w:spacing w:line="340" w:lineRule="atLeast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0"/>
      <w:lang w:eastAsia="de-DE" w:bidi="en-US"/>
    </w:rPr>
  </w:style>
  <w:style w:type="paragraph" w:customStyle="1" w:styleId="MCopyright">
    <w:name w:val="M_Copyright"/>
    <w:basedOn w:val="a"/>
    <w:rsid w:val="00663204"/>
    <w:pPr>
      <w:widowControl/>
      <w:tabs>
        <w:tab w:val="center" w:pos="4536"/>
        <w:tab w:val="right" w:pos="9072"/>
      </w:tabs>
      <w:spacing w:before="240" w:line="340" w:lineRule="atLeast"/>
    </w:pPr>
    <w:rPr>
      <w:rFonts w:eastAsia="Times New Roman"/>
      <w:color w:val="000000"/>
      <w:kern w:val="0"/>
      <w:szCs w:val="20"/>
      <w:lang w:eastAsia="de-DE"/>
    </w:rPr>
  </w:style>
  <w:style w:type="character" w:styleId="af">
    <w:name w:val="line number"/>
    <w:rsid w:val="00663204"/>
  </w:style>
  <w:style w:type="paragraph" w:styleId="af0">
    <w:name w:val="List Paragraph"/>
    <w:basedOn w:val="a"/>
    <w:uiPriority w:val="34"/>
    <w:qFormat/>
    <w:rsid w:val="007E0FC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F953E-7BE4-4127-8FEA-44D99ABE5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</dc:creator>
  <cp:keywords/>
  <dc:description/>
  <cp:lastModifiedBy>念梓 戴</cp:lastModifiedBy>
  <cp:revision>3</cp:revision>
  <dcterms:created xsi:type="dcterms:W3CDTF">2018-02-28T02:58:00Z</dcterms:created>
  <dcterms:modified xsi:type="dcterms:W3CDTF">2018-06-30T02:21:00Z</dcterms:modified>
</cp:coreProperties>
</file>