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1025"/>
        <w:gridCol w:w="1476"/>
        <w:gridCol w:w="1499"/>
        <w:gridCol w:w="1387"/>
        <w:gridCol w:w="1395"/>
        <w:gridCol w:w="1395"/>
        <w:gridCol w:w="889"/>
      </w:tblGrid>
      <w:tr w:rsidR="00E14D21" w:rsidRPr="008665A0" w14:paraId="39C1F81B" w14:textId="77777777" w:rsidTr="00B11182">
        <w:tc>
          <w:tcPr>
            <w:tcW w:w="906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3F057B" w14:textId="77777777" w:rsidR="00E14D21" w:rsidRPr="008665A0" w:rsidRDefault="00E14D21" w:rsidP="00E14D21">
            <w:pPr>
              <w:spacing w:line="200" w:lineRule="exact"/>
              <w:rPr>
                <w:rFonts w:ascii="Times" w:hAnsi="Times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S1 Table</w:t>
            </w:r>
            <w:r w:rsidRPr="008665A0">
              <w:rPr>
                <w:b/>
                <w:sz w:val="18"/>
                <w:szCs w:val="18"/>
              </w:rPr>
              <w:t>.</w:t>
            </w:r>
            <w:r w:rsidRPr="008665A0">
              <w:rPr>
                <w:sz w:val="18"/>
                <w:szCs w:val="18"/>
              </w:rPr>
              <w:t xml:space="preserve"> Incremental cost-effectiveness ratios (</w:t>
            </w:r>
            <w:proofErr w:type="spellStart"/>
            <w:r w:rsidRPr="008665A0">
              <w:rPr>
                <w:sz w:val="18"/>
                <w:szCs w:val="18"/>
              </w:rPr>
              <w:t>ICERs</w:t>
            </w:r>
            <w:proofErr w:type="spellEnd"/>
            <w:r w:rsidRPr="008665A0">
              <w:rPr>
                <w:sz w:val="18"/>
                <w:szCs w:val="18"/>
              </w:rPr>
              <w:t xml:space="preserve">) for cost per DALY averted for the different </w:t>
            </w:r>
            <w:proofErr w:type="spellStart"/>
            <w:r w:rsidRPr="008665A0">
              <w:rPr>
                <w:sz w:val="18"/>
                <w:szCs w:val="18"/>
              </w:rPr>
              <w:t>MINIMat</w:t>
            </w:r>
            <w:proofErr w:type="spellEnd"/>
            <w:r w:rsidRPr="008665A0">
              <w:rPr>
                <w:sz w:val="18"/>
                <w:szCs w:val="18"/>
              </w:rPr>
              <w:t xml:space="preserve"> prenatal food and micronutrient supplementation arms</w:t>
            </w:r>
            <w:r w:rsidR="00B11182">
              <w:rPr>
                <w:sz w:val="18"/>
                <w:szCs w:val="18"/>
              </w:rPr>
              <w:t>, disability weight 0.024</w:t>
            </w:r>
            <w:r w:rsidRPr="008665A0">
              <w:rPr>
                <w:sz w:val="18"/>
                <w:szCs w:val="18"/>
              </w:rPr>
              <w:t xml:space="preserve">. </w:t>
            </w:r>
          </w:p>
        </w:tc>
      </w:tr>
      <w:tr w:rsidR="00E14D21" w:rsidRPr="008665A0" w14:paraId="2E6387DE" w14:textId="77777777" w:rsidTr="00B11182">
        <w:tc>
          <w:tcPr>
            <w:tcW w:w="1025" w:type="dxa"/>
            <w:tcBorders>
              <w:top w:val="single" w:sz="4" w:space="0" w:color="auto"/>
            </w:tcBorders>
          </w:tcPr>
          <w:p w14:paraId="6157F507" w14:textId="77777777" w:rsidR="00E14D21" w:rsidRPr="008665A0" w:rsidRDefault="00E14D21" w:rsidP="00CA29EB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  <w:vAlign w:val="center"/>
          </w:tcPr>
          <w:p w14:paraId="066009DA" w14:textId="77777777" w:rsidR="00E14D21" w:rsidRPr="008665A0" w:rsidRDefault="00E14D21" w:rsidP="00CA29EB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8665A0">
              <w:rPr>
                <w:b/>
                <w:sz w:val="18"/>
                <w:szCs w:val="18"/>
              </w:rPr>
              <w:t>Cost/woman</w:t>
            </w:r>
          </w:p>
        </w:tc>
        <w:tc>
          <w:tcPr>
            <w:tcW w:w="1499" w:type="dxa"/>
            <w:tcBorders>
              <w:top w:val="single" w:sz="4" w:space="0" w:color="auto"/>
            </w:tcBorders>
            <w:vAlign w:val="center"/>
          </w:tcPr>
          <w:p w14:paraId="2D66B0C9" w14:textId="77777777" w:rsidR="00E14D21" w:rsidRPr="008665A0" w:rsidRDefault="00E14D21" w:rsidP="00CA29EB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proofErr w:type="spellStart"/>
            <w:r w:rsidRPr="008665A0">
              <w:rPr>
                <w:b/>
                <w:sz w:val="18"/>
                <w:szCs w:val="18"/>
              </w:rPr>
              <w:t>DALYs</w:t>
            </w:r>
            <w:proofErr w:type="spellEnd"/>
            <w:r w:rsidRPr="008665A0">
              <w:rPr>
                <w:b/>
                <w:sz w:val="18"/>
                <w:szCs w:val="18"/>
              </w:rPr>
              <w:t xml:space="preserve"> /child</w:t>
            </w:r>
          </w:p>
        </w:tc>
        <w:tc>
          <w:tcPr>
            <w:tcW w:w="1387" w:type="dxa"/>
            <w:tcBorders>
              <w:top w:val="single" w:sz="4" w:space="0" w:color="auto"/>
            </w:tcBorders>
            <w:vAlign w:val="center"/>
          </w:tcPr>
          <w:p w14:paraId="5798D886" w14:textId="77777777" w:rsidR="00E14D21" w:rsidRPr="008665A0" w:rsidRDefault="00E14D21" w:rsidP="00CA29EB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8665A0">
              <w:rPr>
                <w:b/>
                <w:sz w:val="18"/>
                <w:szCs w:val="18"/>
              </w:rPr>
              <w:t>Comparison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vAlign w:val="center"/>
          </w:tcPr>
          <w:p w14:paraId="1DB76DCA" w14:textId="77777777" w:rsidR="00E14D21" w:rsidRPr="008665A0" w:rsidRDefault="00E14D21" w:rsidP="00CA29EB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8665A0">
              <w:rPr>
                <w:b/>
                <w:sz w:val="18"/>
                <w:szCs w:val="18"/>
              </w:rPr>
              <w:t>Incremental cost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vAlign w:val="center"/>
          </w:tcPr>
          <w:p w14:paraId="20FBA172" w14:textId="77777777" w:rsidR="00E14D21" w:rsidRPr="008665A0" w:rsidRDefault="00E14D21" w:rsidP="00CA29EB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8665A0">
              <w:rPr>
                <w:b/>
                <w:sz w:val="18"/>
                <w:szCs w:val="18"/>
              </w:rPr>
              <w:t xml:space="preserve">Incremental </w:t>
            </w:r>
            <w:proofErr w:type="spellStart"/>
            <w:r w:rsidRPr="008665A0">
              <w:rPr>
                <w:b/>
                <w:sz w:val="18"/>
                <w:szCs w:val="18"/>
              </w:rPr>
              <w:t>DALYs</w:t>
            </w:r>
            <w:proofErr w:type="spellEnd"/>
          </w:p>
        </w:tc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14:paraId="706D5BB1" w14:textId="77777777" w:rsidR="00E14D21" w:rsidRPr="008665A0" w:rsidRDefault="00E14D21" w:rsidP="00CA29EB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proofErr w:type="spellStart"/>
            <w:r w:rsidRPr="008665A0">
              <w:rPr>
                <w:b/>
                <w:sz w:val="18"/>
                <w:szCs w:val="18"/>
              </w:rPr>
              <w:t>ICER</w:t>
            </w:r>
            <w:proofErr w:type="spellEnd"/>
          </w:p>
        </w:tc>
      </w:tr>
      <w:tr w:rsidR="00E14D21" w:rsidRPr="008665A0" w14:paraId="394EC7A4" w14:textId="77777777" w:rsidTr="00B11182">
        <w:trPr>
          <w:trHeight w:val="223"/>
        </w:trPr>
        <w:tc>
          <w:tcPr>
            <w:tcW w:w="1025" w:type="dxa"/>
          </w:tcPr>
          <w:p w14:paraId="3B601F26" w14:textId="77777777" w:rsidR="00E14D21" w:rsidRPr="008665A0" w:rsidRDefault="00E14D21" w:rsidP="00CA29EB">
            <w:pPr>
              <w:spacing w:line="200" w:lineRule="exact"/>
              <w:rPr>
                <w:b/>
                <w:sz w:val="18"/>
                <w:szCs w:val="18"/>
              </w:rPr>
            </w:pPr>
            <w:r w:rsidRPr="008665A0">
              <w:rPr>
                <w:b/>
                <w:sz w:val="18"/>
                <w:szCs w:val="18"/>
              </w:rPr>
              <w:t>U60fe</w:t>
            </w:r>
          </w:p>
        </w:tc>
        <w:tc>
          <w:tcPr>
            <w:tcW w:w="1476" w:type="dxa"/>
            <w:vAlign w:val="center"/>
          </w:tcPr>
          <w:p w14:paraId="7197C3ED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54.4157</w:t>
            </w:r>
          </w:p>
        </w:tc>
        <w:tc>
          <w:tcPr>
            <w:tcW w:w="1499" w:type="dxa"/>
            <w:vAlign w:val="center"/>
          </w:tcPr>
          <w:p w14:paraId="6644541B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2.2010</w:t>
            </w:r>
          </w:p>
        </w:tc>
        <w:tc>
          <w:tcPr>
            <w:tcW w:w="1387" w:type="dxa"/>
            <w:vAlign w:val="center"/>
          </w:tcPr>
          <w:p w14:paraId="665B7722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1.9409</w:t>
            </w:r>
          </w:p>
        </w:tc>
        <w:tc>
          <w:tcPr>
            <w:tcW w:w="1395" w:type="dxa"/>
            <w:vAlign w:val="center"/>
          </w:tcPr>
          <w:p w14:paraId="5DF63FB2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4AF68287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14:paraId="6DFA6056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E14D21" w:rsidRPr="008665A0" w14:paraId="4D7FD0B8" w14:textId="77777777" w:rsidTr="00B11182">
        <w:tc>
          <w:tcPr>
            <w:tcW w:w="1025" w:type="dxa"/>
          </w:tcPr>
          <w:p w14:paraId="1E4DB6EC" w14:textId="77777777" w:rsidR="00E14D21" w:rsidRPr="008665A0" w:rsidRDefault="00E14D21" w:rsidP="00CA29EB">
            <w:pPr>
              <w:spacing w:line="200" w:lineRule="exact"/>
              <w:rPr>
                <w:b/>
                <w:sz w:val="18"/>
                <w:szCs w:val="18"/>
              </w:rPr>
            </w:pPr>
            <w:r w:rsidRPr="008665A0">
              <w:rPr>
                <w:b/>
                <w:sz w:val="18"/>
                <w:szCs w:val="18"/>
              </w:rPr>
              <w:t>U30Fe</w:t>
            </w:r>
          </w:p>
        </w:tc>
        <w:tc>
          <w:tcPr>
            <w:tcW w:w="1476" w:type="dxa"/>
            <w:vAlign w:val="center"/>
          </w:tcPr>
          <w:p w14:paraId="266F3522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55.3364</w:t>
            </w:r>
          </w:p>
        </w:tc>
        <w:tc>
          <w:tcPr>
            <w:tcW w:w="1499" w:type="dxa"/>
            <w:vAlign w:val="center"/>
          </w:tcPr>
          <w:p w14:paraId="13561213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1.5159</w:t>
            </w:r>
          </w:p>
        </w:tc>
        <w:tc>
          <w:tcPr>
            <w:tcW w:w="1387" w:type="dxa"/>
            <w:vAlign w:val="center"/>
          </w:tcPr>
          <w:p w14:paraId="680029A2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1.3019</w:t>
            </w:r>
          </w:p>
        </w:tc>
        <w:tc>
          <w:tcPr>
            <w:tcW w:w="1395" w:type="dxa"/>
            <w:vAlign w:val="center"/>
          </w:tcPr>
          <w:p w14:paraId="694A17AC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5A7B09EF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14:paraId="3D38F79B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E14D21" w:rsidRPr="008665A0" w14:paraId="2008F514" w14:textId="77777777" w:rsidTr="00B11182">
        <w:tc>
          <w:tcPr>
            <w:tcW w:w="1025" w:type="dxa"/>
          </w:tcPr>
          <w:p w14:paraId="3B7713C3" w14:textId="77777777" w:rsidR="00E14D21" w:rsidRPr="008665A0" w:rsidRDefault="00E14D21" w:rsidP="00CA29EB">
            <w:pPr>
              <w:spacing w:line="200" w:lineRule="exact"/>
              <w:rPr>
                <w:b/>
                <w:sz w:val="18"/>
                <w:szCs w:val="18"/>
              </w:rPr>
            </w:pPr>
            <w:proofErr w:type="spellStart"/>
            <w:r w:rsidRPr="008665A0">
              <w:rPr>
                <w:b/>
                <w:sz w:val="18"/>
                <w:szCs w:val="18"/>
              </w:rPr>
              <w:t>UMMS</w:t>
            </w:r>
            <w:proofErr w:type="spellEnd"/>
          </w:p>
        </w:tc>
        <w:tc>
          <w:tcPr>
            <w:tcW w:w="1476" w:type="dxa"/>
            <w:vAlign w:val="center"/>
          </w:tcPr>
          <w:p w14:paraId="623DEF69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56.7306</w:t>
            </w:r>
          </w:p>
        </w:tc>
        <w:tc>
          <w:tcPr>
            <w:tcW w:w="1499" w:type="dxa"/>
            <w:vAlign w:val="center"/>
          </w:tcPr>
          <w:p w14:paraId="7D168B99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2.4039</w:t>
            </w:r>
          </w:p>
        </w:tc>
        <w:tc>
          <w:tcPr>
            <w:tcW w:w="1387" w:type="dxa"/>
            <w:vAlign w:val="center"/>
          </w:tcPr>
          <w:p w14:paraId="64F66178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2.1196</w:t>
            </w:r>
          </w:p>
        </w:tc>
        <w:tc>
          <w:tcPr>
            <w:tcW w:w="1395" w:type="dxa"/>
            <w:vAlign w:val="center"/>
          </w:tcPr>
          <w:p w14:paraId="5B062038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150EE634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14:paraId="77A214E8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E14D21" w:rsidRPr="008665A0" w14:paraId="04013CC6" w14:textId="77777777" w:rsidTr="00B11182">
        <w:tc>
          <w:tcPr>
            <w:tcW w:w="1025" w:type="dxa"/>
          </w:tcPr>
          <w:p w14:paraId="12AED038" w14:textId="77777777" w:rsidR="00E14D21" w:rsidRPr="008665A0" w:rsidRDefault="00E14D21" w:rsidP="00CA29EB">
            <w:pPr>
              <w:spacing w:line="200" w:lineRule="exact"/>
              <w:rPr>
                <w:b/>
                <w:sz w:val="18"/>
                <w:szCs w:val="18"/>
              </w:rPr>
            </w:pPr>
            <w:r w:rsidRPr="008665A0">
              <w:rPr>
                <w:b/>
                <w:sz w:val="18"/>
                <w:szCs w:val="18"/>
              </w:rPr>
              <w:t>E60Fe</w:t>
            </w:r>
          </w:p>
        </w:tc>
        <w:tc>
          <w:tcPr>
            <w:tcW w:w="1476" w:type="dxa"/>
            <w:vAlign w:val="center"/>
          </w:tcPr>
          <w:p w14:paraId="5776A08D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79.4645</w:t>
            </w:r>
          </w:p>
        </w:tc>
        <w:tc>
          <w:tcPr>
            <w:tcW w:w="1499" w:type="dxa"/>
            <w:vAlign w:val="center"/>
          </w:tcPr>
          <w:p w14:paraId="7CFA2181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1.9492</w:t>
            </w:r>
          </w:p>
        </w:tc>
        <w:tc>
          <w:tcPr>
            <w:tcW w:w="1387" w:type="dxa"/>
            <w:vAlign w:val="center"/>
          </w:tcPr>
          <w:p w14:paraId="22E43B5D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1.7257</w:t>
            </w:r>
          </w:p>
        </w:tc>
        <w:tc>
          <w:tcPr>
            <w:tcW w:w="1395" w:type="dxa"/>
            <w:vAlign w:val="center"/>
          </w:tcPr>
          <w:p w14:paraId="28C62F09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56073459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14:paraId="6D70307E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E14D21" w:rsidRPr="008665A0" w14:paraId="674239DD" w14:textId="77777777" w:rsidTr="00B11182">
        <w:tc>
          <w:tcPr>
            <w:tcW w:w="1025" w:type="dxa"/>
          </w:tcPr>
          <w:p w14:paraId="3E853A17" w14:textId="77777777" w:rsidR="00E14D21" w:rsidRPr="008665A0" w:rsidRDefault="00E14D21" w:rsidP="00CA29EB">
            <w:pPr>
              <w:spacing w:line="200" w:lineRule="exact"/>
              <w:rPr>
                <w:b/>
                <w:sz w:val="18"/>
                <w:szCs w:val="18"/>
              </w:rPr>
            </w:pPr>
            <w:r w:rsidRPr="008665A0">
              <w:rPr>
                <w:b/>
                <w:sz w:val="18"/>
                <w:szCs w:val="18"/>
              </w:rPr>
              <w:t>E30Fe</w:t>
            </w:r>
          </w:p>
        </w:tc>
        <w:tc>
          <w:tcPr>
            <w:tcW w:w="1476" w:type="dxa"/>
            <w:vAlign w:val="center"/>
          </w:tcPr>
          <w:p w14:paraId="18126D1C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82.1221</w:t>
            </w:r>
          </w:p>
        </w:tc>
        <w:tc>
          <w:tcPr>
            <w:tcW w:w="1499" w:type="dxa"/>
            <w:vAlign w:val="center"/>
          </w:tcPr>
          <w:p w14:paraId="15F07C1A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1.9980</w:t>
            </w:r>
          </w:p>
        </w:tc>
        <w:tc>
          <w:tcPr>
            <w:tcW w:w="1387" w:type="dxa"/>
            <w:vAlign w:val="center"/>
          </w:tcPr>
          <w:p w14:paraId="45D5BC60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1.7397</w:t>
            </w:r>
          </w:p>
        </w:tc>
        <w:tc>
          <w:tcPr>
            <w:tcW w:w="1395" w:type="dxa"/>
            <w:vAlign w:val="center"/>
          </w:tcPr>
          <w:p w14:paraId="33A87AEE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395" w:type="dxa"/>
          </w:tcPr>
          <w:p w14:paraId="6180BDF2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14:paraId="2303E3AD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E14D21" w:rsidRPr="008665A0" w14:paraId="3B3ACE3C" w14:textId="77777777" w:rsidTr="00B11182">
        <w:tc>
          <w:tcPr>
            <w:tcW w:w="1025" w:type="dxa"/>
            <w:tcBorders>
              <w:bottom w:val="single" w:sz="4" w:space="0" w:color="auto"/>
            </w:tcBorders>
          </w:tcPr>
          <w:p w14:paraId="72B2C134" w14:textId="77777777" w:rsidR="00E14D21" w:rsidRPr="008665A0" w:rsidRDefault="00E14D21" w:rsidP="00CA29EB">
            <w:pPr>
              <w:spacing w:line="200" w:lineRule="exact"/>
              <w:rPr>
                <w:b/>
                <w:sz w:val="18"/>
                <w:szCs w:val="18"/>
              </w:rPr>
            </w:pPr>
            <w:proofErr w:type="spellStart"/>
            <w:r w:rsidRPr="008665A0">
              <w:rPr>
                <w:b/>
                <w:sz w:val="18"/>
                <w:szCs w:val="18"/>
              </w:rPr>
              <w:t>EMMS</w:t>
            </w:r>
            <w:proofErr w:type="spellEnd"/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14:paraId="4EAAD3A3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86.1935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14:paraId="0A85F5DA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0.8936</w:t>
            </w:r>
          </w:p>
        </w:tc>
        <w:tc>
          <w:tcPr>
            <w:tcW w:w="1387" w:type="dxa"/>
            <w:tcBorders>
              <w:bottom w:val="single" w:sz="4" w:space="0" w:color="auto"/>
            </w:tcBorders>
            <w:vAlign w:val="center"/>
          </w:tcPr>
          <w:p w14:paraId="5035534F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0.6406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vAlign w:val="center"/>
          </w:tcPr>
          <w:p w14:paraId="28C9D07F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14:paraId="615066F6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14:paraId="648AC880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E14D21" w:rsidRPr="008665A0" w14:paraId="67BCA633" w14:textId="77777777" w:rsidTr="00B11182">
        <w:tc>
          <w:tcPr>
            <w:tcW w:w="9066" w:type="dxa"/>
            <w:gridSpan w:val="7"/>
            <w:tcBorders>
              <w:left w:val="nil"/>
              <w:right w:val="nil"/>
            </w:tcBorders>
            <w:vAlign w:val="bottom"/>
          </w:tcPr>
          <w:p w14:paraId="5A06B7AD" w14:textId="77777777" w:rsidR="00E14D21" w:rsidRPr="008665A0" w:rsidRDefault="00E14D21" w:rsidP="00CA29EB">
            <w:pPr>
              <w:spacing w:line="200" w:lineRule="exact"/>
              <w:rPr>
                <w:b/>
                <w:sz w:val="18"/>
                <w:szCs w:val="18"/>
              </w:rPr>
            </w:pPr>
          </w:p>
          <w:p w14:paraId="4EC1468E" w14:textId="77777777" w:rsidR="00E14D21" w:rsidRPr="008665A0" w:rsidRDefault="00E14D21" w:rsidP="00CA29EB">
            <w:pPr>
              <w:spacing w:line="200" w:lineRule="exact"/>
              <w:rPr>
                <w:b/>
                <w:sz w:val="18"/>
                <w:szCs w:val="18"/>
              </w:rPr>
            </w:pPr>
            <w:r w:rsidRPr="008665A0">
              <w:rPr>
                <w:b/>
                <w:sz w:val="18"/>
                <w:szCs w:val="18"/>
              </w:rPr>
              <w:t>Incremental cost-effectiveness ratios after excluding dominated alternatives</w:t>
            </w:r>
          </w:p>
        </w:tc>
      </w:tr>
      <w:tr w:rsidR="00E14D21" w:rsidRPr="008665A0" w14:paraId="42DAE982" w14:textId="77777777" w:rsidTr="00B11182">
        <w:tc>
          <w:tcPr>
            <w:tcW w:w="1025" w:type="dxa"/>
          </w:tcPr>
          <w:p w14:paraId="4B40F2F4" w14:textId="77777777" w:rsidR="00E14D21" w:rsidRPr="008665A0" w:rsidRDefault="00E14D21" w:rsidP="00CA29EB">
            <w:pPr>
              <w:spacing w:line="200" w:lineRule="exact"/>
              <w:rPr>
                <w:b/>
                <w:sz w:val="18"/>
                <w:szCs w:val="18"/>
              </w:rPr>
            </w:pPr>
            <w:r w:rsidRPr="008665A0">
              <w:rPr>
                <w:b/>
                <w:sz w:val="18"/>
                <w:szCs w:val="18"/>
              </w:rPr>
              <w:t>U60fe</w:t>
            </w:r>
          </w:p>
        </w:tc>
        <w:tc>
          <w:tcPr>
            <w:tcW w:w="1476" w:type="dxa"/>
            <w:vAlign w:val="center"/>
          </w:tcPr>
          <w:p w14:paraId="15B56138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54.4157</w:t>
            </w:r>
          </w:p>
        </w:tc>
        <w:tc>
          <w:tcPr>
            <w:tcW w:w="1499" w:type="dxa"/>
            <w:vAlign w:val="center"/>
          </w:tcPr>
          <w:p w14:paraId="6A5F6E5E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2.2010</w:t>
            </w:r>
          </w:p>
        </w:tc>
        <w:tc>
          <w:tcPr>
            <w:tcW w:w="1387" w:type="dxa"/>
            <w:vAlign w:val="center"/>
          </w:tcPr>
          <w:p w14:paraId="6A1A01DC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60fe-U30Fe</w:t>
            </w:r>
          </w:p>
        </w:tc>
        <w:tc>
          <w:tcPr>
            <w:tcW w:w="1395" w:type="dxa"/>
            <w:vAlign w:val="center"/>
          </w:tcPr>
          <w:p w14:paraId="02C63C7A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0.9207</w:t>
            </w:r>
          </w:p>
        </w:tc>
        <w:tc>
          <w:tcPr>
            <w:tcW w:w="1395" w:type="dxa"/>
            <w:vAlign w:val="center"/>
          </w:tcPr>
          <w:p w14:paraId="0A0AC8D9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0.6851</w:t>
            </w:r>
          </w:p>
        </w:tc>
        <w:tc>
          <w:tcPr>
            <w:tcW w:w="889" w:type="dxa"/>
            <w:vAlign w:val="center"/>
          </w:tcPr>
          <w:p w14:paraId="5AC7ECF9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1.3439</w:t>
            </w:r>
          </w:p>
        </w:tc>
      </w:tr>
      <w:tr w:rsidR="00E14D21" w:rsidRPr="008665A0" w14:paraId="78DAD5F4" w14:textId="77777777" w:rsidTr="00B11182">
        <w:trPr>
          <w:trHeight w:val="320"/>
        </w:trPr>
        <w:tc>
          <w:tcPr>
            <w:tcW w:w="1025" w:type="dxa"/>
          </w:tcPr>
          <w:p w14:paraId="633D01B5" w14:textId="77777777" w:rsidR="00E14D21" w:rsidRPr="008665A0" w:rsidRDefault="00E14D21" w:rsidP="00CA29EB">
            <w:pPr>
              <w:spacing w:line="200" w:lineRule="exact"/>
              <w:rPr>
                <w:b/>
                <w:sz w:val="18"/>
                <w:szCs w:val="18"/>
              </w:rPr>
            </w:pPr>
            <w:r w:rsidRPr="008665A0">
              <w:rPr>
                <w:b/>
                <w:sz w:val="18"/>
                <w:szCs w:val="18"/>
              </w:rPr>
              <w:t>U30Fe</w:t>
            </w:r>
          </w:p>
        </w:tc>
        <w:tc>
          <w:tcPr>
            <w:tcW w:w="1476" w:type="dxa"/>
            <w:vAlign w:val="center"/>
          </w:tcPr>
          <w:p w14:paraId="367762A8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55.3364</w:t>
            </w:r>
          </w:p>
        </w:tc>
        <w:tc>
          <w:tcPr>
            <w:tcW w:w="1499" w:type="dxa"/>
            <w:vAlign w:val="center"/>
          </w:tcPr>
          <w:p w14:paraId="1D10A212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1.5159</w:t>
            </w:r>
          </w:p>
        </w:tc>
        <w:tc>
          <w:tcPr>
            <w:tcW w:w="1387" w:type="dxa"/>
            <w:vAlign w:val="center"/>
          </w:tcPr>
          <w:p w14:paraId="22265A9E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30Fe-EMMS</w:t>
            </w:r>
          </w:p>
        </w:tc>
        <w:tc>
          <w:tcPr>
            <w:tcW w:w="1395" w:type="dxa"/>
            <w:vAlign w:val="center"/>
          </w:tcPr>
          <w:p w14:paraId="346F1D37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30.8571</w:t>
            </w:r>
          </w:p>
        </w:tc>
        <w:tc>
          <w:tcPr>
            <w:tcW w:w="1395" w:type="dxa"/>
            <w:vAlign w:val="center"/>
          </w:tcPr>
          <w:p w14:paraId="25C09B34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0.6223</w:t>
            </w:r>
          </w:p>
        </w:tc>
        <w:tc>
          <w:tcPr>
            <w:tcW w:w="889" w:type="dxa"/>
            <w:vAlign w:val="center"/>
          </w:tcPr>
          <w:p w14:paraId="690ED3A8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49.556</w:t>
            </w:r>
          </w:p>
        </w:tc>
      </w:tr>
      <w:tr w:rsidR="00E14D21" w:rsidRPr="008665A0" w14:paraId="136C86A6" w14:textId="77777777" w:rsidTr="00B11182">
        <w:tc>
          <w:tcPr>
            <w:tcW w:w="1025" w:type="dxa"/>
            <w:tcBorders>
              <w:bottom w:val="single" w:sz="4" w:space="0" w:color="auto"/>
            </w:tcBorders>
          </w:tcPr>
          <w:p w14:paraId="7E4EF07E" w14:textId="77777777" w:rsidR="00E14D21" w:rsidRPr="008665A0" w:rsidRDefault="00E14D21" w:rsidP="00CA29EB">
            <w:pPr>
              <w:spacing w:line="200" w:lineRule="exact"/>
              <w:rPr>
                <w:b/>
                <w:sz w:val="18"/>
                <w:szCs w:val="18"/>
              </w:rPr>
            </w:pPr>
            <w:proofErr w:type="spellStart"/>
            <w:r w:rsidRPr="008665A0">
              <w:rPr>
                <w:b/>
                <w:sz w:val="18"/>
                <w:szCs w:val="18"/>
              </w:rPr>
              <w:t>EMMS</w:t>
            </w:r>
            <w:proofErr w:type="spellEnd"/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14:paraId="356CFF8B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86.1935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14:paraId="31945562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0.8936</w:t>
            </w:r>
          </w:p>
        </w:tc>
        <w:tc>
          <w:tcPr>
            <w:tcW w:w="1387" w:type="dxa"/>
            <w:tcBorders>
              <w:bottom w:val="single" w:sz="4" w:space="0" w:color="auto"/>
            </w:tcBorders>
            <w:vAlign w:val="center"/>
          </w:tcPr>
          <w:p w14:paraId="229C5AEF" w14:textId="77777777" w:rsidR="00E14D21" w:rsidRPr="008665A0" w:rsidRDefault="00E14D21" w:rsidP="00CA29EB">
            <w:pPr>
              <w:spacing w:line="200" w:lineRule="exact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60Fe-EMMS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vAlign w:val="center"/>
          </w:tcPr>
          <w:p w14:paraId="63593D7E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31.7778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vAlign w:val="center"/>
          </w:tcPr>
          <w:p w14:paraId="7198ED3A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1.2074</w:t>
            </w:r>
          </w:p>
        </w:tc>
        <w:tc>
          <w:tcPr>
            <w:tcW w:w="889" w:type="dxa"/>
            <w:tcBorders>
              <w:bottom w:val="single" w:sz="4" w:space="0" w:color="auto"/>
            </w:tcBorders>
            <w:vAlign w:val="center"/>
          </w:tcPr>
          <w:p w14:paraId="12D1BDD6" w14:textId="77777777" w:rsidR="00E14D21" w:rsidRPr="008665A0" w:rsidRDefault="00E14D21" w:rsidP="00CA29EB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665A0">
              <w:rPr>
                <w:sz w:val="18"/>
                <w:szCs w:val="18"/>
              </w:rPr>
              <w:t>26.319</w:t>
            </w:r>
          </w:p>
        </w:tc>
      </w:tr>
      <w:tr w:rsidR="00B11182" w:rsidRPr="008665A0" w14:paraId="300514B6" w14:textId="77777777" w:rsidTr="00B11182">
        <w:trPr>
          <w:trHeight w:val="837"/>
        </w:trPr>
        <w:tc>
          <w:tcPr>
            <w:tcW w:w="906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7641DB" w14:textId="77777777" w:rsidR="00B11182" w:rsidRDefault="00B11182" w:rsidP="00B11182">
            <w:pPr>
              <w:spacing w:line="240" w:lineRule="auto"/>
              <w:rPr>
                <w:sz w:val="18"/>
                <w:szCs w:val="18"/>
              </w:rPr>
            </w:pPr>
            <w:r w:rsidRPr="00422B52">
              <w:rPr>
                <w:sz w:val="18"/>
                <w:szCs w:val="18"/>
              </w:rPr>
              <w:t>Incremental c</w:t>
            </w:r>
            <w:r>
              <w:rPr>
                <w:sz w:val="18"/>
                <w:szCs w:val="18"/>
              </w:rPr>
              <w:t>ost-effectiveness ratios</w:t>
            </w:r>
            <w:r w:rsidRPr="00422B52">
              <w:rPr>
                <w:sz w:val="18"/>
                <w:szCs w:val="18"/>
              </w:rPr>
              <w:t xml:space="preserve"> for cost per DALY averted for the different </w:t>
            </w:r>
            <w:proofErr w:type="spellStart"/>
            <w:r w:rsidRPr="00422B52">
              <w:rPr>
                <w:sz w:val="18"/>
                <w:szCs w:val="18"/>
              </w:rPr>
              <w:t>MINIMat</w:t>
            </w:r>
            <w:proofErr w:type="spellEnd"/>
            <w:r w:rsidRPr="00422B52">
              <w:rPr>
                <w:sz w:val="18"/>
                <w:szCs w:val="18"/>
              </w:rPr>
              <w:t xml:space="preserve"> prenatal food and micronutrient supplementation arms.</w:t>
            </w:r>
          </w:p>
          <w:p w14:paraId="64C94732" w14:textId="77777777" w:rsidR="00B11182" w:rsidRPr="00D4027B" w:rsidRDefault="00B11182" w:rsidP="00B1118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 xml:space="preserve">1 </w:t>
            </w:r>
            <w:r>
              <w:rPr>
                <w:sz w:val="18"/>
                <w:szCs w:val="18"/>
              </w:rPr>
              <w:t>Disability weight 0.024</w:t>
            </w:r>
          </w:p>
          <w:p w14:paraId="18BD44CC" w14:textId="77777777" w:rsidR="00B11182" w:rsidRPr="008665A0" w:rsidRDefault="00B11182" w:rsidP="00B11182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2</w:t>
            </w:r>
            <w:r w:rsidRPr="00422B52">
              <w:rPr>
                <w:sz w:val="18"/>
                <w:szCs w:val="18"/>
              </w:rPr>
              <w:t xml:space="preserve"> Incremental cost/Incremental </w:t>
            </w:r>
            <w:proofErr w:type="spellStart"/>
            <w:r w:rsidRPr="00422B52">
              <w:rPr>
                <w:sz w:val="18"/>
                <w:szCs w:val="18"/>
              </w:rPr>
              <w:t>DALYs</w:t>
            </w:r>
            <w:bookmarkStart w:id="0" w:name="_GoBack"/>
            <w:bookmarkEnd w:id="0"/>
            <w:proofErr w:type="spellEnd"/>
          </w:p>
        </w:tc>
      </w:tr>
    </w:tbl>
    <w:p w14:paraId="4DF85259" w14:textId="77777777" w:rsidR="00763F64" w:rsidRDefault="00763F64"/>
    <w:sectPr w:rsidR="00763F64" w:rsidSect="00A26D1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D21"/>
    <w:rsid w:val="00470F0F"/>
    <w:rsid w:val="00763F64"/>
    <w:rsid w:val="00A26D18"/>
    <w:rsid w:val="00B11182"/>
    <w:rsid w:val="00E1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8051B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14D21"/>
    <w:pPr>
      <w:spacing w:line="480" w:lineRule="auto"/>
    </w:pPr>
    <w:rPr>
      <w:rFonts w:asciiTheme="majorHAnsi" w:eastAsiaTheme="minorEastAsia" w:hAnsiTheme="majorHAnsi"/>
      <w:lang w:val="en-GB"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uiPriority w:val="59"/>
    <w:rsid w:val="00E14D21"/>
    <w:rPr>
      <w:rFonts w:asciiTheme="majorHAnsi" w:eastAsiaTheme="minorEastAsia" w:hAnsiTheme="majorHAnsi"/>
      <w:lang w:eastAsia="sv-S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762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Office-användare</dc:creator>
  <cp:keywords/>
  <dc:description/>
  <cp:lastModifiedBy>Microsoft Office-användare</cp:lastModifiedBy>
  <cp:revision>1</cp:revision>
  <dcterms:created xsi:type="dcterms:W3CDTF">2017-09-22T09:09:00Z</dcterms:created>
  <dcterms:modified xsi:type="dcterms:W3CDTF">2017-09-22T09:23:00Z</dcterms:modified>
</cp:coreProperties>
</file>