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AEC1E" w14:textId="33002345" w:rsidR="005B5671" w:rsidRPr="00220364" w:rsidRDefault="00220364" w:rsidP="005B56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1. </w:t>
      </w:r>
      <w:r w:rsidR="00591E8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ummary of the 12 covariates used for </w:t>
      </w:r>
      <w:r w:rsidRPr="00700A06">
        <w:rPr>
          <w:rFonts w:ascii="Times New Roman" w:hAnsi="Times New Roman" w:cs="Times New Roman"/>
          <w:noProof/>
          <w:sz w:val="24"/>
          <w:szCs w:val="24"/>
        </w:rPr>
        <w:t>modelling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354B43">
        <w:rPr>
          <w:rFonts w:ascii="Times New Roman" w:hAnsi="Times New Roman" w:cs="Times New Roman"/>
          <w:sz w:val="24"/>
          <w:szCs w:val="24"/>
        </w:rPr>
        <w:t>establishment</w:t>
      </w:r>
      <w:r>
        <w:rPr>
          <w:rFonts w:ascii="Times New Roman" w:hAnsi="Times New Roman" w:cs="Times New Roman"/>
          <w:sz w:val="24"/>
          <w:szCs w:val="24"/>
        </w:rPr>
        <w:t xml:space="preserve"> of alien </w:t>
      </w:r>
      <w:r w:rsidR="00D06493">
        <w:rPr>
          <w:rFonts w:ascii="Times New Roman" w:hAnsi="Times New Roman" w:cs="Times New Roman"/>
          <w:sz w:val="24"/>
          <w:szCs w:val="24"/>
        </w:rPr>
        <w:t>fishes</w:t>
      </w:r>
      <w:r>
        <w:rPr>
          <w:rFonts w:ascii="Times New Roman" w:hAnsi="Times New Roman" w:cs="Times New Roman"/>
          <w:sz w:val="24"/>
          <w:szCs w:val="24"/>
        </w:rPr>
        <w:t xml:space="preserve"> in 139 </w:t>
      </w:r>
      <w:r w:rsidR="00D503B0">
        <w:rPr>
          <w:rFonts w:ascii="Times New Roman" w:hAnsi="Times New Roman" w:cs="Times New Roman"/>
          <w:sz w:val="24"/>
          <w:szCs w:val="24"/>
        </w:rPr>
        <w:t xml:space="preserve">drainages </w:t>
      </w:r>
      <w:r>
        <w:rPr>
          <w:rFonts w:ascii="Times New Roman" w:hAnsi="Times New Roman" w:cs="Times New Roman"/>
          <w:sz w:val="24"/>
          <w:szCs w:val="24"/>
        </w:rPr>
        <w:t xml:space="preserve">in Australia. Summary statistics are of </w:t>
      </w:r>
      <w:r w:rsidR="001C7BC9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covariate values before </w:t>
      </w:r>
      <w:r w:rsidR="001C7BC9">
        <w:rPr>
          <w:rFonts w:ascii="Times New Roman" w:hAnsi="Times New Roman" w:cs="Times New Roman"/>
          <w:sz w:val="24"/>
          <w:szCs w:val="24"/>
        </w:rPr>
        <w:t xml:space="preserve">they </w:t>
      </w:r>
      <w:r w:rsidR="001C7BC9" w:rsidRPr="00C15F37">
        <w:rPr>
          <w:rFonts w:ascii="Times New Roman" w:hAnsi="Times New Roman" w:cs="Times New Roman"/>
          <w:noProof/>
          <w:sz w:val="24"/>
          <w:szCs w:val="24"/>
        </w:rPr>
        <w:t>were standardised</w:t>
      </w:r>
      <w:r>
        <w:rPr>
          <w:rFonts w:ascii="Times New Roman" w:hAnsi="Times New Roman" w:cs="Times New Roman"/>
          <w:sz w:val="24"/>
          <w:szCs w:val="24"/>
        </w:rPr>
        <w:t xml:space="preserve"> for analysis. </w:t>
      </w:r>
      <w:r w:rsidR="001C739F">
        <w:rPr>
          <w:rFonts w:ascii="Times New Roman" w:hAnsi="Times New Roman" w:cs="Times New Roman"/>
          <w:sz w:val="24"/>
          <w:szCs w:val="24"/>
        </w:rPr>
        <w:t xml:space="preserve">Note that the </w:t>
      </w:r>
      <w:r w:rsidR="003B4989">
        <w:rPr>
          <w:rFonts w:ascii="Times New Roman" w:hAnsi="Times New Roman" w:cs="Times New Roman"/>
          <w:sz w:val="24"/>
          <w:szCs w:val="24"/>
        </w:rPr>
        <w:t>144?</w:t>
      </w:r>
      <w:r w:rsidR="001C739F">
        <w:rPr>
          <w:rFonts w:ascii="Times New Roman" w:hAnsi="Times New Roman" w:cs="Times New Roman"/>
          <w:sz w:val="24"/>
          <w:szCs w:val="24"/>
        </w:rPr>
        <w:t xml:space="preserve"> </w:t>
      </w:r>
      <w:r w:rsidR="00D503B0" w:rsidRPr="00276616">
        <w:rPr>
          <w:rFonts w:ascii="Times New Roman" w:hAnsi="Times New Roman" w:cs="Times New Roman"/>
          <w:noProof/>
          <w:sz w:val="24"/>
          <w:szCs w:val="24"/>
        </w:rPr>
        <w:t>drainages</w:t>
      </w:r>
      <w:r w:rsidR="00D503B0">
        <w:rPr>
          <w:rFonts w:ascii="Times New Roman" w:hAnsi="Times New Roman" w:cs="Times New Roman"/>
          <w:sz w:val="24"/>
          <w:szCs w:val="24"/>
        </w:rPr>
        <w:t xml:space="preserve"> </w:t>
      </w:r>
      <w:r w:rsidR="00B41DA5">
        <w:rPr>
          <w:rFonts w:ascii="Times New Roman" w:hAnsi="Times New Roman" w:cs="Times New Roman"/>
          <w:sz w:val="24"/>
          <w:szCs w:val="24"/>
        </w:rPr>
        <w:t>were the same for both pre-</w:t>
      </w:r>
      <w:r w:rsidR="001C739F">
        <w:rPr>
          <w:rFonts w:ascii="Times New Roman" w:hAnsi="Times New Roman" w:cs="Times New Roman"/>
          <w:sz w:val="24"/>
          <w:szCs w:val="24"/>
        </w:rPr>
        <w:t xml:space="preserve">1970 and </w:t>
      </w:r>
      <w:r w:rsidR="00B41DA5">
        <w:rPr>
          <w:rFonts w:ascii="Times New Roman" w:hAnsi="Times New Roman" w:cs="Times New Roman"/>
          <w:sz w:val="24"/>
          <w:szCs w:val="24"/>
        </w:rPr>
        <w:t>post-</w:t>
      </w:r>
      <w:r w:rsidR="00165778">
        <w:rPr>
          <w:rFonts w:ascii="Times New Roman" w:hAnsi="Times New Roman" w:cs="Times New Roman"/>
          <w:sz w:val="24"/>
          <w:szCs w:val="24"/>
        </w:rPr>
        <w:t>1970</w:t>
      </w:r>
      <w:r w:rsidR="001C739F">
        <w:rPr>
          <w:rFonts w:ascii="Times New Roman" w:hAnsi="Times New Roman" w:cs="Times New Roman"/>
          <w:sz w:val="24"/>
          <w:szCs w:val="24"/>
        </w:rPr>
        <w:t xml:space="preserve"> period</w:t>
      </w:r>
      <w:r w:rsidR="00165778">
        <w:rPr>
          <w:rFonts w:ascii="Times New Roman" w:hAnsi="Times New Roman" w:cs="Times New Roman"/>
          <w:sz w:val="24"/>
          <w:szCs w:val="24"/>
        </w:rPr>
        <w:t>s</w:t>
      </w:r>
      <w:r w:rsidR="001C739F">
        <w:rPr>
          <w:rFonts w:ascii="Times New Roman" w:hAnsi="Times New Roman" w:cs="Times New Roman"/>
          <w:sz w:val="24"/>
          <w:szCs w:val="24"/>
        </w:rPr>
        <w:t xml:space="preserve">, whereas the pool of alien fish species changed. </w:t>
      </w:r>
      <w:r w:rsidR="00276616">
        <w:rPr>
          <w:rFonts w:ascii="Times New Roman" w:hAnsi="Times New Roman" w:cs="Times New Roman"/>
          <w:noProof/>
          <w:sz w:val="24"/>
          <w:szCs w:val="24"/>
        </w:rPr>
        <w:t>We provide</w:t>
      </w:r>
      <w:r w:rsidR="00B41DA5">
        <w:rPr>
          <w:rFonts w:ascii="Times New Roman" w:hAnsi="Times New Roman" w:cs="Times New Roman"/>
          <w:sz w:val="24"/>
          <w:szCs w:val="24"/>
        </w:rPr>
        <w:t xml:space="preserve"> summary statistics for both pre-</w:t>
      </w:r>
      <w:r w:rsidR="00165778">
        <w:rPr>
          <w:rFonts w:ascii="Times New Roman" w:hAnsi="Times New Roman" w:cs="Times New Roman"/>
          <w:sz w:val="24"/>
          <w:szCs w:val="24"/>
        </w:rPr>
        <w:t xml:space="preserve">1970 and </w:t>
      </w:r>
      <w:r w:rsidR="00B41DA5">
        <w:rPr>
          <w:rFonts w:ascii="Times New Roman" w:hAnsi="Times New Roman" w:cs="Times New Roman"/>
          <w:sz w:val="24"/>
          <w:szCs w:val="24"/>
        </w:rPr>
        <w:t>post-</w:t>
      </w:r>
      <w:r w:rsidR="001C739F">
        <w:rPr>
          <w:rFonts w:ascii="Times New Roman" w:hAnsi="Times New Roman" w:cs="Times New Roman"/>
          <w:sz w:val="24"/>
          <w:szCs w:val="24"/>
        </w:rPr>
        <w:t xml:space="preserve">1970 for all the species-specific and species by </w:t>
      </w:r>
      <w:r w:rsidR="00D503B0">
        <w:rPr>
          <w:rFonts w:ascii="Times New Roman" w:hAnsi="Times New Roman" w:cs="Times New Roman"/>
          <w:sz w:val="24"/>
          <w:szCs w:val="24"/>
        </w:rPr>
        <w:t>drainages</w:t>
      </w:r>
      <w:r w:rsidR="001C739F">
        <w:rPr>
          <w:rFonts w:ascii="Times New Roman" w:hAnsi="Times New Roman" w:cs="Times New Roman"/>
          <w:sz w:val="24"/>
          <w:szCs w:val="24"/>
        </w:rPr>
        <w:t xml:space="preserve"> covariates. </w:t>
      </w:r>
    </w:p>
    <w:tbl>
      <w:tblPr>
        <w:tblStyle w:val="TableGrid"/>
        <w:tblW w:w="1474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4819"/>
        <w:gridCol w:w="5103"/>
      </w:tblGrid>
      <w:tr w:rsidR="002A35B2" w:rsidRPr="005B5671" w14:paraId="260B78F5" w14:textId="77777777" w:rsidTr="002A35B2">
        <w:tc>
          <w:tcPr>
            <w:tcW w:w="2410" w:type="dxa"/>
          </w:tcPr>
          <w:p w14:paraId="15F14153" w14:textId="77777777" w:rsidR="002A35B2" w:rsidRPr="00972C29" w:rsidRDefault="002A35B2" w:rsidP="005B56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72C29">
              <w:rPr>
                <w:rFonts w:ascii="Times New Roman" w:hAnsi="Times New Roman" w:cs="Times New Roman"/>
                <w:b/>
              </w:rPr>
              <w:t>Covariate</w:t>
            </w:r>
          </w:p>
        </w:tc>
        <w:tc>
          <w:tcPr>
            <w:tcW w:w="2410" w:type="dxa"/>
          </w:tcPr>
          <w:p w14:paraId="6363BB88" w14:textId="77777777" w:rsidR="002A35B2" w:rsidRPr="00972C29" w:rsidRDefault="002A35B2" w:rsidP="005B5671">
            <w:pPr>
              <w:rPr>
                <w:rFonts w:ascii="Times New Roman" w:hAnsi="Times New Roman" w:cs="Times New Roman"/>
                <w:b/>
              </w:rPr>
            </w:pPr>
            <w:r w:rsidRPr="00972C29">
              <w:rPr>
                <w:rFonts w:ascii="Times New Roman" w:hAnsi="Times New Roman" w:cs="Times New Roman"/>
                <w:b/>
              </w:rPr>
              <w:t>Type of covariate</w:t>
            </w:r>
          </w:p>
        </w:tc>
        <w:tc>
          <w:tcPr>
            <w:tcW w:w="4819" w:type="dxa"/>
          </w:tcPr>
          <w:p w14:paraId="041E3AF5" w14:textId="77777777" w:rsidR="002A35B2" w:rsidRPr="00972C29" w:rsidRDefault="002A35B2" w:rsidP="005B567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72C29">
              <w:rPr>
                <w:rFonts w:ascii="Times New Roman" w:hAnsi="Times New Roman" w:cs="Times New Roman"/>
                <w:b/>
              </w:rPr>
              <w:t>Definition</w:t>
            </w:r>
          </w:p>
        </w:tc>
        <w:tc>
          <w:tcPr>
            <w:tcW w:w="5103" w:type="dxa"/>
          </w:tcPr>
          <w:p w14:paraId="16C887B9" w14:textId="2FDA32E5" w:rsidR="002A35B2" w:rsidRPr="00972C29" w:rsidRDefault="00B07A8E" w:rsidP="00B07A8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Mean ± standard deviation (minimum</w:t>
            </w:r>
            <w:r w:rsidR="00591E8D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maximum</w:t>
            </w:r>
            <w:r w:rsidR="00220364">
              <w:rPr>
                <w:rFonts w:ascii="Times New Roman" w:hAnsi="Times New Roman" w:cs="Times New Roman"/>
                <w:b/>
              </w:rPr>
              <w:t xml:space="preserve">) </w:t>
            </w:r>
          </w:p>
        </w:tc>
      </w:tr>
      <w:tr w:rsidR="00D50124" w:rsidRPr="00972C29" w14:paraId="7097AFD9" w14:textId="77777777" w:rsidTr="00F6482A">
        <w:tc>
          <w:tcPr>
            <w:tcW w:w="2410" w:type="dxa"/>
          </w:tcPr>
          <w:p w14:paraId="25648EFA" w14:textId="77777777" w:rsidR="00D50124" w:rsidRPr="00972C29" w:rsidRDefault="00D50124" w:rsidP="00F6482A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Area</w:t>
            </w:r>
          </w:p>
        </w:tc>
        <w:tc>
          <w:tcPr>
            <w:tcW w:w="2410" w:type="dxa"/>
          </w:tcPr>
          <w:p w14:paraId="1DCDD308" w14:textId="77777777" w:rsidR="00D50124" w:rsidRPr="00972C29" w:rsidRDefault="00D50124" w:rsidP="00F6482A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Geographical: </w:t>
            </w:r>
            <w:r>
              <w:rPr>
                <w:rFonts w:ascii="Times New Roman" w:hAnsi="Times New Roman" w:cs="Times New Roman"/>
              </w:rPr>
              <w:t>drainage</w:t>
            </w:r>
            <w:r w:rsidRPr="00972C29">
              <w:rPr>
                <w:rFonts w:ascii="Times New Roman" w:hAnsi="Times New Roman" w:cs="Times New Roman"/>
              </w:rPr>
              <w:t>-specific</w:t>
            </w:r>
          </w:p>
        </w:tc>
        <w:tc>
          <w:tcPr>
            <w:tcW w:w="4819" w:type="dxa"/>
          </w:tcPr>
          <w:p w14:paraId="7C2594F2" w14:textId="77777777" w:rsidR="00D50124" w:rsidRPr="00972C29" w:rsidRDefault="00D50124" w:rsidP="00F6482A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972C29">
              <w:rPr>
                <w:rFonts w:ascii="Times New Roman" w:hAnsi="Times New Roman" w:cs="Times New Roman"/>
              </w:rPr>
              <w:t xml:space="preserve">Area of the </w:t>
            </w:r>
            <w:r>
              <w:rPr>
                <w:rFonts w:ascii="Times New Roman" w:hAnsi="Times New Roman" w:cs="Times New Roman"/>
              </w:rPr>
              <w:t>drainage</w:t>
            </w:r>
            <w:r w:rsidRPr="00972C29">
              <w:rPr>
                <w:rFonts w:ascii="Times New Roman" w:hAnsi="Times New Roman" w:cs="Times New Roman"/>
              </w:rPr>
              <w:t>, km</w:t>
            </w:r>
            <w:r w:rsidRPr="00972C29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103" w:type="dxa"/>
          </w:tcPr>
          <w:p w14:paraId="48D00D36" w14:textId="60DF376F" w:rsidR="00D50124" w:rsidRPr="00972C29" w:rsidRDefault="00D50124" w:rsidP="00F64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28460.30 ± 77970.61 (</w:t>
            </w:r>
            <w:r w:rsidRPr="00AE3FE4">
              <w:rPr>
                <w:rFonts w:ascii="Times New Roman" w:hAnsi="Times New Roman" w:cs="Times New Roman"/>
              </w:rPr>
              <w:t>153.7</w:t>
            </w:r>
            <w:r>
              <w:rPr>
                <w:rFonts w:ascii="Times New Roman" w:hAnsi="Times New Roman" w:cs="Times New Roman"/>
              </w:rPr>
              <w:t>0</w:t>
            </w:r>
            <w:r w:rsidR="00591E8D">
              <w:rPr>
                <w:rFonts w:ascii="Times New Roman" w:hAnsi="Times New Roman" w:cs="Times New Roman"/>
              </w:rPr>
              <w:t>-</w:t>
            </w:r>
            <w:r w:rsidRPr="00AE3FE4">
              <w:rPr>
                <w:rFonts w:ascii="Times New Roman" w:hAnsi="Times New Roman" w:cs="Times New Roman"/>
              </w:rPr>
              <w:t>699162.0</w:t>
            </w:r>
            <w:r>
              <w:rPr>
                <w:rFonts w:ascii="Times New Roman" w:hAnsi="Times New Roman" w:cs="Times New Roman"/>
              </w:rPr>
              <w:t>0)</w:t>
            </w:r>
          </w:p>
        </w:tc>
      </w:tr>
      <w:tr w:rsidR="002A35B2" w:rsidRPr="005B5671" w14:paraId="027BAB0A" w14:textId="77777777" w:rsidTr="002A35B2">
        <w:tc>
          <w:tcPr>
            <w:tcW w:w="2410" w:type="dxa"/>
          </w:tcPr>
          <w:p w14:paraId="212C240D" w14:textId="19AFDBBA" w:rsidR="002A35B2" w:rsidRPr="00972C29" w:rsidRDefault="00EB6A7E" w:rsidP="0087787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Human </w:t>
            </w:r>
            <w:r w:rsidR="00036309">
              <w:rPr>
                <w:rFonts w:ascii="Times New Roman" w:hAnsi="Times New Roman" w:cs="Times New Roman"/>
              </w:rPr>
              <w:t>Footpring</w:t>
            </w:r>
            <w:r>
              <w:rPr>
                <w:rFonts w:ascii="Times New Roman" w:hAnsi="Times New Roman" w:cs="Times New Roman"/>
              </w:rPr>
              <w:t xml:space="preserve"> Index</w:t>
            </w:r>
          </w:p>
          <w:p w14:paraId="356FC06B" w14:textId="69BC3B8C" w:rsidR="002A35B2" w:rsidRPr="00972C29" w:rsidRDefault="00C800C8" w:rsidP="00EB6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36309">
              <w:rPr>
                <w:rFonts w:ascii="Times New Roman" w:hAnsi="Times New Roman" w:cs="Times New Roman"/>
              </w:rPr>
              <w:t>HF</w:t>
            </w:r>
            <w:r w:rsidR="00EB6A7E">
              <w:rPr>
                <w:rFonts w:ascii="Times New Roman" w:hAnsi="Times New Roman" w:cs="Times New Roman"/>
              </w:rPr>
              <w:t>I</w:t>
            </w:r>
            <w:r w:rsidR="002A35B2" w:rsidRPr="00972C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</w:tcPr>
          <w:p w14:paraId="1B359D78" w14:textId="77777777" w:rsidR="002A35B2" w:rsidRPr="00972C29" w:rsidRDefault="002A35B2" w:rsidP="00877870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Environmental: </w:t>
            </w:r>
            <w:r w:rsidR="00D503B0">
              <w:rPr>
                <w:rFonts w:ascii="Times New Roman" w:hAnsi="Times New Roman" w:cs="Times New Roman"/>
              </w:rPr>
              <w:t>drainage</w:t>
            </w:r>
            <w:r w:rsidRPr="00972C29">
              <w:rPr>
                <w:rFonts w:ascii="Times New Roman" w:hAnsi="Times New Roman" w:cs="Times New Roman"/>
              </w:rPr>
              <w:t>-specific</w:t>
            </w:r>
          </w:p>
        </w:tc>
        <w:tc>
          <w:tcPr>
            <w:tcW w:w="4819" w:type="dxa"/>
          </w:tcPr>
          <w:p w14:paraId="72E6BAD7" w14:textId="172232B5" w:rsidR="002A35B2" w:rsidRPr="00972C29" w:rsidRDefault="002A35B2" w:rsidP="00036309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Median human </w:t>
            </w:r>
            <w:r w:rsidR="00036309">
              <w:rPr>
                <w:rFonts w:ascii="Times New Roman" w:hAnsi="Times New Roman" w:cs="Times New Roman"/>
              </w:rPr>
              <w:t>footpring</w:t>
            </w:r>
            <w:bookmarkStart w:id="0" w:name="_GoBack"/>
            <w:bookmarkEnd w:id="0"/>
            <w:r w:rsidR="00EB6A7E">
              <w:rPr>
                <w:rFonts w:ascii="Times New Roman" w:hAnsi="Times New Roman" w:cs="Times New Roman"/>
              </w:rPr>
              <w:t xml:space="preserve"> index</w:t>
            </w:r>
            <w:r w:rsidRPr="00972C29">
              <w:rPr>
                <w:rFonts w:ascii="Times New Roman" w:hAnsi="Times New Roman" w:cs="Times New Roman"/>
              </w:rPr>
              <w:t xml:space="preserve"> across the </w:t>
            </w:r>
            <w:r w:rsidR="00EB6A7E" w:rsidRPr="00C15F37">
              <w:rPr>
                <w:rFonts w:ascii="Times New Roman" w:hAnsi="Times New Roman" w:cs="Times New Roman"/>
                <w:noProof/>
              </w:rPr>
              <w:t>drainag</w:t>
            </w:r>
            <w:r w:rsidR="00C15F37">
              <w:rPr>
                <w:rFonts w:ascii="Times New Roman" w:hAnsi="Times New Roman" w:cs="Times New Roman"/>
                <w:noProof/>
              </w:rPr>
              <w:t>e</w:t>
            </w:r>
            <w:r w:rsidRPr="00972C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03" w:type="dxa"/>
          </w:tcPr>
          <w:p w14:paraId="189AB76E" w14:textId="35F27F73" w:rsidR="002A35B2" w:rsidRPr="00972C29" w:rsidRDefault="000F7B04" w:rsidP="00DD47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18.38 ± 11.28 (0.00-</w:t>
            </w:r>
            <w:r w:rsidR="00CD0E17">
              <w:rPr>
                <w:rFonts w:ascii="Times New Roman" w:hAnsi="Times New Roman" w:cs="Times New Roman"/>
              </w:rPr>
              <w:t>75.00)</w:t>
            </w:r>
          </w:p>
        </w:tc>
      </w:tr>
      <w:tr w:rsidR="00337017" w:rsidRPr="00972C29" w14:paraId="74F52752" w14:textId="77777777" w:rsidTr="00F6482A">
        <w:tc>
          <w:tcPr>
            <w:tcW w:w="2410" w:type="dxa"/>
          </w:tcPr>
          <w:p w14:paraId="4D2075CC" w14:textId="77777777" w:rsidR="00337017" w:rsidRPr="00972C29" w:rsidRDefault="00337017" w:rsidP="00F6482A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Flow length</w:t>
            </w:r>
          </w:p>
        </w:tc>
        <w:tc>
          <w:tcPr>
            <w:tcW w:w="2410" w:type="dxa"/>
          </w:tcPr>
          <w:p w14:paraId="7153E980" w14:textId="77777777" w:rsidR="00337017" w:rsidRPr="00972C29" w:rsidRDefault="00337017" w:rsidP="00F6482A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Geographical: </w:t>
            </w:r>
            <w:r>
              <w:rPr>
                <w:rFonts w:ascii="Times New Roman" w:hAnsi="Times New Roman" w:cs="Times New Roman"/>
              </w:rPr>
              <w:t>drainage</w:t>
            </w:r>
            <w:r w:rsidRPr="00972C29">
              <w:rPr>
                <w:rFonts w:ascii="Times New Roman" w:hAnsi="Times New Roman" w:cs="Times New Roman"/>
              </w:rPr>
              <w:t>-specific</w:t>
            </w:r>
          </w:p>
        </w:tc>
        <w:tc>
          <w:tcPr>
            <w:tcW w:w="4819" w:type="dxa"/>
          </w:tcPr>
          <w:p w14:paraId="3B31D4E7" w14:textId="77777777" w:rsidR="00337017" w:rsidRPr="00972C29" w:rsidRDefault="00337017" w:rsidP="00F6482A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Median number of upstream </w:t>
            </w:r>
            <w:r>
              <w:rPr>
                <w:rFonts w:ascii="Times New Roman" w:hAnsi="Times New Roman" w:cs="Times New Roman"/>
              </w:rPr>
              <w:t>drainage</w:t>
            </w:r>
            <w:r w:rsidRPr="00972C29">
              <w:rPr>
                <w:rFonts w:ascii="Times New Roman" w:hAnsi="Times New Roman" w:cs="Times New Roman"/>
              </w:rPr>
              <w:t xml:space="preserve"> 1-km</w:t>
            </w:r>
            <w:r w:rsidRPr="00972C29">
              <w:rPr>
                <w:rFonts w:ascii="Times New Roman" w:hAnsi="Times New Roman" w:cs="Times New Roman"/>
                <w:vertAlign w:val="superscript"/>
              </w:rPr>
              <w:t>2</w:t>
            </w:r>
            <w:r w:rsidRPr="00972C29">
              <w:rPr>
                <w:rFonts w:ascii="Times New Roman" w:hAnsi="Times New Roman" w:cs="Times New Roman"/>
              </w:rPr>
              <w:t xml:space="preserve"> cells across the </w:t>
            </w:r>
            <w:r>
              <w:rPr>
                <w:rFonts w:ascii="Times New Roman" w:hAnsi="Times New Roman" w:cs="Times New Roman"/>
              </w:rPr>
              <w:t>drainage</w:t>
            </w:r>
          </w:p>
        </w:tc>
        <w:tc>
          <w:tcPr>
            <w:tcW w:w="5103" w:type="dxa"/>
          </w:tcPr>
          <w:p w14:paraId="01C17013" w14:textId="7AA471F1" w:rsidR="00337017" w:rsidRPr="00972C29" w:rsidRDefault="000F7B04" w:rsidP="00F648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13.13 ± 5.11 (4.00-</w:t>
            </w:r>
            <w:r w:rsidR="00337017">
              <w:rPr>
                <w:rFonts w:ascii="Times New Roman" w:hAnsi="Times New Roman" w:cs="Times New Roman"/>
              </w:rPr>
              <w:t>36.00)</w:t>
            </w:r>
          </w:p>
        </w:tc>
      </w:tr>
      <w:tr w:rsidR="00CD0E17" w:rsidRPr="005B5671" w14:paraId="3252141C" w14:textId="77777777" w:rsidTr="002A35B2">
        <w:tc>
          <w:tcPr>
            <w:tcW w:w="2410" w:type="dxa"/>
          </w:tcPr>
          <w:p w14:paraId="7DBBDCAA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Flow accumulation</w:t>
            </w:r>
          </w:p>
        </w:tc>
        <w:tc>
          <w:tcPr>
            <w:tcW w:w="2410" w:type="dxa"/>
          </w:tcPr>
          <w:p w14:paraId="2B0D6643" w14:textId="77777777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Geographical: </w:t>
            </w:r>
            <w:r>
              <w:rPr>
                <w:rFonts w:ascii="Times New Roman" w:hAnsi="Times New Roman" w:cs="Times New Roman"/>
              </w:rPr>
              <w:t>drainage</w:t>
            </w:r>
            <w:r w:rsidRPr="00972C29">
              <w:rPr>
                <w:rFonts w:ascii="Times New Roman" w:hAnsi="Times New Roman" w:cs="Times New Roman"/>
              </w:rPr>
              <w:t>-specific</w:t>
            </w:r>
          </w:p>
        </w:tc>
        <w:tc>
          <w:tcPr>
            <w:tcW w:w="4819" w:type="dxa"/>
          </w:tcPr>
          <w:p w14:paraId="3C18DF99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Median total number of upstream </w:t>
            </w:r>
            <w:r>
              <w:rPr>
                <w:rFonts w:ascii="Times New Roman" w:hAnsi="Times New Roman" w:cs="Times New Roman"/>
              </w:rPr>
              <w:t>drainage</w:t>
            </w:r>
            <w:r w:rsidRPr="00972C29">
              <w:rPr>
                <w:rFonts w:ascii="Times New Roman" w:hAnsi="Times New Roman" w:cs="Times New Roman"/>
              </w:rPr>
              <w:t xml:space="preserve"> 1-km</w:t>
            </w:r>
            <w:r w:rsidRPr="00972C29">
              <w:rPr>
                <w:rFonts w:ascii="Times New Roman" w:hAnsi="Times New Roman" w:cs="Times New Roman"/>
                <w:vertAlign w:val="superscript"/>
              </w:rPr>
              <w:t>2</w:t>
            </w:r>
            <w:r w:rsidRPr="00972C29">
              <w:rPr>
                <w:rFonts w:ascii="Times New Roman" w:hAnsi="Times New Roman" w:cs="Times New Roman"/>
              </w:rPr>
              <w:t xml:space="preserve"> cells across the </w:t>
            </w:r>
            <w:r>
              <w:rPr>
                <w:rFonts w:ascii="Times New Roman" w:hAnsi="Times New Roman" w:cs="Times New Roman"/>
              </w:rPr>
              <w:t>drainage</w:t>
            </w:r>
          </w:p>
        </w:tc>
        <w:tc>
          <w:tcPr>
            <w:tcW w:w="5103" w:type="dxa"/>
          </w:tcPr>
          <w:p w14:paraId="2146C075" w14:textId="41FB92D3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120.91 ± 41.75 (41.00</w:t>
            </w:r>
            <w:r w:rsidR="000F7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334.00)</w:t>
            </w:r>
          </w:p>
        </w:tc>
      </w:tr>
      <w:tr w:rsidR="00CD0E17" w:rsidRPr="005B5671" w14:paraId="69A09D0D" w14:textId="77777777" w:rsidTr="002A35B2">
        <w:tc>
          <w:tcPr>
            <w:tcW w:w="2410" w:type="dxa"/>
          </w:tcPr>
          <w:p w14:paraId="4CA0F925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Upstream slope</w:t>
            </w:r>
          </w:p>
        </w:tc>
        <w:tc>
          <w:tcPr>
            <w:tcW w:w="2410" w:type="dxa"/>
          </w:tcPr>
          <w:p w14:paraId="5682D988" w14:textId="77777777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Geographical: </w:t>
            </w:r>
            <w:r>
              <w:rPr>
                <w:rFonts w:ascii="Times New Roman" w:hAnsi="Times New Roman" w:cs="Times New Roman"/>
              </w:rPr>
              <w:t>drainage</w:t>
            </w:r>
            <w:r w:rsidRPr="00972C29">
              <w:rPr>
                <w:rFonts w:ascii="Times New Roman" w:hAnsi="Times New Roman" w:cs="Times New Roman"/>
              </w:rPr>
              <w:t>-specific</w:t>
            </w:r>
          </w:p>
        </w:tc>
        <w:tc>
          <w:tcPr>
            <w:tcW w:w="4819" w:type="dxa"/>
          </w:tcPr>
          <w:p w14:paraId="74E00F1E" w14:textId="3947D558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Median average slope across the </w:t>
            </w:r>
            <w:r>
              <w:rPr>
                <w:rFonts w:ascii="Times New Roman" w:hAnsi="Times New Roman" w:cs="Times New Roman"/>
              </w:rPr>
              <w:t>drainage</w:t>
            </w:r>
          </w:p>
        </w:tc>
        <w:tc>
          <w:tcPr>
            <w:tcW w:w="5103" w:type="dxa"/>
          </w:tcPr>
          <w:p w14:paraId="52B0F47F" w14:textId="0D46F7DA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192.00 ± 166.96 (7.00</w:t>
            </w:r>
            <w:r w:rsidR="000F7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681.50)</w:t>
            </w:r>
          </w:p>
        </w:tc>
      </w:tr>
      <w:tr w:rsidR="00CD0E17" w:rsidRPr="005B5671" w14:paraId="2E5014B6" w14:textId="77777777" w:rsidTr="002A35B2">
        <w:tc>
          <w:tcPr>
            <w:tcW w:w="2410" w:type="dxa"/>
          </w:tcPr>
          <w:p w14:paraId="51B5F1A9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Upstream </w:t>
            </w:r>
            <w:r w:rsidRPr="00276616">
              <w:rPr>
                <w:rFonts w:ascii="Times New Roman" w:hAnsi="Times New Roman" w:cs="Times New Roman"/>
                <w:noProof/>
              </w:rPr>
              <w:t>elevation</w:t>
            </w:r>
          </w:p>
        </w:tc>
        <w:tc>
          <w:tcPr>
            <w:tcW w:w="2410" w:type="dxa"/>
          </w:tcPr>
          <w:p w14:paraId="4C04B67D" w14:textId="77777777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Geographical: </w:t>
            </w:r>
            <w:r>
              <w:rPr>
                <w:rFonts w:ascii="Times New Roman" w:hAnsi="Times New Roman" w:cs="Times New Roman"/>
              </w:rPr>
              <w:t>drainage</w:t>
            </w:r>
            <w:r w:rsidRPr="00972C29">
              <w:rPr>
                <w:rFonts w:ascii="Times New Roman" w:hAnsi="Times New Roman" w:cs="Times New Roman"/>
              </w:rPr>
              <w:t>-specific</w:t>
            </w:r>
          </w:p>
        </w:tc>
        <w:tc>
          <w:tcPr>
            <w:tcW w:w="4819" w:type="dxa"/>
          </w:tcPr>
          <w:p w14:paraId="6BD9A7EF" w14:textId="13D064AB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Median average </w:t>
            </w:r>
            <w:r w:rsidRPr="00276616">
              <w:rPr>
                <w:rFonts w:ascii="Times New Roman" w:hAnsi="Times New Roman" w:cs="Times New Roman"/>
                <w:noProof/>
              </w:rPr>
              <w:t>elevation</w:t>
            </w:r>
            <w:r w:rsidRPr="00972C29">
              <w:rPr>
                <w:rFonts w:ascii="Times New Roman" w:hAnsi="Times New Roman" w:cs="Times New Roman"/>
              </w:rPr>
              <w:t xml:space="preserve"> across the </w:t>
            </w:r>
            <w:r>
              <w:rPr>
                <w:rFonts w:ascii="Times New Roman" w:hAnsi="Times New Roman" w:cs="Times New Roman"/>
              </w:rPr>
              <w:t>drainage</w:t>
            </w:r>
          </w:p>
        </w:tc>
        <w:tc>
          <w:tcPr>
            <w:tcW w:w="5103" w:type="dxa"/>
          </w:tcPr>
          <w:p w14:paraId="180C6374" w14:textId="50F369CB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259.00 ± 204.22 (47.00</w:t>
            </w:r>
            <w:r w:rsidR="000F7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1043.00)</w:t>
            </w:r>
          </w:p>
        </w:tc>
      </w:tr>
      <w:tr w:rsidR="00CD0E17" w:rsidRPr="005B5671" w14:paraId="104955F5" w14:textId="77777777" w:rsidTr="002A35B2">
        <w:tc>
          <w:tcPr>
            <w:tcW w:w="2410" w:type="dxa"/>
          </w:tcPr>
          <w:p w14:paraId="51374D1A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Minimum Thermal Safety Margin</w:t>
            </w:r>
          </w:p>
        </w:tc>
        <w:tc>
          <w:tcPr>
            <w:tcW w:w="2410" w:type="dxa"/>
          </w:tcPr>
          <w:p w14:paraId="5195C71F" w14:textId="77777777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Physiological niche: species by </w:t>
            </w:r>
            <w:r>
              <w:rPr>
                <w:rFonts w:ascii="Times New Roman" w:hAnsi="Times New Roman" w:cs="Times New Roman"/>
              </w:rPr>
              <w:t>drainage</w:t>
            </w:r>
          </w:p>
        </w:tc>
        <w:tc>
          <w:tcPr>
            <w:tcW w:w="4819" w:type="dxa"/>
          </w:tcPr>
          <w:p w14:paraId="7A04C095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Difference between the minimum temperature tolerated by the fish species and the median minimum temperature in July across the </w:t>
            </w:r>
            <w:r>
              <w:rPr>
                <w:rFonts w:ascii="Times New Roman" w:hAnsi="Times New Roman" w:cs="Times New Roman"/>
              </w:rPr>
              <w:t>drainage</w:t>
            </w:r>
          </w:p>
        </w:tc>
        <w:tc>
          <w:tcPr>
            <w:tcW w:w="5103" w:type="dxa"/>
          </w:tcPr>
          <w:p w14:paraId="235D098B" w14:textId="01DB413C" w:rsidR="00CD0E17" w:rsidRDefault="00CD0E17" w:rsidP="00877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Pre-1970: -14.32 ± 5.26 (-27.40</w:t>
            </w:r>
            <w:r w:rsidR="000F7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0.95)</w:t>
            </w:r>
          </w:p>
          <w:p w14:paraId="4343E540" w14:textId="77777777" w:rsidR="00CD0E17" w:rsidRDefault="00CD0E17" w:rsidP="00877870">
            <w:pPr>
              <w:rPr>
                <w:rFonts w:ascii="Times New Roman" w:hAnsi="Times New Roman" w:cs="Times New Roman"/>
              </w:rPr>
            </w:pPr>
          </w:p>
          <w:p w14:paraId="1EBE943B" w14:textId="73B3D30D" w:rsidR="00CD0E17" w:rsidRPr="00972C29" w:rsidRDefault="00CD0E17" w:rsidP="00583F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Post-1970: </w:t>
            </w:r>
            <w:r w:rsidR="00583F3D" w:rsidRPr="00583F3D">
              <w:rPr>
                <w:rFonts w:ascii="Times New Roman" w:hAnsi="Times New Roman" w:cs="Times New Roman"/>
              </w:rPr>
              <w:t>-9.63</w:t>
            </w:r>
            <w:r w:rsidR="00583F3D">
              <w:rPr>
                <w:rFonts w:ascii="Times New Roman" w:hAnsi="Times New Roman" w:cs="Times New Roman"/>
              </w:rPr>
              <w:t xml:space="preserve"> ± </w:t>
            </w:r>
            <w:r w:rsidR="00583F3D" w:rsidRPr="00583F3D">
              <w:rPr>
                <w:rFonts w:ascii="Times New Roman" w:hAnsi="Times New Roman" w:cs="Times New Roman"/>
              </w:rPr>
              <w:t>7.27</w:t>
            </w:r>
            <w:r w:rsidR="00583F3D">
              <w:rPr>
                <w:rFonts w:ascii="Times New Roman" w:hAnsi="Times New Roman" w:cs="Times New Roman"/>
              </w:rPr>
              <w:t xml:space="preserve"> (</w:t>
            </w:r>
            <w:r w:rsidR="00583F3D" w:rsidRPr="00583F3D">
              <w:rPr>
                <w:rFonts w:ascii="Times New Roman" w:hAnsi="Times New Roman" w:cs="Times New Roman"/>
              </w:rPr>
              <w:t>-27.40</w:t>
            </w:r>
            <w:r w:rsidR="00583F3D">
              <w:rPr>
                <w:rFonts w:ascii="Times New Roman" w:hAnsi="Times New Roman" w:cs="Times New Roman"/>
              </w:rPr>
              <w:t>-8.65)</w:t>
            </w:r>
          </w:p>
        </w:tc>
      </w:tr>
      <w:tr w:rsidR="00CD0E17" w:rsidRPr="005B5671" w14:paraId="248F0C4B" w14:textId="77777777" w:rsidTr="002A35B2">
        <w:tc>
          <w:tcPr>
            <w:tcW w:w="2410" w:type="dxa"/>
          </w:tcPr>
          <w:p w14:paraId="68734628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Maximum Thermal Safety Margin</w:t>
            </w:r>
          </w:p>
        </w:tc>
        <w:tc>
          <w:tcPr>
            <w:tcW w:w="2410" w:type="dxa"/>
          </w:tcPr>
          <w:p w14:paraId="2957688A" w14:textId="77777777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Physiological niche: species by </w:t>
            </w:r>
            <w:r>
              <w:rPr>
                <w:rFonts w:ascii="Times New Roman" w:hAnsi="Times New Roman" w:cs="Times New Roman"/>
              </w:rPr>
              <w:t>drainage</w:t>
            </w:r>
          </w:p>
        </w:tc>
        <w:tc>
          <w:tcPr>
            <w:tcW w:w="4819" w:type="dxa"/>
          </w:tcPr>
          <w:p w14:paraId="19524137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Difference between the maximum temperature tolerated by the fish species and the median maximum temperature in January across the </w:t>
            </w:r>
            <w:r>
              <w:rPr>
                <w:rFonts w:ascii="Times New Roman" w:hAnsi="Times New Roman" w:cs="Times New Roman"/>
              </w:rPr>
              <w:t>drainage</w:t>
            </w:r>
          </w:p>
        </w:tc>
        <w:tc>
          <w:tcPr>
            <w:tcW w:w="5103" w:type="dxa"/>
          </w:tcPr>
          <w:p w14:paraId="039C8E9C" w14:textId="7ECBD4CE" w:rsidR="00CD0E17" w:rsidRDefault="00CD0E17" w:rsidP="00877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Pre-1970: 19.21 ± 7.05 (-1.10</w:t>
            </w:r>
            <w:r w:rsidR="000F7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36.70)</w:t>
            </w:r>
          </w:p>
          <w:p w14:paraId="2817AFEB" w14:textId="77777777" w:rsidR="00CD0E17" w:rsidRDefault="00CD0E17" w:rsidP="00877870">
            <w:pPr>
              <w:rPr>
                <w:rFonts w:ascii="Times New Roman" w:hAnsi="Times New Roman" w:cs="Times New Roman"/>
              </w:rPr>
            </w:pPr>
          </w:p>
          <w:p w14:paraId="2FC49B85" w14:textId="121CED2C" w:rsidR="00CD0E17" w:rsidRPr="00972C29" w:rsidRDefault="00CD0E17" w:rsidP="00583F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Post-1970: </w:t>
            </w:r>
            <w:r w:rsidR="00583F3D" w:rsidRPr="00583F3D">
              <w:rPr>
                <w:rFonts w:ascii="Times New Roman" w:hAnsi="Times New Roman" w:cs="Times New Roman"/>
              </w:rPr>
              <w:t>16.87</w:t>
            </w:r>
            <w:r w:rsidR="00583F3D">
              <w:rPr>
                <w:rFonts w:ascii="Times New Roman" w:hAnsi="Times New Roman" w:cs="Times New Roman"/>
              </w:rPr>
              <w:t xml:space="preserve"> ± 7.11 (</w:t>
            </w:r>
            <w:r w:rsidR="00583F3D" w:rsidRPr="00583F3D">
              <w:rPr>
                <w:rFonts w:ascii="Times New Roman" w:hAnsi="Times New Roman" w:cs="Times New Roman"/>
              </w:rPr>
              <w:t>-9.10</w:t>
            </w:r>
            <w:r w:rsidR="00583F3D">
              <w:rPr>
                <w:rFonts w:ascii="Times New Roman" w:hAnsi="Times New Roman" w:cs="Times New Roman"/>
              </w:rPr>
              <w:t>-</w:t>
            </w:r>
            <w:r w:rsidR="00583F3D" w:rsidRPr="00583F3D">
              <w:rPr>
                <w:rFonts w:ascii="Times New Roman" w:hAnsi="Times New Roman" w:cs="Times New Roman"/>
              </w:rPr>
              <w:t>34.10</w:t>
            </w:r>
            <w:r w:rsidR="00583F3D">
              <w:rPr>
                <w:rFonts w:ascii="Times New Roman" w:hAnsi="Times New Roman" w:cs="Times New Roman"/>
              </w:rPr>
              <w:t>)</w:t>
            </w:r>
          </w:p>
        </w:tc>
      </w:tr>
      <w:tr w:rsidR="00CD0E17" w:rsidRPr="005B5671" w14:paraId="567E4D9E" w14:textId="77777777" w:rsidTr="002A35B2">
        <w:tc>
          <w:tcPr>
            <w:tcW w:w="2410" w:type="dxa"/>
          </w:tcPr>
          <w:p w14:paraId="1ED75DF5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Body length</w:t>
            </w:r>
          </w:p>
        </w:tc>
        <w:tc>
          <w:tcPr>
            <w:tcW w:w="2410" w:type="dxa"/>
          </w:tcPr>
          <w:p w14:paraId="473C4922" w14:textId="77777777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Fish characteristic: species-specific</w:t>
            </w:r>
          </w:p>
        </w:tc>
        <w:tc>
          <w:tcPr>
            <w:tcW w:w="4819" w:type="dxa"/>
          </w:tcPr>
          <w:p w14:paraId="6ECE81FA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Body </w:t>
            </w:r>
            <w:r w:rsidRPr="00700A06">
              <w:rPr>
                <w:rFonts w:ascii="Times New Roman" w:hAnsi="Times New Roman" w:cs="Times New Roman"/>
                <w:noProof/>
              </w:rPr>
              <w:t>length</w:t>
            </w:r>
            <w:r w:rsidRPr="00972C29">
              <w:rPr>
                <w:rFonts w:ascii="Times New Roman" w:hAnsi="Times New Roman" w:cs="Times New Roman"/>
              </w:rPr>
              <w:t xml:space="preserve"> of the fish species</w:t>
            </w:r>
            <w:r>
              <w:rPr>
                <w:rFonts w:ascii="Times New Roman" w:hAnsi="Times New Roman" w:cs="Times New Roman"/>
              </w:rPr>
              <w:t>, cm</w:t>
            </w:r>
          </w:p>
        </w:tc>
        <w:tc>
          <w:tcPr>
            <w:tcW w:w="5103" w:type="dxa"/>
          </w:tcPr>
          <w:p w14:paraId="035D51DB" w14:textId="32F364D0" w:rsidR="00CD0E17" w:rsidRDefault="00CD0E17" w:rsidP="00877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Pre-1970: 69.01 ± 46.77 (6.00</w:t>
            </w:r>
            <w:r w:rsidR="000F7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150.00)</w:t>
            </w:r>
          </w:p>
          <w:p w14:paraId="2E19DFC1" w14:textId="77777777" w:rsidR="00CD0E17" w:rsidRDefault="00CD0E17" w:rsidP="00877870">
            <w:pPr>
              <w:rPr>
                <w:rFonts w:ascii="Times New Roman" w:hAnsi="Times New Roman" w:cs="Times New Roman"/>
              </w:rPr>
            </w:pPr>
          </w:p>
          <w:p w14:paraId="31A9B480" w14:textId="2D6DB727" w:rsidR="00CD0E17" w:rsidRPr="00972C29" w:rsidRDefault="00CD0E17" w:rsidP="00583F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Post-1970: </w:t>
            </w:r>
            <w:r w:rsidR="00B074FF" w:rsidRPr="00B074FF">
              <w:rPr>
                <w:rFonts w:ascii="Times New Roman" w:hAnsi="Times New Roman" w:cs="Times New Roman"/>
              </w:rPr>
              <w:t>43.17</w:t>
            </w:r>
            <w:r w:rsidR="00B074FF">
              <w:rPr>
                <w:rFonts w:ascii="Times New Roman" w:hAnsi="Times New Roman" w:cs="Times New Roman"/>
              </w:rPr>
              <w:t xml:space="preserve"> ± </w:t>
            </w:r>
            <w:r w:rsidR="00B074FF" w:rsidRPr="00B074FF">
              <w:rPr>
                <w:rFonts w:ascii="Times New Roman" w:hAnsi="Times New Roman" w:cs="Times New Roman"/>
              </w:rPr>
              <w:t xml:space="preserve"> 45.03</w:t>
            </w:r>
            <w:r w:rsidR="00B074FF">
              <w:rPr>
                <w:rFonts w:ascii="Times New Roman" w:hAnsi="Times New Roman" w:cs="Times New Roman"/>
              </w:rPr>
              <w:t xml:space="preserve"> (</w:t>
            </w:r>
            <w:r w:rsidR="00B074FF" w:rsidRPr="00B074FF">
              <w:rPr>
                <w:rFonts w:ascii="Times New Roman" w:hAnsi="Times New Roman" w:cs="Times New Roman"/>
              </w:rPr>
              <w:t>4.00</w:t>
            </w:r>
            <w:r w:rsidR="00B074FF">
              <w:rPr>
                <w:rFonts w:ascii="Times New Roman" w:hAnsi="Times New Roman" w:cs="Times New Roman"/>
              </w:rPr>
              <w:t>-</w:t>
            </w:r>
            <w:r w:rsidR="00B074FF" w:rsidRPr="00B074FF">
              <w:rPr>
                <w:rFonts w:ascii="Times New Roman" w:hAnsi="Times New Roman" w:cs="Times New Roman"/>
              </w:rPr>
              <w:t>150.00</w:t>
            </w:r>
            <w:r w:rsidR="00B074FF">
              <w:rPr>
                <w:rFonts w:ascii="Times New Roman" w:hAnsi="Times New Roman" w:cs="Times New Roman"/>
              </w:rPr>
              <w:t>)</w:t>
            </w:r>
          </w:p>
        </w:tc>
      </w:tr>
      <w:tr w:rsidR="00CD0E17" w:rsidRPr="005B5671" w14:paraId="26A96CF6" w14:textId="77777777" w:rsidTr="002A35B2">
        <w:tc>
          <w:tcPr>
            <w:tcW w:w="2410" w:type="dxa"/>
          </w:tcPr>
          <w:p w14:paraId="46748C4D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Trophic level</w:t>
            </w:r>
          </w:p>
        </w:tc>
        <w:tc>
          <w:tcPr>
            <w:tcW w:w="2410" w:type="dxa"/>
          </w:tcPr>
          <w:p w14:paraId="00374104" w14:textId="77777777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Life-history trait: species-specific</w:t>
            </w:r>
          </w:p>
        </w:tc>
        <w:tc>
          <w:tcPr>
            <w:tcW w:w="4819" w:type="dxa"/>
          </w:tcPr>
          <w:p w14:paraId="62C5DE2A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Trophic level of the fish species: the position of the fish species in the food chain (full definition an</w:t>
            </w:r>
            <w:r>
              <w:rPr>
                <w:rFonts w:ascii="Times New Roman" w:hAnsi="Times New Roman" w:cs="Times New Roman"/>
              </w:rPr>
              <w:t>d</w:t>
            </w:r>
            <w:r w:rsidRPr="00972C29">
              <w:rPr>
                <w:rFonts w:ascii="Times New Roman" w:hAnsi="Times New Roman" w:cs="Times New Roman"/>
              </w:rPr>
              <w:t xml:space="preserve"> details: </w:t>
            </w:r>
            <w:hyperlink r:id="rId6" w:history="1">
              <w:r w:rsidRPr="00972C29">
                <w:rPr>
                  <w:rStyle w:val="Hyperlink"/>
                  <w:rFonts w:ascii="Times New Roman" w:hAnsi="Times New Roman" w:cs="Times New Roman"/>
                </w:rPr>
                <w:t>http://www.fishbase.org/glossary/Glossary.php?q=trophic+level</w:t>
              </w:r>
            </w:hyperlink>
            <w:r w:rsidRPr="00972C29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5103" w:type="dxa"/>
          </w:tcPr>
          <w:p w14:paraId="5BE8D570" w14:textId="5149D024" w:rsidR="00CD0E17" w:rsidRDefault="00CD0E17" w:rsidP="00877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Pre-1970: 3.38 ± 0.68 (2.00</w:t>
            </w:r>
            <w:r w:rsidR="000F7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4.50)</w:t>
            </w:r>
          </w:p>
          <w:p w14:paraId="0E510C4C" w14:textId="77777777" w:rsidR="00CD0E17" w:rsidRDefault="00CD0E17" w:rsidP="00877870">
            <w:pPr>
              <w:rPr>
                <w:rFonts w:ascii="Times New Roman" w:hAnsi="Times New Roman" w:cs="Times New Roman"/>
              </w:rPr>
            </w:pPr>
          </w:p>
          <w:p w14:paraId="56517495" w14:textId="77777777" w:rsidR="00CD0E17" w:rsidRDefault="00CD0E17" w:rsidP="00877870">
            <w:pPr>
              <w:rPr>
                <w:rFonts w:ascii="Times New Roman" w:hAnsi="Times New Roman" w:cs="Times New Roman"/>
              </w:rPr>
            </w:pPr>
          </w:p>
          <w:p w14:paraId="0DF26215" w14:textId="1E810D73" w:rsidR="00CD0E17" w:rsidRPr="00972C29" w:rsidRDefault="00CD0E17" w:rsidP="00583F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Post-1970: </w:t>
            </w:r>
            <w:r w:rsidR="00B074FF" w:rsidRPr="00B074FF">
              <w:rPr>
                <w:rFonts w:ascii="Times New Roman" w:hAnsi="Times New Roman" w:cs="Times New Roman"/>
              </w:rPr>
              <w:t>3.20</w:t>
            </w:r>
            <w:r w:rsidR="00B074FF">
              <w:rPr>
                <w:rFonts w:ascii="Times New Roman" w:hAnsi="Times New Roman" w:cs="Times New Roman"/>
              </w:rPr>
              <w:t xml:space="preserve"> ± </w:t>
            </w:r>
            <w:r w:rsidR="00B074FF" w:rsidRPr="00B074FF">
              <w:rPr>
                <w:rFonts w:ascii="Times New Roman" w:hAnsi="Times New Roman" w:cs="Times New Roman"/>
              </w:rPr>
              <w:t>0.63</w:t>
            </w:r>
            <w:r w:rsidR="00B074FF">
              <w:rPr>
                <w:rFonts w:ascii="Times New Roman" w:hAnsi="Times New Roman" w:cs="Times New Roman"/>
              </w:rPr>
              <w:t xml:space="preserve"> (2.00-4.50)</w:t>
            </w:r>
          </w:p>
        </w:tc>
      </w:tr>
      <w:tr w:rsidR="00CD0E17" w:rsidRPr="005B5671" w14:paraId="25D69001" w14:textId="77777777" w:rsidTr="002A35B2">
        <w:tc>
          <w:tcPr>
            <w:tcW w:w="2410" w:type="dxa"/>
          </w:tcPr>
          <w:p w14:paraId="4CC5EF16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Resilience</w:t>
            </w:r>
          </w:p>
        </w:tc>
        <w:tc>
          <w:tcPr>
            <w:tcW w:w="2410" w:type="dxa"/>
          </w:tcPr>
          <w:p w14:paraId="6071F109" w14:textId="77777777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 xml:space="preserve">Life-history trait: </w:t>
            </w:r>
            <w:r w:rsidRPr="00972C29">
              <w:rPr>
                <w:rFonts w:ascii="Times New Roman" w:hAnsi="Times New Roman" w:cs="Times New Roman"/>
              </w:rPr>
              <w:lastRenderedPageBreak/>
              <w:t>species-specific</w:t>
            </w:r>
          </w:p>
        </w:tc>
        <w:tc>
          <w:tcPr>
            <w:tcW w:w="4819" w:type="dxa"/>
          </w:tcPr>
          <w:p w14:paraId="0E38E281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lastRenderedPageBreak/>
              <w:t xml:space="preserve">Average population doubling time </w:t>
            </w:r>
          </w:p>
        </w:tc>
        <w:tc>
          <w:tcPr>
            <w:tcW w:w="5103" w:type="dxa"/>
          </w:tcPr>
          <w:p w14:paraId="3756287C" w14:textId="27CDDBF1" w:rsidR="00CD0E17" w:rsidRDefault="00CD0E17" w:rsidP="00877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Pre-1970: 1.59 ± 0.81 (1.30</w:t>
            </w:r>
            <w:r w:rsidR="000F7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4.50)</w:t>
            </w:r>
          </w:p>
          <w:p w14:paraId="7F5BEAAB" w14:textId="77777777" w:rsidR="00CD0E17" w:rsidRDefault="00CD0E17" w:rsidP="00877870">
            <w:pPr>
              <w:rPr>
                <w:rFonts w:ascii="Times New Roman" w:hAnsi="Times New Roman" w:cs="Times New Roman"/>
              </w:rPr>
            </w:pPr>
          </w:p>
          <w:p w14:paraId="0446A939" w14:textId="5E9FEEE6" w:rsidR="00CD0E17" w:rsidRPr="00972C29" w:rsidRDefault="00CD0E17" w:rsidP="00583F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Post-1970: </w:t>
            </w:r>
            <w:r w:rsidR="00B074FF">
              <w:rPr>
                <w:rFonts w:ascii="Times New Roman" w:hAnsi="Times New Roman" w:cs="Times New Roman"/>
              </w:rPr>
              <w:t>1.44 ± 0.55 (1.20-4.50)</w:t>
            </w:r>
          </w:p>
        </w:tc>
      </w:tr>
      <w:tr w:rsidR="00CD0E17" w:rsidRPr="005B5671" w14:paraId="3FBA2506" w14:textId="77777777" w:rsidTr="002A35B2">
        <w:tc>
          <w:tcPr>
            <w:tcW w:w="2410" w:type="dxa"/>
          </w:tcPr>
          <w:p w14:paraId="335F34DB" w14:textId="77777777" w:rsidR="00CD0E17" w:rsidRPr="00972C29" w:rsidRDefault="00CD0E17" w:rsidP="00877870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lastRenderedPageBreak/>
              <w:t>Fecundity</w:t>
            </w:r>
          </w:p>
        </w:tc>
        <w:tc>
          <w:tcPr>
            <w:tcW w:w="2410" w:type="dxa"/>
          </w:tcPr>
          <w:p w14:paraId="667B7BC4" w14:textId="77777777" w:rsidR="00CD0E17" w:rsidRPr="00972C29" w:rsidRDefault="00CD0E17" w:rsidP="00877870">
            <w:pPr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Life-history trait: species-specific</w:t>
            </w:r>
          </w:p>
        </w:tc>
        <w:tc>
          <w:tcPr>
            <w:tcW w:w="4819" w:type="dxa"/>
          </w:tcPr>
          <w:p w14:paraId="2A47EF9D" w14:textId="77777777" w:rsidR="00CD0E17" w:rsidRPr="00972C29" w:rsidRDefault="00CD0E17" w:rsidP="008A27AD">
            <w:pPr>
              <w:jc w:val="both"/>
              <w:rPr>
                <w:rFonts w:ascii="Times New Roman" w:hAnsi="Times New Roman" w:cs="Times New Roman"/>
              </w:rPr>
            </w:pPr>
            <w:r w:rsidRPr="00972C29">
              <w:rPr>
                <w:rFonts w:ascii="Times New Roman" w:hAnsi="Times New Roman" w:cs="Times New Roman"/>
              </w:rPr>
              <w:t>Maximum total number of eggs spawned per female per</w:t>
            </w:r>
            <w:r>
              <w:rPr>
                <w:rFonts w:ascii="Times New Roman" w:hAnsi="Times New Roman" w:cs="Times New Roman"/>
              </w:rPr>
              <w:t xml:space="preserve"> brood</w:t>
            </w:r>
          </w:p>
        </w:tc>
        <w:tc>
          <w:tcPr>
            <w:tcW w:w="5103" w:type="dxa"/>
          </w:tcPr>
          <w:p w14:paraId="40180348" w14:textId="2536F7E9" w:rsidR="00CD0E17" w:rsidRDefault="00CD0E17" w:rsidP="00877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Pre-1970: 272117.14 ± 5376342.30 </w:t>
            </w:r>
          </w:p>
          <w:p w14:paraId="24C0129C" w14:textId="5D7B630E" w:rsidR="00CD0E17" w:rsidRDefault="00CD0E17" w:rsidP="00877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(90.00</w:t>
            </w:r>
            <w:r w:rsidR="000F7B0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2000000.00)</w:t>
            </w:r>
          </w:p>
          <w:p w14:paraId="7796A377" w14:textId="77777777" w:rsidR="00CD0E17" w:rsidRDefault="00CD0E17" w:rsidP="00877870">
            <w:pPr>
              <w:rPr>
                <w:rFonts w:ascii="Times New Roman" w:hAnsi="Times New Roman" w:cs="Times New Roman"/>
              </w:rPr>
            </w:pPr>
          </w:p>
          <w:p w14:paraId="690A004B" w14:textId="4FDADA3A" w:rsidR="00CD0E17" w:rsidRPr="00972C29" w:rsidRDefault="00CD0E17" w:rsidP="00B0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Post-1970: </w:t>
            </w:r>
            <w:r w:rsidR="00B074FF" w:rsidRPr="00B074FF">
              <w:rPr>
                <w:rFonts w:ascii="Times New Roman" w:hAnsi="Times New Roman" w:cs="Times New Roman"/>
              </w:rPr>
              <w:t>112109.38</w:t>
            </w:r>
            <w:r w:rsidR="00B074FF">
              <w:rPr>
                <w:rFonts w:ascii="Times New Roman" w:hAnsi="Times New Roman" w:cs="Times New Roman"/>
              </w:rPr>
              <w:t xml:space="preserve"> ± </w:t>
            </w:r>
            <w:r w:rsidR="00B074FF" w:rsidRPr="00B074FF">
              <w:rPr>
                <w:rFonts w:ascii="Times New Roman" w:hAnsi="Times New Roman" w:cs="Times New Roman"/>
              </w:rPr>
              <w:t>378824.96</w:t>
            </w:r>
            <w:r w:rsidR="00B074FF">
              <w:rPr>
                <w:rFonts w:ascii="Times New Roman" w:hAnsi="Times New Roman" w:cs="Times New Roman"/>
              </w:rPr>
              <w:t xml:space="preserve"> (</w:t>
            </w:r>
            <w:r w:rsidR="00B074FF" w:rsidRPr="00B074FF">
              <w:rPr>
                <w:rFonts w:ascii="Times New Roman" w:hAnsi="Times New Roman" w:cs="Times New Roman"/>
              </w:rPr>
              <w:t>35.00</w:t>
            </w:r>
            <w:r w:rsidR="00B074FF">
              <w:rPr>
                <w:rFonts w:ascii="Times New Roman" w:hAnsi="Times New Roman" w:cs="Times New Roman"/>
              </w:rPr>
              <w:t>-</w:t>
            </w:r>
            <w:r w:rsidR="00B074FF" w:rsidRPr="00B074FF">
              <w:rPr>
                <w:rFonts w:ascii="Times New Roman" w:hAnsi="Times New Roman" w:cs="Times New Roman"/>
              </w:rPr>
              <w:t>2000000.00</w:t>
            </w:r>
            <w:r w:rsidR="00B074FF">
              <w:rPr>
                <w:rFonts w:ascii="Times New Roman" w:hAnsi="Times New Roman" w:cs="Times New Roman"/>
              </w:rPr>
              <w:t>)</w:t>
            </w:r>
          </w:p>
        </w:tc>
      </w:tr>
    </w:tbl>
    <w:p w14:paraId="632B209C" w14:textId="77777777" w:rsidR="001B4B53" w:rsidRPr="005B5671" w:rsidRDefault="001B4B53" w:rsidP="00E40B02">
      <w:pPr>
        <w:rPr>
          <w:rFonts w:ascii="Times New Roman" w:hAnsi="Times New Roman" w:cs="Times New Roman"/>
        </w:rPr>
      </w:pPr>
    </w:p>
    <w:sectPr w:rsidR="001B4B53" w:rsidRPr="005B5671" w:rsidSect="005B567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FDB72D" w15:done="0"/>
  <w15:commentEx w15:paraId="74AA717B" w15:done="0"/>
  <w15:commentEx w15:paraId="32BC4FDE" w15:done="0"/>
  <w15:commentEx w15:paraId="222ED00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cott Hardie">
    <w15:presenceInfo w15:providerId="None" w15:userId="Scott Hardi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W2NDE2sTA1NDE3MzFR0lEKTi0uzszPAymwrAUAV/3bkywAAAA="/>
  </w:docVars>
  <w:rsids>
    <w:rsidRoot w:val="005B5671"/>
    <w:rsid w:val="00036309"/>
    <w:rsid w:val="000E2BFF"/>
    <w:rsid w:val="000F7B04"/>
    <w:rsid w:val="00165778"/>
    <w:rsid w:val="001B2D7D"/>
    <w:rsid w:val="001B4B53"/>
    <w:rsid w:val="001C739F"/>
    <w:rsid w:val="001C7BC9"/>
    <w:rsid w:val="00220364"/>
    <w:rsid w:val="00276616"/>
    <w:rsid w:val="002A35B2"/>
    <w:rsid w:val="00337017"/>
    <w:rsid w:val="00354B43"/>
    <w:rsid w:val="003B4989"/>
    <w:rsid w:val="00483555"/>
    <w:rsid w:val="004A4303"/>
    <w:rsid w:val="0057201C"/>
    <w:rsid w:val="00583F3D"/>
    <w:rsid w:val="00591E8D"/>
    <w:rsid w:val="005B5671"/>
    <w:rsid w:val="005C018B"/>
    <w:rsid w:val="005C57B4"/>
    <w:rsid w:val="00610054"/>
    <w:rsid w:val="00700A06"/>
    <w:rsid w:val="007A613E"/>
    <w:rsid w:val="007C062C"/>
    <w:rsid w:val="007F4E8B"/>
    <w:rsid w:val="00877870"/>
    <w:rsid w:val="008A27AD"/>
    <w:rsid w:val="008E41C3"/>
    <w:rsid w:val="009160E9"/>
    <w:rsid w:val="00932553"/>
    <w:rsid w:val="00972C29"/>
    <w:rsid w:val="009B7035"/>
    <w:rsid w:val="00AE69B2"/>
    <w:rsid w:val="00B074FF"/>
    <w:rsid w:val="00B07A8E"/>
    <w:rsid w:val="00B16F94"/>
    <w:rsid w:val="00B41DA5"/>
    <w:rsid w:val="00C15F37"/>
    <w:rsid w:val="00C800C8"/>
    <w:rsid w:val="00C9568D"/>
    <w:rsid w:val="00CD0E17"/>
    <w:rsid w:val="00D06493"/>
    <w:rsid w:val="00D50124"/>
    <w:rsid w:val="00D503B0"/>
    <w:rsid w:val="00D74C1B"/>
    <w:rsid w:val="00DD47C2"/>
    <w:rsid w:val="00E40B02"/>
    <w:rsid w:val="00EB6A7E"/>
    <w:rsid w:val="00F34A10"/>
    <w:rsid w:val="00F72A0B"/>
    <w:rsid w:val="00FB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D24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5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B567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03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E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E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E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E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E8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5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B567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03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E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E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E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E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E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fishbase.org/glossary/Glossary.php?q=trophic+level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7E505-43EF-477B-A03A-A093C05B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A968AAB7.dotm</Template>
  <TotalTime>25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Garcia Diaz</dc:creator>
  <cp:keywords/>
  <dc:description/>
  <cp:lastModifiedBy>Pablo Garcia-Diaz</cp:lastModifiedBy>
  <cp:revision>10</cp:revision>
  <cp:lastPrinted>2016-12-05T08:06:00Z</cp:lastPrinted>
  <dcterms:created xsi:type="dcterms:W3CDTF">2017-09-07T00:16:00Z</dcterms:created>
  <dcterms:modified xsi:type="dcterms:W3CDTF">2017-10-03T00:19:00Z</dcterms:modified>
</cp:coreProperties>
</file>