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2AD" w:rsidRPr="00AA3AC2" w:rsidRDefault="009C22AD" w:rsidP="00AA3AC2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0"/>
          <w:lang w:val="en-GB"/>
        </w:rPr>
      </w:pPr>
      <w:r w:rsidRPr="00AA3AC2">
        <w:rPr>
          <w:rFonts w:ascii="Times New Roman" w:hAnsi="Times New Roman"/>
          <w:b/>
          <w:sz w:val="28"/>
          <w:szCs w:val="20"/>
          <w:lang w:val="en-GB"/>
        </w:rPr>
        <w:t xml:space="preserve">Appendix 3 </w:t>
      </w:r>
    </w:p>
    <w:p w:rsidR="00EE1590" w:rsidRPr="00EE1590" w:rsidRDefault="00EE1590" w:rsidP="00EE159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2"/>
          <w:szCs w:val="20"/>
          <w:lang w:val="en-GB"/>
        </w:rPr>
      </w:pPr>
    </w:p>
    <w:p w:rsidR="00E15586" w:rsidRPr="0042306C" w:rsidRDefault="00E15586" w:rsidP="00E15586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en-GB"/>
        </w:rPr>
      </w:pPr>
      <w:r w:rsidRPr="002D4482">
        <w:rPr>
          <w:rFonts w:ascii="Times New Roman" w:hAnsi="Times New Roman"/>
          <w:sz w:val="20"/>
          <w:szCs w:val="20"/>
          <w:lang w:val="en-GB"/>
        </w:rPr>
        <w:t xml:space="preserve">TABLE </w:t>
      </w:r>
      <w:r w:rsidR="00AA3AC2">
        <w:rPr>
          <w:rFonts w:ascii="Times New Roman" w:hAnsi="Times New Roman"/>
          <w:sz w:val="20"/>
          <w:szCs w:val="20"/>
          <w:lang w:val="en-GB"/>
        </w:rPr>
        <w:t xml:space="preserve">5 </w:t>
      </w:r>
      <w:r w:rsidR="0005465B" w:rsidRPr="002D4482">
        <w:rPr>
          <w:rFonts w:ascii="Times New Roman" w:hAnsi="Times New Roman"/>
          <w:sz w:val="20"/>
          <w:szCs w:val="20"/>
          <w:lang w:val="en-GB"/>
        </w:rPr>
        <w:t xml:space="preserve">Age- and sex specific prevalence of </w:t>
      </w:r>
      <w:proofErr w:type="spellStart"/>
      <w:r w:rsidR="0005465B" w:rsidRPr="002D4482">
        <w:rPr>
          <w:rFonts w:ascii="Times New Roman" w:hAnsi="Times New Roman"/>
          <w:sz w:val="20"/>
          <w:szCs w:val="20"/>
          <w:lang w:val="en-GB"/>
        </w:rPr>
        <w:t>spirometrically</w:t>
      </w:r>
      <w:proofErr w:type="spellEnd"/>
      <w:r w:rsidR="0005465B" w:rsidRPr="002D4482">
        <w:rPr>
          <w:rFonts w:ascii="Times New Roman" w:hAnsi="Times New Roman"/>
          <w:sz w:val="20"/>
          <w:szCs w:val="20"/>
          <w:lang w:val="en-GB"/>
        </w:rPr>
        <w:t xml:space="preserve"> defined COPD </w:t>
      </w:r>
      <w:r w:rsidR="002D4482">
        <w:rPr>
          <w:rFonts w:ascii="Times New Roman" w:hAnsi="Times New Roman"/>
          <w:sz w:val="20"/>
          <w:szCs w:val="20"/>
          <w:lang w:val="en-GB"/>
        </w:rPr>
        <w:t>(FEV1/FVC &lt;0.7</w:t>
      </w:r>
      <w:r w:rsidR="007770B5">
        <w:rPr>
          <w:rFonts w:ascii="Times New Roman" w:hAnsi="Times New Roman"/>
          <w:sz w:val="20"/>
          <w:szCs w:val="20"/>
          <w:lang w:val="en-GB"/>
        </w:rPr>
        <w:t xml:space="preserve"> after the BD test</w:t>
      </w:r>
      <w:r w:rsidR="002D4482">
        <w:rPr>
          <w:rFonts w:ascii="Times New Roman" w:hAnsi="Times New Roman"/>
          <w:sz w:val="20"/>
          <w:szCs w:val="20"/>
          <w:lang w:val="en-GB"/>
        </w:rPr>
        <w:t xml:space="preserve">) </w:t>
      </w:r>
      <w:r w:rsidR="0005465B" w:rsidRPr="002D4482">
        <w:rPr>
          <w:rFonts w:ascii="Times New Roman" w:hAnsi="Times New Roman"/>
          <w:sz w:val="20"/>
          <w:szCs w:val="20"/>
          <w:lang w:val="en-GB"/>
        </w:rPr>
        <w:t>of countries</w:t>
      </w:r>
      <w:r w:rsidR="00AF34B6" w:rsidRPr="002D4482">
        <w:rPr>
          <w:rFonts w:ascii="Times New Roman" w:hAnsi="Times New Roman"/>
          <w:sz w:val="20"/>
          <w:szCs w:val="20"/>
          <w:lang w:val="en-GB"/>
        </w:rPr>
        <w:t xml:space="preserve"> and life expectancy </w:t>
      </w:r>
      <w:r w:rsidR="0005465B" w:rsidRPr="002D4482">
        <w:rPr>
          <w:rFonts w:ascii="Times New Roman" w:hAnsi="Times New Roman"/>
          <w:sz w:val="20"/>
          <w:szCs w:val="20"/>
          <w:lang w:val="en-GB"/>
        </w:rPr>
        <w:t xml:space="preserve"> </w:t>
      </w:r>
    </w:p>
    <w:p w:rsidR="00AF34B6" w:rsidRPr="0042306C" w:rsidRDefault="00AF34B6" w:rsidP="00E15586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en-GB"/>
        </w:rPr>
      </w:pPr>
    </w:p>
    <w:tbl>
      <w:tblPr>
        <w:tblStyle w:val="TableGrid"/>
        <w:tblpPr w:leftFromText="180" w:rightFromText="180" w:vertAnchor="text" w:horzAnchor="margin" w:tblpY="-23"/>
        <w:tblW w:w="0" w:type="auto"/>
        <w:tblLook w:val="04A0" w:firstRow="1" w:lastRow="0" w:firstColumn="1" w:lastColumn="0" w:noHBand="0" w:noVBand="1"/>
      </w:tblPr>
      <w:tblGrid>
        <w:gridCol w:w="3652"/>
        <w:gridCol w:w="2835"/>
        <w:gridCol w:w="2410"/>
        <w:gridCol w:w="2476"/>
        <w:gridCol w:w="2844"/>
      </w:tblGrid>
      <w:tr w:rsidR="0044260C" w:rsidRPr="00580168" w:rsidTr="00A51060">
        <w:trPr>
          <w:trHeight w:val="145"/>
        </w:trPr>
        <w:tc>
          <w:tcPr>
            <w:tcW w:w="3652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</w:tcPr>
          <w:p w:rsidR="00C44100" w:rsidRPr="0042306C" w:rsidRDefault="00C44100" w:rsidP="0042306C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val="en-GB"/>
              </w:rPr>
            </w:pPr>
            <w:r w:rsidRPr="0042306C">
              <w:rPr>
                <w:rFonts w:ascii="Times New Roman" w:eastAsia="Calibri" w:hAnsi="Times New Roman"/>
                <w:b/>
                <w:sz w:val="20"/>
                <w:szCs w:val="20"/>
                <w:lang w:val="en-GB"/>
              </w:rPr>
              <w:t>Russia</w:t>
            </w:r>
          </w:p>
          <w:p w:rsidR="00C44100" w:rsidRPr="0042306C" w:rsidRDefault="00C44100" w:rsidP="0042306C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val="en-GB"/>
              </w:rPr>
            </w:pPr>
          </w:p>
          <w:p w:rsidR="00C44100" w:rsidRPr="0042306C" w:rsidRDefault="00C44100" w:rsidP="00EE1590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val="en-GB"/>
              </w:rPr>
            </w:pPr>
            <w:r w:rsidRPr="0042306C">
              <w:rPr>
                <w:rFonts w:ascii="Times New Roman" w:eastAsia="Calibri" w:hAnsi="Times New Roman"/>
                <w:b/>
                <w:sz w:val="20"/>
                <w:szCs w:val="20"/>
                <w:lang w:val="en-GB"/>
              </w:rPr>
              <w:t>(RESPECT)</w:t>
            </w:r>
          </w:p>
        </w:tc>
        <w:tc>
          <w:tcPr>
            <w:tcW w:w="2410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Iceland</w:t>
            </w:r>
          </w:p>
          <w:p w:rsidR="00C44100" w:rsidRPr="004D3CD8" w:rsidRDefault="00C44100" w:rsidP="00C962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(Reykjavik)</w:t>
            </w:r>
            <w:r w:rsidR="004D3CD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476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Poland</w:t>
            </w:r>
          </w:p>
          <w:p w:rsidR="00C44100" w:rsidRPr="0042306C" w:rsidRDefault="00C44100" w:rsidP="00C962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(</w:t>
            </w:r>
            <w:proofErr w:type="spellStart"/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Krakov</w:t>
            </w:r>
            <w:proofErr w:type="spellEnd"/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)</w:t>
            </w:r>
            <w:r w:rsidR="004D3CD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844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Norway</w:t>
            </w:r>
          </w:p>
          <w:p w:rsidR="00C44100" w:rsidRPr="0042306C" w:rsidRDefault="00C44100" w:rsidP="00C962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(Bergen)</w:t>
            </w:r>
            <w:r w:rsidR="004D3CD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</w:tc>
      </w:tr>
      <w:tr w:rsidR="0044260C" w:rsidRPr="00580168" w:rsidTr="00A51060">
        <w:trPr>
          <w:trHeight w:val="145"/>
        </w:trPr>
        <w:tc>
          <w:tcPr>
            <w:tcW w:w="3652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eastAsia="Calibri" w:hAnsi="Times New Roman"/>
                <w:sz w:val="20"/>
                <w:szCs w:val="20"/>
                <w:lang w:val="en-GB"/>
              </w:rPr>
              <w:t xml:space="preserve">Men, n  </w:t>
            </w:r>
          </w:p>
        </w:tc>
        <w:tc>
          <w:tcPr>
            <w:tcW w:w="2835" w:type="dxa"/>
          </w:tcPr>
          <w:p w:rsidR="00C44100" w:rsidRPr="0042306C" w:rsidRDefault="00B84EDA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</w:pPr>
            <w:r w:rsidRPr="0042306C"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>672</w:t>
            </w:r>
          </w:p>
        </w:tc>
        <w:tc>
          <w:tcPr>
            <w:tcW w:w="2410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402</w:t>
            </w:r>
          </w:p>
        </w:tc>
        <w:tc>
          <w:tcPr>
            <w:tcW w:w="2476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266</w:t>
            </w:r>
          </w:p>
        </w:tc>
        <w:tc>
          <w:tcPr>
            <w:tcW w:w="2844" w:type="dxa"/>
          </w:tcPr>
          <w:p w:rsidR="00C44100" w:rsidRPr="0042306C" w:rsidRDefault="00816254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334</w:t>
            </w:r>
          </w:p>
        </w:tc>
      </w:tr>
      <w:tr w:rsidR="0044260C" w:rsidRPr="00580168" w:rsidTr="00A51060">
        <w:trPr>
          <w:trHeight w:val="145"/>
        </w:trPr>
        <w:tc>
          <w:tcPr>
            <w:tcW w:w="3652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eastAsia="Calibri" w:hAnsi="Times New Roman"/>
                <w:sz w:val="20"/>
                <w:szCs w:val="20"/>
                <w:lang w:val="en-GB"/>
              </w:rPr>
              <w:t xml:space="preserve">Overall </w:t>
            </w:r>
            <w:r w:rsidR="00176347">
              <w:rPr>
                <w:rFonts w:ascii="Times New Roman" w:eastAsia="Calibri" w:hAnsi="Times New Roman"/>
                <w:sz w:val="20"/>
                <w:szCs w:val="20"/>
                <w:lang w:val="en-GB"/>
              </w:rPr>
              <w:t>prevalence (%,</w:t>
            </w:r>
            <w:r w:rsidR="00AA3AC2">
              <w:rPr>
                <w:rFonts w:ascii="Times New Roman" w:eastAsia="Calibri" w:hAnsi="Times New Roman"/>
                <w:sz w:val="20"/>
                <w:szCs w:val="20"/>
                <w:lang w:val="en-GB"/>
              </w:rPr>
              <w:t xml:space="preserve"> </w:t>
            </w:r>
            <w:bookmarkStart w:id="0" w:name="_GoBack"/>
            <w:bookmarkEnd w:id="0"/>
            <w:r w:rsidR="00176347">
              <w:rPr>
                <w:rFonts w:ascii="Times New Roman" w:eastAsia="Calibri" w:hAnsi="Times New Roman"/>
                <w:sz w:val="20"/>
                <w:szCs w:val="20"/>
                <w:lang w:val="en-GB"/>
              </w:rPr>
              <w:t>SE)</w:t>
            </w:r>
          </w:p>
        </w:tc>
        <w:tc>
          <w:tcPr>
            <w:tcW w:w="2835" w:type="dxa"/>
          </w:tcPr>
          <w:p w:rsidR="00C44100" w:rsidRPr="0042306C" w:rsidRDefault="00B84EDA" w:rsidP="00C962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06C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14</w:t>
            </w:r>
            <w:r w:rsidRPr="0042306C">
              <w:rPr>
                <w:rFonts w:ascii="Times New Roman" w:hAnsi="Times New Roman"/>
                <w:b/>
                <w:sz w:val="20"/>
                <w:szCs w:val="20"/>
              </w:rPr>
              <w:t>.3%</w:t>
            </w:r>
            <w:r w:rsidR="004D3CD8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r w:rsidR="00C962CD">
              <w:rPr>
                <w:rFonts w:ascii="Times New Roman" w:hAnsi="Times New Roman"/>
                <w:b/>
                <w:sz w:val="20"/>
                <w:szCs w:val="20"/>
              </w:rPr>
              <w:t>1.5</w:t>
            </w:r>
            <w:r w:rsidR="004D3CD8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8.5% (1.4)</w:t>
            </w:r>
          </w:p>
        </w:tc>
        <w:tc>
          <w:tcPr>
            <w:tcW w:w="2476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13.3% (1.9)</w:t>
            </w:r>
          </w:p>
        </w:tc>
        <w:tc>
          <w:tcPr>
            <w:tcW w:w="2844" w:type="dxa"/>
          </w:tcPr>
          <w:p w:rsidR="00C44100" w:rsidRPr="0042306C" w:rsidRDefault="00816254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11% (1.7)</w:t>
            </w:r>
          </w:p>
        </w:tc>
      </w:tr>
      <w:tr w:rsidR="0044260C" w:rsidRPr="00580168" w:rsidTr="00A51060">
        <w:trPr>
          <w:trHeight w:val="145"/>
        </w:trPr>
        <w:tc>
          <w:tcPr>
            <w:tcW w:w="3652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eastAsia="Calibri" w:hAnsi="Times New Roman"/>
                <w:i/>
                <w:sz w:val="20"/>
                <w:szCs w:val="20"/>
                <w:lang w:val="en-GB"/>
              </w:rPr>
              <w:t xml:space="preserve">Age groups (years) </w:t>
            </w:r>
          </w:p>
        </w:tc>
        <w:tc>
          <w:tcPr>
            <w:tcW w:w="2835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476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844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44260C" w:rsidRPr="00580168" w:rsidTr="00A51060">
        <w:trPr>
          <w:trHeight w:val="145"/>
        </w:trPr>
        <w:tc>
          <w:tcPr>
            <w:tcW w:w="3652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eastAsia="Calibri" w:hAnsi="Times New Roman"/>
                <w:sz w:val="20"/>
                <w:szCs w:val="20"/>
                <w:lang w:val="en-GB"/>
              </w:rPr>
              <w:t>40-49</w:t>
            </w:r>
          </w:p>
        </w:tc>
        <w:tc>
          <w:tcPr>
            <w:tcW w:w="2835" w:type="dxa"/>
          </w:tcPr>
          <w:p w:rsidR="00C44100" w:rsidRPr="0042306C" w:rsidRDefault="00B84EDA" w:rsidP="00C962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6.8%</w:t>
            </w:r>
            <w:r w:rsidR="004D3CD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(</w:t>
            </w:r>
            <w:r w:rsidR="00C962CD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2.4</w:t>
            </w:r>
            <w:r w:rsidR="004D3CD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)</w:t>
            </w:r>
          </w:p>
        </w:tc>
        <w:tc>
          <w:tcPr>
            <w:tcW w:w="2410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2% (1.2)</w:t>
            </w:r>
          </w:p>
        </w:tc>
        <w:tc>
          <w:tcPr>
            <w:tcW w:w="2476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2.1% (1.5)</w:t>
            </w:r>
          </w:p>
        </w:tc>
        <w:tc>
          <w:tcPr>
            <w:tcW w:w="2844" w:type="dxa"/>
          </w:tcPr>
          <w:p w:rsidR="00C44100" w:rsidRPr="0042306C" w:rsidRDefault="00816254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4.5% (2.2)</w:t>
            </w:r>
          </w:p>
        </w:tc>
      </w:tr>
      <w:tr w:rsidR="0044260C" w:rsidRPr="00580168" w:rsidTr="00A51060">
        <w:trPr>
          <w:trHeight w:val="145"/>
        </w:trPr>
        <w:tc>
          <w:tcPr>
            <w:tcW w:w="3652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eastAsia="Calibri" w:hAnsi="Times New Roman"/>
                <w:sz w:val="20"/>
                <w:szCs w:val="20"/>
                <w:lang w:val="en-GB"/>
              </w:rPr>
              <w:t>50-59</w:t>
            </w:r>
          </w:p>
        </w:tc>
        <w:tc>
          <w:tcPr>
            <w:tcW w:w="2835" w:type="dxa"/>
          </w:tcPr>
          <w:p w:rsidR="00C44100" w:rsidRPr="0042306C" w:rsidRDefault="00B84EDA" w:rsidP="00C962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10.7%</w:t>
            </w:r>
            <w:r w:rsidR="004D3CD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(</w:t>
            </w:r>
            <w:r w:rsidR="00C962CD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2.1</w:t>
            </w:r>
            <w:r w:rsidR="004D3CD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)</w:t>
            </w:r>
          </w:p>
        </w:tc>
        <w:tc>
          <w:tcPr>
            <w:tcW w:w="2410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3.3% (1.6)</w:t>
            </w:r>
          </w:p>
        </w:tc>
        <w:tc>
          <w:tcPr>
            <w:tcW w:w="2476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10.4% (3.4%)</w:t>
            </w:r>
          </w:p>
        </w:tc>
        <w:tc>
          <w:tcPr>
            <w:tcW w:w="2844" w:type="dxa"/>
          </w:tcPr>
          <w:p w:rsidR="00C44100" w:rsidRPr="0042306C" w:rsidRDefault="00816254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11.2% (3.3)</w:t>
            </w:r>
          </w:p>
        </w:tc>
      </w:tr>
      <w:tr w:rsidR="0044260C" w:rsidRPr="00580168" w:rsidTr="00A51060">
        <w:trPr>
          <w:trHeight w:val="145"/>
        </w:trPr>
        <w:tc>
          <w:tcPr>
            <w:tcW w:w="3652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eastAsia="Calibri" w:hAnsi="Times New Roman"/>
                <w:sz w:val="20"/>
                <w:szCs w:val="20"/>
                <w:lang w:val="en-GB"/>
              </w:rPr>
              <w:t>60-69</w:t>
            </w:r>
          </w:p>
        </w:tc>
        <w:tc>
          <w:tcPr>
            <w:tcW w:w="2835" w:type="dxa"/>
          </w:tcPr>
          <w:p w:rsidR="00C44100" w:rsidRPr="0042306C" w:rsidRDefault="00B84EDA" w:rsidP="00C962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22.5%</w:t>
            </w:r>
            <w:r w:rsidR="004D3CD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(</w:t>
            </w:r>
            <w:r w:rsidR="00C962CD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3.1</w:t>
            </w:r>
            <w:r w:rsidR="004D3CD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)</w:t>
            </w:r>
          </w:p>
        </w:tc>
        <w:tc>
          <w:tcPr>
            <w:tcW w:w="2410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12.5% (3.9)</w:t>
            </w:r>
          </w:p>
        </w:tc>
        <w:tc>
          <w:tcPr>
            <w:tcW w:w="2476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19.9% (5.5)</w:t>
            </w:r>
          </w:p>
        </w:tc>
        <w:tc>
          <w:tcPr>
            <w:tcW w:w="2844" w:type="dxa"/>
          </w:tcPr>
          <w:p w:rsidR="00C44100" w:rsidRPr="0042306C" w:rsidRDefault="00816254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12.9% (4)</w:t>
            </w:r>
          </w:p>
        </w:tc>
      </w:tr>
      <w:tr w:rsidR="00816254" w:rsidRPr="00580168" w:rsidTr="00A51060">
        <w:trPr>
          <w:trHeight w:val="145"/>
        </w:trPr>
        <w:tc>
          <w:tcPr>
            <w:tcW w:w="3652" w:type="dxa"/>
          </w:tcPr>
          <w:p w:rsidR="00816254" w:rsidRPr="0042306C" w:rsidRDefault="00816254" w:rsidP="0042306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</w:tcPr>
          <w:p w:rsidR="00816254" w:rsidRPr="0042306C" w:rsidRDefault="00816254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</w:tcPr>
          <w:p w:rsidR="00816254" w:rsidRPr="0042306C" w:rsidRDefault="00816254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476" w:type="dxa"/>
          </w:tcPr>
          <w:p w:rsidR="00816254" w:rsidRPr="0042306C" w:rsidRDefault="00816254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844" w:type="dxa"/>
          </w:tcPr>
          <w:p w:rsidR="00816254" w:rsidRPr="0042306C" w:rsidRDefault="00816254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44260C" w:rsidRPr="00580168" w:rsidTr="00A51060">
        <w:trPr>
          <w:trHeight w:val="145"/>
        </w:trPr>
        <w:tc>
          <w:tcPr>
            <w:tcW w:w="3652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eastAsia="Calibri" w:hAnsi="Times New Roman"/>
                <w:sz w:val="20"/>
                <w:szCs w:val="20"/>
                <w:lang w:val="en-GB"/>
              </w:rPr>
              <w:t xml:space="preserve">Women, n  </w:t>
            </w:r>
          </w:p>
        </w:tc>
        <w:tc>
          <w:tcPr>
            <w:tcW w:w="2835" w:type="dxa"/>
          </w:tcPr>
          <w:p w:rsidR="00C44100" w:rsidRPr="0042306C" w:rsidRDefault="00B84EDA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1465</w:t>
            </w:r>
          </w:p>
        </w:tc>
        <w:tc>
          <w:tcPr>
            <w:tcW w:w="2410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353</w:t>
            </w:r>
          </w:p>
        </w:tc>
        <w:tc>
          <w:tcPr>
            <w:tcW w:w="2476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260</w:t>
            </w:r>
          </w:p>
        </w:tc>
        <w:tc>
          <w:tcPr>
            <w:tcW w:w="2844" w:type="dxa"/>
          </w:tcPr>
          <w:p w:rsidR="00C44100" w:rsidRPr="0042306C" w:rsidRDefault="00816254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334</w:t>
            </w:r>
          </w:p>
        </w:tc>
      </w:tr>
      <w:tr w:rsidR="0044260C" w:rsidRPr="00580168" w:rsidTr="00A51060">
        <w:trPr>
          <w:trHeight w:val="145"/>
        </w:trPr>
        <w:tc>
          <w:tcPr>
            <w:tcW w:w="3652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eastAsia="Calibri" w:hAnsi="Times New Roman"/>
                <w:sz w:val="20"/>
                <w:szCs w:val="20"/>
                <w:lang w:val="en-GB"/>
              </w:rPr>
              <w:t xml:space="preserve">Overall </w:t>
            </w:r>
          </w:p>
        </w:tc>
        <w:tc>
          <w:tcPr>
            <w:tcW w:w="2835" w:type="dxa"/>
          </w:tcPr>
          <w:p w:rsidR="00C44100" w:rsidRPr="0042306C" w:rsidRDefault="00B84EDA" w:rsidP="00C962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4.2%</w:t>
            </w:r>
            <w:r w:rsidR="004D3CD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(</w:t>
            </w:r>
            <w:r w:rsidR="00C962CD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0.6</w:t>
            </w:r>
            <w:r w:rsidR="004D3CD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)</w:t>
            </w:r>
          </w:p>
        </w:tc>
        <w:tc>
          <w:tcPr>
            <w:tcW w:w="2410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9.3% (1.6)</w:t>
            </w:r>
          </w:p>
        </w:tc>
        <w:tc>
          <w:tcPr>
            <w:tcW w:w="2476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8.6% (1.7)</w:t>
            </w:r>
          </w:p>
        </w:tc>
        <w:tc>
          <w:tcPr>
            <w:tcW w:w="2844" w:type="dxa"/>
          </w:tcPr>
          <w:p w:rsidR="00C44100" w:rsidRPr="0042306C" w:rsidRDefault="00816254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5.9% (1.2)</w:t>
            </w:r>
          </w:p>
        </w:tc>
      </w:tr>
      <w:tr w:rsidR="0044260C" w:rsidRPr="00580168" w:rsidTr="00A51060">
        <w:trPr>
          <w:trHeight w:val="145"/>
        </w:trPr>
        <w:tc>
          <w:tcPr>
            <w:tcW w:w="3652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eastAsia="Calibri" w:hAnsi="Times New Roman"/>
                <w:i/>
                <w:sz w:val="20"/>
                <w:szCs w:val="20"/>
                <w:lang w:val="en-GB"/>
              </w:rPr>
              <w:t xml:space="preserve">Age </w:t>
            </w:r>
            <w:r w:rsidRPr="0042306C">
              <w:rPr>
                <w:sz w:val="20"/>
                <w:szCs w:val="20"/>
              </w:rPr>
              <w:t xml:space="preserve"> </w:t>
            </w:r>
            <w:r w:rsidRPr="0042306C">
              <w:rPr>
                <w:rFonts w:ascii="Times New Roman" w:eastAsia="Calibri" w:hAnsi="Times New Roman"/>
                <w:i/>
                <w:sz w:val="20"/>
                <w:szCs w:val="20"/>
                <w:lang w:val="en-GB"/>
              </w:rPr>
              <w:t xml:space="preserve">groups (years) </w:t>
            </w:r>
          </w:p>
        </w:tc>
        <w:tc>
          <w:tcPr>
            <w:tcW w:w="2835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476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844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44260C" w:rsidRPr="00580168" w:rsidTr="00A51060">
        <w:trPr>
          <w:trHeight w:val="145"/>
        </w:trPr>
        <w:tc>
          <w:tcPr>
            <w:tcW w:w="3652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sz w:val="20"/>
                <w:szCs w:val="20"/>
              </w:rPr>
              <w:t>40-49</w:t>
            </w:r>
          </w:p>
        </w:tc>
        <w:tc>
          <w:tcPr>
            <w:tcW w:w="2835" w:type="dxa"/>
          </w:tcPr>
          <w:p w:rsidR="00C44100" w:rsidRPr="0042306C" w:rsidRDefault="00B84EDA" w:rsidP="00C962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2.4%</w:t>
            </w:r>
            <w:r w:rsidR="004D3CD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(</w:t>
            </w:r>
            <w:r w:rsidR="00C962CD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0.9</w:t>
            </w:r>
            <w:r w:rsidR="004D3CD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)</w:t>
            </w:r>
          </w:p>
        </w:tc>
        <w:tc>
          <w:tcPr>
            <w:tcW w:w="2410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3.2% (1.6)</w:t>
            </w:r>
          </w:p>
        </w:tc>
        <w:tc>
          <w:tcPr>
            <w:tcW w:w="2476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2% (1.4)</w:t>
            </w:r>
          </w:p>
        </w:tc>
        <w:tc>
          <w:tcPr>
            <w:tcW w:w="2844" w:type="dxa"/>
          </w:tcPr>
          <w:p w:rsidR="00C44100" w:rsidRPr="0042306C" w:rsidRDefault="00816254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1.3% (1.2)</w:t>
            </w:r>
          </w:p>
        </w:tc>
      </w:tr>
      <w:tr w:rsidR="0044260C" w:rsidRPr="00580168" w:rsidTr="00A51060">
        <w:trPr>
          <w:trHeight w:val="145"/>
        </w:trPr>
        <w:tc>
          <w:tcPr>
            <w:tcW w:w="3652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sz w:val="20"/>
                <w:szCs w:val="20"/>
              </w:rPr>
              <w:t>50-59</w:t>
            </w:r>
          </w:p>
        </w:tc>
        <w:tc>
          <w:tcPr>
            <w:tcW w:w="2835" w:type="dxa"/>
          </w:tcPr>
          <w:p w:rsidR="00C44100" w:rsidRPr="0042306C" w:rsidRDefault="00B84EDA" w:rsidP="00C962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4.4.%</w:t>
            </w:r>
            <w:r w:rsidR="004D3CD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(</w:t>
            </w:r>
            <w:r w:rsidR="00C962CD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0.9</w:t>
            </w:r>
            <w:r w:rsidR="004D3CD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)</w:t>
            </w:r>
          </w:p>
        </w:tc>
        <w:tc>
          <w:tcPr>
            <w:tcW w:w="2410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5.1% (2.2)</w:t>
            </w:r>
          </w:p>
        </w:tc>
        <w:tc>
          <w:tcPr>
            <w:tcW w:w="2476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6.1% (2.9)</w:t>
            </w:r>
          </w:p>
        </w:tc>
        <w:tc>
          <w:tcPr>
            <w:tcW w:w="2844" w:type="dxa"/>
          </w:tcPr>
          <w:p w:rsidR="00C44100" w:rsidRPr="0042306C" w:rsidRDefault="00816254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3.1% (1.7)</w:t>
            </w:r>
          </w:p>
        </w:tc>
      </w:tr>
      <w:tr w:rsidR="0044260C" w:rsidRPr="00580168" w:rsidTr="00A51060">
        <w:trPr>
          <w:trHeight w:val="145"/>
        </w:trPr>
        <w:tc>
          <w:tcPr>
            <w:tcW w:w="3652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sz w:val="20"/>
                <w:szCs w:val="20"/>
              </w:rPr>
              <w:t>60-69</w:t>
            </w:r>
          </w:p>
        </w:tc>
        <w:tc>
          <w:tcPr>
            <w:tcW w:w="2835" w:type="dxa"/>
          </w:tcPr>
          <w:p w:rsidR="00C44100" w:rsidRPr="0042306C" w:rsidRDefault="00B84EDA" w:rsidP="00C962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5.2%</w:t>
            </w:r>
            <w:r w:rsidR="004D3CD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(</w:t>
            </w:r>
            <w:r w:rsidR="00C962CD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1.0</w:t>
            </w:r>
            <w:r w:rsidR="004D3CD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)</w:t>
            </w:r>
          </w:p>
        </w:tc>
        <w:tc>
          <w:tcPr>
            <w:tcW w:w="2410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17.2% (4.7)</w:t>
            </w:r>
          </w:p>
        </w:tc>
        <w:tc>
          <w:tcPr>
            <w:tcW w:w="2476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15.3% (4.4)</w:t>
            </w:r>
          </w:p>
        </w:tc>
        <w:tc>
          <w:tcPr>
            <w:tcW w:w="2844" w:type="dxa"/>
          </w:tcPr>
          <w:p w:rsidR="00C44100" w:rsidRPr="0042306C" w:rsidRDefault="00816254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6.5% (2.9)</w:t>
            </w:r>
          </w:p>
        </w:tc>
      </w:tr>
      <w:tr w:rsidR="0044260C" w:rsidRPr="00580168" w:rsidTr="00A51060">
        <w:trPr>
          <w:trHeight w:val="145"/>
        </w:trPr>
        <w:tc>
          <w:tcPr>
            <w:tcW w:w="3652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476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844" w:type="dxa"/>
          </w:tcPr>
          <w:p w:rsidR="00C44100" w:rsidRPr="0042306C" w:rsidRDefault="00C44100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B84EDA" w:rsidRPr="00580168" w:rsidTr="00A51060">
        <w:trPr>
          <w:trHeight w:val="145"/>
        </w:trPr>
        <w:tc>
          <w:tcPr>
            <w:tcW w:w="3652" w:type="dxa"/>
          </w:tcPr>
          <w:p w:rsidR="00B84EDA" w:rsidRPr="0042306C" w:rsidRDefault="00B84EDA" w:rsidP="004230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Life expectancy at birth by World Bank (2013)</w:t>
            </w:r>
            <w:r w:rsidR="002D4482">
              <w:rPr>
                <w:rFonts w:ascii="Times New Roman" w:hAnsi="Times New Roman"/>
                <w:sz w:val="20"/>
                <w:szCs w:val="20"/>
                <w:lang w:val="en-GB"/>
              </w:rPr>
              <w:t>*</w:t>
            </w: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, (years)</w:t>
            </w:r>
          </w:p>
        </w:tc>
        <w:tc>
          <w:tcPr>
            <w:tcW w:w="2835" w:type="dxa"/>
          </w:tcPr>
          <w:p w:rsidR="00B84EDA" w:rsidRPr="0042306C" w:rsidRDefault="00B84EDA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</w:tcPr>
          <w:p w:rsidR="00B84EDA" w:rsidRPr="0042306C" w:rsidRDefault="00B84EDA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476" w:type="dxa"/>
          </w:tcPr>
          <w:p w:rsidR="00B84EDA" w:rsidRPr="0042306C" w:rsidRDefault="00B84EDA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844" w:type="dxa"/>
          </w:tcPr>
          <w:p w:rsidR="00B84EDA" w:rsidRPr="0042306C" w:rsidRDefault="00B84EDA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B84EDA" w:rsidRPr="00580168" w:rsidTr="00A51060">
        <w:trPr>
          <w:trHeight w:val="145"/>
        </w:trPr>
        <w:tc>
          <w:tcPr>
            <w:tcW w:w="3652" w:type="dxa"/>
          </w:tcPr>
          <w:p w:rsidR="00B84EDA" w:rsidRPr="0042306C" w:rsidRDefault="00B84EDA" w:rsidP="004230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Men</w:t>
            </w:r>
          </w:p>
        </w:tc>
        <w:tc>
          <w:tcPr>
            <w:tcW w:w="2835" w:type="dxa"/>
          </w:tcPr>
          <w:p w:rsidR="00B84EDA" w:rsidRPr="0042306C" w:rsidRDefault="00B84EDA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66</w:t>
            </w:r>
          </w:p>
        </w:tc>
        <w:tc>
          <w:tcPr>
            <w:tcW w:w="2410" w:type="dxa"/>
          </w:tcPr>
          <w:p w:rsidR="00B84EDA" w:rsidRPr="0042306C" w:rsidRDefault="00B84EDA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81,8</w:t>
            </w:r>
          </w:p>
        </w:tc>
        <w:tc>
          <w:tcPr>
            <w:tcW w:w="2476" w:type="dxa"/>
          </w:tcPr>
          <w:p w:rsidR="00B84EDA" w:rsidRPr="0042306C" w:rsidRDefault="00B84EDA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72,8 </w:t>
            </w:r>
          </w:p>
        </w:tc>
        <w:tc>
          <w:tcPr>
            <w:tcW w:w="2844" w:type="dxa"/>
          </w:tcPr>
          <w:p w:rsidR="00B84EDA" w:rsidRPr="0042306C" w:rsidRDefault="00B84EDA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79,5</w:t>
            </w:r>
          </w:p>
        </w:tc>
      </w:tr>
      <w:tr w:rsidR="00B84EDA" w:rsidRPr="00580168" w:rsidTr="00A51060">
        <w:trPr>
          <w:trHeight w:val="145"/>
        </w:trPr>
        <w:tc>
          <w:tcPr>
            <w:tcW w:w="3652" w:type="dxa"/>
          </w:tcPr>
          <w:p w:rsidR="00B84EDA" w:rsidRPr="0042306C" w:rsidRDefault="00B84EDA" w:rsidP="004230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Women</w:t>
            </w:r>
          </w:p>
        </w:tc>
        <w:tc>
          <w:tcPr>
            <w:tcW w:w="2835" w:type="dxa"/>
          </w:tcPr>
          <w:p w:rsidR="00B84EDA" w:rsidRPr="0042306C" w:rsidRDefault="00B84EDA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76,4</w:t>
            </w:r>
          </w:p>
        </w:tc>
        <w:tc>
          <w:tcPr>
            <w:tcW w:w="2410" w:type="dxa"/>
          </w:tcPr>
          <w:p w:rsidR="00B84EDA" w:rsidRPr="0042306C" w:rsidRDefault="00B84EDA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84,5</w:t>
            </w:r>
          </w:p>
        </w:tc>
        <w:tc>
          <w:tcPr>
            <w:tcW w:w="2476" w:type="dxa"/>
          </w:tcPr>
          <w:p w:rsidR="00B84EDA" w:rsidRPr="0042306C" w:rsidRDefault="00B84EDA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81,1</w:t>
            </w:r>
          </w:p>
        </w:tc>
        <w:tc>
          <w:tcPr>
            <w:tcW w:w="2844" w:type="dxa"/>
          </w:tcPr>
          <w:p w:rsidR="00B84EDA" w:rsidRPr="0042306C" w:rsidRDefault="00B84EDA" w:rsidP="0042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83,5</w:t>
            </w:r>
          </w:p>
        </w:tc>
      </w:tr>
      <w:tr w:rsidR="00B84EDA" w:rsidRPr="00580168" w:rsidTr="00A51060">
        <w:trPr>
          <w:trHeight w:val="145"/>
        </w:trPr>
        <w:tc>
          <w:tcPr>
            <w:tcW w:w="3652" w:type="dxa"/>
          </w:tcPr>
          <w:p w:rsidR="00B84EDA" w:rsidRPr="0042306C" w:rsidRDefault="00B84EDA" w:rsidP="004230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Total</w:t>
            </w:r>
          </w:p>
        </w:tc>
        <w:tc>
          <w:tcPr>
            <w:tcW w:w="2835" w:type="dxa"/>
          </w:tcPr>
          <w:p w:rsidR="00B84EDA" w:rsidRPr="0042306C" w:rsidRDefault="00B84EDA" w:rsidP="00722D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71,</w:t>
            </w:r>
            <w:r w:rsidR="00722DD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1</w:t>
            </w:r>
          </w:p>
        </w:tc>
        <w:tc>
          <w:tcPr>
            <w:tcW w:w="2410" w:type="dxa"/>
          </w:tcPr>
          <w:p w:rsidR="00B84EDA" w:rsidRPr="0042306C" w:rsidRDefault="00B84EDA" w:rsidP="00722D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83,1</w:t>
            </w:r>
          </w:p>
        </w:tc>
        <w:tc>
          <w:tcPr>
            <w:tcW w:w="2476" w:type="dxa"/>
          </w:tcPr>
          <w:p w:rsidR="00B84EDA" w:rsidRPr="0042306C" w:rsidRDefault="00B84EDA" w:rsidP="00722D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76,8</w:t>
            </w:r>
          </w:p>
        </w:tc>
        <w:tc>
          <w:tcPr>
            <w:tcW w:w="2844" w:type="dxa"/>
          </w:tcPr>
          <w:p w:rsidR="00B84EDA" w:rsidRPr="0042306C" w:rsidRDefault="00B84EDA" w:rsidP="00722D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2306C">
              <w:rPr>
                <w:rFonts w:ascii="Times New Roman" w:hAnsi="Times New Roman"/>
                <w:sz w:val="20"/>
                <w:szCs w:val="20"/>
                <w:lang w:val="en-GB"/>
              </w:rPr>
              <w:t>81,</w:t>
            </w:r>
            <w:r w:rsidR="00722DDE">
              <w:rPr>
                <w:rFonts w:ascii="Times New Roman" w:hAnsi="Times New Roman"/>
                <w:sz w:val="20"/>
                <w:szCs w:val="20"/>
                <w:lang w:val="en-GB"/>
              </w:rPr>
              <w:t>5</w:t>
            </w:r>
          </w:p>
        </w:tc>
      </w:tr>
    </w:tbl>
    <w:p w:rsidR="00C56D0E" w:rsidRDefault="00630988" w:rsidP="00166B1E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en-GB"/>
        </w:rPr>
      </w:pPr>
      <w:r w:rsidRPr="002D4482">
        <w:rPr>
          <w:rFonts w:ascii="Times New Roman" w:hAnsi="Times New Roman"/>
          <w:sz w:val="20"/>
          <w:szCs w:val="20"/>
          <w:lang w:val="en-GB"/>
        </w:rPr>
        <w:t xml:space="preserve">COPD defined as </w:t>
      </w:r>
      <w:r w:rsidR="005E0EEC" w:rsidRPr="002D4482">
        <w:rPr>
          <w:rFonts w:ascii="Times New Roman" w:hAnsi="Times New Roman"/>
          <w:sz w:val="20"/>
          <w:szCs w:val="20"/>
          <w:lang w:val="en-GB"/>
        </w:rPr>
        <w:t>post BD</w:t>
      </w:r>
      <w:r w:rsidR="007E5008" w:rsidRPr="002D4482">
        <w:rPr>
          <w:rFonts w:ascii="Times New Roman" w:hAnsi="Times New Roman"/>
          <w:sz w:val="20"/>
          <w:szCs w:val="20"/>
          <w:lang w:val="en-GB"/>
        </w:rPr>
        <w:t>:</w:t>
      </w:r>
      <w:r w:rsidR="005E0EEC" w:rsidRPr="002D4482">
        <w:rPr>
          <w:rFonts w:ascii="Times New Roman" w:hAnsi="Times New Roman"/>
          <w:sz w:val="20"/>
          <w:szCs w:val="20"/>
          <w:lang w:val="en-GB"/>
        </w:rPr>
        <w:t xml:space="preserve">  </w:t>
      </w:r>
      <w:r w:rsidRPr="002D4482">
        <w:rPr>
          <w:rFonts w:ascii="Times New Roman" w:hAnsi="Times New Roman"/>
          <w:sz w:val="20"/>
          <w:szCs w:val="20"/>
          <w:lang w:val="en-GB"/>
        </w:rPr>
        <w:t xml:space="preserve">FEV1/FVC &lt; 0.7 </w:t>
      </w:r>
      <w:r w:rsidR="00580168" w:rsidRPr="002D4482">
        <w:rPr>
          <w:rFonts w:ascii="Times New Roman" w:hAnsi="Times New Roman"/>
          <w:sz w:val="20"/>
          <w:szCs w:val="20"/>
          <w:lang w:val="en-GB"/>
        </w:rPr>
        <w:t xml:space="preserve"> </w:t>
      </w:r>
    </w:p>
    <w:p w:rsidR="002D4482" w:rsidRPr="002D4482" w:rsidRDefault="00C962CD" w:rsidP="00166B1E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en-GB"/>
        </w:rPr>
      </w:pPr>
      <w:r>
        <w:rPr>
          <w:rFonts w:ascii="Times New Roman" w:hAnsi="Times New Roman"/>
          <w:sz w:val="20"/>
          <w:szCs w:val="20"/>
          <w:lang w:val="en-GB"/>
        </w:rPr>
        <w:t>Data are % (SE)</w:t>
      </w:r>
    </w:p>
    <w:p w:rsidR="002D4482" w:rsidRPr="00505D69" w:rsidRDefault="002D4482" w:rsidP="00166B1E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 w:rsidRPr="002D4482">
        <w:rPr>
          <w:rFonts w:ascii="Times New Roman" w:hAnsi="Times New Roman"/>
          <w:sz w:val="20"/>
          <w:szCs w:val="20"/>
          <w:lang w:val="en-GB"/>
        </w:rPr>
        <w:t>* World Bank (2013):</w:t>
      </w:r>
      <w:r w:rsidRPr="002D4482">
        <w:rPr>
          <w:rFonts w:ascii="Times New Roman" w:hAnsi="Times New Roman"/>
          <w:sz w:val="20"/>
          <w:szCs w:val="20"/>
        </w:rPr>
        <w:t xml:space="preserve"> </w:t>
      </w:r>
      <w:r w:rsidR="00505D69" w:rsidRPr="00505D69">
        <w:rPr>
          <w:rFonts w:ascii="Times New Roman" w:hAnsi="Times New Roman"/>
          <w:sz w:val="20"/>
          <w:szCs w:val="20"/>
        </w:rPr>
        <w:t>http://data.worldbank.org</w:t>
      </w:r>
      <w:r w:rsidR="00505D69">
        <w:rPr>
          <w:rFonts w:ascii="Times New Roman" w:hAnsi="Times New Roman"/>
          <w:sz w:val="20"/>
          <w:szCs w:val="20"/>
        </w:rPr>
        <w:t xml:space="preserve"> </w:t>
      </w:r>
      <w:r w:rsidRPr="002D4482">
        <w:rPr>
          <w:rFonts w:ascii="Times New Roman" w:hAnsi="Times New Roman"/>
          <w:sz w:val="20"/>
          <w:szCs w:val="20"/>
        </w:rPr>
        <w:t xml:space="preserve">last updated date: </w:t>
      </w:r>
      <w:r w:rsidRPr="002D4482">
        <w:rPr>
          <w:rFonts w:ascii="Times New Roman" w:hAnsi="Times New Roman"/>
          <w:sz w:val="20"/>
          <w:szCs w:val="20"/>
          <w:lang w:val="en-GB"/>
        </w:rPr>
        <w:t>09.09.2015</w:t>
      </w:r>
    </w:p>
    <w:p w:rsidR="00722DDE" w:rsidRDefault="00722DDE" w:rsidP="00166B1E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en-GB"/>
        </w:rPr>
      </w:pPr>
    </w:p>
    <w:p w:rsidR="00722DDE" w:rsidRDefault="00722DDE" w:rsidP="00166B1E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en-GB"/>
        </w:rPr>
      </w:pPr>
      <w:r>
        <w:rPr>
          <w:rFonts w:ascii="Times New Roman" w:hAnsi="Times New Roman"/>
          <w:sz w:val="20"/>
          <w:szCs w:val="20"/>
          <w:lang w:val="en-GB"/>
        </w:rPr>
        <w:t>Explanation:</w:t>
      </w:r>
    </w:p>
    <w:p w:rsidR="00722DDE" w:rsidRDefault="00722DDE" w:rsidP="00166B1E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en-GB"/>
        </w:rPr>
      </w:pPr>
      <w:r>
        <w:rPr>
          <w:rFonts w:ascii="Times New Roman" w:hAnsi="Times New Roman"/>
          <w:sz w:val="20"/>
          <w:szCs w:val="20"/>
          <w:lang w:val="en-GB"/>
        </w:rPr>
        <w:t xml:space="preserve">The table was made in order to compare the post BD </w:t>
      </w:r>
      <w:proofErr w:type="spellStart"/>
      <w:r>
        <w:rPr>
          <w:rFonts w:ascii="Times New Roman" w:hAnsi="Times New Roman"/>
          <w:sz w:val="20"/>
          <w:szCs w:val="20"/>
          <w:lang w:val="en-GB"/>
        </w:rPr>
        <w:t>spirometrically</w:t>
      </w:r>
      <w:proofErr w:type="spellEnd"/>
      <w:r>
        <w:rPr>
          <w:rFonts w:ascii="Times New Roman" w:hAnsi="Times New Roman"/>
          <w:sz w:val="20"/>
          <w:szCs w:val="20"/>
          <w:lang w:val="en-GB"/>
        </w:rPr>
        <w:t xml:space="preserve"> defined COPD</w:t>
      </w:r>
      <w:r w:rsidR="00A9474E">
        <w:rPr>
          <w:rFonts w:ascii="Times New Roman" w:hAnsi="Times New Roman"/>
          <w:sz w:val="20"/>
          <w:szCs w:val="20"/>
          <w:lang w:val="en-GB"/>
        </w:rPr>
        <w:t xml:space="preserve"> by fixed ratio FEV1/FVC &lt;0.7 </w:t>
      </w:r>
      <w:r>
        <w:rPr>
          <w:rFonts w:ascii="Times New Roman" w:hAnsi="Times New Roman"/>
          <w:sz w:val="20"/>
          <w:szCs w:val="20"/>
          <w:lang w:val="en-GB"/>
        </w:rPr>
        <w:t xml:space="preserve">between the RESPECT population and </w:t>
      </w:r>
      <w:r w:rsidR="00D05DFB">
        <w:rPr>
          <w:rFonts w:ascii="Times New Roman" w:hAnsi="Times New Roman"/>
          <w:sz w:val="20"/>
          <w:szCs w:val="20"/>
          <w:lang w:val="en-GB"/>
        </w:rPr>
        <w:t>three</w:t>
      </w:r>
      <w:r w:rsidR="00E43139">
        <w:rPr>
          <w:rFonts w:ascii="Times New Roman" w:hAnsi="Times New Roman"/>
          <w:sz w:val="20"/>
          <w:szCs w:val="20"/>
          <w:lang w:val="en-GB"/>
        </w:rPr>
        <w:t xml:space="preserve"> Northern</w:t>
      </w:r>
      <w:r>
        <w:rPr>
          <w:rFonts w:ascii="Times New Roman" w:hAnsi="Times New Roman"/>
          <w:sz w:val="20"/>
          <w:szCs w:val="20"/>
          <w:lang w:val="en-GB"/>
        </w:rPr>
        <w:t xml:space="preserve"> countries from the BOLD study (Iceland, Poland and Norway)</w:t>
      </w:r>
      <w:r w:rsidR="00A9474E">
        <w:rPr>
          <w:rFonts w:ascii="Times New Roman" w:hAnsi="Times New Roman"/>
          <w:sz w:val="20"/>
          <w:szCs w:val="20"/>
          <w:lang w:val="en-GB"/>
        </w:rPr>
        <w:t>.</w:t>
      </w:r>
      <w:r w:rsidR="00D86961">
        <w:rPr>
          <w:rFonts w:ascii="Times New Roman" w:hAnsi="Times New Roman"/>
          <w:sz w:val="20"/>
          <w:szCs w:val="20"/>
          <w:lang w:val="en-GB"/>
        </w:rPr>
        <w:t xml:space="preserve"> </w:t>
      </w:r>
    </w:p>
    <w:p w:rsidR="00D86961" w:rsidRDefault="00C56D0E" w:rsidP="00166B1E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en-GB"/>
        </w:rPr>
      </w:pPr>
      <w:r>
        <w:rPr>
          <w:rFonts w:ascii="Times New Roman" w:hAnsi="Times New Roman"/>
          <w:sz w:val="20"/>
          <w:szCs w:val="20"/>
          <w:lang w:val="en-GB"/>
        </w:rPr>
        <w:t xml:space="preserve">The </w:t>
      </w:r>
      <w:r w:rsidR="00D05DFB">
        <w:rPr>
          <w:rFonts w:ascii="Times New Roman" w:hAnsi="Times New Roman"/>
          <w:sz w:val="20"/>
          <w:szCs w:val="20"/>
          <w:lang w:val="en-GB"/>
        </w:rPr>
        <w:t>population-based sample of the BOLD study was aged 40 years and older. The RESPECT population-based sample was aged 35-70 years.</w:t>
      </w:r>
    </w:p>
    <w:p w:rsidR="00D05DFB" w:rsidRDefault="00C56D0E" w:rsidP="00D05DFB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en-GB"/>
        </w:rPr>
      </w:pPr>
      <w:r>
        <w:rPr>
          <w:rFonts w:ascii="Times New Roman" w:hAnsi="Times New Roman"/>
          <w:sz w:val="20"/>
          <w:szCs w:val="20"/>
          <w:lang w:val="en-GB"/>
        </w:rPr>
        <w:t>I</w:t>
      </w:r>
      <w:r w:rsidR="00D32F08">
        <w:rPr>
          <w:rFonts w:ascii="Times New Roman" w:hAnsi="Times New Roman"/>
          <w:sz w:val="20"/>
          <w:szCs w:val="20"/>
          <w:lang w:val="en-GB"/>
        </w:rPr>
        <w:t>n</w:t>
      </w:r>
      <w:r>
        <w:rPr>
          <w:rFonts w:ascii="Times New Roman" w:hAnsi="Times New Roman"/>
          <w:sz w:val="20"/>
          <w:szCs w:val="20"/>
          <w:lang w:val="en-GB"/>
        </w:rPr>
        <w:t xml:space="preserve"> t</w:t>
      </w:r>
      <w:r w:rsidR="00D05DFB">
        <w:rPr>
          <w:rFonts w:ascii="Times New Roman" w:hAnsi="Times New Roman"/>
          <w:sz w:val="20"/>
          <w:szCs w:val="20"/>
          <w:lang w:val="en-GB"/>
        </w:rPr>
        <w:t>he BOLD study</w:t>
      </w:r>
      <w:r>
        <w:rPr>
          <w:rFonts w:ascii="Times New Roman" w:hAnsi="Times New Roman"/>
          <w:sz w:val="20"/>
          <w:szCs w:val="20"/>
          <w:lang w:val="en-GB"/>
        </w:rPr>
        <w:t xml:space="preserve"> the </w:t>
      </w:r>
      <w:r w:rsidR="00D05DFB">
        <w:rPr>
          <w:rFonts w:ascii="Times New Roman" w:hAnsi="Times New Roman"/>
          <w:sz w:val="20"/>
          <w:szCs w:val="20"/>
          <w:lang w:val="en-GB"/>
        </w:rPr>
        <w:t xml:space="preserve">prevalence of GOLD stage II or higher </w:t>
      </w:r>
      <w:r>
        <w:rPr>
          <w:rFonts w:ascii="Times New Roman" w:hAnsi="Times New Roman"/>
          <w:sz w:val="20"/>
          <w:szCs w:val="20"/>
          <w:lang w:val="en-GB"/>
        </w:rPr>
        <w:t xml:space="preserve">is </w:t>
      </w:r>
      <w:r w:rsidR="00D05DFB">
        <w:rPr>
          <w:rFonts w:ascii="Times New Roman" w:hAnsi="Times New Roman"/>
          <w:sz w:val="20"/>
          <w:szCs w:val="20"/>
          <w:lang w:val="en-GB"/>
        </w:rPr>
        <w:t>shown.</w:t>
      </w:r>
    </w:p>
    <w:p w:rsidR="00D05DFB" w:rsidRDefault="00D05DFB" w:rsidP="00D05DFB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en-GB"/>
        </w:rPr>
      </w:pPr>
      <w:r>
        <w:rPr>
          <w:rFonts w:ascii="Times New Roman" w:hAnsi="Times New Roman"/>
          <w:sz w:val="20"/>
          <w:szCs w:val="20"/>
          <w:lang w:val="en-GB"/>
        </w:rPr>
        <w:t xml:space="preserve">In order to compare age-specific prevalence </w:t>
      </w:r>
      <w:r w:rsidR="00C247DF">
        <w:rPr>
          <w:rFonts w:ascii="Times New Roman" w:hAnsi="Times New Roman"/>
          <w:sz w:val="20"/>
          <w:szCs w:val="20"/>
          <w:lang w:val="en-GB"/>
        </w:rPr>
        <w:t xml:space="preserve">between </w:t>
      </w:r>
      <w:r w:rsidR="00E43139">
        <w:rPr>
          <w:rFonts w:ascii="Times New Roman" w:hAnsi="Times New Roman"/>
          <w:sz w:val="20"/>
          <w:szCs w:val="20"/>
          <w:lang w:val="en-GB"/>
        </w:rPr>
        <w:t xml:space="preserve">the </w:t>
      </w:r>
      <w:r w:rsidR="00C247DF">
        <w:rPr>
          <w:rFonts w:ascii="Times New Roman" w:hAnsi="Times New Roman"/>
          <w:sz w:val="20"/>
          <w:szCs w:val="20"/>
          <w:lang w:val="en-GB"/>
        </w:rPr>
        <w:t>RESPECT and BOLD stud</w:t>
      </w:r>
      <w:r w:rsidR="00E43139">
        <w:rPr>
          <w:rFonts w:ascii="Times New Roman" w:hAnsi="Times New Roman"/>
          <w:sz w:val="20"/>
          <w:szCs w:val="20"/>
          <w:lang w:val="en-GB"/>
        </w:rPr>
        <w:t>y</w:t>
      </w:r>
      <w:r w:rsidR="00C247DF">
        <w:rPr>
          <w:rFonts w:ascii="Times New Roman" w:hAnsi="Times New Roman"/>
          <w:sz w:val="20"/>
          <w:szCs w:val="20"/>
          <w:lang w:val="en-GB"/>
        </w:rPr>
        <w:t xml:space="preserve"> population</w:t>
      </w:r>
      <w:r w:rsidR="00E43139">
        <w:rPr>
          <w:rFonts w:ascii="Times New Roman" w:hAnsi="Times New Roman"/>
          <w:sz w:val="20"/>
          <w:szCs w:val="20"/>
          <w:lang w:val="en-GB"/>
        </w:rPr>
        <w:t>s</w:t>
      </w:r>
      <w:r w:rsidR="00C247DF">
        <w:rPr>
          <w:rFonts w:ascii="Times New Roman" w:hAnsi="Times New Roman"/>
          <w:sz w:val="20"/>
          <w:szCs w:val="20"/>
          <w:lang w:val="en-GB"/>
        </w:rPr>
        <w:t xml:space="preserve"> we excluded participants aged 35-39 and 70 years old and calculated </w:t>
      </w:r>
      <w:r w:rsidR="00E43139">
        <w:rPr>
          <w:rFonts w:ascii="Times New Roman" w:hAnsi="Times New Roman"/>
          <w:sz w:val="20"/>
          <w:szCs w:val="20"/>
          <w:lang w:val="en-GB"/>
        </w:rPr>
        <w:t xml:space="preserve">the </w:t>
      </w:r>
      <w:r w:rsidR="00C247DF">
        <w:rPr>
          <w:rFonts w:ascii="Times New Roman" w:hAnsi="Times New Roman"/>
          <w:sz w:val="20"/>
          <w:szCs w:val="20"/>
          <w:lang w:val="en-GB"/>
        </w:rPr>
        <w:t xml:space="preserve">prevalence by three age groups: 40-49, 50-59 and 60-69 years old. </w:t>
      </w:r>
    </w:p>
    <w:p w:rsidR="00A9474E" w:rsidRPr="002D4482" w:rsidRDefault="00A9474E" w:rsidP="00166B1E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en-GB"/>
        </w:rPr>
      </w:pPr>
    </w:p>
    <w:sectPr w:rsidR="00A9474E" w:rsidRPr="002D4482" w:rsidSect="00BD36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B1E"/>
    <w:rsid w:val="00001503"/>
    <w:rsid w:val="0000168C"/>
    <w:rsid w:val="000025C6"/>
    <w:rsid w:val="00005B58"/>
    <w:rsid w:val="000069D0"/>
    <w:rsid w:val="00006A45"/>
    <w:rsid w:val="00006F22"/>
    <w:rsid w:val="000076DB"/>
    <w:rsid w:val="0000789E"/>
    <w:rsid w:val="000078B8"/>
    <w:rsid w:val="00012045"/>
    <w:rsid w:val="00012C6D"/>
    <w:rsid w:val="00014320"/>
    <w:rsid w:val="00015325"/>
    <w:rsid w:val="0001582B"/>
    <w:rsid w:val="000159CC"/>
    <w:rsid w:val="00016340"/>
    <w:rsid w:val="00017993"/>
    <w:rsid w:val="00017D5F"/>
    <w:rsid w:val="00020A66"/>
    <w:rsid w:val="00021852"/>
    <w:rsid w:val="0002374D"/>
    <w:rsid w:val="00024032"/>
    <w:rsid w:val="00026B24"/>
    <w:rsid w:val="00026B3C"/>
    <w:rsid w:val="0002795A"/>
    <w:rsid w:val="000349BC"/>
    <w:rsid w:val="00037D60"/>
    <w:rsid w:val="0004033E"/>
    <w:rsid w:val="00041272"/>
    <w:rsid w:val="00041674"/>
    <w:rsid w:val="000437C0"/>
    <w:rsid w:val="00046877"/>
    <w:rsid w:val="00046B79"/>
    <w:rsid w:val="000475A3"/>
    <w:rsid w:val="00052911"/>
    <w:rsid w:val="00052A9A"/>
    <w:rsid w:val="000531FB"/>
    <w:rsid w:val="00053AE1"/>
    <w:rsid w:val="0005465B"/>
    <w:rsid w:val="00054EFE"/>
    <w:rsid w:val="00054F81"/>
    <w:rsid w:val="00055BF6"/>
    <w:rsid w:val="0005698C"/>
    <w:rsid w:val="00056E0F"/>
    <w:rsid w:val="00057163"/>
    <w:rsid w:val="00060B12"/>
    <w:rsid w:val="00061B09"/>
    <w:rsid w:val="00062D1B"/>
    <w:rsid w:val="00071332"/>
    <w:rsid w:val="00072F0B"/>
    <w:rsid w:val="000736B1"/>
    <w:rsid w:val="00074AFD"/>
    <w:rsid w:val="00077044"/>
    <w:rsid w:val="000823AD"/>
    <w:rsid w:val="00085A47"/>
    <w:rsid w:val="00087B8A"/>
    <w:rsid w:val="00087D6C"/>
    <w:rsid w:val="000921FC"/>
    <w:rsid w:val="000937D8"/>
    <w:rsid w:val="00094912"/>
    <w:rsid w:val="000949F1"/>
    <w:rsid w:val="000950AA"/>
    <w:rsid w:val="00096530"/>
    <w:rsid w:val="00097A86"/>
    <w:rsid w:val="00097DC7"/>
    <w:rsid w:val="000A0CAD"/>
    <w:rsid w:val="000A14C2"/>
    <w:rsid w:val="000A1CF2"/>
    <w:rsid w:val="000A310E"/>
    <w:rsid w:val="000A5A83"/>
    <w:rsid w:val="000A604C"/>
    <w:rsid w:val="000A7206"/>
    <w:rsid w:val="000B2379"/>
    <w:rsid w:val="000B2AD1"/>
    <w:rsid w:val="000B4882"/>
    <w:rsid w:val="000B65A7"/>
    <w:rsid w:val="000B6D34"/>
    <w:rsid w:val="000B7540"/>
    <w:rsid w:val="000C08D0"/>
    <w:rsid w:val="000C212F"/>
    <w:rsid w:val="000C2978"/>
    <w:rsid w:val="000C4835"/>
    <w:rsid w:val="000C4E01"/>
    <w:rsid w:val="000C50A5"/>
    <w:rsid w:val="000C53BD"/>
    <w:rsid w:val="000C6FF7"/>
    <w:rsid w:val="000C7BDD"/>
    <w:rsid w:val="000D00C9"/>
    <w:rsid w:val="000D1C6A"/>
    <w:rsid w:val="000D4E78"/>
    <w:rsid w:val="000D5626"/>
    <w:rsid w:val="000E210A"/>
    <w:rsid w:val="000E352D"/>
    <w:rsid w:val="000E7B6C"/>
    <w:rsid w:val="000F3392"/>
    <w:rsid w:val="000F3ECE"/>
    <w:rsid w:val="000F4EAF"/>
    <w:rsid w:val="000F64E0"/>
    <w:rsid w:val="000F711E"/>
    <w:rsid w:val="000F7947"/>
    <w:rsid w:val="0010393D"/>
    <w:rsid w:val="0010471B"/>
    <w:rsid w:val="001057CC"/>
    <w:rsid w:val="001077BF"/>
    <w:rsid w:val="001131E9"/>
    <w:rsid w:val="0011357E"/>
    <w:rsid w:val="00113CAE"/>
    <w:rsid w:val="0011533C"/>
    <w:rsid w:val="0012086B"/>
    <w:rsid w:val="0012130C"/>
    <w:rsid w:val="00124868"/>
    <w:rsid w:val="00124A01"/>
    <w:rsid w:val="00124B96"/>
    <w:rsid w:val="00124E41"/>
    <w:rsid w:val="001268F8"/>
    <w:rsid w:val="00126D2A"/>
    <w:rsid w:val="00127BCB"/>
    <w:rsid w:val="00131B06"/>
    <w:rsid w:val="00131D9C"/>
    <w:rsid w:val="001361F3"/>
    <w:rsid w:val="00136873"/>
    <w:rsid w:val="00136877"/>
    <w:rsid w:val="00140304"/>
    <w:rsid w:val="00141440"/>
    <w:rsid w:val="00141748"/>
    <w:rsid w:val="00142AE9"/>
    <w:rsid w:val="0014433F"/>
    <w:rsid w:val="00151392"/>
    <w:rsid w:val="00154B3C"/>
    <w:rsid w:val="00155432"/>
    <w:rsid w:val="00155517"/>
    <w:rsid w:val="00160BDA"/>
    <w:rsid w:val="00161BB0"/>
    <w:rsid w:val="001639F4"/>
    <w:rsid w:val="00165A55"/>
    <w:rsid w:val="00166B1E"/>
    <w:rsid w:val="00172187"/>
    <w:rsid w:val="0017285C"/>
    <w:rsid w:val="00175F5C"/>
    <w:rsid w:val="00176347"/>
    <w:rsid w:val="00176A53"/>
    <w:rsid w:val="00177C17"/>
    <w:rsid w:val="001810A7"/>
    <w:rsid w:val="0018195B"/>
    <w:rsid w:val="001826FA"/>
    <w:rsid w:val="00184E9C"/>
    <w:rsid w:val="00185C51"/>
    <w:rsid w:val="00185CCB"/>
    <w:rsid w:val="001875C1"/>
    <w:rsid w:val="00190AE5"/>
    <w:rsid w:val="00190E7A"/>
    <w:rsid w:val="001912DA"/>
    <w:rsid w:val="0019157E"/>
    <w:rsid w:val="0019353D"/>
    <w:rsid w:val="001941D7"/>
    <w:rsid w:val="0019439E"/>
    <w:rsid w:val="00194ED5"/>
    <w:rsid w:val="00194F37"/>
    <w:rsid w:val="00196E5B"/>
    <w:rsid w:val="001A55C6"/>
    <w:rsid w:val="001A57D8"/>
    <w:rsid w:val="001A705D"/>
    <w:rsid w:val="001A782C"/>
    <w:rsid w:val="001A7AD9"/>
    <w:rsid w:val="001B03BF"/>
    <w:rsid w:val="001B30E2"/>
    <w:rsid w:val="001B5326"/>
    <w:rsid w:val="001B5CA4"/>
    <w:rsid w:val="001B6D37"/>
    <w:rsid w:val="001C1369"/>
    <w:rsid w:val="001C6404"/>
    <w:rsid w:val="001C682D"/>
    <w:rsid w:val="001C6D31"/>
    <w:rsid w:val="001C7852"/>
    <w:rsid w:val="001D1AF1"/>
    <w:rsid w:val="001D2F49"/>
    <w:rsid w:val="001D57A2"/>
    <w:rsid w:val="001D6042"/>
    <w:rsid w:val="001D6947"/>
    <w:rsid w:val="001E0669"/>
    <w:rsid w:val="001E06F5"/>
    <w:rsid w:val="001E3F6A"/>
    <w:rsid w:val="001E4604"/>
    <w:rsid w:val="001E6CF7"/>
    <w:rsid w:val="001F0B86"/>
    <w:rsid w:val="001F1665"/>
    <w:rsid w:val="001F1EE4"/>
    <w:rsid w:val="001F2323"/>
    <w:rsid w:val="001F5044"/>
    <w:rsid w:val="001F5813"/>
    <w:rsid w:val="001F65A3"/>
    <w:rsid w:val="001F7C4C"/>
    <w:rsid w:val="00200809"/>
    <w:rsid w:val="00201399"/>
    <w:rsid w:val="00202020"/>
    <w:rsid w:val="00202F79"/>
    <w:rsid w:val="00203E43"/>
    <w:rsid w:val="0020512C"/>
    <w:rsid w:val="0020544F"/>
    <w:rsid w:val="00205718"/>
    <w:rsid w:val="00205B8F"/>
    <w:rsid w:val="00207CA8"/>
    <w:rsid w:val="00210230"/>
    <w:rsid w:val="00210B5B"/>
    <w:rsid w:val="0021197E"/>
    <w:rsid w:val="00212622"/>
    <w:rsid w:val="00215C5E"/>
    <w:rsid w:val="00220919"/>
    <w:rsid w:val="002215E2"/>
    <w:rsid w:val="00222A62"/>
    <w:rsid w:val="0022367F"/>
    <w:rsid w:val="00225EE6"/>
    <w:rsid w:val="0022690B"/>
    <w:rsid w:val="0022773E"/>
    <w:rsid w:val="00227E15"/>
    <w:rsid w:val="00230380"/>
    <w:rsid w:val="00234259"/>
    <w:rsid w:val="0023428C"/>
    <w:rsid w:val="002365A9"/>
    <w:rsid w:val="002375A6"/>
    <w:rsid w:val="00242A7C"/>
    <w:rsid w:val="00244E06"/>
    <w:rsid w:val="00246832"/>
    <w:rsid w:val="00247F99"/>
    <w:rsid w:val="002508D3"/>
    <w:rsid w:val="00250CB6"/>
    <w:rsid w:val="00251FDD"/>
    <w:rsid w:val="00252462"/>
    <w:rsid w:val="0025338B"/>
    <w:rsid w:val="00254307"/>
    <w:rsid w:val="002572C6"/>
    <w:rsid w:val="002656FB"/>
    <w:rsid w:val="00265BC4"/>
    <w:rsid w:val="00266E7E"/>
    <w:rsid w:val="00272849"/>
    <w:rsid w:val="00274A17"/>
    <w:rsid w:val="002759A3"/>
    <w:rsid w:val="00276676"/>
    <w:rsid w:val="00276AE4"/>
    <w:rsid w:val="00280D75"/>
    <w:rsid w:val="0028329F"/>
    <w:rsid w:val="0028470B"/>
    <w:rsid w:val="00284F1B"/>
    <w:rsid w:val="0028606C"/>
    <w:rsid w:val="00287347"/>
    <w:rsid w:val="00291920"/>
    <w:rsid w:val="00291CCB"/>
    <w:rsid w:val="002931A0"/>
    <w:rsid w:val="00294DE6"/>
    <w:rsid w:val="00295EB9"/>
    <w:rsid w:val="002969C4"/>
    <w:rsid w:val="00297A6D"/>
    <w:rsid w:val="00297AA4"/>
    <w:rsid w:val="002A0943"/>
    <w:rsid w:val="002A27E5"/>
    <w:rsid w:val="002A3F7E"/>
    <w:rsid w:val="002A5C99"/>
    <w:rsid w:val="002A7CF4"/>
    <w:rsid w:val="002B0A3C"/>
    <w:rsid w:val="002B3548"/>
    <w:rsid w:val="002B3F35"/>
    <w:rsid w:val="002B54BE"/>
    <w:rsid w:val="002C185A"/>
    <w:rsid w:val="002C4554"/>
    <w:rsid w:val="002C4E21"/>
    <w:rsid w:val="002D0707"/>
    <w:rsid w:val="002D185D"/>
    <w:rsid w:val="002D1CDE"/>
    <w:rsid w:val="002D2352"/>
    <w:rsid w:val="002D29D7"/>
    <w:rsid w:val="002D3F41"/>
    <w:rsid w:val="002D4482"/>
    <w:rsid w:val="002D63F3"/>
    <w:rsid w:val="002E0E5D"/>
    <w:rsid w:val="002E27BD"/>
    <w:rsid w:val="002E3D5B"/>
    <w:rsid w:val="002E4DD6"/>
    <w:rsid w:val="002E564F"/>
    <w:rsid w:val="002E56F7"/>
    <w:rsid w:val="002E59C6"/>
    <w:rsid w:val="002E7965"/>
    <w:rsid w:val="002E7A5E"/>
    <w:rsid w:val="002F0C2E"/>
    <w:rsid w:val="002F1244"/>
    <w:rsid w:val="002F289A"/>
    <w:rsid w:val="002F2F5E"/>
    <w:rsid w:val="002F2FE8"/>
    <w:rsid w:val="002F5C51"/>
    <w:rsid w:val="002F65D0"/>
    <w:rsid w:val="002F78C1"/>
    <w:rsid w:val="00300B0E"/>
    <w:rsid w:val="00300D5B"/>
    <w:rsid w:val="00302AD4"/>
    <w:rsid w:val="00306A47"/>
    <w:rsid w:val="003122EE"/>
    <w:rsid w:val="00312330"/>
    <w:rsid w:val="0031412E"/>
    <w:rsid w:val="003147A4"/>
    <w:rsid w:val="00320EFA"/>
    <w:rsid w:val="003216FA"/>
    <w:rsid w:val="00321CD3"/>
    <w:rsid w:val="003255CE"/>
    <w:rsid w:val="00325FE1"/>
    <w:rsid w:val="003301FD"/>
    <w:rsid w:val="00330DAA"/>
    <w:rsid w:val="00332407"/>
    <w:rsid w:val="00333690"/>
    <w:rsid w:val="003360CC"/>
    <w:rsid w:val="00340E37"/>
    <w:rsid w:val="00343652"/>
    <w:rsid w:val="00344DF4"/>
    <w:rsid w:val="00347D4F"/>
    <w:rsid w:val="00347E71"/>
    <w:rsid w:val="003504A4"/>
    <w:rsid w:val="0035091F"/>
    <w:rsid w:val="003522F1"/>
    <w:rsid w:val="00352F28"/>
    <w:rsid w:val="00353628"/>
    <w:rsid w:val="00353B9C"/>
    <w:rsid w:val="0035454A"/>
    <w:rsid w:val="00357465"/>
    <w:rsid w:val="00357B9B"/>
    <w:rsid w:val="00361186"/>
    <w:rsid w:val="003622EE"/>
    <w:rsid w:val="003623E0"/>
    <w:rsid w:val="00363458"/>
    <w:rsid w:val="00363515"/>
    <w:rsid w:val="00364CD0"/>
    <w:rsid w:val="0036568D"/>
    <w:rsid w:val="0036596B"/>
    <w:rsid w:val="00371B7D"/>
    <w:rsid w:val="00371F5C"/>
    <w:rsid w:val="0037221A"/>
    <w:rsid w:val="00372EFD"/>
    <w:rsid w:val="003731F4"/>
    <w:rsid w:val="003737D9"/>
    <w:rsid w:val="00373D67"/>
    <w:rsid w:val="00373D7F"/>
    <w:rsid w:val="00373DE7"/>
    <w:rsid w:val="00374365"/>
    <w:rsid w:val="00375826"/>
    <w:rsid w:val="003759FC"/>
    <w:rsid w:val="00376195"/>
    <w:rsid w:val="00377CD0"/>
    <w:rsid w:val="003809B6"/>
    <w:rsid w:val="00381F12"/>
    <w:rsid w:val="00381FF6"/>
    <w:rsid w:val="003827D6"/>
    <w:rsid w:val="00382977"/>
    <w:rsid w:val="00382C2A"/>
    <w:rsid w:val="003833D7"/>
    <w:rsid w:val="00383F1E"/>
    <w:rsid w:val="003844E5"/>
    <w:rsid w:val="00384824"/>
    <w:rsid w:val="00385814"/>
    <w:rsid w:val="003911F2"/>
    <w:rsid w:val="00392B4A"/>
    <w:rsid w:val="00394E48"/>
    <w:rsid w:val="00395186"/>
    <w:rsid w:val="00395DB0"/>
    <w:rsid w:val="003A013D"/>
    <w:rsid w:val="003A30EE"/>
    <w:rsid w:val="003A3159"/>
    <w:rsid w:val="003A4F67"/>
    <w:rsid w:val="003A73C5"/>
    <w:rsid w:val="003A7645"/>
    <w:rsid w:val="003B3219"/>
    <w:rsid w:val="003B32B0"/>
    <w:rsid w:val="003B352A"/>
    <w:rsid w:val="003B48C1"/>
    <w:rsid w:val="003B5873"/>
    <w:rsid w:val="003B5BF7"/>
    <w:rsid w:val="003B6022"/>
    <w:rsid w:val="003B6095"/>
    <w:rsid w:val="003B7911"/>
    <w:rsid w:val="003C09E0"/>
    <w:rsid w:val="003C2260"/>
    <w:rsid w:val="003C265A"/>
    <w:rsid w:val="003C66A5"/>
    <w:rsid w:val="003C6B3B"/>
    <w:rsid w:val="003D0307"/>
    <w:rsid w:val="003D07EC"/>
    <w:rsid w:val="003D2356"/>
    <w:rsid w:val="003D2C04"/>
    <w:rsid w:val="003D2D16"/>
    <w:rsid w:val="003D35A9"/>
    <w:rsid w:val="003D3E79"/>
    <w:rsid w:val="003D4ADD"/>
    <w:rsid w:val="003D4EC7"/>
    <w:rsid w:val="003D52A1"/>
    <w:rsid w:val="003D5BB3"/>
    <w:rsid w:val="003D6216"/>
    <w:rsid w:val="003D7225"/>
    <w:rsid w:val="003D7DCD"/>
    <w:rsid w:val="003E0B76"/>
    <w:rsid w:val="003E1E76"/>
    <w:rsid w:val="003E475A"/>
    <w:rsid w:val="003F082B"/>
    <w:rsid w:val="003F0937"/>
    <w:rsid w:val="003F2E48"/>
    <w:rsid w:val="003F4363"/>
    <w:rsid w:val="003F5497"/>
    <w:rsid w:val="003F5BF7"/>
    <w:rsid w:val="003F64C7"/>
    <w:rsid w:val="003F7521"/>
    <w:rsid w:val="00401F94"/>
    <w:rsid w:val="004031B9"/>
    <w:rsid w:val="00403A0F"/>
    <w:rsid w:val="0040476A"/>
    <w:rsid w:val="004063C2"/>
    <w:rsid w:val="00406688"/>
    <w:rsid w:val="0040787B"/>
    <w:rsid w:val="00410958"/>
    <w:rsid w:val="00413854"/>
    <w:rsid w:val="0041435B"/>
    <w:rsid w:val="00414A74"/>
    <w:rsid w:val="004167B4"/>
    <w:rsid w:val="00416D07"/>
    <w:rsid w:val="00417599"/>
    <w:rsid w:val="00420A1F"/>
    <w:rsid w:val="00421173"/>
    <w:rsid w:val="0042306C"/>
    <w:rsid w:val="0043056B"/>
    <w:rsid w:val="00430DB7"/>
    <w:rsid w:val="004322BA"/>
    <w:rsid w:val="00433107"/>
    <w:rsid w:val="00433532"/>
    <w:rsid w:val="00437A70"/>
    <w:rsid w:val="004415DC"/>
    <w:rsid w:val="0044260C"/>
    <w:rsid w:val="00442832"/>
    <w:rsid w:val="00442D27"/>
    <w:rsid w:val="00443255"/>
    <w:rsid w:val="00445735"/>
    <w:rsid w:val="00445AF5"/>
    <w:rsid w:val="004475B3"/>
    <w:rsid w:val="00452E29"/>
    <w:rsid w:val="004540A4"/>
    <w:rsid w:val="00454502"/>
    <w:rsid w:val="00454668"/>
    <w:rsid w:val="004549EC"/>
    <w:rsid w:val="00455B53"/>
    <w:rsid w:val="004562C6"/>
    <w:rsid w:val="004570E1"/>
    <w:rsid w:val="00460524"/>
    <w:rsid w:val="004615B1"/>
    <w:rsid w:val="004616DB"/>
    <w:rsid w:val="00463097"/>
    <w:rsid w:val="00463EFE"/>
    <w:rsid w:val="00463FC0"/>
    <w:rsid w:val="00464601"/>
    <w:rsid w:val="004666B3"/>
    <w:rsid w:val="00474366"/>
    <w:rsid w:val="00474E67"/>
    <w:rsid w:val="00474FFD"/>
    <w:rsid w:val="00475D59"/>
    <w:rsid w:val="004762E1"/>
    <w:rsid w:val="0047634A"/>
    <w:rsid w:val="00476EAB"/>
    <w:rsid w:val="00477C33"/>
    <w:rsid w:val="00480FC5"/>
    <w:rsid w:val="004832D4"/>
    <w:rsid w:val="00483C75"/>
    <w:rsid w:val="00484540"/>
    <w:rsid w:val="00484EF4"/>
    <w:rsid w:val="00485F7B"/>
    <w:rsid w:val="00487DBB"/>
    <w:rsid w:val="004918FA"/>
    <w:rsid w:val="00493145"/>
    <w:rsid w:val="0049454C"/>
    <w:rsid w:val="004979C7"/>
    <w:rsid w:val="004A0CE1"/>
    <w:rsid w:val="004A1465"/>
    <w:rsid w:val="004A2006"/>
    <w:rsid w:val="004A324C"/>
    <w:rsid w:val="004A3579"/>
    <w:rsid w:val="004A3B37"/>
    <w:rsid w:val="004A4908"/>
    <w:rsid w:val="004A5D2E"/>
    <w:rsid w:val="004A658C"/>
    <w:rsid w:val="004A6BBB"/>
    <w:rsid w:val="004A7DE7"/>
    <w:rsid w:val="004B3FC8"/>
    <w:rsid w:val="004B5AEF"/>
    <w:rsid w:val="004B7FCC"/>
    <w:rsid w:val="004C0AA6"/>
    <w:rsid w:val="004C1332"/>
    <w:rsid w:val="004C3CDA"/>
    <w:rsid w:val="004C7884"/>
    <w:rsid w:val="004C7B02"/>
    <w:rsid w:val="004D1669"/>
    <w:rsid w:val="004D3CD8"/>
    <w:rsid w:val="004D41CF"/>
    <w:rsid w:val="004D4799"/>
    <w:rsid w:val="004D522B"/>
    <w:rsid w:val="004D6F1C"/>
    <w:rsid w:val="004E0430"/>
    <w:rsid w:val="004E0900"/>
    <w:rsid w:val="004E0953"/>
    <w:rsid w:val="004E1FFF"/>
    <w:rsid w:val="004E6384"/>
    <w:rsid w:val="004E7D84"/>
    <w:rsid w:val="004F08A6"/>
    <w:rsid w:val="004F0C11"/>
    <w:rsid w:val="004F2087"/>
    <w:rsid w:val="004F2851"/>
    <w:rsid w:val="004F4E18"/>
    <w:rsid w:val="004F4E4B"/>
    <w:rsid w:val="004F500D"/>
    <w:rsid w:val="005006E3"/>
    <w:rsid w:val="00500799"/>
    <w:rsid w:val="00501BF3"/>
    <w:rsid w:val="005038E4"/>
    <w:rsid w:val="0050514A"/>
    <w:rsid w:val="00505D69"/>
    <w:rsid w:val="00505F17"/>
    <w:rsid w:val="00507C43"/>
    <w:rsid w:val="00511B6E"/>
    <w:rsid w:val="00514927"/>
    <w:rsid w:val="00515CB1"/>
    <w:rsid w:val="005163D4"/>
    <w:rsid w:val="005173A2"/>
    <w:rsid w:val="0052381B"/>
    <w:rsid w:val="005244E1"/>
    <w:rsid w:val="005265D1"/>
    <w:rsid w:val="00527679"/>
    <w:rsid w:val="00527E59"/>
    <w:rsid w:val="00530D46"/>
    <w:rsid w:val="00530E5C"/>
    <w:rsid w:val="00531F03"/>
    <w:rsid w:val="00532987"/>
    <w:rsid w:val="00532E16"/>
    <w:rsid w:val="00533B53"/>
    <w:rsid w:val="00533C4C"/>
    <w:rsid w:val="00534AC5"/>
    <w:rsid w:val="0053546B"/>
    <w:rsid w:val="00535871"/>
    <w:rsid w:val="005375DE"/>
    <w:rsid w:val="00537783"/>
    <w:rsid w:val="0053789D"/>
    <w:rsid w:val="00537F62"/>
    <w:rsid w:val="005411A9"/>
    <w:rsid w:val="00541226"/>
    <w:rsid w:val="005442CD"/>
    <w:rsid w:val="00546B96"/>
    <w:rsid w:val="0055207C"/>
    <w:rsid w:val="00553FA4"/>
    <w:rsid w:val="00554658"/>
    <w:rsid w:val="00554C25"/>
    <w:rsid w:val="00557ABE"/>
    <w:rsid w:val="00560849"/>
    <w:rsid w:val="00562741"/>
    <w:rsid w:val="00565DAD"/>
    <w:rsid w:val="005661F1"/>
    <w:rsid w:val="005662D8"/>
    <w:rsid w:val="00570BA7"/>
    <w:rsid w:val="00570D9A"/>
    <w:rsid w:val="00571E14"/>
    <w:rsid w:val="0057266C"/>
    <w:rsid w:val="00574C86"/>
    <w:rsid w:val="0057632A"/>
    <w:rsid w:val="00580168"/>
    <w:rsid w:val="00581295"/>
    <w:rsid w:val="00585A26"/>
    <w:rsid w:val="00585A82"/>
    <w:rsid w:val="00585E31"/>
    <w:rsid w:val="0059007C"/>
    <w:rsid w:val="00592711"/>
    <w:rsid w:val="00593FA8"/>
    <w:rsid w:val="00595CB6"/>
    <w:rsid w:val="005977F7"/>
    <w:rsid w:val="00597BD7"/>
    <w:rsid w:val="005A0DE2"/>
    <w:rsid w:val="005A1B31"/>
    <w:rsid w:val="005A337C"/>
    <w:rsid w:val="005A4A29"/>
    <w:rsid w:val="005A50ED"/>
    <w:rsid w:val="005A6958"/>
    <w:rsid w:val="005A76F1"/>
    <w:rsid w:val="005B0646"/>
    <w:rsid w:val="005B126B"/>
    <w:rsid w:val="005B372E"/>
    <w:rsid w:val="005B7424"/>
    <w:rsid w:val="005B754C"/>
    <w:rsid w:val="005B7C23"/>
    <w:rsid w:val="005C013C"/>
    <w:rsid w:val="005C3CE2"/>
    <w:rsid w:val="005C3D2A"/>
    <w:rsid w:val="005C3DCF"/>
    <w:rsid w:val="005C47EB"/>
    <w:rsid w:val="005C6793"/>
    <w:rsid w:val="005D1619"/>
    <w:rsid w:val="005D2925"/>
    <w:rsid w:val="005D3B67"/>
    <w:rsid w:val="005D6737"/>
    <w:rsid w:val="005D69CD"/>
    <w:rsid w:val="005E00F7"/>
    <w:rsid w:val="005E0EEC"/>
    <w:rsid w:val="005E2A6D"/>
    <w:rsid w:val="005E38F9"/>
    <w:rsid w:val="005E4198"/>
    <w:rsid w:val="005F29C7"/>
    <w:rsid w:val="005F51F6"/>
    <w:rsid w:val="005F5525"/>
    <w:rsid w:val="005F582B"/>
    <w:rsid w:val="005F7139"/>
    <w:rsid w:val="00600F65"/>
    <w:rsid w:val="0060188C"/>
    <w:rsid w:val="00602393"/>
    <w:rsid w:val="006040AD"/>
    <w:rsid w:val="006057F1"/>
    <w:rsid w:val="00606680"/>
    <w:rsid w:val="00607C15"/>
    <w:rsid w:val="00610775"/>
    <w:rsid w:val="00612C83"/>
    <w:rsid w:val="006138B8"/>
    <w:rsid w:val="00614699"/>
    <w:rsid w:val="006147F8"/>
    <w:rsid w:val="00615238"/>
    <w:rsid w:val="00622FAA"/>
    <w:rsid w:val="00623E19"/>
    <w:rsid w:val="00624338"/>
    <w:rsid w:val="00627A1D"/>
    <w:rsid w:val="0063067D"/>
    <w:rsid w:val="00630988"/>
    <w:rsid w:val="00630BFF"/>
    <w:rsid w:val="00632FED"/>
    <w:rsid w:val="00633A1C"/>
    <w:rsid w:val="0063405E"/>
    <w:rsid w:val="00634345"/>
    <w:rsid w:val="006348FB"/>
    <w:rsid w:val="006353F3"/>
    <w:rsid w:val="006404E3"/>
    <w:rsid w:val="00641B0F"/>
    <w:rsid w:val="006442ED"/>
    <w:rsid w:val="00644C1F"/>
    <w:rsid w:val="00644CEF"/>
    <w:rsid w:val="00645084"/>
    <w:rsid w:val="00645766"/>
    <w:rsid w:val="00645C12"/>
    <w:rsid w:val="00645CFA"/>
    <w:rsid w:val="006471D4"/>
    <w:rsid w:val="00650704"/>
    <w:rsid w:val="00651914"/>
    <w:rsid w:val="00653654"/>
    <w:rsid w:val="00653B05"/>
    <w:rsid w:val="00656663"/>
    <w:rsid w:val="006576AB"/>
    <w:rsid w:val="006607F8"/>
    <w:rsid w:val="00661A79"/>
    <w:rsid w:val="006644BE"/>
    <w:rsid w:val="00664629"/>
    <w:rsid w:val="00665252"/>
    <w:rsid w:val="0066529A"/>
    <w:rsid w:val="006652D7"/>
    <w:rsid w:val="00665306"/>
    <w:rsid w:val="006667D3"/>
    <w:rsid w:val="00667EA4"/>
    <w:rsid w:val="00670145"/>
    <w:rsid w:val="00670557"/>
    <w:rsid w:val="0067249B"/>
    <w:rsid w:val="006729CB"/>
    <w:rsid w:val="00675CBE"/>
    <w:rsid w:val="00677858"/>
    <w:rsid w:val="00677DCD"/>
    <w:rsid w:val="00680419"/>
    <w:rsid w:val="006815FF"/>
    <w:rsid w:val="006822BD"/>
    <w:rsid w:val="006840BC"/>
    <w:rsid w:val="00687533"/>
    <w:rsid w:val="00690A76"/>
    <w:rsid w:val="00690FF3"/>
    <w:rsid w:val="00691755"/>
    <w:rsid w:val="006932B7"/>
    <w:rsid w:val="00696A56"/>
    <w:rsid w:val="006A1D58"/>
    <w:rsid w:val="006A230D"/>
    <w:rsid w:val="006A2E04"/>
    <w:rsid w:val="006A6485"/>
    <w:rsid w:val="006A6E14"/>
    <w:rsid w:val="006B038C"/>
    <w:rsid w:val="006B1522"/>
    <w:rsid w:val="006B1BBC"/>
    <w:rsid w:val="006B3382"/>
    <w:rsid w:val="006B4A15"/>
    <w:rsid w:val="006B4B4A"/>
    <w:rsid w:val="006B6D3E"/>
    <w:rsid w:val="006C03AF"/>
    <w:rsid w:val="006C204C"/>
    <w:rsid w:val="006C49F4"/>
    <w:rsid w:val="006C530D"/>
    <w:rsid w:val="006C6633"/>
    <w:rsid w:val="006C750D"/>
    <w:rsid w:val="006D0D11"/>
    <w:rsid w:val="006D0D1F"/>
    <w:rsid w:val="006D3BD0"/>
    <w:rsid w:val="006D4A8D"/>
    <w:rsid w:val="006D6A64"/>
    <w:rsid w:val="006D6AFA"/>
    <w:rsid w:val="006D6D6A"/>
    <w:rsid w:val="006D75BE"/>
    <w:rsid w:val="006D76FE"/>
    <w:rsid w:val="006D7FCC"/>
    <w:rsid w:val="006E15AF"/>
    <w:rsid w:val="006E30BE"/>
    <w:rsid w:val="006E3FAD"/>
    <w:rsid w:val="006E624D"/>
    <w:rsid w:val="006E635E"/>
    <w:rsid w:val="006F03B3"/>
    <w:rsid w:val="006F0BB3"/>
    <w:rsid w:val="006F3FD6"/>
    <w:rsid w:val="006F452B"/>
    <w:rsid w:val="006F6432"/>
    <w:rsid w:val="006F6760"/>
    <w:rsid w:val="006F72B8"/>
    <w:rsid w:val="006F74FB"/>
    <w:rsid w:val="00700ED7"/>
    <w:rsid w:val="00703439"/>
    <w:rsid w:val="007036E8"/>
    <w:rsid w:val="00703716"/>
    <w:rsid w:val="00703AA3"/>
    <w:rsid w:val="007078CF"/>
    <w:rsid w:val="00710FFD"/>
    <w:rsid w:val="00711481"/>
    <w:rsid w:val="00715958"/>
    <w:rsid w:val="00715ED5"/>
    <w:rsid w:val="00716F3C"/>
    <w:rsid w:val="00717F54"/>
    <w:rsid w:val="00721DF5"/>
    <w:rsid w:val="00722DDE"/>
    <w:rsid w:val="00724269"/>
    <w:rsid w:val="007248DA"/>
    <w:rsid w:val="00725D01"/>
    <w:rsid w:val="00726461"/>
    <w:rsid w:val="0072657F"/>
    <w:rsid w:val="00730E1D"/>
    <w:rsid w:val="00732D07"/>
    <w:rsid w:val="007331A1"/>
    <w:rsid w:val="0073466A"/>
    <w:rsid w:val="00734C12"/>
    <w:rsid w:val="0073585B"/>
    <w:rsid w:val="00736020"/>
    <w:rsid w:val="00740D48"/>
    <w:rsid w:val="00743308"/>
    <w:rsid w:val="0074581B"/>
    <w:rsid w:val="007471FD"/>
    <w:rsid w:val="007477B1"/>
    <w:rsid w:val="007507E6"/>
    <w:rsid w:val="00750A8F"/>
    <w:rsid w:val="007515D6"/>
    <w:rsid w:val="00756D83"/>
    <w:rsid w:val="00763EA5"/>
    <w:rsid w:val="00764BBD"/>
    <w:rsid w:val="0076640F"/>
    <w:rsid w:val="00766B05"/>
    <w:rsid w:val="00766CD0"/>
    <w:rsid w:val="007671DF"/>
    <w:rsid w:val="00770A4C"/>
    <w:rsid w:val="007734F1"/>
    <w:rsid w:val="007770B5"/>
    <w:rsid w:val="0078252B"/>
    <w:rsid w:val="007839AD"/>
    <w:rsid w:val="007843ED"/>
    <w:rsid w:val="00784F2B"/>
    <w:rsid w:val="00790FC0"/>
    <w:rsid w:val="00792ABA"/>
    <w:rsid w:val="007935B1"/>
    <w:rsid w:val="00795A18"/>
    <w:rsid w:val="00795B39"/>
    <w:rsid w:val="00795C81"/>
    <w:rsid w:val="0079610A"/>
    <w:rsid w:val="00796BD9"/>
    <w:rsid w:val="007A0507"/>
    <w:rsid w:val="007A0B32"/>
    <w:rsid w:val="007A0EB0"/>
    <w:rsid w:val="007A2832"/>
    <w:rsid w:val="007A38C7"/>
    <w:rsid w:val="007A4173"/>
    <w:rsid w:val="007A42AE"/>
    <w:rsid w:val="007A526D"/>
    <w:rsid w:val="007A6EB8"/>
    <w:rsid w:val="007B10A4"/>
    <w:rsid w:val="007B1FB2"/>
    <w:rsid w:val="007B3B57"/>
    <w:rsid w:val="007B3C7B"/>
    <w:rsid w:val="007B4F76"/>
    <w:rsid w:val="007B63F5"/>
    <w:rsid w:val="007C02F3"/>
    <w:rsid w:val="007C0549"/>
    <w:rsid w:val="007C2C1B"/>
    <w:rsid w:val="007C391A"/>
    <w:rsid w:val="007D2371"/>
    <w:rsid w:val="007D4C82"/>
    <w:rsid w:val="007D679A"/>
    <w:rsid w:val="007E1D7C"/>
    <w:rsid w:val="007E3302"/>
    <w:rsid w:val="007E3CD5"/>
    <w:rsid w:val="007E5008"/>
    <w:rsid w:val="007E56C7"/>
    <w:rsid w:val="007E57A0"/>
    <w:rsid w:val="007F12BB"/>
    <w:rsid w:val="007F7909"/>
    <w:rsid w:val="007F7B6C"/>
    <w:rsid w:val="008004EB"/>
    <w:rsid w:val="00801A0D"/>
    <w:rsid w:val="00805B2D"/>
    <w:rsid w:val="00810021"/>
    <w:rsid w:val="008103A9"/>
    <w:rsid w:val="00812EEA"/>
    <w:rsid w:val="00813105"/>
    <w:rsid w:val="00813766"/>
    <w:rsid w:val="00813F22"/>
    <w:rsid w:val="008143F7"/>
    <w:rsid w:val="00814B10"/>
    <w:rsid w:val="0081514F"/>
    <w:rsid w:val="0081604F"/>
    <w:rsid w:val="00816254"/>
    <w:rsid w:val="00816474"/>
    <w:rsid w:val="00816CAC"/>
    <w:rsid w:val="00820CAA"/>
    <w:rsid w:val="00821634"/>
    <w:rsid w:val="008231BA"/>
    <w:rsid w:val="0082348B"/>
    <w:rsid w:val="00824C1C"/>
    <w:rsid w:val="00824C23"/>
    <w:rsid w:val="00825AC4"/>
    <w:rsid w:val="0082620B"/>
    <w:rsid w:val="00826D2A"/>
    <w:rsid w:val="0083230A"/>
    <w:rsid w:val="00834EAF"/>
    <w:rsid w:val="00841AB2"/>
    <w:rsid w:val="00842C97"/>
    <w:rsid w:val="008430A8"/>
    <w:rsid w:val="008436EF"/>
    <w:rsid w:val="00843918"/>
    <w:rsid w:val="00844E43"/>
    <w:rsid w:val="00846BE7"/>
    <w:rsid w:val="0085025B"/>
    <w:rsid w:val="00851D66"/>
    <w:rsid w:val="00852553"/>
    <w:rsid w:val="00853A1D"/>
    <w:rsid w:val="00855058"/>
    <w:rsid w:val="00856631"/>
    <w:rsid w:val="008567D9"/>
    <w:rsid w:val="00860232"/>
    <w:rsid w:val="00862246"/>
    <w:rsid w:val="0086336E"/>
    <w:rsid w:val="00863A9B"/>
    <w:rsid w:val="00864151"/>
    <w:rsid w:val="00864E01"/>
    <w:rsid w:val="00865CD1"/>
    <w:rsid w:val="00865ED5"/>
    <w:rsid w:val="0086758B"/>
    <w:rsid w:val="00871674"/>
    <w:rsid w:val="0087382A"/>
    <w:rsid w:val="00874211"/>
    <w:rsid w:val="00874C8B"/>
    <w:rsid w:val="0087735D"/>
    <w:rsid w:val="00877AD1"/>
    <w:rsid w:val="00880F91"/>
    <w:rsid w:val="008832FA"/>
    <w:rsid w:val="00884F5D"/>
    <w:rsid w:val="00887CA1"/>
    <w:rsid w:val="008910B6"/>
    <w:rsid w:val="008917B4"/>
    <w:rsid w:val="00891D4B"/>
    <w:rsid w:val="0089362B"/>
    <w:rsid w:val="0089453A"/>
    <w:rsid w:val="00896B41"/>
    <w:rsid w:val="008A24AF"/>
    <w:rsid w:val="008A26F5"/>
    <w:rsid w:val="008A29F7"/>
    <w:rsid w:val="008A477A"/>
    <w:rsid w:val="008A51FD"/>
    <w:rsid w:val="008A6CAA"/>
    <w:rsid w:val="008A72B4"/>
    <w:rsid w:val="008A747F"/>
    <w:rsid w:val="008B08EF"/>
    <w:rsid w:val="008B15F8"/>
    <w:rsid w:val="008B178A"/>
    <w:rsid w:val="008B2FD0"/>
    <w:rsid w:val="008B3477"/>
    <w:rsid w:val="008B371C"/>
    <w:rsid w:val="008B4352"/>
    <w:rsid w:val="008B4ADF"/>
    <w:rsid w:val="008B7D28"/>
    <w:rsid w:val="008C1817"/>
    <w:rsid w:val="008C2694"/>
    <w:rsid w:val="008C4703"/>
    <w:rsid w:val="008C57CF"/>
    <w:rsid w:val="008C6339"/>
    <w:rsid w:val="008C78C4"/>
    <w:rsid w:val="008D038C"/>
    <w:rsid w:val="008D3175"/>
    <w:rsid w:val="008D3F72"/>
    <w:rsid w:val="008D47F4"/>
    <w:rsid w:val="008D5F65"/>
    <w:rsid w:val="008D6535"/>
    <w:rsid w:val="008E2515"/>
    <w:rsid w:val="008E2D73"/>
    <w:rsid w:val="008E3CBD"/>
    <w:rsid w:val="008E6017"/>
    <w:rsid w:val="008E7F9E"/>
    <w:rsid w:val="008F0EC1"/>
    <w:rsid w:val="008F17DB"/>
    <w:rsid w:val="008F3A05"/>
    <w:rsid w:val="008F4CAF"/>
    <w:rsid w:val="008F59EA"/>
    <w:rsid w:val="008F71DD"/>
    <w:rsid w:val="008F786A"/>
    <w:rsid w:val="00900792"/>
    <w:rsid w:val="00900B3F"/>
    <w:rsid w:val="00901101"/>
    <w:rsid w:val="0090497E"/>
    <w:rsid w:val="0090605B"/>
    <w:rsid w:val="0090744D"/>
    <w:rsid w:val="00912537"/>
    <w:rsid w:val="00913EAD"/>
    <w:rsid w:val="00915A7A"/>
    <w:rsid w:val="00915FE7"/>
    <w:rsid w:val="00916A02"/>
    <w:rsid w:val="00916A85"/>
    <w:rsid w:val="00921757"/>
    <w:rsid w:val="00922B3B"/>
    <w:rsid w:val="009230B5"/>
    <w:rsid w:val="00923969"/>
    <w:rsid w:val="00924E10"/>
    <w:rsid w:val="00926560"/>
    <w:rsid w:val="009276F3"/>
    <w:rsid w:val="009279AC"/>
    <w:rsid w:val="00927ECF"/>
    <w:rsid w:val="00930F86"/>
    <w:rsid w:val="0093196C"/>
    <w:rsid w:val="00932431"/>
    <w:rsid w:val="00932A75"/>
    <w:rsid w:val="00932E66"/>
    <w:rsid w:val="009337CE"/>
    <w:rsid w:val="00935618"/>
    <w:rsid w:val="00935EC5"/>
    <w:rsid w:val="0094001F"/>
    <w:rsid w:val="00942968"/>
    <w:rsid w:val="00942E17"/>
    <w:rsid w:val="00942F2D"/>
    <w:rsid w:val="00943A35"/>
    <w:rsid w:val="00943B0F"/>
    <w:rsid w:val="0094421E"/>
    <w:rsid w:val="00944C85"/>
    <w:rsid w:val="009454A0"/>
    <w:rsid w:val="00946B14"/>
    <w:rsid w:val="0094741A"/>
    <w:rsid w:val="00951920"/>
    <w:rsid w:val="00953EA4"/>
    <w:rsid w:val="009546EB"/>
    <w:rsid w:val="009552BC"/>
    <w:rsid w:val="0095572E"/>
    <w:rsid w:val="00955A46"/>
    <w:rsid w:val="00955AF1"/>
    <w:rsid w:val="0095693B"/>
    <w:rsid w:val="00963F5B"/>
    <w:rsid w:val="00965B67"/>
    <w:rsid w:val="00965EE4"/>
    <w:rsid w:val="00966AE8"/>
    <w:rsid w:val="00966C31"/>
    <w:rsid w:val="00967DA8"/>
    <w:rsid w:val="0097125F"/>
    <w:rsid w:val="00971DFA"/>
    <w:rsid w:val="009741EC"/>
    <w:rsid w:val="009748B0"/>
    <w:rsid w:val="00975310"/>
    <w:rsid w:val="00975316"/>
    <w:rsid w:val="0098641C"/>
    <w:rsid w:val="0098682F"/>
    <w:rsid w:val="00986B8D"/>
    <w:rsid w:val="009879DB"/>
    <w:rsid w:val="009908B1"/>
    <w:rsid w:val="009919CC"/>
    <w:rsid w:val="00992413"/>
    <w:rsid w:val="00993FF9"/>
    <w:rsid w:val="00995150"/>
    <w:rsid w:val="009959D0"/>
    <w:rsid w:val="009960AA"/>
    <w:rsid w:val="00996ADD"/>
    <w:rsid w:val="00996F26"/>
    <w:rsid w:val="00997E85"/>
    <w:rsid w:val="009A0FBD"/>
    <w:rsid w:val="009A3ACF"/>
    <w:rsid w:val="009A4AE0"/>
    <w:rsid w:val="009A6AE6"/>
    <w:rsid w:val="009B3028"/>
    <w:rsid w:val="009B374B"/>
    <w:rsid w:val="009B44CA"/>
    <w:rsid w:val="009B4D62"/>
    <w:rsid w:val="009B5B2C"/>
    <w:rsid w:val="009B6DE8"/>
    <w:rsid w:val="009B763F"/>
    <w:rsid w:val="009C0232"/>
    <w:rsid w:val="009C132E"/>
    <w:rsid w:val="009C22AD"/>
    <w:rsid w:val="009C22FE"/>
    <w:rsid w:val="009C3C1A"/>
    <w:rsid w:val="009C5217"/>
    <w:rsid w:val="009C5A9F"/>
    <w:rsid w:val="009C5B7F"/>
    <w:rsid w:val="009C6A8D"/>
    <w:rsid w:val="009C777E"/>
    <w:rsid w:val="009D00E8"/>
    <w:rsid w:val="009D232D"/>
    <w:rsid w:val="009D4903"/>
    <w:rsid w:val="009D5805"/>
    <w:rsid w:val="009D5DBE"/>
    <w:rsid w:val="009E03EA"/>
    <w:rsid w:val="009E1853"/>
    <w:rsid w:val="009E216E"/>
    <w:rsid w:val="009E6A86"/>
    <w:rsid w:val="009E797F"/>
    <w:rsid w:val="009E7AB2"/>
    <w:rsid w:val="009E7AD0"/>
    <w:rsid w:val="009F02D5"/>
    <w:rsid w:val="009F1F9E"/>
    <w:rsid w:val="009F304D"/>
    <w:rsid w:val="009F3A27"/>
    <w:rsid w:val="009F5445"/>
    <w:rsid w:val="009F6D67"/>
    <w:rsid w:val="00A00AB4"/>
    <w:rsid w:val="00A00FD3"/>
    <w:rsid w:val="00A015AA"/>
    <w:rsid w:val="00A043E8"/>
    <w:rsid w:val="00A065E0"/>
    <w:rsid w:val="00A06D80"/>
    <w:rsid w:val="00A07C24"/>
    <w:rsid w:val="00A10DE6"/>
    <w:rsid w:val="00A113C2"/>
    <w:rsid w:val="00A11F1E"/>
    <w:rsid w:val="00A132EE"/>
    <w:rsid w:val="00A14919"/>
    <w:rsid w:val="00A15530"/>
    <w:rsid w:val="00A16442"/>
    <w:rsid w:val="00A170AA"/>
    <w:rsid w:val="00A225E8"/>
    <w:rsid w:val="00A22F9B"/>
    <w:rsid w:val="00A23363"/>
    <w:rsid w:val="00A2598A"/>
    <w:rsid w:val="00A26FDA"/>
    <w:rsid w:val="00A30CA5"/>
    <w:rsid w:val="00A31A4A"/>
    <w:rsid w:val="00A323F5"/>
    <w:rsid w:val="00A33D9E"/>
    <w:rsid w:val="00A33FAE"/>
    <w:rsid w:val="00A369E1"/>
    <w:rsid w:val="00A36C6C"/>
    <w:rsid w:val="00A41A8E"/>
    <w:rsid w:val="00A44B50"/>
    <w:rsid w:val="00A45A35"/>
    <w:rsid w:val="00A45AD4"/>
    <w:rsid w:val="00A51060"/>
    <w:rsid w:val="00A536B5"/>
    <w:rsid w:val="00A53C2D"/>
    <w:rsid w:val="00A55764"/>
    <w:rsid w:val="00A55F74"/>
    <w:rsid w:val="00A5686D"/>
    <w:rsid w:val="00A57817"/>
    <w:rsid w:val="00A605D7"/>
    <w:rsid w:val="00A619DD"/>
    <w:rsid w:val="00A628B3"/>
    <w:rsid w:val="00A63E02"/>
    <w:rsid w:val="00A645FE"/>
    <w:rsid w:val="00A64F16"/>
    <w:rsid w:val="00A65100"/>
    <w:rsid w:val="00A65167"/>
    <w:rsid w:val="00A652DD"/>
    <w:rsid w:val="00A65326"/>
    <w:rsid w:val="00A659E7"/>
    <w:rsid w:val="00A65A5B"/>
    <w:rsid w:val="00A66A78"/>
    <w:rsid w:val="00A703FB"/>
    <w:rsid w:val="00A706A0"/>
    <w:rsid w:val="00A714C9"/>
    <w:rsid w:val="00A72189"/>
    <w:rsid w:val="00A72A63"/>
    <w:rsid w:val="00A74069"/>
    <w:rsid w:val="00A773EB"/>
    <w:rsid w:val="00A77532"/>
    <w:rsid w:val="00A8078F"/>
    <w:rsid w:val="00A81FAE"/>
    <w:rsid w:val="00A82E85"/>
    <w:rsid w:val="00A83E47"/>
    <w:rsid w:val="00A84537"/>
    <w:rsid w:val="00A84B14"/>
    <w:rsid w:val="00A91676"/>
    <w:rsid w:val="00A91AEC"/>
    <w:rsid w:val="00A933F0"/>
    <w:rsid w:val="00A93EA5"/>
    <w:rsid w:val="00A9474E"/>
    <w:rsid w:val="00A95F86"/>
    <w:rsid w:val="00A97E6A"/>
    <w:rsid w:val="00AA084E"/>
    <w:rsid w:val="00AA12EC"/>
    <w:rsid w:val="00AA1656"/>
    <w:rsid w:val="00AA19A8"/>
    <w:rsid w:val="00AA2B23"/>
    <w:rsid w:val="00AA3AC2"/>
    <w:rsid w:val="00AA79E5"/>
    <w:rsid w:val="00AB0F3F"/>
    <w:rsid w:val="00AB1285"/>
    <w:rsid w:val="00AB1637"/>
    <w:rsid w:val="00AB34BE"/>
    <w:rsid w:val="00AB3FF8"/>
    <w:rsid w:val="00AB58CB"/>
    <w:rsid w:val="00AB5A4A"/>
    <w:rsid w:val="00AB6342"/>
    <w:rsid w:val="00AB65DD"/>
    <w:rsid w:val="00AB6843"/>
    <w:rsid w:val="00AB6A21"/>
    <w:rsid w:val="00AC2F5D"/>
    <w:rsid w:val="00AC4D62"/>
    <w:rsid w:val="00AC4FD0"/>
    <w:rsid w:val="00AD1DF2"/>
    <w:rsid w:val="00AD1EE8"/>
    <w:rsid w:val="00AD304D"/>
    <w:rsid w:val="00AD3E15"/>
    <w:rsid w:val="00AD4740"/>
    <w:rsid w:val="00AD4BBE"/>
    <w:rsid w:val="00AD776C"/>
    <w:rsid w:val="00AD788C"/>
    <w:rsid w:val="00AE017E"/>
    <w:rsid w:val="00AE0B71"/>
    <w:rsid w:val="00AE0F28"/>
    <w:rsid w:val="00AE20F1"/>
    <w:rsid w:val="00AE214C"/>
    <w:rsid w:val="00AE2C04"/>
    <w:rsid w:val="00AE3228"/>
    <w:rsid w:val="00AE3309"/>
    <w:rsid w:val="00AE4CFF"/>
    <w:rsid w:val="00AE4F57"/>
    <w:rsid w:val="00AE51A6"/>
    <w:rsid w:val="00AE5822"/>
    <w:rsid w:val="00AE7EB2"/>
    <w:rsid w:val="00AF0C74"/>
    <w:rsid w:val="00AF0D47"/>
    <w:rsid w:val="00AF2F69"/>
    <w:rsid w:val="00AF327F"/>
    <w:rsid w:val="00AF34B6"/>
    <w:rsid w:val="00AF5AA9"/>
    <w:rsid w:val="00AF6701"/>
    <w:rsid w:val="00B04133"/>
    <w:rsid w:val="00B04BB6"/>
    <w:rsid w:val="00B06787"/>
    <w:rsid w:val="00B07971"/>
    <w:rsid w:val="00B10193"/>
    <w:rsid w:val="00B119D2"/>
    <w:rsid w:val="00B12495"/>
    <w:rsid w:val="00B124C5"/>
    <w:rsid w:val="00B13CDA"/>
    <w:rsid w:val="00B14C7D"/>
    <w:rsid w:val="00B150E4"/>
    <w:rsid w:val="00B1561B"/>
    <w:rsid w:val="00B15DC4"/>
    <w:rsid w:val="00B17A3A"/>
    <w:rsid w:val="00B2072F"/>
    <w:rsid w:val="00B20842"/>
    <w:rsid w:val="00B22A40"/>
    <w:rsid w:val="00B23EC8"/>
    <w:rsid w:val="00B251BF"/>
    <w:rsid w:val="00B25A68"/>
    <w:rsid w:val="00B26DBE"/>
    <w:rsid w:val="00B27231"/>
    <w:rsid w:val="00B27E0F"/>
    <w:rsid w:val="00B27E26"/>
    <w:rsid w:val="00B31117"/>
    <w:rsid w:val="00B32F7D"/>
    <w:rsid w:val="00B34B88"/>
    <w:rsid w:val="00B3612B"/>
    <w:rsid w:val="00B41339"/>
    <w:rsid w:val="00B415E2"/>
    <w:rsid w:val="00B42192"/>
    <w:rsid w:val="00B44708"/>
    <w:rsid w:val="00B46C6C"/>
    <w:rsid w:val="00B47528"/>
    <w:rsid w:val="00B47698"/>
    <w:rsid w:val="00B500CA"/>
    <w:rsid w:val="00B505A3"/>
    <w:rsid w:val="00B54E1E"/>
    <w:rsid w:val="00B60719"/>
    <w:rsid w:val="00B60E4F"/>
    <w:rsid w:val="00B614B0"/>
    <w:rsid w:val="00B61BD1"/>
    <w:rsid w:val="00B61F4A"/>
    <w:rsid w:val="00B652CA"/>
    <w:rsid w:val="00B66BC7"/>
    <w:rsid w:val="00B728AD"/>
    <w:rsid w:val="00B73310"/>
    <w:rsid w:val="00B73ABC"/>
    <w:rsid w:val="00B76131"/>
    <w:rsid w:val="00B765F3"/>
    <w:rsid w:val="00B773E8"/>
    <w:rsid w:val="00B774B6"/>
    <w:rsid w:val="00B809A0"/>
    <w:rsid w:val="00B81600"/>
    <w:rsid w:val="00B819CF"/>
    <w:rsid w:val="00B846CD"/>
    <w:rsid w:val="00B84EDA"/>
    <w:rsid w:val="00B86783"/>
    <w:rsid w:val="00B91250"/>
    <w:rsid w:val="00B91F34"/>
    <w:rsid w:val="00B9203B"/>
    <w:rsid w:val="00B937A8"/>
    <w:rsid w:val="00BA2012"/>
    <w:rsid w:val="00BA4CB7"/>
    <w:rsid w:val="00BA6F94"/>
    <w:rsid w:val="00BA749D"/>
    <w:rsid w:val="00BB0211"/>
    <w:rsid w:val="00BB0407"/>
    <w:rsid w:val="00BB0EB1"/>
    <w:rsid w:val="00BB0F4A"/>
    <w:rsid w:val="00BB28B6"/>
    <w:rsid w:val="00BB4059"/>
    <w:rsid w:val="00BB40D0"/>
    <w:rsid w:val="00BB5007"/>
    <w:rsid w:val="00BB77D6"/>
    <w:rsid w:val="00BC0E6B"/>
    <w:rsid w:val="00BC1355"/>
    <w:rsid w:val="00BC16AF"/>
    <w:rsid w:val="00BC17E0"/>
    <w:rsid w:val="00BC4582"/>
    <w:rsid w:val="00BC5E33"/>
    <w:rsid w:val="00BD1CE9"/>
    <w:rsid w:val="00BD201E"/>
    <w:rsid w:val="00BD2315"/>
    <w:rsid w:val="00BD25D3"/>
    <w:rsid w:val="00BD2B68"/>
    <w:rsid w:val="00BD36CC"/>
    <w:rsid w:val="00BD4A94"/>
    <w:rsid w:val="00BD566E"/>
    <w:rsid w:val="00BD7347"/>
    <w:rsid w:val="00BE00F5"/>
    <w:rsid w:val="00BE0214"/>
    <w:rsid w:val="00BE06F2"/>
    <w:rsid w:val="00BE15B8"/>
    <w:rsid w:val="00BE37F9"/>
    <w:rsid w:val="00BE63F2"/>
    <w:rsid w:val="00BE763B"/>
    <w:rsid w:val="00BE7A4D"/>
    <w:rsid w:val="00BF421A"/>
    <w:rsid w:val="00C0047B"/>
    <w:rsid w:val="00C00DC7"/>
    <w:rsid w:val="00C01948"/>
    <w:rsid w:val="00C033F0"/>
    <w:rsid w:val="00C051FE"/>
    <w:rsid w:val="00C0525E"/>
    <w:rsid w:val="00C05879"/>
    <w:rsid w:val="00C0683D"/>
    <w:rsid w:val="00C103B4"/>
    <w:rsid w:val="00C14CD0"/>
    <w:rsid w:val="00C211F2"/>
    <w:rsid w:val="00C22120"/>
    <w:rsid w:val="00C23E8C"/>
    <w:rsid w:val="00C247DF"/>
    <w:rsid w:val="00C24B4D"/>
    <w:rsid w:val="00C24F52"/>
    <w:rsid w:val="00C271D3"/>
    <w:rsid w:val="00C27891"/>
    <w:rsid w:val="00C31053"/>
    <w:rsid w:val="00C33221"/>
    <w:rsid w:val="00C403EC"/>
    <w:rsid w:val="00C41B53"/>
    <w:rsid w:val="00C42DA1"/>
    <w:rsid w:val="00C44100"/>
    <w:rsid w:val="00C50281"/>
    <w:rsid w:val="00C50EE7"/>
    <w:rsid w:val="00C51470"/>
    <w:rsid w:val="00C516E3"/>
    <w:rsid w:val="00C52664"/>
    <w:rsid w:val="00C54386"/>
    <w:rsid w:val="00C5457A"/>
    <w:rsid w:val="00C55E98"/>
    <w:rsid w:val="00C56D0E"/>
    <w:rsid w:val="00C57AD6"/>
    <w:rsid w:val="00C600CB"/>
    <w:rsid w:val="00C609E7"/>
    <w:rsid w:val="00C6329A"/>
    <w:rsid w:val="00C63411"/>
    <w:rsid w:val="00C65B29"/>
    <w:rsid w:val="00C65CC3"/>
    <w:rsid w:val="00C66AE2"/>
    <w:rsid w:val="00C700C5"/>
    <w:rsid w:val="00C70165"/>
    <w:rsid w:val="00C720EC"/>
    <w:rsid w:val="00C72718"/>
    <w:rsid w:val="00C74904"/>
    <w:rsid w:val="00C75755"/>
    <w:rsid w:val="00C75D0B"/>
    <w:rsid w:val="00C769E7"/>
    <w:rsid w:val="00C76A34"/>
    <w:rsid w:val="00C8038E"/>
    <w:rsid w:val="00C80F64"/>
    <w:rsid w:val="00C812A6"/>
    <w:rsid w:val="00C8143F"/>
    <w:rsid w:val="00C81990"/>
    <w:rsid w:val="00C8343B"/>
    <w:rsid w:val="00C9026C"/>
    <w:rsid w:val="00C9083F"/>
    <w:rsid w:val="00C9120A"/>
    <w:rsid w:val="00C94137"/>
    <w:rsid w:val="00C94C79"/>
    <w:rsid w:val="00C95C03"/>
    <w:rsid w:val="00C962CD"/>
    <w:rsid w:val="00C975BC"/>
    <w:rsid w:val="00C978C6"/>
    <w:rsid w:val="00C97F94"/>
    <w:rsid w:val="00CA165A"/>
    <w:rsid w:val="00CA2882"/>
    <w:rsid w:val="00CA2EC8"/>
    <w:rsid w:val="00CA33B1"/>
    <w:rsid w:val="00CA3BF1"/>
    <w:rsid w:val="00CA7AE1"/>
    <w:rsid w:val="00CB0403"/>
    <w:rsid w:val="00CB095F"/>
    <w:rsid w:val="00CB1159"/>
    <w:rsid w:val="00CB16A8"/>
    <w:rsid w:val="00CB1E9A"/>
    <w:rsid w:val="00CB3EC3"/>
    <w:rsid w:val="00CB5C6B"/>
    <w:rsid w:val="00CB65F3"/>
    <w:rsid w:val="00CB68A7"/>
    <w:rsid w:val="00CB6979"/>
    <w:rsid w:val="00CB7A0C"/>
    <w:rsid w:val="00CB7BE4"/>
    <w:rsid w:val="00CC1039"/>
    <w:rsid w:val="00CC1916"/>
    <w:rsid w:val="00CC32D5"/>
    <w:rsid w:val="00CC3C31"/>
    <w:rsid w:val="00CC3C33"/>
    <w:rsid w:val="00CC4846"/>
    <w:rsid w:val="00CC6E24"/>
    <w:rsid w:val="00CD0551"/>
    <w:rsid w:val="00CD0D4F"/>
    <w:rsid w:val="00CD177A"/>
    <w:rsid w:val="00CD329A"/>
    <w:rsid w:val="00CD67E3"/>
    <w:rsid w:val="00CD7975"/>
    <w:rsid w:val="00CE12C7"/>
    <w:rsid w:val="00CE1A2E"/>
    <w:rsid w:val="00CE2F9F"/>
    <w:rsid w:val="00CE48E5"/>
    <w:rsid w:val="00CE5129"/>
    <w:rsid w:val="00CE57E2"/>
    <w:rsid w:val="00CE6F8D"/>
    <w:rsid w:val="00CE79E9"/>
    <w:rsid w:val="00CF0D20"/>
    <w:rsid w:val="00CF2F47"/>
    <w:rsid w:val="00CF3B5C"/>
    <w:rsid w:val="00CF6E8C"/>
    <w:rsid w:val="00D00085"/>
    <w:rsid w:val="00D00403"/>
    <w:rsid w:val="00D009AC"/>
    <w:rsid w:val="00D01231"/>
    <w:rsid w:val="00D01D4A"/>
    <w:rsid w:val="00D01D57"/>
    <w:rsid w:val="00D031FF"/>
    <w:rsid w:val="00D03A3C"/>
    <w:rsid w:val="00D03D8D"/>
    <w:rsid w:val="00D043E5"/>
    <w:rsid w:val="00D05310"/>
    <w:rsid w:val="00D053E2"/>
    <w:rsid w:val="00D05DFB"/>
    <w:rsid w:val="00D075A0"/>
    <w:rsid w:val="00D1036F"/>
    <w:rsid w:val="00D11E3D"/>
    <w:rsid w:val="00D1312C"/>
    <w:rsid w:val="00D14876"/>
    <w:rsid w:val="00D159EA"/>
    <w:rsid w:val="00D160F5"/>
    <w:rsid w:val="00D16740"/>
    <w:rsid w:val="00D2009C"/>
    <w:rsid w:val="00D22AE5"/>
    <w:rsid w:val="00D23955"/>
    <w:rsid w:val="00D26EFE"/>
    <w:rsid w:val="00D315C3"/>
    <w:rsid w:val="00D31A12"/>
    <w:rsid w:val="00D32F08"/>
    <w:rsid w:val="00D3350F"/>
    <w:rsid w:val="00D3422B"/>
    <w:rsid w:val="00D34B0D"/>
    <w:rsid w:val="00D35E72"/>
    <w:rsid w:val="00D3672E"/>
    <w:rsid w:val="00D378F5"/>
    <w:rsid w:val="00D37CBA"/>
    <w:rsid w:val="00D40516"/>
    <w:rsid w:val="00D42E4E"/>
    <w:rsid w:val="00D439E7"/>
    <w:rsid w:val="00D4534E"/>
    <w:rsid w:val="00D46330"/>
    <w:rsid w:val="00D500F0"/>
    <w:rsid w:val="00D510E4"/>
    <w:rsid w:val="00D51108"/>
    <w:rsid w:val="00D51372"/>
    <w:rsid w:val="00D51480"/>
    <w:rsid w:val="00D529CB"/>
    <w:rsid w:val="00D53385"/>
    <w:rsid w:val="00D53667"/>
    <w:rsid w:val="00D54BF3"/>
    <w:rsid w:val="00D56011"/>
    <w:rsid w:val="00D570D5"/>
    <w:rsid w:val="00D60E92"/>
    <w:rsid w:val="00D624EB"/>
    <w:rsid w:val="00D62D5A"/>
    <w:rsid w:val="00D65D40"/>
    <w:rsid w:val="00D671EB"/>
    <w:rsid w:val="00D70036"/>
    <w:rsid w:val="00D7083D"/>
    <w:rsid w:val="00D70E47"/>
    <w:rsid w:val="00D72AE0"/>
    <w:rsid w:val="00D741B1"/>
    <w:rsid w:val="00D743B1"/>
    <w:rsid w:val="00D8084E"/>
    <w:rsid w:val="00D817D1"/>
    <w:rsid w:val="00D8335D"/>
    <w:rsid w:val="00D840C5"/>
    <w:rsid w:val="00D85174"/>
    <w:rsid w:val="00D852D7"/>
    <w:rsid w:val="00D86961"/>
    <w:rsid w:val="00D86F21"/>
    <w:rsid w:val="00D90774"/>
    <w:rsid w:val="00D90DCD"/>
    <w:rsid w:val="00D925B1"/>
    <w:rsid w:val="00D9331B"/>
    <w:rsid w:val="00D94AD4"/>
    <w:rsid w:val="00D957E3"/>
    <w:rsid w:val="00DA098D"/>
    <w:rsid w:val="00DA0AD4"/>
    <w:rsid w:val="00DA100B"/>
    <w:rsid w:val="00DA6A07"/>
    <w:rsid w:val="00DA6C22"/>
    <w:rsid w:val="00DB03F2"/>
    <w:rsid w:val="00DB1C92"/>
    <w:rsid w:val="00DB1EB4"/>
    <w:rsid w:val="00DB20CD"/>
    <w:rsid w:val="00DB3497"/>
    <w:rsid w:val="00DB54CE"/>
    <w:rsid w:val="00DB61D4"/>
    <w:rsid w:val="00DB7EC4"/>
    <w:rsid w:val="00DC0270"/>
    <w:rsid w:val="00DC17A2"/>
    <w:rsid w:val="00DC2E14"/>
    <w:rsid w:val="00DC36E8"/>
    <w:rsid w:val="00DC3706"/>
    <w:rsid w:val="00DD0ECF"/>
    <w:rsid w:val="00DD15EF"/>
    <w:rsid w:val="00DD1EFF"/>
    <w:rsid w:val="00DD3072"/>
    <w:rsid w:val="00DD4C86"/>
    <w:rsid w:val="00DD60F8"/>
    <w:rsid w:val="00DD72C6"/>
    <w:rsid w:val="00DD7DF6"/>
    <w:rsid w:val="00DE0A99"/>
    <w:rsid w:val="00DE114E"/>
    <w:rsid w:val="00DE1DB5"/>
    <w:rsid w:val="00DE3B86"/>
    <w:rsid w:val="00DF230D"/>
    <w:rsid w:val="00DF258B"/>
    <w:rsid w:val="00DF2CF1"/>
    <w:rsid w:val="00DF39B5"/>
    <w:rsid w:val="00DF5D70"/>
    <w:rsid w:val="00DF7BAA"/>
    <w:rsid w:val="00E00744"/>
    <w:rsid w:val="00E0178F"/>
    <w:rsid w:val="00E017F0"/>
    <w:rsid w:val="00E0285A"/>
    <w:rsid w:val="00E03F5A"/>
    <w:rsid w:val="00E04F2D"/>
    <w:rsid w:val="00E113B0"/>
    <w:rsid w:val="00E115DE"/>
    <w:rsid w:val="00E11A4A"/>
    <w:rsid w:val="00E11ADE"/>
    <w:rsid w:val="00E11BEF"/>
    <w:rsid w:val="00E11F47"/>
    <w:rsid w:val="00E12EAE"/>
    <w:rsid w:val="00E1516A"/>
    <w:rsid w:val="00E15586"/>
    <w:rsid w:val="00E20CAC"/>
    <w:rsid w:val="00E20FC8"/>
    <w:rsid w:val="00E219AD"/>
    <w:rsid w:val="00E22748"/>
    <w:rsid w:val="00E23111"/>
    <w:rsid w:val="00E23D6E"/>
    <w:rsid w:val="00E2416E"/>
    <w:rsid w:val="00E25CA8"/>
    <w:rsid w:val="00E26342"/>
    <w:rsid w:val="00E27B1A"/>
    <w:rsid w:val="00E306FA"/>
    <w:rsid w:val="00E307A2"/>
    <w:rsid w:val="00E30A5B"/>
    <w:rsid w:val="00E30DAE"/>
    <w:rsid w:val="00E31C16"/>
    <w:rsid w:val="00E33FA9"/>
    <w:rsid w:val="00E341B3"/>
    <w:rsid w:val="00E34EBB"/>
    <w:rsid w:val="00E35C97"/>
    <w:rsid w:val="00E36691"/>
    <w:rsid w:val="00E37D63"/>
    <w:rsid w:val="00E40747"/>
    <w:rsid w:val="00E43139"/>
    <w:rsid w:val="00E43585"/>
    <w:rsid w:val="00E5078B"/>
    <w:rsid w:val="00E50813"/>
    <w:rsid w:val="00E5169F"/>
    <w:rsid w:val="00E530E4"/>
    <w:rsid w:val="00E54EDF"/>
    <w:rsid w:val="00E569E0"/>
    <w:rsid w:val="00E57369"/>
    <w:rsid w:val="00E57C4E"/>
    <w:rsid w:val="00E601A6"/>
    <w:rsid w:val="00E60756"/>
    <w:rsid w:val="00E60EDD"/>
    <w:rsid w:val="00E61096"/>
    <w:rsid w:val="00E620B1"/>
    <w:rsid w:val="00E62360"/>
    <w:rsid w:val="00E64BC9"/>
    <w:rsid w:val="00E65184"/>
    <w:rsid w:val="00E655A4"/>
    <w:rsid w:val="00E65B68"/>
    <w:rsid w:val="00E6610E"/>
    <w:rsid w:val="00E71B5B"/>
    <w:rsid w:val="00E72DE7"/>
    <w:rsid w:val="00E74BB6"/>
    <w:rsid w:val="00E754F8"/>
    <w:rsid w:val="00E75BE7"/>
    <w:rsid w:val="00E7687F"/>
    <w:rsid w:val="00E77529"/>
    <w:rsid w:val="00E8092E"/>
    <w:rsid w:val="00E80EC1"/>
    <w:rsid w:val="00E825FB"/>
    <w:rsid w:val="00E83F8E"/>
    <w:rsid w:val="00E848A7"/>
    <w:rsid w:val="00E86174"/>
    <w:rsid w:val="00E868A1"/>
    <w:rsid w:val="00E91C89"/>
    <w:rsid w:val="00E92319"/>
    <w:rsid w:val="00E928F4"/>
    <w:rsid w:val="00E93D9D"/>
    <w:rsid w:val="00E9402D"/>
    <w:rsid w:val="00E9438D"/>
    <w:rsid w:val="00E95725"/>
    <w:rsid w:val="00E96F86"/>
    <w:rsid w:val="00E975AA"/>
    <w:rsid w:val="00E976F4"/>
    <w:rsid w:val="00EA50ED"/>
    <w:rsid w:val="00EB0314"/>
    <w:rsid w:val="00EB3882"/>
    <w:rsid w:val="00EB38AA"/>
    <w:rsid w:val="00EB56BE"/>
    <w:rsid w:val="00EB5CA1"/>
    <w:rsid w:val="00EB63E4"/>
    <w:rsid w:val="00EB7652"/>
    <w:rsid w:val="00EC005F"/>
    <w:rsid w:val="00EC0173"/>
    <w:rsid w:val="00EC1014"/>
    <w:rsid w:val="00EC27CF"/>
    <w:rsid w:val="00EC2DF4"/>
    <w:rsid w:val="00EC2FA0"/>
    <w:rsid w:val="00EC3F2D"/>
    <w:rsid w:val="00EC47C4"/>
    <w:rsid w:val="00EC4EFA"/>
    <w:rsid w:val="00EC624A"/>
    <w:rsid w:val="00EC6833"/>
    <w:rsid w:val="00EC6C34"/>
    <w:rsid w:val="00ED0ECE"/>
    <w:rsid w:val="00ED366B"/>
    <w:rsid w:val="00ED51EF"/>
    <w:rsid w:val="00ED5857"/>
    <w:rsid w:val="00ED5E00"/>
    <w:rsid w:val="00ED64C4"/>
    <w:rsid w:val="00EE0FA2"/>
    <w:rsid w:val="00EE1590"/>
    <w:rsid w:val="00EE1711"/>
    <w:rsid w:val="00EE1C1E"/>
    <w:rsid w:val="00EE2D24"/>
    <w:rsid w:val="00EE3A45"/>
    <w:rsid w:val="00EE4802"/>
    <w:rsid w:val="00EE4FA9"/>
    <w:rsid w:val="00EE5D9F"/>
    <w:rsid w:val="00EF0401"/>
    <w:rsid w:val="00EF0449"/>
    <w:rsid w:val="00EF0853"/>
    <w:rsid w:val="00EF0A29"/>
    <w:rsid w:val="00EF1621"/>
    <w:rsid w:val="00EF16B2"/>
    <w:rsid w:val="00EF1A44"/>
    <w:rsid w:val="00EF219B"/>
    <w:rsid w:val="00EF31B9"/>
    <w:rsid w:val="00EF3B40"/>
    <w:rsid w:val="00EF45FC"/>
    <w:rsid w:val="00EF625E"/>
    <w:rsid w:val="00EF7505"/>
    <w:rsid w:val="00EF751D"/>
    <w:rsid w:val="00EF75F6"/>
    <w:rsid w:val="00F048C8"/>
    <w:rsid w:val="00F04ED6"/>
    <w:rsid w:val="00F05693"/>
    <w:rsid w:val="00F067E3"/>
    <w:rsid w:val="00F1193B"/>
    <w:rsid w:val="00F1311C"/>
    <w:rsid w:val="00F14168"/>
    <w:rsid w:val="00F1456F"/>
    <w:rsid w:val="00F14CB5"/>
    <w:rsid w:val="00F15D61"/>
    <w:rsid w:val="00F16071"/>
    <w:rsid w:val="00F16449"/>
    <w:rsid w:val="00F164F5"/>
    <w:rsid w:val="00F20486"/>
    <w:rsid w:val="00F20F9C"/>
    <w:rsid w:val="00F20FE2"/>
    <w:rsid w:val="00F22935"/>
    <w:rsid w:val="00F23A01"/>
    <w:rsid w:val="00F23AFF"/>
    <w:rsid w:val="00F24818"/>
    <w:rsid w:val="00F25F9D"/>
    <w:rsid w:val="00F2673D"/>
    <w:rsid w:val="00F269B1"/>
    <w:rsid w:val="00F27915"/>
    <w:rsid w:val="00F27AC1"/>
    <w:rsid w:val="00F30E00"/>
    <w:rsid w:val="00F30FB7"/>
    <w:rsid w:val="00F34461"/>
    <w:rsid w:val="00F36D4D"/>
    <w:rsid w:val="00F370B9"/>
    <w:rsid w:val="00F37CBB"/>
    <w:rsid w:val="00F41A99"/>
    <w:rsid w:val="00F4259D"/>
    <w:rsid w:val="00F4456E"/>
    <w:rsid w:val="00F44ED2"/>
    <w:rsid w:val="00F4582C"/>
    <w:rsid w:val="00F46028"/>
    <w:rsid w:val="00F461BB"/>
    <w:rsid w:val="00F52855"/>
    <w:rsid w:val="00F53167"/>
    <w:rsid w:val="00F55033"/>
    <w:rsid w:val="00F55197"/>
    <w:rsid w:val="00F55B49"/>
    <w:rsid w:val="00F57186"/>
    <w:rsid w:val="00F612F4"/>
    <w:rsid w:val="00F63941"/>
    <w:rsid w:val="00F650C1"/>
    <w:rsid w:val="00F65A74"/>
    <w:rsid w:val="00F6683F"/>
    <w:rsid w:val="00F713C1"/>
    <w:rsid w:val="00F71A4D"/>
    <w:rsid w:val="00F72344"/>
    <w:rsid w:val="00F728EA"/>
    <w:rsid w:val="00F72B47"/>
    <w:rsid w:val="00F74A41"/>
    <w:rsid w:val="00F77DF6"/>
    <w:rsid w:val="00F805C1"/>
    <w:rsid w:val="00F82449"/>
    <w:rsid w:val="00F83EBA"/>
    <w:rsid w:val="00F911BD"/>
    <w:rsid w:val="00F912B2"/>
    <w:rsid w:val="00F92460"/>
    <w:rsid w:val="00F949B9"/>
    <w:rsid w:val="00F95C4A"/>
    <w:rsid w:val="00F96E42"/>
    <w:rsid w:val="00F979B8"/>
    <w:rsid w:val="00F97F9A"/>
    <w:rsid w:val="00FA08B2"/>
    <w:rsid w:val="00FA09D8"/>
    <w:rsid w:val="00FA0B41"/>
    <w:rsid w:val="00FA0E2B"/>
    <w:rsid w:val="00FA2ADD"/>
    <w:rsid w:val="00FA35B4"/>
    <w:rsid w:val="00FA3A09"/>
    <w:rsid w:val="00FA57FC"/>
    <w:rsid w:val="00FA5C35"/>
    <w:rsid w:val="00FA6863"/>
    <w:rsid w:val="00FB0028"/>
    <w:rsid w:val="00FB021D"/>
    <w:rsid w:val="00FB0CA7"/>
    <w:rsid w:val="00FB30EE"/>
    <w:rsid w:val="00FB31A3"/>
    <w:rsid w:val="00FB4C60"/>
    <w:rsid w:val="00FB6911"/>
    <w:rsid w:val="00FB6CA3"/>
    <w:rsid w:val="00FC02C4"/>
    <w:rsid w:val="00FC0EE6"/>
    <w:rsid w:val="00FC2857"/>
    <w:rsid w:val="00FC2FAC"/>
    <w:rsid w:val="00FC3763"/>
    <w:rsid w:val="00FC3D91"/>
    <w:rsid w:val="00FC41FD"/>
    <w:rsid w:val="00FC5483"/>
    <w:rsid w:val="00FC6000"/>
    <w:rsid w:val="00FC6CE6"/>
    <w:rsid w:val="00FD11BD"/>
    <w:rsid w:val="00FD1BAF"/>
    <w:rsid w:val="00FD2C85"/>
    <w:rsid w:val="00FD2CEC"/>
    <w:rsid w:val="00FD45E4"/>
    <w:rsid w:val="00FD5E72"/>
    <w:rsid w:val="00FD6384"/>
    <w:rsid w:val="00FD6B7F"/>
    <w:rsid w:val="00FD6F96"/>
    <w:rsid w:val="00FD77A4"/>
    <w:rsid w:val="00FE0939"/>
    <w:rsid w:val="00FE13B7"/>
    <w:rsid w:val="00FE1541"/>
    <w:rsid w:val="00FE30E6"/>
    <w:rsid w:val="00FE4AA5"/>
    <w:rsid w:val="00FE4EE2"/>
    <w:rsid w:val="00FE552A"/>
    <w:rsid w:val="00FE58EA"/>
    <w:rsid w:val="00FE5E47"/>
    <w:rsid w:val="00FE7584"/>
    <w:rsid w:val="00FF45ED"/>
    <w:rsid w:val="00FF4AF8"/>
    <w:rsid w:val="00FF5015"/>
    <w:rsid w:val="00FF50ED"/>
    <w:rsid w:val="00FF585D"/>
    <w:rsid w:val="00FF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5D30B2-DC71-49E3-A309-AC101EDC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1E"/>
    <w:pPr>
      <w:spacing w:after="0" w:line="240" w:lineRule="auto"/>
    </w:pPr>
    <w:rPr>
      <w:rFonts w:ascii="Cambria" w:eastAsia="Times New Roman" w:hAnsi="Cambria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36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6CC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AF3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05D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0B5D6-3C68-42EE-A915-E6D32AE7F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Jan Degryse</cp:lastModifiedBy>
  <cp:revision>9</cp:revision>
  <dcterms:created xsi:type="dcterms:W3CDTF">2015-09-18T12:07:00Z</dcterms:created>
  <dcterms:modified xsi:type="dcterms:W3CDTF">2015-10-01T11:50:00Z</dcterms:modified>
</cp:coreProperties>
</file>