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62321" w14:textId="77777777" w:rsidR="001B224C" w:rsidRDefault="001B224C" w:rsidP="001B224C">
      <w:pPr>
        <w:jc w:val="both"/>
        <w:rPr>
          <w:rFonts w:ascii="Times New Roman" w:hAnsi="Times New Roman" w:cs="Times New Roman"/>
          <w:b/>
        </w:rPr>
      </w:pPr>
    </w:p>
    <w:p w14:paraId="69B42DC9" w14:textId="77777777" w:rsidR="001B224C" w:rsidRPr="001B224C" w:rsidRDefault="00D579E2" w:rsidP="001B224C">
      <w:pPr>
        <w:jc w:val="both"/>
        <w:rPr>
          <w:rFonts w:ascii="Times New Roman" w:hAnsi="Times New Roman" w:cs="Times New Roman"/>
          <w:b/>
        </w:rPr>
      </w:pPr>
      <w:r w:rsidRPr="001B224C">
        <w:rPr>
          <w:rFonts w:ascii="Times New Roman" w:hAnsi="Times New Roman" w:cs="Times New Roman"/>
          <w:b/>
        </w:rPr>
        <w:t xml:space="preserve">Table S1. </w:t>
      </w:r>
      <w:r w:rsidR="001B224C" w:rsidRPr="001B224C">
        <w:rPr>
          <w:rFonts w:ascii="Times New Roman" w:hAnsi="Times New Roman" w:cs="Times New Roman"/>
          <w:b/>
        </w:rPr>
        <w:t xml:space="preserve">Proteins identified by </w:t>
      </w:r>
      <w:proofErr w:type="spellStart"/>
      <w:r w:rsidR="001B224C" w:rsidRPr="001B224C">
        <w:rPr>
          <w:rFonts w:ascii="Times New Roman" w:hAnsi="Times New Roman" w:cs="Times New Roman"/>
          <w:b/>
        </w:rPr>
        <w:t>nano</w:t>
      </w:r>
      <w:proofErr w:type="spellEnd"/>
      <w:r w:rsidR="001B224C" w:rsidRPr="001B224C">
        <w:rPr>
          <w:rFonts w:ascii="Times New Roman" w:hAnsi="Times New Roman" w:cs="Times New Roman"/>
          <w:b/>
        </w:rPr>
        <w:t xml:space="preserve"> LC–MS/MS Triple </w:t>
      </w:r>
      <w:proofErr w:type="spellStart"/>
      <w:r w:rsidR="001B224C" w:rsidRPr="001B224C">
        <w:rPr>
          <w:rFonts w:ascii="Times New Roman" w:hAnsi="Times New Roman" w:cs="Times New Roman"/>
          <w:b/>
        </w:rPr>
        <w:t>Tof</w:t>
      </w:r>
      <w:proofErr w:type="spellEnd"/>
      <w:r w:rsidR="001B224C" w:rsidRPr="001B224C">
        <w:rPr>
          <w:rFonts w:ascii="Times New Roman" w:hAnsi="Times New Roman" w:cs="Times New Roman"/>
          <w:b/>
        </w:rPr>
        <w:t xml:space="preserve"> analysis</w:t>
      </w:r>
    </w:p>
    <w:tbl>
      <w:tblPr>
        <w:tblStyle w:val="Sombreadoclaro"/>
        <w:tblpPr w:leftFromText="141" w:rightFromText="141" w:vertAnchor="page" w:horzAnchor="page" w:tblpX="1810" w:tblpY="2678"/>
        <w:tblW w:w="7763" w:type="dxa"/>
        <w:tblLook w:val="04A0" w:firstRow="1" w:lastRow="0" w:firstColumn="1" w:lastColumn="0" w:noHBand="0" w:noVBand="1"/>
      </w:tblPr>
      <w:tblGrid>
        <w:gridCol w:w="1951"/>
        <w:gridCol w:w="2410"/>
        <w:gridCol w:w="3402"/>
      </w:tblGrid>
      <w:tr w:rsidR="001B224C" w:rsidRPr="001B224C" w14:paraId="2890D968" w14:textId="77777777" w:rsidTr="001B22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14:paraId="1BDECF9C" w14:textId="77777777" w:rsidR="001B224C" w:rsidRPr="001B224C" w:rsidRDefault="001B224C" w:rsidP="001B224C">
            <w:pPr>
              <w:jc w:val="center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Protein</w:t>
            </w:r>
          </w:p>
        </w:tc>
        <w:tc>
          <w:tcPr>
            <w:tcW w:w="2410" w:type="dxa"/>
            <w:shd w:val="clear" w:color="auto" w:fill="auto"/>
          </w:tcPr>
          <w:p w14:paraId="4DCF566F" w14:textId="77777777" w:rsidR="001B224C" w:rsidRPr="001B224C" w:rsidRDefault="001B224C" w:rsidP="001B22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Mascot protein score</w:t>
            </w:r>
          </w:p>
        </w:tc>
        <w:tc>
          <w:tcPr>
            <w:tcW w:w="3402" w:type="dxa"/>
            <w:shd w:val="clear" w:color="auto" w:fill="auto"/>
          </w:tcPr>
          <w:p w14:paraId="2633B419" w14:textId="77777777" w:rsidR="001B224C" w:rsidRPr="001B224C" w:rsidRDefault="001B224C" w:rsidP="001B22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Number of peptides identified</w:t>
            </w:r>
          </w:p>
        </w:tc>
      </w:tr>
      <w:tr w:rsidR="001B224C" w:rsidRPr="001B224C" w14:paraId="0226FA78" w14:textId="77777777" w:rsidTr="001B2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14:paraId="57F138B5" w14:textId="77777777" w:rsidR="001B224C" w:rsidRPr="001B224C" w:rsidRDefault="001B224C" w:rsidP="001B224C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B224C">
              <w:rPr>
                <w:rFonts w:ascii="Times New Roman" w:hAnsi="Times New Roman" w:cs="Times New Roman"/>
                <w:b w:val="0"/>
              </w:rPr>
              <w:t>CssR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5C194DFF" w14:textId="77777777" w:rsidR="001B224C" w:rsidRPr="001B224C" w:rsidRDefault="001B224C" w:rsidP="001B2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1483</w:t>
            </w:r>
          </w:p>
        </w:tc>
        <w:tc>
          <w:tcPr>
            <w:tcW w:w="3402" w:type="dxa"/>
            <w:shd w:val="clear" w:color="auto" w:fill="auto"/>
          </w:tcPr>
          <w:p w14:paraId="51D20C19" w14:textId="77777777" w:rsidR="001B224C" w:rsidRPr="001B224C" w:rsidRDefault="001B224C" w:rsidP="001B2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56</w:t>
            </w:r>
          </w:p>
        </w:tc>
      </w:tr>
      <w:tr w:rsidR="001B224C" w:rsidRPr="001B224C" w14:paraId="301DF0FA" w14:textId="77777777" w:rsidTr="001B224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14:paraId="2C6389D6" w14:textId="77777777" w:rsidR="001B224C" w:rsidRPr="001B224C" w:rsidRDefault="001B224C" w:rsidP="001B224C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B224C">
              <w:rPr>
                <w:rFonts w:ascii="Times New Roman" w:hAnsi="Times New Roman" w:cs="Times New Roman"/>
                <w:b w:val="0"/>
              </w:rPr>
              <w:t>ArnA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1ABB216" w14:textId="77777777" w:rsidR="001B224C" w:rsidRPr="001B224C" w:rsidRDefault="001B224C" w:rsidP="001B2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3402" w:type="dxa"/>
            <w:shd w:val="clear" w:color="auto" w:fill="auto"/>
          </w:tcPr>
          <w:p w14:paraId="32DBAA38" w14:textId="77777777" w:rsidR="001B224C" w:rsidRPr="001B224C" w:rsidRDefault="001B224C" w:rsidP="001B2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9</w:t>
            </w:r>
          </w:p>
        </w:tc>
      </w:tr>
      <w:tr w:rsidR="001B224C" w:rsidRPr="001B224C" w14:paraId="333EC46A" w14:textId="77777777" w:rsidTr="001B2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14:paraId="07B26E02" w14:textId="77777777" w:rsidR="001B224C" w:rsidRPr="001B224C" w:rsidRDefault="001B224C" w:rsidP="001B224C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B224C">
              <w:rPr>
                <w:rFonts w:ascii="Times New Roman" w:hAnsi="Times New Roman" w:cs="Times New Roman"/>
                <w:b w:val="0"/>
              </w:rPr>
              <w:t>Fur</w:t>
            </w:r>
          </w:p>
        </w:tc>
        <w:tc>
          <w:tcPr>
            <w:tcW w:w="2410" w:type="dxa"/>
            <w:shd w:val="clear" w:color="auto" w:fill="auto"/>
          </w:tcPr>
          <w:p w14:paraId="6332E544" w14:textId="77777777" w:rsidR="001B224C" w:rsidRPr="001B224C" w:rsidRDefault="001B224C" w:rsidP="001B2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402" w:type="dxa"/>
            <w:shd w:val="clear" w:color="auto" w:fill="auto"/>
          </w:tcPr>
          <w:p w14:paraId="329257CB" w14:textId="77777777" w:rsidR="001B224C" w:rsidRPr="001B224C" w:rsidRDefault="001B224C" w:rsidP="001B2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3</w:t>
            </w:r>
          </w:p>
        </w:tc>
      </w:tr>
      <w:tr w:rsidR="001B224C" w:rsidRPr="001B224C" w14:paraId="7489B06A" w14:textId="77777777" w:rsidTr="001B224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14:paraId="0A01DCCB" w14:textId="77777777" w:rsidR="001B224C" w:rsidRPr="001B224C" w:rsidRDefault="001B224C" w:rsidP="001B224C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B224C">
              <w:rPr>
                <w:rFonts w:ascii="Times New Roman" w:hAnsi="Times New Roman" w:cs="Times New Roman"/>
                <w:b w:val="0"/>
              </w:rPr>
              <w:t>RpsO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48019C3" w14:textId="77777777" w:rsidR="001B224C" w:rsidRPr="001B224C" w:rsidRDefault="001B224C" w:rsidP="001B2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402" w:type="dxa"/>
            <w:shd w:val="clear" w:color="auto" w:fill="auto"/>
          </w:tcPr>
          <w:p w14:paraId="4169024A" w14:textId="77777777" w:rsidR="001B224C" w:rsidRPr="001B224C" w:rsidRDefault="001B224C" w:rsidP="001B2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4</w:t>
            </w:r>
          </w:p>
        </w:tc>
      </w:tr>
      <w:tr w:rsidR="001B224C" w:rsidRPr="001B224C" w14:paraId="0855E290" w14:textId="77777777" w:rsidTr="001B2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14:paraId="6141C30C" w14:textId="77777777" w:rsidR="001B224C" w:rsidRPr="001B224C" w:rsidRDefault="001B224C" w:rsidP="001B224C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B224C">
              <w:rPr>
                <w:rFonts w:ascii="Times New Roman" w:hAnsi="Times New Roman" w:cs="Times New Roman"/>
                <w:b w:val="0"/>
              </w:rPr>
              <w:t>SlyD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2E49CF8" w14:textId="77777777" w:rsidR="001B224C" w:rsidRPr="001B224C" w:rsidRDefault="001B224C" w:rsidP="001B2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402" w:type="dxa"/>
            <w:shd w:val="clear" w:color="auto" w:fill="auto"/>
          </w:tcPr>
          <w:p w14:paraId="0766A85E" w14:textId="77777777" w:rsidR="001B224C" w:rsidRPr="001B224C" w:rsidRDefault="001B224C" w:rsidP="001B2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2</w:t>
            </w:r>
          </w:p>
        </w:tc>
      </w:tr>
      <w:tr w:rsidR="001B224C" w:rsidRPr="001B224C" w14:paraId="53B9F3B7" w14:textId="77777777" w:rsidTr="001B224C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14:paraId="61E15B91" w14:textId="77777777" w:rsidR="001B224C" w:rsidRPr="001B224C" w:rsidRDefault="001B224C" w:rsidP="001B224C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1B224C">
              <w:rPr>
                <w:rFonts w:ascii="Times New Roman" w:hAnsi="Times New Roman" w:cs="Times New Roman"/>
                <w:b w:val="0"/>
              </w:rPr>
              <w:t>RplM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1D82BECB" w14:textId="77777777" w:rsidR="001B224C" w:rsidRPr="001B224C" w:rsidRDefault="001B224C" w:rsidP="001B2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402" w:type="dxa"/>
            <w:shd w:val="clear" w:color="auto" w:fill="auto"/>
          </w:tcPr>
          <w:p w14:paraId="3BDE218D" w14:textId="77777777" w:rsidR="001B224C" w:rsidRPr="001B224C" w:rsidRDefault="001B224C" w:rsidP="001B2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224C">
              <w:rPr>
                <w:rFonts w:ascii="Times New Roman" w:hAnsi="Times New Roman" w:cs="Times New Roman"/>
              </w:rPr>
              <w:t>3</w:t>
            </w:r>
          </w:p>
        </w:tc>
      </w:tr>
    </w:tbl>
    <w:p w14:paraId="404D6A23" w14:textId="19B74584" w:rsidR="001B224C" w:rsidRPr="001B224C" w:rsidRDefault="001B224C" w:rsidP="001B224C">
      <w:pPr>
        <w:rPr>
          <w:rFonts w:ascii="Times New Roman" w:hAnsi="Times New Roman" w:cs="Times New Roman"/>
          <w:b/>
        </w:rPr>
      </w:pPr>
      <w:proofErr w:type="gramStart"/>
      <w:r w:rsidRPr="001B224C">
        <w:rPr>
          <w:rFonts w:ascii="Times New Roman" w:hAnsi="Times New Roman" w:cs="Times New Roman"/>
          <w:b/>
        </w:rPr>
        <w:t>in</w:t>
      </w:r>
      <w:proofErr w:type="gramEnd"/>
      <w:r w:rsidRPr="001B224C">
        <w:rPr>
          <w:rFonts w:ascii="Times New Roman" w:hAnsi="Times New Roman" w:cs="Times New Roman"/>
          <w:b/>
        </w:rPr>
        <w:t xml:space="preserve"> the purified His</w:t>
      </w:r>
      <w:r w:rsidRPr="001B224C">
        <w:rPr>
          <w:rFonts w:ascii="Times New Roman" w:hAnsi="Times New Roman" w:cs="Times New Roman"/>
          <w:b/>
          <w:bCs/>
          <w:vertAlign w:val="subscript"/>
        </w:rPr>
        <w:t>6</w:t>
      </w:r>
      <w:r w:rsidRPr="001B224C">
        <w:rPr>
          <w:rFonts w:ascii="Times New Roman" w:hAnsi="Times New Roman" w:cs="Times New Roman"/>
          <w:b/>
        </w:rPr>
        <w:t xml:space="preserve">-CssR. </w:t>
      </w:r>
    </w:p>
    <w:p w14:paraId="46F823C7" w14:textId="77777777" w:rsidR="001B224C" w:rsidRDefault="001B224C" w:rsidP="001B224C">
      <w:pPr>
        <w:ind w:right="-291"/>
      </w:pPr>
    </w:p>
    <w:p w14:paraId="38816827" w14:textId="77777777" w:rsidR="001B224C" w:rsidRDefault="001B224C" w:rsidP="001B224C">
      <w:pPr>
        <w:ind w:right="-291"/>
      </w:pPr>
    </w:p>
    <w:p w14:paraId="5785785C" w14:textId="77777777" w:rsidR="001B224C" w:rsidRDefault="001B224C" w:rsidP="001B224C">
      <w:pPr>
        <w:ind w:right="-291"/>
      </w:pPr>
    </w:p>
    <w:p w14:paraId="3667333F" w14:textId="77777777" w:rsidR="001B224C" w:rsidRDefault="001B224C" w:rsidP="001B224C">
      <w:pPr>
        <w:ind w:right="-291"/>
      </w:pPr>
    </w:p>
    <w:p w14:paraId="3025B8DA" w14:textId="77777777" w:rsidR="001B224C" w:rsidRDefault="001B224C" w:rsidP="001B224C">
      <w:pPr>
        <w:ind w:right="-291"/>
      </w:pPr>
    </w:p>
    <w:p w14:paraId="3231492E" w14:textId="77777777" w:rsidR="001B224C" w:rsidRDefault="001B224C" w:rsidP="001B224C">
      <w:pPr>
        <w:ind w:right="-291"/>
      </w:pPr>
    </w:p>
    <w:p w14:paraId="27D13637" w14:textId="77777777" w:rsidR="001B224C" w:rsidRDefault="001B224C" w:rsidP="001B224C">
      <w:pPr>
        <w:ind w:right="-291"/>
      </w:pPr>
    </w:p>
    <w:p w14:paraId="2019A0EB" w14:textId="77777777" w:rsidR="001B224C" w:rsidRDefault="001B224C" w:rsidP="001B224C">
      <w:pPr>
        <w:ind w:right="-291"/>
      </w:pPr>
    </w:p>
    <w:p w14:paraId="123F0F0C" w14:textId="77777777" w:rsidR="001B224C" w:rsidRDefault="001B224C" w:rsidP="001B224C">
      <w:pPr>
        <w:ind w:right="-291"/>
      </w:pPr>
    </w:p>
    <w:p w14:paraId="1830F144" w14:textId="77777777" w:rsidR="001B224C" w:rsidRDefault="001B224C" w:rsidP="001B224C">
      <w:pPr>
        <w:ind w:right="-291"/>
      </w:pPr>
    </w:p>
    <w:p w14:paraId="5258446E" w14:textId="77777777" w:rsidR="001B224C" w:rsidRDefault="001B224C" w:rsidP="001B224C">
      <w:pPr>
        <w:ind w:right="-291"/>
        <w:rPr>
          <w:rFonts w:ascii="Times New Roman" w:hAnsi="Times New Roman" w:cs="Times New Roman"/>
        </w:rPr>
      </w:pPr>
    </w:p>
    <w:p w14:paraId="58864C98" w14:textId="77F43D2F" w:rsidR="00123DF0" w:rsidRPr="00123DF0" w:rsidRDefault="001B224C" w:rsidP="00123DF0">
      <w:pPr>
        <w:rPr>
          <w:rFonts w:ascii="Times New Roman" w:hAnsi="Times New Roman" w:cs="Times New Roman"/>
        </w:rPr>
      </w:pPr>
      <w:r w:rsidRPr="00123DF0">
        <w:rPr>
          <w:rFonts w:ascii="Times New Roman" w:hAnsi="Times New Roman" w:cs="Times New Roman"/>
        </w:rPr>
        <w:t>The table indicates Mascot protein score and the number of peptides identified for each protein</w:t>
      </w:r>
      <w:r w:rsidR="00123DF0" w:rsidRPr="00123DF0">
        <w:rPr>
          <w:rFonts w:ascii="Times New Roman" w:hAnsi="Times New Roman" w:cs="Times New Roman"/>
        </w:rPr>
        <w:t xml:space="preserve"> </w:t>
      </w:r>
      <w:r w:rsidR="00123DF0" w:rsidRPr="00123DF0">
        <w:rPr>
          <w:rFonts w:ascii="Times New Roman" w:hAnsi="Times New Roman" w:cs="Times New Roman"/>
        </w:rPr>
        <w:t xml:space="preserve">by </w:t>
      </w:r>
      <w:proofErr w:type="spellStart"/>
      <w:r w:rsidR="00123DF0" w:rsidRPr="00123DF0">
        <w:rPr>
          <w:rFonts w:ascii="Times New Roman" w:hAnsi="Times New Roman" w:cs="Times New Roman"/>
        </w:rPr>
        <w:t>nano</w:t>
      </w:r>
      <w:proofErr w:type="spellEnd"/>
      <w:r w:rsidR="00123DF0" w:rsidRPr="00123DF0">
        <w:rPr>
          <w:rFonts w:ascii="Times New Roman" w:hAnsi="Times New Roman" w:cs="Times New Roman"/>
        </w:rPr>
        <w:t xml:space="preserve"> mass spectrometry analysis in the eluted fraction (E2. Fig S1). </w:t>
      </w:r>
    </w:p>
    <w:p w14:paraId="5EAD308F" w14:textId="07769371" w:rsidR="00320E6F" w:rsidRPr="001B224C" w:rsidRDefault="001B224C" w:rsidP="001B224C">
      <w:pPr>
        <w:ind w:right="-291"/>
        <w:rPr>
          <w:rFonts w:ascii="Times New Roman" w:hAnsi="Times New Roman" w:cs="Times New Roman"/>
        </w:rPr>
      </w:pPr>
      <w:r w:rsidRPr="001B224C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320E6F" w:rsidRPr="001B224C" w:rsidSect="00320E6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01"/>
    <w:rsid w:val="00051E52"/>
    <w:rsid w:val="00123DF0"/>
    <w:rsid w:val="001B224C"/>
    <w:rsid w:val="00320E6F"/>
    <w:rsid w:val="00321201"/>
    <w:rsid w:val="005028C9"/>
    <w:rsid w:val="00752951"/>
    <w:rsid w:val="00B03DA5"/>
    <w:rsid w:val="00CB5C39"/>
    <w:rsid w:val="00D5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F48D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1B224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1B224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345</Characters>
  <Application>Microsoft Macintosh Word</Application>
  <DocSecurity>0</DocSecurity>
  <Lines>2</Lines>
  <Paragraphs>1</Paragraphs>
  <ScaleCrop>false</ScaleCrop>
  <Company>Centro Nacional de Biotecnología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Gullón</dc:creator>
  <cp:keywords/>
  <dc:description/>
  <cp:lastModifiedBy>Sonia Gullón</cp:lastModifiedBy>
  <cp:revision>7</cp:revision>
  <dcterms:created xsi:type="dcterms:W3CDTF">2016-10-28T09:17:00Z</dcterms:created>
  <dcterms:modified xsi:type="dcterms:W3CDTF">2016-11-02T13:47:00Z</dcterms:modified>
</cp:coreProperties>
</file>