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CE87E2" w14:textId="2B091969" w:rsidR="00476E73" w:rsidRPr="00933FF2" w:rsidRDefault="00596C04" w:rsidP="00476E73">
      <w:pPr>
        <w:jc w:val="both"/>
        <w:rPr>
          <w:color w:val="000000" w:themeColor="text1"/>
        </w:rPr>
      </w:pPr>
      <w:r w:rsidRPr="00933FF2">
        <w:rPr>
          <w:b/>
          <w:color w:val="000000" w:themeColor="text1"/>
        </w:rPr>
        <w:t>TABLE</w:t>
      </w:r>
      <w:r w:rsidR="00476E73" w:rsidRPr="00933FF2">
        <w:rPr>
          <w:b/>
          <w:color w:val="000000" w:themeColor="text1"/>
        </w:rPr>
        <w:t xml:space="preserve"> S3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709"/>
        <w:gridCol w:w="1134"/>
        <w:gridCol w:w="708"/>
        <w:gridCol w:w="851"/>
        <w:gridCol w:w="1134"/>
        <w:gridCol w:w="753"/>
      </w:tblGrid>
      <w:tr w:rsidR="00476E73" w:rsidRPr="00933FF2" w14:paraId="7D9B2D08" w14:textId="77777777" w:rsidTr="001A476B">
        <w:trPr>
          <w:trHeight w:val="153"/>
        </w:trPr>
        <w:tc>
          <w:tcPr>
            <w:tcW w:w="3227" w:type="dxa"/>
          </w:tcPr>
          <w:p w14:paraId="573FC0FE" w14:textId="77777777" w:rsidR="00476E73" w:rsidRPr="00933FF2" w:rsidRDefault="00476E73" w:rsidP="001A476B">
            <w:pPr>
              <w:rPr>
                <w:rFonts w:ascii="Times" w:hAnsi="Times" w:cs="Arial"/>
                <w:b/>
                <w:color w:val="000000" w:themeColor="text1"/>
                <w:lang w:val="en-US"/>
              </w:rPr>
            </w:pPr>
          </w:p>
        </w:tc>
        <w:tc>
          <w:tcPr>
            <w:tcW w:w="2551" w:type="dxa"/>
            <w:gridSpan w:val="3"/>
          </w:tcPr>
          <w:p w14:paraId="43DBAC96" w14:textId="77777777" w:rsidR="00476E73" w:rsidRPr="00933FF2" w:rsidRDefault="00476E73" w:rsidP="001A476B">
            <w:pPr>
              <w:rPr>
                <w:rFonts w:ascii="Times" w:hAnsi="Times" w:cs="Arial"/>
                <w:b/>
                <w:color w:val="000000" w:themeColor="text1"/>
              </w:rPr>
            </w:pPr>
            <w:r w:rsidRPr="00933FF2">
              <w:rPr>
                <w:rFonts w:ascii="Times" w:hAnsi="Times" w:cs="Arial"/>
                <w:b/>
                <w:color w:val="000000" w:themeColor="text1"/>
              </w:rPr>
              <w:t>UNIVARIATE</w:t>
            </w:r>
          </w:p>
        </w:tc>
        <w:tc>
          <w:tcPr>
            <w:tcW w:w="2738" w:type="dxa"/>
            <w:gridSpan w:val="3"/>
          </w:tcPr>
          <w:p w14:paraId="5D78C7F0" w14:textId="77777777" w:rsidR="00476E73" w:rsidRPr="00933FF2" w:rsidRDefault="00476E73" w:rsidP="001A476B">
            <w:pPr>
              <w:rPr>
                <w:rFonts w:ascii="Times" w:hAnsi="Times" w:cs="Arial"/>
                <w:b/>
                <w:color w:val="000000" w:themeColor="text1"/>
              </w:rPr>
            </w:pPr>
            <w:r w:rsidRPr="00933FF2">
              <w:rPr>
                <w:rFonts w:ascii="Times" w:hAnsi="Times" w:cs="Arial"/>
                <w:b/>
                <w:color w:val="000000" w:themeColor="text1"/>
              </w:rPr>
              <w:t>MULTIVARIATE</w:t>
            </w:r>
          </w:p>
        </w:tc>
      </w:tr>
      <w:tr w:rsidR="00476E73" w:rsidRPr="00933FF2" w14:paraId="7920D116" w14:textId="77777777" w:rsidTr="001A476B">
        <w:trPr>
          <w:trHeight w:val="153"/>
        </w:trPr>
        <w:tc>
          <w:tcPr>
            <w:tcW w:w="3227" w:type="dxa"/>
          </w:tcPr>
          <w:p w14:paraId="451B8CDC" w14:textId="77777777" w:rsidR="00476E73" w:rsidRPr="00933FF2" w:rsidRDefault="00476E73" w:rsidP="001A476B">
            <w:pPr>
              <w:rPr>
                <w:rFonts w:ascii="Times" w:hAnsi="Times" w:cs="Arial"/>
                <w:b/>
                <w:color w:val="000000" w:themeColor="text1"/>
              </w:rPr>
            </w:pPr>
            <w:r w:rsidRPr="00933FF2">
              <w:rPr>
                <w:rFonts w:ascii="Times" w:hAnsi="Times" w:cs="Arial"/>
                <w:b/>
                <w:color w:val="000000" w:themeColor="text1"/>
              </w:rPr>
              <w:t>Variable</w:t>
            </w:r>
          </w:p>
        </w:tc>
        <w:tc>
          <w:tcPr>
            <w:tcW w:w="709" w:type="dxa"/>
          </w:tcPr>
          <w:p w14:paraId="4CF79EA0" w14:textId="77777777" w:rsidR="00476E73" w:rsidRPr="00933FF2" w:rsidRDefault="00476E73" w:rsidP="001A476B">
            <w:pPr>
              <w:rPr>
                <w:rFonts w:ascii="Times" w:hAnsi="Times" w:cs="Arial"/>
                <w:b/>
                <w:color w:val="000000" w:themeColor="text1"/>
              </w:rPr>
            </w:pPr>
            <w:r w:rsidRPr="00933FF2">
              <w:rPr>
                <w:rFonts w:ascii="Times" w:hAnsi="Times" w:cs="Arial"/>
                <w:b/>
                <w:color w:val="000000" w:themeColor="text1"/>
              </w:rPr>
              <w:t>HR</w:t>
            </w:r>
          </w:p>
        </w:tc>
        <w:tc>
          <w:tcPr>
            <w:tcW w:w="1134" w:type="dxa"/>
          </w:tcPr>
          <w:p w14:paraId="528D3DA2" w14:textId="77777777" w:rsidR="00476E73" w:rsidRPr="00933FF2" w:rsidRDefault="00476E73" w:rsidP="001A476B">
            <w:pPr>
              <w:rPr>
                <w:rFonts w:ascii="Times" w:hAnsi="Times" w:cs="Arial"/>
                <w:b/>
                <w:color w:val="000000" w:themeColor="text1"/>
              </w:rPr>
            </w:pPr>
            <w:r w:rsidRPr="00933FF2">
              <w:rPr>
                <w:rFonts w:ascii="Times" w:hAnsi="Times" w:cs="Arial"/>
                <w:b/>
                <w:color w:val="000000" w:themeColor="text1"/>
              </w:rPr>
              <w:t>CI95%</w:t>
            </w:r>
          </w:p>
        </w:tc>
        <w:tc>
          <w:tcPr>
            <w:tcW w:w="708" w:type="dxa"/>
          </w:tcPr>
          <w:p w14:paraId="0F826412" w14:textId="77777777" w:rsidR="00476E73" w:rsidRPr="00933FF2" w:rsidRDefault="00476E73" w:rsidP="001A476B">
            <w:pPr>
              <w:rPr>
                <w:rFonts w:ascii="Times" w:hAnsi="Times" w:cs="Arial"/>
                <w:b/>
                <w:color w:val="000000" w:themeColor="text1"/>
              </w:rPr>
            </w:pPr>
            <w:r w:rsidRPr="00933FF2">
              <w:rPr>
                <w:rFonts w:ascii="Times" w:hAnsi="Times" w:cs="Arial"/>
                <w:b/>
                <w:color w:val="000000" w:themeColor="text1"/>
              </w:rPr>
              <w:t xml:space="preserve">p </w:t>
            </w:r>
          </w:p>
        </w:tc>
        <w:tc>
          <w:tcPr>
            <w:tcW w:w="851" w:type="dxa"/>
          </w:tcPr>
          <w:p w14:paraId="1845AF74" w14:textId="77777777" w:rsidR="00476E73" w:rsidRPr="00933FF2" w:rsidRDefault="00476E73" w:rsidP="001A476B">
            <w:pPr>
              <w:rPr>
                <w:rFonts w:ascii="Times" w:hAnsi="Times" w:cs="Arial"/>
                <w:b/>
                <w:color w:val="000000" w:themeColor="text1"/>
              </w:rPr>
            </w:pPr>
            <w:r w:rsidRPr="00933FF2">
              <w:rPr>
                <w:rFonts w:ascii="Times" w:hAnsi="Times" w:cs="Arial"/>
                <w:b/>
                <w:color w:val="000000" w:themeColor="text1"/>
              </w:rPr>
              <w:t>HR</w:t>
            </w:r>
          </w:p>
        </w:tc>
        <w:tc>
          <w:tcPr>
            <w:tcW w:w="1134" w:type="dxa"/>
          </w:tcPr>
          <w:p w14:paraId="4468AF5C" w14:textId="77777777" w:rsidR="00476E73" w:rsidRPr="00933FF2" w:rsidRDefault="00476E73" w:rsidP="001A476B">
            <w:pPr>
              <w:rPr>
                <w:rFonts w:ascii="Times" w:hAnsi="Times" w:cs="Arial"/>
                <w:b/>
                <w:color w:val="000000" w:themeColor="text1"/>
              </w:rPr>
            </w:pPr>
            <w:r w:rsidRPr="00933FF2">
              <w:rPr>
                <w:rFonts w:ascii="Times" w:hAnsi="Times" w:cs="Arial"/>
                <w:b/>
                <w:color w:val="000000" w:themeColor="text1"/>
              </w:rPr>
              <w:t>CI95%</w:t>
            </w:r>
          </w:p>
        </w:tc>
        <w:tc>
          <w:tcPr>
            <w:tcW w:w="753" w:type="dxa"/>
          </w:tcPr>
          <w:p w14:paraId="7F1C3B6D" w14:textId="77777777" w:rsidR="00476E73" w:rsidRPr="00933FF2" w:rsidRDefault="00476E73" w:rsidP="001A476B">
            <w:pPr>
              <w:rPr>
                <w:rFonts w:ascii="Times" w:hAnsi="Times" w:cs="Arial"/>
                <w:b/>
                <w:color w:val="000000" w:themeColor="text1"/>
              </w:rPr>
            </w:pPr>
            <w:r w:rsidRPr="00933FF2">
              <w:rPr>
                <w:rFonts w:ascii="Times" w:hAnsi="Times" w:cs="Arial"/>
                <w:b/>
                <w:color w:val="000000" w:themeColor="text1"/>
              </w:rPr>
              <w:t xml:space="preserve">p </w:t>
            </w:r>
          </w:p>
        </w:tc>
      </w:tr>
      <w:tr w:rsidR="00476E73" w:rsidRPr="00933FF2" w14:paraId="2A06682E" w14:textId="77777777" w:rsidTr="001A476B">
        <w:trPr>
          <w:trHeight w:val="153"/>
        </w:trPr>
        <w:tc>
          <w:tcPr>
            <w:tcW w:w="3227" w:type="dxa"/>
          </w:tcPr>
          <w:p w14:paraId="7B022902" w14:textId="77777777" w:rsidR="00476E73" w:rsidRPr="00933FF2" w:rsidRDefault="00476E73" w:rsidP="001A476B">
            <w:pPr>
              <w:rPr>
                <w:rFonts w:ascii="Times" w:hAnsi="Times" w:cs="Arial"/>
                <w:b/>
                <w:color w:val="000000" w:themeColor="text1"/>
              </w:rPr>
            </w:pPr>
            <w:r>
              <w:rPr>
                <w:rFonts w:ascii="Times" w:hAnsi="Times" w:cs="Arial"/>
                <w:color w:val="000000" w:themeColor="text1"/>
              </w:rPr>
              <w:t xml:space="preserve">        Late</w:t>
            </w:r>
            <w:r w:rsidRPr="00933FF2">
              <w:rPr>
                <w:rFonts w:ascii="Times" w:hAnsi="Times" w:cs="Arial"/>
                <w:color w:val="000000" w:themeColor="text1"/>
              </w:rPr>
              <w:t xml:space="preserve"> pre</w:t>
            </w:r>
            <w:r>
              <w:rPr>
                <w:rFonts w:ascii="Times" w:hAnsi="Times" w:cs="Arial"/>
                <w:color w:val="000000" w:themeColor="text1"/>
              </w:rPr>
              <w:t>-</w:t>
            </w:r>
            <w:r w:rsidRPr="00933FF2">
              <w:rPr>
                <w:rFonts w:ascii="Times" w:hAnsi="Times" w:cs="Arial"/>
                <w:color w:val="000000" w:themeColor="text1"/>
              </w:rPr>
              <w:t>dialysis care</w:t>
            </w:r>
          </w:p>
        </w:tc>
        <w:tc>
          <w:tcPr>
            <w:tcW w:w="709" w:type="dxa"/>
          </w:tcPr>
          <w:p w14:paraId="1CEC20D9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1.25</w:t>
            </w:r>
          </w:p>
        </w:tc>
        <w:tc>
          <w:tcPr>
            <w:tcW w:w="1134" w:type="dxa"/>
          </w:tcPr>
          <w:p w14:paraId="29B4E6B2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1.08-1.45</w:t>
            </w:r>
          </w:p>
        </w:tc>
        <w:tc>
          <w:tcPr>
            <w:tcW w:w="708" w:type="dxa"/>
          </w:tcPr>
          <w:p w14:paraId="1C03078B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  <w:tc>
          <w:tcPr>
            <w:tcW w:w="851" w:type="dxa"/>
          </w:tcPr>
          <w:p w14:paraId="3B4520E9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1.20</w:t>
            </w:r>
          </w:p>
        </w:tc>
        <w:tc>
          <w:tcPr>
            <w:tcW w:w="1134" w:type="dxa"/>
          </w:tcPr>
          <w:p w14:paraId="660C5412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1.03-1.41</w:t>
            </w:r>
          </w:p>
        </w:tc>
        <w:tc>
          <w:tcPr>
            <w:tcW w:w="753" w:type="dxa"/>
          </w:tcPr>
          <w:p w14:paraId="0202370C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0.01</w:t>
            </w:r>
          </w:p>
        </w:tc>
      </w:tr>
      <w:tr w:rsidR="00476E73" w:rsidRPr="00933FF2" w14:paraId="59AF80C5" w14:textId="77777777" w:rsidTr="001A476B">
        <w:trPr>
          <w:trHeight w:val="153"/>
        </w:trPr>
        <w:tc>
          <w:tcPr>
            <w:tcW w:w="3227" w:type="dxa"/>
            <w:shd w:val="clear" w:color="auto" w:fill="EEECE1"/>
          </w:tcPr>
          <w:p w14:paraId="52D7759E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b/>
                <w:color w:val="000000" w:themeColor="text1"/>
              </w:rPr>
              <w:t>Sociodemographic:</w:t>
            </w:r>
          </w:p>
        </w:tc>
        <w:tc>
          <w:tcPr>
            <w:tcW w:w="709" w:type="dxa"/>
            <w:shd w:val="clear" w:color="auto" w:fill="EEECE1"/>
          </w:tcPr>
          <w:p w14:paraId="2EC81520" w14:textId="77777777" w:rsidR="00476E73" w:rsidRPr="00933FF2" w:rsidRDefault="00476E73" w:rsidP="001A476B">
            <w:pPr>
              <w:rPr>
                <w:rFonts w:ascii="Times" w:hAnsi="Times" w:cs="Arial"/>
                <w:b/>
                <w:color w:val="000000" w:themeColor="text1"/>
              </w:rPr>
            </w:pPr>
          </w:p>
        </w:tc>
        <w:tc>
          <w:tcPr>
            <w:tcW w:w="1134" w:type="dxa"/>
            <w:shd w:val="clear" w:color="auto" w:fill="EEECE1"/>
          </w:tcPr>
          <w:p w14:paraId="4CDF4796" w14:textId="77777777" w:rsidR="00476E73" w:rsidRPr="00933FF2" w:rsidRDefault="00476E73" w:rsidP="001A476B">
            <w:pPr>
              <w:rPr>
                <w:rFonts w:ascii="Times" w:hAnsi="Times" w:cs="Arial"/>
                <w:b/>
                <w:color w:val="000000" w:themeColor="text1"/>
              </w:rPr>
            </w:pPr>
          </w:p>
        </w:tc>
        <w:tc>
          <w:tcPr>
            <w:tcW w:w="708" w:type="dxa"/>
            <w:shd w:val="clear" w:color="auto" w:fill="EEECE1"/>
          </w:tcPr>
          <w:p w14:paraId="2CCA32F7" w14:textId="77777777" w:rsidR="00476E73" w:rsidRPr="00933FF2" w:rsidRDefault="00476E73" w:rsidP="001A476B">
            <w:pPr>
              <w:rPr>
                <w:rFonts w:ascii="Times" w:hAnsi="Times" w:cs="Arial"/>
                <w:b/>
                <w:color w:val="000000" w:themeColor="text1"/>
              </w:rPr>
            </w:pPr>
          </w:p>
        </w:tc>
        <w:tc>
          <w:tcPr>
            <w:tcW w:w="851" w:type="dxa"/>
            <w:shd w:val="clear" w:color="auto" w:fill="EEECE1"/>
          </w:tcPr>
          <w:p w14:paraId="6411EFAA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EEECE1"/>
          </w:tcPr>
          <w:p w14:paraId="1F2446F8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  <w:tc>
          <w:tcPr>
            <w:tcW w:w="753" w:type="dxa"/>
            <w:shd w:val="clear" w:color="auto" w:fill="EEECE1"/>
          </w:tcPr>
          <w:p w14:paraId="4DC35562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</w:tr>
      <w:tr w:rsidR="00476E73" w:rsidRPr="00933FF2" w14:paraId="66E4DD72" w14:textId="77777777" w:rsidTr="001A476B">
        <w:trPr>
          <w:trHeight w:val="153"/>
        </w:trPr>
        <w:tc>
          <w:tcPr>
            <w:tcW w:w="3227" w:type="dxa"/>
          </w:tcPr>
          <w:p w14:paraId="3CEBDC2F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Age &gt;65 years</w:t>
            </w:r>
          </w:p>
        </w:tc>
        <w:tc>
          <w:tcPr>
            <w:tcW w:w="709" w:type="dxa"/>
          </w:tcPr>
          <w:p w14:paraId="3F6AD004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3.00</w:t>
            </w:r>
          </w:p>
        </w:tc>
        <w:tc>
          <w:tcPr>
            <w:tcW w:w="1134" w:type="dxa"/>
          </w:tcPr>
          <w:p w14:paraId="7FBAF43A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2.57-3.50</w:t>
            </w:r>
          </w:p>
        </w:tc>
        <w:tc>
          <w:tcPr>
            <w:tcW w:w="708" w:type="dxa"/>
          </w:tcPr>
          <w:p w14:paraId="42385FEA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  <w:tc>
          <w:tcPr>
            <w:tcW w:w="851" w:type="dxa"/>
          </w:tcPr>
          <w:p w14:paraId="07C45DD1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2.97</w:t>
            </w:r>
          </w:p>
        </w:tc>
        <w:tc>
          <w:tcPr>
            <w:tcW w:w="1134" w:type="dxa"/>
          </w:tcPr>
          <w:p w14:paraId="134FCB2F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2.52-3.50</w:t>
            </w:r>
          </w:p>
        </w:tc>
        <w:tc>
          <w:tcPr>
            <w:tcW w:w="753" w:type="dxa"/>
          </w:tcPr>
          <w:p w14:paraId="77327CA6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</w:tr>
      <w:tr w:rsidR="00476E73" w:rsidRPr="00933FF2" w14:paraId="4F5744E2" w14:textId="77777777" w:rsidTr="001A476B">
        <w:trPr>
          <w:trHeight w:val="153"/>
        </w:trPr>
        <w:tc>
          <w:tcPr>
            <w:tcW w:w="3227" w:type="dxa"/>
          </w:tcPr>
          <w:p w14:paraId="7510430A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Biennium or year of initiation of PD:</w:t>
            </w:r>
          </w:p>
        </w:tc>
        <w:tc>
          <w:tcPr>
            <w:tcW w:w="709" w:type="dxa"/>
          </w:tcPr>
          <w:p w14:paraId="0BE8D4AA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</w:tcPr>
          <w:p w14:paraId="7E334550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14:paraId="0FF6F9D0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14:paraId="10DA5BD6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</w:tcPr>
          <w:p w14:paraId="2401C7DB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</w:tcPr>
          <w:p w14:paraId="735CEF5A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476E73" w:rsidRPr="00933FF2" w14:paraId="22FC1FDE" w14:textId="77777777" w:rsidTr="001A476B">
        <w:trPr>
          <w:trHeight w:val="128"/>
        </w:trPr>
        <w:tc>
          <w:tcPr>
            <w:tcW w:w="3227" w:type="dxa"/>
          </w:tcPr>
          <w:p w14:paraId="61FA6F3C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 xml:space="preserve">   2005/2006</w:t>
            </w:r>
          </w:p>
        </w:tc>
        <w:tc>
          <w:tcPr>
            <w:tcW w:w="709" w:type="dxa"/>
          </w:tcPr>
          <w:p w14:paraId="5F8A4888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1.69</w:t>
            </w:r>
          </w:p>
        </w:tc>
        <w:tc>
          <w:tcPr>
            <w:tcW w:w="1134" w:type="dxa"/>
          </w:tcPr>
          <w:p w14:paraId="570D6D49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1.35-2.11</w:t>
            </w:r>
          </w:p>
        </w:tc>
        <w:tc>
          <w:tcPr>
            <w:tcW w:w="708" w:type="dxa"/>
          </w:tcPr>
          <w:p w14:paraId="3926683B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  <w:tc>
          <w:tcPr>
            <w:tcW w:w="851" w:type="dxa"/>
          </w:tcPr>
          <w:p w14:paraId="117969B1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1.50</w:t>
            </w:r>
          </w:p>
        </w:tc>
        <w:tc>
          <w:tcPr>
            <w:tcW w:w="1134" w:type="dxa"/>
          </w:tcPr>
          <w:p w14:paraId="79D85F00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1.19-1.89</w:t>
            </w:r>
          </w:p>
        </w:tc>
        <w:tc>
          <w:tcPr>
            <w:tcW w:w="753" w:type="dxa"/>
          </w:tcPr>
          <w:p w14:paraId="7CC16993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0.01</w:t>
            </w:r>
          </w:p>
        </w:tc>
      </w:tr>
      <w:tr w:rsidR="00476E73" w:rsidRPr="00933FF2" w14:paraId="1887AD33" w14:textId="77777777" w:rsidTr="001A476B">
        <w:trPr>
          <w:trHeight w:val="153"/>
        </w:trPr>
        <w:tc>
          <w:tcPr>
            <w:tcW w:w="3227" w:type="dxa"/>
          </w:tcPr>
          <w:p w14:paraId="3D5F5E0B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 xml:space="preserve">   2007/2008</w:t>
            </w:r>
          </w:p>
        </w:tc>
        <w:tc>
          <w:tcPr>
            <w:tcW w:w="709" w:type="dxa"/>
          </w:tcPr>
          <w:p w14:paraId="0EA79009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1.64</w:t>
            </w:r>
          </w:p>
        </w:tc>
        <w:tc>
          <w:tcPr>
            <w:tcW w:w="1134" w:type="dxa"/>
          </w:tcPr>
          <w:p w14:paraId="4D4D5A0C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1.32-2.04</w:t>
            </w:r>
          </w:p>
        </w:tc>
        <w:tc>
          <w:tcPr>
            <w:tcW w:w="708" w:type="dxa"/>
          </w:tcPr>
          <w:p w14:paraId="2B8461B7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  <w:tc>
          <w:tcPr>
            <w:tcW w:w="851" w:type="dxa"/>
          </w:tcPr>
          <w:p w14:paraId="10A57DC7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1.47</w:t>
            </w:r>
          </w:p>
        </w:tc>
        <w:tc>
          <w:tcPr>
            <w:tcW w:w="1134" w:type="dxa"/>
          </w:tcPr>
          <w:p w14:paraId="37D6FC08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1.18-1.83</w:t>
            </w:r>
          </w:p>
        </w:tc>
        <w:tc>
          <w:tcPr>
            <w:tcW w:w="753" w:type="dxa"/>
          </w:tcPr>
          <w:p w14:paraId="4D8F9659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0.01</w:t>
            </w:r>
          </w:p>
        </w:tc>
      </w:tr>
      <w:tr w:rsidR="00476E73" w:rsidRPr="00933FF2" w14:paraId="01899A19" w14:textId="77777777" w:rsidTr="001A476B">
        <w:trPr>
          <w:trHeight w:val="153"/>
        </w:trPr>
        <w:tc>
          <w:tcPr>
            <w:tcW w:w="3227" w:type="dxa"/>
          </w:tcPr>
          <w:p w14:paraId="280C4157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 xml:space="preserve">   2009/2010 (reference)</w:t>
            </w:r>
          </w:p>
        </w:tc>
        <w:tc>
          <w:tcPr>
            <w:tcW w:w="709" w:type="dxa"/>
          </w:tcPr>
          <w:p w14:paraId="793368D7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</w:tcPr>
          <w:p w14:paraId="4449EFD3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14:paraId="638244E5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14:paraId="1799FDD4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</w:tcPr>
          <w:p w14:paraId="09AB726E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</w:tcPr>
          <w:p w14:paraId="11519339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476E73" w:rsidRPr="00933FF2" w14:paraId="3C94BB25" w14:textId="77777777" w:rsidTr="001A476B">
        <w:trPr>
          <w:trHeight w:val="153"/>
        </w:trPr>
        <w:tc>
          <w:tcPr>
            <w:tcW w:w="3227" w:type="dxa"/>
          </w:tcPr>
          <w:p w14:paraId="16E960E4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Center Experience (patients-year)</w:t>
            </w:r>
          </w:p>
        </w:tc>
        <w:tc>
          <w:tcPr>
            <w:tcW w:w="709" w:type="dxa"/>
          </w:tcPr>
          <w:p w14:paraId="1236B9F6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0.99</w:t>
            </w:r>
          </w:p>
        </w:tc>
        <w:tc>
          <w:tcPr>
            <w:tcW w:w="1134" w:type="dxa"/>
          </w:tcPr>
          <w:p w14:paraId="5888DB02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0.99-0.99</w:t>
            </w:r>
          </w:p>
        </w:tc>
        <w:tc>
          <w:tcPr>
            <w:tcW w:w="708" w:type="dxa"/>
          </w:tcPr>
          <w:p w14:paraId="1546CC9C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0.02</w:t>
            </w:r>
          </w:p>
        </w:tc>
        <w:tc>
          <w:tcPr>
            <w:tcW w:w="851" w:type="dxa"/>
          </w:tcPr>
          <w:p w14:paraId="5824359E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0.99</w:t>
            </w:r>
          </w:p>
        </w:tc>
        <w:tc>
          <w:tcPr>
            <w:tcW w:w="1134" w:type="dxa"/>
          </w:tcPr>
          <w:p w14:paraId="0029CA0A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0.99-1.00</w:t>
            </w:r>
          </w:p>
        </w:tc>
        <w:tc>
          <w:tcPr>
            <w:tcW w:w="753" w:type="dxa"/>
          </w:tcPr>
          <w:p w14:paraId="5E389ABA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0.22</w:t>
            </w:r>
          </w:p>
        </w:tc>
      </w:tr>
      <w:tr w:rsidR="00476E73" w:rsidRPr="00933FF2" w14:paraId="0EA25C3E" w14:textId="77777777" w:rsidTr="001A476B">
        <w:trPr>
          <w:trHeight w:val="153"/>
        </w:trPr>
        <w:tc>
          <w:tcPr>
            <w:tcW w:w="3227" w:type="dxa"/>
          </w:tcPr>
          <w:p w14:paraId="30DC600C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  <w:lang w:val="en-US"/>
              </w:rPr>
            </w:pPr>
            <w:r w:rsidRPr="00933FF2">
              <w:rPr>
                <w:rFonts w:ascii="Times" w:hAnsi="Times" w:cs="Arial"/>
                <w:color w:val="000000" w:themeColor="text1"/>
                <w:lang w:val="en-US"/>
              </w:rPr>
              <w:t>Distance to PD center &lt; 25km</w:t>
            </w:r>
          </w:p>
        </w:tc>
        <w:tc>
          <w:tcPr>
            <w:tcW w:w="709" w:type="dxa"/>
          </w:tcPr>
          <w:p w14:paraId="115D6B87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0.81</w:t>
            </w:r>
          </w:p>
        </w:tc>
        <w:tc>
          <w:tcPr>
            <w:tcW w:w="1134" w:type="dxa"/>
          </w:tcPr>
          <w:p w14:paraId="47F2D23D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0.65-1.01</w:t>
            </w:r>
          </w:p>
        </w:tc>
        <w:tc>
          <w:tcPr>
            <w:tcW w:w="708" w:type="dxa"/>
          </w:tcPr>
          <w:p w14:paraId="497850D7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0.26</w:t>
            </w:r>
          </w:p>
        </w:tc>
        <w:tc>
          <w:tcPr>
            <w:tcW w:w="851" w:type="dxa"/>
          </w:tcPr>
          <w:p w14:paraId="27C22A6A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</w:tcPr>
          <w:p w14:paraId="5EE1E3F8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</w:tcPr>
          <w:p w14:paraId="1AF39B87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476E73" w:rsidRPr="00933FF2" w14:paraId="0900B655" w14:textId="77777777" w:rsidTr="001A476B">
        <w:trPr>
          <w:trHeight w:val="153"/>
        </w:trPr>
        <w:tc>
          <w:tcPr>
            <w:tcW w:w="3227" w:type="dxa"/>
          </w:tcPr>
          <w:p w14:paraId="05B973F8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Education &lt; 4 years</w:t>
            </w:r>
          </w:p>
        </w:tc>
        <w:tc>
          <w:tcPr>
            <w:tcW w:w="709" w:type="dxa"/>
          </w:tcPr>
          <w:p w14:paraId="36A2A279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1.60</w:t>
            </w:r>
          </w:p>
        </w:tc>
        <w:tc>
          <w:tcPr>
            <w:tcW w:w="1134" w:type="dxa"/>
          </w:tcPr>
          <w:p w14:paraId="183FCA56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1.35-1.89</w:t>
            </w:r>
          </w:p>
        </w:tc>
        <w:tc>
          <w:tcPr>
            <w:tcW w:w="708" w:type="dxa"/>
          </w:tcPr>
          <w:p w14:paraId="6241F891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  <w:tc>
          <w:tcPr>
            <w:tcW w:w="851" w:type="dxa"/>
          </w:tcPr>
          <w:p w14:paraId="17E9BCC7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1.20</w:t>
            </w:r>
          </w:p>
        </w:tc>
        <w:tc>
          <w:tcPr>
            <w:tcW w:w="1134" w:type="dxa"/>
          </w:tcPr>
          <w:p w14:paraId="7CFBD98F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1.01-1.43</w:t>
            </w:r>
          </w:p>
        </w:tc>
        <w:tc>
          <w:tcPr>
            <w:tcW w:w="753" w:type="dxa"/>
          </w:tcPr>
          <w:p w14:paraId="64D636C9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0.04</w:t>
            </w:r>
          </w:p>
        </w:tc>
      </w:tr>
      <w:tr w:rsidR="00476E73" w:rsidRPr="00933FF2" w14:paraId="5C44F4AB" w14:textId="77777777" w:rsidTr="001A476B">
        <w:trPr>
          <w:trHeight w:val="153"/>
        </w:trPr>
        <w:tc>
          <w:tcPr>
            <w:tcW w:w="3227" w:type="dxa"/>
          </w:tcPr>
          <w:p w14:paraId="7B5F9146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Family Income &lt;2MW</w:t>
            </w:r>
          </w:p>
        </w:tc>
        <w:tc>
          <w:tcPr>
            <w:tcW w:w="709" w:type="dxa"/>
          </w:tcPr>
          <w:p w14:paraId="1C5525B0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1.46</w:t>
            </w:r>
          </w:p>
        </w:tc>
        <w:tc>
          <w:tcPr>
            <w:tcW w:w="1134" w:type="dxa"/>
          </w:tcPr>
          <w:p w14:paraId="0993A323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1.26-1.70</w:t>
            </w:r>
          </w:p>
        </w:tc>
        <w:tc>
          <w:tcPr>
            <w:tcW w:w="708" w:type="dxa"/>
          </w:tcPr>
          <w:p w14:paraId="7FE63327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  <w:tc>
          <w:tcPr>
            <w:tcW w:w="851" w:type="dxa"/>
          </w:tcPr>
          <w:p w14:paraId="3D455D46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</w:tcPr>
          <w:p w14:paraId="291814E2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</w:tcPr>
          <w:p w14:paraId="1BE5DC66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476E73" w:rsidRPr="00933FF2" w14:paraId="53A52D34" w14:textId="77777777" w:rsidTr="001A476B">
        <w:trPr>
          <w:trHeight w:val="153"/>
        </w:trPr>
        <w:tc>
          <w:tcPr>
            <w:tcW w:w="3227" w:type="dxa"/>
          </w:tcPr>
          <w:p w14:paraId="5C6B2620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Gender (female)</w:t>
            </w:r>
          </w:p>
        </w:tc>
        <w:tc>
          <w:tcPr>
            <w:tcW w:w="709" w:type="dxa"/>
          </w:tcPr>
          <w:p w14:paraId="15A289F2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1.00</w:t>
            </w:r>
          </w:p>
        </w:tc>
        <w:tc>
          <w:tcPr>
            <w:tcW w:w="1134" w:type="dxa"/>
          </w:tcPr>
          <w:p w14:paraId="1792C71B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0.86-1.16</w:t>
            </w:r>
          </w:p>
        </w:tc>
        <w:tc>
          <w:tcPr>
            <w:tcW w:w="708" w:type="dxa"/>
          </w:tcPr>
          <w:p w14:paraId="74ED2781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0.99</w:t>
            </w:r>
          </w:p>
        </w:tc>
        <w:tc>
          <w:tcPr>
            <w:tcW w:w="851" w:type="dxa"/>
          </w:tcPr>
          <w:p w14:paraId="491171C1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</w:tcPr>
          <w:p w14:paraId="3D45D68D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</w:tcPr>
          <w:p w14:paraId="3B44A61B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476E73" w:rsidRPr="00933FF2" w14:paraId="2D2DCD62" w14:textId="77777777" w:rsidTr="001A476B">
        <w:trPr>
          <w:trHeight w:val="267"/>
        </w:trPr>
        <w:tc>
          <w:tcPr>
            <w:tcW w:w="3227" w:type="dxa"/>
          </w:tcPr>
          <w:p w14:paraId="02C4041A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Modality (CAPD)</w:t>
            </w:r>
          </w:p>
        </w:tc>
        <w:tc>
          <w:tcPr>
            <w:tcW w:w="709" w:type="dxa"/>
          </w:tcPr>
          <w:p w14:paraId="34DE159D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1.24</w:t>
            </w:r>
          </w:p>
        </w:tc>
        <w:tc>
          <w:tcPr>
            <w:tcW w:w="1134" w:type="dxa"/>
          </w:tcPr>
          <w:p w14:paraId="46EFFC68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1.06-1.44</w:t>
            </w:r>
          </w:p>
        </w:tc>
        <w:tc>
          <w:tcPr>
            <w:tcW w:w="708" w:type="dxa"/>
          </w:tcPr>
          <w:p w14:paraId="7FB3007D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  <w:tc>
          <w:tcPr>
            <w:tcW w:w="851" w:type="dxa"/>
          </w:tcPr>
          <w:p w14:paraId="1126AC08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1.30</w:t>
            </w:r>
          </w:p>
        </w:tc>
        <w:tc>
          <w:tcPr>
            <w:tcW w:w="1134" w:type="dxa"/>
          </w:tcPr>
          <w:p w14:paraId="13A262AF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1.11-1.52</w:t>
            </w:r>
          </w:p>
        </w:tc>
        <w:tc>
          <w:tcPr>
            <w:tcW w:w="753" w:type="dxa"/>
          </w:tcPr>
          <w:p w14:paraId="57B09AC1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</w:tr>
      <w:tr w:rsidR="00476E73" w:rsidRPr="00933FF2" w14:paraId="229E0F0F" w14:textId="77777777" w:rsidTr="001A476B">
        <w:trPr>
          <w:trHeight w:val="153"/>
        </w:trPr>
        <w:tc>
          <w:tcPr>
            <w:tcW w:w="3227" w:type="dxa"/>
          </w:tcPr>
          <w:p w14:paraId="512CF853" w14:textId="77777777" w:rsidR="00476E73" w:rsidRPr="00933FF2" w:rsidRDefault="00476E73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Race (White)</w:t>
            </w:r>
          </w:p>
        </w:tc>
        <w:tc>
          <w:tcPr>
            <w:tcW w:w="709" w:type="dxa"/>
          </w:tcPr>
          <w:p w14:paraId="453F6C2E" w14:textId="77777777" w:rsidR="00476E73" w:rsidRPr="00933FF2" w:rsidRDefault="00476E73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1.13</w:t>
            </w:r>
          </w:p>
        </w:tc>
        <w:tc>
          <w:tcPr>
            <w:tcW w:w="1134" w:type="dxa"/>
          </w:tcPr>
          <w:p w14:paraId="2D260D5C" w14:textId="77777777" w:rsidR="00476E73" w:rsidRPr="00933FF2" w:rsidRDefault="00476E73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0.96-1.32</w:t>
            </w:r>
          </w:p>
        </w:tc>
        <w:tc>
          <w:tcPr>
            <w:tcW w:w="708" w:type="dxa"/>
          </w:tcPr>
          <w:p w14:paraId="27DB446F" w14:textId="77777777" w:rsidR="00476E73" w:rsidRPr="00933FF2" w:rsidRDefault="00476E73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0.14</w:t>
            </w:r>
          </w:p>
        </w:tc>
        <w:tc>
          <w:tcPr>
            <w:tcW w:w="851" w:type="dxa"/>
          </w:tcPr>
          <w:p w14:paraId="21DD3124" w14:textId="77777777" w:rsidR="00476E73" w:rsidRPr="00933FF2" w:rsidRDefault="00476E73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1.09</w:t>
            </w:r>
          </w:p>
        </w:tc>
        <w:tc>
          <w:tcPr>
            <w:tcW w:w="1134" w:type="dxa"/>
          </w:tcPr>
          <w:p w14:paraId="3DB2EB40" w14:textId="77777777" w:rsidR="00476E73" w:rsidRPr="00933FF2" w:rsidRDefault="00476E73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0.92-1.29</w:t>
            </w:r>
          </w:p>
        </w:tc>
        <w:tc>
          <w:tcPr>
            <w:tcW w:w="753" w:type="dxa"/>
          </w:tcPr>
          <w:p w14:paraId="13F7C06F" w14:textId="77777777" w:rsidR="00476E73" w:rsidRPr="00933FF2" w:rsidRDefault="00476E73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0.32</w:t>
            </w:r>
          </w:p>
        </w:tc>
      </w:tr>
      <w:tr w:rsidR="00476E73" w:rsidRPr="00933FF2" w14:paraId="733950EA" w14:textId="77777777" w:rsidTr="001A476B">
        <w:trPr>
          <w:trHeight w:val="153"/>
        </w:trPr>
        <w:tc>
          <w:tcPr>
            <w:tcW w:w="3227" w:type="dxa"/>
          </w:tcPr>
          <w:p w14:paraId="24B476C9" w14:textId="77777777" w:rsidR="00476E73" w:rsidRPr="00933FF2" w:rsidRDefault="00476E73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Region South/Southeast (reference)</w:t>
            </w:r>
          </w:p>
        </w:tc>
        <w:tc>
          <w:tcPr>
            <w:tcW w:w="709" w:type="dxa"/>
          </w:tcPr>
          <w:p w14:paraId="3A3DC9AC" w14:textId="77777777" w:rsidR="00476E73" w:rsidRPr="00933FF2" w:rsidRDefault="00476E73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</w:tcPr>
          <w:p w14:paraId="6F6E9E5A" w14:textId="77777777" w:rsidR="00476E73" w:rsidRPr="00933FF2" w:rsidRDefault="00476E73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14:paraId="01BDDEDB" w14:textId="77777777" w:rsidR="00476E73" w:rsidRPr="00933FF2" w:rsidRDefault="00476E73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14:paraId="6C1B2A48" w14:textId="77777777" w:rsidR="00476E73" w:rsidRPr="00933FF2" w:rsidRDefault="00476E73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1.45</w:t>
            </w:r>
          </w:p>
        </w:tc>
        <w:tc>
          <w:tcPr>
            <w:tcW w:w="1134" w:type="dxa"/>
          </w:tcPr>
          <w:p w14:paraId="69320B3C" w14:textId="77777777" w:rsidR="00476E73" w:rsidRPr="00933FF2" w:rsidRDefault="00476E73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1.20-1.74</w:t>
            </w:r>
          </w:p>
        </w:tc>
        <w:tc>
          <w:tcPr>
            <w:tcW w:w="753" w:type="dxa"/>
          </w:tcPr>
          <w:p w14:paraId="3FE5F01D" w14:textId="77777777" w:rsidR="00476E73" w:rsidRPr="00933FF2" w:rsidRDefault="00476E73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</w:tr>
      <w:tr w:rsidR="00476E73" w:rsidRPr="00933FF2" w14:paraId="3A763EB5" w14:textId="77777777" w:rsidTr="001A476B">
        <w:trPr>
          <w:trHeight w:val="153"/>
        </w:trPr>
        <w:tc>
          <w:tcPr>
            <w:tcW w:w="3227" w:type="dxa"/>
          </w:tcPr>
          <w:p w14:paraId="78E20CAD" w14:textId="77777777" w:rsidR="00476E73" w:rsidRPr="00933FF2" w:rsidRDefault="00476E73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Region North/Northeast/Center West</w:t>
            </w:r>
          </w:p>
        </w:tc>
        <w:tc>
          <w:tcPr>
            <w:tcW w:w="709" w:type="dxa"/>
          </w:tcPr>
          <w:p w14:paraId="130D49CD" w14:textId="77777777" w:rsidR="00476E73" w:rsidRPr="00933FF2" w:rsidRDefault="00476E73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1.31</w:t>
            </w:r>
          </w:p>
        </w:tc>
        <w:tc>
          <w:tcPr>
            <w:tcW w:w="1134" w:type="dxa"/>
          </w:tcPr>
          <w:p w14:paraId="7FD5082C" w14:textId="77777777" w:rsidR="00476E73" w:rsidRPr="00933FF2" w:rsidRDefault="00476E73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1.10-1.55</w:t>
            </w:r>
          </w:p>
        </w:tc>
        <w:tc>
          <w:tcPr>
            <w:tcW w:w="708" w:type="dxa"/>
          </w:tcPr>
          <w:p w14:paraId="2AA783DC" w14:textId="77777777" w:rsidR="00476E73" w:rsidRPr="00933FF2" w:rsidRDefault="00476E73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  <w:tc>
          <w:tcPr>
            <w:tcW w:w="851" w:type="dxa"/>
          </w:tcPr>
          <w:p w14:paraId="777A5CC5" w14:textId="77777777" w:rsidR="00476E73" w:rsidRPr="00933FF2" w:rsidRDefault="00476E73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</w:tcPr>
          <w:p w14:paraId="2C45E735" w14:textId="77777777" w:rsidR="00476E73" w:rsidRPr="00933FF2" w:rsidRDefault="00476E73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</w:tcPr>
          <w:p w14:paraId="10C396A0" w14:textId="77777777" w:rsidR="00476E73" w:rsidRPr="00933FF2" w:rsidRDefault="00476E73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476E73" w:rsidRPr="00933FF2" w14:paraId="7A3906B8" w14:textId="77777777" w:rsidTr="001A476B">
        <w:trPr>
          <w:trHeight w:val="153"/>
        </w:trPr>
        <w:tc>
          <w:tcPr>
            <w:tcW w:w="3227" w:type="dxa"/>
          </w:tcPr>
          <w:p w14:paraId="655083A3" w14:textId="77777777" w:rsidR="00476E73" w:rsidRPr="00933FF2" w:rsidRDefault="00476E73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Time of predialysis care</w:t>
            </w:r>
          </w:p>
        </w:tc>
        <w:tc>
          <w:tcPr>
            <w:tcW w:w="709" w:type="dxa"/>
          </w:tcPr>
          <w:p w14:paraId="5CD6F4E8" w14:textId="77777777" w:rsidR="00476E73" w:rsidRPr="00933FF2" w:rsidRDefault="00476E73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0.99</w:t>
            </w:r>
          </w:p>
        </w:tc>
        <w:tc>
          <w:tcPr>
            <w:tcW w:w="1134" w:type="dxa"/>
          </w:tcPr>
          <w:p w14:paraId="3D7E4950" w14:textId="77777777" w:rsidR="00476E73" w:rsidRPr="00933FF2" w:rsidRDefault="00476E73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0.99-0.99</w:t>
            </w:r>
          </w:p>
        </w:tc>
        <w:tc>
          <w:tcPr>
            <w:tcW w:w="708" w:type="dxa"/>
          </w:tcPr>
          <w:p w14:paraId="30CF6485" w14:textId="77777777" w:rsidR="00476E73" w:rsidRPr="00933FF2" w:rsidRDefault="00476E73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  <w:tc>
          <w:tcPr>
            <w:tcW w:w="851" w:type="dxa"/>
          </w:tcPr>
          <w:p w14:paraId="1F500FB8" w14:textId="77777777" w:rsidR="00476E73" w:rsidRPr="00933FF2" w:rsidRDefault="00476E73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0.99</w:t>
            </w:r>
          </w:p>
        </w:tc>
        <w:tc>
          <w:tcPr>
            <w:tcW w:w="1134" w:type="dxa"/>
          </w:tcPr>
          <w:p w14:paraId="5D77D1AB" w14:textId="77777777" w:rsidR="00476E73" w:rsidRPr="00933FF2" w:rsidRDefault="00476E73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0.99-0.99</w:t>
            </w:r>
          </w:p>
        </w:tc>
        <w:tc>
          <w:tcPr>
            <w:tcW w:w="753" w:type="dxa"/>
          </w:tcPr>
          <w:p w14:paraId="58B3866E" w14:textId="77777777" w:rsidR="00476E73" w:rsidRPr="00933FF2" w:rsidRDefault="00476E73" w:rsidP="001A476B">
            <w:pPr>
              <w:tabs>
                <w:tab w:val="center" w:pos="2021"/>
              </w:tabs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0.01</w:t>
            </w:r>
          </w:p>
        </w:tc>
      </w:tr>
      <w:tr w:rsidR="00476E73" w:rsidRPr="00933FF2" w14:paraId="447601D5" w14:textId="77777777" w:rsidTr="001A476B">
        <w:trPr>
          <w:trHeight w:val="153"/>
        </w:trPr>
        <w:tc>
          <w:tcPr>
            <w:tcW w:w="3227" w:type="dxa"/>
            <w:shd w:val="clear" w:color="auto" w:fill="EEECE1"/>
          </w:tcPr>
          <w:p w14:paraId="78C3BC19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b/>
                <w:color w:val="000000" w:themeColor="text1"/>
              </w:rPr>
              <w:t>Comorbidities:</w:t>
            </w:r>
          </w:p>
        </w:tc>
        <w:tc>
          <w:tcPr>
            <w:tcW w:w="709" w:type="dxa"/>
            <w:shd w:val="clear" w:color="auto" w:fill="EEECE1"/>
          </w:tcPr>
          <w:p w14:paraId="081403A5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EEECE1"/>
          </w:tcPr>
          <w:p w14:paraId="02DC8E76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  <w:tc>
          <w:tcPr>
            <w:tcW w:w="708" w:type="dxa"/>
            <w:shd w:val="clear" w:color="auto" w:fill="EEECE1"/>
          </w:tcPr>
          <w:p w14:paraId="6251FD36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EEECE1"/>
          </w:tcPr>
          <w:p w14:paraId="7E6BF13C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EEECE1"/>
          </w:tcPr>
          <w:p w14:paraId="0E127BDE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  <w:tc>
          <w:tcPr>
            <w:tcW w:w="753" w:type="dxa"/>
            <w:shd w:val="clear" w:color="auto" w:fill="EEECE1"/>
          </w:tcPr>
          <w:p w14:paraId="7626AADE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</w:tr>
      <w:tr w:rsidR="00476E73" w:rsidRPr="00933FF2" w14:paraId="7899CEC6" w14:textId="77777777" w:rsidTr="001A476B">
        <w:trPr>
          <w:trHeight w:val="153"/>
        </w:trPr>
        <w:tc>
          <w:tcPr>
            <w:tcW w:w="3227" w:type="dxa"/>
            <w:shd w:val="clear" w:color="auto" w:fill="auto"/>
          </w:tcPr>
          <w:p w14:paraId="7E311387" w14:textId="77777777" w:rsidR="00476E73" w:rsidRPr="00933FF2" w:rsidRDefault="00476E73" w:rsidP="001A476B">
            <w:pPr>
              <w:rPr>
                <w:rFonts w:ascii="Times" w:hAnsi="Times" w:cs="Arial"/>
                <w:b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  <w:lang w:val="en-US"/>
              </w:rPr>
              <w:t>BMI (Kg/m2)</w:t>
            </w:r>
          </w:p>
        </w:tc>
        <w:tc>
          <w:tcPr>
            <w:tcW w:w="709" w:type="dxa"/>
            <w:shd w:val="clear" w:color="auto" w:fill="auto"/>
          </w:tcPr>
          <w:p w14:paraId="3BC7295D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0.97</w:t>
            </w:r>
          </w:p>
        </w:tc>
        <w:tc>
          <w:tcPr>
            <w:tcW w:w="1134" w:type="dxa"/>
            <w:shd w:val="clear" w:color="auto" w:fill="auto"/>
          </w:tcPr>
          <w:p w14:paraId="628AB06C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0.95-0.98</w:t>
            </w:r>
          </w:p>
        </w:tc>
        <w:tc>
          <w:tcPr>
            <w:tcW w:w="708" w:type="dxa"/>
            <w:shd w:val="clear" w:color="auto" w:fill="auto"/>
          </w:tcPr>
          <w:p w14:paraId="7D9EFEB1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  <w:tc>
          <w:tcPr>
            <w:tcW w:w="851" w:type="dxa"/>
            <w:shd w:val="clear" w:color="auto" w:fill="auto"/>
          </w:tcPr>
          <w:p w14:paraId="579DB5E0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85729AA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22E6500D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476E73" w:rsidRPr="00933FF2" w14:paraId="2A5F305E" w14:textId="77777777" w:rsidTr="001A476B">
        <w:trPr>
          <w:trHeight w:val="153"/>
        </w:trPr>
        <w:tc>
          <w:tcPr>
            <w:tcW w:w="3227" w:type="dxa"/>
            <w:shd w:val="clear" w:color="auto" w:fill="auto"/>
          </w:tcPr>
          <w:p w14:paraId="3F9E69C8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  <w:lang w:val="en-US"/>
              </w:rPr>
            </w:pPr>
            <w:r w:rsidRPr="00933FF2">
              <w:rPr>
                <w:rFonts w:ascii="Times" w:hAnsi="Times" w:cs="Arial"/>
                <w:color w:val="000000" w:themeColor="text1"/>
                <w:lang w:val="en-US"/>
              </w:rPr>
              <w:t>BMI (Kg/m2):</w:t>
            </w:r>
          </w:p>
        </w:tc>
        <w:tc>
          <w:tcPr>
            <w:tcW w:w="709" w:type="dxa"/>
            <w:shd w:val="clear" w:color="auto" w:fill="auto"/>
          </w:tcPr>
          <w:p w14:paraId="3B4CEE34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15B24D9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70A15825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8BF6FEF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33624A0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2F27F142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476E73" w:rsidRPr="00933FF2" w14:paraId="34A94B4F" w14:textId="77777777" w:rsidTr="001A476B">
        <w:trPr>
          <w:trHeight w:val="153"/>
        </w:trPr>
        <w:tc>
          <w:tcPr>
            <w:tcW w:w="3227" w:type="dxa"/>
            <w:shd w:val="clear" w:color="auto" w:fill="auto"/>
          </w:tcPr>
          <w:p w14:paraId="20CF5340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  <w:lang w:val="en-US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 xml:space="preserve">   &lt;18.5</w:t>
            </w:r>
          </w:p>
        </w:tc>
        <w:tc>
          <w:tcPr>
            <w:tcW w:w="709" w:type="dxa"/>
            <w:shd w:val="clear" w:color="auto" w:fill="auto"/>
          </w:tcPr>
          <w:p w14:paraId="4CB99491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1.66</w:t>
            </w:r>
          </w:p>
        </w:tc>
        <w:tc>
          <w:tcPr>
            <w:tcW w:w="1134" w:type="dxa"/>
            <w:shd w:val="clear" w:color="auto" w:fill="auto"/>
          </w:tcPr>
          <w:p w14:paraId="0685621C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1.29-2.14</w:t>
            </w:r>
          </w:p>
        </w:tc>
        <w:tc>
          <w:tcPr>
            <w:tcW w:w="708" w:type="dxa"/>
            <w:shd w:val="clear" w:color="auto" w:fill="auto"/>
          </w:tcPr>
          <w:p w14:paraId="46118112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  <w:tc>
          <w:tcPr>
            <w:tcW w:w="851" w:type="dxa"/>
            <w:shd w:val="clear" w:color="auto" w:fill="auto"/>
          </w:tcPr>
          <w:p w14:paraId="28917285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1.58</w:t>
            </w:r>
          </w:p>
        </w:tc>
        <w:tc>
          <w:tcPr>
            <w:tcW w:w="1134" w:type="dxa"/>
            <w:shd w:val="clear" w:color="auto" w:fill="auto"/>
          </w:tcPr>
          <w:p w14:paraId="6EE33021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1.22-2.05</w:t>
            </w:r>
          </w:p>
        </w:tc>
        <w:tc>
          <w:tcPr>
            <w:tcW w:w="753" w:type="dxa"/>
            <w:shd w:val="clear" w:color="auto" w:fill="auto"/>
          </w:tcPr>
          <w:p w14:paraId="1CBA5DB3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</w:tr>
      <w:tr w:rsidR="00476E73" w:rsidRPr="00933FF2" w14:paraId="596DA814" w14:textId="77777777" w:rsidTr="001A476B">
        <w:trPr>
          <w:trHeight w:val="153"/>
        </w:trPr>
        <w:tc>
          <w:tcPr>
            <w:tcW w:w="3227" w:type="dxa"/>
            <w:shd w:val="clear" w:color="auto" w:fill="auto"/>
          </w:tcPr>
          <w:p w14:paraId="5DBAE0C7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  <w:lang w:val="en-US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 xml:space="preserve">   &gt;25</w:t>
            </w:r>
          </w:p>
        </w:tc>
        <w:tc>
          <w:tcPr>
            <w:tcW w:w="709" w:type="dxa"/>
            <w:shd w:val="clear" w:color="auto" w:fill="auto"/>
          </w:tcPr>
          <w:p w14:paraId="654E0C48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0.88</w:t>
            </w:r>
          </w:p>
        </w:tc>
        <w:tc>
          <w:tcPr>
            <w:tcW w:w="1134" w:type="dxa"/>
            <w:shd w:val="clear" w:color="auto" w:fill="auto"/>
          </w:tcPr>
          <w:p w14:paraId="7E3A05C3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0.76-1.03</w:t>
            </w:r>
          </w:p>
        </w:tc>
        <w:tc>
          <w:tcPr>
            <w:tcW w:w="708" w:type="dxa"/>
            <w:shd w:val="clear" w:color="auto" w:fill="auto"/>
          </w:tcPr>
          <w:p w14:paraId="12FC015B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0.123</w:t>
            </w:r>
          </w:p>
        </w:tc>
        <w:tc>
          <w:tcPr>
            <w:tcW w:w="851" w:type="dxa"/>
            <w:shd w:val="clear" w:color="auto" w:fill="auto"/>
          </w:tcPr>
          <w:p w14:paraId="68CCA8BE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0.88</w:t>
            </w:r>
          </w:p>
        </w:tc>
        <w:tc>
          <w:tcPr>
            <w:tcW w:w="1134" w:type="dxa"/>
            <w:shd w:val="clear" w:color="auto" w:fill="auto"/>
          </w:tcPr>
          <w:p w14:paraId="0E727311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0.75-1.03</w:t>
            </w:r>
          </w:p>
        </w:tc>
        <w:tc>
          <w:tcPr>
            <w:tcW w:w="753" w:type="dxa"/>
            <w:shd w:val="clear" w:color="auto" w:fill="auto"/>
          </w:tcPr>
          <w:p w14:paraId="57B5182F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0.11</w:t>
            </w:r>
          </w:p>
        </w:tc>
      </w:tr>
      <w:tr w:rsidR="00476E73" w:rsidRPr="00933FF2" w14:paraId="39CBA377" w14:textId="77777777" w:rsidTr="001A476B">
        <w:trPr>
          <w:trHeight w:val="153"/>
        </w:trPr>
        <w:tc>
          <w:tcPr>
            <w:tcW w:w="3227" w:type="dxa"/>
            <w:shd w:val="clear" w:color="auto" w:fill="auto"/>
          </w:tcPr>
          <w:p w14:paraId="5ED5DB69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Coronary artery disease (yes)</w:t>
            </w:r>
          </w:p>
        </w:tc>
        <w:tc>
          <w:tcPr>
            <w:tcW w:w="709" w:type="dxa"/>
            <w:shd w:val="clear" w:color="auto" w:fill="auto"/>
          </w:tcPr>
          <w:p w14:paraId="4D4F244F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1.35</w:t>
            </w:r>
          </w:p>
        </w:tc>
        <w:tc>
          <w:tcPr>
            <w:tcW w:w="1134" w:type="dxa"/>
            <w:shd w:val="clear" w:color="auto" w:fill="auto"/>
          </w:tcPr>
          <w:p w14:paraId="7030CA61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1.15-1.59</w:t>
            </w:r>
          </w:p>
        </w:tc>
        <w:tc>
          <w:tcPr>
            <w:tcW w:w="708" w:type="dxa"/>
            <w:shd w:val="clear" w:color="auto" w:fill="auto"/>
          </w:tcPr>
          <w:p w14:paraId="1AD0E9B8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  <w:tc>
          <w:tcPr>
            <w:tcW w:w="851" w:type="dxa"/>
            <w:shd w:val="clear" w:color="auto" w:fill="auto"/>
          </w:tcPr>
          <w:p w14:paraId="5BA302B2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1.17</w:t>
            </w:r>
          </w:p>
        </w:tc>
        <w:tc>
          <w:tcPr>
            <w:tcW w:w="1134" w:type="dxa"/>
            <w:shd w:val="clear" w:color="auto" w:fill="auto"/>
          </w:tcPr>
          <w:p w14:paraId="17AB521D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0.99-1.38</w:t>
            </w:r>
          </w:p>
        </w:tc>
        <w:tc>
          <w:tcPr>
            <w:tcW w:w="753" w:type="dxa"/>
            <w:shd w:val="clear" w:color="auto" w:fill="auto"/>
          </w:tcPr>
          <w:p w14:paraId="2279E825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0.07</w:t>
            </w:r>
          </w:p>
        </w:tc>
      </w:tr>
      <w:tr w:rsidR="00476E73" w:rsidRPr="00933FF2" w14:paraId="0E1F30F4" w14:textId="77777777" w:rsidTr="001A476B">
        <w:trPr>
          <w:trHeight w:val="177"/>
        </w:trPr>
        <w:tc>
          <w:tcPr>
            <w:tcW w:w="3227" w:type="dxa"/>
          </w:tcPr>
          <w:p w14:paraId="544AE5C5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Diabetes (yes)</w:t>
            </w:r>
          </w:p>
        </w:tc>
        <w:tc>
          <w:tcPr>
            <w:tcW w:w="709" w:type="dxa"/>
          </w:tcPr>
          <w:p w14:paraId="585D92BA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1.37</w:t>
            </w:r>
          </w:p>
        </w:tc>
        <w:tc>
          <w:tcPr>
            <w:tcW w:w="1134" w:type="dxa"/>
          </w:tcPr>
          <w:p w14:paraId="18D2D372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1.18-1.59</w:t>
            </w:r>
          </w:p>
        </w:tc>
        <w:tc>
          <w:tcPr>
            <w:tcW w:w="708" w:type="dxa"/>
          </w:tcPr>
          <w:p w14:paraId="6B068923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  <w:tc>
          <w:tcPr>
            <w:tcW w:w="851" w:type="dxa"/>
          </w:tcPr>
          <w:p w14:paraId="74C803EA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1.45</w:t>
            </w:r>
          </w:p>
        </w:tc>
        <w:tc>
          <w:tcPr>
            <w:tcW w:w="1134" w:type="dxa"/>
          </w:tcPr>
          <w:p w14:paraId="384B201E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1.24-1.69</w:t>
            </w:r>
          </w:p>
        </w:tc>
        <w:tc>
          <w:tcPr>
            <w:tcW w:w="753" w:type="dxa"/>
          </w:tcPr>
          <w:p w14:paraId="351BFF55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</w:tr>
      <w:tr w:rsidR="00476E73" w:rsidRPr="00933FF2" w14:paraId="5EE44ACC" w14:textId="77777777" w:rsidTr="001A476B">
        <w:trPr>
          <w:trHeight w:val="242"/>
        </w:trPr>
        <w:tc>
          <w:tcPr>
            <w:tcW w:w="3227" w:type="dxa"/>
          </w:tcPr>
          <w:p w14:paraId="5DA5C8A5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Hypertension (yes)</w:t>
            </w:r>
          </w:p>
        </w:tc>
        <w:tc>
          <w:tcPr>
            <w:tcW w:w="709" w:type="dxa"/>
          </w:tcPr>
          <w:p w14:paraId="3C0F5123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0.82</w:t>
            </w:r>
          </w:p>
        </w:tc>
        <w:tc>
          <w:tcPr>
            <w:tcW w:w="1134" w:type="dxa"/>
          </w:tcPr>
          <w:p w14:paraId="32A87479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0.70-0.96</w:t>
            </w:r>
          </w:p>
        </w:tc>
        <w:tc>
          <w:tcPr>
            <w:tcW w:w="708" w:type="dxa"/>
          </w:tcPr>
          <w:p w14:paraId="038907C0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0.015</w:t>
            </w:r>
          </w:p>
        </w:tc>
        <w:tc>
          <w:tcPr>
            <w:tcW w:w="851" w:type="dxa"/>
          </w:tcPr>
          <w:p w14:paraId="3AFAF04C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0.77</w:t>
            </w:r>
          </w:p>
        </w:tc>
        <w:tc>
          <w:tcPr>
            <w:tcW w:w="1134" w:type="dxa"/>
          </w:tcPr>
          <w:p w14:paraId="47E15925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0.65-0.91</w:t>
            </w:r>
          </w:p>
        </w:tc>
        <w:tc>
          <w:tcPr>
            <w:tcW w:w="753" w:type="dxa"/>
          </w:tcPr>
          <w:p w14:paraId="2B25A980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</w:tr>
      <w:tr w:rsidR="00476E73" w:rsidRPr="00933FF2" w14:paraId="04EA1F58" w14:textId="77777777" w:rsidTr="001A476B">
        <w:trPr>
          <w:trHeight w:val="146"/>
        </w:trPr>
        <w:tc>
          <w:tcPr>
            <w:tcW w:w="3227" w:type="dxa"/>
          </w:tcPr>
          <w:p w14:paraId="77164FE5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Left Ventricular Hypertrophy (yes)</w:t>
            </w:r>
          </w:p>
        </w:tc>
        <w:tc>
          <w:tcPr>
            <w:tcW w:w="709" w:type="dxa"/>
          </w:tcPr>
          <w:p w14:paraId="2E03F197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1.07</w:t>
            </w:r>
          </w:p>
        </w:tc>
        <w:tc>
          <w:tcPr>
            <w:tcW w:w="1134" w:type="dxa"/>
          </w:tcPr>
          <w:p w14:paraId="6857E8D2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0.92-1.25</w:t>
            </w:r>
          </w:p>
        </w:tc>
        <w:tc>
          <w:tcPr>
            <w:tcW w:w="708" w:type="dxa"/>
          </w:tcPr>
          <w:p w14:paraId="0F8BBE9F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0.39</w:t>
            </w:r>
          </w:p>
        </w:tc>
        <w:tc>
          <w:tcPr>
            <w:tcW w:w="851" w:type="dxa"/>
          </w:tcPr>
          <w:p w14:paraId="7F1C96AD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</w:tcPr>
          <w:p w14:paraId="06CD5E8A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</w:tcPr>
          <w:p w14:paraId="0FB098FF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476E73" w:rsidRPr="00933FF2" w14:paraId="5A03C3FA" w14:textId="77777777" w:rsidTr="001A476B">
        <w:trPr>
          <w:trHeight w:val="153"/>
        </w:trPr>
        <w:tc>
          <w:tcPr>
            <w:tcW w:w="3227" w:type="dxa"/>
          </w:tcPr>
          <w:p w14:paraId="24C128FE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Malignancy (yes)</w:t>
            </w:r>
          </w:p>
        </w:tc>
        <w:tc>
          <w:tcPr>
            <w:tcW w:w="709" w:type="dxa"/>
          </w:tcPr>
          <w:p w14:paraId="214E70B1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1.40</w:t>
            </w:r>
          </w:p>
        </w:tc>
        <w:tc>
          <w:tcPr>
            <w:tcW w:w="1134" w:type="dxa"/>
          </w:tcPr>
          <w:p w14:paraId="5945F6AA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0.96-2.04</w:t>
            </w:r>
          </w:p>
        </w:tc>
        <w:tc>
          <w:tcPr>
            <w:tcW w:w="708" w:type="dxa"/>
          </w:tcPr>
          <w:p w14:paraId="6C14B2B8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0.08</w:t>
            </w:r>
          </w:p>
        </w:tc>
        <w:tc>
          <w:tcPr>
            <w:tcW w:w="851" w:type="dxa"/>
          </w:tcPr>
          <w:p w14:paraId="71192A50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1.26</w:t>
            </w:r>
          </w:p>
        </w:tc>
        <w:tc>
          <w:tcPr>
            <w:tcW w:w="1134" w:type="dxa"/>
          </w:tcPr>
          <w:p w14:paraId="6D79276F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0.86-1.84</w:t>
            </w:r>
          </w:p>
        </w:tc>
        <w:tc>
          <w:tcPr>
            <w:tcW w:w="753" w:type="dxa"/>
          </w:tcPr>
          <w:p w14:paraId="5BEACE93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0.24</w:t>
            </w:r>
          </w:p>
        </w:tc>
      </w:tr>
      <w:tr w:rsidR="00476E73" w:rsidRPr="00933FF2" w14:paraId="113BEC0D" w14:textId="77777777" w:rsidTr="001A476B">
        <w:trPr>
          <w:trHeight w:val="237"/>
        </w:trPr>
        <w:tc>
          <w:tcPr>
            <w:tcW w:w="3227" w:type="dxa"/>
          </w:tcPr>
          <w:p w14:paraId="5D824135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Peripheral artery disease (yes)</w:t>
            </w:r>
          </w:p>
        </w:tc>
        <w:tc>
          <w:tcPr>
            <w:tcW w:w="709" w:type="dxa"/>
          </w:tcPr>
          <w:p w14:paraId="690C83F7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1.76</w:t>
            </w:r>
          </w:p>
        </w:tc>
        <w:tc>
          <w:tcPr>
            <w:tcW w:w="1134" w:type="dxa"/>
          </w:tcPr>
          <w:p w14:paraId="202F8249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1.50-2.07</w:t>
            </w:r>
          </w:p>
        </w:tc>
        <w:tc>
          <w:tcPr>
            <w:tcW w:w="708" w:type="dxa"/>
          </w:tcPr>
          <w:p w14:paraId="59A5DF0B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  <w:tc>
          <w:tcPr>
            <w:tcW w:w="851" w:type="dxa"/>
          </w:tcPr>
          <w:p w14:paraId="4B6A8F7F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1.40</w:t>
            </w:r>
          </w:p>
        </w:tc>
        <w:tc>
          <w:tcPr>
            <w:tcW w:w="1134" w:type="dxa"/>
          </w:tcPr>
          <w:p w14:paraId="520FE78F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1.18-1.66</w:t>
            </w:r>
          </w:p>
        </w:tc>
        <w:tc>
          <w:tcPr>
            <w:tcW w:w="753" w:type="dxa"/>
          </w:tcPr>
          <w:p w14:paraId="47332C6B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</w:tr>
      <w:tr w:rsidR="00476E73" w:rsidRPr="00933FF2" w14:paraId="3DBADBA3" w14:textId="77777777" w:rsidTr="001A476B">
        <w:trPr>
          <w:trHeight w:val="215"/>
        </w:trPr>
        <w:tc>
          <w:tcPr>
            <w:tcW w:w="3227" w:type="dxa"/>
            <w:shd w:val="clear" w:color="auto" w:fill="EEECE1"/>
          </w:tcPr>
          <w:p w14:paraId="42DB66C5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b/>
                <w:color w:val="000000" w:themeColor="text1"/>
              </w:rPr>
              <w:t>Laboratory:</w:t>
            </w:r>
          </w:p>
        </w:tc>
        <w:tc>
          <w:tcPr>
            <w:tcW w:w="709" w:type="dxa"/>
            <w:shd w:val="clear" w:color="auto" w:fill="EEECE1"/>
          </w:tcPr>
          <w:p w14:paraId="7602684F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EEECE1"/>
          </w:tcPr>
          <w:p w14:paraId="5568893F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  <w:tc>
          <w:tcPr>
            <w:tcW w:w="708" w:type="dxa"/>
            <w:shd w:val="clear" w:color="auto" w:fill="EEECE1"/>
          </w:tcPr>
          <w:p w14:paraId="26661B1E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EEECE1"/>
          </w:tcPr>
          <w:p w14:paraId="362B1096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EEECE1"/>
          </w:tcPr>
          <w:p w14:paraId="2D28174C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  <w:tc>
          <w:tcPr>
            <w:tcW w:w="753" w:type="dxa"/>
            <w:shd w:val="clear" w:color="auto" w:fill="EEECE1"/>
          </w:tcPr>
          <w:p w14:paraId="7612790D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</w:tr>
      <w:tr w:rsidR="00476E73" w:rsidRPr="00933FF2" w14:paraId="78380E8D" w14:textId="77777777" w:rsidTr="001A476B">
        <w:trPr>
          <w:trHeight w:val="215"/>
        </w:trPr>
        <w:tc>
          <w:tcPr>
            <w:tcW w:w="3227" w:type="dxa"/>
            <w:shd w:val="clear" w:color="auto" w:fill="auto"/>
          </w:tcPr>
          <w:p w14:paraId="4488D60E" w14:textId="77777777" w:rsidR="00476E73" w:rsidRPr="00933FF2" w:rsidRDefault="00476E73" w:rsidP="001A476B">
            <w:pPr>
              <w:rPr>
                <w:rFonts w:ascii="Times" w:hAnsi="Times" w:cs="Arial"/>
                <w:b/>
                <w:color w:val="000000" w:themeColor="text1"/>
              </w:rPr>
            </w:pPr>
            <w:r w:rsidRPr="00933FF2">
              <w:rPr>
                <w:rFonts w:ascii="Times" w:hAnsi="Times"/>
                <w:color w:val="000000" w:themeColor="text1"/>
              </w:rPr>
              <w:t>Creatinine (mg/dl) – 1</w:t>
            </w:r>
            <w:r w:rsidRPr="00933FF2">
              <w:rPr>
                <w:rFonts w:ascii="Times" w:hAnsi="Times"/>
                <w:color w:val="000000" w:themeColor="text1"/>
                <w:vertAlign w:val="superscript"/>
              </w:rPr>
              <w:t>st</w:t>
            </w:r>
            <w:r w:rsidRPr="00933FF2">
              <w:rPr>
                <w:rFonts w:ascii="Times" w:hAnsi="Times"/>
                <w:color w:val="000000" w:themeColor="text1"/>
              </w:rPr>
              <w:t xml:space="preserve"> quarter</w:t>
            </w:r>
          </w:p>
        </w:tc>
        <w:tc>
          <w:tcPr>
            <w:tcW w:w="709" w:type="dxa"/>
            <w:shd w:val="clear" w:color="auto" w:fill="auto"/>
          </w:tcPr>
          <w:p w14:paraId="5088A8C2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0.82</w:t>
            </w:r>
          </w:p>
        </w:tc>
        <w:tc>
          <w:tcPr>
            <w:tcW w:w="1134" w:type="dxa"/>
            <w:shd w:val="clear" w:color="auto" w:fill="auto"/>
          </w:tcPr>
          <w:p w14:paraId="25BEF3DE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0.80-0.85</w:t>
            </w:r>
          </w:p>
        </w:tc>
        <w:tc>
          <w:tcPr>
            <w:tcW w:w="708" w:type="dxa"/>
            <w:shd w:val="clear" w:color="auto" w:fill="auto"/>
          </w:tcPr>
          <w:p w14:paraId="299E59E0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  <w:tc>
          <w:tcPr>
            <w:tcW w:w="851" w:type="dxa"/>
            <w:shd w:val="clear" w:color="auto" w:fill="auto"/>
          </w:tcPr>
          <w:p w14:paraId="3AEAB221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8C067F7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68614F9C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476E73" w:rsidRPr="00933FF2" w14:paraId="1F919903" w14:textId="77777777" w:rsidTr="001A476B">
        <w:trPr>
          <w:trHeight w:val="215"/>
        </w:trPr>
        <w:tc>
          <w:tcPr>
            <w:tcW w:w="3227" w:type="dxa"/>
            <w:shd w:val="clear" w:color="auto" w:fill="auto"/>
          </w:tcPr>
          <w:p w14:paraId="1993333B" w14:textId="77777777" w:rsidR="00476E73" w:rsidRPr="00933FF2" w:rsidRDefault="00476E73" w:rsidP="001A476B">
            <w:pPr>
              <w:rPr>
                <w:rFonts w:ascii="Times" w:hAnsi="Times" w:cs="Arial"/>
                <w:b/>
                <w:color w:val="000000" w:themeColor="text1"/>
              </w:rPr>
            </w:pPr>
            <w:r w:rsidRPr="00933FF2">
              <w:rPr>
                <w:rFonts w:ascii="Times" w:hAnsi="Times"/>
                <w:color w:val="000000" w:themeColor="text1"/>
              </w:rPr>
              <w:t>Creatinine (mg/dl) time-averaged</w:t>
            </w:r>
          </w:p>
        </w:tc>
        <w:tc>
          <w:tcPr>
            <w:tcW w:w="709" w:type="dxa"/>
            <w:shd w:val="clear" w:color="auto" w:fill="auto"/>
          </w:tcPr>
          <w:p w14:paraId="3F212996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0.90</w:t>
            </w:r>
          </w:p>
        </w:tc>
        <w:tc>
          <w:tcPr>
            <w:tcW w:w="1134" w:type="dxa"/>
            <w:shd w:val="clear" w:color="auto" w:fill="auto"/>
          </w:tcPr>
          <w:p w14:paraId="76454072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0.87-0.93</w:t>
            </w:r>
          </w:p>
        </w:tc>
        <w:tc>
          <w:tcPr>
            <w:tcW w:w="708" w:type="dxa"/>
            <w:shd w:val="clear" w:color="auto" w:fill="auto"/>
          </w:tcPr>
          <w:p w14:paraId="59C65743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  <w:tc>
          <w:tcPr>
            <w:tcW w:w="851" w:type="dxa"/>
            <w:shd w:val="clear" w:color="auto" w:fill="auto"/>
          </w:tcPr>
          <w:p w14:paraId="290E9D4D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0B56565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39FFA60A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476E73" w:rsidRPr="00933FF2" w14:paraId="369390F3" w14:textId="77777777" w:rsidTr="001A476B">
        <w:trPr>
          <w:trHeight w:val="215"/>
        </w:trPr>
        <w:tc>
          <w:tcPr>
            <w:tcW w:w="3227" w:type="dxa"/>
            <w:shd w:val="clear" w:color="auto" w:fill="auto"/>
          </w:tcPr>
          <w:p w14:paraId="2FA7D797" w14:textId="77777777" w:rsidR="00476E73" w:rsidRPr="00933FF2" w:rsidRDefault="00476E73" w:rsidP="001A476B">
            <w:pPr>
              <w:rPr>
                <w:rFonts w:ascii="Times" w:hAnsi="Times" w:cs="Arial"/>
                <w:b/>
                <w:color w:val="000000" w:themeColor="text1"/>
              </w:rPr>
            </w:pPr>
            <w:r w:rsidRPr="00933FF2">
              <w:rPr>
                <w:rFonts w:ascii="Times" w:hAnsi="Times"/>
                <w:color w:val="000000" w:themeColor="text1"/>
              </w:rPr>
              <w:t>Glucose (mg/dl) – 1</w:t>
            </w:r>
            <w:r w:rsidRPr="00933FF2">
              <w:rPr>
                <w:rFonts w:ascii="Times" w:hAnsi="Times"/>
                <w:color w:val="000000" w:themeColor="text1"/>
                <w:vertAlign w:val="superscript"/>
              </w:rPr>
              <w:t>st</w:t>
            </w:r>
            <w:r w:rsidRPr="00933FF2">
              <w:rPr>
                <w:rFonts w:ascii="Times" w:hAnsi="Times"/>
                <w:color w:val="000000" w:themeColor="text1"/>
              </w:rPr>
              <w:t xml:space="preserve"> quarter</w:t>
            </w:r>
          </w:p>
        </w:tc>
        <w:tc>
          <w:tcPr>
            <w:tcW w:w="709" w:type="dxa"/>
            <w:shd w:val="clear" w:color="auto" w:fill="auto"/>
          </w:tcPr>
          <w:p w14:paraId="55068AFB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1.00</w:t>
            </w:r>
          </w:p>
        </w:tc>
        <w:tc>
          <w:tcPr>
            <w:tcW w:w="1134" w:type="dxa"/>
            <w:shd w:val="clear" w:color="auto" w:fill="auto"/>
          </w:tcPr>
          <w:p w14:paraId="770E91D4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1.00-1.00</w:t>
            </w:r>
          </w:p>
        </w:tc>
        <w:tc>
          <w:tcPr>
            <w:tcW w:w="708" w:type="dxa"/>
            <w:shd w:val="clear" w:color="auto" w:fill="auto"/>
          </w:tcPr>
          <w:p w14:paraId="04FD5945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  <w:tc>
          <w:tcPr>
            <w:tcW w:w="851" w:type="dxa"/>
            <w:shd w:val="clear" w:color="auto" w:fill="auto"/>
          </w:tcPr>
          <w:p w14:paraId="06566B3C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C5C94FE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46CCB6F4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476E73" w:rsidRPr="00933FF2" w14:paraId="4943FF2F" w14:textId="77777777" w:rsidTr="001A476B">
        <w:trPr>
          <w:trHeight w:val="215"/>
        </w:trPr>
        <w:tc>
          <w:tcPr>
            <w:tcW w:w="3227" w:type="dxa"/>
            <w:shd w:val="clear" w:color="auto" w:fill="auto"/>
          </w:tcPr>
          <w:p w14:paraId="562C79BE" w14:textId="77777777" w:rsidR="00476E73" w:rsidRPr="00933FF2" w:rsidRDefault="00476E73" w:rsidP="001A476B">
            <w:pPr>
              <w:rPr>
                <w:rFonts w:ascii="Times" w:hAnsi="Times" w:cs="Arial"/>
                <w:b/>
                <w:color w:val="000000" w:themeColor="text1"/>
              </w:rPr>
            </w:pPr>
            <w:r w:rsidRPr="00933FF2">
              <w:rPr>
                <w:rFonts w:ascii="Times" w:hAnsi="Times"/>
                <w:color w:val="000000" w:themeColor="text1"/>
              </w:rPr>
              <w:t>Glucose (mg/dl) time-averaged</w:t>
            </w:r>
          </w:p>
        </w:tc>
        <w:tc>
          <w:tcPr>
            <w:tcW w:w="709" w:type="dxa"/>
            <w:shd w:val="clear" w:color="auto" w:fill="auto"/>
          </w:tcPr>
          <w:p w14:paraId="03474219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1.00</w:t>
            </w:r>
          </w:p>
        </w:tc>
        <w:tc>
          <w:tcPr>
            <w:tcW w:w="1134" w:type="dxa"/>
            <w:shd w:val="clear" w:color="auto" w:fill="auto"/>
          </w:tcPr>
          <w:p w14:paraId="5FBF64EA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1.00-1.00</w:t>
            </w:r>
          </w:p>
        </w:tc>
        <w:tc>
          <w:tcPr>
            <w:tcW w:w="708" w:type="dxa"/>
            <w:shd w:val="clear" w:color="auto" w:fill="auto"/>
          </w:tcPr>
          <w:p w14:paraId="4C8F48D0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  <w:tc>
          <w:tcPr>
            <w:tcW w:w="851" w:type="dxa"/>
            <w:shd w:val="clear" w:color="auto" w:fill="auto"/>
          </w:tcPr>
          <w:p w14:paraId="2FE9424F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2A19603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2C04A53E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476E73" w:rsidRPr="00933FF2" w14:paraId="78CDF7C1" w14:textId="77777777" w:rsidTr="001A476B">
        <w:trPr>
          <w:trHeight w:val="215"/>
        </w:trPr>
        <w:tc>
          <w:tcPr>
            <w:tcW w:w="3227" w:type="dxa"/>
            <w:shd w:val="clear" w:color="auto" w:fill="auto"/>
          </w:tcPr>
          <w:p w14:paraId="50A188BD" w14:textId="77777777" w:rsidR="00476E73" w:rsidRPr="00933FF2" w:rsidRDefault="00476E73" w:rsidP="001A476B">
            <w:pPr>
              <w:rPr>
                <w:rFonts w:ascii="Times" w:hAnsi="Times"/>
                <w:color w:val="000000" w:themeColor="text1"/>
              </w:rPr>
            </w:pPr>
            <w:r w:rsidRPr="00933FF2">
              <w:rPr>
                <w:rFonts w:ascii="Times" w:hAnsi="Times"/>
                <w:color w:val="000000" w:themeColor="text1"/>
              </w:rPr>
              <w:t>Hemoglobin (g/dl) – 1</w:t>
            </w:r>
            <w:r w:rsidRPr="00933FF2">
              <w:rPr>
                <w:rFonts w:ascii="Times" w:hAnsi="Times"/>
                <w:color w:val="000000" w:themeColor="text1"/>
                <w:vertAlign w:val="superscript"/>
              </w:rPr>
              <w:t>st</w:t>
            </w:r>
            <w:r w:rsidRPr="00933FF2">
              <w:rPr>
                <w:rFonts w:ascii="Times" w:hAnsi="Times"/>
                <w:color w:val="000000" w:themeColor="text1"/>
              </w:rPr>
              <w:t xml:space="preserve"> quarter</w:t>
            </w:r>
          </w:p>
        </w:tc>
        <w:tc>
          <w:tcPr>
            <w:tcW w:w="709" w:type="dxa"/>
            <w:shd w:val="clear" w:color="auto" w:fill="auto"/>
          </w:tcPr>
          <w:p w14:paraId="60078C41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0.95</w:t>
            </w:r>
          </w:p>
        </w:tc>
        <w:tc>
          <w:tcPr>
            <w:tcW w:w="1134" w:type="dxa"/>
            <w:shd w:val="clear" w:color="auto" w:fill="auto"/>
          </w:tcPr>
          <w:p w14:paraId="1C9C9266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0.91-0.99</w:t>
            </w:r>
          </w:p>
        </w:tc>
        <w:tc>
          <w:tcPr>
            <w:tcW w:w="708" w:type="dxa"/>
            <w:shd w:val="clear" w:color="auto" w:fill="auto"/>
          </w:tcPr>
          <w:p w14:paraId="3DA92567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0.02</w:t>
            </w:r>
          </w:p>
        </w:tc>
        <w:tc>
          <w:tcPr>
            <w:tcW w:w="851" w:type="dxa"/>
            <w:shd w:val="clear" w:color="auto" w:fill="auto"/>
          </w:tcPr>
          <w:p w14:paraId="1D0CABCC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A27809D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287DAFCC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476E73" w:rsidRPr="00933FF2" w14:paraId="1CCFC72C" w14:textId="77777777" w:rsidTr="001A476B">
        <w:trPr>
          <w:trHeight w:val="215"/>
        </w:trPr>
        <w:tc>
          <w:tcPr>
            <w:tcW w:w="3227" w:type="dxa"/>
            <w:shd w:val="clear" w:color="auto" w:fill="auto"/>
          </w:tcPr>
          <w:p w14:paraId="10A68E5E" w14:textId="77777777" w:rsidR="00476E73" w:rsidRPr="00933FF2" w:rsidRDefault="00476E73" w:rsidP="001A476B">
            <w:pPr>
              <w:rPr>
                <w:rFonts w:ascii="Times" w:hAnsi="Times"/>
                <w:color w:val="000000" w:themeColor="text1"/>
              </w:rPr>
            </w:pPr>
            <w:r w:rsidRPr="00933FF2">
              <w:rPr>
                <w:rFonts w:ascii="Times" w:hAnsi="Times"/>
                <w:color w:val="000000" w:themeColor="text1"/>
              </w:rPr>
              <w:t>Hemoglobin (g/dl) time-averaged</w:t>
            </w:r>
          </w:p>
        </w:tc>
        <w:tc>
          <w:tcPr>
            <w:tcW w:w="709" w:type="dxa"/>
            <w:shd w:val="clear" w:color="auto" w:fill="auto"/>
          </w:tcPr>
          <w:p w14:paraId="60B06B50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0.82</w:t>
            </w:r>
          </w:p>
        </w:tc>
        <w:tc>
          <w:tcPr>
            <w:tcW w:w="1134" w:type="dxa"/>
            <w:shd w:val="clear" w:color="auto" w:fill="auto"/>
          </w:tcPr>
          <w:p w14:paraId="6B11BA9F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0.78-0.87</w:t>
            </w:r>
          </w:p>
        </w:tc>
        <w:tc>
          <w:tcPr>
            <w:tcW w:w="708" w:type="dxa"/>
            <w:shd w:val="clear" w:color="auto" w:fill="auto"/>
          </w:tcPr>
          <w:p w14:paraId="22314872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  <w:tc>
          <w:tcPr>
            <w:tcW w:w="851" w:type="dxa"/>
            <w:shd w:val="clear" w:color="auto" w:fill="auto"/>
          </w:tcPr>
          <w:p w14:paraId="57B4F96E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4D1DDC2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12352B6E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476E73" w:rsidRPr="00933FF2" w14:paraId="7CA70678" w14:textId="77777777" w:rsidTr="001A476B">
        <w:trPr>
          <w:trHeight w:val="215"/>
        </w:trPr>
        <w:tc>
          <w:tcPr>
            <w:tcW w:w="3227" w:type="dxa"/>
            <w:shd w:val="clear" w:color="auto" w:fill="auto"/>
          </w:tcPr>
          <w:p w14:paraId="6A189CE7" w14:textId="77777777" w:rsidR="00476E73" w:rsidRPr="00933FF2" w:rsidRDefault="00476E73" w:rsidP="001A476B">
            <w:pPr>
              <w:rPr>
                <w:rFonts w:ascii="Times" w:hAnsi="Times"/>
                <w:color w:val="000000" w:themeColor="text1"/>
              </w:rPr>
            </w:pPr>
            <w:r w:rsidRPr="00933FF2">
              <w:rPr>
                <w:rFonts w:ascii="Times" w:hAnsi="Times"/>
                <w:color w:val="000000" w:themeColor="text1"/>
              </w:rPr>
              <w:t>Hemoglobin (g/dl):</w:t>
            </w:r>
          </w:p>
        </w:tc>
        <w:tc>
          <w:tcPr>
            <w:tcW w:w="709" w:type="dxa"/>
            <w:shd w:val="clear" w:color="auto" w:fill="auto"/>
          </w:tcPr>
          <w:p w14:paraId="4D48336B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5E9601E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45194D58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6B8F8C4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12C6234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0EC0270E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476E73" w:rsidRPr="00933FF2" w14:paraId="20496647" w14:textId="77777777" w:rsidTr="001A476B">
        <w:trPr>
          <w:trHeight w:val="215"/>
        </w:trPr>
        <w:tc>
          <w:tcPr>
            <w:tcW w:w="3227" w:type="dxa"/>
            <w:shd w:val="clear" w:color="auto" w:fill="auto"/>
          </w:tcPr>
          <w:p w14:paraId="2EB02740" w14:textId="77777777" w:rsidR="00476E73" w:rsidRPr="00933FF2" w:rsidRDefault="00476E73" w:rsidP="001A476B">
            <w:pPr>
              <w:rPr>
                <w:rFonts w:ascii="Times" w:hAnsi="Times"/>
                <w:color w:val="000000" w:themeColor="text1"/>
              </w:rPr>
            </w:pPr>
            <w:r w:rsidRPr="00933FF2">
              <w:rPr>
                <w:rFonts w:ascii="Times" w:hAnsi="Times"/>
                <w:color w:val="000000" w:themeColor="text1"/>
              </w:rPr>
              <w:t xml:space="preserve">   &lt;10</w:t>
            </w:r>
          </w:p>
        </w:tc>
        <w:tc>
          <w:tcPr>
            <w:tcW w:w="709" w:type="dxa"/>
            <w:shd w:val="clear" w:color="auto" w:fill="auto"/>
          </w:tcPr>
          <w:p w14:paraId="36DE8D41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2DDC9A3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618D2F94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06737E8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2.20</w:t>
            </w:r>
          </w:p>
        </w:tc>
        <w:tc>
          <w:tcPr>
            <w:tcW w:w="1134" w:type="dxa"/>
            <w:shd w:val="clear" w:color="auto" w:fill="auto"/>
          </w:tcPr>
          <w:p w14:paraId="12D86B6B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1.81-2.67</w:t>
            </w:r>
          </w:p>
        </w:tc>
        <w:tc>
          <w:tcPr>
            <w:tcW w:w="753" w:type="dxa"/>
            <w:shd w:val="clear" w:color="auto" w:fill="auto"/>
          </w:tcPr>
          <w:p w14:paraId="139D9AD4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</w:tr>
      <w:tr w:rsidR="00476E73" w:rsidRPr="00933FF2" w14:paraId="7A3ABFB9" w14:textId="77777777" w:rsidTr="001A476B">
        <w:trPr>
          <w:trHeight w:val="215"/>
        </w:trPr>
        <w:tc>
          <w:tcPr>
            <w:tcW w:w="3227" w:type="dxa"/>
            <w:shd w:val="clear" w:color="auto" w:fill="auto"/>
          </w:tcPr>
          <w:p w14:paraId="3AE584B8" w14:textId="77777777" w:rsidR="00476E73" w:rsidRPr="00933FF2" w:rsidRDefault="00476E73" w:rsidP="001A476B">
            <w:pPr>
              <w:rPr>
                <w:rFonts w:ascii="Times" w:hAnsi="Times"/>
                <w:color w:val="000000" w:themeColor="text1"/>
              </w:rPr>
            </w:pPr>
            <w:r w:rsidRPr="00933FF2">
              <w:rPr>
                <w:rFonts w:ascii="Times" w:hAnsi="Times"/>
                <w:color w:val="000000" w:themeColor="text1"/>
              </w:rPr>
              <w:t xml:space="preserve">   &gt;12</w:t>
            </w:r>
          </w:p>
        </w:tc>
        <w:tc>
          <w:tcPr>
            <w:tcW w:w="709" w:type="dxa"/>
            <w:shd w:val="clear" w:color="auto" w:fill="auto"/>
          </w:tcPr>
          <w:p w14:paraId="12216B7A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724D8A0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4B973988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386F438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0.89</w:t>
            </w:r>
          </w:p>
        </w:tc>
        <w:tc>
          <w:tcPr>
            <w:tcW w:w="1134" w:type="dxa"/>
            <w:shd w:val="clear" w:color="auto" w:fill="auto"/>
          </w:tcPr>
          <w:p w14:paraId="6B53CBB4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0.75-1.06</w:t>
            </w:r>
          </w:p>
        </w:tc>
        <w:tc>
          <w:tcPr>
            <w:tcW w:w="753" w:type="dxa"/>
            <w:shd w:val="clear" w:color="auto" w:fill="auto"/>
          </w:tcPr>
          <w:p w14:paraId="08BA9D8C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0.19</w:t>
            </w:r>
          </w:p>
        </w:tc>
      </w:tr>
      <w:tr w:rsidR="00476E73" w:rsidRPr="00933FF2" w14:paraId="1D5CAB54" w14:textId="77777777" w:rsidTr="001A476B">
        <w:trPr>
          <w:trHeight w:val="215"/>
        </w:trPr>
        <w:tc>
          <w:tcPr>
            <w:tcW w:w="3227" w:type="dxa"/>
            <w:shd w:val="clear" w:color="auto" w:fill="auto"/>
          </w:tcPr>
          <w:p w14:paraId="3ADA216E" w14:textId="77777777" w:rsidR="00476E73" w:rsidRPr="00933FF2" w:rsidRDefault="00476E73" w:rsidP="001A476B">
            <w:pPr>
              <w:rPr>
                <w:rFonts w:ascii="Times" w:hAnsi="Times"/>
                <w:color w:val="000000" w:themeColor="text1"/>
              </w:rPr>
            </w:pPr>
            <w:r w:rsidRPr="00933FF2">
              <w:rPr>
                <w:rFonts w:ascii="Times" w:hAnsi="Times"/>
                <w:color w:val="000000" w:themeColor="text1"/>
              </w:rPr>
              <w:t>Phosphorus (mg/dl) –1</w:t>
            </w:r>
            <w:r w:rsidRPr="00933FF2">
              <w:rPr>
                <w:rFonts w:ascii="Times" w:hAnsi="Times"/>
                <w:color w:val="000000" w:themeColor="text1"/>
                <w:vertAlign w:val="superscript"/>
              </w:rPr>
              <w:t>st</w:t>
            </w:r>
            <w:r w:rsidRPr="00933FF2">
              <w:rPr>
                <w:rFonts w:ascii="Times" w:hAnsi="Times"/>
                <w:color w:val="000000" w:themeColor="text1"/>
              </w:rPr>
              <w:t xml:space="preserve"> quarter</w:t>
            </w:r>
          </w:p>
        </w:tc>
        <w:tc>
          <w:tcPr>
            <w:tcW w:w="709" w:type="dxa"/>
            <w:shd w:val="clear" w:color="auto" w:fill="auto"/>
          </w:tcPr>
          <w:p w14:paraId="5D41514D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0.81</w:t>
            </w:r>
          </w:p>
        </w:tc>
        <w:tc>
          <w:tcPr>
            <w:tcW w:w="1134" w:type="dxa"/>
            <w:shd w:val="clear" w:color="auto" w:fill="auto"/>
          </w:tcPr>
          <w:p w14:paraId="2DD8D6BC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0.76-0.86</w:t>
            </w:r>
          </w:p>
        </w:tc>
        <w:tc>
          <w:tcPr>
            <w:tcW w:w="708" w:type="dxa"/>
            <w:shd w:val="clear" w:color="auto" w:fill="auto"/>
          </w:tcPr>
          <w:p w14:paraId="72B2A304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  <w:tc>
          <w:tcPr>
            <w:tcW w:w="851" w:type="dxa"/>
            <w:shd w:val="clear" w:color="auto" w:fill="auto"/>
          </w:tcPr>
          <w:p w14:paraId="4A24BD8C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E888FAD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57FCEEA9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476E73" w:rsidRPr="00933FF2" w14:paraId="5A14FF53" w14:textId="77777777" w:rsidTr="001A476B">
        <w:trPr>
          <w:trHeight w:val="215"/>
        </w:trPr>
        <w:tc>
          <w:tcPr>
            <w:tcW w:w="3227" w:type="dxa"/>
            <w:shd w:val="clear" w:color="auto" w:fill="auto"/>
          </w:tcPr>
          <w:p w14:paraId="07257881" w14:textId="77777777" w:rsidR="00476E73" w:rsidRPr="00933FF2" w:rsidRDefault="00476E73" w:rsidP="001A476B">
            <w:pPr>
              <w:rPr>
                <w:rFonts w:ascii="Times" w:hAnsi="Times"/>
                <w:color w:val="000000" w:themeColor="text1"/>
              </w:rPr>
            </w:pPr>
            <w:r w:rsidRPr="00933FF2">
              <w:rPr>
                <w:rFonts w:ascii="Times" w:hAnsi="Times"/>
                <w:color w:val="000000" w:themeColor="text1"/>
              </w:rPr>
              <w:t>Phosphorus (mg/dl) time-averaged</w:t>
            </w:r>
          </w:p>
        </w:tc>
        <w:tc>
          <w:tcPr>
            <w:tcW w:w="709" w:type="dxa"/>
            <w:shd w:val="clear" w:color="auto" w:fill="auto"/>
          </w:tcPr>
          <w:p w14:paraId="438CAF2D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0.70</w:t>
            </w:r>
          </w:p>
        </w:tc>
        <w:tc>
          <w:tcPr>
            <w:tcW w:w="1134" w:type="dxa"/>
            <w:shd w:val="clear" w:color="auto" w:fill="auto"/>
          </w:tcPr>
          <w:p w14:paraId="072921AD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0.65-0.76</w:t>
            </w:r>
          </w:p>
        </w:tc>
        <w:tc>
          <w:tcPr>
            <w:tcW w:w="708" w:type="dxa"/>
            <w:shd w:val="clear" w:color="auto" w:fill="auto"/>
          </w:tcPr>
          <w:p w14:paraId="4FFD9288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  <w:tc>
          <w:tcPr>
            <w:tcW w:w="851" w:type="dxa"/>
            <w:shd w:val="clear" w:color="auto" w:fill="auto"/>
          </w:tcPr>
          <w:p w14:paraId="4DEB5D72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96CC9C9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3D860906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476E73" w:rsidRPr="00933FF2" w14:paraId="380E2ED7" w14:textId="77777777" w:rsidTr="001A476B">
        <w:trPr>
          <w:trHeight w:val="215"/>
        </w:trPr>
        <w:tc>
          <w:tcPr>
            <w:tcW w:w="3227" w:type="dxa"/>
            <w:shd w:val="clear" w:color="auto" w:fill="auto"/>
          </w:tcPr>
          <w:p w14:paraId="7293EC50" w14:textId="77777777" w:rsidR="00476E73" w:rsidRPr="00933FF2" w:rsidRDefault="00476E73" w:rsidP="001A476B">
            <w:pPr>
              <w:rPr>
                <w:rFonts w:ascii="Times" w:hAnsi="Times"/>
                <w:color w:val="000000" w:themeColor="text1"/>
              </w:rPr>
            </w:pPr>
            <w:r w:rsidRPr="00933FF2">
              <w:rPr>
                <w:rFonts w:ascii="Times" w:hAnsi="Times"/>
                <w:color w:val="000000" w:themeColor="text1"/>
              </w:rPr>
              <w:t>Phosphorus (mg/dl):</w:t>
            </w:r>
          </w:p>
        </w:tc>
        <w:tc>
          <w:tcPr>
            <w:tcW w:w="709" w:type="dxa"/>
            <w:shd w:val="clear" w:color="auto" w:fill="auto"/>
          </w:tcPr>
          <w:p w14:paraId="2FDDBF1C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8F96D5C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43E55A9B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0D1D3A2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CB0DA33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47AFA307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476E73" w:rsidRPr="00933FF2" w14:paraId="5FF5ED78" w14:textId="77777777" w:rsidTr="001A476B">
        <w:trPr>
          <w:trHeight w:val="215"/>
        </w:trPr>
        <w:tc>
          <w:tcPr>
            <w:tcW w:w="3227" w:type="dxa"/>
            <w:shd w:val="clear" w:color="auto" w:fill="auto"/>
          </w:tcPr>
          <w:p w14:paraId="1327CC25" w14:textId="77777777" w:rsidR="00476E73" w:rsidRPr="00933FF2" w:rsidRDefault="00476E73" w:rsidP="001A476B">
            <w:pPr>
              <w:rPr>
                <w:rFonts w:ascii="Times" w:hAnsi="Times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 xml:space="preserve">   &lt; 3.5</w:t>
            </w:r>
          </w:p>
        </w:tc>
        <w:tc>
          <w:tcPr>
            <w:tcW w:w="709" w:type="dxa"/>
            <w:shd w:val="clear" w:color="auto" w:fill="auto"/>
          </w:tcPr>
          <w:p w14:paraId="78CF5957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5A35DC2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2750BEC2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FB2E5CD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14:paraId="6D26D4B1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  <w:tc>
          <w:tcPr>
            <w:tcW w:w="753" w:type="dxa"/>
            <w:shd w:val="clear" w:color="auto" w:fill="auto"/>
          </w:tcPr>
          <w:p w14:paraId="05BA87BC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</w:tr>
      <w:tr w:rsidR="00476E73" w:rsidRPr="00933FF2" w14:paraId="14170EA7" w14:textId="77777777" w:rsidTr="001A476B">
        <w:trPr>
          <w:trHeight w:val="215"/>
        </w:trPr>
        <w:tc>
          <w:tcPr>
            <w:tcW w:w="3227" w:type="dxa"/>
            <w:shd w:val="clear" w:color="auto" w:fill="auto"/>
          </w:tcPr>
          <w:p w14:paraId="78A3FAF1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 xml:space="preserve">   &gt;5</w:t>
            </w:r>
          </w:p>
        </w:tc>
        <w:tc>
          <w:tcPr>
            <w:tcW w:w="709" w:type="dxa"/>
            <w:shd w:val="clear" w:color="auto" w:fill="auto"/>
          </w:tcPr>
          <w:p w14:paraId="45DEF466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552C8D8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23EFCD81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1AB88D5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14:paraId="6CAD2B58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  <w:tc>
          <w:tcPr>
            <w:tcW w:w="753" w:type="dxa"/>
            <w:shd w:val="clear" w:color="auto" w:fill="auto"/>
          </w:tcPr>
          <w:p w14:paraId="4A64B240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</w:p>
        </w:tc>
      </w:tr>
      <w:tr w:rsidR="00476E73" w:rsidRPr="00933FF2" w14:paraId="77303399" w14:textId="77777777" w:rsidTr="001A476B">
        <w:trPr>
          <w:trHeight w:val="215"/>
        </w:trPr>
        <w:tc>
          <w:tcPr>
            <w:tcW w:w="3227" w:type="dxa"/>
            <w:shd w:val="clear" w:color="auto" w:fill="auto"/>
          </w:tcPr>
          <w:p w14:paraId="5399E87F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/>
                <w:color w:val="000000" w:themeColor="text1"/>
              </w:rPr>
              <w:t>Potassium (mEq/l) – 1</w:t>
            </w:r>
            <w:r w:rsidRPr="00933FF2">
              <w:rPr>
                <w:rFonts w:ascii="Times" w:hAnsi="Times"/>
                <w:color w:val="000000" w:themeColor="text1"/>
                <w:vertAlign w:val="superscript"/>
              </w:rPr>
              <w:t>st</w:t>
            </w:r>
            <w:r w:rsidRPr="00933FF2">
              <w:rPr>
                <w:rFonts w:ascii="Times" w:hAnsi="Times"/>
                <w:color w:val="000000" w:themeColor="text1"/>
              </w:rPr>
              <w:t xml:space="preserve"> quarter</w:t>
            </w:r>
          </w:p>
        </w:tc>
        <w:tc>
          <w:tcPr>
            <w:tcW w:w="709" w:type="dxa"/>
            <w:shd w:val="clear" w:color="auto" w:fill="auto"/>
          </w:tcPr>
          <w:p w14:paraId="52792315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0.72</w:t>
            </w:r>
          </w:p>
        </w:tc>
        <w:tc>
          <w:tcPr>
            <w:tcW w:w="1134" w:type="dxa"/>
            <w:shd w:val="clear" w:color="auto" w:fill="auto"/>
          </w:tcPr>
          <w:p w14:paraId="0C43B965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0.64-0.80</w:t>
            </w:r>
          </w:p>
        </w:tc>
        <w:tc>
          <w:tcPr>
            <w:tcW w:w="708" w:type="dxa"/>
            <w:shd w:val="clear" w:color="auto" w:fill="auto"/>
          </w:tcPr>
          <w:p w14:paraId="1D2C0639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  <w:tc>
          <w:tcPr>
            <w:tcW w:w="851" w:type="dxa"/>
            <w:shd w:val="clear" w:color="auto" w:fill="auto"/>
          </w:tcPr>
          <w:p w14:paraId="3CF78AD4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F95C3D9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2F875E0F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476E73" w:rsidRPr="00933FF2" w14:paraId="2C45093E" w14:textId="77777777" w:rsidTr="001A476B">
        <w:trPr>
          <w:trHeight w:val="215"/>
        </w:trPr>
        <w:tc>
          <w:tcPr>
            <w:tcW w:w="3227" w:type="dxa"/>
            <w:shd w:val="clear" w:color="auto" w:fill="auto"/>
          </w:tcPr>
          <w:p w14:paraId="0F385FBC" w14:textId="77777777" w:rsidR="00476E73" w:rsidRPr="00933FF2" w:rsidRDefault="00476E73" w:rsidP="001A476B">
            <w:pPr>
              <w:rPr>
                <w:rFonts w:ascii="Times" w:hAnsi="Times"/>
                <w:color w:val="000000" w:themeColor="text1"/>
              </w:rPr>
            </w:pPr>
            <w:r w:rsidRPr="00933FF2">
              <w:rPr>
                <w:rFonts w:ascii="Times" w:hAnsi="Times"/>
                <w:color w:val="000000" w:themeColor="text1"/>
              </w:rPr>
              <w:t>Potassium (mEq/l) time-averaged</w:t>
            </w:r>
          </w:p>
        </w:tc>
        <w:tc>
          <w:tcPr>
            <w:tcW w:w="709" w:type="dxa"/>
            <w:shd w:val="clear" w:color="auto" w:fill="auto"/>
          </w:tcPr>
          <w:p w14:paraId="00BD5930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0.61</w:t>
            </w:r>
          </w:p>
        </w:tc>
        <w:tc>
          <w:tcPr>
            <w:tcW w:w="1134" w:type="dxa"/>
            <w:shd w:val="clear" w:color="auto" w:fill="auto"/>
          </w:tcPr>
          <w:p w14:paraId="7B132827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0.54-0.70</w:t>
            </w:r>
          </w:p>
        </w:tc>
        <w:tc>
          <w:tcPr>
            <w:tcW w:w="708" w:type="dxa"/>
            <w:shd w:val="clear" w:color="auto" w:fill="auto"/>
          </w:tcPr>
          <w:p w14:paraId="28F85655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  <w:tc>
          <w:tcPr>
            <w:tcW w:w="851" w:type="dxa"/>
            <w:shd w:val="clear" w:color="auto" w:fill="auto"/>
          </w:tcPr>
          <w:p w14:paraId="5A14CB20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AC17911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1B4E7757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476E73" w:rsidRPr="00933FF2" w14:paraId="11CEA172" w14:textId="77777777" w:rsidTr="001A476B">
        <w:trPr>
          <w:trHeight w:val="215"/>
        </w:trPr>
        <w:tc>
          <w:tcPr>
            <w:tcW w:w="3227" w:type="dxa"/>
            <w:shd w:val="clear" w:color="auto" w:fill="auto"/>
          </w:tcPr>
          <w:p w14:paraId="6F8051AF" w14:textId="77777777" w:rsidR="00476E73" w:rsidRPr="00933FF2" w:rsidRDefault="00476E73" w:rsidP="001A476B">
            <w:pPr>
              <w:rPr>
                <w:rFonts w:ascii="Times" w:hAnsi="Times"/>
                <w:color w:val="000000" w:themeColor="text1"/>
              </w:rPr>
            </w:pPr>
            <w:r w:rsidRPr="00933FF2">
              <w:rPr>
                <w:rFonts w:ascii="Times" w:hAnsi="Times"/>
                <w:color w:val="000000" w:themeColor="text1"/>
              </w:rPr>
              <w:t>Potassium (mEq/l):</w:t>
            </w:r>
          </w:p>
        </w:tc>
        <w:tc>
          <w:tcPr>
            <w:tcW w:w="709" w:type="dxa"/>
            <w:shd w:val="clear" w:color="auto" w:fill="auto"/>
          </w:tcPr>
          <w:p w14:paraId="28CA8F53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DE93A97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7779B215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12B1B9F5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73795E4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53" w:type="dxa"/>
            <w:shd w:val="clear" w:color="auto" w:fill="auto"/>
          </w:tcPr>
          <w:p w14:paraId="3A7E13E9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</w:tr>
      <w:tr w:rsidR="00476E73" w:rsidRPr="00933FF2" w14:paraId="6330F47F" w14:textId="77777777" w:rsidTr="001A476B">
        <w:trPr>
          <w:trHeight w:val="215"/>
        </w:trPr>
        <w:tc>
          <w:tcPr>
            <w:tcW w:w="3227" w:type="dxa"/>
            <w:shd w:val="clear" w:color="auto" w:fill="auto"/>
          </w:tcPr>
          <w:p w14:paraId="3F14570C" w14:textId="77777777" w:rsidR="00476E73" w:rsidRPr="00933FF2" w:rsidRDefault="00476E73" w:rsidP="001A476B">
            <w:pPr>
              <w:rPr>
                <w:rFonts w:ascii="Times" w:hAnsi="Times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 xml:space="preserve">   &lt; 3.5</w:t>
            </w:r>
          </w:p>
        </w:tc>
        <w:tc>
          <w:tcPr>
            <w:tcW w:w="709" w:type="dxa"/>
            <w:shd w:val="clear" w:color="auto" w:fill="auto"/>
          </w:tcPr>
          <w:p w14:paraId="0A5C4FE3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27179DB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265C777D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460C157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2.34</w:t>
            </w:r>
          </w:p>
        </w:tc>
        <w:tc>
          <w:tcPr>
            <w:tcW w:w="1134" w:type="dxa"/>
            <w:shd w:val="clear" w:color="auto" w:fill="auto"/>
          </w:tcPr>
          <w:p w14:paraId="4EE5F2A8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1.87-2.92</w:t>
            </w:r>
          </w:p>
        </w:tc>
        <w:tc>
          <w:tcPr>
            <w:tcW w:w="753" w:type="dxa"/>
            <w:shd w:val="clear" w:color="auto" w:fill="auto"/>
          </w:tcPr>
          <w:p w14:paraId="669AFEE1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</w:tr>
      <w:tr w:rsidR="00476E73" w:rsidRPr="00933FF2" w14:paraId="202DB677" w14:textId="77777777" w:rsidTr="001A476B">
        <w:trPr>
          <w:trHeight w:val="215"/>
        </w:trPr>
        <w:tc>
          <w:tcPr>
            <w:tcW w:w="3227" w:type="dxa"/>
            <w:shd w:val="clear" w:color="auto" w:fill="auto"/>
          </w:tcPr>
          <w:p w14:paraId="6820A884" w14:textId="77777777" w:rsidR="00476E73" w:rsidRPr="00933FF2" w:rsidRDefault="00476E73" w:rsidP="001A476B">
            <w:pPr>
              <w:rPr>
                <w:rFonts w:ascii="Times" w:hAnsi="Times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 xml:space="preserve">   &gt;5.5</w:t>
            </w:r>
          </w:p>
        </w:tc>
        <w:tc>
          <w:tcPr>
            <w:tcW w:w="709" w:type="dxa"/>
            <w:shd w:val="clear" w:color="auto" w:fill="auto"/>
          </w:tcPr>
          <w:p w14:paraId="47EDBDDF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699FFC3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5CF596F5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4AD1AE8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1.74</w:t>
            </w:r>
          </w:p>
        </w:tc>
        <w:tc>
          <w:tcPr>
            <w:tcW w:w="1134" w:type="dxa"/>
            <w:shd w:val="clear" w:color="auto" w:fill="auto"/>
          </w:tcPr>
          <w:p w14:paraId="0FEE1153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1.19-2.54</w:t>
            </w:r>
          </w:p>
        </w:tc>
        <w:tc>
          <w:tcPr>
            <w:tcW w:w="753" w:type="dxa"/>
            <w:shd w:val="clear" w:color="auto" w:fill="auto"/>
          </w:tcPr>
          <w:p w14:paraId="3B1B44DD" w14:textId="77777777" w:rsidR="00476E73" w:rsidRPr="00933FF2" w:rsidRDefault="00476E73" w:rsidP="001A476B">
            <w:pPr>
              <w:rPr>
                <w:rFonts w:ascii="Times" w:hAnsi="Times" w:cs="Arial"/>
                <w:color w:val="000000" w:themeColor="text1"/>
              </w:rPr>
            </w:pPr>
            <w:r w:rsidRPr="00933FF2">
              <w:rPr>
                <w:rFonts w:ascii="Times" w:hAnsi="Times" w:cs="Arial"/>
                <w:color w:val="000000" w:themeColor="text1"/>
              </w:rPr>
              <w:t>&lt;0.01</w:t>
            </w:r>
          </w:p>
        </w:tc>
      </w:tr>
    </w:tbl>
    <w:p w14:paraId="5E5D6F18" w14:textId="77777777" w:rsidR="007E127B" w:rsidRDefault="007E127B"/>
    <w:sectPr w:rsidR="007E127B" w:rsidSect="000F13BD">
      <w:pgSz w:w="11900" w:h="16840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3BD"/>
    <w:rsid w:val="000C2BB9"/>
    <w:rsid w:val="000F13BD"/>
    <w:rsid w:val="00476E73"/>
    <w:rsid w:val="004B426F"/>
    <w:rsid w:val="00582495"/>
    <w:rsid w:val="00596C04"/>
    <w:rsid w:val="00607FCA"/>
    <w:rsid w:val="007E127B"/>
    <w:rsid w:val="00B7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7F746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3B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3B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370</Words>
  <Characters>2110</Characters>
  <Application>Microsoft Macintosh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Dandara Spigolon</Company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Dandara Spigolon</dc:creator>
  <cp:lastModifiedBy>Dandara Spigolon</cp:lastModifiedBy>
  <cp:revision>3</cp:revision>
  <dcterms:created xsi:type="dcterms:W3CDTF">2015-10-21T22:28:00Z</dcterms:created>
  <dcterms:modified xsi:type="dcterms:W3CDTF">2015-11-19T18:28:00Z</dcterms:modified>
</cp:coreProperties>
</file>