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1251F" w14:textId="77777777" w:rsidR="000B5772" w:rsidRPr="0052138D" w:rsidRDefault="0052138D" w:rsidP="0052138D">
      <w:pPr>
        <w:spacing w:line="480" w:lineRule="auto"/>
        <w:rPr>
          <w:b/>
          <w:lang w:val="en-GB"/>
        </w:rPr>
      </w:pPr>
      <w:r w:rsidRPr="0052138D">
        <w:rPr>
          <w:b/>
          <w:lang w:val="en-GB"/>
        </w:rPr>
        <w:t>Data analysis plan</w:t>
      </w:r>
    </w:p>
    <w:p w14:paraId="6A4A0527" w14:textId="77777777" w:rsidR="0052138D" w:rsidRPr="0052138D" w:rsidRDefault="0052138D" w:rsidP="0052138D">
      <w:pPr>
        <w:spacing w:line="480" w:lineRule="auto"/>
        <w:rPr>
          <w:lang w:val="en-GB"/>
        </w:rPr>
      </w:pPr>
    </w:p>
    <w:p w14:paraId="34B4A2C7" w14:textId="26FCF4FD" w:rsidR="0052138D" w:rsidRPr="0052138D" w:rsidRDefault="0052138D" w:rsidP="00697E4F">
      <w:pPr>
        <w:spacing w:line="480" w:lineRule="auto"/>
        <w:jc w:val="both"/>
        <w:rPr>
          <w:lang w:val="en-GB"/>
        </w:rPr>
      </w:pPr>
      <w:r w:rsidRPr="0052138D">
        <w:rPr>
          <w:rFonts w:cs="Arial"/>
          <w:lang w:val="en-GB"/>
        </w:rPr>
        <w:t xml:space="preserve">The </w:t>
      </w:r>
      <w:r>
        <w:rPr>
          <w:rFonts w:cs="Arial"/>
          <w:lang w:val="en-GB"/>
        </w:rPr>
        <w:t xml:space="preserve">data </w:t>
      </w:r>
      <w:r w:rsidRPr="0052138D">
        <w:rPr>
          <w:rFonts w:cs="Arial"/>
          <w:lang w:val="en-GB"/>
        </w:rPr>
        <w:t>analysis plan was developed after a s</w:t>
      </w:r>
      <w:r w:rsidR="007607AD">
        <w:rPr>
          <w:rFonts w:cs="Arial"/>
          <w:lang w:val="en-GB"/>
        </w:rPr>
        <w:t xml:space="preserve">cientific workshop held on the </w:t>
      </w:r>
      <w:r w:rsidRPr="0052138D">
        <w:rPr>
          <w:rFonts w:cs="Arial"/>
          <w:lang w:val="en-GB"/>
        </w:rPr>
        <w:t>6</w:t>
      </w:r>
      <w:r w:rsidRPr="0052138D">
        <w:rPr>
          <w:rFonts w:cs="Arial"/>
          <w:vertAlign w:val="superscript"/>
          <w:lang w:val="en-GB"/>
        </w:rPr>
        <w:t>th</w:t>
      </w:r>
      <w:r w:rsidRPr="0052138D">
        <w:rPr>
          <w:rFonts w:cs="Arial"/>
          <w:lang w:val="en-GB"/>
        </w:rPr>
        <w:t xml:space="preserve"> February 2014 where it was decided to build and validate a prognostic instrument estimating the probability of full bladder recovery after spinal cord injury based on the EMSCI data. The final analytic strategy for the model derivation was defined after completing data checks by the two statistical advisors to this project, </w:t>
      </w:r>
      <w:proofErr w:type="spellStart"/>
      <w:r w:rsidRPr="0052138D">
        <w:rPr>
          <w:rFonts w:cs="Arial"/>
          <w:lang w:val="en-GB"/>
        </w:rPr>
        <w:t>Dr.</w:t>
      </w:r>
      <w:proofErr w:type="spellEnd"/>
      <w:r w:rsidRPr="0052138D">
        <w:rPr>
          <w:rFonts w:cs="Arial"/>
          <w:lang w:val="en-GB"/>
        </w:rPr>
        <w:t xml:space="preserve"> </w:t>
      </w:r>
      <w:proofErr w:type="spellStart"/>
      <w:r w:rsidRPr="0052138D">
        <w:rPr>
          <w:rFonts w:cs="Arial"/>
          <w:lang w:val="en-GB"/>
        </w:rPr>
        <w:t>Alfons</w:t>
      </w:r>
      <w:proofErr w:type="spellEnd"/>
      <w:r w:rsidRPr="0052138D">
        <w:rPr>
          <w:rFonts w:cs="Arial"/>
          <w:lang w:val="en-GB"/>
        </w:rPr>
        <w:t xml:space="preserve"> </w:t>
      </w:r>
      <w:r>
        <w:rPr>
          <w:rFonts w:cs="Arial"/>
          <w:lang w:val="en-GB"/>
        </w:rPr>
        <w:t xml:space="preserve">G. </w:t>
      </w:r>
      <w:proofErr w:type="spellStart"/>
      <w:r w:rsidRPr="0052138D">
        <w:rPr>
          <w:rFonts w:cs="Arial"/>
          <w:lang w:val="en-GB"/>
        </w:rPr>
        <w:t>Kessels</w:t>
      </w:r>
      <w:proofErr w:type="spellEnd"/>
      <w:r w:rsidRPr="0052138D">
        <w:rPr>
          <w:rFonts w:cs="Arial"/>
          <w:lang w:val="en-GB"/>
        </w:rPr>
        <w:t xml:space="preserve"> and Professor Lucas M. Bachmann on the 25</w:t>
      </w:r>
      <w:r w:rsidRPr="0052138D">
        <w:rPr>
          <w:rFonts w:cs="Arial"/>
          <w:vertAlign w:val="superscript"/>
          <w:lang w:val="en-GB"/>
        </w:rPr>
        <w:t>th</w:t>
      </w:r>
      <w:r w:rsidRPr="0052138D">
        <w:rPr>
          <w:rFonts w:cs="Arial"/>
          <w:lang w:val="en-GB"/>
        </w:rPr>
        <w:t xml:space="preserve"> </w:t>
      </w:r>
      <w:bookmarkStart w:id="0" w:name="_GoBack"/>
      <w:bookmarkEnd w:id="0"/>
      <w:r w:rsidRPr="0052138D">
        <w:rPr>
          <w:rFonts w:cs="Arial"/>
          <w:lang w:val="en-GB"/>
        </w:rPr>
        <w:t>August 2014. The final decision regarding the analytic strategy of model validation was made after completing the data checks of the validation cohort on the 20</w:t>
      </w:r>
      <w:r w:rsidRPr="0052138D">
        <w:rPr>
          <w:rFonts w:cs="Arial"/>
          <w:vertAlign w:val="superscript"/>
          <w:lang w:val="en-GB"/>
        </w:rPr>
        <w:t>th</w:t>
      </w:r>
      <w:r w:rsidRPr="0052138D">
        <w:rPr>
          <w:rFonts w:cs="Arial"/>
          <w:lang w:val="en-GB"/>
        </w:rPr>
        <w:t xml:space="preserve"> October 2014.</w:t>
      </w:r>
    </w:p>
    <w:sectPr w:rsidR="0052138D" w:rsidRPr="0052138D" w:rsidSect="00E55A00">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38D"/>
    <w:rsid w:val="000B5772"/>
    <w:rsid w:val="0052138D"/>
    <w:rsid w:val="00697E4F"/>
    <w:rsid w:val="007607AD"/>
    <w:rsid w:val="00E55A0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654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579</Characters>
  <Application>Microsoft Macintosh Word</Application>
  <DocSecurity>0</DocSecurity>
  <Lines>4</Lines>
  <Paragraphs>1</Paragraphs>
  <ScaleCrop>false</ScaleCrop>
  <Company>gerda</Company>
  <LinksUpToDate>false</LinksUpToDate>
  <CharactersWithSpaces>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Kessler</dc:creator>
  <cp:keywords/>
  <dc:description/>
  <cp:lastModifiedBy>Thomas Kessler</cp:lastModifiedBy>
  <cp:revision>3</cp:revision>
  <dcterms:created xsi:type="dcterms:W3CDTF">2016-04-06T21:03:00Z</dcterms:created>
  <dcterms:modified xsi:type="dcterms:W3CDTF">2016-04-10T11:01:00Z</dcterms:modified>
</cp:coreProperties>
</file>