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CA" w:rsidRDefault="00D42181" w:rsidP="00185093">
      <w:pPr>
        <w:ind w:firstLine="1560"/>
      </w:pPr>
      <w:r>
        <w:t>RUSEVİ ANKARA A. SOTNİÇENKO</w:t>
      </w:r>
    </w:p>
    <w:p w:rsidR="00D42181" w:rsidRPr="00D42181" w:rsidRDefault="00D42181" w:rsidP="00D42181">
      <w:proofErr w:type="spellStart"/>
      <w:r w:rsidRPr="00D42181">
        <w:t>Rusevi</w:t>
      </w:r>
      <w:proofErr w:type="spellEnd"/>
      <w:r w:rsidRPr="00D42181">
        <w:t xml:space="preserve"> </w:t>
      </w:r>
      <w:proofErr w:type="spellStart"/>
      <w:r w:rsidRPr="00D42181">
        <w:t>sotniçenko</w:t>
      </w:r>
      <w:proofErr w:type="spellEnd"/>
      <w:r w:rsidRPr="00D42181">
        <w:t xml:space="preserve"> 12 </w:t>
      </w:r>
      <w:proofErr w:type="gramStart"/>
      <w:r w:rsidRPr="00D42181">
        <w:t>ocak</w:t>
      </w:r>
      <w:proofErr w:type="gramEnd"/>
      <w:r w:rsidRPr="00D42181">
        <w:t xml:space="preserve"> 2021de göreve geldi</w:t>
      </w:r>
    </w:p>
    <w:p w:rsidR="00D42181" w:rsidRDefault="00D42181" w:rsidP="00D42181">
      <w:r>
        <w:t xml:space="preserve">2012 antlaşmaya göre tr </w:t>
      </w:r>
      <w:proofErr w:type="spellStart"/>
      <w:r>
        <w:t>moskovada</w:t>
      </w:r>
      <w:proofErr w:type="spellEnd"/>
      <w:r>
        <w:t xml:space="preserve"> </w:t>
      </w:r>
      <w:proofErr w:type="spellStart"/>
      <w:r>
        <w:t>türk</w:t>
      </w:r>
      <w:proofErr w:type="spellEnd"/>
      <w:r>
        <w:t xml:space="preserve"> merkezi açtı </w:t>
      </w:r>
      <w:proofErr w:type="spellStart"/>
      <w:r>
        <w:t>rusya</w:t>
      </w:r>
      <w:proofErr w:type="spellEnd"/>
      <w:r>
        <w:t xml:space="preserve"> </w:t>
      </w:r>
      <w:proofErr w:type="spellStart"/>
      <w:r>
        <w:t>ankarada</w:t>
      </w:r>
      <w:proofErr w:type="spellEnd"/>
      <w:r>
        <w:t xml:space="preserve"> 2014te faaliyete başladı bu binada değildi. Antlaşmaya göre yabancı dil öğretebilir kültür etkinlikleri yapabilir. 1. Amaç tr </w:t>
      </w:r>
      <w:proofErr w:type="spellStart"/>
      <w:r>
        <w:t>rus</w:t>
      </w:r>
      <w:proofErr w:type="spellEnd"/>
      <w:r>
        <w:t xml:space="preserve"> kültürünü tanıtmak, burada yaşayan </w:t>
      </w:r>
      <w:proofErr w:type="spellStart"/>
      <w:r>
        <w:t>ruslar</w:t>
      </w:r>
      <w:proofErr w:type="spellEnd"/>
      <w:r>
        <w:t xml:space="preserve"> ve </w:t>
      </w:r>
      <w:proofErr w:type="spellStart"/>
      <w:r>
        <w:t>rusça</w:t>
      </w:r>
      <w:proofErr w:type="spellEnd"/>
      <w:r>
        <w:t xml:space="preserve"> </w:t>
      </w:r>
      <w:proofErr w:type="gramStart"/>
      <w:r>
        <w:t>konuşanlar  kültürünü</w:t>
      </w:r>
      <w:proofErr w:type="gramEnd"/>
      <w:r>
        <w:t xml:space="preserve"> canlı </w:t>
      </w:r>
      <w:proofErr w:type="spellStart"/>
      <w:r>
        <w:t>tutumak</w:t>
      </w:r>
      <w:proofErr w:type="spellEnd"/>
      <w:r>
        <w:t xml:space="preserve">. </w:t>
      </w:r>
      <w:proofErr w:type="spellStart"/>
      <w:r>
        <w:t>Etkinlikerlimiz</w:t>
      </w:r>
      <w:proofErr w:type="spellEnd"/>
      <w:r>
        <w:t xml:space="preserve"> var </w:t>
      </w:r>
      <w:proofErr w:type="spellStart"/>
      <w:r>
        <w:t>rusça</w:t>
      </w:r>
      <w:proofErr w:type="spellEnd"/>
      <w:r>
        <w:t xml:space="preserve"> çocuklar için bale var vs. </w:t>
      </w:r>
      <w:proofErr w:type="spellStart"/>
      <w:r>
        <w:t>ruslarla</w:t>
      </w:r>
      <w:proofErr w:type="spellEnd"/>
      <w:r>
        <w:t xml:space="preserve"> çalışıyorlar çalışanlar </w:t>
      </w:r>
      <w:proofErr w:type="spellStart"/>
      <w:r>
        <w:t>rus.</w:t>
      </w:r>
      <w:proofErr w:type="spellEnd"/>
      <w:r>
        <w:t xml:space="preserve"> Diplomatik statümüz var. Büyükelçilikte müsteşarım. Rus ressamların </w:t>
      </w:r>
      <w:proofErr w:type="spellStart"/>
      <w:r>
        <w:t>sergsi</w:t>
      </w:r>
      <w:proofErr w:type="spellEnd"/>
      <w:r>
        <w:t xml:space="preserve"> </w:t>
      </w:r>
      <w:proofErr w:type="spellStart"/>
      <w:r>
        <w:t>rus</w:t>
      </w:r>
      <w:proofErr w:type="spellEnd"/>
      <w:r>
        <w:t xml:space="preserve"> sanatçıların konserleri </w:t>
      </w:r>
      <w:proofErr w:type="spellStart"/>
      <w:r>
        <w:t>ankara</w:t>
      </w:r>
      <w:proofErr w:type="spellEnd"/>
      <w:r>
        <w:t xml:space="preserve"> ve başka şehirlerde de. Konferans konser sergi Dostoyevski 200. Yıl </w:t>
      </w:r>
      <w:proofErr w:type="spellStart"/>
      <w:r>
        <w:t>doğumgününüde</w:t>
      </w:r>
      <w:proofErr w:type="spellEnd"/>
      <w:r>
        <w:t xml:space="preserve"> belediyeler üniversiteler ile ortak projeler olabiliyor. Konferans veriyorum </w:t>
      </w:r>
      <w:proofErr w:type="spellStart"/>
      <w:r>
        <w:t>ünilerde</w:t>
      </w:r>
      <w:proofErr w:type="spellEnd"/>
      <w:r>
        <w:t xml:space="preserve"> ilişkilere dair. Ünlü </w:t>
      </w:r>
      <w:proofErr w:type="spellStart"/>
      <w:r>
        <w:t>rus</w:t>
      </w:r>
      <w:proofErr w:type="spellEnd"/>
      <w:r>
        <w:t xml:space="preserve"> şefler yemek kitap çalışması var </w:t>
      </w:r>
      <w:proofErr w:type="spellStart"/>
      <w:r>
        <w:t>türk</w:t>
      </w:r>
      <w:proofErr w:type="spellEnd"/>
      <w:r>
        <w:t xml:space="preserve"> yemeklerini öğrendiler adana festivale katıldılar. Yarışmalarda hediyeler veriyor. Sosyal medya hesaplarından etkinlikler duyuruluyor. Türk halkıyla çalışmak odak noktamız. En çok sergilere katılıyorlar 150 </w:t>
      </w:r>
      <w:proofErr w:type="gramStart"/>
      <w:r>
        <w:t>kişilik  bir</w:t>
      </w:r>
      <w:proofErr w:type="gramEnd"/>
      <w:r>
        <w:t xml:space="preserve"> kapasite var. Bu yıl için uzay günü nisan ayında kermes. </w:t>
      </w:r>
      <w:proofErr w:type="spellStart"/>
      <w:r>
        <w:t>Türkiyede</w:t>
      </w:r>
      <w:proofErr w:type="spellEnd"/>
      <w:r>
        <w:t xml:space="preserve"> yeni şirketler kurmak isteyenlerle bir çalışmamız olacak 9 </w:t>
      </w:r>
      <w:proofErr w:type="gramStart"/>
      <w:r>
        <w:t>mayısta</w:t>
      </w:r>
      <w:proofErr w:type="gramEnd"/>
      <w:r>
        <w:t xml:space="preserve"> zafer günü kutlamaları </w:t>
      </w:r>
      <w:proofErr w:type="spellStart"/>
      <w:r>
        <w:t>ist</w:t>
      </w:r>
      <w:proofErr w:type="spellEnd"/>
      <w:r>
        <w:t xml:space="preserve"> ve </w:t>
      </w:r>
      <w:proofErr w:type="spellStart"/>
      <w:r>
        <w:t>ankara</w:t>
      </w:r>
      <w:proofErr w:type="spellEnd"/>
      <w:r>
        <w:t xml:space="preserve"> kültür festivallerinde katılım </w:t>
      </w:r>
      <w:proofErr w:type="spellStart"/>
      <w:r>
        <w:t>rus</w:t>
      </w:r>
      <w:proofErr w:type="spellEnd"/>
      <w:r>
        <w:t xml:space="preserve"> dili olimpiyatı. </w:t>
      </w:r>
      <w:proofErr w:type="spellStart"/>
      <w:r>
        <w:t>Rusyada</w:t>
      </w:r>
      <w:proofErr w:type="spellEnd"/>
      <w:r>
        <w:t xml:space="preserve"> eğitim başvurusu mülakatları </w:t>
      </w:r>
      <w:proofErr w:type="spellStart"/>
      <w:r>
        <w:t>rusya</w:t>
      </w:r>
      <w:proofErr w:type="spellEnd"/>
      <w:r>
        <w:t xml:space="preserve"> bursları </w:t>
      </w:r>
      <w:proofErr w:type="spellStart"/>
      <w:r>
        <w:t>lisasn</w:t>
      </w:r>
      <w:proofErr w:type="spellEnd"/>
      <w:r>
        <w:t xml:space="preserve"> </w:t>
      </w:r>
      <w:proofErr w:type="spellStart"/>
      <w:r>
        <w:t>yl</w:t>
      </w:r>
      <w:proofErr w:type="spellEnd"/>
      <w:r>
        <w:t xml:space="preserve"> doktora için başvurular alınıyor mülakatları yapıyoruz ve biz tavsiye ediyoruz seçim ondan sonra 50-100 kişi gönderiyoruz. Sağlık testleri pasaport ücretleri konaklama masrafları kişi karşılar onun dışında eğitim ücretsiz 1 sene dil hazırlığı sınav sonrasında eğitim başlıyor denklik antlaşması yok </w:t>
      </w:r>
      <w:proofErr w:type="gramStart"/>
      <w:r>
        <w:t>prosedürü</w:t>
      </w:r>
      <w:proofErr w:type="gramEnd"/>
      <w:r>
        <w:t xml:space="preserve"> işliyor. Talep çok teknik, </w:t>
      </w:r>
      <w:proofErr w:type="spellStart"/>
      <w:r>
        <w:t>rus</w:t>
      </w:r>
      <w:proofErr w:type="spellEnd"/>
      <w:r>
        <w:t xml:space="preserve"> dili </w:t>
      </w:r>
      <w:proofErr w:type="spellStart"/>
      <w:r>
        <w:t>edeb</w:t>
      </w:r>
      <w:proofErr w:type="spellEnd"/>
      <w:proofErr w:type="gramStart"/>
      <w:r>
        <w:t>.,</w:t>
      </w:r>
      <w:proofErr w:type="gramEnd"/>
      <w:r>
        <w:t xml:space="preserve"> bilgisayar </w:t>
      </w:r>
      <w:proofErr w:type="spellStart"/>
      <w:r>
        <w:t>müh.</w:t>
      </w:r>
      <w:proofErr w:type="spellEnd"/>
      <w:r>
        <w:t xml:space="preserve"> Nükleer </w:t>
      </w:r>
      <w:proofErr w:type="spellStart"/>
      <w:r>
        <w:t>müh.</w:t>
      </w:r>
      <w:proofErr w:type="spellEnd"/>
      <w:r>
        <w:t xml:space="preserve"> </w:t>
      </w:r>
      <w:proofErr w:type="spellStart"/>
      <w:r>
        <w:t>Biim</w:t>
      </w:r>
      <w:proofErr w:type="spellEnd"/>
      <w:r>
        <w:t xml:space="preserve"> eğit.  Türk medyasıyla çalışıyorum siyaset durumu yoğun medyaya röportaj </w:t>
      </w:r>
      <w:proofErr w:type="spellStart"/>
      <w:r>
        <w:t>yapıyrum</w:t>
      </w:r>
      <w:proofErr w:type="spellEnd"/>
      <w:r>
        <w:t xml:space="preserve"> insan buluyorum.  Türkleri </w:t>
      </w:r>
      <w:proofErr w:type="spellStart"/>
      <w:r>
        <w:t>rusyayı</w:t>
      </w:r>
      <w:proofErr w:type="spellEnd"/>
      <w:r>
        <w:t xml:space="preserve"> öğrenmeye iten </w:t>
      </w:r>
      <w:proofErr w:type="spellStart"/>
      <w:r>
        <w:t>rusya</w:t>
      </w:r>
      <w:proofErr w:type="spellEnd"/>
      <w:r>
        <w:t xml:space="preserve"> ve </w:t>
      </w:r>
      <w:proofErr w:type="spellStart"/>
      <w:r>
        <w:t>türkiye</w:t>
      </w:r>
      <w:proofErr w:type="spellEnd"/>
      <w:r>
        <w:t xml:space="preserve"> tarihte en yakın büyük ülkeler medeniyet olarak başka yok ikisi de </w:t>
      </w:r>
      <w:proofErr w:type="spellStart"/>
      <w:r>
        <w:t>imparataorluk</w:t>
      </w:r>
      <w:proofErr w:type="spellEnd"/>
      <w:r>
        <w:t xml:space="preserve">.  Göçebe </w:t>
      </w:r>
      <w:proofErr w:type="spellStart"/>
      <w:r>
        <w:t>slav</w:t>
      </w:r>
      <w:proofErr w:type="spellEnd"/>
      <w:r>
        <w:t xml:space="preserve"> kültür kaynağı devlet organizasyonu olarak kaynaklarımız aynı </w:t>
      </w:r>
      <w:proofErr w:type="spellStart"/>
      <w:r>
        <w:t>moğoldan</w:t>
      </w:r>
      <w:proofErr w:type="spellEnd"/>
      <w:r>
        <w:t xml:space="preserve"> aldık. </w:t>
      </w:r>
      <w:proofErr w:type="gramStart"/>
      <w:r>
        <w:t xml:space="preserve">Devlet yönetim örneği. </w:t>
      </w:r>
      <w:proofErr w:type="gramEnd"/>
      <w:r>
        <w:t xml:space="preserve">Biz batı için yabancıyız ve batı bizi kendisi gibi medeniyet olarak kabul etmeyecek tarihte ne kadar çok savaşımız olsa da. Türklerin gözünde </w:t>
      </w:r>
      <w:proofErr w:type="spellStart"/>
      <w:r>
        <w:t>rusyayı</w:t>
      </w:r>
      <w:proofErr w:type="spellEnd"/>
      <w:r>
        <w:t xml:space="preserve"> daha iyi göstermek istiyorum yuvarlak masa var. Türk akademisyenlerle çalışıyoruz. Tarih hakkında </w:t>
      </w:r>
      <w:proofErr w:type="spellStart"/>
      <w:r>
        <w:t>türk</w:t>
      </w:r>
      <w:proofErr w:type="spellEnd"/>
      <w:r>
        <w:t xml:space="preserve"> </w:t>
      </w:r>
      <w:proofErr w:type="spellStart"/>
      <w:r>
        <w:t>rus</w:t>
      </w:r>
      <w:proofErr w:type="spellEnd"/>
      <w:r>
        <w:t xml:space="preserve"> 100. Yılında federal mecliste konferans düzenledik. Diyaloğumuz </w:t>
      </w:r>
      <w:proofErr w:type="spellStart"/>
      <w:proofErr w:type="gramStart"/>
      <w:r>
        <w:t>sürüyor.katılımcılarla</w:t>
      </w:r>
      <w:proofErr w:type="spellEnd"/>
      <w:proofErr w:type="gramEnd"/>
      <w:r>
        <w:t xml:space="preserve"> başka faaliyetlere davet etmek için. Zorluk buraya gelen </w:t>
      </w:r>
      <w:proofErr w:type="spellStart"/>
      <w:r>
        <w:t>rusları</w:t>
      </w:r>
      <w:proofErr w:type="spellEnd"/>
      <w:r>
        <w:t xml:space="preserve"> ağırlarken maliyetli. Rus devletinden yardım alıyoruz</w:t>
      </w:r>
      <w:r>
        <w:t xml:space="preserve"> </w:t>
      </w:r>
      <w:proofErr w:type="gramStart"/>
      <w:r>
        <w:t>sponsor</w:t>
      </w:r>
      <w:proofErr w:type="gramEnd"/>
      <w:r>
        <w:t xml:space="preserve"> arıyoruz daha çok.  Diğer kültür dernekleri kendi </w:t>
      </w:r>
      <w:proofErr w:type="gramStart"/>
      <w:r>
        <w:t>inisiyatifleriyle</w:t>
      </w:r>
      <w:proofErr w:type="gramEnd"/>
      <w:r>
        <w:t xml:space="preserve"> kurulmuş kurumlar ortak değiliz. </w:t>
      </w:r>
      <w:bookmarkStart w:id="0" w:name="_GoBack"/>
      <w:bookmarkEnd w:id="0"/>
    </w:p>
    <w:sectPr w:rsidR="00D42181" w:rsidSect="00D42181">
      <w:pgSz w:w="11907" w:h="16839" w:code="9"/>
      <w:pgMar w:top="851" w:right="1418" w:bottom="1418" w:left="226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81"/>
    <w:rsid w:val="000644A0"/>
    <w:rsid w:val="0010083D"/>
    <w:rsid w:val="00185093"/>
    <w:rsid w:val="002C1C96"/>
    <w:rsid w:val="00323CCA"/>
    <w:rsid w:val="004726CD"/>
    <w:rsid w:val="00687AD0"/>
    <w:rsid w:val="00D42181"/>
    <w:rsid w:val="00E60465"/>
    <w:rsid w:val="00F7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before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726CD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083D"/>
    <w:pPr>
      <w:keepNext/>
      <w:keepLines/>
      <w:outlineLvl w:val="1"/>
    </w:pPr>
    <w:rPr>
      <w:rFonts w:eastAsiaTheme="majorEastAsia" w:cstheme="majorBidi"/>
      <w:b/>
      <w:bCs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0083D"/>
    <w:pPr>
      <w:keepNext/>
      <w:keepLines/>
      <w:outlineLvl w:val="2"/>
    </w:pPr>
    <w:rPr>
      <w:rFonts w:eastAsiaTheme="majorEastAsia" w:cstheme="majorBidi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726C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E60465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E60465"/>
    <w:rPr>
      <w:rFonts w:eastAsiaTheme="majorEastAsia" w:cstheme="majorBidi"/>
      <w:b/>
      <w:iCs/>
      <w:spacing w:val="15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10083D"/>
    <w:rPr>
      <w:rFonts w:eastAsiaTheme="majorEastAsia" w:cstheme="majorBidi"/>
      <w:b/>
      <w:bCs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0083D"/>
    <w:rPr>
      <w:rFonts w:eastAsiaTheme="majorEastAsia" w:cstheme="majorBidi"/>
      <w:b/>
      <w:bCs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before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726CD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083D"/>
    <w:pPr>
      <w:keepNext/>
      <w:keepLines/>
      <w:outlineLvl w:val="1"/>
    </w:pPr>
    <w:rPr>
      <w:rFonts w:eastAsiaTheme="majorEastAsia" w:cstheme="majorBidi"/>
      <w:b/>
      <w:bCs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0083D"/>
    <w:pPr>
      <w:keepNext/>
      <w:keepLines/>
      <w:outlineLvl w:val="2"/>
    </w:pPr>
    <w:rPr>
      <w:rFonts w:eastAsiaTheme="majorEastAsia" w:cstheme="majorBidi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726C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E60465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E60465"/>
    <w:rPr>
      <w:rFonts w:eastAsiaTheme="majorEastAsia" w:cstheme="majorBidi"/>
      <w:b/>
      <w:iCs/>
      <w:spacing w:val="15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10083D"/>
    <w:rPr>
      <w:rFonts w:eastAsiaTheme="majorEastAsia" w:cstheme="majorBidi"/>
      <w:b/>
      <w:bCs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0083D"/>
    <w:rPr>
      <w:rFonts w:eastAsiaTheme="majorEastAsia" w:cstheme="majorBidi"/>
      <w:b/>
      <w:bCs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2213</Characters>
  <Application>Microsoft Office Word</Application>
  <DocSecurity>0</DocSecurity>
  <Lines>18</Lines>
  <Paragraphs>5</Paragraphs>
  <ScaleCrop>false</ScaleCrop>
  <Company>HP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 Kırcan</dc:creator>
  <cp:lastModifiedBy>Sibel Kırcan</cp:lastModifiedBy>
  <cp:revision>1</cp:revision>
  <dcterms:created xsi:type="dcterms:W3CDTF">2022-04-18T15:44:00Z</dcterms:created>
  <dcterms:modified xsi:type="dcterms:W3CDTF">2022-04-18T15:46:00Z</dcterms:modified>
</cp:coreProperties>
</file>