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2E957" w14:textId="77777777" w:rsidR="00323CCA" w:rsidRPr="00E12BF2" w:rsidRDefault="00EE6D0D" w:rsidP="00E12BF2">
      <w:pPr>
        <w:ind w:left="-851"/>
        <w:jc w:val="center"/>
        <w:rPr>
          <w:b/>
          <w:sz w:val="26"/>
          <w:szCs w:val="26"/>
        </w:rPr>
      </w:pPr>
      <w:r w:rsidRPr="00E12BF2">
        <w:rPr>
          <w:b/>
          <w:sz w:val="26"/>
          <w:szCs w:val="26"/>
        </w:rPr>
        <w:t>MÜLAKAT SORULARI</w:t>
      </w:r>
    </w:p>
    <w:p w14:paraId="59C2E958" w14:textId="77777777" w:rsidR="00165058" w:rsidRPr="00E12BF2" w:rsidRDefault="00165058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Kurumunuz kaç yılından beri Türkiye’de faaliyet göstermektedir?</w:t>
      </w:r>
    </w:p>
    <w:p w14:paraId="59C2E959" w14:textId="77777777" w:rsidR="00165058" w:rsidRPr="00E12BF2" w:rsidRDefault="00165058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Vizyon ve Misyonunuz nedir?</w:t>
      </w:r>
    </w:p>
    <w:p w14:paraId="59C2E95A" w14:textId="77777777" w:rsidR="00165058" w:rsidRPr="00E12BF2" w:rsidRDefault="00165058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Kurumunuzda istihdam ettiğiniz kaç kişi bulunmaktadır?</w:t>
      </w:r>
    </w:p>
    <w:p w14:paraId="59C2E95B" w14:textId="77777777" w:rsidR="00E12BF2" w:rsidRDefault="00165058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Kurum olarak ne tür faaliyetler gerçekleştiriyorsunuz?</w:t>
      </w:r>
      <w:r w:rsidR="008B0C7D" w:rsidRPr="00E12BF2">
        <w:rPr>
          <w:sz w:val="26"/>
          <w:szCs w:val="26"/>
        </w:rPr>
        <w:t xml:space="preserve"> </w:t>
      </w:r>
    </w:p>
    <w:p w14:paraId="018BDC94" w14:textId="77777777" w:rsidR="00A7246C" w:rsidRDefault="00E12BF2" w:rsidP="00A7246C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Faaliyetlerinizin odak grubu kimlerdir?</w:t>
      </w:r>
    </w:p>
    <w:p w14:paraId="59C2E95D" w14:textId="2BBFD341" w:rsidR="008B0C7D" w:rsidRPr="00A7246C" w:rsidRDefault="00A7246C" w:rsidP="00A7246C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>
        <w:rPr>
          <w:sz w:val="26"/>
          <w:szCs w:val="26"/>
        </w:rPr>
        <w:t>E</w:t>
      </w:r>
      <w:r w:rsidR="00E12BF2" w:rsidRPr="00A7246C">
        <w:rPr>
          <w:sz w:val="26"/>
          <w:szCs w:val="26"/>
        </w:rPr>
        <w:t xml:space="preserve">n çok ilgi </w:t>
      </w:r>
      <w:r>
        <w:rPr>
          <w:sz w:val="26"/>
          <w:szCs w:val="26"/>
        </w:rPr>
        <w:t xml:space="preserve">gören </w:t>
      </w:r>
      <w:r w:rsidR="00E12BF2" w:rsidRPr="00A7246C">
        <w:rPr>
          <w:sz w:val="26"/>
          <w:szCs w:val="26"/>
        </w:rPr>
        <w:t>faaliyetler</w:t>
      </w:r>
      <w:r>
        <w:rPr>
          <w:sz w:val="26"/>
          <w:szCs w:val="26"/>
        </w:rPr>
        <w:t>iniz</w:t>
      </w:r>
      <w:r w:rsidR="00E12BF2" w:rsidRPr="00A7246C">
        <w:rPr>
          <w:sz w:val="26"/>
          <w:szCs w:val="26"/>
        </w:rPr>
        <w:t xml:space="preserve"> hangileridir?</w:t>
      </w:r>
    </w:p>
    <w:p w14:paraId="59C2E95E" w14:textId="77777777" w:rsidR="00165058" w:rsidRPr="00E12BF2" w:rsidRDefault="008B0C7D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Bu faaliyetleri gerçekleştirirken Türkiye’den çalıştığınız ortaklarınız var mı?</w:t>
      </w:r>
    </w:p>
    <w:p w14:paraId="59C2E95F" w14:textId="77777777" w:rsidR="00165058" w:rsidRPr="00E12BF2" w:rsidRDefault="00165058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Planladığınız faaliyetlerin duyurusunu nasıl gerçekleştiriyorsunuz, insanlar sizden hangi kanallar aracılığıyla haberdar olabilir?</w:t>
      </w:r>
    </w:p>
    <w:p w14:paraId="59C2E961" w14:textId="77777777" w:rsidR="008A6416" w:rsidRPr="00E12BF2" w:rsidRDefault="008A6416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Kurumunuzun mali kaynakları nelerdir?</w:t>
      </w:r>
    </w:p>
    <w:p w14:paraId="59C2E962" w14:textId="0C62720C" w:rsidR="0075061D" w:rsidRPr="00E12BF2" w:rsidRDefault="0075061D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 xml:space="preserve">Gerçekleştirdiğiniz bu faaliyetlere Türk halkı ne oranda katılım sağlamakta ve ilgi </w:t>
      </w:r>
      <w:r w:rsidRPr="000C5482">
        <w:rPr>
          <w:sz w:val="26"/>
          <w:szCs w:val="26"/>
        </w:rPr>
        <w:t>göstermektedir?</w:t>
      </w:r>
    </w:p>
    <w:p w14:paraId="59C2E963" w14:textId="6DF251A7" w:rsidR="00501C9A" w:rsidRPr="00E12BF2" w:rsidRDefault="004D5C24" w:rsidP="00E12BF2">
      <w:pPr>
        <w:pStyle w:val="ListeParagraf"/>
        <w:numPr>
          <w:ilvl w:val="0"/>
          <w:numId w:val="6"/>
        </w:numPr>
        <w:tabs>
          <w:tab w:val="left" w:pos="567"/>
        </w:tabs>
        <w:ind w:left="-856" w:hanging="357"/>
        <w:rPr>
          <w:sz w:val="26"/>
          <w:szCs w:val="26"/>
        </w:rPr>
      </w:pPr>
      <w:r>
        <w:rPr>
          <w:sz w:val="26"/>
          <w:szCs w:val="26"/>
        </w:rPr>
        <w:t xml:space="preserve">Sizce </w:t>
      </w:r>
      <w:r w:rsidR="00501C9A" w:rsidRPr="00E12BF2">
        <w:rPr>
          <w:sz w:val="26"/>
          <w:szCs w:val="26"/>
        </w:rPr>
        <w:t>Türk halkı</w:t>
      </w:r>
      <w:r>
        <w:rPr>
          <w:sz w:val="26"/>
          <w:szCs w:val="26"/>
        </w:rPr>
        <w:t xml:space="preserve"> neden</w:t>
      </w:r>
      <w:r w:rsidR="00501C9A" w:rsidRPr="00E12BF2">
        <w:rPr>
          <w:sz w:val="26"/>
          <w:szCs w:val="26"/>
        </w:rPr>
        <w:t xml:space="preserve"> Rusya’yı ve Rus kültürünü, tarihini vb. öğrenme</w:t>
      </w:r>
      <w:r>
        <w:rPr>
          <w:sz w:val="26"/>
          <w:szCs w:val="26"/>
        </w:rPr>
        <w:t>k istemekte ve onları Rusya’yı öğrenmeye</w:t>
      </w:r>
      <w:r w:rsidR="00501C9A" w:rsidRPr="00E12BF2">
        <w:rPr>
          <w:sz w:val="26"/>
          <w:szCs w:val="26"/>
        </w:rPr>
        <w:t xml:space="preserve"> </w:t>
      </w:r>
      <w:r w:rsidR="00554DEC">
        <w:rPr>
          <w:sz w:val="26"/>
          <w:szCs w:val="26"/>
        </w:rPr>
        <w:t>ikna eden</w:t>
      </w:r>
      <w:r w:rsidR="00501C9A" w:rsidRPr="00E12BF2">
        <w:rPr>
          <w:sz w:val="26"/>
          <w:szCs w:val="26"/>
        </w:rPr>
        <w:t xml:space="preserve"> çekici unsur veya unsurlar nelerdir?</w:t>
      </w:r>
    </w:p>
    <w:p w14:paraId="59C2E964" w14:textId="77777777" w:rsidR="00501C9A" w:rsidRPr="00E12BF2" w:rsidRDefault="00501C9A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>Faaliyetleriniz neticesinde Türkiye’deki Rusya ve Rus halkına yönelik imaj algısında bir değişim yarattığınızı düşünüyor musunuz, düşünüyorsanız bu değişim ne y</w:t>
      </w:r>
      <w:r w:rsidR="008B0C7D" w:rsidRPr="00E12BF2">
        <w:rPr>
          <w:sz w:val="26"/>
          <w:szCs w:val="26"/>
        </w:rPr>
        <w:t xml:space="preserve">önde olmuştur (olumlu/olumsuz) </w:t>
      </w:r>
      <w:r w:rsidRPr="00E12BF2">
        <w:rPr>
          <w:sz w:val="26"/>
          <w:szCs w:val="26"/>
        </w:rPr>
        <w:t>kısaca bu değişimi değerlendirebilir misiniz?</w:t>
      </w:r>
    </w:p>
    <w:p w14:paraId="59C2E965" w14:textId="6F27380B" w:rsidR="00501C9A" w:rsidRDefault="008B0C7D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 xml:space="preserve">Bu değişimle ilgili geri dönüşler alıyor musunuz? Olumu-olumsuz geri dönüşlerle ilgili bir </w:t>
      </w:r>
      <w:r w:rsidR="00554DEC">
        <w:rPr>
          <w:sz w:val="26"/>
          <w:szCs w:val="26"/>
        </w:rPr>
        <w:t xml:space="preserve">geribildirim </w:t>
      </w:r>
      <w:r w:rsidRPr="00E12BF2">
        <w:rPr>
          <w:sz w:val="26"/>
          <w:szCs w:val="26"/>
        </w:rPr>
        <w:t>çalışma</w:t>
      </w:r>
      <w:r w:rsidR="00554DEC">
        <w:rPr>
          <w:sz w:val="26"/>
          <w:szCs w:val="26"/>
        </w:rPr>
        <w:t>sı</w:t>
      </w:r>
      <w:r w:rsidRPr="00E12BF2">
        <w:rPr>
          <w:sz w:val="26"/>
          <w:szCs w:val="26"/>
        </w:rPr>
        <w:t xml:space="preserve"> yürütüyor musunuz?</w:t>
      </w:r>
    </w:p>
    <w:p w14:paraId="1EAD086B" w14:textId="373C13D5" w:rsidR="000B7F3E" w:rsidRPr="000B7F3E" w:rsidRDefault="000B7F3E" w:rsidP="000B7F3E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>
        <w:rPr>
          <w:sz w:val="26"/>
          <w:szCs w:val="26"/>
        </w:rPr>
        <w:t xml:space="preserve">Yaşanılan kriz dönemlerinin (2015 Uçak krizi, Büyükelçi </w:t>
      </w:r>
      <w:proofErr w:type="spellStart"/>
      <w:r>
        <w:rPr>
          <w:sz w:val="26"/>
          <w:szCs w:val="26"/>
        </w:rPr>
        <w:t>Andrey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Karlov’un</w:t>
      </w:r>
      <w:proofErr w:type="spellEnd"/>
      <w:r>
        <w:rPr>
          <w:sz w:val="26"/>
          <w:szCs w:val="26"/>
        </w:rPr>
        <w:t xml:space="preserve"> suikasta uğraması… gibi) atlatılmasında ve iki ülke ilişkilerinin devam ettirilebilmesi adına kurum olarak nasıl bir rol üstlendiniz?</w:t>
      </w:r>
    </w:p>
    <w:p w14:paraId="59C2E966" w14:textId="77777777" w:rsidR="000732FB" w:rsidRPr="00E12BF2" w:rsidRDefault="00DD4870" w:rsidP="00E12BF2">
      <w:pPr>
        <w:pStyle w:val="ListeParagraf"/>
        <w:numPr>
          <w:ilvl w:val="0"/>
          <w:numId w:val="6"/>
        </w:numPr>
        <w:tabs>
          <w:tab w:val="left" w:pos="540"/>
        </w:tabs>
        <w:ind w:left="-856" w:hanging="357"/>
        <w:rPr>
          <w:sz w:val="26"/>
          <w:szCs w:val="26"/>
        </w:rPr>
      </w:pPr>
      <w:r w:rsidRPr="00E12BF2">
        <w:rPr>
          <w:sz w:val="26"/>
          <w:szCs w:val="26"/>
        </w:rPr>
        <w:t xml:space="preserve">Kurumunuzun faaliyetlerinin etkili olduğunu söyleyebilir misiniz, eğer etkili olduğunu düşünüyorsanız bunu söyleyebilmenizdeki başarı ölçütünüz nedir, eğer yeterince etkili olmadığınızı düşünüyorsanız karşılaştığınız </w:t>
      </w:r>
      <w:r w:rsidR="00E12BF2">
        <w:rPr>
          <w:sz w:val="26"/>
          <w:szCs w:val="26"/>
        </w:rPr>
        <w:t>zorluklar</w:t>
      </w:r>
      <w:r w:rsidRPr="00E12BF2">
        <w:rPr>
          <w:sz w:val="26"/>
          <w:szCs w:val="26"/>
        </w:rPr>
        <w:t xml:space="preserve"> nelerdir?</w:t>
      </w:r>
    </w:p>
    <w:p w14:paraId="59C2E967" w14:textId="77777777" w:rsidR="000732FB" w:rsidRPr="00E12BF2" w:rsidRDefault="000732FB" w:rsidP="00E12BF2">
      <w:pPr>
        <w:tabs>
          <w:tab w:val="left" w:pos="540"/>
        </w:tabs>
        <w:ind w:left="-851"/>
        <w:rPr>
          <w:sz w:val="26"/>
          <w:szCs w:val="26"/>
        </w:rPr>
      </w:pPr>
    </w:p>
    <w:sectPr w:rsidR="000732FB" w:rsidRPr="00E12BF2" w:rsidSect="002C1C96">
      <w:pgSz w:w="11907" w:h="16839" w:code="9"/>
      <w:pgMar w:top="1418" w:right="1418" w:bottom="1418" w:left="226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5C98"/>
    <w:multiLevelType w:val="hybridMultilevel"/>
    <w:tmpl w:val="09D0E5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E1A8C"/>
    <w:multiLevelType w:val="hybridMultilevel"/>
    <w:tmpl w:val="3DAAF7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84AF4"/>
    <w:multiLevelType w:val="hybridMultilevel"/>
    <w:tmpl w:val="58A4E8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75A8E"/>
    <w:multiLevelType w:val="hybridMultilevel"/>
    <w:tmpl w:val="8688719C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36AB8"/>
    <w:multiLevelType w:val="hybridMultilevel"/>
    <w:tmpl w:val="A802FB2C"/>
    <w:lvl w:ilvl="0" w:tplc="041F000F">
      <w:start w:val="1"/>
      <w:numFmt w:val="decimal"/>
      <w:lvlText w:val="%1."/>
      <w:lvlJc w:val="left"/>
      <w:pPr>
        <w:ind w:left="1260" w:hanging="360"/>
      </w:p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5704371"/>
    <w:multiLevelType w:val="hybridMultilevel"/>
    <w:tmpl w:val="EA4ACF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B0590"/>
    <w:multiLevelType w:val="hybridMultilevel"/>
    <w:tmpl w:val="10E0D9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926878">
    <w:abstractNumId w:val="6"/>
  </w:num>
  <w:num w:numId="2" w16cid:durableId="207113161">
    <w:abstractNumId w:val="2"/>
  </w:num>
  <w:num w:numId="3" w16cid:durableId="799735847">
    <w:abstractNumId w:val="5"/>
  </w:num>
  <w:num w:numId="4" w16cid:durableId="366570713">
    <w:abstractNumId w:val="4"/>
  </w:num>
  <w:num w:numId="5" w16cid:durableId="1564214419">
    <w:abstractNumId w:val="0"/>
  </w:num>
  <w:num w:numId="6" w16cid:durableId="224607455">
    <w:abstractNumId w:val="3"/>
  </w:num>
  <w:num w:numId="7" w16cid:durableId="817455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D0D"/>
    <w:rsid w:val="000644A0"/>
    <w:rsid w:val="000732FB"/>
    <w:rsid w:val="000B7F3E"/>
    <w:rsid w:val="000C5482"/>
    <w:rsid w:val="000F0FD6"/>
    <w:rsid w:val="0010083D"/>
    <w:rsid w:val="00165058"/>
    <w:rsid w:val="00185093"/>
    <w:rsid w:val="001E3173"/>
    <w:rsid w:val="00252E8E"/>
    <w:rsid w:val="002933F0"/>
    <w:rsid w:val="002C1C96"/>
    <w:rsid w:val="00320FC6"/>
    <w:rsid w:val="00323CCA"/>
    <w:rsid w:val="0046623E"/>
    <w:rsid w:val="004726CD"/>
    <w:rsid w:val="004D5C24"/>
    <w:rsid w:val="00501C9A"/>
    <w:rsid w:val="00554DEC"/>
    <w:rsid w:val="005A2BDF"/>
    <w:rsid w:val="00687AD0"/>
    <w:rsid w:val="0075061D"/>
    <w:rsid w:val="0082676A"/>
    <w:rsid w:val="008402BF"/>
    <w:rsid w:val="008A6416"/>
    <w:rsid w:val="008B0C7D"/>
    <w:rsid w:val="00A7246C"/>
    <w:rsid w:val="00A779B7"/>
    <w:rsid w:val="00AF2D41"/>
    <w:rsid w:val="00B42018"/>
    <w:rsid w:val="00B61E28"/>
    <w:rsid w:val="00B6277C"/>
    <w:rsid w:val="00C236B2"/>
    <w:rsid w:val="00CB6310"/>
    <w:rsid w:val="00DD4870"/>
    <w:rsid w:val="00E11037"/>
    <w:rsid w:val="00E12BF2"/>
    <w:rsid w:val="00E60465"/>
    <w:rsid w:val="00EE6D0D"/>
    <w:rsid w:val="00F7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E957"/>
  <w15:docId w15:val="{5BE25077-734F-4630-B1EC-E028CB60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before="2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726CD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0083D"/>
    <w:pPr>
      <w:keepNext/>
      <w:keepLines/>
      <w:outlineLvl w:val="1"/>
    </w:pPr>
    <w:rPr>
      <w:rFonts w:eastAsiaTheme="majorEastAsia" w:cstheme="majorBidi"/>
      <w:b/>
      <w:bCs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0083D"/>
    <w:pPr>
      <w:keepNext/>
      <w:keepLines/>
      <w:outlineLvl w:val="2"/>
    </w:pPr>
    <w:rPr>
      <w:rFonts w:eastAsiaTheme="majorEastAsia" w:cstheme="majorBidi"/>
      <w:b/>
      <w:bCs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726CD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ltyaz">
    <w:name w:val="Subtitle"/>
    <w:basedOn w:val="Normal"/>
    <w:next w:val="Normal"/>
    <w:link w:val="AltyazChar"/>
    <w:uiPriority w:val="11"/>
    <w:qFormat/>
    <w:rsid w:val="00E60465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E60465"/>
    <w:rPr>
      <w:rFonts w:eastAsiaTheme="majorEastAsia" w:cstheme="majorBidi"/>
      <w:b/>
      <w:iCs/>
      <w:spacing w:val="15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10083D"/>
    <w:rPr>
      <w:rFonts w:eastAsiaTheme="majorEastAsia" w:cstheme="majorBidi"/>
      <w:b/>
      <w:bCs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10083D"/>
    <w:rPr>
      <w:rFonts w:eastAsiaTheme="majorEastAsia" w:cstheme="majorBidi"/>
      <w:b/>
      <w:bCs/>
      <w:lang w:eastAsia="tr-TR"/>
    </w:rPr>
  </w:style>
  <w:style w:type="paragraph" w:styleId="ListeParagraf">
    <w:name w:val="List Paragraph"/>
    <w:basedOn w:val="Normal"/>
    <w:uiPriority w:val="34"/>
    <w:qFormat/>
    <w:rsid w:val="00EE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0D30B-12DF-404A-9006-290B48AA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Sibel Kırcan</dc:creator>
  <cp:lastModifiedBy>Sibel Kırcan</cp:lastModifiedBy>
  <cp:revision>17</cp:revision>
  <dcterms:created xsi:type="dcterms:W3CDTF">2021-12-28T14:54:00Z</dcterms:created>
  <dcterms:modified xsi:type="dcterms:W3CDTF">2022-06-06T11:44:00Z</dcterms:modified>
</cp:coreProperties>
</file>