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EB" w:rsidRPr="008B0181" w:rsidRDefault="008B0181" w:rsidP="008B0181">
      <w:pPr>
        <w:ind w:left="-993"/>
        <w:rPr>
          <w:lang w:val="en-GB"/>
        </w:rPr>
      </w:pPr>
      <w:r w:rsidRPr="008B0181">
        <w:rPr>
          <w:lang w:val="en-GB"/>
        </w:rPr>
        <w:t xml:space="preserve">Supplementary table 2. </w:t>
      </w:r>
      <w:r w:rsidRPr="00156ACD">
        <w:rPr>
          <w:i/>
          <w:lang w:val="en-GB"/>
        </w:rPr>
        <w:t>FKBP5</w:t>
      </w:r>
      <w:r w:rsidRPr="008B0181">
        <w:rPr>
          <w:lang w:val="en-GB"/>
        </w:rPr>
        <w:t xml:space="preserve"> </w:t>
      </w:r>
      <w:r w:rsidR="00D97C04">
        <w:rPr>
          <w:lang w:val="en-GB"/>
        </w:rPr>
        <w:t>single nucleotide polymorphisms:</w:t>
      </w:r>
      <w:r w:rsidRPr="00EE6C9C">
        <w:rPr>
          <w:lang w:val="en-GB"/>
        </w:rPr>
        <w:t xml:space="preserve"> IDs, genomic location and allele-frequencies</w:t>
      </w:r>
    </w:p>
    <w:tbl>
      <w:tblPr>
        <w:tblStyle w:val="Tabellenraster"/>
        <w:tblW w:w="10906" w:type="dxa"/>
        <w:tblInd w:w="-99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0"/>
        <w:gridCol w:w="1846"/>
        <w:gridCol w:w="1835"/>
        <w:gridCol w:w="1875"/>
        <w:gridCol w:w="1724"/>
        <w:gridCol w:w="1726"/>
      </w:tblGrid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417A24" w:rsidRDefault="008B0181" w:rsidP="009A041B">
            <w:pPr>
              <w:rPr>
                <w:b/>
              </w:rPr>
            </w:pPr>
            <w:r w:rsidRPr="00417A24">
              <w:rPr>
                <w:b/>
              </w:rPr>
              <w:t>SNP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  <w:rPr>
                <w:b/>
              </w:rPr>
            </w:pPr>
            <w:proofErr w:type="spellStart"/>
            <w:r w:rsidRPr="00417A24">
              <w:rPr>
                <w:b/>
              </w:rPr>
              <w:t>Chromosome</w:t>
            </w:r>
            <w:proofErr w:type="spellEnd"/>
          </w:p>
        </w:tc>
        <w:tc>
          <w:tcPr>
            <w:tcW w:w="1835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  <w:rPr>
                <w:b/>
              </w:rPr>
            </w:pPr>
            <w:r w:rsidRPr="00417A24">
              <w:rPr>
                <w:b/>
              </w:rPr>
              <w:t>Position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  <w:rPr>
                <w:b/>
              </w:rPr>
            </w:pPr>
            <w:r w:rsidRPr="00417A24">
              <w:rPr>
                <w:b/>
              </w:rPr>
              <w:t xml:space="preserve">Allele </w:t>
            </w:r>
            <w:proofErr w:type="spellStart"/>
            <w:r w:rsidRPr="00417A24">
              <w:rPr>
                <w:b/>
              </w:rPr>
              <w:t>change</w:t>
            </w:r>
            <w:proofErr w:type="spellEnd"/>
          </w:p>
        </w:tc>
        <w:tc>
          <w:tcPr>
            <w:tcW w:w="3450" w:type="dxa"/>
            <w:gridSpan w:val="2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  <w:rPr>
                <w:b/>
              </w:rPr>
            </w:pPr>
            <w:r w:rsidRPr="00417A24">
              <w:rPr>
                <w:b/>
              </w:rPr>
              <w:t xml:space="preserve">Allele </w:t>
            </w:r>
            <w:proofErr w:type="spellStart"/>
            <w:r w:rsidRPr="00417A24">
              <w:rPr>
                <w:b/>
              </w:rPr>
              <w:t>Frequency</w:t>
            </w:r>
            <w:proofErr w:type="spellEnd"/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417A24" w:rsidRDefault="008B0181" w:rsidP="009A041B"/>
        </w:tc>
        <w:tc>
          <w:tcPr>
            <w:tcW w:w="1846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</w:p>
        </w:tc>
        <w:tc>
          <w:tcPr>
            <w:tcW w:w="1835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</w:p>
        </w:tc>
        <w:tc>
          <w:tcPr>
            <w:tcW w:w="1875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</w:p>
        </w:tc>
        <w:tc>
          <w:tcPr>
            <w:tcW w:w="1724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  <w:r>
              <w:rPr>
                <w:b/>
                <w:lang w:val="en-GB"/>
              </w:rPr>
              <w:t>Reference a</w:t>
            </w:r>
            <w:r w:rsidRPr="00417A24">
              <w:rPr>
                <w:b/>
                <w:lang w:val="en-GB"/>
              </w:rPr>
              <w:t>llele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  <w:r w:rsidRPr="00417A24">
              <w:rPr>
                <w:b/>
              </w:rPr>
              <w:t>European</w:t>
            </w:r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417A24" w:rsidRDefault="008B0181" w:rsidP="009A041B">
            <w:r w:rsidRPr="0019138A">
              <w:t>rs1360780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  <w:r>
              <w:t>6</w:t>
            </w:r>
          </w:p>
        </w:tc>
        <w:tc>
          <w:tcPr>
            <w:tcW w:w="1835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  <w:r w:rsidRPr="0019138A">
              <w:t>35639794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417A24" w:rsidRDefault="008B0181" w:rsidP="009A041B">
            <w:pPr>
              <w:jc w:val="center"/>
            </w:pPr>
            <w:r>
              <w:t>T/A, T/C</w:t>
            </w:r>
          </w:p>
        </w:tc>
        <w:tc>
          <w:tcPr>
            <w:tcW w:w="1724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19138A">
              <w:t>0.298</w:t>
            </w:r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AD755A" w:rsidRDefault="008B0181" w:rsidP="009A041B">
            <w:r w:rsidRPr="0019138A">
              <w:t>rs4713904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6</w:t>
            </w:r>
          </w:p>
        </w:tc>
        <w:tc>
          <w:tcPr>
            <w:tcW w:w="183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19138A">
              <w:t>35657370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C/G, C/T</w:t>
            </w:r>
          </w:p>
        </w:tc>
        <w:tc>
          <w:tcPr>
            <w:tcW w:w="1724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19138A">
              <w:t>0.307</w:t>
            </w:r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AD755A" w:rsidRDefault="008B0181" w:rsidP="009A041B">
            <w:r w:rsidRPr="00B0318F">
              <w:t>rs4713916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6</w:t>
            </w:r>
          </w:p>
        </w:tc>
        <w:tc>
          <w:tcPr>
            <w:tcW w:w="183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0318F">
              <w:t>35702206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A/C, A/G, A/T</w:t>
            </w:r>
          </w:p>
        </w:tc>
        <w:tc>
          <w:tcPr>
            <w:tcW w:w="1724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0318F">
              <w:t>0.310</w:t>
            </w:r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AD755A" w:rsidRDefault="008B0181" w:rsidP="009A041B">
            <w:r w:rsidRPr="00EA1B36">
              <w:t>rs9470080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6</w:t>
            </w:r>
          </w:p>
        </w:tc>
        <w:tc>
          <w:tcPr>
            <w:tcW w:w="183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EA1B36">
              <w:t>35678658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T/A, T/C</w:t>
            </w:r>
          </w:p>
        </w:tc>
        <w:tc>
          <w:tcPr>
            <w:tcW w:w="1724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EA1B36">
              <w:t>0.329</w:t>
            </w:r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AD755A" w:rsidRDefault="008B0181" w:rsidP="009A041B">
            <w:r w:rsidRPr="00B85AE5">
              <w:t>rs3800373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6</w:t>
            </w:r>
          </w:p>
        </w:tc>
        <w:tc>
          <w:tcPr>
            <w:tcW w:w="183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85AE5">
              <w:t>35574699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C/A, C/G</w:t>
            </w:r>
          </w:p>
        </w:tc>
        <w:tc>
          <w:tcPr>
            <w:tcW w:w="1724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85AE5">
              <w:t>0.281</w:t>
            </w:r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AD755A" w:rsidRDefault="008B0181" w:rsidP="009A041B">
            <w:r w:rsidRPr="00B85AE5">
              <w:t>rs9296158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6</w:t>
            </w:r>
          </w:p>
        </w:tc>
        <w:tc>
          <w:tcPr>
            <w:tcW w:w="183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85AE5">
              <w:t>35599305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A/C, A/G, A/T</w:t>
            </w:r>
          </w:p>
        </w:tc>
        <w:tc>
          <w:tcPr>
            <w:tcW w:w="1724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85AE5">
              <w:t>0.302</w:t>
            </w:r>
          </w:p>
        </w:tc>
      </w:tr>
      <w:tr w:rsidR="008B0181" w:rsidRPr="00417A24" w:rsidTr="00D247B8">
        <w:trPr>
          <w:trHeight w:val="372"/>
        </w:trPr>
        <w:tc>
          <w:tcPr>
            <w:tcW w:w="1900" w:type="dxa"/>
            <w:shd w:val="clear" w:color="auto" w:fill="auto"/>
            <w:noWrap/>
          </w:tcPr>
          <w:p w:rsidR="008B0181" w:rsidRPr="00AD755A" w:rsidRDefault="008B0181" w:rsidP="009A041B">
            <w:r w:rsidRPr="00B85AE5">
              <w:t>rs9470079</w:t>
            </w:r>
          </w:p>
        </w:tc>
        <w:tc>
          <w:tcPr>
            <w:tcW w:w="184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6</w:t>
            </w:r>
          </w:p>
        </w:tc>
        <w:tc>
          <w:tcPr>
            <w:tcW w:w="183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85AE5">
              <w:t>35675286</w:t>
            </w:r>
          </w:p>
        </w:tc>
        <w:tc>
          <w:tcPr>
            <w:tcW w:w="1875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>
              <w:t>G/A, G/T</w:t>
            </w:r>
          </w:p>
        </w:tc>
        <w:tc>
          <w:tcPr>
            <w:tcW w:w="1724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G</w:t>
            </w:r>
          </w:p>
        </w:tc>
        <w:tc>
          <w:tcPr>
            <w:tcW w:w="1726" w:type="dxa"/>
            <w:shd w:val="clear" w:color="auto" w:fill="auto"/>
            <w:noWrap/>
          </w:tcPr>
          <w:p w:rsidR="008B0181" w:rsidRPr="00AD755A" w:rsidRDefault="008B0181" w:rsidP="009A041B">
            <w:pPr>
              <w:jc w:val="center"/>
            </w:pPr>
            <w:r w:rsidRPr="00B85AE5">
              <w:t>0.829</w:t>
            </w:r>
          </w:p>
        </w:tc>
      </w:tr>
    </w:tbl>
    <w:p w:rsidR="008B0181" w:rsidRDefault="00D97C04" w:rsidP="00D97C04">
      <w:pPr>
        <w:ind w:left="-993"/>
      </w:pPr>
      <w:r>
        <w:t xml:space="preserve">SNP </w:t>
      </w:r>
      <w:r>
        <w:rPr>
          <w:lang w:val="en-GB"/>
        </w:rPr>
        <w:t>single nucleotide polymorphisms</w:t>
      </w:r>
      <w:bookmarkStart w:id="0" w:name="_GoBack"/>
      <w:bookmarkEnd w:id="0"/>
    </w:p>
    <w:sectPr w:rsidR="008B01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CC"/>
    <w:rsid w:val="00156ACD"/>
    <w:rsid w:val="0019138A"/>
    <w:rsid w:val="002A52CC"/>
    <w:rsid w:val="002E785C"/>
    <w:rsid w:val="008B0181"/>
    <w:rsid w:val="00947CB0"/>
    <w:rsid w:val="00AD755A"/>
    <w:rsid w:val="00B0318F"/>
    <w:rsid w:val="00B85AE5"/>
    <w:rsid w:val="00D247B8"/>
    <w:rsid w:val="00D97C04"/>
    <w:rsid w:val="00EA1B36"/>
    <w:rsid w:val="00FD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8E2E"/>
  <w15:chartTrackingRefBased/>
  <w15:docId w15:val="{6F836CB6-BD56-4237-A992-39C9D1F6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75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D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Chifu</dc:creator>
  <cp:keywords/>
  <dc:description/>
  <cp:lastModifiedBy>Irina Chifu</cp:lastModifiedBy>
  <cp:revision>10</cp:revision>
  <dcterms:created xsi:type="dcterms:W3CDTF">2023-12-16T20:49:00Z</dcterms:created>
  <dcterms:modified xsi:type="dcterms:W3CDTF">2024-05-04T14:54:00Z</dcterms:modified>
</cp:coreProperties>
</file>