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425"/>
        <w:gridCol w:w="425"/>
        <w:gridCol w:w="851"/>
        <w:gridCol w:w="142"/>
        <w:gridCol w:w="425"/>
        <w:gridCol w:w="992"/>
        <w:gridCol w:w="567"/>
        <w:gridCol w:w="425"/>
        <w:gridCol w:w="142"/>
        <w:gridCol w:w="992"/>
        <w:gridCol w:w="426"/>
        <w:gridCol w:w="567"/>
        <w:gridCol w:w="992"/>
        <w:gridCol w:w="2126"/>
      </w:tblGrid>
      <w:tr w:rsidR="00B2212F" w14:paraId="66B466C2" w14:textId="77777777" w:rsidTr="0073243B">
        <w:trPr>
          <w:cantSplit/>
          <w:trHeight w:val="473"/>
          <w:tblHeader/>
        </w:trPr>
        <w:tc>
          <w:tcPr>
            <w:tcW w:w="8330" w:type="dxa"/>
            <w:gridSpan w:val="14"/>
            <w:tcBorders>
              <w:bottom w:val="single" w:sz="4" w:space="0" w:color="auto"/>
            </w:tcBorders>
            <w:vAlign w:val="center"/>
          </w:tcPr>
          <w:p w14:paraId="495E1965" w14:textId="77777777" w:rsidR="00B2212F" w:rsidRPr="00DF19EE" w:rsidRDefault="00B2212F" w:rsidP="00DF19E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F19EE">
              <w:rPr>
                <w:rFonts w:ascii="Verdana" w:hAnsi="Verdana"/>
                <w:b/>
                <w:bCs/>
                <w:sz w:val="20"/>
                <w:szCs w:val="20"/>
              </w:rPr>
              <w:t>Title of Activity/Procedure:</w:t>
            </w:r>
            <w:r w:rsidR="00F30B2D" w:rsidRPr="00DF19EE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C230CE" w:rsidRPr="00DF19EE">
              <w:rPr>
                <w:rFonts w:ascii="Verdana" w:hAnsi="Verdana"/>
                <w:b/>
                <w:bCs/>
                <w:sz w:val="20"/>
                <w:szCs w:val="20"/>
              </w:rPr>
              <w:t>Micropipettes</w:t>
            </w:r>
            <w:r w:rsidR="002D5710" w:rsidRPr="00DF19EE">
              <w:rPr>
                <w:rFonts w:ascii="Verdana" w:hAnsi="Verdana"/>
                <w:b/>
                <w:bCs/>
                <w:sz w:val="20"/>
                <w:szCs w:val="20"/>
              </w:rPr>
              <w:t xml:space="preserve"> at home</w:t>
            </w:r>
          </w:p>
          <w:p w14:paraId="3A012490" w14:textId="77777777" w:rsidR="00B2212F" w:rsidRDefault="00B2212F" w:rsidP="00855459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  <w:p w14:paraId="58E47F3A" w14:textId="77777777" w:rsidR="00B2212F" w:rsidRPr="001D01C2" w:rsidRDefault="00B2212F" w:rsidP="00855459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0F1C8E2" w14:textId="77777777" w:rsidR="00B2212F" w:rsidRPr="001D01C2" w:rsidRDefault="00B2212F" w:rsidP="00855459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Is this assessment confidential?   </w:t>
            </w: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Check14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C39E5">
              <w:rPr>
                <w:rFonts w:ascii="Verdana" w:hAnsi="Verdana" w:cs="Arial"/>
                <w:sz w:val="18"/>
              </w:rPr>
              <w:instrText xml:space="preserve"> FORMCHECKBOX </w:instrText>
            </w:r>
            <w:r>
              <w:rPr>
                <w:rFonts w:ascii="Verdana" w:hAnsi="Verdana" w:cs="Arial"/>
                <w:sz w:val="18"/>
              </w:rPr>
            </w:r>
            <w:r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</w:p>
        </w:tc>
      </w:tr>
      <w:tr w:rsidR="00855459" w14:paraId="211F7226" w14:textId="77777777" w:rsidTr="00BC0202">
        <w:trPr>
          <w:cantSplit/>
          <w:trHeight w:val="70"/>
        </w:trPr>
        <w:tc>
          <w:tcPr>
            <w:tcW w:w="1045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D70675" w14:textId="77777777" w:rsidR="00855459" w:rsidRPr="00855459" w:rsidRDefault="00855459">
            <w:pPr>
              <w:rPr>
                <w:rFonts w:ascii="Verdana" w:hAnsi="Verdana" w:cs="Arial"/>
                <w:b/>
                <w:bCs/>
                <w:sz w:val="8"/>
                <w:szCs w:val="8"/>
              </w:rPr>
            </w:pPr>
          </w:p>
        </w:tc>
      </w:tr>
      <w:tr w:rsidR="001122BE" w14:paraId="75FD2807" w14:textId="77777777" w:rsidTr="00BC0202">
        <w:trPr>
          <w:cantSplit/>
          <w:trHeight w:val="298"/>
        </w:trPr>
        <w:tc>
          <w:tcPr>
            <w:tcW w:w="10456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AE5C2" w14:textId="77777777" w:rsidR="001122BE" w:rsidRDefault="001122BE" w:rsidP="001122BE">
            <w:pPr>
              <w:rPr>
                <w:rFonts w:ascii="Verdana" w:hAnsi="Verdana" w:cs="Arial"/>
                <w:b/>
                <w:bCs/>
                <w:sz w:val="18"/>
              </w:rPr>
            </w:pPr>
            <w:r>
              <w:rPr>
                <w:rFonts w:ascii="Verdana" w:hAnsi="Verdana" w:cs="Arial"/>
                <w:b/>
                <w:bCs/>
                <w:sz w:val="18"/>
              </w:rPr>
              <w:t xml:space="preserve">Description of Activity (outline the task or experiment with words </w:t>
            </w:r>
            <w:r w:rsidR="009E76D1">
              <w:rPr>
                <w:rFonts w:ascii="Verdana" w:hAnsi="Verdana" w:cs="Arial"/>
                <w:b/>
                <w:bCs/>
                <w:sz w:val="18"/>
              </w:rPr>
              <w:t>and</w:t>
            </w:r>
            <w:r>
              <w:rPr>
                <w:rFonts w:ascii="Verdana" w:hAnsi="Verdana" w:cs="Arial"/>
                <w:b/>
                <w:bCs/>
                <w:sz w:val="18"/>
              </w:rPr>
              <w:t xml:space="preserve"> formula</w:t>
            </w:r>
            <w:r w:rsidR="009E76D1">
              <w:rPr>
                <w:rFonts w:ascii="Verdana" w:hAnsi="Verdana" w:cs="Arial"/>
                <w:b/>
                <w:bCs/>
                <w:sz w:val="18"/>
              </w:rPr>
              <w:t xml:space="preserve"> if appropriate</w:t>
            </w:r>
            <w:r>
              <w:rPr>
                <w:rFonts w:ascii="Verdana" w:hAnsi="Verdana" w:cs="Arial"/>
                <w:b/>
                <w:bCs/>
                <w:sz w:val="18"/>
              </w:rPr>
              <w:t>)</w:t>
            </w:r>
          </w:p>
        </w:tc>
      </w:tr>
      <w:tr w:rsidR="001122BE" w14:paraId="4A1B897B" w14:textId="77777777" w:rsidTr="00BC0202">
        <w:trPr>
          <w:cantSplit/>
          <w:trHeight w:val="2080"/>
        </w:trPr>
        <w:tc>
          <w:tcPr>
            <w:tcW w:w="104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8B9C" w14:textId="77777777" w:rsidR="001122BE" w:rsidRPr="001122BE" w:rsidRDefault="001122BE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65F984E9" w14:textId="77777777" w:rsidR="001122BE" w:rsidRPr="001122BE" w:rsidRDefault="001122BE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306CC30D" w14:textId="77777777" w:rsidR="007D4EB2" w:rsidRDefault="007D4EB2" w:rsidP="00483E89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7D4EB2">
              <w:rPr>
                <w:rFonts w:ascii="Verdana" w:hAnsi="Verdana" w:cs="Arial"/>
                <w:bCs/>
                <w:sz w:val="16"/>
                <w:szCs w:val="16"/>
              </w:rPr>
              <w:t xml:space="preserve">Students will be supplied with </w:t>
            </w:r>
            <w:r w:rsidR="00C230CE">
              <w:rPr>
                <w:rFonts w:ascii="Verdana" w:hAnsi="Verdana" w:cs="Arial"/>
                <w:bCs/>
                <w:sz w:val="16"/>
                <w:szCs w:val="16"/>
              </w:rPr>
              <w:t xml:space="preserve">micropipettes. </w:t>
            </w:r>
            <w:r>
              <w:rPr>
                <w:rFonts w:ascii="Verdana" w:hAnsi="Verdana" w:cs="Arial"/>
                <w:bCs/>
                <w:sz w:val="16"/>
                <w:szCs w:val="16"/>
              </w:rPr>
              <w:t xml:space="preserve">They will then use basic equipment provided </w:t>
            </w:r>
            <w:r w:rsidR="00C230CE">
              <w:rPr>
                <w:rFonts w:ascii="Verdana" w:hAnsi="Verdana" w:cs="Arial"/>
                <w:bCs/>
                <w:sz w:val="16"/>
                <w:szCs w:val="16"/>
              </w:rPr>
              <w:t xml:space="preserve">(e.g. </w:t>
            </w:r>
            <w:r w:rsidR="00483E89">
              <w:rPr>
                <w:rFonts w:ascii="Verdana" w:hAnsi="Verdana" w:cs="Arial"/>
                <w:bCs/>
                <w:sz w:val="16"/>
                <w:szCs w:val="16"/>
              </w:rPr>
              <w:t>plastic-ware</w:t>
            </w:r>
            <w:r w:rsidR="00C230CE">
              <w:rPr>
                <w:rFonts w:ascii="Verdana" w:hAnsi="Verdana" w:cs="Arial"/>
                <w:bCs/>
                <w:sz w:val="16"/>
                <w:szCs w:val="16"/>
              </w:rPr>
              <w:t xml:space="preserve"> such as microfuge tubes, micropipette tips</w:t>
            </w:r>
            <w:r w:rsidR="00FA6770">
              <w:rPr>
                <w:rFonts w:ascii="Verdana" w:hAnsi="Verdana" w:cs="Arial"/>
                <w:bCs/>
                <w:sz w:val="16"/>
                <w:szCs w:val="16"/>
              </w:rPr>
              <w:t>, 96-well plates</w:t>
            </w:r>
            <w:r>
              <w:rPr>
                <w:rFonts w:ascii="Verdana" w:hAnsi="Verdana" w:cs="Arial"/>
                <w:bCs/>
                <w:sz w:val="16"/>
                <w:szCs w:val="16"/>
              </w:rPr>
              <w:t>)</w:t>
            </w:r>
            <w:r w:rsidR="003F0EA8">
              <w:rPr>
                <w:rFonts w:ascii="Verdana" w:hAnsi="Verdana" w:cs="Arial"/>
                <w:bCs/>
                <w:sz w:val="16"/>
                <w:szCs w:val="16"/>
              </w:rPr>
              <w:t xml:space="preserve"> along with </w:t>
            </w:r>
            <w:r w:rsidR="00FA6770">
              <w:rPr>
                <w:rFonts w:ascii="Verdana" w:hAnsi="Verdana" w:cs="Arial"/>
                <w:bCs/>
                <w:sz w:val="16"/>
                <w:szCs w:val="16"/>
              </w:rPr>
              <w:t>food dyes</w:t>
            </w:r>
            <w:r w:rsidR="003F0EA8">
              <w:rPr>
                <w:rFonts w:ascii="Verdana" w:hAnsi="Verdana" w:cs="Arial"/>
                <w:bCs/>
                <w:sz w:val="16"/>
                <w:szCs w:val="16"/>
              </w:rPr>
              <w:t xml:space="preserve"> </w:t>
            </w:r>
            <w:r w:rsidR="00C230CE" w:rsidRPr="007D4EB2">
              <w:rPr>
                <w:rFonts w:ascii="Verdana" w:hAnsi="Verdana" w:cs="Arial"/>
                <w:bCs/>
                <w:sz w:val="16"/>
                <w:szCs w:val="16"/>
              </w:rPr>
              <w:t>(</w:t>
            </w:r>
            <w:r w:rsidR="00C230CE">
              <w:rPr>
                <w:rFonts w:ascii="Verdana" w:hAnsi="Verdana" w:cs="Arial"/>
                <w:bCs/>
                <w:sz w:val="16"/>
                <w:szCs w:val="16"/>
              </w:rPr>
              <w:t>non-hazardous to humans or the envir</w:t>
            </w:r>
            <w:r w:rsidR="00483E89">
              <w:rPr>
                <w:rFonts w:ascii="Verdana" w:hAnsi="Verdana" w:cs="Arial"/>
                <w:bCs/>
                <w:sz w:val="16"/>
                <w:szCs w:val="16"/>
              </w:rPr>
              <w:t xml:space="preserve">onment) </w:t>
            </w:r>
            <w:r w:rsidR="00FA6770">
              <w:rPr>
                <w:rFonts w:ascii="Verdana" w:hAnsi="Verdana" w:cs="Arial"/>
                <w:bCs/>
                <w:sz w:val="16"/>
                <w:szCs w:val="16"/>
              </w:rPr>
              <w:t xml:space="preserve">and water </w:t>
            </w:r>
            <w:r w:rsidR="00483E89">
              <w:rPr>
                <w:rFonts w:ascii="Verdana" w:hAnsi="Verdana" w:cs="Arial"/>
                <w:bCs/>
                <w:sz w:val="16"/>
                <w:szCs w:val="16"/>
              </w:rPr>
              <w:t xml:space="preserve">to make liquid </w:t>
            </w:r>
            <w:r w:rsidR="00C230CE">
              <w:rPr>
                <w:rFonts w:ascii="Verdana" w:hAnsi="Verdana" w:cs="Arial"/>
                <w:bCs/>
                <w:sz w:val="16"/>
                <w:szCs w:val="16"/>
              </w:rPr>
              <w:t>dilutions</w:t>
            </w:r>
            <w:r>
              <w:rPr>
                <w:rFonts w:ascii="Verdana" w:hAnsi="Verdana" w:cs="Arial"/>
                <w:bCs/>
                <w:sz w:val="16"/>
                <w:szCs w:val="16"/>
              </w:rPr>
              <w:t>.</w:t>
            </w:r>
          </w:p>
          <w:p w14:paraId="57838C7C" w14:textId="77777777" w:rsidR="007D4EB2" w:rsidRDefault="007D4EB2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  <w:p w14:paraId="6CB144D0" w14:textId="77777777" w:rsidR="00DE0846" w:rsidRPr="00FA6770" w:rsidRDefault="00FA677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The activity will be led and supervised by tutors. Students will complete the activity in small groups (7-9 students) in general purpose teaching rooms during week 10 tutorials.</w:t>
            </w:r>
          </w:p>
          <w:p w14:paraId="67A9E29C" w14:textId="77777777" w:rsidR="00DE0846" w:rsidRDefault="00DE0846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7B676F08" w14:textId="77777777" w:rsidR="00DE0846" w:rsidRPr="001122BE" w:rsidRDefault="00DE0846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</w:tr>
      <w:tr w:rsidR="003A2037" w14:paraId="54B821F0" w14:textId="77777777">
        <w:trPr>
          <w:trHeight w:val="143"/>
        </w:trPr>
        <w:tc>
          <w:tcPr>
            <w:tcW w:w="10456" w:type="dxa"/>
            <w:gridSpan w:val="15"/>
            <w:tcBorders>
              <w:left w:val="nil"/>
              <w:right w:val="nil"/>
            </w:tcBorders>
            <w:vAlign w:val="center"/>
          </w:tcPr>
          <w:p w14:paraId="1D760C07" w14:textId="77777777" w:rsidR="003A2037" w:rsidRPr="00855459" w:rsidRDefault="003A203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3A2037" w14:paraId="4F87EB29" w14:textId="77777777">
        <w:tc>
          <w:tcPr>
            <w:tcW w:w="10456" w:type="dxa"/>
            <w:gridSpan w:val="15"/>
            <w:vAlign w:val="center"/>
          </w:tcPr>
          <w:p w14:paraId="36FAD346" w14:textId="77777777" w:rsidR="003A2037" w:rsidRDefault="003A2037">
            <w:pPr>
              <w:rPr>
                <w:rFonts w:ascii="Verdana" w:hAnsi="Verdana" w:cs="Arial"/>
                <w:b/>
                <w:bCs/>
                <w:sz w:val="18"/>
              </w:rPr>
            </w:pPr>
            <w:r>
              <w:rPr>
                <w:rFonts w:ascii="Verdana" w:hAnsi="Verdana" w:cs="Arial"/>
                <w:b/>
                <w:bCs/>
                <w:sz w:val="18"/>
              </w:rPr>
              <w:t>Who is exposed to this activity (Check Appropriate Boxes or describe):</w:t>
            </w:r>
          </w:p>
        </w:tc>
      </w:tr>
      <w:tr w:rsidR="003A2037" w14:paraId="3FDED576" w14:textId="77777777">
        <w:tc>
          <w:tcPr>
            <w:tcW w:w="959" w:type="dxa"/>
            <w:tcBorders>
              <w:right w:val="nil"/>
            </w:tcBorders>
            <w:vAlign w:val="center"/>
          </w:tcPr>
          <w:p w14:paraId="2C556FB8" w14:textId="77777777" w:rsidR="003A2037" w:rsidRDefault="003A2037">
            <w:pPr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STAFF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14:paraId="64ABA7EE" w14:textId="77777777" w:rsidR="003A2037" w:rsidRDefault="002D5710">
            <w:pPr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>
              <w:rPr>
                <w:rFonts w:ascii="Verdana" w:hAnsi="Verdana" w:cs="Arial"/>
                <w:sz w:val="18"/>
              </w:rPr>
            </w:r>
            <w:r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</w:p>
        </w:tc>
        <w:tc>
          <w:tcPr>
            <w:tcW w:w="1418" w:type="dxa"/>
            <w:gridSpan w:val="3"/>
            <w:tcBorders>
              <w:right w:val="nil"/>
            </w:tcBorders>
            <w:vAlign w:val="center"/>
          </w:tcPr>
          <w:p w14:paraId="2856373E" w14:textId="77777777" w:rsidR="003A2037" w:rsidRDefault="003A2037">
            <w:pPr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POSTGRAD.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14:paraId="0E9220F0" w14:textId="77777777" w:rsidR="003A2037" w:rsidRDefault="002D5710">
            <w:pPr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>
              <w:rPr>
                <w:rFonts w:ascii="Verdana" w:hAnsi="Verdana" w:cs="Arial"/>
                <w:sz w:val="18"/>
              </w:rPr>
            </w:r>
            <w:r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</w:p>
        </w:tc>
        <w:tc>
          <w:tcPr>
            <w:tcW w:w="1559" w:type="dxa"/>
            <w:gridSpan w:val="2"/>
            <w:tcBorders>
              <w:right w:val="nil"/>
            </w:tcBorders>
            <w:vAlign w:val="center"/>
          </w:tcPr>
          <w:p w14:paraId="170661BE" w14:textId="77777777" w:rsidR="003A2037" w:rsidRDefault="003A2037">
            <w:pPr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UNDERGRAD.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14:paraId="6AE08598" w14:textId="77777777" w:rsidR="003A2037" w:rsidRDefault="002D5710">
            <w:pPr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>
              <w:rPr>
                <w:rFonts w:ascii="Verdana" w:hAnsi="Verdana" w:cs="Arial"/>
                <w:sz w:val="18"/>
              </w:rPr>
            </w:r>
            <w:r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nil"/>
              <w:right w:val="nil"/>
            </w:tcBorders>
            <w:vAlign w:val="center"/>
          </w:tcPr>
          <w:p w14:paraId="427214AD" w14:textId="77777777" w:rsidR="003A2037" w:rsidRDefault="003A2037">
            <w:pPr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VISITORS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14:paraId="2D8FFF73" w14:textId="77777777" w:rsidR="003A2037" w:rsidRDefault="003A2037">
            <w:pPr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Check14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>
              <w:rPr>
                <w:rFonts w:ascii="Verdana" w:hAnsi="Verdana" w:cs="Arial"/>
                <w:sz w:val="18"/>
              </w:rPr>
            </w:r>
            <w:r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</w:p>
        </w:tc>
        <w:tc>
          <w:tcPr>
            <w:tcW w:w="3685" w:type="dxa"/>
            <w:gridSpan w:val="3"/>
            <w:tcBorders>
              <w:left w:val="nil"/>
            </w:tcBorders>
            <w:vAlign w:val="center"/>
          </w:tcPr>
          <w:p w14:paraId="0847A703" w14:textId="77777777" w:rsidR="003A2037" w:rsidRDefault="003A2037">
            <w:pPr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OTHER:</w:t>
            </w:r>
          </w:p>
        </w:tc>
      </w:tr>
      <w:tr w:rsidR="003A2037" w14:paraId="12FBA70A" w14:textId="77777777" w:rsidTr="00BC0202">
        <w:trPr>
          <w:trHeight w:val="90"/>
        </w:trPr>
        <w:tc>
          <w:tcPr>
            <w:tcW w:w="10456" w:type="dxa"/>
            <w:gridSpan w:val="1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2AFF29F" w14:textId="77777777" w:rsidR="003A2037" w:rsidRPr="00855459" w:rsidRDefault="003A203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3A2037" w14:paraId="5F675770" w14:textId="77777777" w:rsidTr="00BC0202">
        <w:tc>
          <w:tcPr>
            <w:tcW w:w="2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43E5FA" w14:textId="77777777" w:rsidR="003A2037" w:rsidRDefault="003A2037">
            <w:pPr>
              <w:rPr>
                <w:rFonts w:ascii="Verdana" w:hAnsi="Verdana" w:cs="Arial"/>
                <w:b/>
                <w:bCs/>
                <w:sz w:val="18"/>
              </w:rPr>
            </w:pPr>
            <w:r>
              <w:rPr>
                <w:rFonts w:ascii="Verdana" w:hAnsi="Verdana" w:cs="Arial"/>
                <w:b/>
                <w:bCs/>
                <w:sz w:val="18"/>
              </w:rPr>
              <w:t>Location of activity: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A7C43" w14:textId="77777777" w:rsidR="003A2037" w:rsidRDefault="003A2037">
            <w:pPr>
              <w:rPr>
                <w:rFonts w:ascii="Verdana" w:hAnsi="Verdana" w:cs="Arial"/>
                <w:b/>
                <w:bCs/>
                <w:sz w:val="18"/>
              </w:rPr>
            </w:pPr>
            <w:r>
              <w:rPr>
                <w:rFonts w:ascii="Verdana" w:hAnsi="Verdana" w:cs="Arial"/>
                <w:b/>
                <w:bCs/>
                <w:sz w:val="18"/>
              </w:rPr>
              <w:t>Frequency: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E0B61" w14:textId="77777777" w:rsidR="003A2037" w:rsidRDefault="003A2037">
            <w:pPr>
              <w:rPr>
                <w:rFonts w:ascii="Verdana" w:hAnsi="Verdana" w:cs="Arial"/>
                <w:b/>
                <w:bCs/>
                <w:sz w:val="18"/>
              </w:rPr>
            </w:pPr>
            <w:r>
              <w:rPr>
                <w:rFonts w:ascii="Verdana" w:hAnsi="Verdana" w:cs="Arial"/>
                <w:b/>
                <w:bCs/>
                <w:sz w:val="18"/>
              </w:rPr>
              <w:t>Duration:</w:t>
            </w:r>
          </w:p>
        </w:tc>
      </w:tr>
      <w:tr w:rsidR="003A2037" w14:paraId="36961A5F" w14:textId="77777777" w:rsidTr="00BC0202">
        <w:trPr>
          <w:trHeight w:val="299"/>
        </w:trPr>
        <w:tc>
          <w:tcPr>
            <w:tcW w:w="2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923D4E" w14:textId="77777777" w:rsidR="001D01C2" w:rsidRPr="001D01C2" w:rsidRDefault="00FA677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General purpose teaching rooms</w:t>
            </w:r>
          </w:p>
          <w:p w14:paraId="7746961A" w14:textId="77777777" w:rsidR="001D01C2" w:rsidRPr="001D01C2" w:rsidRDefault="001D01C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536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94932" w14:textId="77777777" w:rsidR="003A2037" w:rsidRPr="001D01C2" w:rsidRDefault="002D571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Students to complete tasks in their own time </w:t>
            </w:r>
          </w:p>
          <w:p w14:paraId="1B79F6C8" w14:textId="77777777" w:rsidR="001D01C2" w:rsidRPr="001D01C2" w:rsidRDefault="001D01C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148C" w14:textId="77777777" w:rsidR="003A2037" w:rsidRDefault="00895B59">
            <w:pPr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Sept</w:t>
            </w:r>
            <w:r w:rsidR="002D5710">
              <w:rPr>
                <w:rFonts w:ascii="Verdana" w:hAnsi="Verdana" w:cs="Arial"/>
                <w:sz w:val="18"/>
              </w:rPr>
              <w:t xml:space="preserve"> 202</w:t>
            </w:r>
            <w:r>
              <w:rPr>
                <w:rFonts w:ascii="Verdana" w:hAnsi="Verdana" w:cs="Arial"/>
                <w:sz w:val="18"/>
              </w:rPr>
              <w:t>2</w:t>
            </w:r>
            <w:r w:rsidR="002D5710">
              <w:rPr>
                <w:rFonts w:ascii="Verdana" w:hAnsi="Verdana" w:cs="Arial"/>
                <w:sz w:val="18"/>
              </w:rPr>
              <w:t xml:space="preserve"> - May 202</w:t>
            </w:r>
            <w:r>
              <w:rPr>
                <w:rFonts w:ascii="Verdana" w:hAnsi="Verdana" w:cs="Arial"/>
                <w:sz w:val="18"/>
              </w:rPr>
              <w:t>3</w:t>
            </w:r>
          </w:p>
          <w:p w14:paraId="780A1A0B" w14:textId="77777777" w:rsidR="001D01C2" w:rsidRPr="001D01C2" w:rsidRDefault="001D01C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3A2037" w14:paraId="0C9232C0" w14:textId="77777777" w:rsidTr="00BC0202">
        <w:tc>
          <w:tcPr>
            <w:tcW w:w="1045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7E8A73" w14:textId="77777777" w:rsidR="003A2037" w:rsidRPr="00855459" w:rsidRDefault="003A2037">
            <w:pPr>
              <w:rPr>
                <w:rFonts w:ascii="Verdana" w:hAnsi="Verdana" w:cs="Arial"/>
                <w:sz w:val="10"/>
                <w:szCs w:val="10"/>
              </w:rPr>
            </w:pPr>
          </w:p>
        </w:tc>
      </w:tr>
      <w:tr w:rsidR="0040778C" w14:paraId="1BFD99B5" w14:textId="77777777" w:rsidTr="00BC0202">
        <w:trPr>
          <w:trHeight w:val="373"/>
        </w:trPr>
        <w:tc>
          <w:tcPr>
            <w:tcW w:w="2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B1A27A" w14:textId="77777777" w:rsidR="0040778C" w:rsidRDefault="0040778C">
            <w:pPr>
              <w:rPr>
                <w:rFonts w:ascii="Verdana" w:hAnsi="Verdana" w:cs="Arial"/>
                <w:b/>
                <w:bCs/>
                <w:sz w:val="16"/>
              </w:rPr>
            </w:pPr>
            <w:r>
              <w:rPr>
                <w:rFonts w:ascii="Verdana" w:hAnsi="Verdana" w:cs="Arial"/>
                <w:b/>
                <w:bCs/>
                <w:sz w:val="18"/>
              </w:rPr>
              <w:t xml:space="preserve">Hazards To </w:t>
            </w:r>
            <w:proofErr w:type="gramStart"/>
            <w:r>
              <w:rPr>
                <w:rFonts w:ascii="Verdana" w:hAnsi="Verdana" w:cs="Arial"/>
                <w:b/>
                <w:bCs/>
                <w:sz w:val="18"/>
              </w:rPr>
              <w:t xml:space="preserve">Health </w:t>
            </w:r>
            <w:r w:rsidRPr="0040778C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(</w:t>
            </w:r>
            <w:proofErr w:type="gramEnd"/>
            <w:r w:rsidRPr="0040778C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for substances include volume, concentration or mass used): 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2FB09" w14:textId="77777777" w:rsidR="0040778C" w:rsidRDefault="0040778C">
            <w:pPr>
              <w:rPr>
                <w:rFonts w:ascii="Verdana" w:hAnsi="Verdana" w:cs="Arial"/>
                <w:b/>
                <w:bCs/>
                <w:sz w:val="16"/>
              </w:rPr>
            </w:pPr>
            <w:r>
              <w:rPr>
                <w:rFonts w:ascii="Verdana" w:hAnsi="Verdana" w:cs="Arial"/>
                <w:b/>
                <w:bCs/>
                <w:sz w:val="16"/>
              </w:rPr>
              <w:t xml:space="preserve">Adverse Effects </w:t>
            </w:r>
            <w:r w:rsidRPr="0040778C">
              <w:rPr>
                <w:rFonts w:ascii="Verdana" w:hAnsi="Verdana" w:cs="Arial"/>
                <w:b/>
                <w:bCs/>
                <w:sz w:val="16"/>
                <w:szCs w:val="16"/>
              </w:rPr>
              <w:t>(injuries that could result from this activity – consider worst case scenario)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6482" w14:textId="77777777" w:rsidR="0040778C" w:rsidRDefault="0040778C">
            <w:pPr>
              <w:rPr>
                <w:rFonts w:ascii="Verdana" w:hAnsi="Verdana" w:cs="Arial"/>
                <w:b/>
                <w:bCs/>
                <w:sz w:val="16"/>
              </w:rPr>
            </w:pPr>
            <w:r>
              <w:rPr>
                <w:rFonts w:ascii="Verdana" w:hAnsi="Verdana" w:cs="Arial"/>
                <w:b/>
                <w:bCs/>
                <w:sz w:val="18"/>
              </w:rPr>
              <w:t xml:space="preserve">Control Measures in place: </w:t>
            </w:r>
          </w:p>
        </w:tc>
      </w:tr>
      <w:tr w:rsidR="0040778C" w14:paraId="16DED715" w14:textId="77777777" w:rsidTr="00BC0202">
        <w:trPr>
          <w:trHeight w:val="2250"/>
        </w:trPr>
        <w:tc>
          <w:tcPr>
            <w:tcW w:w="2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FE7D5B" w14:textId="77777777" w:rsidR="008B0357" w:rsidRDefault="008B0357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401C0CA3" w14:textId="77777777" w:rsidR="008B0357" w:rsidRDefault="008B0357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0F1D975E" w14:textId="77777777" w:rsidR="008B0357" w:rsidRDefault="00C230CE" w:rsidP="00483E89">
            <w:pPr>
              <w:rPr>
                <w:rFonts w:ascii="Verdana" w:hAnsi="Verdana" w:cs="Arial"/>
                <w:sz w:val="16"/>
                <w:szCs w:val="16"/>
              </w:rPr>
            </w:pPr>
            <w:r w:rsidRPr="00C230CE">
              <w:rPr>
                <w:rFonts w:ascii="Verdana" w:hAnsi="Verdana" w:cs="Arial"/>
                <w:sz w:val="16"/>
                <w:szCs w:val="16"/>
              </w:rPr>
              <w:t xml:space="preserve">Pipetting - fitting pipette </w:t>
            </w:r>
            <w:r w:rsidR="00483E89">
              <w:rPr>
                <w:rFonts w:ascii="Verdana" w:hAnsi="Verdana" w:cs="Arial"/>
                <w:sz w:val="16"/>
                <w:szCs w:val="16"/>
              </w:rPr>
              <w:t>tip</w:t>
            </w:r>
            <w:r w:rsidRPr="00C230CE">
              <w:rPr>
                <w:rFonts w:ascii="Verdana" w:hAnsi="Verdana" w:cs="Arial"/>
                <w:sz w:val="16"/>
                <w:szCs w:val="16"/>
              </w:rPr>
              <w:t xml:space="preserve"> to </w:t>
            </w:r>
            <w:r w:rsidR="00483E89">
              <w:rPr>
                <w:rFonts w:ascii="Verdana" w:hAnsi="Verdana" w:cs="Arial"/>
                <w:sz w:val="16"/>
                <w:szCs w:val="16"/>
              </w:rPr>
              <w:t>micro</w:t>
            </w:r>
            <w:r w:rsidRPr="00C230CE">
              <w:rPr>
                <w:rFonts w:ascii="Verdana" w:hAnsi="Verdana" w:cs="Arial"/>
                <w:sz w:val="16"/>
                <w:szCs w:val="16"/>
              </w:rPr>
              <w:t>pipette</w:t>
            </w:r>
          </w:p>
          <w:p w14:paraId="7D44B5EE" w14:textId="77777777" w:rsidR="008B0357" w:rsidRDefault="008B0357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500461EC" w14:textId="77777777" w:rsidR="008B0357" w:rsidRDefault="008B0357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532D7B51" w14:textId="77777777" w:rsidR="00C94AA0" w:rsidRDefault="00C94AA0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12E0B170" w14:textId="77777777" w:rsidR="008B0357" w:rsidRDefault="008B0357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5103D573" w14:textId="77777777" w:rsidR="00D21FF4" w:rsidRDefault="00D21FF4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1B208CB9" w14:textId="77777777" w:rsidR="00FA6770" w:rsidRDefault="00FA6770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4AC356EB" w14:textId="77777777" w:rsidR="00D21FF4" w:rsidRDefault="00D21FF4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42EA5AAD" w14:textId="77777777" w:rsidR="00D21FF4" w:rsidRDefault="00D21FF4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33A56881" w14:textId="77777777" w:rsidR="00D21FF4" w:rsidRDefault="00D21FF4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6BA6E58B" w14:textId="77777777" w:rsidR="001614B2" w:rsidRPr="002C4D31" w:rsidRDefault="000629F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Strain</w:t>
            </w:r>
            <w:r w:rsidR="00D21FF4" w:rsidRPr="00D21FF4">
              <w:rPr>
                <w:rFonts w:ascii="Verdana" w:hAnsi="Verdana" w:cs="Arial"/>
                <w:sz w:val="16"/>
                <w:szCs w:val="16"/>
              </w:rPr>
              <w:t>, trips and falls</w:t>
            </w:r>
          </w:p>
          <w:p w14:paraId="7CC0E6AD" w14:textId="77777777" w:rsidR="001614B2" w:rsidRDefault="001614B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0F5E6B51" w14:textId="77777777" w:rsidR="002C4D31" w:rsidRDefault="002C4D31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3447CEA1" w14:textId="77777777" w:rsidR="007D4EB2" w:rsidRDefault="007D4EB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41CEC5EA" w14:textId="77777777" w:rsidR="007D4EB2" w:rsidRDefault="007D4EB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348B6A2A" w14:textId="77777777" w:rsidR="007D4EB2" w:rsidRDefault="007D4EB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6374A406" w14:textId="77777777" w:rsidR="00FA6770" w:rsidRDefault="00FA677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0CC5610F" w14:textId="77777777" w:rsidR="00FA6770" w:rsidRDefault="00FA677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0B293EFD" w14:textId="77777777" w:rsidR="00FA6770" w:rsidRDefault="00FA677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48622EC6" w14:textId="77777777" w:rsidR="00FA6770" w:rsidRDefault="00FA677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79A94AFA" w14:textId="77777777" w:rsidR="00D21FF4" w:rsidRDefault="00D21FF4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  <w:p w14:paraId="6EAE4BFC" w14:textId="77777777" w:rsidR="000629F2" w:rsidRDefault="000629F2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  <w:p w14:paraId="2FA5E36E" w14:textId="77777777" w:rsidR="000629F2" w:rsidRDefault="000629F2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  <w:p w14:paraId="0A12C78F" w14:textId="77777777" w:rsidR="00483E89" w:rsidRDefault="00483E89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  <w:p w14:paraId="0D7E6F33" w14:textId="77777777" w:rsidR="001614B2" w:rsidRDefault="007D4EB2" w:rsidP="00483E89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Use of com</w:t>
            </w:r>
            <w:r w:rsidR="00C230CE">
              <w:rPr>
                <w:rFonts w:ascii="Verdana" w:hAnsi="Verdana" w:cs="Arial"/>
                <w:bCs/>
                <w:sz w:val="16"/>
                <w:szCs w:val="16"/>
              </w:rPr>
              <w:t xml:space="preserve">mon </w:t>
            </w:r>
            <w:r w:rsidR="00483E89">
              <w:rPr>
                <w:rFonts w:ascii="Verdana" w:hAnsi="Verdana" w:cs="Arial"/>
                <w:bCs/>
                <w:sz w:val="16"/>
                <w:szCs w:val="16"/>
              </w:rPr>
              <w:t>food stuff (</w:t>
            </w:r>
            <w:r w:rsidR="00FA6770">
              <w:rPr>
                <w:rFonts w:ascii="Verdana" w:hAnsi="Verdana" w:cs="Arial"/>
                <w:bCs/>
                <w:sz w:val="16"/>
                <w:szCs w:val="16"/>
              </w:rPr>
              <w:t>food dyes</w:t>
            </w:r>
            <w:r w:rsidR="00483E89">
              <w:rPr>
                <w:rFonts w:ascii="Verdana" w:hAnsi="Verdana" w:cs="Arial"/>
                <w:bCs/>
                <w:sz w:val="16"/>
                <w:szCs w:val="16"/>
              </w:rPr>
              <w:t>)</w:t>
            </w:r>
            <w:r w:rsidR="00C230CE">
              <w:rPr>
                <w:rFonts w:ascii="Verdana" w:hAnsi="Verdana" w:cs="Arial"/>
                <w:bCs/>
                <w:sz w:val="16"/>
                <w:szCs w:val="16"/>
              </w:rPr>
              <w:t xml:space="preserve"> to make liquid solutions and dilutions</w:t>
            </w:r>
          </w:p>
          <w:p w14:paraId="467CBE7C" w14:textId="77777777" w:rsidR="001614B2" w:rsidRDefault="001614B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3AA47569" w14:textId="77777777" w:rsidR="001614B2" w:rsidRDefault="001614B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5239193B" w14:textId="77777777" w:rsidR="001614B2" w:rsidRDefault="001614B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7389CF56" w14:textId="77777777" w:rsidR="001614B2" w:rsidRDefault="001614B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08E40D75" w14:textId="77777777" w:rsidR="00E60E4F" w:rsidRDefault="00E60E4F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2FE4F4AE" w14:textId="77777777" w:rsidR="007D4EB2" w:rsidRDefault="007D4EB2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7D8B935F" w14:textId="77777777" w:rsidR="007D4EB2" w:rsidRDefault="007D4EB2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6EA18D62" w14:textId="77777777" w:rsidR="007D4EB2" w:rsidRDefault="007D4EB2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46B9DBC4" w14:textId="77777777" w:rsidR="0040778C" w:rsidRDefault="0040778C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6330CF15" w14:textId="77777777" w:rsidR="00C94AA0" w:rsidRDefault="00C94AA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62855382" w14:textId="77777777" w:rsidR="00C94AA0" w:rsidRDefault="00C94AA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2FE19E3C" w14:textId="77777777" w:rsidR="00C94AA0" w:rsidRDefault="00C94AA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7D802EDF" w14:textId="77777777" w:rsidR="00D21FF4" w:rsidRDefault="00D21FF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3993215D" w14:textId="77777777" w:rsidR="00C94AA0" w:rsidRDefault="00C94AA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5C73CC78" w14:textId="77777777" w:rsidR="00C94AA0" w:rsidRDefault="00C94AA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6177EFB5" w14:textId="77777777" w:rsidR="00C94AA0" w:rsidRDefault="00C94AA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5133E3F8" w14:textId="77777777" w:rsidR="00C94AA0" w:rsidRPr="001122BE" w:rsidRDefault="00C94AA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4EBD8C8A" w14:textId="77777777" w:rsidR="0040778C" w:rsidRPr="001122BE" w:rsidRDefault="0040778C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58C5761A" w14:textId="77777777" w:rsidR="0040778C" w:rsidRPr="001122BE" w:rsidRDefault="0040778C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2A50B9D5" w14:textId="77777777" w:rsidR="0040778C" w:rsidRPr="001122BE" w:rsidRDefault="0040778C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53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75F5F9EA" w14:textId="77777777" w:rsidR="0040778C" w:rsidRPr="001122BE" w:rsidRDefault="0040778C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78818888" w14:textId="77777777" w:rsidR="0040778C" w:rsidRDefault="0040778C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1C5FB36F" w14:textId="77777777" w:rsidR="0040778C" w:rsidRDefault="00895B59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Spillages and minor injuries</w:t>
            </w:r>
            <w:r w:rsidR="00C230CE" w:rsidRPr="00C230CE">
              <w:rPr>
                <w:rFonts w:ascii="Verdana" w:hAnsi="Verdana" w:cs="Arial"/>
                <w:sz w:val="16"/>
                <w:szCs w:val="16"/>
              </w:rPr>
              <w:t xml:space="preserve"> - due to incorrect technique</w:t>
            </w:r>
          </w:p>
          <w:p w14:paraId="1E735DB4" w14:textId="77777777" w:rsidR="0040778C" w:rsidRDefault="0040778C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4ADE7498" w14:textId="77777777" w:rsidR="00C94AA0" w:rsidRDefault="00C94AA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532BB985" w14:textId="77777777" w:rsidR="0040778C" w:rsidRDefault="0040778C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4F78F609" w14:textId="77777777" w:rsidR="005F5B0B" w:rsidRDefault="005F5B0B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6E83A57D" w14:textId="77777777" w:rsidR="00D21FF4" w:rsidRDefault="00D21FF4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4B708DAB" w14:textId="77777777" w:rsidR="00D21FF4" w:rsidRDefault="00D21FF4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37F7AA45" w14:textId="77777777" w:rsidR="00D21FF4" w:rsidRDefault="00D21FF4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334BE80B" w14:textId="77777777" w:rsidR="00D21FF4" w:rsidRDefault="00D21FF4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0211B2B6" w14:textId="77777777" w:rsidR="00FA6770" w:rsidRDefault="00FA6770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7C0192E1" w14:textId="77777777" w:rsidR="00C230CE" w:rsidRDefault="00D21FF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Personal injury</w:t>
            </w:r>
            <w:r w:rsidR="000629F2">
              <w:rPr>
                <w:rFonts w:ascii="Verdana" w:hAnsi="Verdana" w:cs="Arial"/>
                <w:sz w:val="16"/>
                <w:szCs w:val="16"/>
              </w:rPr>
              <w:t>, less than 20% strain in hands or shoulders</w:t>
            </w:r>
          </w:p>
          <w:p w14:paraId="636CCCBB" w14:textId="77777777" w:rsidR="00C230CE" w:rsidRDefault="00C230CE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5FF7109A" w14:textId="77777777" w:rsidR="00C230CE" w:rsidRDefault="00C230CE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2444C8A7" w14:textId="77777777" w:rsidR="00C230CE" w:rsidRDefault="00C230CE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7DD266F0" w14:textId="77777777" w:rsidR="00FA6770" w:rsidRDefault="00FA6770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0BC3EED7" w14:textId="77777777" w:rsidR="00FA6770" w:rsidRDefault="00FA6770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76AE6613" w14:textId="77777777" w:rsidR="00FA6770" w:rsidRDefault="00FA6770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1B8EDB0B" w14:textId="77777777" w:rsidR="00FA6770" w:rsidRDefault="00FA6770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5275FD73" w14:textId="77777777" w:rsidR="001614B2" w:rsidRDefault="001614B2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1389176C" w14:textId="77777777" w:rsidR="001614B2" w:rsidRDefault="001614B2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0D543A44" w14:textId="77777777" w:rsidR="00C94AA0" w:rsidRDefault="00C94AA0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734C06BC" w14:textId="77777777" w:rsidR="00483E89" w:rsidRDefault="00483E89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46AB57CD" w14:textId="77777777" w:rsidR="000629F2" w:rsidRDefault="000629F2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365436E7" w14:textId="77777777" w:rsidR="001614B2" w:rsidRDefault="007D4EB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Risk of allergic reaction.</w:t>
            </w:r>
          </w:p>
          <w:p w14:paraId="57CB172E" w14:textId="77777777" w:rsidR="001614B2" w:rsidRDefault="001614B2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254522B1" w14:textId="77777777" w:rsidR="001614B2" w:rsidRDefault="001614B2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6850B81D" w14:textId="77777777" w:rsidR="001614B2" w:rsidRDefault="001614B2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7BB42C3D" w14:textId="77777777" w:rsidR="00074361" w:rsidRDefault="00074361" w:rsidP="007D4EB2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4A121C17" w14:textId="77777777" w:rsidR="00C94AA0" w:rsidRPr="008B0357" w:rsidRDefault="00C94AA0" w:rsidP="007D4EB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88FB" w14:textId="77777777" w:rsidR="0040778C" w:rsidRPr="001122BE" w:rsidRDefault="0040778C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48AFCADE" w14:textId="77777777" w:rsidR="0040778C" w:rsidRPr="001122BE" w:rsidRDefault="0040778C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1B067DA5" w14:textId="77777777" w:rsidR="00FA6770" w:rsidRDefault="00C230CE" w:rsidP="00483E89">
            <w:pPr>
              <w:rPr>
                <w:rFonts w:ascii="Verdana" w:hAnsi="Verdana" w:cs="Arial"/>
                <w:sz w:val="16"/>
                <w:szCs w:val="16"/>
              </w:rPr>
            </w:pPr>
            <w:r w:rsidRPr="00C230CE">
              <w:rPr>
                <w:rFonts w:ascii="Verdana" w:hAnsi="Verdana" w:cs="Arial"/>
                <w:sz w:val="16"/>
                <w:szCs w:val="16"/>
              </w:rPr>
              <w:t xml:space="preserve">Always hold the pipette close to the end to be inserted into the </w:t>
            </w:r>
            <w:r w:rsidR="00483E89">
              <w:rPr>
                <w:rFonts w:ascii="Verdana" w:hAnsi="Verdana" w:cs="Arial"/>
                <w:sz w:val="16"/>
                <w:szCs w:val="16"/>
              </w:rPr>
              <w:t>micro</w:t>
            </w:r>
            <w:r w:rsidRPr="00C230CE">
              <w:rPr>
                <w:rFonts w:ascii="Verdana" w:hAnsi="Verdana" w:cs="Arial"/>
                <w:sz w:val="16"/>
                <w:szCs w:val="16"/>
              </w:rPr>
              <w:t>pipette - do not use too much force.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Students </w:t>
            </w:r>
            <w:r w:rsidR="00FA6770">
              <w:rPr>
                <w:rFonts w:ascii="Verdana" w:hAnsi="Verdana" w:cs="Arial"/>
                <w:sz w:val="16"/>
                <w:szCs w:val="16"/>
              </w:rPr>
              <w:t>will be</w:t>
            </w:r>
            <w:r>
              <w:rPr>
                <w:rFonts w:ascii="Verdana" w:hAnsi="Verdana" w:cs="Arial"/>
                <w:sz w:val="16"/>
                <w:szCs w:val="16"/>
              </w:rPr>
              <w:t xml:space="preserve"> shown demonstrations of using micropipettes correctly </w:t>
            </w:r>
          </w:p>
          <w:p w14:paraId="630ED1FF" w14:textId="77777777" w:rsidR="002C4D31" w:rsidRDefault="00C230CE" w:rsidP="00483E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and </w:t>
            </w:r>
            <w:r w:rsidR="00FA6770">
              <w:rPr>
                <w:rFonts w:ascii="Verdana" w:hAnsi="Verdana" w:cs="Arial"/>
                <w:sz w:val="16"/>
                <w:szCs w:val="16"/>
              </w:rPr>
              <w:t>will be</w:t>
            </w:r>
            <w:r>
              <w:rPr>
                <w:rFonts w:ascii="Verdana" w:hAnsi="Verdana" w:cs="Arial"/>
                <w:sz w:val="16"/>
                <w:szCs w:val="16"/>
              </w:rPr>
              <w:t xml:space="preserve"> instructed in the protocol</w:t>
            </w:r>
            <w:r w:rsidR="00FA6770">
              <w:rPr>
                <w:rFonts w:ascii="Verdana" w:hAnsi="Verdana" w:cs="Arial"/>
                <w:sz w:val="16"/>
                <w:szCs w:val="16"/>
              </w:rPr>
              <w:t xml:space="preserve"> and supervised in a small group</w:t>
            </w:r>
            <w:r>
              <w:rPr>
                <w:rFonts w:ascii="Verdana" w:hAnsi="Verdana" w:cs="Arial"/>
                <w:sz w:val="16"/>
                <w:szCs w:val="16"/>
              </w:rPr>
              <w:t>.</w:t>
            </w:r>
          </w:p>
          <w:p w14:paraId="4A9B002C" w14:textId="77777777" w:rsidR="00C230CE" w:rsidRDefault="00C230CE" w:rsidP="00050C50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37627E56" w14:textId="77777777" w:rsidR="00C230CE" w:rsidRDefault="00C230CE" w:rsidP="00050C50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589587BA" w14:textId="77777777" w:rsidR="00FA6770" w:rsidRDefault="00D21FF4" w:rsidP="00483E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Students will be warned to avoid any spills from liquid handling and keep the working area clean to avoid slipping or tripping.</w:t>
            </w:r>
            <w:r w:rsidR="000629F2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FA6770">
              <w:rPr>
                <w:rFonts w:ascii="Verdana" w:hAnsi="Verdana" w:cs="Arial"/>
                <w:sz w:val="16"/>
                <w:szCs w:val="16"/>
              </w:rPr>
              <w:t>Students will be advised to use the supplied drip trays to avoid spillages.</w:t>
            </w:r>
          </w:p>
          <w:p w14:paraId="7B84C647" w14:textId="77777777" w:rsidR="002C4D31" w:rsidRDefault="00483E89" w:rsidP="00483E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Users are advised to</w:t>
            </w:r>
            <w:r w:rsidR="000629F2">
              <w:rPr>
                <w:rFonts w:ascii="Verdana" w:hAnsi="Verdana" w:cs="Arial"/>
                <w:sz w:val="16"/>
                <w:szCs w:val="16"/>
              </w:rPr>
              <w:t xml:space="preserve"> avoid using micropipettes for more than 2 hours at a time to minimise any strain in hands or shoulders.</w:t>
            </w:r>
            <w:r w:rsidR="00FA6770">
              <w:rPr>
                <w:rFonts w:ascii="Verdana" w:hAnsi="Verdana" w:cs="Arial"/>
                <w:sz w:val="16"/>
                <w:szCs w:val="16"/>
              </w:rPr>
              <w:t xml:space="preserve"> Session will be 1 hour.</w:t>
            </w:r>
          </w:p>
          <w:p w14:paraId="2FB79E96" w14:textId="77777777" w:rsidR="00FA6770" w:rsidRDefault="00FA6770" w:rsidP="00483E89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324B9FA8" w14:textId="77777777" w:rsidR="002C4D31" w:rsidRDefault="002C4D31" w:rsidP="00050C50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1A38CE98" w14:textId="77777777" w:rsidR="00D21FF4" w:rsidRDefault="00D21FF4" w:rsidP="00050C50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105A598A" w14:textId="77777777" w:rsidR="002C4D31" w:rsidRDefault="007D4EB2" w:rsidP="00483E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Stude</w:t>
            </w:r>
            <w:r w:rsidR="00DC544D">
              <w:rPr>
                <w:rFonts w:ascii="Verdana" w:hAnsi="Verdana" w:cs="Arial"/>
                <w:sz w:val="16"/>
                <w:szCs w:val="16"/>
              </w:rPr>
              <w:t xml:space="preserve">nts will be warned to check </w:t>
            </w:r>
            <w:r w:rsidR="00FA6770">
              <w:rPr>
                <w:rFonts w:ascii="Verdana" w:hAnsi="Verdana" w:cs="Arial"/>
                <w:sz w:val="16"/>
                <w:szCs w:val="16"/>
              </w:rPr>
              <w:t>if</w:t>
            </w:r>
            <w:r>
              <w:rPr>
                <w:rFonts w:ascii="Verdana" w:hAnsi="Verdana" w:cs="Arial"/>
                <w:sz w:val="16"/>
                <w:szCs w:val="16"/>
              </w:rPr>
              <w:t xml:space="preserve"> they </w:t>
            </w:r>
            <w:r w:rsidR="00C94AA0">
              <w:rPr>
                <w:rFonts w:ascii="Verdana" w:hAnsi="Verdana" w:cs="Arial"/>
                <w:sz w:val="16"/>
                <w:szCs w:val="16"/>
              </w:rPr>
              <w:t>are</w:t>
            </w:r>
            <w:r>
              <w:rPr>
                <w:rFonts w:ascii="Verdana" w:hAnsi="Verdana" w:cs="Arial"/>
                <w:sz w:val="16"/>
                <w:szCs w:val="16"/>
              </w:rPr>
              <w:t xml:space="preserve"> allergic</w:t>
            </w:r>
            <w:r w:rsidR="00DC544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sz w:val="16"/>
                <w:szCs w:val="16"/>
              </w:rPr>
              <w:t>to</w:t>
            </w:r>
            <w:r w:rsidR="00DC544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483E89">
              <w:rPr>
                <w:rFonts w:ascii="Verdana" w:hAnsi="Verdana" w:cs="Arial"/>
                <w:sz w:val="16"/>
                <w:szCs w:val="16"/>
              </w:rPr>
              <w:t>the foodstuff</w:t>
            </w:r>
            <w:r>
              <w:rPr>
                <w:rFonts w:ascii="Verdana" w:hAnsi="Verdana" w:cs="Arial"/>
                <w:sz w:val="16"/>
                <w:szCs w:val="16"/>
              </w:rPr>
              <w:t>.</w:t>
            </w:r>
            <w:r w:rsidR="00C94AA0">
              <w:rPr>
                <w:rFonts w:ascii="Verdana" w:hAnsi="Verdana" w:cs="Arial"/>
                <w:sz w:val="16"/>
                <w:szCs w:val="16"/>
              </w:rPr>
              <w:t xml:space="preserve"> Students will be warned not to consume any part of this experiment or handle it on/around food intended for consumption.</w:t>
            </w:r>
          </w:p>
          <w:p w14:paraId="7529BF13" w14:textId="77777777" w:rsidR="002C4D31" w:rsidRDefault="002C4D31" w:rsidP="00050C50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5D9421BA" w14:textId="77777777" w:rsidR="00C94AA0" w:rsidRPr="002C4D31" w:rsidRDefault="00C94AA0" w:rsidP="00050C50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3A2037" w14:paraId="2CA0A2A5" w14:textId="77777777" w:rsidTr="00BC0202">
        <w:trPr>
          <w:trHeight w:val="601"/>
        </w:trPr>
        <w:tc>
          <w:tcPr>
            <w:tcW w:w="10456" w:type="dxa"/>
            <w:gridSpan w:val="15"/>
            <w:tcBorders>
              <w:top w:val="single" w:sz="4" w:space="0" w:color="auto"/>
            </w:tcBorders>
            <w:vAlign w:val="center"/>
          </w:tcPr>
          <w:p w14:paraId="7DEDF36D" w14:textId="77777777" w:rsidR="003A2037" w:rsidRPr="00F82066" w:rsidRDefault="003A2037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F82066">
              <w:rPr>
                <w:rFonts w:ascii="Verdana" w:hAnsi="Verdana" w:cs="Arial"/>
                <w:b/>
                <w:bCs/>
                <w:sz w:val="18"/>
                <w:szCs w:val="18"/>
              </w:rPr>
              <w:t>If this activity involve</w:t>
            </w:r>
            <w:r w:rsidR="0090636E" w:rsidRPr="00F82066">
              <w:rPr>
                <w:rFonts w:ascii="Verdana" w:hAnsi="Verdana" w:cs="Arial"/>
                <w:b/>
                <w:bCs/>
                <w:sz w:val="18"/>
                <w:szCs w:val="18"/>
              </w:rPr>
              <w:t>s</w:t>
            </w:r>
            <w:r w:rsidRPr="00F82066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chemicals, substances</w:t>
            </w:r>
            <w:r w:rsidR="005E6EDE">
              <w:rPr>
                <w:rFonts w:ascii="Verdana" w:hAnsi="Verdana" w:cs="Arial"/>
                <w:b/>
                <w:bCs/>
                <w:sz w:val="18"/>
                <w:szCs w:val="18"/>
              </w:rPr>
              <w:t>,</w:t>
            </w:r>
            <w:r w:rsidRPr="00F82066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high-risk </w:t>
            </w:r>
            <w:r w:rsidR="00F82066">
              <w:rPr>
                <w:rFonts w:ascii="Verdana" w:hAnsi="Verdana" w:cs="Arial"/>
                <w:b/>
                <w:bCs/>
                <w:sz w:val="18"/>
                <w:szCs w:val="18"/>
              </w:rPr>
              <w:t>work</w:t>
            </w:r>
            <w:r w:rsidRPr="00F82066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 w:rsidR="00F82066">
              <w:rPr>
                <w:rFonts w:ascii="Verdana" w:hAnsi="Verdana" w:cs="Arial"/>
                <w:b/>
                <w:bCs/>
                <w:sz w:val="18"/>
                <w:szCs w:val="18"/>
              </w:rPr>
              <w:t>or equipment</w:t>
            </w:r>
            <w:r w:rsidR="005E6EDE">
              <w:rPr>
                <w:rFonts w:ascii="Verdana" w:hAnsi="Verdana" w:cs="Arial"/>
                <w:b/>
                <w:bCs/>
                <w:sz w:val="18"/>
                <w:szCs w:val="18"/>
              </w:rPr>
              <w:t>;</w:t>
            </w:r>
            <w:r w:rsidR="00F82066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 w:rsidRPr="00F82066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are separate </w:t>
            </w:r>
            <w:r w:rsidR="005E6EDE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risk assessments, </w:t>
            </w:r>
            <w:r w:rsidR="00F82066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COSHH </w:t>
            </w:r>
            <w:r w:rsidR="00D054D5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substance </w:t>
            </w:r>
            <w:r w:rsidRPr="00F82066">
              <w:rPr>
                <w:rFonts w:ascii="Verdana" w:hAnsi="Verdana" w:cs="Arial"/>
                <w:b/>
                <w:bCs/>
                <w:sz w:val="18"/>
                <w:szCs w:val="18"/>
              </w:rPr>
              <w:t>assessments</w:t>
            </w:r>
            <w:r w:rsidR="00F82066">
              <w:rPr>
                <w:rFonts w:ascii="Verdana" w:hAnsi="Verdana" w:cs="Arial"/>
                <w:b/>
                <w:bCs/>
                <w:sz w:val="18"/>
                <w:szCs w:val="18"/>
              </w:rPr>
              <w:t>,</w:t>
            </w:r>
            <w:r w:rsidR="00F82066" w:rsidRPr="00F82066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or </w:t>
            </w:r>
            <w:r w:rsidR="00F82066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local </w:t>
            </w:r>
            <w:r w:rsidR="00F82066" w:rsidRPr="00F82066">
              <w:rPr>
                <w:rFonts w:ascii="Verdana" w:hAnsi="Verdana" w:cs="Arial"/>
                <w:b/>
                <w:bCs/>
                <w:sz w:val="18"/>
                <w:szCs w:val="18"/>
              </w:rPr>
              <w:t>codes of practice</w:t>
            </w:r>
            <w:r w:rsidRPr="00F82066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in place?</w:t>
            </w:r>
          </w:p>
        </w:tc>
      </w:tr>
      <w:tr w:rsidR="001122BE" w14:paraId="05DC14CE" w14:textId="77777777" w:rsidTr="001122BE">
        <w:trPr>
          <w:cantSplit/>
        </w:trPr>
        <w:tc>
          <w:tcPr>
            <w:tcW w:w="1809" w:type="dxa"/>
            <w:gridSpan w:val="3"/>
            <w:tcBorders>
              <w:right w:val="nil"/>
            </w:tcBorders>
            <w:vAlign w:val="center"/>
          </w:tcPr>
          <w:p w14:paraId="298C6C22" w14:textId="77777777" w:rsidR="001122BE" w:rsidRDefault="001122BE">
            <w:pPr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Chemical: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14:paraId="0B1D262D" w14:textId="77777777" w:rsidR="001122BE" w:rsidRDefault="002C4D31">
            <w:pPr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Check14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bookmarkStart w:id="0" w:name="Check14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>
              <w:rPr>
                <w:rFonts w:ascii="Verdana" w:hAnsi="Verdana" w:cs="Arial"/>
                <w:sz w:val="18"/>
              </w:rPr>
            </w:r>
            <w:r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0"/>
          </w:p>
        </w:tc>
        <w:tc>
          <w:tcPr>
            <w:tcW w:w="1559" w:type="dxa"/>
            <w:gridSpan w:val="3"/>
            <w:tcBorders>
              <w:right w:val="nil"/>
            </w:tcBorders>
            <w:vAlign w:val="center"/>
          </w:tcPr>
          <w:p w14:paraId="784E4D4F" w14:textId="77777777" w:rsidR="001122BE" w:rsidRDefault="001122BE">
            <w:pPr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Biological/GM:</w:t>
            </w:r>
          </w:p>
        </w:tc>
        <w:tc>
          <w:tcPr>
            <w:tcW w:w="1134" w:type="dxa"/>
            <w:gridSpan w:val="3"/>
            <w:tcBorders>
              <w:left w:val="nil"/>
            </w:tcBorders>
            <w:vAlign w:val="center"/>
          </w:tcPr>
          <w:p w14:paraId="6EF8BC0B" w14:textId="77777777" w:rsidR="001122BE" w:rsidRDefault="007D4EB2">
            <w:pPr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D4EB2">
              <w:rPr>
                <w:rFonts w:ascii="Verdana" w:hAnsi="Verdana" w:cs="Arial"/>
                <w:sz w:val="18"/>
              </w:rPr>
              <w:instrText xml:space="preserve"> FORMCHECKBOX </w:instrText>
            </w:r>
            <w:r>
              <w:rPr>
                <w:rFonts w:ascii="Verdana" w:hAnsi="Verdana" w:cs="Arial"/>
                <w:sz w:val="18"/>
              </w:rPr>
            </w:r>
            <w:r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5752E503" w14:textId="77777777" w:rsidR="001122BE" w:rsidRDefault="001122BE">
            <w:pPr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 xml:space="preserve">Other: </w:t>
            </w:r>
          </w:p>
        </w:tc>
        <w:tc>
          <w:tcPr>
            <w:tcW w:w="993" w:type="dxa"/>
            <w:gridSpan w:val="2"/>
            <w:tcBorders>
              <w:left w:val="nil"/>
              <w:bottom w:val="nil"/>
            </w:tcBorders>
            <w:vAlign w:val="center"/>
          </w:tcPr>
          <w:p w14:paraId="2228770A" w14:textId="77777777" w:rsidR="001122BE" w:rsidRDefault="001122BE">
            <w:pPr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Check14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>
              <w:rPr>
                <w:rFonts w:ascii="Verdana" w:hAnsi="Verdana" w:cs="Arial"/>
                <w:sz w:val="18"/>
              </w:rPr>
            </w:r>
            <w:r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</w:p>
        </w:tc>
        <w:tc>
          <w:tcPr>
            <w:tcW w:w="3118" w:type="dxa"/>
            <w:gridSpan w:val="2"/>
            <w:tcBorders>
              <w:left w:val="nil"/>
              <w:bottom w:val="nil"/>
            </w:tcBorders>
            <w:vAlign w:val="center"/>
          </w:tcPr>
          <w:p w14:paraId="056B7109" w14:textId="77777777" w:rsidR="001122BE" w:rsidRDefault="001D01C2">
            <w:pPr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List</w:t>
            </w:r>
            <w:r w:rsidR="001122BE">
              <w:rPr>
                <w:rFonts w:ascii="Verdana" w:hAnsi="Verdana" w:cs="Arial"/>
                <w:sz w:val="18"/>
              </w:rPr>
              <w:t xml:space="preserve"> details </w:t>
            </w:r>
            <w:r>
              <w:rPr>
                <w:rFonts w:ascii="Verdana" w:hAnsi="Verdana" w:cs="Arial"/>
                <w:sz w:val="18"/>
              </w:rPr>
              <w:t>&amp; location</w:t>
            </w:r>
            <w:r w:rsidR="001D0EA3">
              <w:rPr>
                <w:rFonts w:ascii="Verdana" w:hAnsi="Verdana" w:cs="Arial"/>
                <w:sz w:val="18"/>
              </w:rPr>
              <w:t>s</w:t>
            </w:r>
            <w:r>
              <w:rPr>
                <w:rFonts w:ascii="Verdana" w:hAnsi="Verdana" w:cs="Arial"/>
                <w:sz w:val="18"/>
              </w:rPr>
              <w:t xml:space="preserve"> </w:t>
            </w:r>
            <w:r w:rsidR="001122BE">
              <w:rPr>
                <w:rFonts w:ascii="Verdana" w:hAnsi="Verdana" w:cs="Arial"/>
                <w:sz w:val="18"/>
              </w:rPr>
              <w:t>below:</w:t>
            </w:r>
          </w:p>
        </w:tc>
      </w:tr>
      <w:tr w:rsidR="003A2037" w14:paraId="41828EBF" w14:textId="77777777" w:rsidTr="00F82066">
        <w:trPr>
          <w:cantSplit/>
          <w:trHeight w:val="1026"/>
        </w:trPr>
        <w:tc>
          <w:tcPr>
            <w:tcW w:w="10456" w:type="dxa"/>
            <w:gridSpan w:val="15"/>
            <w:tcBorders>
              <w:bottom w:val="single" w:sz="4" w:space="0" w:color="auto"/>
            </w:tcBorders>
            <w:vAlign w:val="center"/>
          </w:tcPr>
          <w:p w14:paraId="6716CE98" w14:textId="77777777" w:rsidR="00472DC0" w:rsidRPr="00A96413" w:rsidRDefault="00E15AB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List any documentation and where it can be found in this box.</w:t>
            </w:r>
          </w:p>
          <w:p w14:paraId="71007A0D" w14:textId="77777777" w:rsidR="001122BE" w:rsidRDefault="001122BE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3A5746F3" w14:textId="77777777" w:rsidR="005546BE" w:rsidRDefault="005546BE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4149A66E" w14:textId="77777777" w:rsidR="005546BE" w:rsidRPr="001D01C2" w:rsidRDefault="005546BE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F82066" w14:paraId="63FE468D" w14:textId="77777777" w:rsidTr="00F82066">
        <w:trPr>
          <w:cantSplit/>
          <w:trHeight w:val="120"/>
        </w:trPr>
        <w:tc>
          <w:tcPr>
            <w:tcW w:w="10456" w:type="dxa"/>
            <w:gridSpan w:val="1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8AB057C" w14:textId="77777777" w:rsidR="00F82066" w:rsidRPr="00F82066" w:rsidRDefault="00F82066">
            <w:pPr>
              <w:rPr>
                <w:rFonts w:ascii="Verdana" w:hAnsi="Verdana" w:cs="Arial"/>
                <w:sz w:val="10"/>
                <w:szCs w:val="10"/>
              </w:rPr>
            </w:pPr>
          </w:p>
        </w:tc>
      </w:tr>
      <w:tr w:rsidR="003A2037" w14:paraId="7D771D5F" w14:textId="77777777" w:rsidTr="00BC0202">
        <w:tc>
          <w:tcPr>
            <w:tcW w:w="10456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58DA1" w14:textId="77777777" w:rsidR="003A2037" w:rsidRDefault="001122BE">
            <w:pPr>
              <w:rPr>
                <w:rFonts w:ascii="Verdana" w:hAnsi="Verdana" w:cs="Arial"/>
                <w:b/>
                <w:bCs/>
                <w:sz w:val="18"/>
              </w:rPr>
            </w:pPr>
            <w:r>
              <w:rPr>
                <w:rFonts w:ascii="Verdana" w:hAnsi="Verdana" w:cs="Arial"/>
                <w:b/>
                <w:bCs/>
                <w:sz w:val="18"/>
              </w:rPr>
              <w:t>If applicable, w</w:t>
            </w:r>
            <w:r w:rsidR="003A2037">
              <w:rPr>
                <w:rFonts w:ascii="Verdana" w:hAnsi="Verdana" w:cs="Arial"/>
                <w:b/>
                <w:bCs/>
                <w:sz w:val="18"/>
              </w:rPr>
              <w:t xml:space="preserve">ho </w:t>
            </w:r>
            <w:r w:rsidR="00276672">
              <w:rPr>
                <w:rFonts w:ascii="Verdana" w:hAnsi="Verdana" w:cs="Arial"/>
                <w:b/>
                <w:bCs/>
                <w:sz w:val="18"/>
              </w:rPr>
              <w:t>will</w:t>
            </w:r>
            <w:r w:rsidR="003A2037">
              <w:rPr>
                <w:rFonts w:ascii="Verdana" w:hAnsi="Verdana" w:cs="Arial"/>
                <w:b/>
                <w:bCs/>
                <w:sz w:val="18"/>
              </w:rPr>
              <w:t xml:space="preserve"> provide any </w:t>
            </w:r>
            <w:r>
              <w:rPr>
                <w:rFonts w:ascii="Verdana" w:hAnsi="Verdana" w:cs="Arial"/>
                <w:b/>
                <w:bCs/>
                <w:sz w:val="18"/>
              </w:rPr>
              <w:t xml:space="preserve">necessary </w:t>
            </w:r>
            <w:r w:rsidR="003A2037">
              <w:rPr>
                <w:rFonts w:ascii="Verdana" w:hAnsi="Verdana" w:cs="Arial"/>
                <w:b/>
                <w:bCs/>
                <w:sz w:val="18"/>
              </w:rPr>
              <w:t>information, training</w:t>
            </w:r>
            <w:r>
              <w:rPr>
                <w:rFonts w:ascii="Verdana" w:hAnsi="Verdana" w:cs="Arial"/>
                <w:b/>
                <w:bCs/>
                <w:sz w:val="18"/>
              </w:rPr>
              <w:t xml:space="preserve"> or supervision for</w:t>
            </w:r>
            <w:r w:rsidR="003A2037">
              <w:rPr>
                <w:rFonts w:ascii="Verdana" w:hAnsi="Verdana" w:cs="Arial"/>
                <w:b/>
                <w:bCs/>
                <w:sz w:val="18"/>
              </w:rPr>
              <w:t xml:space="preserve"> this activity?</w:t>
            </w:r>
          </w:p>
        </w:tc>
      </w:tr>
      <w:tr w:rsidR="003A2037" w14:paraId="50FBED0D" w14:textId="77777777" w:rsidTr="00BC0202">
        <w:trPr>
          <w:trHeight w:val="680"/>
        </w:trPr>
        <w:tc>
          <w:tcPr>
            <w:tcW w:w="10456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EB514" w14:textId="77777777" w:rsidR="003A2037" w:rsidRPr="00A96413" w:rsidRDefault="003A2037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1265ABF1" w14:textId="77777777" w:rsidR="00483E89" w:rsidRPr="00A96413" w:rsidRDefault="00FA6770" w:rsidP="00483E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Jody Winter</w:t>
            </w:r>
          </w:p>
          <w:p w14:paraId="6181F0B3" w14:textId="77777777" w:rsidR="003A2037" w:rsidRPr="00A96413" w:rsidRDefault="003A2037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3A2037" w14:paraId="08B03591" w14:textId="77777777">
        <w:tc>
          <w:tcPr>
            <w:tcW w:w="10456" w:type="dxa"/>
            <w:gridSpan w:val="1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BC1E662" w14:textId="77777777" w:rsidR="003A2037" w:rsidRPr="00855459" w:rsidRDefault="003A203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3A2037" w14:paraId="06498985" w14:textId="77777777" w:rsidTr="00BC0202">
        <w:trPr>
          <w:trHeight w:val="113"/>
        </w:trPr>
        <w:tc>
          <w:tcPr>
            <w:tcW w:w="10456" w:type="dxa"/>
            <w:gridSpan w:val="15"/>
            <w:tcBorders>
              <w:bottom w:val="single" w:sz="4" w:space="0" w:color="auto"/>
            </w:tcBorders>
            <w:vAlign w:val="center"/>
          </w:tcPr>
          <w:p w14:paraId="6B03A7CE" w14:textId="77777777" w:rsidR="003A2037" w:rsidRDefault="003A2037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Verdana" w:hAnsi="Verdana" w:cs="Arial"/>
                <w:b/>
                <w:bCs/>
                <w:sz w:val="18"/>
              </w:rPr>
              <w:t>Emergency contact person (name and phone number):</w:t>
            </w:r>
            <w:r>
              <w:rPr>
                <w:sz w:val="18"/>
              </w:rPr>
              <w:t xml:space="preserve"> </w:t>
            </w:r>
          </w:p>
        </w:tc>
      </w:tr>
      <w:tr w:rsidR="003A2037" w14:paraId="60C22347" w14:textId="77777777" w:rsidTr="00BC0202">
        <w:trPr>
          <w:trHeight w:val="112"/>
        </w:trPr>
        <w:tc>
          <w:tcPr>
            <w:tcW w:w="10456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D5436" w14:textId="77777777" w:rsidR="003A2037" w:rsidRPr="001122BE" w:rsidRDefault="003A2037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3C046B7E" w14:textId="77777777" w:rsidR="003A2037" w:rsidRPr="002C4D31" w:rsidRDefault="00FA6770" w:rsidP="00483E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Jody Winter 0115 8486053</w:t>
            </w:r>
          </w:p>
          <w:p w14:paraId="109C8C61" w14:textId="77777777" w:rsidR="003A2037" w:rsidRPr="001122BE" w:rsidRDefault="003A2037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</w:tr>
    </w:tbl>
    <w:p w14:paraId="12D043EC" w14:textId="77777777" w:rsidR="00472DC0" w:rsidRDefault="00472DC0" w:rsidP="00855459">
      <w:pPr>
        <w:pStyle w:val="Header"/>
        <w:tabs>
          <w:tab w:val="clear" w:pos="4153"/>
          <w:tab w:val="clear" w:pos="8306"/>
        </w:tabs>
        <w:rPr>
          <w:rFonts w:ascii="Verdana" w:hAnsi="Verdana"/>
          <w:b/>
          <w:bCs/>
          <w:sz w:val="10"/>
          <w:szCs w:val="10"/>
        </w:rPr>
      </w:pPr>
    </w:p>
    <w:p w14:paraId="5ACA6224" w14:textId="77777777" w:rsidR="005E6EDE" w:rsidRPr="00564E35" w:rsidRDefault="005E6EDE" w:rsidP="00855459">
      <w:pPr>
        <w:pStyle w:val="Header"/>
        <w:tabs>
          <w:tab w:val="clear" w:pos="4153"/>
          <w:tab w:val="clear" w:pos="8306"/>
        </w:tabs>
        <w:rPr>
          <w:rFonts w:ascii="Verdana" w:hAnsi="Verdana"/>
          <w:b/>
          <w:bCs/>
          <w:sz w:val="10"/>
          <w:szCs w:val="10"/>
        </w:rPr>
      </w:pPr>
    </w:p>
    <w:p w14:paraId="2123DBC4" w14:textId="77777777" w:rsidR="00564E35" w:rsidRPr="001E1E8D" w:rsidRDefault="00564E35" w:rsidP="001E1E8D">
      <w:pPr>
        <w:pStyle w:val="Heading1"/>
        <w:spacing w:before="0"/>
        <w:rPr>
          <w:rFonts w:ascii="Verdana" w:hAnsi="Verdana"/>
          <w:b/>
          <w:bCs/>
          <w:color w:val="auto"/>
          <w:sz w:val="22"/>
          <w:szCs w:val="22"/>
        </w:rPr>
      </w:pPr>
      <w:r w:rsidRPr="001E1E8D">
        <w:rPr>
          <w:rFonts w:ascii="Verdana" w:hAnsi="Verdana"/>
          <w:b/>
          <w:bCs/>
          <w:color w:val="auto"/>
          <w:sz w:val="22"/>
          <w:szCs w:val="22"/>
        </w:rPr>
        <w:t xml:space="preserve">Overall </w:t>
      </w:r>
      <w:r w:rsidR="003A2037" w:rsidRPr="001E1E8D">
        <w:rPr>
          <w:rFonts w:ascii="Verdana" w:hAnsi="Verdana"/>
          <w:b/>
          <w:bCs/>
          <w:color w:val="auto"/>
          <w:sz w:val="22"/>
          <w:szCs w:val="22"/>
        </w:rPr>
        <w:t xml:space="preserve">Risk Severity Calculation: </w:t>
      </w:r>
      <w:r w:rsidR="005E6EDE" w:rsidRPr="001E1E8D">
        <w:rPr>
          <w:rFonts w:ascii="Verdana" w:hAnsi="Verdana"/>
          <w:b/>
          <w:bCs/>
          <w:color w:val="auto"/>
          <w:sz w:val="22"/>
          <w:szCs w:val="22"/>
        </w:rPr>
        <w:t>(</w:t>
      </w:r>
      <w:r w:rsidR="003A2037" w:rsidRPr="001E1E8D">
        <w:rPr>
          <w:rFonts w:ascii="Verdana" w:hAnsi="Verdana"/>
          <w:b/>
          <w:bCs/>
          <w:color w:val="auto"/>
          <w:sz w:val="22"/>
          <w:szCs w:val="22"/>
        </w:rPr>
        <w:t xml:space="preserve">see </w:t>
      </w:r>
      <w:r w:rsidR="00AD67F7" w:rsidRPr="001E1E8D">
        <w:rPr>
          <w:rFonts w:ascii="Verdana" w:hAnsi="Verdana"/>
          <w:b/>
          <w:bCs/>
          <w:color w:val="auto"/>
          <w:sz w:val="22"/>
          <w:szCs w:val="22"/>
        </w:rPr>
        <w:t>below</w:t>
      </w:r>
      <w:r w:rsidR="003A2037" w:rsidRPr="001E1E8D">
        <w:rPr>
          <w:rFonts w:ascii="Verdana" w:hAnsi="Verdana"/>
          <w:b/>
          <w:bCs/>
          <w:color w:val="auto"/>
          <w:sz w:val="22"/>
          <w:szCs w:val="22"/>
        </w:rPr>
        <w:t xml:space="preserve"> for notes)</w:t>
      </w:r>
    </w:p>
    <w:p w14:paraId="77B2BC20" w14:textId="77777777" w:rsidR="005E6EDE" w:rsidRPr="005E6EDE" w:rsidRDefault="005E6EDE" w:rsidP="005E6EDE">
      <w:pPr>
        <w:pStyle w:val="Header"/>
        <w:tabs>
          <w:tab w:val="clear" w:pos="4153"/>
          <w:tab w:val="clear" w:pos="8306"/>
        </w:tabs>
        <w:rPr>
          <w:rFonts w:ascii="Verdana" w:hAnsi="Verdana"/>
          <w:b/>
          <w:bCs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14"/>
        <w:gridCol w:w="2614"/>
        <w:gridCol w:w="2614"/>
        <w:gridCol w:w="2614"/>
      </w:tblGrid>
      <w:tr w:rsidR="005E6EDE" w:rsidRPr="005E6EDE" w14:paraId="4709FD44" w14:textId="77777777" w:rsidTr="00981240">
        <w:trPr>
          <w:tblHeader/>
        </w:trPr>
        <w:tc>
          <w:tcPr>
            <w:tcW w:w="2614" w:type="dxa"/>
            <w:vAlign w:val="center"/>
          </w:tcPr>
          <w:p w14:paraId="1EE8143C" w14:textId="77777777" w:rsidR="003326A9" w:rsidRPr="005E6EDE" w:rsidRDefault="005E6EDE" w:rsidP="003326A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E6EDE">
              <w:rPr>
                <w:rFonts w:ascii="Verdana" w:hAnsi="Verdana"/>
                <w:b/>
                <w:bCs/>
                <w:sz w:val="18"/>
                <w:szCs w:val="18"/>
              </w:rPr>
              <w:t>Severity</w:t>
            </w:r>
            <w:r w:rsidR="003326A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5E6EDE">
              <w:rPr>
                <w:rFonts w:ascii="Verdana" w:hAnsi="Verdana"/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2614" w:type="dxa"/>
            <w:vAlign w:val="center"/>
          </w:tcPr>
          <w:p w14:paraId="485CF7F8" w14:textId="77777777" w:rsidR="003326A9" w:rsidRPr="005E6EDE" w:rsidRDefault="005E6EDE" w:rsidP="003326A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E6EDE">
              <w:rPr>
                <w:rFonts w:ascii="Verdana" w:hAnsi="Verdana"/>
                <w:b/>
                <w:bCs/>
                <w:sz w:val="18"/>
                <w:szCs w:val="18"/>
              </w:rPr>
              <w:t>Probability</w:t>
            </w:r>
            <w:r w:rsidR="003326A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5E6EDE">
              <w:rPr>
                <w:rFonts w:ascii="Verdana" w:hAnsi="Verdana"/>
                <w:b/>
                <w:bCs/>
                <w:sz w:val="18"/>
                <w:szCs w:val="18"/>
              </w:rPr>
              <w:t>(P)</w:t>
            </w:r>
          </w:p>
        </w:tc>
        <w:tc>
          <w:tcPr>
            <w:tcW w:w="2614" w:type="dxa"/>
            <w:vAlign w:val="center"/>
          </w:tcPr>
          <w:p w14:paraId="31A1CB72" w14:textId="77777777" w:rsidR="005E6EDE" w:rsidRPr="005E6EDE" w:rsidRDefault="003326A9" w:rsidP="003326A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Impact </w:t>
            </w:r>
            <w:r w:rsidR="005E6EDE" w:rsidRPr="005E6EDE">
              <w:rPr>
                <w:rFonts w:ascii="Verdana" w:hAnsi="Verdana"/>
                <w:b/>
                <w:bCs/>
                <w:sz w:val="18"/>
                <w:szCs w:val="18"/>
              </w:rPr>
              <w:t>(I)</w:t>
            </w:r>
          </w:p>
        </w:tc>
        <w:tc>
          <w:tcPr>
            <w:tcW w:w="2614" w:type="dxa"/>
            <w:vAlign w:val="center"/>
          </w:tcPr>
          <w:p w14:paraId="2706B2E7" w14:textId="77777777" w:rsidR="005E6EDE" w:rsidRPr="005E6EDE" w:rsidRDefault="005E6EDE" w:rsidP="003326A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E6EDE">
              <w:rPr>
                <w:rFonts w:ascii="Verdana" w:hAnsi="Verdana"/>
                <w:b/>
                <w:bCs/>
                <w:sz w:val="18"/>
                <w:szCs w:val="18"/>
              </w:rPr>
              <w:t>Score</w:t>
            </w:r>
            <w:r w:rsidR="003326A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5E6EDE">
              <w:rPr>
                <w:rFonts w:ascii="Verdana" w:hAnsi="Verdana"/>
                <w:b/>
                <w:bCs/>
                <w:sz w:val="18"/>
                <w:szCs w:val="18"/>
              </w:rPr>
              <w:t>(S</w:t>
            </w:r>
            <w:r w:rsidR="003326A9">
              <w:rPr>
                <w:rFonts w:ascii="Verdana" w:hAnsi="Verdana"/>
                <w:b/>
                <w:bCs/>
                <w:sz w:val="18"/>
                <w:szCs w:val="18"/>
              </w:rPr>
              <w:t>x</w:t>
            </w:r>
            <w:r w:rsidRPr="005E6EDE">
              <w:rPr>
                <w:rFonts w:ascii="Verdana" w:hAnsi="Verdana"/>
                <w:b/>
                <w:bCs/>
                <w:sz w:val="18"/>
                <w:szCs w:val="18"/>
              </w:rPr>
              <w:t>P</w:t>
            </w:r>
            <w:r w:rsidR="003326A9">
              <w:rPr>
                <w:rFonts w:ascii="Verdana" w:hAnsi="Verdana"/>
                <w:b/>
                <w:bCs/>
                <w:sz w:val="18"/>
                <w:szCs w:val="18"/>
              </w:rPr>
              <w:t>x</w:t>
            </w:r>
            <w:r w:rsidRPr="005E6EDE">
              <w:rPr>
                <w:rFonts w:ascii="Verdana" w:hAnsi="Verdana"/>
                <w:b/>
                <w:bCs/>
                <w:sz w:val="18"/>
                <w:szCs w:val="18"/>
              </w:rPr>
              <w:t>I)</w:t>
            </w:r>
          </w:p>
        </w:tc>
      </w:tr>
      <w:tr w:rsidR="005E6EDE" w14:paraId="21D004E1" w14:textId="77777777" w:rsidTr="005E6EDE">
        <w:tc>
          <w:tcPr>
            <w:tcW w:w="2614" w:type="dxa"/>
            <w:vAlign w:val="center"/>
          </w:tcPr>
          <w:p w14:paraId="65460021" w14:textId="77777777" w:rsidR="005E6EDE" w:rsidRPr="00BC0202" w:rsidRDefault="002C4D31" w:rsidP="005E6ED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3</w:t>
            </w:r>
          </w:p>
          <w:p w14:paraId="497FD771" w14:textId="77777777" w:rsidR="005E6EDE" w:rsidRPr="00BC0202" w:rsidRDefault="005E6EDE" w:rsidP="005E6ED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2614" w:type="dxa"/>
            <w:vAlign w:val="center"/>
          </w:tcPr>
          <w:p w14:paraId="4878E1A4" w14:textId="77777777" w:rsidR="005E6EDE" w:rsidRPr="00BC0202" w:rsidRDefault="00E60E4F" w:rsidP="005E6ED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1</w:t>
            </w:r>
          </w:p>
          <w:p w14:paraId="60753761" w14:textId="77777777" w:rsidR="005E6EDE" w:rsidRPr="00BC0202" w:rsidRDefault="005E6EDE" w:rsidP="005E6ED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2614" w:type="dxa"/>
            <w:vAlign w:val="center"/>
          </w:tcPr>
          <w:p w14:paraId="0BDA662C" w14:textId="77777777" w:rsidR="005E6EDE" w:rsidRPr="00BC0202" w:rsidRDefault="002C4D31" w:rsidP="005E6ED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1</w:t>
            </w:r>
          </w:p>
          <w:p w14:paraId="548E68F8" w14:textId="77777777" w:rsidR="005E6EDE" w:rsidRPr="00BC0202" w:rsidRDefault="005E6EDE" w:rsidP="005E6ED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2614" w:type="dxa"/>
            <w:vAlign w:val="center"/>
          </w:tcPr>
          <w:p w14:paraId="765DDAC4" w14:textId="77777777" w:rsidR="005E6EDE" w:rsidRPr="00BC0202" w:rsidRDefault="002C4D31" w:rsidP="005E6ED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3</w:t>
            </w:r>
          </w:p>
          <w:p w14:paraId="099E87E5" w14:textId="77777777" w:rsidR="005E6EDE" w:rsidRPr="00BC0202" w:rsidRDefault="005E6EDE" w:rsidP="005E6ED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</w:tbl>
    <w:p w14:paraId="4457F76A" w14:textId="77777777" w:rsidR="003A2037" w:rsidRPr="006E2F51" w:rsidRDefault="003A2037">
      <w:pPr>
        <w:pStyle w:val="Header"/>
        <w:tabs>
          <w:tab w:val="clear" w:pos="4153"/>
          <w:tab w:val="clear" w:pos="8306"/>
        </w:tabs>
        <w:rPr>
          <w:rFonts w:ascii="Verdana" w:hAnsi="Verdana"/>
          <w:b/>
          <w:bCs/>
          <w:sz w:val="10"/>
          <w:szCs w:val="10"/>
        </w:rPr>
      </w:pPr>
    </w:p>
    <w:p w14:paraId="7DBB88E0" w14:textId="77777777" w:rsidR="003A2037" w:rsidRPr="00564E35" w:rsidRDefault="00855459">
      <w:pPr>
        <w:pStyle w:val="Header"/>
        <w:tabs>
          <w:tab w:val="clear" w:pos="4153"/>
          <w:tab w:val="clear" w:pos="8306"/>
        </w:tabs>
        <w:rPr>
          <w:rFonts w:ascii="Verdana" w:hAnsi="Verdana"/>
          <w:sz w:val="18"/>
          <w:szCs w:val="18"/>
        </w:rPr>
      </w:pPr>
      <w:r w:rsidRPr="00564E35">
        <w:rPr>
          <w:rFonts w:ascii="Verdana" w:hAnsi="Verdana"/>
          <w:b/>
          <w:bCs/>
          <w:sz w:val="18"/>
          <w:szCs w:val="18"/>
        </w:rPr>
        <w:t xml:space="preserve">Score = 1-3 </w:t>
      </w:r>
      <w:r w:rsidRPr="00564E35">
        <w:rPr>
          <w:rFonts w:ascii="Verdana" w:hAnsi="Verdana"/>
          <w:sz w:val="18"/>
          <w:szCs w:val="18"/>
        </w:rPr>
        <w:t>No further action required.</w:t>
      </w:r>
    </w:p>
    <w:p w14:paraId="1E7F04BE" w14:textId="77777777" w:rsidR="003A2037" w:rsidRPr="00564E35" w:rsidRDefault="00855459" w:rsidP="008B78E5">
      <w:pPr>
        <w:pStyle w:val="Header"/>
        <w:tabs>
          <w:tab w:val="clear" w:pos="4153"/>
          <w:tab w:val="clear" w:pos="8306"/>
        </w:tabs>
        <w:rPr>
          <w:rFonts w:ascii="Verdana" w:hAnsi="Verdana"/>
          <w:sz w:val="18"/>
          <w:szCs w:val="18"/>
        </w:rPr>
      </w:pPr>
      <w:r w:rsidRPr="00564E35">
        <w:rPr>
          <w:rFonts w:ascii="Verdana" w:hAnsi="Verdana"/>
          <w:b/>
          <w:bCs/>
          <w:sz w:val="18"/>
          <w:szCs w:val="18"/>
        </w:rPr>
        <w:t xml:space="preserve">Score = 4-6 </w:t>
      </w:r>
      <w:r w:rsidR="008B78E5" w:rsidRPr="00564E35">
        <w:rPr>
          <w:rFonts w:ascii="Verdana" w:hAnsi="Verdana"/>
          <w:sz w:val="18"/>
          <w:szCs w:val="18"/>
        </w:rPr>
        <w:t>I</w:t>
      </w:r>
      <w:r w:rsidRPr="00564E35">
        <w:rPr>
          <w:rFonts w:ascii="Verdana" w:hAnsi="Verdana"/>
          <w:sz w:val="18"/>
          <w:szCs w:val="18"/>
        </w:rPr>
        <w:t>dentify additional control measures</w:t>
      </w:r>
      <w:r w:rsidR="008B78E5" w:rsidRPr="00564E35">
        <w:rPr>
          <w:rFonts w:ascii="Verdana" w:hAnsi="Verdana"/>
          <w:sz w:val="18"/>
          <w:szCs w:val="18"/>
        </w:rPr>
        <w:t>, reduce scale or substitute part of the activity for safer alternative.</w:t>
      </w:r>
      <w:r w:rsidRPr="00564E35">
        <w:rPr>
          <w:rFonts w:ascii="Verdana" w:hAnsi="Verdana"/>
          <w:sz w:val="18"/>
          <w:szCs w:val="18"/>
        </w:rPr>
        <w:t xml:space="preserve"> </w:t>
      </w:r>
      <w:r w:rsidR="008B78E5" w:rsidRPr="00564E35">
        <w:rPr>
          <w:rFonts w:ascii="Verdana" w:hAnsi="Verdana"/>
          <w:sz w:val="18"/>
          <w:szCs w:val="18"/>
        </w:rPr>
        <w:t>Work can proceed but action</w:t>
      </w:r>
      <w:r w:rsidR="00E80BB8">
        <w:rPr>
          <w:rFonts w:ascii="Verdana" w:hAnsi="Verdana"/>
          <w:sz w:val="18"/>
          <w:szCs w:val="18"/>
        </w:rPr>
        <w:t xml:space="preserve"> should be taken within a month, action should be described below.</w:t>
      </w:r>
    </w:p>
    <w:p w14:paraId="09E5C12C" w14:textId="548F03D6" w:rsidR="00855459" w:rsidRPr="00564E35" w:rsidRDefault="00855459" w:rsidP="00E80BB8">
      <w:pPr>
        <w:pStyle w:val="Header"/>
        <w:tabs>
          <w:tab w:val="clear" w:pos="4153"/>
          <w:tab w:val="clear" w:pos="8306"/>
        </w:tabs>
        <w:rPr>
          <w:rFonts w:ascii="Verdana" w:hAnsi="Verdana"/>
          <w:sz w:val="18"/>
          <w:szCs w:val="18"/>
        </w:rPr>
      </w:pPr>
      <w:r w:rsidRPr="00564E35">
        <w:rPr>
          <w:rFonts w:ascii="Verdana" w:hAnsi="Verdana"/>
          <w:b/>
          <w:bCs/>
          <w:sz w:val="18"/>
          <w:szCs w:val="18"/>
        </w:rPr>
        <w:t xml:space="preserve">Score = 7-9 </w:t>
      </w:r>
      <w:r w:rsidR="008B78E5" w:rsidRPr="00564E35">
        <w:rPr>
          <w:rFonts w:ascii="Verdana" w:hAnsi="Verdana"/>
          <w:sz w:val="18"/>
          <w:szCs w:val="18"/>
        </w:rPr>
        <w:t>Work should not start unless additional control measures are in place. If activity is already in progress, action should be taken ASAP to reduce the risk.</w:t>
      </w:r>
      <w:r w:rsidR="00E80BB8">
        <w:rPr>
          <w:rFonts w:ascii="Verdana" w:hAnsi="Verdana"/>
          <w:sz w:val="18"/>
          <w:szCs w:val="18"/>
        </w:rPr>
        <w:t xml:space="preserve"> Ad</w:t>
      </w:r>
      <w:r w:rsidR="001E1E8D">
        <w:rPr>
          <w:rFonts w:ascii="Verdana" w:hAnsi="Verdana"/>
          <w:sz w:val="18"/>
          <w:szCs w:val="18"/>
        </w:rPr>
        <w:t>d</w:t>
      </w:r>
      <w:r w:rsidR="00E80BB8">
        <w:rPr>
          <w:rFonts w:ascii="Verdana" w:hAnsi="Verdana"/>
          <w:sz w:val="18"/>
          <w:szCs w:val="18"/>
        </w:rPr>
        <w:t>itional actions should be described below.</w:t>
      </w:r>
    </w:p>
    <w:p w14:paraId="4E3067C9" w14:textId="77777777" w:rsidR="008B78E5" w:rsidRPr="00564E35" w:rsidRDefault="00855459" w:rsidP="00B807A3">
      <w:pPr>
        <w:pStyle w:val="Header"/>
        <w:tabs>
          <w:tab w:val="clear" w:pos="4153"/>
          <w:tab w:val="clear" w:pos="8306"/>
        </w:tabs>
        <w:rPr>
          <w:rFonts w:ascii="Verdana" w:hAnsi="Verdana"/>
          <w:sz w:val="18"/>
          <w:szCs w:val="18"/>
        </w:rPr>
      </w:pPr>
      <w:r w:rsidRPr="00564E35">
        <w:rPr>
          <w:rFonts w:ascii="Verdana" w:hAnsi="Verdana"/>
          <w:b/>
          <w:bCs/>
          <w:sz w:val="18"/>
          <w:szCs w:val="18"/>
        </w:rPr>
        <w:t>Score = 10+</w:t>
      </w:r>
      <w:r w:rsidR="008B78E5" w:rsidRPr="00564E35">
        <w:rPr>
          <w:rFonts w:ascii="Verdana" w:hAnsi="Verdana"/>
          <w:b/>
          <w:bCs/>
          <w:sz w:val="18"/>
          <w:szCs w:val="18"/>
        </w:rPr>
        <w:t xml:space="preserve"> </w:t>
      </w:r>
      <w:r w:rsidR="008B78E5" w:rsidRPr="00564E35">
        <w:rPr>
          <w:rFonts w:ascii="Verdana" w:hAnsi="Verdana"/>
          <w:sz w:val="18"/>
          <w:szCs w:val="18"/>
        </w:rPr>
        <w:t>Work must not start unless measures to reduce the risk are introduced.</w:t>
      </w:r>
    </w:p>
    <w:p w14:paraId="320A69B4" w14:textId="77777777" w:rsidR="00564E35" w:rsidRPr="006E2F51" w:rsidRDefault="00564E35">
      <w:pPr>
        <w:rPr>
          <w:rFonts w:ascii="Verdana" w:hAnsi="Verdana" w:cs="Arial"/>
          <w:b/>
          <w:bCs/>
          <w:sz w:val="10"/>
          <w:szCs w:val="10"/>
        </w:rPr>
      </w:pPr>
    </w:p>
    <w:p w14:paraId="5485F681" w14:textId="77777777" w:rsidR="00564E35" w:rsidRPr="005E6EDE" w:rsidRDefault="00564E35" w:rsidP="00564E35">
      <w:pPr>
        <w:rPr>
          <w:rFonts w:ascii="Verdana" w:hAnsi="Verdana" w:cs="Arial"/>
          <w:b/>
          <w:bCs/>
          <w:sz w:val="20"/>
          <w:szCs w:val="20"/>
        </w:rPr>
      </w:pPr>
      <w:r w:rsidRPr="005E6EDE">
        <w:rPr>
          <w:rFonts w:ascii="Verdana" w:hAnsi="Verdana" w:cs="Arial"/>
          <w:b/>
          <w:bCs/>
          <w:sz w:val="20"/>
          <w:szCs w:val="20"/>
        </w:rPr>
        <w:t xml:space="preserve">Are the risks adequately controlled? If not, specify action required below: </w:t>
      </w:r>
    </w:p>
    <w:p w14:paraId="324EA415" w14:textId="77777777" w:rsidR="00564E35" w:rsidRPr="00DE0846" w:rsidRDefault="00564E35" w:rsidP="00564E35">
      <w:pPr>
        <w:rPr>
          <w:rFonts w:ascii="Verdana" w:hAnsi="Verdana" w:cs="Arial"/>
          <w:b/>
          <w:bCs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97"/>
        <w:gridCol w:w="1559"/>
      </w:tblGrid>
      <w:tr w:rsidR="00564E35" w:rsidRPr="00EE610B" w14:paraId="1D005A62" w14:textId="77777777" w:rsidTr="00EE610B">
        <w:tc>
          <w:tcPr>
            <w:tcW w:w="8897" w:type="dxa"/>
            <w:shd w:val="clear" w:color="auto" w:fill="auto"/>
          </w:tcPr>
          <w:p w14:paraId="0DF97EB7" w14:textId="77777777" w:rsidR="00564E35" w:rsidRPr="00EE610B" w:rsidRDefault="00564E35" w:rsidP="00564E35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EE610B">
              <w:rPr>
                <w:rFonts w:ascii="Verdana" w:hAnsi="Verdana" w:cs="Arial"/>
                <w:b/>
                <w:bCs/>
                <w:sz w:val="20"/>
                <w:szCs w:val="20"/>
              </w:rPr>
              <w:t>Action (Can include training):</w:t>
            </w:r>
          </w:p>
        </w:tc>
        <w:tc>
          <w:tcPr>
            <w:tcW w:w="1559" w:type="dxa"/>
            <w:shd w:val="clear" w:color="auto" w:fill="auto"/>
          </w:tcPr>
          <w:p w14:paraId="377EF817" w14:textId="77777777" w:rsidR="00564E35" w:rsidRPr="00EE610B" w:rsidRDefault="00564E35" w:rsidP="00564E35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EE610B">
              <w:rPr>
                <w:rFonts w:ascii="Verdana" w:hAnsi="Verdana" w:cs="Arial"/>
                <w:b/>
                <w:bCs/>
                <w:sz w:val="20"/>
                <w:szCs w:val="20"/>
              </w:rPr>
              <w:t>Timescale:</w:t>
            </w:r>
          </w:p>
        </w:tc>
      </w:tr>
      <w:tr w:rsidR="00564E35" w:rsidRPr="00EE610B" w14:paraId="27F6B507" w14:textId="77777777" w:rsidTr="00EE610B">
        <w:tc>
          <w:tcPr>
            <w:tcW w:w="8897" w:type="dxa"/>
            <w:shd w:val="clear" w:color="auto" w:fill="auto"/>
          </w:tcPr>
          <w:p w14:paraId="319814C7" w14:textId="77777777" w:rsidR="00564E35" w:rsidRPr="00EE610B" w:rsidRDefault="00564E35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3261F275" w14:textId="77777777" w:rsidR="00564E35" w:rsidRPr="00EE610B" w:rsidRDefault="00564E35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729F3603" w14:textId="77777777" w:rsidR="00564E35" w:rsidRPr="00EE610B" w:rsidRDefault="00564E35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60E8042E" w14:textId="77777777" w:rsidR="00564E35" w:rsidRPr="00EE610B" w:rsidRDefault="00564E35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3FF5328D" w14:textId="77777777" w:rsidR="005546BE" w:rsidRPr="00EE610B" w:rsidRDefault="005546BE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3CA11CE5" w14:textId="77777777" w:rsidR="00564E35" w:rsidRPr="00EE610B" w:rsidRDefault="00564E35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0BDE5696" w14:textId="77777777" w:rsidR="00564E35" w:rsidRPr="00EE610B" w:rsidRDefault="00564E35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6BAC605A" w14:textId="77777777" w:rsidR="00564E35" w:rsidRPr="00EE610B" w:rsidRDefault="00564E35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4EF94ECF" w14:textId="77777777" w:rsidR="00564E35" w:rsidRPr="00EE610B" w:rsidRDefault="00564E35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4D514D9D" w14:textId="77777777" w:rsidR="0040778C" w:rsidRPr="00EE610B" w:rsidRDefault="0040778C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431B67E3" w14:textId="77777777" w:rsidR="0040778C" w:rsidRPr="00EE610B" w:rsidRDefault="0040778C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0D6D3FDE" w14:textId="77777777" w:rsidR="0040778C" w:rsidRPr="00EE610B" w:rsidRDefault="0040778C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3337D74E" w14:textId="77777777" w:rsidR="0040778C" w:rsidRPr="00EE610B" w:rsidRDefault="0040778C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004B92E6" w14:textId="77777777" w:rsidR="00564E35" w:rsidRPr="00EE610B" w:rsidRDefault="00564E35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6E4F2093" w14:textId="77777777" w:rsidR="00564E35" w:rsidRPr="00EE610B" w:rsidRDefault="00564E35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6CA188E2" w14:textId="77777777" w:rsidR="0040778C" w:rsidRPr="00EE610B" w:rsidRDefault="0040778C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0C0D3A78" w14:textId="77777777" w:rsidR="0040778C" w:rsidRPr="00EE610B" w:rsidRDefault="0040778C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7288C483" w14:textId="77777777" w:rsidR="0040778C" w:rsidRPr="00EE610B" w:rsidRDefault="0040778C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03E7DB44" w14:textId="77777777" w:rsidR="0040778C" w:rsidRPr="00EE610B" w:rsidRDefault="0040778C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70D374F9" w14:textId="77777777" w:rsidR="0040778C" w:rsidRPr="00EE610B" w:rsidRDefault="0040778C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7B3B7A47" w14:textId="77777777" w:rsidR="0040778C" w:rsidRPr="00EE610B" w:rsidRDefault="0040778C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33CEDF85" w14:textId="77777777" w:rsidR="0040778C" w:rsidRPr="00EE610B" w:rsidRDefault="0040778C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2261B02F" w14:textId="77777777" w:rsidR="00564E35" w:rsidRPr="00EE610B" w:rsidRDefault="00564E35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18B0BDC3" w14:textId="77777777" w:rsidR="00564E35" w:rsidRPr="00EE610B" w:rsidRDefault="00564E35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4F6CAEA4" w14:textId="77777777" w:rsidR="00564E35" w:rsidRPr="00EE610B" w:rsidRDefault="00564E35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1774AA63" w14:textId="77777777" w:rsidR="00BC0202" w:rsidRPr="00EE610B" w:rsidRDefault="00BC0202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71B96583" w14:textId="77777777" w:rsidR="00BC0202" w:rsidRPr="00EE610B" w:rsidRDefault="00BC0202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707852B7" w14:textId="77777777" w:rsidR="00564E35" w:rsidRPr="00EE610B" w:rsidRDefault="00564E35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530A27B2" w14:textId="77777777" w:rsidR="00564E35" w:rsidRPr="00EE610B" w:rsidRDefault="00564E35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47A1C330" w14:textId="77777777" w:rsidR="00564E35" w:rsidRPr="00EE610B" w:rsidRDefault="00564E35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23C9D504" w14:textId="77777777" w:rsidR="00564E35" w:rsidRPr="00EE610B" w:rsidRDefault="00564E35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10FDC65C" w14:textId="77777777" w:rsidR="00564E35" w:rsidRPr="00EE610B" w:rsidRDefault="00564E35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72AF6AF8" w14:textId="77777777" w:rsidR="00564E35" w:rsidRPr="00EE610B" w:rsidRDefault="00564E35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4EA7AB19" w14:textId="77777777" w:rsidR="00564E35" w:rsidRPr="00EE610B" w:rsidRDefault="00564E35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115BB36E" w14:textId="77777777" w:rsidR="00564E35" w:rsidRPr="00EE610B" w:rsidRDefault="00564E35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05FF322B" w14:textId="77777777" w:rsidR="00564E35" w:rsidRPr="00EE610B" w:rsidRDefault="00564E35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2A345FBC" w14:textId="77777777" w:rsidR="00564E35" w:rsidRPr="00EE610B" w:rsidRDefault="00564E35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3649670B" w14:textId="77777777" w:rsidR="00564E35" w:rsidRPr="00EE610B" w:rsidRDefault="00564E35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3902F03B" w14:textId="77777777" w:rsidR="00564E35" w:rsidRPr="00EE610B" w:rsidRDefault="00564E35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40C6DC1A" w14:textId="77777777" w:rsidR="00564E35" w:rsidRPr="00EE610B" w:rsidRDefault="00564E35" w:rsidP="00564E35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</w:tr>
    </w:tbl>
    <w:p w14:paraId="3E8B9061" w14:textId="77777777" w:rsidR="00564E35" w:rsidRPr="007016D1" w:rsidRDefault="00564E35" w:rsidP="00564E35">
      <w:pPr>
        <w:rPr>
          <w:rFonts w:ascii="Verdana" w:hAnsi="Verdana" w:cs="Arial"/>
          <w:b/>
          <w:bCs/>
          <w:sz w:val="10"/>
          <w:szCs w:val="10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3119"/>
        <w:gridCol w:w="3260"/>
      </w:tblGrid>
      <w:tr w:rsidR="00D27825" w14:paraId="3B0E1D6D" w14:textId="77777777" w:rsidTr="00981240">
        <w:trPr>
          <w:trHeight w:val="562"/>
          <w:tblHeader/>
        </w:trPr>
        <w:tc>
          <w:tcPr>
            <w:tcW w:w="4077" w:type="dxa"/>
            <w:vAlign w:val="center"/>
          </w:tcPr>
          <w:p w14:paraId="0B2EB3FB" w14:textId="77777777" w:rsidR="00D27825" w:rsidRPr="003918EC" w:rsidRDefault="00D27825" w:rsidP="00483E8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Verdana" w:hAnsi="Verdana" w:cs="Arial"/>
                <w:b/>
                <w:bCs/>
                <w:sz w:val="18"/>
              </w:rPr>
              <w:t>Assessed By</w:t>
            </w:r>
            <w:r w:rsidR="007D4EB2">
              <w:rPr>
                <w:rFonts w:ascii="Verdana" w:hAnsi="Verdana" w:cs="Arial"/>
                <w:b/>
                <w:bCs/>
                <w:sz w:val="18"/>
              </w:rPr>
              <w:t>:</w:t>
            </w:r>
            <w:r w:rsidR="007D4EB2" w:rsidRPr="007D4EB2">
              <w:rPr>
                <w:rFonts w:ascii="Verdana" w:hAnsi="Verdana" w:cs="Arial"/>
                <w:bCs/>
                <w:sz w:val="18"/>
              </w:rPr>
              <w:t xml:space="preserve"> </w:t>
            </w:r>
            <w:r w:rsidR="00483E89">
              <w:rPr>
                <w:rFonts w:ascii="Verdana" w:hAnsi="Verdana" w:cs="Arial"/>
                <w:bCs/>
                <w:sz w:val="18"/>
              </w:rPr>
              <w:br/>
            </w:r>
            <w:r w:rsidR="00FA6770">
              <w:rPr>
                <w:rFonts w:ascii="Verdana" w:hAnsi="Verdana" w:cs="Arial"/>
                <w:bCs/>
                <w:sz w:val="18"/>
              </w:rPr>
              <w:t>Jody Winter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9BB5663" w14:textId="77777777" w:rsidR="00D27825" w:rsidRPr="00E60E4F" w:rsidRDefault="00D27825" w:rsidP="00483E89">
            <w:pPr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b/>
                <w:bCs/>
                <w:sz w:val="18"/>
              </w:rPr>
              <w:t>Signed:</w:t>
            </w:r>
            <w:r w:rsidR="00E60E4F">
              <w:rPr>
                <w:rFonts w:ascii="Verdana" w:hAnsi="Verdana" w:cs="Arial"/>
                <w:b/>
                <w:bCs/>
                <w:sz w:val="18"/>
              </w:rPr>
              <w:t xml:space="preserve"> </w:t>
            </w:r>
            <w:r w:rsidR="00FA6770">
              <w:rPr>
                <w:rFonts w:ascii="Verdana" w:hAnsi="Verdana" w:cs="Arial"/>
                <w:b/>
                <w:bCs/>
                <w:sz w:val="18"/>
              </w:rPr>
              <w:t>J Winter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2EDE244" w14:textId="77777777" w:rsidR="00D27825" w:rsidRDefault="00D27825" w:rsidP="00483E89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Verdana" w:hAnsi="Verdana" w:cs="Arial"/>
                <w:b/>
                <w:bCs/>
                <w:sz w:val="18"/>
              </w:rPr>
              <w:t>Date:</w:t>
            </w:r>
            <w:r>
              <w:rPr>
                <w:sz w:val="18"/>
              </w:rPr>
              <w:t xml:space="preserve"> </w:t>
            </w:r>
            <w:r w:rsidR="00FA6770">
              <w:rPr>
                <w:sz w:val="18"/>
              </w:rPr>
              <w:t>2</w:t>
            </w:r>
            <w:r w:rsidR="00895B59">
              <w:rPr>
                <w:sz w:val="18"/>
              </w:rPr>
              <w:t>3</w:t>
            </w:r>
            <w:r w:rsidR="00FA6770">
              <w:rPr>
                <w:sz w:val="18"/>
              </w:rPr>
              <w:t>/09/2</w:t>
            </w:r>
            <w:r w:rsidR="00895B59">
              <w:rPr>
                <w:sz w:val="18"/>
              </w:rPr>
              <w:t>2</w:t>
            </w:r>
          </w:p>
        </w:tc>
      </w:tr>
      <w:tr w:rsidR="00D27825" w14:paraId="70C4251F" w14:textId="77777777" w:rsidTr="00E80BB8">
        <w:trPr>
          <w:trHeight w:val="568"/>
        </w:trPr>
        <w:tc>
          <w:tcPr>
            <w:tcW w:w="4077" w:type="dxa"/>
            <w:tcBorders>
              <w:bottom w:val="single" w:sz="4" w:space="0" w:color="auto"/>
            </w:tcBorders>
            <w:vAlign w:val="center"/>
          </w:tcPr>
          <w:p w14:paraId="278BA675" w14:textId="77777777" w:rsidR="00D27825" w:rsidRPr="003918EC" w:rsidRDefault="00D27825" w:rsidP="00C8396E">
            <w:pPr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>
              <w:rPr>
                <w:rFonts w:ascii="Verdana" w:hAnsi="Verdana" w:cs="Arial"/>
                <w:b/>
                <w:bCs/>
                <w:sz w:val="18"/>
              </w:rPr>
              <w:t>*Supervisor: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7D9166" w14:textId="77777777" w:rsidR="00D27825" w:rsidRDefault="00D27825" w:rsidP="00C8396E">
            <w:pPr>
              <w:rPr>
                <w:rFonts w:ascii="Verdana" w:hAnsi="Verdana" w:cs="Arial"/>
                <w:b/>
                <w:bCs/>
                <w:sz w:val="18"/>
              </w:rPr>
            </w:pPr>
            <w:r>
              <w:rPr>
                <w:rFonts w:ascii="Verdana" w:hAnsi="Verdana" w:cs="Arial"/>
                <w:b/>
                <w:bCs/>
                <w:sz w:val="18"/>
              </w:rPr>
              <w:t>Signed: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3FC70D" w14:textId="77777777" w:rsidR="00D27825" w:rsidRDefault="00D27825" w:rsidP="00C8396E">
            <w:pPr>
              <w:rPr>
                <w:rFonts w:ascii="Verdana" w:hAnsi="Verdana" w:cs="Arial"/>
                <w:b/>
                <w:bCs/>
                <w:sz w:val="18"/>
              </w:rPr>
            </w:pPr>
            <w:r>
              <w:rPr>
                <w:rFonts w:ascii="Verdana" w:hAnsi="Verdana" w:cs="Arial"/>
                <w:b/>
                <w:bCs/>
                <w:sz w:val="18"/>
              </w:rPr>
              <w:t>Date:</w:t>
            </w:r>
          </w:p>
        </w:tc>
      </w:tr>
    </w:tbl>
    <w:p w14:paraId="2FD10994" w14:textId="77777777" w:rsidR="003326A9" w:rsidRPr="006E2F51" w:rsidRDefault="00D27825" w:rsidP="006E2F5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*</w:t>
      </w:r>
      <w:r w:rsidRPr="00042CCE">
        <w:rPr>
          <w:rFonts w:ascii="Verdana" w:hAnsi="Verdana"/>
          <w:sz w:val="20"/>
          <w:szCs w:val="20"/>
        </w:rPr>
        <w:t xml:space="preserve">Students should </w:t>
      </w:r>
      <w:r>
        <w:rPr>
          <w:rFonts w:ascii="Verdana" w:hAnsi="Verdana"/>
          <w:sz w:val="20"/>
          <w:szCs w:val="20"/>
        </w:rPr>
        <w:t xml:space="preserve">obtain a </w:t>
      </w:r>
      <w:proofErr w:type="gramStart"/>
      <w:r>
        <w:rPr>
          <w:rFonts w:ascii="Verdana" w:hAnsi="Verdana"/>
          <w:sz w:val="20"/>
          <w:szCs w:val="20"/>
        </w:rPr>
        <w:t>supervisors</w:t>
      </w:r>
      <w:proofErr w:type="gramEnd"/>
      <w:r>
        <w:rPr>
          <w:rFonts w:ascii="Verdana" w:hAnsi="Verdana"/>
          <w:sz w:val="20"/>
          <w:szCs w:val="20"/>
        </w:rPr>
        <w:t xml:space="preserve"> signature to approve the assessment</w:t>
      </w:r>
    </w:p>
    <w:p w14:paraId="01693B3A" w14:textId="77777777" w:rsidR="00B2212F" w:rsidRDefault="00B2212F" w:rsidP="00564E35">
      <w:pPr>
        <w:rPr>
          <w:rFonts w:ascii="Verdana" w:hAnsi="Verdana" w:cs="Arial"/>
          <w:b/>
          <w:bCs/>
          <w:sz w:val="20"/>
        </w:rPr>
      </w:pPr>
    </w:p>
    <w:p w14:paraId="3D11C5FC" w14:textId="77777777" w:rsidR="003A2037" w:rsidRPr="00470ED2" w:rsidRDefault="003A2037" w:rsidP="00470ED2">
      <w:pPr>
        <w:pStyle w:val="Heading1"/>
        <w:spacing w:before="0"/>
        <w:rPr>
          <w:rFonts w:ascii="Verdana" w:hAnsi="Verdana"/>
          <w:b/>
          <w:bCs/>
          <w:color w:val="auto"/>
          <w:sz w:val="20"/>
          <w:szCs w:val="20"/>
        </w:rPr>
      </w:pPr>
      <w:r w:rsidRPr="00470ED2">
        <w:rPr>
          <w:rFonts w:ascii="Verdana" w:hAnsi="Verdana"/>
          <w:b/>
          <w:bCs/>
          <w:color w:val="auto"/>
          <w:sz w:val="20"/>
          <w:szCs w:val="20"/>
        </w:rPr>
        <w:t>DECLARATION:</w:t>
      </w:r>
    </w:p>
    <w:p w14:paraId="6DE52AF0" w14:textId="77777777" w:rsidR="003A2037" w:rsidRDefault="003A2037" w:rsidP="00EE5542">
      <w:pPr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I have read this </w:t>
      </w:r>
      <w:r w:rsidR="00855459">
        <w:rPr>
          <w:rFonts w:ascii="Verdana" w:hAnsi="Verdana" w:cs="Arial"/>
          <w:sz w:val="20"/>
        </w:rPr>
        <w:t xml:space="preserve">Risk </w:t>
      </w:r>
      <w:r w:rsidR="00EE5542">
        <w:rPr>
          <w:rFonts w:ascii="Verdana" w:hAnsi="Verdana" w:cs="Arial"/>
          <w:sz w:val="20"/>
        </w:rPr>
        <w:t>assessment and</w:t>
      </w:r>
      <w:r>
        <w:rPr>
          <w:rFonts w:ascii="Verdana" w:hAnsi="Verdana" w:cs="Arial"/>
          <w:sz w:val="20"/>
        </w:rPr>
        <w:t xml:space="preserve"> understand the risks and the measures that must be taken to control such risks.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36"/>
        <w:gridCol w:w="4252"/>
        <w:gridCol w:w="2268"/>
      </w:tblGrid>
      <w:tr w:rsidR="003A2037" w14:paraId="09F4A877" w14:textId="77777777" w:rsidTr="00981240">
        <w:trPr>
          <w:tblHeader/>
        </w:trPr>
        <w:tc>
          <w:tcPr>
            <w:tcW w:w="3936" w:type="dxa"/>
          </w:tcPr>
          <w:p w14:paraId="0BAD2F0E" w14:textId="77777777" w:rsidR="003A2037" w:rsidRDefault="003A2037">
            <w:pPr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NAME</w:t>
            </w:r>
          </w:p>
        </w:tc>
        <w:tc>
          <w:tcPr>
            <w:tcW w:w="4252" w:type="dxa"/>
          </w:tcPr>
          <w:p w14:paraId="0DF2D4ED" w14:textId="77777777" w:rsidR="003A2037" w:rsidRDefault="003A2037">
            <w:pPr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SIGNATURE</w:t>
            </w:r>
          </w:p>
        </w:tc>
        <w:tc>
          <w:tcPr>
            <w:tcW w:w="2268" w:type="dxa"/>
          </w:tcPr>
          <w:p w14:paraId="37DF3B59" w14:textId="77777777" w:rsidR="003A2037" w:rsidRDefault="003A2037">
            <w:pPr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DATE</w:t>
            </w:r>
          </w:p>
        </w:tc>
      </w:tr>
      <w:tr w:rsidR="003A2037" w14:paraId="7E7D475F" w14:textId="77777777" w:rsidTr="00AD67F7">
        <w:tc>
          <w:tcPr>
            <w:tcW w:w="3936" w:type="dxa"/>
          </w:tcPr>
          <w:p w14:paraId="09EF9CA0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48584CDD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E899099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</w:tr>
      <w:tr w:rsidR="003A2037" w14:paraId="000E0820" w14:textId="77777777" w:rsidTr="00AD67F7">
        <w:tc>
          <w:tcPr>
            <w:tcW w:w="3936" w:type="dxa"/>
          </w:tcPr>
          <w:p w14:paraId="27280937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45F646A4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400DC3F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</w:tr>
      <w:tr w:rsidR="003A2037" w14:paraId="6F73B37F" w14:textId="77777777" w:rsidTr="00AD67F7">
        <w:tc>
          <w:tcPr>
            <w:tcW w:w="3936" w:type="dxa"/>
          </w:tcPr>
          <w:p w14:paraId="355A5FAF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67158EEB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118CCC0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</w:tr>
      <w:tr w:rsidR="003A2037" w14:paraId="255C2DE8" w14:textId="77777777" w:rsidTr="00AD67F7">
        <w:tc>
          <w:tcPr>
            <w:tcW w:w="3936" w:type="dxa"/>
          </w:tcPr>
          <w:p w14:paraId="44B9EF7F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2C25A564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B46C764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</w:tr>
      <w:tr w:rsidR="003A2037" w14:paraId="5B92B488" w14:textId="77777777" w:rsidTr="00AD67F7">
        <w:tc>
          <w:tcPr>
            <w:tcW w:w="3936" w:type="dxa"/>
          </w:tcPr>
          <w:p w14:paraId="5C59EA4E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007EA80D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601BBEA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</w:tr>
      <w:tr w:rsidR="003A2037" w14:paraId="16BA6448" w14:textId="77777777" w:rsidTr="00AD67F7">
        <w:tc>
          <w:tcPr>
            <w:tcW w:w="3936" w:type="dxa"/>
          </w:tcPr>
          <w:p w14:paraId="2624B769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699D0BD0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8DB0E24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</w:tr>
      <w:tr w:rsidR="003A2037" w14:paraId="104AA647" w14:textId="77777777" w:rsidTr="00AD67F7">
        <w:tc>
          <w:tcPr>
            <w:tcW w:w="3936" w:type="dxa"/>
          </w:tcPr>
          <w:p w14:paraId="07A5D289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7F8A83F8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FF5B5C1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</w:tr>
      <w:tr w:rsidR="003A2037" w14:paraId="77E4A057" w14:textId="77777777" w:rsidTr="00AD67F7">
        <w:tc>
          <w:tcPr>
            <w:tcW w:w="3936" w:type="dxa"/>
          </w:tcPr>
          <w:p w14:paraId="1AD99A55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29026C9F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D0DDD03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</w:tr>
      <w:tr w:rsidR="003A2037" w14:paraId="06A0D230" w14:textId="77777777" w:rsidTr="00AD67F7">
        <w:tc>
          <w:tcPr>
            <w:tcW w:w="3936" w:type="dxa"/>
          </w:tcPr>
          <w:p w14:paraId="18E82B29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1DCC799F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862854E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</w:tr>
      <w:tr w:rsidR="003A2037" w14:paraId="5A916528" w14:textId="77777777" w:rsidTr="00AD67F7">
        <w:tc>
          <w:tcPr>
            <w:tcW w:w="3936" w:type="dxa"/>
          </w:tcPr>
          <w:p w14:paraId="62AC2E89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02823955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8DE1325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</w:tr>
      <w:tr w:rsidR="003A2037" w14:paraId="00C00A3D" w14:textId="77777777" w:rsidTr="00AD67F7">
        <w:tc>
          <w:tcPr>
            <w:tcW w:w="3936" w:type="dxa"/>
          </w:tcPr>
          <w:p w14:paraId="16E2A3E6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0FB66568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35CF8C2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</w:tr>
      <w:tr w:rsidR="003A2037" w14:paraId="56CEAE31" w14:textId="77777777" w:rsidTr="00AD67F7">
        <w:tc>
          <w:tcPr>
            <w:tcW w:w="3936" w:type="dxa"/>
          </w:tcPr>
          <w:p w14:paraId="62557EE1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04F16AD7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C9C64AA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</w:tr>
      <w:tr w:rsidR="003A2037" w14:paraId="0363BA16" w14:textId="77777777" w:rsidTr="00AD67F7">
        <w:tc>
          <w:tcPr>
            <w:tcW w:w="3936" w:type="dxa"/>
          </w:tcPr>
          <w:p w14:paraId="51FD5EDF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002D7F63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C7C9B6E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</w:tr>
      <w:tr w:rsidR="003A2037" w14:paraId="0B13B8FE" w14:textId="77777777" w:rsidTr="00AD67F7">
        <w:tc>
          <w:tcPr>
            <w:tcW w:w="3936" w:type="dxa"/>
          </w:tcPr>
          <w:p w14:paraId="23E687E1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5DF78AD1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C956A16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</w:tr>
      <w:tr w:rsidR="003A2037" w14:paraId="5EE7AE17" w14:textId="77777777" w:rsidTr="00AD67F7">
        <w:tc>
          <w:tcPr>
            <w:tcW w:w="3936" w:type="dxa"/>
          </w:tcPr>
          <w:p w14:paraId="0EACAA70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11134D14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C80A932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</w:tr>
      <w:tr w:rsidR="003A2037" w14:paraId="6A2F58D3" w14:textId="77777777" w:rsidTr="00AD67F7">
        <w:tc>
          <w:tcPr>
            <w:tcW w:w="3936" w:type="dxa"/>
          </w:tcPr>
          <w:p w14:paraId="790E9AC5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40545F6B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FDD5C6A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</w:tr>
      <w:tr w:rsidR="003A2037" w14:paraId="20C8FE82" w14:textId="77777777" w:rsidTr="00AD67F7">
        <w:tc>
          <w:tcPr>
            <w:tcW w:w="3936" w:type="dxa"/>
          </w:tcPr>
          <w:p w14:paraId="356F7C7B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11074EC2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065144F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</w:tr>
      <w:tr w:rsidR="003A2037" w14:paraId="76975D6F" w14:textId="77777777" w:rsidTr="00AD67F7">
        <w:tc>
          <w:tcPr>
            <w:tcW w:w="3936" w:type="dxa"/>
          </w:tcPr>
          <w:p w14:paraId="59D8729A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5FB172AF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5897D44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</w:tr>
      <w:tr w:rsidR="003A2037" w14:paraId="6B44CC37" w14:textId="77777777" w:rsidTr="00AD67F7">
        <w:tc>
          <w:tcPr>
            <w:tcW w:w="3936" w:type="dxa"/>
          </w:tcPr>
          <w:p w14:paraId="27E87352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1B9CDE58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C0A895E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</w:tr>
      <w:tr w:rsidR="003A2037" w14:paraId="26B562BC" w14:textId="77777777" w:rsidTr="00AD67F7">
        <w:tc>
          <w:tcPr>
            <w:tcW w:w="3936" w:type="dxa"/>
          </w:tcPr>
          <w:p w14:paraId="495B3791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4B6F8A92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123D52A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</w:tr>
      <w:tr w:rsidR="003A2037" w14:paraId="328DC1F1" w14:textId="77777777" w:rsidTr="00AD67F7">
        <w:tc>
          <w:tcPr>
            <w:tcW w:w="3936" w:type="dxa"/>
          </w:tcPr>
          <w:p w14:paraId="17997BCC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762F0F1B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6638263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</w:tr>
      <w:tr w:rsidR="003A2037" w14:paraId="29C28193" w14:textId="77777777" w:rsidTr="00AD67F7">
        <w:tc>
          <w:tcPr>
            <w:tcW w:w="3936" w:type="dxa"/>
          </w:tcPr>
          <w:p w14:paraId="03561A50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193C27C9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3CF10C1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</w:tr>
      <w:tr w:rsidR="003A2037" w14:paraId="1021128A" w14:textId="77777777" w:rsidTr="00AD67F7">
        <w:tc>
          <w:tcPr>
            <w:tcW w:w="3936" w:type="dxa"/>
          </w:tcPr>
          <w:p w14:paraId="25F1A67E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428CEB31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3279237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</w:tr>
      <w:tr w:rsidR="003A2037" w14:paraId="2B10C9DF" w14:textId="77777777" w:rsidTr="00AD67F7">
        <w:tc>
          <w:tcPr>
            <w:tcW w:w="3936" w:type="dxa"/>
          </w:tcPr>
          <w:p w14:paraId="5FD0E157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6B61C30F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0850B57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</w:tr>
      <w:tr w:rsidR="003A2037" w14:paraId="4D651ABD" w14:textId="77777777" w:rsidTr="00AD67F7">
        <w:tc>
          <w:tcPr>
            <w:tcW w:w="3936" w:type="dxa"/>
          </w:tcPr>
          <w:p w14:paraId="3E1D2B81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001AD640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099F552" w14:textId="77777777" w:rsidR="003A2037" w:rsidRPr="00DE0846" w:rsidRDefault="003A2037">
            <w:pPr>
              <w:rPr>
                <w:rFonts w:ascii="Arial" w:hAnsi="Arial" w:cs="Arial"/>
              </w:rPr>
            </w:pPr>
          </w:p>
        </w:tc>
      </w:tr>
      <w:tr w:rsidR="00DE0846" w14:paraId="0C91175E" w14:textId="77777777" w:rsidTr="00AD67F7">
        <w:tc>
          <w:tcPr>
            <w:tcW w:w="3936" w:type="dxa"/>
          </w:tcPr>
          <w:p w14:paraId="3ABFA59E" w14:textId="77777777" w:rsidR="00DE0846" w:rsidRPr="00DE0846" w:rsidRDefault="00DE0846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654179E2" w14:textId="77777777" w:rsidR="00DE0846" w:rsidRPr="00DE0846" w:rsidRDefault="00DE0846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BEDCAFD" w14:textId="77777777" w:rsidR="00DE0846" w:rsidRPr="00DE0846" w:rsidRDefault="00DE0846">
            <w:pPr>
              <w:rPr>
                <w:rFonts w:ascii="Arial" w:hAnsi="Arial" w:cs="Arial"/>
              </w:rPr>
            </w:pPr>
          </w:p>
        </w:tc>
      </w:tr>
      <w:tr w:rsidR="008B78E5" w14:paraId="6862D999" w14:textId="77777777" w:rsidTr="00AD67F7">
        <w:tc>
          <w:tcPr>
            <w:tcW w:w="3936" w:type="dxa"/>
            <w:tcBorders>
              <w:left w:val="nil"/>
              <w:right w:val="nil"/>
            </w:tcBorders>
            <w:vAlign w:val="bottom"/>
          </w:tcPr>
          <w:p w14:paraId="353A2141" w14:textId="77777777" w:rsidR="008B78E5" w:rsidRDefault="008B78E5">
            <w:pPr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ASSESSMENT TO BE REVIEWED ANNUALY</w:t>
            </w:r>
          </w:p>
        </w:tc>
        <w:tc>
          <w:tcPr>
            <w:tcW w:w="4252" w:type="dxa"/>
            <w:tcBorders>
              <w:left w:val="nil"/>
              <w:right w:val="nil"/>
            </w:tcBorders>
          </w:tcPr>
          <w:p w14:paraId="121A859F" w14:textId="77777777" w:rsidR="008B78E5" w:rsidRDefault="008B78E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14:paraId="1E84D16C" w14:textId="77777777" w:rsidR="008B78E5" w:rsidRDefault="008B78E5">
            <w:pPr>
              <w:rPr>
                <w:rFonts w:ascii="Arial" w:hAnsi="Arial" w:cs="Arial"/>
                <w:sz w:val="20"/>
              </w:rPr>
            </w:pPr>
          </w:p>
        </w:tc>
      </w:tr>
      <w:tr w:rsidR="008B78E5" w14:paraId="674128FD" w14:textId="77777777" w:rsidTr="00AD67F7">
        <w:tc>
          <w:tcPr>
            <w:tcW w:w="3936" w:type="dxa"/>
          </w:tcPr>
          <w:p w14:paraId="3342B9B8" w14:textId="77777777" w:rsidR="008B78E5" w:rsidRDefault="008B78E5">
            <w:pPr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REVIEWED BY</w:t>
            </w:r>
          </w:p>
        </w:tc>
        <w:tc>
          <w:tcPr>
            <w:tcW w:w="4252" w:type="dxa"/>
          </w:tcPr>
          <w:p w14:paraId="21DB9A58" w14:textId="77777777" w:rsidR="008B78E5" w:rsidRDefault="008B78E5">
            <w:pPr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SIGNATURE</w:t>
            </w:r>
          </w:p>
        </w:tc>
        <w:tc>
          <w:tcPr>
            <w:tcW w:w="2268" w:type="dxa"/>
          </w:tcPr>
          <w:p w14:paraId="00BCD4ED" w14:textId="77777777" w:rsidR="008B78E5" w:rsidRDefault="008B78E5">
            <w:pPr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DATE</w:t>
            </w:r>
          </w:p>
        </w:tc>
      </w:tr>
      <w:tr w:rsidR="008B78E5" w14:paraId="2BB2BC79" w14:textId="77777777" w:rsidTr="00AD67F7">
        <w:tc>
          <w:tcPr>
            <w:tcW w:w="3936" w:type="dxa"/>
          </w:tcPr>
          <w:p w14:paraId="49CE6826" w14:textId="77777777" w:rsidR="008B78E5" w:rsidRPr="00DE0846" w:rsidRDefault="008B78E5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0E7E50E0" w14:textId="77777777" w:rsidR="008B78E5" w:rsidRPr="00DE0846" w:rsidRDefault="008B78E5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EF15767" w14:textId="77777777" w:rsidR="008B78E5" w:rsidRPr="00DE0846" w:rsidRDefault="008B78E5">
            <w:pPr>
              <w:rPr>
                <w:rFonts w:ascii="Arial" w:hAnsi="Arial" w:cs="Arial"/>
              </w:rPr>
            </w:pPr>
          </w:p>
        </w:tc>
      </w:tr>
      <w:tr w:rsidR="008B78E5" w14:paraId="60D894A5" w14:textId="77777777" w:rsidTr="00AD67F7">
        <w:tc>
          <w:tcPr>
            <w:tcW w:w="3936" w:type="dxa"/>
          </w:tcPr>
          <w:p w14:paraId="02F52E53" w14:textId="77777777" w:rsidR="008B78E5" w:rsidRPr="00DE0846" w:rsidRDefault="008B78E5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12FEDAC1" w14:textId="77777777" w:rsidR="008B78E5" w:rsidRPr="00DE0846" w:rsidRDefault="008B78E5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61AE539" w14:textId="77777777" w:rsidR="008B78E5" w:rsidRPr="00DE0846" w:rsidRDefault="008B78E5">
            <w:pPr>
              <w:rPr>
                <w:rFonts w:ascii="Arial" w:hAnsi="Arial" w:cs="Arial"/>
              </w:rPr>
            </w:pPr>
          </w:p>
        </w:tc>
      </w:tr>
      <w:tr w:rsidR="008B78E5" w14:paraId="1D4A8171" w14:textId="77777777" w:rsidTr="00AD67F7">
        <w:tc>
          <w:tcPr>
            <w:tcW w:w="3936" w:type="dxa"/>
          </w:tcPr>
          <w:p w14:paraId="6FCB6F15" w14:textId="77777777" w:rsidR="008B78E5" w:rsidRPr="00DE0846" w:rsidRDefault="008B78E5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6A715D1B" w14:textId="77777777" w:rsidR="008B78E5" w:rsidRPr="00DE0846" w:rsidRDefault="008B78E5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A0DC4FB" w14:textId="77777777" w:rsidR="008B78E5" w:rsidRPr="00DE0846" w:rsidRDefault="008B78E5">
            <w:pPr>
              <w:rPr>
                <w:rFonts w:ascii="Arial" w:hAnsi="Arial" w:cs="Arial"/>
              </w:rPr>
            </w:pPr>
          </w:p>
        </w:tc>
      </w:tr>
      <w:tr w:rsidR="008B78E5" w14:paraId="2A266ECE" w14:textId="77777777" w:rsidTr="00AD67F7">
        <w:tc>
          <w:tcPr>
            <w:tcW w:w="3936" w:type="dxa"/>
          </w:tcPr>
          <w:p w14:paraId="4E547EA0" w14:textId="77777777" w:rsidR="008B78E5" w:rsidRPr="00DE0846" w:rsidRDefault="008B78E5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1A8AB145" w14:textId="77777777" w:rsidR="008B78E5" w:rsidRPr="00DE0846" w:rsidRDefault="008B78E5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5BF622E" w14:textId="77777777" w:rsidR="008B78E5" w:rsidRPr="00DE0846" w:rsidRDefault="008B78E5">
            <w:pPr>
              <w:rPr>
                <w:rFonts w:ascii="Arial" w:hAnsi="Arial" w:cs="Arial"/>
              </w:rPr>
            </w:pPr>
          </w:p>
        </w:tc>
      </w:tr>
      <w:tr w:rsidR="008B78E5" w14:paraId="37FD317B" w14:textId="77777777" w:rsidTr="00AD67F7">
        <w:tc>
          <w:tcPr>
            <w:tcW w:w="3936" w:type="dxa"/>
          </w:tcPr>
          <w:p w14:paraId="1F75A47D" w14:textId="77777777" w:rsidR="008B78E5" w:rsidRPr="00DE0846" w:rsidRDefault="008B78E5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7F34061B" w14:textId="77777777" w:rsidR="008B78E5" w:rsidRPr="00DE0846" w:rsidRDefault="008B78E5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9DB2A94" w14:textId="77777777" w:rsidR="008B78E5" w:rsidRPr="00DE0846" w:rsidRDefault="008B78E5">
            <w:pPr>
              <w:rPr>
                <w:rFonts w:ascii="Arial" w:hAnsi="Arial" w:cs="Arial"/>
              </w:rPr>
            </w:pPr>
          </w:p>
        </w:tc>
      </w:tr>
    </w:tbl>
    <w:p w14:paraId="075FFAA1" w14:textId="77777777" w:rsidR="00DE0846" w:rsidRDefault="00DE0846">
      <w:pPr>
        <w:rPr>
          <w:rFonts w:ascii="Verdana" w:hAnsi="Verdana"/>
          <w:b/>
          <w:bCs/>
          <w:sz w:val="22"/>
          <w:szCs w:val="22"/>
        </w:rPr>
      </w:pPr>
    </w:p>
    <w:p w14:paraId="081E95C9" w14:textId="77777777" w:rsidR="00E80BB8" w:rsidRPr="007016D1" w:rsidRDefault="00E80BB8" w:rsidP="00E80BB8">
      <w:pPr>
        <w:rPr>
          <w:rFonts w:ascii="Verdana" w:hAnsi="Verdana"/>
          <w:sz w:val="22"/>
          <w:szCs w:val="22"/>
        </w:rPr>
      </w:pPr>
      <w:r w:rsidRPr="007016D1">
        <w:rPr>
          <w:rFonts w:ascii="Verdana" w:hAnsi="Verdana"/>
          <w:b/>
          <w:bCs/>
          <w:sz w:val="20"/>
          <w:szCs w:val="20"/>
        </w:rPr>
        <w:t>Scoring Risk Severity:</w:t>
      </w:r>
      <w:r w:rsidR="007016D1" w:rsidRPr="007016D1">
        <w:rPr>
          <w:rFonts w:ascii="Verdana" w:hAnsi="Verdana"/>
          <w:b/>
          <w:bCs/>
          <w:sz w:val="20"/>
          <w:szCs w:val="20"/>
        </w:rPr>
        <w:t xml:space="preserve"> </w:t>
      </w:r>
      <w:r w:rsidR="007016D1" w:rsidRPr="007016D1">
        <w:rPr>
          <w:rFonts w:ascii="Verdana" w:hAnsi="Verdana"/>
          <w:sz w:val="18"/>
          <w:szCs w:val="18"/>
        </w:rPr>
        <w:t>Consider all control measures in place and assess the risk associated with this task or activity.</w:t>
      </w:r>
    </w:p>
    <w:p w14:paraId="1864E257" w14:textId="77777777" w:rsidR="00113FB0" w:rsidRDefault="00113FB0" w:rsidP="00E80BB8">
      <w:pPr>
        <w:rPr>
          <w:rFonts w:ascii="Verdana" w:hAnsi="Verdana"/>
          <w:b/>
          <w:bCs/>
          <w:sz w:val="22"/>
          <w:szCs w:val="22"/>
        </w:rPr>
      </w:pPr>
    </w:p>
    <w:p w14:paraId="714BDE6C" w14:textId="77777777" w:rsidR="00E80BB8" w:rsidRDefault="00E80BB8" w:rsidP="00E80BB8">
      <w:pPr>
        <w:rPr>
          <w:rFonts w:ascii="Verdana" w:hAnsi="Verdana"/>
          <w:sz w:val="18"/>
          <w:szCs w:val="18"/>
        </w:rPr>
      </w:pPr>
      <w:r w:rsidRPr="00113FB0">
        <w:rPr>
          <w:rFonts w:ascii="Verdana" w:hAnsi="Verdana"/>
          <w:b/>
          <w:bCs/>
          <w:sz w:val="18"/>
          <w:szCs w:val="18"/>
        </w:rPr>
        <w:lastRenderedPageBreak/>
        <w:t>Severity:</w:t>
      </w:r>
      <w:r w:rsidRPr="00E80BB8">
        <w:rPr>
          <w:rFonts w:ascii="Verdana" w:hAnsi="Verdana"/>
          <w:sz w:val="18"/>
          <w:szCs w:val="18"/>
        </w:rPr>
        <w:tab/>
        <w:t>1= Injury could require first aid or could resulting brief absence from work.</w:t>
      </w:r>
    </w:p>
    <w:p w14:paraId="06A0C5A1" w14:textId="77777777" w:rsidR="00E80BB8" w:rsidRDefault="00E80BB8" w:rsidP="00E80BB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2= Injury could result in hospital treatment or more than 3 days of work.</w:t>
      </w:r>
    </w:p>
    <w:p w14:paraId="60CA76A5" w14:textId="77777777" w:rsidR="00E80BB8" w:rsidRDefault="00E80BB8" w:rsidP="00E80BB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3= Injury could result in death or </w:t>
      </w:r>
      <w:proofErr w:type="gramStart"/>
      <w:r>
        <w:rPr>
          <w:rFonts w:ascii="Verdana" w:hAnsi="Verdana"/>
          <w:sz w:val="18"/>
          <w:szCs w:val="18"/>
        </w:rPr>
        <w:t>long term</w:t>
      </w:r>
      <w:proofErr w:type="gramEnd"/>
      <w:r>
        <w:rPr>
          <w:rFonts w:ascii="Verdana" w:hAnsi="Verdana"/>
          <w:sz w:val="18"/>
          <w:szCs w:val="18"/>
        </w:rPr>
        <w:t xml:space="preserve"> illness.</w:t>
      </w:r>
    </w:p>
    <w:p w14:paraId="52368AE1" w14:textId="77777777" w:rsidR="00E80BB8" w:rsidRPr="00E80BB8" w:rsidRDefault="00E80BB8" w:rsidP="00E80BB8">
      <w:pPr>
        <w:rPr>
          <w:rFonts w:ascii="Verdana" w:hAnsi="Verdana"/>
          <w:sz w:val="10"/>
          <w:szCs w:val="10"/>
        </w:rPr>
      </w:pPr>
    </w:p>
    <w:p w14:paraId="117ACC02" w14:textId="77777777" w:rsidR="00E80BB8" w:rsidRDefault="00E80BB8" w:rsidP="00E80BB8">
      <w:pPr>
        <w:rPr>
          <w:rFonts w:ascii="Verdana" w:hAnsi="Verdana"/>
          <w:sz w:val="18"/>
          <w:szCs w:val="18"/>
        </w:rPr>
      </w:pPr>
      <w:r w:rsidRPr="00113FB0">
        <w:rPr>
          <w:rFonts w:ascii="Verdana" w:hAnsi="Verdana"/>
          <w:b/>
          <w:bCs/>
          <w:sz w:val="18"/>
          <w:szCs w:val="18"/>
        </w:rPr>
        <w:t>Probability:</w:t>
      </w:r>
      <w:r>
        <w:rPr>
          <w:rFonts w:ascii="Verdana" w:hAnsi="Verdana"/>
          <w:sz w:val="18"/>
          <w:szCs w:val="18"/>
        </w:rPr>
        <w:tab/>
        <w:t>1= Low; accident or injury will seldom occur.</w:t>
      </w:r>
    </w:p>
    <w:p w14:paraId="2EF11C47" w14:textId="77777777" w:rsidR="00E80BB8" w:rsidRDefault="00E80BB8" w:rsidP="00E80BB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2= Medium; accident or injury could occur occasionally.</w:t>
      </w:r>
    </w:p>
    <w:p w14:paraId="72D6A86E" w14:textId="77777777" w:rsidR="00E80BB8" w:rsidRDefault="00E80BB8" w:rsidP="00E80BB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3= High; accident or injury will occur frequently.</w:t>
      </w:r>
    </w:p>
    <w:p w14:paraId="30087F98" w14:textId="77777777" w:rsidR="00E80BB8" w:rsidRPr="00E80BB8" w:rsidRDefault="00E80BB8" w:rsidP="00E80BB8">
      <w:pPr>
        <w:rPr>
          <w:rFonts w:ascii="Verdana" w:hAnsi="Verdana"/>
          <w:sz w:val="10"/>
          <w:szCs w:val="10"/>
        </w:rPr>
      </w:pPr>
    </w:p>
    <w:p w14:paraId="5113B8F8" w14:textId="77777777" w:rsidR="00E80BB8" w:rsidRDefault="00E80BB8" w:rsidP="00E80BB8">
      <w:pPr>
        <w:rPr>
          <w:rFonts w:ascii="Verdana" w:hAnsi="Verdana"/>
          <w:sz w:val="18"/>
          <w:szCs w:val="18"/>
        </w:rPr>
      </w:pPr>
      <w:r w:rsidRPr="00113FB0">
        <w:rPr>
          <w:rFonts w:ascii="Verdana" w:hAnsi="Verdana"/>
          <w:b/>
          <w:bCs/>
          <w:sz w:val="18"/>
          <w:szCs w:val="18"/>
        </w:rPr>
        <w:t>Impact:</w:t>
      </w:r>
      <w:r w:rsidRPr="00113FB0"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1= Individual; Only single individual likely to be affected.</w:t>
      </w:r>
    </w:p>
    <w:p w14:paraId="7CABD842" w14:textId="77777777" w:rsidR="00E80BB8" w:rsidRDefault="00E80BB8" w:rsidP="00E80BB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2= Group; Activity puts individuals in the vicinity at risk (room or lab)</w:t>
      </w:r>
    </w:p>
    <w:p w14:paraId="679457D5" w14:textId="77777777" w:rsidR="00E80BB8" w:rsidRPr="00E80BB8" w:rsidRDefault="00E80BB8" w:rsidP="00E80BB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3= Wide; Activity puts whole building or wide area of people at risk.</w:t>
      </w:r>
    </w:p>
    <w:sectPr w:rsidR="00E80BB8" w:rsidRPr="00E80BB8">
      <w:headerReference w:type="default" r:id="rId10"/>
      <w:footerReference w:type="default" r:id="rId11"/>
      <w:pgSz w:w="11906" w:h="16838"/>
      <w:pgMar w:top="1440" w:right="566" w:bottom="709" w:left="851" w:header="708" w:footer="1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BD4B3" w14:textId="77777777" w:rsidR="00345CEC" w:rsidRDefault="00345CEC">
      <w:r>
        <w:separator/>
      </w:r>
    </w:p>
  </w:endnote>
  <w:endnote w:type="continuationSeparator" w:id="0">
    <w:p w14:paraId="2AABDBE7" w14:textId="77777777" w:rsidR="00345CEC" w:rsidRDefault="00345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F2EB1" w14:textId="77777777" w:rsidR="005546BE" w:rsidRPr="009A7F91" w:rsidRDefault="005546BE" w:rsidP="0090636E">
    <w:pPr>
      <w:pStyle w:val="Footer"/>
      <w:jc w:val="center"/>
      <w:rPr>
        <w:rFonts w:ascii="Arial" w:hAnsi="Arial" w:cs="Arial"/>
        <w:color w:val="767171" w:themeColor="background2" w:themeShade="80"/>
        <w:sz w:val="20"/>
        <w:szCs w:val="20"/>
      </w:rPr>
    </w:pPr>
    <w:r w:rsidRPr="009A7F91">
      <w:rPr>
        <w:rFonts w:ascii="Arial" w:hAnsi="Arial" w:cs="Arial"/>
        <w:color w:val="767171" w:themeColor="background2" w:themeShade="80"/>
        <w:sz w:val="20"/>
        <w:szCs w:val="20"/>
      </w:rPr>
      <w:t>A printed copy of this form should be stored in the area where the activity is performed.</w:t>
    </w:r>
  </w:p>
  <w:p w14:paraId="3CEF019C" w14:textId="77777777" w:rsidR="005546BE" w:rsidRPr="009A7F91" w:rsidRDefault="005546BE" w:rsidP="0090636E">
    <w:pPr>
      <w:pStyle w:val="Footer"/>
      <w:jc w:val="center"/>
      <w:rPr>
        <w:rFonts w:ascii="Arial" w:hAnsi="Arial" w:cs="Arial"/>
        <w:color w:val="767171" w:themeColor="background2" w:themeShade="80"/>
        <w:sz w:val="20"/>
        <w:szCs w:val="20"/>
      </w:rPr>
    </w:pPr>
    <w:r w:rsidRPr="009A7F91">
      <w:rPr>
        <w:rFonts w:ascii="Arial" w:hAnsi="Arial" w:cs="Arial"/>
        <w:color w:val="767171" w:themeColor="background2" w:themeShade="80"/>
        <w:sz w:val="20"/>
        <w:szCs w:val="20"/>
      </w:rPr>
      <w:t>A copy of completed forms should be E-mailed to the School Safety Office.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3DCC1" w14:textId="77777777" w:rsidR="00345CEC" w:rsidRDefault="00345CEC">
      <w:r>
        <w:separator/>
      </w:r>
    </w:p>
  </w:footnote>
  <w:footnote w:type="continuationSeparator" w:id="0">
    <w:p w14:paraId="0BA95CD0" w14:textId="77777777" w:rsidR="00345CEC" w:rsidRDefault="00345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5395D" w14:textId="77777777" w:rsidR="005546BE" w:rsidRPr="006B55A9" w:rsidRDefault="005546BE">
    <w:pPr>
      <w:rPr>
        <w:rFonts w:ascii="Verdana" w:hAnsi="Verdana"/>
        <w:noProof/>
        <w:color w:val="767171" w:themeColor="background2" w:themeShade="80"/>
      </w:rPr>
    </w:pPr>
    <w:r w:rsidRPr="006B55A9">
      <w:rPr>
        <w:rFonts w:ascii="Arial" w:hAnsi="Arial" w:cs="Arial"/>
        <w:b/>
        <w:bCs/>
        <w:color w:val="767171" w:themeColor="background2" w:themeShade="80"/>
        <w:sz w:val="36"/>
        <w:szCs w:val="36"/>
      </w:rPr>
      <w:t>Nottingham Trent University</w:t>
    </w:r>
    <w:r w:rsidR="001E74C0">
      <w:rPr>
        <w:noProof/>
      </w:rPr>
      <w:pict w14:anchorId="3822F2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University logo" style="position:absolute;margin-left:248.2pt;margin-top:-.85pt;width:113.25pt;height:30pt;z-index:251657728;mso-wrap-edited:f;mso-width-percent:0;mso-height-percent:0;mso-position-horizontal:right;mso-position-horizontal-relative:text;mso-position-vertical-relative:text;mso-width-percent:0;mso-height-percent:0">
          <v:imagedata r:id="rId1" o:title="image002"/>
          <w10:wrap type="square"/>
        </v:shape>
      </w:pict>
    </w:r>
  </w:p>
  <w:p w14:paraId="0B8665D4" w14:textId="77777777" w:rsidR="005546BE" w:rsidRPr="006B55A9" w:rsidRDefault="001B0A10">
    <w:pPr>
      <w:pStyle w:val="Header"/>
      <w:rPr>
        <w:rFonts w:ascii="Arial" w:hAnsi="Arial" w:cs="Arial"/>
        <w:b/>
        <w:bCs/>
        <w:color w:val="767171" w:themeColor="background2" w:themeShade="80"/>
        <w:sz w:val="36"/>
        <w:szCs w:val="36"/>
      </w:rPr>
    </w:pPr>
    <w:r w:rsidRPr="006B55A9">
      <w:rPr>
        <w:rFonts w:ascii="Arial" w:hAnsi="Arial" w:cs="Arial"/>
        <w:b/>
        <w:bCs/>
        <w:color w:val="767171" w:themeColor="background2" w:themeShade="80"/>
        <w:sz w:val="36"/>
        <w:szCs w:val="36"/>
      </w:rPr>
      <w:t xml:space="preserve">Activity </w:t>
    </w:r>
    <w:r w:rsidR="005546BE" w:rsidRPr="006B55A9">
      <w:rPr>
        <w:rFonts w:ascii="Arial" w:hAnsi="Arial" w:cs="Arial"/>
        <w:b/>
        <w:bCs/>
        <w:color w:val="767171" w:themeColor="background2" w:themeShade="80"/>
        <w:sz w:val="36"/>
        <w:szCs w:val="36"/>
      </w:rPr>
      <w:t>RISK Assessment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7D0190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633561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459"/>
    <w:rsid w:val="00012CD7"/>
    <w:rsid w:val="00041C74"/>
    <w:rsid w:val="00050C50"/>
    <w:rsid w:val="000629F2"/>
    <w:rsid w:val="00074361"/>
    <w:rsid w:val="00095733"/>
    <w:rsid w:val="00100325"/>
    <w:rsid w:val="00101A41"/>
    <w:rsid w:val="001122BE"/>
    <w:rsid w:val="00113FB0"/>
    <w:rsid w:val="00125B2F"/>
    <w:rsid w:val="001614B2"/>
    <w:rsid w:val="0016253E"/>
    <w:rsid w:val="001B0A10"/>
    <w:rsid w:val="001C39E5"/>
    <w:rsid w:val="001D01C2"/>
    <w:rsid w:val="001D0EA3"/>
    <w:rsid w:val="001E1E8D"/>
    <w:rsid w:val="001E74C0"/>
    <w:rsid w:val="001E7FBA"/>
    <w:rsid w:val="00211294"/>
    <w:rsid w:val="00252EBF"/>
    <w:rsid w:val="00276672"/>
    <w:rsid w:val="002C4D31"/>
    <w:rsid w:val="002D5710"/>
    <w:rsid w:val="002E6170"/>
    <w:rsid w:val="002E69A1"/>
    <w:rsid w:val="003326A9"/>
    <w:rsid w:val="00345CEC"/>
    <w:rsid w:val="003630FC"/>
    <w:rsid w:val="003A2037"/>
    <w:rsid w:val="003E52E6"/>
    <w:rsid w:val="003F0EA8"/>
    <w:rsid w:val="0040778C"/>
    <w:rsid w:val="00410D3B"/>
    <w:rsid w:val="00421022"/>
    <w:rsid w:val="00470ED2"/>
    <w:rsid w:val="00472DC0"/>
    <w:rsid w:val="00483E89"/>
    <w:rsid w:val="004B022F"/>
    <w:rsid w:val="004F2F0C"/>
    <w:rsid w:val="00506BA6"/>
    <w:rsid w:val="00517061"/>
    <w:rsid w:val="00543C2A"/>
    <w:rsid w:val="005546BE"/>
    <w:rsid w:val="00564E35"/>
    <w:rsid w:val="005C243A"/>
    <w:rsid w:val="005E0158"/>
    <w:rsid w:val="005E6EDE"/>
    <w:rsid w:val="005F5B0B"/>
    <w:rsid w:val="006077D3"/>
    <w:rsid w:val="00675366"/>
    <w:rsid w:val="00696516"/>
    <w:rsid w:val="006A445A"/>
    <w:rsid w:val="006B55A9"/>
    <w:rsid w:val="006B6A63"/>
    <w:rsid w:val="006E2F51"/>
    <w:rsid w:val="007016D1"/>
    <w:rsid w:val="0073243B"/>
    <w:rsid w:val="00745753"/>
    <w:rsid w:val="007667AE"/>
    <w:rsid w:val="00781F36"/>
    <w:rsid w:val="007A7D16"/>
    <w:rsid w:val="007D4EB2"/>
    <w:rsid w:val="00855459"/>
    <w:rsid w:val="00890132"/>
    <w:rsid w:val="00895B59"/>
    <w:rsid w:val="008B0357"/>
    <w:rsid w:val="008B78E5"/>
    <w:rsid w:val="0090636E"/>
    <w:rsid w:val="00934A0F"/>
    <w:rsid w:val="00981240"/>
    <w:rsid w:val="00992CAD"/>
    <w:rsid w:val="009A7F91"/>
    <w:rsid w:val="009B6BE7"/>
    <w:rsid w:val="009E59C3"/>
    <w:rsid w:val="009E76D1"/>
    <w:rsid w:val="00A4338B"/>
    <w:rsid w:val="00A96413"/>
    <w:rsid w:val="00AB1A03"/>
    <w:rsid w:val="00AC6B6F"/>
    <w:rsid w:val="00AD67F7"/>
    <w:rsid w:val="00B2212F"/>
    <w:rsid w:val="00B4755B"/>
    <w:rsid w:val="00B807A3"/>
    <w:rsid w:val="00BC0202"/>
    <w:rsid w:val="00BE0354"/>
    <w:rsid w:val="00BF4696"/>
    <w:rsid w:val="00C03750"/>
    <w:rsid w:val="00C230CE"/>
    <w:rsid w:val="00C461EC"/>
    <w:rsid w:val="00C50C02"/>
    <w:rsid w:val="00C70D04"/>
    <w:rsid w:val="00C8396E"/>
    <w:rsid w:val="00C94AA0"/>
    <w:rsid w:val="00CC1572"/>
    <w:rsid w:val="00D054D5"/>
    <w:rsid w:val="00D21FF4"/>
    <w:rsid w:val="00D27825"/>
    <w:rsid w:val="00DC544D"/>
    <w:rsid w:val="00DE0846"/>
    <w:rsid w:val="00DE16D2"/>
    <w:rsid w:val="00DF19EE"/>
    <w:rsid w:val="00E15ABD"/>
    <w:rsid w:val="00E55EB0"/>
    <w:rsid w:val="00E60E4F"/>
    <w:rsid w:val="00E72879"/>
    <w:rsid w:val="00E80BB8"/>
    <w:rsid w:val="00EE5542"/>
    <w:rsid w:val="00EE610B"/>
    <w:rsid w:val="00EE6430"/>
    <w:rsid w:val="00F30B2D"/>
    <w:rsid w:val="00F35595"/>
    <w:rsid w:val="00F82066"/>
    <w:rsid w:val="00FA6770"/>
    <w:rsid w:val="00FA68A1"/>
    <w:rsid w:val="00FD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DFA47F9"/>
  <w15:chartTrackingRefBased/>
  <w15:docId w15:val="{BCC48BBF-5C7D-F54B-AE17-D6159984C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eastAsia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B6A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a">
    <w:name w:val="a"/>
    <w:basedOn w:val="DefaultParagraphFont"/>
  </w:style>
  <w:style w:type="table" w:styleId="TableGrid">
    <w:name w:val="Table Grid"/>
    <w:basedOn w:val="TableNormal"/>
    <w:rsid w:val="00564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6B6A6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8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36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52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82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04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42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3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35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91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617E4699A85E4AA2B543EB4798963C" ma:contentTypeVersion="10" ma:contentTypeDescription="Create a new document." ma:contentTypeScope="" ma:versionID="25995ffd5212a1dc281ec0825498dd09">
  <xsd:schema xmlns:xsd="http://www.w3.org/2001/XMLSchema" xmlns:xs="http://www.w3.org/2001/XMLSchema" xmlns:p="http://schemas.microsoft.com/office/2006/metadata/properties" xmlns:ns2="b5382d83-e340-4804-ba96-6f25ab24a754" xmlns:ns3="349e078b-88bd-451b-9c8a-c23924173323" targetNamespace="http://schemas.microsoft.com/office/2006/metadata/properties" ma:root="true" ma:fieldsID="42096f981981f87923f346d54471104f" ns2:_="" ns3:_="">
    <xsd:import namespace="b5382d83-e340-4804-ba96-6f25ab24a754"/>
    <xsd:import namespace="349e078b-88bd-451b-9c8a-c239241733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82d83-e340-4804-ba96-6f25ab24a7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e078b-88bd-451b-9c8a-c239241733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HarvardAnglia2008OfficeOnline.xsl" StyleName="Harvard - Anglia" Version="2008"/>
</file>

<file path=customXml/itemProps1.xml><?xml version="1.0" encoding="utf-8"?>
<ds:datastoreItem xmlns:ds="http://schemas.openxmlformats.org/officeDocument/2006/customXml" ds:itemID="{533BCCBF-2867-41ED-88AD-A27B8463C1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82d83-e340-4804-ba96-6f25ab24a754"/>
    <ds:schemaRef ds:uri="349e078b-88bd-451b-9c8a-c239241733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4ECBBE-1F04-410F-AA7B-8FE9F09D20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79F6B-B7C0-434E-A8BB-8327D71C3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723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SUBSTANCE NAME:</vt:lpstr>
    </vt:vector>
  </TitlesOfParts>
  <Company>Nottingham Trent University</Company>
  <LinksUpToDate>false</LinksUpToDate>
  <CharactersWithSpaces>5017</CharactersWithSpaces>
  <SharedDoc>false</SharedDoc>
  <HLinks>
    <vt:vector size="6" baseType="variant">
      <vt:variant>
        <vt:i4>3080273</vt:i4>
      </vt:variant>
      <vt:variant>
        <vt:i4>-1</vt:i4>
      </vt:variant>
      <vt:variant>
        <vt:i4>2049</vt:i4>
      </vt:variant>
      <vt:variant>
        <vt:i4>1</vt:i4>
      </vt:variant>
      <vt:variant>
        <vt:lpwstr>cid:image002.gif@01C86290.D3B6E2D0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SUBSTANCE NAME:</dc:title>
  <dc:subject/>
  <dc:creator>BNS3SMITHMCA</dc:creator>
  <cp:keywords/>
  <cp:lastModifiedBy>Omorotionmwan, Bunmi</cp:lastModifiedBy>
  <cp:revision>2</cp:revision>
  <cp:lastPrinted>2008-11-11T16:46:00Z</cp:lastPrinted>
  <dcterms:created xsi:type="dcterms:W3CDTF">2025-04-23T13:12:00Z</dcterms:created>
  <dcterms:modified xsi:type="dcterms:W3CDTF">2025-04-23T13:12:00Z</dcterms:modified>
</cp:coreProperties>
</file>