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46D61C" w14:textId="0719B0C0" w:rsidR="00930F33" w:rsidRDefault="00930F33">
      <w:pPr>
        <w:spacing w:after="0"/>
        <w:rPr>
          <w:lang w:eastAsia="zh-CN"/>
        </w:rPr>
      </w:pPr>
    </w:p>
    <w:p w14:paraId="5A7D512D" w14:textId="2D3A9E8F" w:rsidR="00FE337F" w:rsidRDefault="0034118A">
      <w:r>
        <w:rPr>
          <w:rFonts w:ascii="Arial" w:hAnsi="Arial"/>
          <w:sz w:val="48"/>
        </w:rPr>
        <w:t>Lecturer</w:t>
      </w:r>
      <w:r w:rsidR="009E46BD">
        <w:rPr>
          <w:rFonts w:ascii="Arial" w:hAnsi="Arial"/>
          <w:sz w:val="48"/>
        </w:rPr>
        <w:t xml:space="preserve"> 4 int</w:t>
      </w:r>
      <w:r>
        <w:rPr>
          <w:rFonts w:ascii="Arial" w:hAnsi="Arial"/>
          <w:sz w:val="48"/>
        </w:rPr>
        <w:t>erview.</w:t>
      </w:r>
    </w:p>
    <w:p w14:paraId="14A02230" w14:textId="7871164F" w:rsidR="00FE337F" w:rsidRDefault="0034118A" w:rsidP="00366CED">
      <w:pPr>
        <w:spacing w:after="0"/>
        <w:rPr>
          <w:rFonts w:ascii="Arial" w:hAnsi="Arial"/>
          <w:color w:val="4F6880"/>
        </w:rPr>
      </w:pPr>
      <w:r>
        <w:rPr>
          <w:rFonts w:ascii="Arial" w:hAnsi="Arial"/>
          <w:color w:val="4F6880"/>
        </w:rPr>
        <w:t xml:space="preserve">27 </w:t>
      </w:r>
      <w:r w:rsidR="00366CED">
        <w:rPr>
          <w:rFonts w:ascii="Arial" w:hAnsi="Arial"/>
          <w:color w:val="4F6880"/>
        </w:rPr>
        <w:t>MAY</w:t>
      </w:r>
      <w:r>
        <w:rPr>
          <w:rFonts w:ascii="Arial" w:hAnsi="Arial"/>
          <w:color w:val="4F6880"/>
        </w:rPr>
        <w:t xml:space="preserve"> 2022 </w:t>
      </w:r>
      <w:r w:rsidR="00366CED">
        <w:rPr>
          <w:rFonts w:ascii="Arial" w:hAnsi="Arial"/>
          <w:color w:val="4F6880"/>
        </w:rPr>
        <w:t>AT 1513 HRS</w:t>
      </w:r>
      <w:r w:rsidR="000F16FB">
        <w:rPr>
          <w:rFonts w:ascii="Arial" w:hAnsi="Arial"/>
          <w:color w:val="4F6880"/>
        </w:rPr>
        <w:t xml:space="preserve">, Physical in-person interview at Marondera campus. </w:t>
      </w:r>
    </w:p>
    <w:p w14:paraId="44871B30" w14:textId="091F4D41" w:rsidR="00366CED" w:rsidRDefault="00366CED" w:rsidP="00366CED">
      <w:pPr>
        <w:spacing w:after="0"/>
        <w:rPr>
          <w:rFonts w:ascii="Arial" w:hAnsi="Arial"/>
          <w:color w:val="4F6880"/>
        </w:rPr>
      </w:pPr>
      <w:r w:rsidRPr="00366CED">
        <w:rPr>
          <w:rFonts w:ascii="Arial" w:hAnsi="Arial"/>
          <w:color w:val="4F6880"/>
        </w:rPr>
        <w:t xml:space="preserve">Transcript generated by </w:t>
      </w:r>
      <w:hyperlink r:id="rId8" w:history="1">
        <w:r w:rsidRPr="00366CED">
          <w:rPr>
            <w:rStyle w:val="Hyperlink"/>
            <w:rFonts w:ascii="Arial" w:hAnsi="Arial"/>
          </w:rPr>
          <w:t>https://otter.ai</w:t>
        </w:r>
      </w:hyperlink>
      <w:r w:rsidRPr="00366CED">
        <w:rPr>
          <w:rFonts w:ascii="Arial" w:hAnsi="Arial"/>
          <w:color w:val="4F6880"/>
        </w:rPr>
        <w:t xml:space="preserve"> and edited &amp; corrected by Rumbidzo Gunduza.</w:t>
      </w:r>
    </w:p>
    <w:p w14:paraId="10E359AF" w14:textId="77777777" w:rsidR="00366CED" w:rsidRPr="00366CED" w:rsidRDefault="00366CED" w:rsidP="00366CED">
      <w:pPr>
        <w:spacing w:after="0"/>
        <w:rPr>
          <w:rFonts w:ascii="Arial" w:hAnsi="Arial"/>
          <w:color w:val="4F6880"/>
        </w:rPr>
      </w:pPr>
    </w:p>
    <w:p w14:paraId="5E4C420F" w14:textId="77777777" w:rsidR="00FE337F" w:rsidRDefault="009E46BD">
      <w:pPr>
        <w:spacing w:before="440" w:after="0"/>
      </w:pPr>
      <w:r>
        <w:rPr>
          <w:rFonts w:ascii="Arial" w:hAnsi="Arial"/>
          <w:b/>
          <w:color w:val="4F6880"/>
        </w:rPr>
        <w:t>SUMMARY KEYWORDS</w:t>
      </w:r>
    </w:p>
    <w:p w14:paraId="2E8F2340" w14:textId="00A2992E" w:rsidR="00FE337F" w:rsidRDefault="009E46BD">
      <w:r>
        <w:rPr>
          <w:rFonts w:ascii="Arial" w:hAnsi="Arial"/>
          <w:color w:val="4F6880"/>
        </w:rPr>
        <w:t>programmes, science, gender, candidates, women, students, uptake, requirement, scholarships, graduate, university, teach, terms, institution, social sciences, female, mat</w:t>
      </w:r>
      <w:r w:rsidR="00366CED">
        <w:rPr>
          <w:rFonts w:ascii="Arial" w:hAnsi="Arial"/>
          <w:color w:val="4F6880"/>
        </w:rPr>
        <w:t>hematics</w:t>
      </w:r>
      <w:r>
        <w:rPr>
          <w:rFonts w:ascii="Arial" w:hAnsi="Arial"/>
          <w:color w:val="4F6880"/>
        </w:rPr>
        <w:t>, offer, mature</w:t>
      </w:r>
      <w:r w:rsidR="00366CED">
        <w:rPr>
          <w:rFonts w:ascii="Arial" w:hAnsi="Arial"/>
          <w:color w:val="4F6880"/>
        </w:rPr>
        <w:t xml:space="preserve"> students</w:t>
      </w:r>
    </w:p>
    <w:p w14:paraId="44481402" w14:textId="77777777" w:rsidR="00FE337F" w:rsidRDefault="00FE337F">
      <w:pPr>
        <w:spacing w:after="0"/>
      </w:pPr>
    </w:p>
    <w:p w14:paraId="1C346EB0" w14:textId="77777777" w:rsidR="00FE337F" w:rsidRDefault="009E46BD">
      <w:pPr>
        <w:spacing w:after="0"/>
      </w:pPr>
      <w:r>
        <w:rPr>
          <w:rFonts w:ascii="Arial" w:hAnsi="Arial"/>
          <w:color w:val="5D7284"/>
        </w:rPr>
        <w:t>00:01</w:t>
      </w:r>
    </w:p>
    <w:p w14:paraId="2287273D" w14:textId="42418139" w:rsidR="00FE337F" w:rsidRDefault="009E46BD">
      <w:pPr>
        <w:spacing w:after="0"/>
      </w:pPr>
      <w:r>
        <w:rPr>
          <w:rFonts w:ascii="Arial" w:hAnsi="Arial"/>
        </w:rPr>
        <w:t xml:space="preserve">All right, thank you so much for meeting me. So so we'll just go straight into it. When it comes to the issue of addressing gender disparities in the uptake of science related degree programmes, I'll just be asking you questions around the policies and gender development. That's </w:t>
      </w:r>
      <w:r w:rsidR="00762D13">
        <w:rPr>
          <w:rFonts w:ascii="Arial" w:hAnsi="Arial"/>
        </w:rPr>
        <w:t>WUA</w:t>
      </w:r>
      <w:r>
        <w:rPr>
          <w:rFonts w:ascii="Arial" w:hAnsi="Arial"/>
        </w:rPr>
        <w:t xml:space="preserve"> has, as well as issues of academic planning and design. So just to start us off, what do you think are the barriers that inhibit gender inclusion in the science programmes here at </w:t>
      </w:r>
      <w:r w:rsidR="00762D13">
        <w:rPr>
          <w:rFonts w:ascii="Arial" w:hAnsi="Arial"/>
        </w:rPr>
        <w:t>WUA</w:t>
      </w:r>
    </w:p>
    <w:p w14:paraId="35F905B5" w14:textId="77777777" w:rsidR="00FE337F" w:rsidRDefault="00FE337F">
      <w:pPr>
        <w:spacing w:after="0"/>
      </w:pPr>
    </w:p>
    <w:p w14:paraId="2D5CD396" w14:textId="77777777" w:rsidR="00FE337F" w:rsidRDefault="009E46BD">
      <w:pPr>
        <w:spacing w:after="0"/>
      </w:pPr>
      <w:r>
        <w:rPr>
          <w:rFonts w:ascii="Arial" w:hAnsi="Arial"/>
          <w:color w:val="5D7284"/>
        </w:rPr>
        <w:t>00:37</w:t>
      </w:r>
    </w:p>
    <w:p w14:paraId="5D2DEB5F" w14:textId="3D6F5E60" w:rsidR="00FE337F" w:rsidRDefault="00AC08E7">
      <w:pPr>
        <w:spacing w:after="0"/>
      </w:pPr>
      <w:r>
        <w:rPr>
          <w:rFonts w:ascii="Arial" w:hAnsi="Arial"/>
        </w:rPr>
        <w:t xml:space="preserve">It’s not about </w:t>
      </w:r>
      <w:r w:rsidR="00762D13">
        <w:rPr>
          <w:rFonts w:ascii="Arial" w:hAnsi="Arial"/>
        </w:rPr>
        <w:t>WUA as such,</w:t>
      </w:r>
      <w:r>
        <w:rPr>
          <w:rFonts w:ascii="Arial" w:hAnsi="Arial"/>
        </w:rPr>
        <w:t xml:space="preserve"> </w:t>
      </w:r>
      <w:r w:rsidR="004277E2">
        <w:rPr>
          <w:rFonts w:ascii="Arial" w:hAnsi="Arial"/>
        </w:rPr>
        <w:t>but</w:t>
      </w:r>
      <w:r>
        <w:rPr>
          <w:rFonts w:ascii="Arial" w:hAnsi="Arial"/>
        </w:rPr>
        <w:t xml:space="preserve"> </w:t>
      </w:r>
      <w:r w:rsidR="004277E2">
        <w:rPr>
          <w:rFonts w:ascii="Arial" w:hAnsi="Arial"/>
        </w:rPr>
        <w:t xml:space="preserve">it </w:t>
      </w:r>
      <w:r>
        <w:rPr>
          <w:rFonts w:ascii="Arial" w:hAnsi="Arial"/>
        </w:rPr>
        <w:t>is a national approach</w:t>
      </w:r>
      <w:r w:rsidR="004277E2">
        <w:rPr>
          <w:rFonts w:ascii="Arial" w:hAnsi="Arial"/>
        </w:rPr>
        <w:t xml:space="preserve">. </w:t>
      </w:r>
      <w:r>
        <w:rPr>
          <w:rFonts w:ascii="Arial" w:hAnsi="Arial"/>
        </w:rPr>
        <w:t xml:space="preserve"> Sciences, normally uptake of science, you may understand that I</w:t>
      </w:r>
      <w:r w:rsidR="004277E2">
        <w:rPr>
          <w:rFonts w:ascii="Arial" w:hAnsi="Arial"/>
        </w:rPr>
        <w:t xml:space="preserve"> am</w:t>
      </w:r>
      <w:r>
        <w:rPr>
          <w:rFonts w:ascii="Arial" w:hAnsi="Arial"/>
        </w:rPr>
        <w:t xml:space="preserve"> a teacher </w:t>
      </w:r>
      <w:r w:rsidR="004277E2">
        <w:rPr>
          <w:rFonts w:ascii="Arial" w:hAnsi="Arial"/>
        </w:rPr>
        <w:t xml:space="preserve">by profession </w:t>
      </w:r>
      <w:r>
        <w:rPr>
          <w:rFonts w:ascii="Arial" w:hAnsi="Arial"/>
        </w:rPr>
        <w:t xml:space="preserve">trained to teach the sciences, physics and chemistry. So during my time </w:t>
      </w:r>
      <w:r w:rsidR="003007C6">
        <w:rPr>
          <w:rFonts w:ascii="Arial" w:hAnsi="Arial"/>
        </w:rPr>
        <w:t>at</w:t>
      </w:r>
      <w:r>
        <w:rPr>
          <w:rFonts w:ascii="Arial" w:hAnsi="Arial"/>
        </w:rPr>
        <w:t xml:space="preserve"> high </w:t>
      </w:r>
      <w:r w:rsidR="00307283">
        <w:rPr>
          <w:rFonts w:ascii="Arial" w:hAnsi="Arial"/>
        </w:rPr>
        <w:t>school,</w:t>
      </w:r>
      <w:r>
        <w:rPr>
          <w:rFonts w:ascii="Arial" w:hAnsi="Arial"/>
        </w:rPr>
        <w:t xml:space="preserve"> I was teaching </w:t>
      </w:r>
      <w:r w:rsidR="003007C6">
        <w:rPr>
          <w:rFonts w:ascii="Arial" w:hAnsi="Arial"/>
        </w:rPr>
        <w:t>the hard sciences, physics and</w:t>
      </w:r>
      <w:r>
        <w:rPr>
          <w:rFonts w:ascii="Arial" w:hAnsi="Arial"/>
        </w:rPr>
        <w:t xml:space="preserve"> chemistry. And the uptake of those subjects we call them the</w:t>
      </w:r>
      <w:r w:rsidR="00307283">
        <w:rPr>
          <w:rFonts w:ascii="Arial" w:hAnsi="Arial"/>
        </w:rPr>
        <w:t xml:space="preserve"> hard sciences. The uptake of those science</w:t>
      </w:r>
      <w:r>
        <w:rPr>
          <w:rFonts w:ascii="Arial" w:hAnsi="Arial"/>
        </w:rPr>
        <w:t xml:space="preserve">s by female students is low. And so when these students graduate from high school, to tertiary education, those that </w:t>
      </w:r>
      <w:r w:rsidR="00A60751">
        <w:rPr>
          <w:rFonts w:ascii="Arial" w:hAnsi="Arial"/>
        </w:rPr>
        <w:t>e</w:t>
      </w:r>
      <w:r>
        <w:rPr>
          <w:rFonts w:ascii="Arial" w:hAnsi="Arial"/>
        </w:rPr>
        <w:t xml:space="preserve">xcel normally would want to degrees like medicine, engineering </w:t>
      </w:r>
      <w:r w:rsidR="00A60751">
        <w:rPr>
          <w:rFonts w:ascii="Arial" w:hAnsi="Arial"/>
        </w:rPr>
        <w:t>and the like.</w:t>
      </w:r>
      <w:r>
        <w:rPr>
          <w:rFonts w:ascii="Arial" w:hAnsi="Arial"/>
        </w:rPr>
        <w:t xml:space="preserve"> </w:t>
      </w:r>
      <w:r w:rsidR="00360907">
        <w:rPr>
          <w:rFonts w:ascii="Arial" w:hAnsi="Arial"/>
        </w:rPr>
        <w:t>S</w:t>
      </w:r>
      <w:r>
        <w:rPr>
          <w:rFonts w:ascii="Arial" w:hAnsi="Arial"/>
        </w:rPr>
        <w:t>o</w:t>
      </w:r>
      <w:r w:rsidR="00360907">
        <w:rPr>
          <w:rFonts w:ascii="Arial" w:hAnsi="Arial"/>
        </w:rPr>
        <w:t>,</w:t>
      </w:r>
      <w:r>
        <w:rPr>
          <w:rFonts w:ascii="Arial" w:hAnsi="Arial"/>
        </w:rPr>
        <w:t xml:space="preserve"> the</w:t>
      </w:r>
      <w:r w:rsidR="00A60751">
        <w:rPr>
          <w:rFonts w:ascii="Arial" w:hAnsi="Arial"/>
        </w:rPr>
        <w:t>y then</w:t>
      </w:r>
      <w:r>
        <w:rPr>
          <w:rFonts w:ascii="Arial" w:hAnsi="Arial"/>
        </w:rPr>
        <w:t xml:space="preserve"> </w:t>
      </w:r>
      <w:r w:rsidR="00360907">
        <w:rPr>
          <w:rFonts w:ascii="Arial" w:hAnsi="Arial"/>
        </w:rPr>
        <w:t>..</w:t>
      </w:r>
      <w:r>
        <w:rPr>
          <w:rFonts w:ascii="Arial" w:hAnsi="Arial"/>
        </w:rPr>
        <w:t>our institution doesn't offer the engineering degrees. We offer computer science</w:t>
      </w:r>
      <w:r w:rsidR="00360907">
        <w:rPr>
          <w:rFonts w:ascii="Arial" w:hAnsi="Arial"/>
        </w:rPr>
        <w:t>, we offer</w:t>
      </w:r>
      <w:r>
        <w:rPr>
          <w:rFonts w:ascii="Arial" w:hAnsi="Arial"/>
        </w:rPr>
        <w:t xml:space="preserve"> agricultural science, </w:t>
      </w:r>
      <w:r w:rsidR="00E51D29">
        <w:rPr>
          <w:rFonts w:ascii="Arial" w:hAnsi="Arial"/>
        </w:rPr>
        <w:t>horticulture,</w:t>
      </w:r>
      <w:r>
        <w:rPr>
          <w:rFonts w:ascii="Arial" w:hAnsi="Arial"/>
        </w:rPr>
        <w:t xml:space="preserve"> </w:t>
      </w:r>
      <w:r w:rsidR="00E51D29">
        <w:rPr>
          <w:rFonts w:ascii="Arial" w:hAnsi="Arial"/>
        </w:rPr>
        <w:t>agri-</w:t>
      </w:r>
      <w:r>
        <w:rPr>
          <w:rFonts w:ascii="Arial" w:hAnsi="Arial"/>
        </w:rPr>
        <w:t xml:space="preserve"> business management. Now, </w:t>
      </w:r>
      <w:r w:rsidR="00E51D29">
        <w:rPr>
          <w:rFonts w:ascii="Arial" w:hAnsi="Arial"/>
        </w:rPr>
        <w:t xml:space="preserve">as a </w:t>
      </w:r>
      <w:r>
        <w:rPr>
          <w:rFonts w:ascii="Arial" w:hAnsi="Arial"/>
        </w:rPr>
        <w:t xml:space="preserve">requirements, we also need to have a candidate with </w:t>
      </w:r>
      <w:r w:rsidR="00E51D29">
        <w:rPr>
          <w:rFonts w:ascii="Arial" w:hAnsi="Arial"/>
        </w:rPr>
        <w:t>mathematics</w:t>
      </w:r>
      <w:r w:rsidR="00D97583">
        <w:rPr>
          <w:rFonts w:ascii="Arial" w:hAnsi="Arial"/>
        </w:rPr>
        <w:t xml:space="preserve">. There is a </w:t>
      </w:r>
      <w:r>
        <w:rPr>
          <w:rFonts w:ascii="Arial" w:hAnsi="Arial"/>
        </w:rPr>
        <w:t xml:space="preserve">general phobia for </w:t>
      </w:r>
      <w:r w:rsidR="00D97583">
        <w:rPr>
          <w:rFonts w:ascii="Arial" w:hAnsi="Arial"/>
        </w:rPr>
        <w:t xml:space="preserve">mathematics in </w:t>
      </w:r>
      <w:r>
        <w:rPr>
          <w:rFonts w:ascii="Arial" w:hAnsi="Arial"/>
        </w:rPr>
        <w:t xml:space="preserve">high school and so, </w:t>
      </w:r>
      <w:r w:rsidR="00955F00">
        <w:rPr>
          <w:rFonts w:ascii="Arial" w:hAnsi="Arial"/>
        </w:rPr>
        <w:t>when they</w:t>
      </w:r>
      <w:r>
        <w:rPr>
          <w:rFonts w:ascii="Arial" w:hAnsi="Arial"/>
        </w:rPr>
        <w:t xml:space="preserve"> com</w:t>
      </w:r>
      <w:r w:rsidR="00955F00">
        <w:rPr>
          <w:rFonts w:ascii="Arial" w:hAnsi="Arial"/>
        </w:rPr>
        <w:t>e</w:t>
      </w:r>
      <w:r>
        <w:rPr>
          <w:rFonts w:ascii="Arial" w:hAnsi="Arial"/>
        </w:rPr>
        <w:t xml:space="preserve"> here many of them may not be </w:t>
      </w:r>
      <w:r w:rsidR="00955F00">
        <w:rPr>
          <w:rFonts w:ascii="Arial" w:hAnsi="Arial"/>
        </w:rPr>
        <w:t>having that requirement</w:t>
      </w:r>
      <w:r w:rsidR="00E059D2">
        <w:rPr>
          <w:rFonts w:ascii="Arial" w:hAnsi="Arial"/>
        </w:rPr>
        <w:t>.</w:t>
      </w:r>
      <w:r>
        <w:rPr>
          <w:rFonts w:ascii="Arial" w:hAnsi="Arial"/>
        </w:rPr>
        <w:t xml:space="preserve"> </w:t>
      </w:r>
      <w:r w:rsidR="00E059D2">
        <w:rPr>
          <w:rFonts w:ascii="Arial" w:hAnsi="Arial"/>
        </w:rPr>
        <w:t>T</w:t>
      </w:r>
      <w:r>
        <w:rPr>
          <w:rFonts w:ascii="Arial" w:hAnsi="Arial"/>
        </w:rPr>
        <w:t xml:space="preserve">hey pass </w:t>
      </w:r>
      <w:r w:rsidR="00E059D2">
        <w:rPr>
          <w:rFonts w:ascii="Arial" w:hAnsi="Arial"/>
        </w:rPr>
        <w:t>O-</w:t>
      </w:r>
      <w:r>
        <w:rPr>
          <w:rFonts w:ascii="Arial" w:hAnsi="Arial"/>
        </w:rPr>
        <w:t xml:space="preserve">level </w:t>
      </w:r>
      <w:r w:rsidR="00E059D2">
        <w:rPr>
          <w:rFonts w:ascii="Arial" w:hAnsi="Arial"/>
        </w:rPr>
        <w:t xml:space="preserve">mathematics. To think to have a </w:t>
      </w:r>
      <w:r>
        <w:rPr>
          <w:rFonts w:ascii="Arial" w:hAnsi="Arial"/>
        </w:rPr>
        <w:t>pass</w:t>
      </w:r>
      <w:r w:rsidR="00E059D2">
        <w:rPr>
          <w:rFonts w:ascii="Arial" w:hAnsi="Arial"/>
        </w:rPr>
        <w:t xml:space="preserve"> </w:t>
      </w:r>
      <w:r w:rsidR="00C62D5E">
        <w:rPr>
          <w:rFonts w:ascii="Arial" w:hAnsi="Arial"/>
        </w:rPr>
        <w:t>mathematics at</w:t>
      </w:r>
      <w:r>
        <w:rPr>
          <w:rFonts w:ascii="Arial" w:hAnsi="Arial"/>
        </w:rPr>
        <w:t xml:space="preserve"> </w:t>
      </w:r>
      <w:r w:rsidR="00C62D5E">
        <w:rPr>
          <w:rFonts w:ascii="Arial" w:hAnsi="Arial"/>
        </w:rPr>
        <w:t>A-</w:t>
      </w:r>
      <w:r>
        <w:rPr>
          <w:rFonts w:ascii="Arial" w:hAnsi="Arial"/>
        </w:rPr>
        <w:t xml:space="preserve"> level</w:t>
      </w:r>
      <w:r w:rsidR="00094BCD">
        <w:rPr>
          <w:rFonts w:ascii="Arial" w:hAnsi="Arial"/>
        </w:rPr>
        <w:t>. M</w:t>
      </w:r>
      <w:r>
        <w:rPr>
          <w:rFonts w:ascii="Arial" w:hAnsi="Arial"/>
        </w:rPr>
        <w:t xml:space="preserve">any of them that </w:t>
      </w:r>
      <w:r w:rsidR="00094BCD">
        <w:rPr>
          <w:rFonts w:ascii="Arial" w:hAnsi="Arial"/>
        </w:rPr>
        <w:t>enroll here</w:t>
      </w:r>
      <w:r>
        <w:rPr>
          <w:rFonts w:ascii="Arial" w:hAnsi="Arial"/>
        </w:rPr>
        <w:t xml:space="preserve">, </w:t>
      </w:r>
      <w:r w:rsidR="008102B1">
        <w:rPr>
          <w:rFonts w:ascii="Arial" w:hAnsi="Arial"/>
        </w:rPr>
        <w:t>may not have done the sciences at A-level</w:t>
      </w:r>
      <w:r>
        <w:rPr>
          <w:rFonts w:ascii="Arial" w:hAnsi="Arial"/>
        </w:rPr>
        <w:t>. So</w:t>
      </w:r>
      <w:r w:rsidR="003E4D52">
        <w:rPr>
          <w:rFonts w:ascii="Arial" w:hAnsi="Arial"/>
        </w:rPr>
        <w:t xml:space="preserve"> we’ll</w:t>
      </w:r>
      <w:r>
        <w:rPr>
          <w:rFonts w:ascii="Arial" w:hAnsi="Arial"/>
        </w:rPr>
        <w:t xml:space="preserve"> consider them </w:t>
      </w:r>
      <w:r w:rsidR="003E4D52">
        <w:rPr>
          <w:rFonts w:ascii="Arial" w:hAnsi="Arial"/>
        </w:rPr>
        <w:t>with</w:t>
      </w:r>
      <w:r>
        <w:rPr>
          <w:rFonts w:ascii="Arial" w:hAnsi="Arial"/>
        </w:rPr>
        <w:t xml:space="preserve"> their performance</w:t>
      </w:r>
      <w:r w:rsidR="003E4D52">
        <w:rPr>
          <w:rFonts w:ascii="Arial" w:hAnsi="Arial"/>
        </w:rPr>
        <w:t xml:space="preserve"> at O-level.</w:t>
      </w:r>
      <w:r>
        <w:rPr>
          <w:rFonts w:ascii="Arial" w:hAnsi="Arial"/>
        </w:rPr>
        <w:t xml:space="preserve"> And if they did </w:t>
      </w:r>
      <w:r w:rsidR="00F02C88">
        <w:rPr>
          <w:rFonts w:ascii="Arial" w:hAnsi="Arial"/>
        </w:rPr>
        <w:t>not have mathematics</w:t>
      </w:r>
      <w:r>
        <w:rPr>
          <w:rFonts w:ascii="Arial" w:hAnsi="Arial"/>
        </w:rPr>
        <w:t xml:space="preserve"> then we</w:t>
      </w:r>
      <w:r w:rsidR="00F02C88">
        <w:rPr>
          <w:rFonts w:ascii="Arial" w:hAnsi="Arial"/>
        </w:rPr>
        <w:t>’ve</w:t>
      </w:r>
      <w:r>
        <w:rPr>
          <w:rFonts w:ascii="Arial" w:hAnsi="Arial"/>
        </w:rPr>
        <w:t xml:space="preserve"> go</w:t>
      </w:r>
      <w:r w:rsidR="00F02C88">
        <w:rPr>
          <w:rFonts w:ascii="Arial" w:hAnsi="Arial"/>
        </w:rPr>
        <w:t xml:space="preserve">t a </w:t>
      </w:r>
      <w:r>
        <w:rPr>
          <w:rFonts w:ascii="Arial" w:hAnsi="Arial"/>
        </w:rPr>
        <w:t>br</w:t>
      </w:r>
      <w:r w:rsidR="00F02C88">
        <w:rPr>
          <w:rFonts w:ascii="Arial" w:hAnsi="Arial"/>
        </w:rPr>
        <w:t>idging</w:t>
      </w:r>
      <w:r>
        <w:rPr>
          <w:rFonts w:ascii="Arial" w:hAnsi="Arial"/>
        </w:rPr>
        <w:t xml:space="preserve"> </w:t>
      </w:r>
      <w:r w:rsidR="00EE3742">
        <w:rPr>
          <w:rFonts w:ascii="Arial" w:hAnsi="Arial"/>
        </w:rPr>
        <w:t>mathematics</w:t>
      </w:r>
      <w:r>
        <w:rPr>
          <w:rFonts w:ascii="Arial" w:hAnsi="Arial"/>
        </w:rPr>
        <w:t xml:space="preserve"> offered </w:t>
      </w:r>
      <w:r w:rsidR="007D3711">
        <w:rPr>
          <w:rFonts w:ascii="Arial" w:hAnsi="Arial"/>
        </w:rPr>
        <w:t xml:space="preserve">under the Faculty </w:t>
      </w:r>
      <w:r>
        <w:rPr>
          <w:rFonts w:ascii="Arial" w:hAnsi="Arial"/>
        </w:rPr>
        <w:t xml:space="preserve">of </w:t>
      </w:r>
      <w:r w:rsidR="007D3711">
        <w:rPr>
          <w:rFonts w:ascii="Arial" w:hAnsi="Arial"/>
        </w:rPr>
        <w:t>M</w:t>
      </w:r>
      <w:r>
        <w:rPr>
          <w:rFonts w:ascii="Arial" w:hAnsi="Arial"/>
        </w:rPr>
        <w:t>anagement</w:t>
      </w:r>
      <w:r w:rsidR="00883EE7">
        <w:rPr>
          <w:rFonts w:ascii="Arial" w:hAnsi="Arial"/>
        </w:rPr>
        <w:t>, we’ve got a lecturer in charge of that</w:t>
      </w:r>
      <w:r>
        <w:rPr>
          <w:rFonts w:ascii="Arial" w:hAnsi="Arial"/>
        </w:rPr>
        <w:t xml:space="preserve">. So they go through that programme prior to the commencement of the semester, they've got a period which they </w:t>
      </w:r>
      <w:r w:rsidR="00883EE7">
        <w:rPr>
          <w:rFonts w:ascii="Arial" w:hAnsi="Arial"/>
        </w:rPr>
        <w:t>do the bri</w:t>
      </w:r>
      <w:r w:rsidR="00954D62">
        <w:rPr>
          <w:rFonts w:ascii="Arial" w:hAnsi="Arial"/>
        </w:rPr>
        <w:t xml:space="preserve">dging course in mathematics, if they pass then </w:t>
      </w:r>
      <w:r>
        <w:rPr>
          <w:rFonts w:ascii="Arial" w:hAnsi="Arial"/>
        </w:rPr>
        <w:t xml:space="preserve">they </w:t>
      </w:r>
      <w:r w:rsidR="00954D62">
        <w:rPr>
          <w:rFonts w:ascii="Arial" w:hAnsi="Arial"/>
        </w:rPr>
        <w:t>enroll</w:t>
      </w:r>
      <w:r>
        <w:rPr>
          <w:rFonts w:ascii="Arial" w:hAnsi="Arial"/>
        </w:rPr>
        <w:t xml:space="preserve">. Those that leave that </w:t>
      </w:r>
      <w:r w:rsidR="00125C35">
        <w:rPr>
          <w:rFonts w:ascii="Arial" w:hAnsi="Arial"/>
        </w:rPr>
        <w:t>may have mathematics at O-level</w:t>
      </w:r>
      <w:r>
        <w:rPr>
          <w:rFonts w:ascii="Arial" w:hAnsi="Arial"/>
        </w:rPr>
        <w:t xml:space="preserve">, </w:t>
      </w:r>
      <w:r w:rsidR="008C4AF5">
        <w:rPr>
          <w:rFonts w:ascii="Arial" w:hAnsi="Arial"/>
        </w:rPr>
        <w:t>then may have done o</w:t>
      </w:r>
      <w:r>
        <w:rPr>
          <w:rFonts w:ascii="Arial" w:hAnsi="Arial"/>
        </w:rPr>
        <w:t>the</w:t>
      </w:r>
      <w:r w:rsidR="008C4AF5">
        <w:rPr>
          <w:rFonts w:ascii="Arial" w:hAnsi="Arial"/>
        </w:rPr>
        <w:t>r</w:t>
      </w:r>
      <w:r>
        <w:rPr>
          <w:rFonts w:ascii="Arial" w:hAnsi="Arial"/>
        </w:rPr>
        <w:t xml:space="preserve"> subjects at </w:t>
      </w:r>
      <w:r w:rsidR="008C4AF5">
        <w:rPr>
          <w:rFonts w:ascii="Arial" w:hAnsi="Arial"/>
        </w:rPr>
        <w:t>A-</w:t>
      </w:r>
      <w:r>
        <w:rPr>
          <w:rFonts w:ascii="Arial" w:hAnsi="Arial"/>
        </w:rPr>
        <w:t xml:space="preserve">level </w:t>
      </w:r>
      <w:r w:rsidR="008C4AF5">
        <w:rPr>
          <w:rFonts w:ascii="Arial" w:hAnsi="Arial"/>
        </w:rPr>
        <w:t>and passed</w:t>
      </w:r>
      <w:r>
        <w:rPr>
          <w:rFonts w:ascii="Arial" w:hAnsi="Arial"/>
        </w:rPr>
        <w:t xml:space="preserve">, </w:t>
      </w:r>
      <w:r w:rsidR="00A1085A">
        <w:rPr>
          <w:rFonts w:ascii="Arial" w:hAnsi="Arial"/>
        </w:rPr>
        <w:t>and then enroll for</w:t>
      </w:r>
      <w:r>
        <w:rPr>
          <w:rFonts w:ascii="Arial" w:hAnsi="Arial"/>
        </w:rPr>
        <w:t xml:space="preserve"> programmes in the</w:t>
      </w:r>
      <w:r w:rsidR="00A1085A">
        <w:rPr>
          <w:rFonts w:ascii="Arial" w:hAnsi="Arial"/>
        </w:rPr>
        <w:t xml:space="preserve"> faculty of agricultural</w:t>
      </w:r>
      <w:r>
        <w:rPr>
          <w:rFonts w:ascii="Arial" w:hAnsi="Arial"/>
        </w:rPr>
        <w:t xml:space="preserve"> sciences</w:t>
      </w:r>
      <w:r w:rsidR="00334BDD">
        <w:rPr>
          <w:rFonts w:ascii="Arial" w:hAnsi="Arial"/>
        </w:rPr>
        <w:t>. S</w:t>
      </w:r>
      <w:r>
        <w:rPr>
          <w:rFonts w:ascii="Arial" w:hAnsi="Arial"/>
        </w:rPr>
        <w:t xml:space="preserve">o really the barrier is </w:t>
      </w:r>
      <w:r w:rsidR="00334BDD">
        <w:rPr>
          <w:rFonts w:ascii="Arial" w:hAnsi="Arial"/>
        </w:rPr>
        <w:t>on the</w:t>
      </w:r>
      <w:r>
        <w:rPr>
          <w:rFonts w:ascii="Arial" w:hAnsi="Arial"/>
        </w:rPr>
        <w:t xml:space="preserve"> requirement for the sciences prior to joining the University, or the requirement for m</w:t>
      </w:r>
      <w:r w:rsidR="00AF306C">
        <w:rPr>
          <w:rFonts w:ascii="Arial" w:hAnsi="Arial"/>
        </w:rPr>
        <w:t>athematics</w:t>
      </w:r>
      <w:r>
        <w:rPr>
          <w:rFonts w:ascii="Arial" w:hAnsi="Arial"/>
        </w:rPr>
        <w:t xml:space="preserve"> prior to joining the University, which we feel is a barrier, but it's been addressed by issue of</w:t>
      </w:r>
      <w:r w:rsidR="00AF306C">
        <w:rPr>
          <w:rFonts w:ascii="Arial" w:hAnsi="Arial"/>
        </w:rPr>
        <w:t xml:space="preserve"> bridging mathematics. </w:t>
      </w:r>
    </w:p>
    <w:p w14:paraId="45AB7919" w14:textId="77777777" w:rsidR="00FE337F" w:rsidRDefault="00FE337F">
      <w:pPr>
        <w:spacing w:after="0"/>
      </w:pPr>
    </w:p>
    <w:p w14:paraId="5E5188E6" w14:textId="77777777" w:rsidR="00FE337F" w:rsidRDefault="009E46BD">
      <w:pPr>
        <w:spacing w:after="0"/>
      </w:pPr>
      <w:r>
        <w:rPr>
          <w:rFonts w:ascii="Arial" w:hAnsi="Arial"/>
          <w:color w:val="5D7284"/>
        </w:rPr>
        <w:t>03:39</w:t>
      </w:r>
    </w:p>
    <w:p w14:paraId="78FDD111" w14:textId="6255B895" w:rsidR="00FE337F" w:rsidRDefault="001C5016">
      <w:pPr>
        <w:spacing w:after="0"/>
      </w:pPr>
      <w:r>
        <w:rPr>
          <w:rFonts w:ascii="Arial" w:hAnsi="Arial"/>
        </w:rPr>
        <w:lastRenderedPageBreak/>
        <w:t>And do you have takers for that course?</w:t>
      </w:r>
    </w:p>
    <w:p w14:paraId="3C4A807F" w14:textId="77777777" w:rsidR="00FE337F" w:rsidRDefault="00FE337F">
      <w:pPr>
        <w:spacing w:after="0"/>
      </w:pPr>
    </w:p>
    <w:p w14:paraId="113063C7" w14:textId="77777777" w:rsidR="00FE337F" w:rsidRDefault="009E46BD">
      <w:pPr>
        <w:spacing w:after="0"/>
      </w:pPr>
      <w:r>
        <w:rPr>
          <w:rFonts w:ascii="Arial" w:hAnsi="Arial"/>
          <w:color w:val="5D7284"/>
        </w:rPr>
        <w:t>03:43</w:t>
      </w:r>
    </w:p>
    <w:p w14:paraId="08708264" w14:textId="007B823A" w:rsidR="00FE337F" w:rsidRDefault="009E46BD">
      <w:pPr>
        <w:spacing w:after="0"/>
      </w:pPr>
      <w:r>
        <w:rPr>
          <w:rFonts w:ascii="Arial" w:hAnsi="Arial"/>
        </w:rPr>
        <w:t xml:space="preserve">We do. We do. Now, </w:t>
      </w:r>
      <w:r w:rsidR="001C5016">
        <w:rPr>
          <w:rFonts w:ascii="Arial" w:hAnsi="Arial"/>
        </w:rPr>
        <w:t>what happens is that enrollment is centralized in Harare.</w:t>
      </w:r>
      <w:r>
        <w:rPr>
          <w:rFonts w:ascii="Arial" w:hAnsi="Arial"/>
        </w:rPr>
        <w:t xml:space="preserve"> </w:t>
      </w:r>
      <w:r w:rsidR="00CF6BAA">
        <w:rPr>
          <w:rFonts w:ascii="Arial" w:hAnsi="Arial"/>
        </w:rPr>
        <w:t xml:space="preserve">They apply at </w:t>
      </w:r>
      <w:r>
        <w:rPr>
          <w:rFonts w:ascii="Arial" w:hAnsi="Arial"/>
        </w:rPr>
        <w:t>admissions office, and then if admission</w:t>
      </w:r>
      <w:r w:rsidR="00CF6BAA">
        <w:rPr>
          <w:rFonts w:ascii="Arial" w:hAnsi="Arial"/>
        </w:rPr>
        <w:t xml:space="preserve"> office</w:t>
      </w:r>
      <w:r>
        <w:rPr>
          <w:rFonts w:ascii="Arial" w:hAnsi="Arial"/>
        </w:rPr>
        <w:t xml:space="preserve"> see that the</w:t>
      </w:r>
      <w:r w:rsidR="009F68E7">
        <w:rPr>
          <w:rFonts w:ascii="Arial" w:hAnsi="Arial"/>
        </w:rPr>
        <w:t>y are di</w:t>
      </w:r>
      <w:r>
        <w:rPr>
          <w:rFonts w:ascii="Arial" w:hAnsi="Arial"/>
        </w:rPr>
        <w:t xml:space="preserve">fficient with regards to those subjects they are advised </w:t>
      </w:r>
      <w:r w:rsidR="009F68E7">
        <w:rPr>
          <w:rFonts w:ascii="Arial" w:hAnsi="Arial"/>
        </w:rPr>
        <w:t xml:space="preserve">to enroll, it is </w:t>
      </w:r>
      <w:r>
        <w:rPr>
          <w:rFonts w:ascii="Arial" w:hAnsi="Arial"/>
        </w:rPr>
        <w:t xml:space="preserve">not </w:t>
      </w:r>
      <w:r w:rsidR="009F68E7">
        <w:rPr>
          <w:rFonts w:ascii="Arial" w:hAnsi="Arial"/>
        </w:rPr>
        <w:t>us</w:t>
      </w:r>
      <w:r w:rsidR="00305F49">
        <w:rPr>
          <w:rFonts w:ascii="Arial" w:hAnsi="Arial"/>
        </w:rPr>
        <w:t>. They are advised at admissions</w:t>
      </w:r>
      <w:r>
        <w:rPr>
          <w:rFonts w:ascii="Arial" w:hAnsi="Arial"/>
        </w:rPr>
        <w:t xml:space="preserve"> and then they </w:t>
      </w:r>
      <w:r w:rsidR="00C05F55">
        <w:rPr>
          <w:rFonts w:ascii="Arial" w:hAnsi="Arial"/>
        </w:rPr>
        <w:t>enroll at</w:t>
      </w:r>
      <w:r>
        <w:rPr>
          <w:rFonts w:ascii="Arial" w:hAnsi="Arial"/>
        </w:rPr>
        <w:t xml:space="preserve"> admission</w:t>
      </w:r>
      <w:r w:rsidR="00C05F55">
        <w:rPr>
          <w:rFonts w:ascii="Arial" w:hAnsi="Arial"/>
        </w:rPr>
        <w:t xml:space="preserve">s. </w:t>
      </w:r>
      <w:r w:rsidR="0029793E">
        <w:rPr>
          <w:rFonts w:ascii="Arial" w:hAnsi="Arial"/>
        </w:rPr>
        <w:t>A</w:t>
      </w:r>
      <w:r>
        <w:rPr>
          <w:rFonts w:ascii="Arial" w:hAnsi="Arial"/>
        </w:rPr>
        <w:t>fter the</w:t>
      </w:r>
      <w:r w:rsidR="00C05F55">
        <w:rPr>
          <w:rFonts w:ascii="Arial" w:hAnsi="Arial"/>
        </w:rPr>
        <w:t xml:space="preserve">y pass the bridging course, then they are </w:t>
      </w:r>
      <w:r w:rsidR="0029793E">
        <w:rPr>
          <w:rFonts w:ascii="Arial" w:hAnsi="Arial"/>
        </w:rPr>
        <w:t xml:space="preserve">directed to the faculties. </w:t>
      </w:r>
    </w:p>
    <w:p w14:paraId="5F46F98A" w14:textId="77777777" w:rsidR="00FE337F" w:rsidRDefault="00FE337F">
      <w:pPr>
        <w:spacing w:after="0"/>
      </w:pPr>
    </w:p>
    <w:p w14:paraId="40DFFA5A" w14:textId="77777777" w:rsidR="00FE337F" w:rsidRDefault="009E46BD">
      <w:pPr>
        <w:spacing w:after="0"/>
      </w:pPr>
      <w:r>
        <w:rPr>
          <w:rFonts w:ascii="Arial" w:hAnsi="Arial"/>
          <w:color w:val="5D7284"/>
        </w:rPr>
        <w:t>04:19</w:t>
      </w:r>
    </w:p>
    <w:p w14:paraId="6B9412A7" w14:textId="6AF046DB" w:rsidR="00FE337F" w:rsidRDefault="0029793E">
      <w:pPr>
        <w:spacing w:after="0"/>
      </w:pPr>
      <w:r>
        <w:rPr>
          <w:rFonts w:ascii="Arial" w:hAnsi="Arial"/>
        </w:rPr>
        <w:t>And yes they do pay for this bridging course?</w:t>
      </w:r>
    </w:p>
    <w:p w14:paraId="2A9C8735" w14:textId="77777777" w:rsidR="00FE337F" w:rsidRDefault="00FE337F">
      <w:pPr>
        <w:spacing w:after="0"/>
      </w:pPr>
    </w:p>
    <w:p w14:paraId="51FBBD84" w14:textId="77777777" w:rsidR="00FE337F" w:rsidRDefault="009E46BD">
      <w:pPr>
        <w:spacing w:after="0"/>
      </w:pPr>
      <w:r>
        <w:rPr>
          <w:rFonts w:ascii="Arial" w:hAnsi="Arial"/>
          <w:color w:val="5D7284"/>
        </w:rPr>
        <w:t>04:31</w:t>
      </w:r>
    </w:p>
    <w:p w14:paraId="41A252CF" w14:textId="0741539D" w:rsidR="00FE337F" w:rsidRDefault="00721985">
      <w:pPr>
        <w:spacing w:after="0"/>
        <w:rPr>
          <w:rFonts w:ascii="Arial" w:hAnsi="Arial"/>
        </w:rPr>
      </w:pPr>
      <w:r>
        <w:rPr>
          <w:rFonts w:ascii="Arial" w:hAnsi="Arial"/>
        </w:rPr>
        <w:t xml:space="preserve">Yes, the operational costs are covered by the students. </w:t>
      </w:r>
    </w:p>
    <w:p w14:paraId="70315705" w14:textId="2FE4425E" w:rsidR="008B7E67" w:rsidRDefault="008B7E67">
      <w:pPr>
        <w:spacing w:after="0"/>
        <w:rPr>
          <w:rFonts w:ascii="Arial" w:hAnsi="Arial"/>
        </w:rPr>
      </w:pPr>
    </w:p>
    <w:p w14:paraId="62D2EB2F" w14:textId="0BCE8ECF" w:rsidR="008B7E67" w:rsidRPr="00C9528C" w:rsidRDefault="008B7E67">
      <w:pPr>
        <w:spacing w:after="0"/>
        <w:rPr>
          <w:rFonts w:ascii="Arial" w:hAnsi="Arial"/>
          <w:color w:val="1F497D" w:themeColor="text2"/>
        </w:rPr>
      </w:pPr>
      <w:r w:rsidRPr="00C9528C">
        <w:rPr>
          <w:rFonts w:ascii="Arial" w:hAnsi="Arial"/>
          <w:color w:val="1F497D" w:themeColor="text2"/>
        </w:rPr>
        <w:t>0435</w:t>
      </w:r>
    </w:p>
    <w:p w14:paraId="0E49544C" w14:textId="46DC7897" w:rsidR="008B7E67" w:rsidRDefault="008B7E67">
      <w:pPr>
        <w:spacing w:after="0"/>
      </w:pPr>
      <w:r>
        <w:rPr>
          <w:rFonts w:ascii="Arial" w:hAnsi="Arial"/>
        </w:rPr>
        <w:t>And yes, is there a gender policy here at WUA? That also touches the enrollment issues</w:t>
      </w:r>
      <w:r w:rsidR="00D9429C">
        <w:rPr>
          <w:rFonts w:ascii="Arial" w:hAnsi="Arial"/>
        </w:rPr>
        <w:t>?</w:t>
      </w:r>
    </w:p>
    <w:p w14:paraId="0B4FB195" w14:textId="77777777" w:rsidR="00FE337F" w:rsidRDefault="00FE337F">
      <w:pPr>
        <w:spacing w:after="0"/>
      </w:pPr>
    </w:p>
    <w:p w14:paraId="0B5C6791" w14:textId="77777777" w:rsidR="00FE337F" w:rsidRDefault="009E46BD">
      <w:pPr>
        <w:spacing w:after="0"/>
      </w:pPr>
      <w:r>
        <w:rPr>
          <w:rFonts w:ascii="Arial" w:hAnsi="Arial"/>
          <w:color w:val="5D7284"/>
        </w:rPr>
        <w:t>04:45</w:t>
      </w:r>
    </w:p>
    <w:p w14:paraId="72FDCF42" w14:textId="02E233ED" w:rsidR="00FE337F" w:rsidRDefault="00D9429C">
      <w:pPr>
        <w:spacing w:after="0"/>
      </w:pPr>
      <w:r>
        <w:rPr>
          <w:rFonts w:ascii="Arial" w:hAnsi="Arial"/>
        </w:rPr>
        <w:t>Yes, I think there is. Of the cuff I think there</w:t>
      </w:r>
      <w:r w:rsidR="00A422AF">
        <w:rPr>
          <w:rFonts w:ascii="Arial" w:hAnsi="Arial"/>
        </w:rPr>
        <w:t xml:space="preserve"> is about 75% women and the balance, the men. </w:t>
      </w:r>
      <w:r w:rsidR="00340E3A">
        <w:rPr>
          <w:rFonts w:ascii="Arial" w:hAnsi="Arial"/>
        </w:rPr>
        <w:t xml:space="preserve">Gicen that the numbers are low, they </w:t>
      </w:r>
      <w:r w:rsidR="00485803">
        <w:rPr>
          <w:rFonts w:ascii="Arial" w:hAnsi="Arial"/>
        </w:rPr>
        <w:t xml:space="preserve">do not fill up the </w:t>
      </w:r>
      <w:r w:rsidR="00340E3A">
        <w:rPr>
          <w:rFonts w:ascii="Arial" w:hAnsi="Arial"/>
        </w:rPr>
        <w:t xml:space="preserve">75% </w:t>
      </w:r>
      <w:r w:rsidR="00421308">
        <w:rPr>
          <w:rFonts w:ascii="Arial" w:hAnsi="Arial"/>
        </w:rPr>
        <w:t xml:space="preserve">although its there on paper, it might not be 75% when </w:t>
      </w:r>
      <w:r w:rsidR="00C9528C">
        <w:rPr>
          <w:rFonts w:ascii="Arial" w:hAnsi="Arial"/>
        </w:rPr>
        <w:t>on actual enrollment.</w:t>
      </w:r>
    </w:p>
    <w:p w14:paraId="0E050FEA" w14:textId="77777777" w:rsidR="00FE337F" w:rsidRDefault="00FE337F">
      <w:pPr>
        <w:spacing w:after="0"/>
      </w:pPr>
    </w:p>
    <w:p w14:paraId="05F1BDED" w14:textId="77777777" w:rsidR="00C9528C" w:rsidRDefault="009E46BD" w:rsidP="00C9528C">
      <w:pPr>
        <w:spacing w:after="0"/>
        <w:rPr>
          <w:rFonts w:ascii="Arial" w:hAnsi="Arial"/>
        </w:rPr>
      </w:pPr>
      <w:r>
        <w:rPr>
          <w:rFonts w:ascii="Arial" w:hAnsi="Arial"/>
          <w:color w:val="5D7284"/>
        </w:rPr>
        <w:t>05:02</w:t>
      </w:r>
    </w:p>
    <w:p w14:paraId="029A5658" w14:textId="6C804A97" w:rsidR="00FE337F" w:rsidRPr="00C725D0" w:rsidRDefault="00C9528C" w:rsidP="00C9528C">
      <w:pPr>
        <w:spacing w:after="0"/>
        <w:rPr>
          <w:rFonts w:ascii="Arial" w:hAnsi="Arial" w:cs="Arial"/>
        </w:rPr>
      </w:pPr>
      <w:r w:rsidRPr="00C725D0">
        <w:rPr>
          <w:rFonts w:ascii="Arial" w:hAnsi="Arial" w:cs="Arial"/>
        </w:rPr>
        <w:t>Because if we say we need 10 students, or we need 50 students</w:t>
      </w:r>
      <w:r w:rsidR="00E456EE" w:rsidRPr="00C725D0">
        <w:rPr>
          <w:rFonts w:ascii="Arial" w:hAnsi="Arial" w:cs="Arial"/>
        </w:rPr>
        <w:t>. And then those that apply are only 5</w:t>
      </w:r>
      <w:r w:rsidR="00C725D0" w:rsidRPr="00C725D0">
        <w:rPr>
          <w:rFonts w:ascii="Arial" w:hAnsi="Arial" w:cs="Arial"/>
        </w:rPr>
        <w:t xml:space="preserve">. </w:t>
      </w:r>
    </w:p>
    <w:p w14:paraId="75EF0FC2" w14:textId="18C6CEE7" w:rsidR="00FE337F" w:rsidRPr="00C725D0" w:rsidRDefault="00C725D0">
      <w:pPr>
        <w:spacing w:after="0"/>
        <w:rPr>
          <w:rFonts w:ascii="Arial" w:hAnsi="Arial" w:cs="Arial"/>
        </w:rPr>
      </w:pPr>
      <w:r w:rsidRPr="00C725D0">
        <w:rPr>
          <w:rFonts w:ascii="Arial" w:hAnsi="Arial" w:cs="Arial"/>
        </w:rPr>
        <w:t>Although the policy says 75%.</w:t>
      </w:r>
    </w:p>
    <w:p w14:paraId="1DFC3DCD" w14:textId="77777777" w:rsidR="00C725D0" w:rsidRDefault="00C725D0">
      <w:pPr>
        <w:spacing w:after="0"/>
      </w:pPr>
    </w:p>
    <w:p w14:paraId="6F3C829B" w14:textId="77777777" w:rsidR="00FE337F" w:rsidRDefault="009E46BD">
      <w:pPr>
        <w:spacing w:after="0"/>
      </w:pPr>
      <w:r>
        <w:rPr>
          <w:rFonts w:ascii="Arial" w:hAnsi="Arial"/>
          <w:color w:val="5D7284"/>
        </w:rPr>
        <w:t>05:18</w:t>
      </w:r>
    </w:p>
    <w:p w14:paraId="7F6B7242" w14:textId="7C6B7387" w:rsidR="00FE337F" w:rsidRDefault="009E46BD">
      <w:pPr>
        <w:spacing w:after="0"/>
      </w:pPr>
      <w:r>
        <w:rPr>
          <w:rFonts w:ascii="Arial" w:hAnsi="Arial"/>
        </w:rPr>
        <w:t>but how are they how, even though it's not necessarily 75% to, or the percentage might not be, even though it's day for the general enrollment, how is it been? In terms of how many are they generally from your general assessment in terms of percentages, the women versus men in the programmes that you teach in particular?</w:t>
      </w:r>
    </w:p>
    <w:p w14:paraId="580B5B37" w14:textId="77777777" w:rsidR="00FE337F" w:rsidRDefault="00FE337F">
      <w:pPr>
        <w:spacing w:after="0"/>
      </w:pPr>
    </w:p>
    <w:p w14:paraId="46B735F4" w14:textId="77777777" w:rsidR="00FE337F" w:rsidRDefault="009E46BD">
      <w:pPr>
        <w:spacing w:after="0"/>
      </w:pPr>
      <w:r>
        <w:rPr>
          <w:rFonts w:ascii="Arial" w:hAnsi="Arial"/>
          <w:color w:val="5D7284"/>
        </w:rPr>
        <w:t>05:44</w:t>
      </w:r>
    </w:p>
    <w:p w14:paraId="7D9DBDD5" w14:textId="63B5DD8B" w:rsidR="00FE337F" w:rsidRDefault="009E46BD">
      <w:pPr>
        <w:spacing w:after="0"/>
      </w:pPr>
      <w:r>
        <w:rPr>
          <w:rFonts w:ascii="Arial" w:hAnsi="Arial"/>
        </w:rPr>
        <w:t>I</w:t>
      </w:r>
      <w:r w:rsidR="00C03AE3">
        <w:rPr>
          <w:rFonts w:ascii="Arial" w:hAnsi="Arial"/>
        </w:rPr>
        <w:t>t’s more of</w:t>
      </w:r>
      <w:r>
        <w:rPr>
          <w:rFonts w:ascii="Arial" w:hAnsi="Arial"/>
        </w:rPr>
        <w:t xml:space="preserve"> men than women? Okay, yeah.</w:t>
      </w:r>
    </w:p>
    <w:p w14:paraId="27889FAC" w14:textId="77777777" w:rsidR="00FE337F" w:rsidRDefault="00FE337F">
      <w:pPr>
        <w:spacing w:after="0"/>
      </w:pPr>
    </w:p>
    <w:p w14:paraId="3F6256BC" w14:textId="77777777" w:rsidR="00FE337F" w:rsidRDefault="009E46BD">
      <w:pPr>
        <w:spacing w:after="0"/>
      </w:pPr>
      <w:r>
        <w:rPr>
          <w:rFonts w:ascii="Arial" w:hAnsi="Arial"/>
          <w:color w:val="5D7284"/>
        </w:rPr>
        <w:t>05:53</w:t>
      </w:r>
    </w:p>
    <w:p w14:paraId="3AA64E8D" w14:textId="77777777" w:rsidR="00FE337F" w:rsidRDefault="009E46BD">
      <w:pPr>
        <w:spacing w:after="0"/>
      </w:pPr>
      <w:r>
        <w:rPr>
          <w:rFonts w:ascii="Arial" w:hAnsi="Arial"/>
        </w:rPr>
        <w:t>All right. So</w:t>
      </w:r>
    </w:p>
    <w:p w14:paraId="1920526A" w14:textId="77777777" w:rsidR="00FE337F" w:rsidRDefault="00FE337F">
      <w:pPr>
        <w:spacing w:after="0"/>
      </w:pPr>
    </w:p>
    <w:p w14:paraId="08066229" w14:textId="77777777" w:rsidR="00FE337F" w:rsidRDefault="009E46BD">
      <w:pPr>
        <w:spacing w:after="0"/>
      </w:pPr>
      <w:r>
        <w:rPr>
          <w:rFonts w:ascii="Arial" w:hAnsi="Arial"/>
          <w:color w:val="5D7284"/>
        </w:rPr>
        <w:t>05:54</w:t>
      </w:r>
    </w:p>
    <w:p w14:paraId="5EB0F490" w14:textId="55CA8F2F" w:rsidR="00FE337F" w:rsidRDefault="009E46BD">
      <w:pPr>
        <w:spacing w:after="0"/>
        <w:rPr>
          <w:rFonts w:ascii="Arial" w:hAnsi="Arial"/>
        </w:rPr>
      </w:pPr>
      <w:r>
        <w:rPr>
          <w:rFonts w:ascii="Arial" w:hAnsi="Arial"/>
        </w:rPr>
        <w:t>over the years, that is a trend</w:t>
      </w:r>
      <w:r w:rsidR="00C03AE3">
        <w:rPr>
          <w:rFonts w:ascii="Arial" w:hAnsi="Arial"/>
        </w:rPr>
        <w:t>. Then the other one</w:t>
      </w:r>
      <w:r>
        <w:rPr>
          <w:rFonts w:ascii="Arial" w:hAnsi="Arial"/>
        </w:rPr>
        <w:t xml:space="preserve"> I left out is because the university looks at </w:t>
      </w:r>
      <w:r w:rsidR="009D2F03">
        <w:rPr>
          <w:rFonts w:ascii="Arial" w:hAnsi="Arial"/>
        </w:rPr>
        <w:t xml:space="preserve">the </w:t>
      </w:r>
      <w:r>
        <w:rPr>
          <w:rFonts w:ascii="Arial" w:hAnsi="Arial"/>
        </w:rPr>
        <w:t>disadvantage</w:t>
      </w:r>
      <w:r w:rsidR="009D2F03">
        <w:rPr>
          <w:rFonts w:ascii="Arial" w:hAnsi="Arial"/>
        </w:rPr>
        <w:t>d woman</w:t>
      </w:r>
      <w:r>
        <w:rPr>
          <w:rFonts w:ascii="Arial" w:hAnsi="Arial"/>
        </w:rPr>
        <w:t xml:space="preserve">. </w:t>
      </w:r>
      <w:r w:rsidR="00364C80">
        <w:rPr>
          <w:rFonts w:ascii="Arial" w:hAnsi="Arial"/>
        </w:rPr>
        <w:t>So,</w:t>
      </w:r>
      <w:r>
        <w:rPr>
          <w:rFonts w:ascii="Arial" w:hAnsi="Arial"/>
        </w:rPr>
        <w:t xml:space="preserve"> it's not like </w:t>
      </w:r>
      <w:r w:rsidR="009D2F03">
        <w:rPr>
          <w:rFonts w:ascii="Arial" w:hAnsi="Arial"/>
        </w:rPr>
        <w:t xml:space="preserve">the </w:t>
      </w:r>
      <w:r>
        <w:rPr>
          <w:rFonts w:ascii="Arial" w:hAnsi="Arial"/>
        </w:rPr>
        <w:t>normal</w:t>
      </w:r>
      <w:r w:rsidR="009D2F03">
        <w:rPr>
          <w:rFonts w:ascii="Arial" w:hAnsi="Arial"/>
        </w:rPr>
        <w:t xml:space="preserve"> intake like</w:t>
      </w:r>
      <w:r w:rsidR="00364C80">
        <w:rPr>
          <w:rFonts w:ascii="Arial" w:hAnsi="Arial"/>
        </w:rPr>
        <w:t xml:space="preserve"> in </w:t>
      </w:r>
      <w:r>
        <w:rPr>
          <w:rFonts w:ascii="Arial" w:hAnsi="Arial"/>
        </w:rPr>
        <w:t xml:space="preserve">other institutions </w:t>
      </w:r>
      <w:r w:rsidR="008D5859">
        <w:rPr>
          <w:rFonts w:ascii="Arial" w:hAnsi="Arial"/>
        </w:rPr>
        <w:t>who will have those straight from A-</w:t>
      </w:r>
      <w:r>
        <w:rPr>
          <w:rFonts w:ascii="Arial" w:hAnsi="Arial"/>
        </w:rPr>
        <w:t>levels</w:t>
      </w:r>
      <w:r w:rsidR="00F0594B">
        <w:rPr>
          <w:rFonts w:ascii="Arial" w:hAnsi="Arial"/>
        </w:rPr>
        <w:t xml:space="preserve"> but here</w:t>
      </w:r>
      <w:r>
        <w:rPr>
          <w:rFonts w:ascii="Arial" w:hAnsi="Arial"/>
        </w:rPr>
        <w:t xml:space="preserve"> we say those that </w:t>
      </w:r>
      <w:r w:rsidR="00F0594B">
        <w:rPr>
          <w:rFonts w:ascii="Arial" w:hAnsi="Arial"/>
        </w:rPr>
        <w:t xml:space="preserve">are forty </w:t>
      </w:r>
      <w:r>
        <w:rPr>
          <w:rFonts w:ascii="Arial" w:hAnsi="Arial"/>
        </w:rPr>
        <w:t xml:space="preserve">years </w:t>
      </w:r>
      <w:r w:rsidR="00F0594B">
        <w:rPr>
          <w:rFonts w:ascii="Arial" w:hAnsi="Arial"/>
        </w:rPr>
        <w:t xml:space="preserve">without </w:t>
      </w:r>
      <w:r>
        <w:rPr>
          <w:rFonts w:ascii="Arial" w:hAnsi="Arial"/>
        </w:rPr>
        <w:t xml:space="preserve">the necessary </w:t>
      </w:r>
      <w:r w:rsidR="00F0594B">
        <w:rPr>
          <w:rFonts w:ascii="Arial" w:hAnsi="Arial"/>
        </w:rPr>
        <w:t xml:space="preserve">A-levels </w:t>
      </w:r>
      <w:r>
        <w:rPr>
          <w:rFonts w:ascii="Arial" w:hAnsi="Arial"/>
        </w:rPr>
        <w:t>t</w:t>
      </w:r>
      <w:r w:rsidR="002109CC">
        <w:rPr>
          <w:rFonts w:ascii="Arial" w:hAnsi="Arial"/>
        </w:rPr>
        <w:t xml:space="preserve">hey enter </w:t>
      </w:r>
      <w:r>
        <w:rPr>
          <w:rFonts w:ascii="Arial" w:hAnsi="Arial"/>
        </w:rPr>
        <w:t>into what we call mature en</w:t>
      </w:r>
      <w:r w:rsidR="002109CC">
        <w:rPr>
          <w:rFonts w:ascii="Arial" w:hAnsi="Arial"/>
        </w:rPr>
        <w:t>try</w:t>
      </w:r>
      <w:r>
        <w:rPr>
          <w:rFonts w:ascii="Arial" w:hAnsi="Arial"/>
        </w:rPr>
        <w:t>, the mature en</w:t>
      </w:r>
      <w:r w:rsidR="002109CC">
        <w:rPr>
          <w:rFonts w:ascii="Arial" w:hAnsi="Arial"/>
        </w:rPr>
        <w:t>try</w:t>
      </w:r>
      <w:r>
        <w:rPr>
          <w:rFonts w:ascii="Arial" w:hAnsi="Arial"/>
        </w:rPr>
        <w:t xml:space="preserve"> becomes now the normal target group for </w:t>
      </w:r>
      <w:r w:rsidR="002109CC">
        <w:rPr>
          <w:rFonts w:ascii="Arial" w:hAnsi="Arial"/>
        </w:rPr>
        <w:lastRenderedPageBreak/>
        <w:t>W</w:t>
      </w:r>
      <w:r>
        <w:rPr>
          <w:rFonts w:ascii="Arial" w:hAnsi="Arial"/>
        </w:rPr>
        <w:t xml:space="preserve">omen's </w:t>
      </w:r>
      <w:r w:rsidR="002109CC">
        <w:rPr>
          <w:rFonts w:ascii="Arial" w:hAnsi="Arial"/>
        </w:rPr>
        <w:t>University in</w:t>
      </w:r>
      <w:r>
        <w:rPr>
          <w:rFonts w:ascii="Arial" w:hAnsi="Arial"/>
        </w:rPr>
        <w:t xml:space="preserve"> Africa </w:t>
      </w:r>
      <w:r w:rsidR="003677F2">
        <w:rPr>
          <w:rFonts w:ascii="Arial" w:hAnsi="Arial"/>
        </w:rPr>
        <w:t>and</w:t>
      </w:r>
      <w:r>
        <w:rPr>
          <w:rFonts w:ascii="Arial" w:hAnsi="Arial"/>
        </w:rPr>
        <w:t xml:space="preserve"> not</w:t>
      </w:r>
      <w:r w:rsidR="002109CC">
        <w:rPr>
          <w:rFonts w:ascii="Arial" w:hAnsi="Arial"/>
        </w:rPr>
        <w:t xml:space="preserve"> the</w:t>
      </w:r>
      <w:r>
        <w:rPr>
          <w:rFonts w:ascii="Arial" w:hAnsi="Arial"/>
        </w:rPr>
        <w:t xml:space="preserve"> graduates </w:t>
      </w:r>
      <w:r w:rsidR="002109CC">
        <w:rPr>
          <w:rFonts w:ascii="Arial" w:hAnsi="Arial"/>
        </w:rPr>
        <w:t>from High School.</w:t>
      </w:r>
      <w:r>
        <w:rPr>
          <w:rFonts w:ascii="Arial" w:hAnsi="Arial"/>
        </w:rPr>
        <w:t xml:space="preserve"> </w:t>
      </w:r>
      <w:r w:rsidR="003677F2">
        <w:rPr>
          <w:rFonts w:ascii="Arial" w:hAnsi="Arial"/>
        </w:rPr>
        <w:t xml:space="preserve">If you go to UZ, their </w:t>
      </w:r>
      <w:r w:rsidR="0022600B">
        <w:rPr>
          <w:rFonts w:ascii="Arial" w:hAnsi="Arial"/>
        </w:rPr>
        <w:t>normal entry</w:t>
      </w:r>
      <w:r w:rsidR="003677F2">
        <w:rPr>
          <w:rFonts w:ascii="Arial" w:hAnsi="Arial"/>
        </w:rPr>
        <w:t xml:space="preserve"> is A-levels. </w:t>
      </w:r>
      <w:r w:rsidR="0022600B">
        <w:rPr>
          <w:rFonts w:ascii="Arial" w:hAnsi="Arial"/>
        </w:rPr>
        <w:t xml:space="preserve">Then Us, our </w:t>
      </w:r>
      <w:r w:rsidR="00AD5D9E">
        <w:rPr>
          <w:rFonts w:ascii="Arial" w:hAnsi="Arial"/>
        </w:rPr>
        <w:t>normal, on paper, is the mature woman.</w:t>
      </w:r>
    </w:p>
    <w:p w14:paraId="56E3E1CD" w14:textId="77777777" w:rsidR="00AD5D9E" w:rsidRPr="00AD5D9E" w:rsidRDefault="00AD5D9E">
      <w:pPr>
        <w:spacing w:after="0"/>
        <w:rPr>
          <w:rFonts w:ascii="Arial" w:hAnsi="Arial"/>
        </w:rPr>
      </w:pPr>
    </w:p>
    <w:p w14:paraId="45A3118D" w14:textId="77777777" w:rsidR="00FE337F" w:rsidRDefault="009E46BD">
      <w:pPr>
        <w:spacing w:after="0"/>
      </w:pPr>
      <w:r>
        <w:rPr>
          <w:rFonts w:ascii="Arial" w:hAnsi="Arial"/>
          <w:color w:val="5D7284"/>
        </w:rPr>
        <w:t>06:50</w:t>
      </w:r>
    </w:p>
    <w:p w14:paraId="1BE534E0" w14:textId="0E654B3F" w:rsidR="00FE337F" w:rsidRDefault="009E46BD">
      <w:pPr>
        <w:spacing w:after="0"/>
      </w:pPr>
      <w:r>
        <w:rPr>
          <w:rFonts w:ascii="Arial" w:hAnsi="Arial"/>
        </w:rPr>
        <w:t xml:space="preserve">but have you been getting some of the entries from those a </w:t>
      </w:r>
      <w:r w:rsidR="00A65694">
        <w:rPr>
          <w:rFonts w:ascii="Arial" w:hAnsi="Arial"/>
        </w:rPr>
        <w:t>level student</w:t>
      </w:r>
      <w:r>
        <w:rPr>
          <w:rFonts w:ascii="Arial" w:hAnsi="Arial"/>
        </w:rPr>
        <w:t xml:space="preserve">, but the </w:t>
      </w:r>
      <w:r w:rsidR="00A65694">
        <w:rPr>
          <w:rFonts w:ascii="Arial" w:hAnsi="Arial"/>
        </w:rPr>
        <w:t>majority have been</w:t>
      </w:r>
      <w:r>
        <w:rPr>
          <w:rFonts w:ascii="Arial" w:hAnsi="Arial"/>
        </w:rPr>
        <w:t xml:space="preserve"> the mature entry ones?</w:t>
      </w:r>
    </w:p>
    <w:p w14:paraId="432A495F" w14:textId="77777777" w:rsidR="00FE337F" w:rsidRDefault="00FE337F">
      <w:pPr>
        <w:spacing w:after="0"/>
      </w:pPr>
    </w:p>
    <w:p w14:paraId="484D8CBD" w14:textId="77777777" w:rsidR="00FE337F" w:rsidRDefault="009E46BD">
      <w:pPr>
        <w:spacing w:after="0"/>
      </w:pPr>
      <w:r>
        <w:rPr>
          <w:rFonts w:ascii="Arial" w:hAnsi="Arial"/>
          <w:color w:val="5D7284"/>
        </w:rPr>
        <w:t>07:00</w:t>
      </w:r>
    </w:p>
    <w:p w14:paraId="621D1695" w14:textId="0BE00BFF" w:rsidR="00FE337F" w:rsidRDefault="009E46BD">
      <w:pPr>
        <w:spacing w:after="0"/>
      </w:pPr>
      <w:r>
        <w:rPr>
          <w:rFonts w:ascii="Arial" w:hAnsi="Arial"/>
        </w:rPr>
        <w:t xml:space="preserve">Yeah, because being a private institution, </w:t>
      </w:r>
      <w:r w:rsidR="00A65694">
        <w:rPr>
          <w:rFonts w:ascii="Arial" w:hAnsi="Arial"/>
        </w:rPr>
        <w:t>many of them are handicapped on fees</w:t>
      </w:r>
      <w:r>
        <w:rPr>
          <w:rFonts w:ascii="Arial" w:hAnsi="Arial"/>
        </w:rPr>
        <w:t xml:space="preserve">, so many of our </w:t>
      </w:r>
      <w:r w:rsidR="00DF2096">
        <w:rPr>
          <w:rFonts w:ascii="Arial" w:hAnsi="Arial"/>
        </w:rPr>
        <w:t>candidates are already employed so they come here to further their education.</w:t>
      </w:r>
      <w:r>
        <w:rPr>
          <w:rFonts w:ascii="Arial" w:hAnsi="Arial"/>
        </w:rPr>
        <w:t xml:space="preserve"> </w:t>
      </w:r>
    </w:p>
    <w:p w14:paraId="10F84FDD" w14:textId="77777777" w:rsidR="00FE337F" w:rsidRDefault="00FE337F">
      <w:pPr>
        <w:spacing w:after="0"/>
      </w:pPr>
    </w:p>
    <w:p w14:paraId="211C7CD2" w14:textId="77777777" w:rsidR="00FE337F" w:rsidRDefault="009E46BD">
      <w:pPr>
        <w:spacing w:after="0"/>
      </w:pPr>
      <w:r>
        <w:rPr>
          <w:rFonts w:ascii="Arial" w:hAnsi="Arial"/>
          <w:color w:val="5D7284"/>
        </w:rPr>
        <w:t>07:15</w:t>
      </w:r>
    </w:p>
    <w:p w14:paraId="5CED4C38" w14:textId="31755BC2" w:rsidR="00FE337F" w:rsidRDefault="009E46BD">
      <w:pPr>
        <w:spacing w:after="0"/>
      </w:pPr>
      <w:r>
        <w:rPr>
          <w:rFonts w:ascii="Arial" w:hAnsi="Arial"/>
        </w:rPr>
        <w:t xml:space="preserve">and </w:t>
      </w:r>
      <w:r w:rsidR="002947D0">
        <w:rPr>
          <w:rFonts w:ascii="Arial" w:hAnsi="Arial"/>
        </w:rPr>
        <w:t xml:space="preserve">is there </w:t>
      </w:r>
      <w:r>
        <w:rPr>
          <w:rFonts w:ascii="Arial" w:hAnsi="Arial"/>
        </w:rPr>
        <w:t>anything that the university is doing to also promote the uptake of the sciences amongst the female students. Yeah.</w:t>
      </w:r>
    </w:p>
    <w:p w14:paraId="1691E892" w14:textId="77777777" w:rsidR="00FE337F" w:rsidRDefault="00FE337F">
      <w:pPr>
        <w:spacing w:after="0"/>
      </w:pPr>
    </w:p>
    <w:p w14:paraId="7693F5EA" w14:textId="77777777" w:rsidR="00FE337F" w:rsidRDefault="009E46BD">
      <w:pPr>
        <w:spacing w:after="0"/>
      </w:pPr>
      <w:r>
        <w:rPr>
          <w:rFonts w:ascii="Arial" w:hAnsi="Arial"/>
          <w:color w:val="5D7284"/>
        </w:rPr>
        <w:t>07:29</w:t>
      </w:r>
    </w:p>
    <w:p w14:paraId="27E87B25" w14:textId="77777777" w:rsidR="005E5173" w:rsidRDefault="0034609F">
      <w:pPr>
        <w:spacing w:after="0"/>
        <w:rPr>
          <w:rFonts w:ascii="Arial" w:hAnsi="Arial"/>
        </w:rPr>
      </w:pPr>
      <w:r>
        <w:rPr>
          <w:rFonts w:ascii="Arial" w:hAnsi="Arial"/>
        </w:rPr>
        <w:t>Yea. Of hand, we’ve got awards that target good performance in the sciences</w:t>
      </w:r>
      <w:r w:rsidR="00A01BC4">
        <w:rPr>
          <w:rFonts w:ascii="Arial" w:hAnsi="Arial"/>
        </w:rPr>
        <w:t xml:space="preserve"> when candidates graduate, we’ve got a</w:t>
      </w:r>
      <w:r>
        <w:rPr>
          <w:rFonts w:ascii="Arial" w:hAnsi="Arial"/>
        </w:rPr>
        <w:t>wards</w:t>
      </w:r>
      <w:r w:rsidR="00A01BC4">
        <w:rPr>
          <w:rFonts w:ascii="Arial" w:hAnsi="Arial"/>
        </w:rPr>
        <w:t>. There is the</w:t>
      </w:r>
      <w:r w:rsidR="00884BAF">
        <w:rPr>
          <w:rFonts w:ascii="Arial" w:hAnsi="Arial"/>
        </w:rPr>
        <w:t xml:space="preserve"> shield for </w:t>
      </w:r>
      <w:r>
        <w:rPr>
          <w:rFonts w:ascii="Arial" w:hAnsi="Arial"/>
        </w:rPr>
        <w:t>the best of graduating students in agriculture</w:t>
      </w:r>
      <w:r w:rsidR="00884BAF">
        <w:rPr>
          <w:rFonts w:ascii="Arial" w:hAnsi="Arial"/>
        </w:rPr>
        <w:t xml:space="preserve"> e</w:t>
      </w:r>
      <w:r>
        <w:rPr>
          <w:rFonts w:ascii="Arial" w:hAnsi="Arial"/>
        </w:rPr>
        <w:t>very year</w:t>
      </w:r>
      <w:r w:rsidR="00884BAF">
        <w:rPr>
          <w:rFonts w:ascii="Arial" w:hAnsi="Arial"/>
        </w:rPr>
        <w:t>. W</w:t>
      </w:r>
      <w:r>
        <w:rPr>
          <w:rFonts w:ascii="Arial" w:hAnsi="Arial"/>
        </w:rPr>
        <w:t>e also have the Vice Chancellor's Award for the Best graduating students in the intake across faculties.</w:t>
      </w:r>
      <w:r w:rsidR="006D4F1A">
        <w:rPr>
          <w:rFonts w:ascii="Arial" w:hAnsi="Arial"/>
        </w:rPr>
        <w:t xml:space="preserve"> Who is then given the scholarship to do </w:t>
      </w:r>
      <w:r w:rsidR="0052663D">
        <w:rPr>
          <w:rFonts w:ascii="Arial" w:hAnsi="Arial"/>
        </w:rPr>
        <w:t xml:space="preserve">a master’s degree. </w:t>
      </w:r>
    </w:p>
    <w:p w14:paraId="378CA9F7" w14:textId="7111C88A" w:rsidR="00FE337F" w:rsidRDefault="0014416F">
      <w:pPr>
        <w:spacing w:after="0"/>
      </w:pPr>
      <w:r>
        <w:rPr>
          <w:rFonts w:ascii="Arial" w:hAnsi="Arial"/>
        </w:rPr>
        <w:t>From the founder</w:t>
      </w:r>
      <w:r w:rsidR="00365421">
        <w:rPr>
          <w:rFonts w:ascii="Arial" w:hAnsi="Arial"/>
        </w:rPr>
        <w:t xml:space="preserve">, Vice Chancellor was Hope Sadza </w:t>
      </w:r>
      <w:r w:rsidR="005E5173">
        <w:rPr>
          <w:rFonts w:ascii="Arial" w:hAnsi="Arial"/>
        </w:rPr>
        <w:t>there is a</w:t>
      </w:r>
      <w:r w:rsidR="00365421">
        <w:rPr>
          <w:rFonts w:ascii="Arial" w:hAnsi="Arial"/>
        </w:rPr>
        <w:t xml:space="preserve"> </w:t>
      </w:r>
      <w:r>
        <w:rPr>
          <w:rFonts w:ascii="Arial" w:hAnsi="Arial"/>
        </w:rPr>
        <w:t xml:space="preserve">scholarships for students who may excel in </w:t>
      </w:r>
      <w:r w:rsidR="00365421">
        <w:rPr>
          <w:rFonts w:ascii="Arial" w:hAnsi="Arial"/>
        </w:rPr>
        <w:t>agriculture. That</w:t>
      </w:r>
      <w:r>
        <w:rPr>
          <w:rFonts w:ascii="Arial" w:hAnsi="Arial"/>
        </w:rPr>
        <w:t xml:space="preserve"> candidate will be given a scholarship within the </w:t>
      </w:r>
      <w:r w:rsidR="00E17DD0">
        <w:rPr>
          <w:rFonts w:ascii="Arial" w:hAnsi="Arial"/>
        </w:rPr>
        <w:t xml:space="preserve">duration their study here. I’ve got a </w:t>
      </w:r>
      <w:r w:rsidR="005E5306">
        <w:rPr>
          <w:rFonts w:ascii="Arial" w:hAnsi="Arial"/>
        </w:rPr>
        <w:t xml:space="preserve">candidate who I know, who was doing horticulture and was assisted from year </w:t>
      </w:r>
      <w:r w:rsidR="005E5173">
        <w:rPr>
          <w:rFonts w:ascii="Arial" w:hAnsi="Arial"/>
        </w:rPr>
        <w:t>1 to the</w:t>
      </w:r>
      <w:r w:rsidR="005E5306">
        <w:rPr>
          <w:rFonts w:ascii="Arial" w:hAnsi="Arial"/>
        </w:rPr>
        <w:t xml:space="preserve"> final year</w:t>
      </w:r>
      <w:r w:rsidR="005E5173">
        <w:rPr>
          <w:rFonts w:ascii="Arial" w:hAnsi="Arial"/>
        </w:rPr>
        <w:t xml:space="preserve">. </w:t>
      </w:r>
    </w:p>
    <w:p w14:paraId="2A614844" w14:textId="77777777" w:rsidR="00FE337F" w:rsidRDefault="00FE337F">
      <w:pPr>
        <w:spacing w:after="0"/>
      </w:pPr>
    </w:p>
    <w:p w14:paraId="711E22E1" w14:textId="77777777" w:rsidR="00FE337F" w:rsidRPr="00C11495" w:rsidRDefault="009E46BD">
      <w:pPr>
        <w:spacing w:after="0"/>
      </w:pPr>
      <w:r w:rsidRPr="00C11495">
        <w:rPr>
          <w:rFonts w:ascii="Arial" w:hAnsi="Arial"/>
          <w:color w:val="5D7284"/>
        </w:rPr>
        <w:t>08:53</w:t>
      </w:r>
    </w:p>
    <w:p w14:paraId="2C2D0B33" w14:textId="017E2C02" w:rsidR="00FE337F" w:rsidRDefault="009E46BD">
      <w:pPr>
        <w:spacing w:after="0"/>
      </w:pPr>
      <w:r w:rsidRPr="00C11495">
        <w:rPr>
          <w:rFonts w:ascii="Arial" w:hAnsi="Arial"/>
        </w:rPr>
        <w:t>But is there</w:t>
      </w:r>
      <w:r>
        <w:rPr>
          <w:rFonts w:ascii="Arial" w:hAnsi="Arial"/>
        </w:rPr>
        <w:t xml:space="preserve"> anything else that you think the institution could also do to promote the sciences? Amongst the ones that are lower in terms of the numbers like the female students?</w:t>
      </w:r>
    </w:p>
    <w:p w14:paraId="571367F0" w14:textId="77777777" w:rsidR="00FE337F" w:rsidRDefault="00FE337F">
      <w:pPr>
        <w:spacing w:after="0"/>
      </w:pPr>
    </w:p>
    <w:p w14:paraId="1E8735CF" w14:textId="77777777" w:rsidR="00FE337F" w:rsidRDefault="009E46BD">
      <w:pPr>
        <w:spacing w:after="0"/>
      </w:pPr>
      <w:r>
        <w:rPr>
          <w:rFonts w:ascii="Arial" w:hAnsi="Arial"/>
          <w:color w:val="5D7284"/>
        </w:rPr>
        <w:t>09:13</w:t>
      </w:r>
    </w:p>
    <w:p w14:paraId="442814F3" w14:textId="609991CB" w:rsidR="00FE337F" w:rsidRPr="0038601C" w:rsidRDefault="009E46BD">
      <w:pPr>
        <w:spacing w:after="0"/>
        <w:rPr>
          <w:rFonts w:ascii="Arial" w:hAnsi="Arial"/>
        </w:rPr>
      </w:pPr>
      <w:r>
        <w:rPr>
          <w:rFonts w:ascii="Arial" w:hAnsi="Arial"/>
        </w:rPr>
        <w:t>Yeah, the</w:t>
      </w:r>
      <w:r w:rsidR="0038601C">
        <w:rPr>
          <w:rFonts w:ascii="Arial" w:hAnsi="Arial"/>
        </w:rPr>
        <w:t>re</w:t>
      </w:r>
      <w:r>
        <w:rPr>
          <w:rFonts w:ascii="Arial" w:hAnsi="Arial"/>
        </w:rPr>
        <w:t xml:space="preserve"> could be</w:t>
      </w:r>
      <w:r w:rsidR="0038601C">
        <w:rPr>
          <w:rFonts w:ascii="Arial" w:hAnsi="Arial"/>
        </w:rPr>
        <w:t>.</w:t>
      </w:r>
      <w:r>
        <w:rPr>
          <w:rFonts w:ascii="Arial" w:hAnsi="Arial"/>
        </w:rPr>
        <w:t xml:space="preserve"> </w:t>
      </w:r>
      <w:r w:rsidR="0038601C">
        <w:rPr>
          <w:rFonts w:ascii="Arial" w:hAnsi="Arial"/>
        </w:rPr>
        <w:t>I</w:t>
      </w:r>
      <w:r>
        <w:rPr>
          <w:rFonts w:ascii="Arial" w:hAnsi="Arial"/>
        </w:rPr>
        <w:t xml:space="preserve">f let me take the case of </w:t>
      </w:r>
      <w:r w:rsidR="0038601C">
        <w:rPr>
          <w:rFonts w:ascii="Arial" w:hAnsi="Arial"/>
        </w:rPr>
        <w:t>Africa University</w:t>
      </w:r>
      <w:r>
        <w:rPr>
          <w:rFonts w:ascii="Arial" w:hAnsi="Arial"/>
        </w:rPr>
        <w:t xml:space="preserve">, </w:t>
      </w:r>
      <w:r w:rsidR="0038601C">
        <w:rPr>
          <w:rFonts w:ascii="Arial" w:hAnsi="Arial"/>
        </w:rPr>
        <w:t>they got</w:t>
      </w:r>
      <w:r>
        <w:rPr>
          <w:rFonts w:ascii="Arial" w:hAnsi="Arial"/>
        </w:rPr>
        <w:t xml:space="preserve"> funders who throw in money to give scholarships to those that study the program's </w:t>
      </w:r>
      <w:r w:rsidR="0038601C">
        <w:rPr>
          <w:rFonts w:ascii="Arial" w:hAnsi="Arial"/>
        </w:rPr>
        <w:t>agri</w:t>
      </w:r>
      <w:r>
        <w:rPr>
          <w:rFonts w:ascii="Arial" w:hAnsi="Arial"/>
        </w:rPr>
        <w:t>culture</w:t>
      </w:r>
      <w:r w:rsidR="0038601C">
        <w:rPr>
          <w:rFonts w:ascii="Arial" w:hAnsi="Arial"/>
        </w:rPr>
        <w:t>. Africa University is church-related. And the funders have been c</w:t>
      </w:r>
      <w:r>
        <w:rPr>
          <w:rFonts w:ascii="Arial" w:hAnsi="Arial"/>
        </w:rPr>
        <w:t>oming from the church</w:t>
      </w:r>
      <w:r w:rsidR="0038601C">
        <w:rPr>
          <w:rFonts w:ascii="Arial" w:hAnsi="Arial"/>
        </w:rPr>
        <w:t>.</w:t>
      </w:r>
      <w:r>
        <w:rPr>
          <w:rFonts w:ascii="Arial" w:hAnsi="Arial"/>
        </w:rPr>
        <w:t xml:space="preserve"> </w:t>
      </w:r>
      <w:r w:rsidR="0038601C">
        <w:rPr>
          <w:rFonts w:ascii="Arial" w:hAnsi="Arial"/>
        </w:rPr>
        <w:t xml:space="preserve">Ours </w:t>
      </w:r>
      <w:r>
        <w:rPr>
          <w:rFonts w:ascii="Arial" w:hAnsi="Arial"/>
        </w:rPr>
        <w:t>be</w:t>
      </w:r>
      <w:r w:rsidR="0038601C">
        <w:rPr>
          <w:rFonts w:ascii="Arial" w:hAnsi="Arial"/>
        </w:rPr>
        <w:t>ing</w:t>
      </w:r>
      <w:r>
        <w:rPr>
          <w:rFonts w:ascii="Arial" w:hAnsi="Arial"/>
        </w:rPr>
        <w:t xml:space="preserve"> private private</w:t>
      </w:r>
      <w:r w:rsidR="0038601C">
        <w:rPr>
          <w:rFonts w:ascii="Arial" w:hAnsi="Arial"/>
        </w:rPr>
        <w:t>,</w:t>
      </w:r>
      <w:r>
        <w:rPr>
          <w:rFonts w:ascii="Arial" w:hAnsi="Arial"/>
        </w:rPr>
        <w:t xml:space="preserve"> meaning to say</w:t>
      </w:r>
      <w:r w:rsidR="0038601C">
        <w:rPr>
          <w:rFonts w:ascii="Arial" w:hAnsi="Arial"/>
        </w:rPr>
        <w:t xml:space="preserve">, </w:t>
      </w:r>
      <w:r>
        <w:rPr>
          <w:rFonts w:ascii="Arial" w:hAnsi="Arial"/>
        </w:rPr>
        <w:t xml:space="preserve">we do not have </w:t>
      </w:r>
      <w:r w:rsidR="0038601C">
        <w:rPr>
          <w:rFonts w:ascii="Arial" w:hAnsi="Arial"/>
        </w:rPr>
        <w:t>a</w:t>
      </w:r>
      <w:r>
        <w:rPr>
          <w:rFonts w:ascii="Arial" w:hAnsi="Arial"/>
        </w:rPr>
        <w:t xml:space="preserve"> church b</w:t>
      </w:r>
      <w:r w:rsidR="0038601C">
        <w:rPr>
          <w:rFonts w:ascii="Arial" w:hAnsi="Arial"/>
        </w:rPr>
        <w:t xml:space="preserve">acking </w:t>
      </w:r>
      <w:r>
        <w:rPr>
          <w:rFonts w:ascii="Arial" w:hAnsi="Arial"/>
        </w:rPr>
        <w:t>to take up responsibility toward the costs and finances.</w:t>
      </w:r>
      <w:r w:rsidR="0038601C">
        <w:rPr>
          <w:rFonts w:ascii="Arial" w:hAnsi="Arial"/>
        </w:rPr>
        <w:t xml:space="preserve"> T</w:t>
      </w:r>
      <w:r>
        <w:rPr>
          <w:rFonts w:ascii="Arial" w:hAnsi="Arial"/>
        </w:rPr>
        <w:t xml:space="preserve">hat being the case, it means all the programmes must be </w:t>
      </w:r>
      <w:r w:rsidR="0038601C">
        <w:rPr>
          <w:rFonts w:ascii="Arial" w:hAnsi="Arial"/>
        </w:rPr>
        <w:t>self-sustaining</w:t>
      </w:r>
      <w:r>
        <w:rPr>
          <w:rFonts w:ascii="Arial" w:hAnsi="Arial"/>
        </w:rPr>
        <w:t xml:space="preserve"> financia</w:t>
      </w:r>
      <w:r w:rsidR="0038601C">
        <w:rPr>
          <w:rFonts w:ascii="Arial" w:hAnsi="Arial"/>
        </w:rPr>
        <w:t>l</w:t>
      </w:r>
      <w:r>
        <w:rPr>
          <w:rFonts w:ascii="Arial" w:hAnsi="Arial"/>
        </w:rPr>
        <w:t>l</w:t>
      </w:r>
      <w:r w:rsidR="0038601C">
        <w:rPr>
          <w:rFonts w:ascii="Arial" w:hAnsi="Arial"/>
        </w:rPr>
        <w:t>y.</w:t>
      </w:r>
      <w:r>
        <w:rPr>
          <w:rFonts w:ascii="Arial" w:hAnsi="Arial"/>
        </w:rPr>
        <w:t xml:space="preserve"> </w:t>
      </w:r>
      <w:r w:rsidR="0038601C">
        <w:rPr>
          <w:rFonts w:ascii="Arial" w:hAnsi="Arial"/>
        </w:rPr>
        <w:t>S</w:t>
      </w:r>
      <w:r>
        <w:rPr>
          <w:rFonts w:ascii="Arial" w:hAnsi="Arial"/>
        </w:rPr>
        <w:t>o</w:t>
      </w:r>
      <w:r w:rsidR="0038601C">
        <w:rPr>
          <w:rFonts w:ascii="Arial" w:hAnsi="Arial"/>
        </w:rPr>
        <w:t>,</w:t>
      </w:r>
      <w:r>
        <w:rPr>
          <w:rFonts w:ascii="Arial" w:hAnsi="Arial"/>
        </w:rPr>
        <w:t xml:space="preserve"> it becomes really </w:t>
      </w:r>
      <w:r w:rsidR="0038601C">
        <w:rPr>
          <w:rFonts w:ascii="Arial" w:hAnsi="Arial"/>
        </w:rPr>
        <w:t>a challenge</w:t>
      </w:r>
      <w:r>
        <w:rPr>
          <w:rFonts w:ascii="Arial" w:hAnsi="Arial"/>
        </w:rPr>
        <w:t xml:space="preserve">, </w:t>
      </w:r>
      <w:r w:rsidR="0038601C">
        <w:rPr>
          <w:rFonts w:ascii="Arial" w:hAnsi="Arial"/>
        </w:rPr>
        <w:t xml:space="preserve">to </w:t>
      </w:r>
      <w:r>
        <w:rPr>
          <w:rFonts w:ascii="Arial" w:hAnsi="Arial"/>
        </w:rPr>
        <w:t xml:space="preserve">say </w:t>
      </w:r>
      <w:r w:rsidR="0038601C">
        <w:rPr>
          <w:rFonts w:ascii="Arial" w:hAnsi="Arial"/>
        </w:rPr>
        <w:t xml:space="preserve">the </w:t>
      </w:r>
      <w:r>
        <w:rPr>
          <w:rFonts w:ascii="Arial" w:hAnsi="Arial"/>
        </w:rPr>
        <w:t>university</w:t>
      </w:r>
      <w:r w:rsidR="0038601C">
        <w:rPr>
          <w:rFonts w:ascii="Arial" w:hAnsi="Arial"/>
        </w:rPr>
        <w:t>’s</w:t>
      </w:r>
      <w:r>
        <w:rPr>
          <w:rFonts w:ascii="Arial" w:hAnsi="Arial"/>
        </w:rPr>
        <w:t xml:space="preserve"> interest</w:t>
      </w:r>
      <w:r w:rsidR="0038601C">
        <w:rPr>
          <w:rFonts w:ascii="Arial" w:hAnsi="Arial"/>
        </w:rPr>
        <w:t>s might be keen,</w:t>
      </w:r>
      <w:r>
        <w:rPr>
          <w:rFonts w:ascii="Arial" w:hAnsi="Arial"/>
        </w:rPr>
        <w:t xml:space="preserve"> </w:t>
      </w:r>
      <w:r w:rsidR="0038601C">
        <w:rPr>
          <w:rFonts w:ascii="Arial" w:hAnsi="Arial"/>
        </w:rPr>
        <w:t xml:space="preserve">the faculties are also keen to have </w:t>
      </w:r>
      <w:r>
        <w:rPr>
          <w:rFonts w:ascii="Arial" w:hAnsi="Arial"/>
        </w:rPr>
        <w:t>that g</w:t>
      </w:r>
      <w:r w:rsidR="0038601C">
        <w:rPr>
          <w:rFonts w:ascii="Arial" w:hAnsi="Arial"/>
        </w:rPr>
        <w:t>ap</w:t>
      </w:r>
      <w:r>
        <w:rPr>
          <w:rFonts w:ascii="Arial" w:hAnsi="Arial"/>
        </w:rPr>
        <w:t xml:space="preserve"> being filled</w:t>
      </w:r>
      <w:r w:rsidR="0038601C">
        <w:rPr>
          <w:rFonts w:ascii="Arial" w:hAnsi="Arial"/>
        </w:rPr>
        <w:t xml:space="preserve"> . To receive </w:t>
      </w:r>
      <w:r>
        <w:rPr>
          <w:rFonts w:ascii="Arial" w:hAnsi="Arial"/>
        </w:rPr>
        <w:t>resources to support</w:t>
      </w:r>
      <w:r w:rsidR="0038601C">
        <w:rPr>
          <w:rFonts w:ascii="Arial" w:hAnsi="Arial"/>
        </w:rPr>
        <w:t>.</w:t>
      </w:r>
      <w:r>
        <w:rPr>
          <w:rFonts w:ascii="Arial" w:hAnsi="Arial"/>
        </w:rPr>
        <w:t xml:space="preserve"> </w:t>
      </w:r>
      <w:r w:rsidR="0038601C">
        <w:rPr>
          <w:rFonts w:ascii="Arial" w:hAnsi="Arial"/>
        </w:rPr>
        <w:t>B</w:t>
      </w:r>
      <w:r>
        <w:rPr>
          <w:rFonts w:ascii="Arial" w:hAnsi="Arial"/>
        </w:rPr>
        <w:t xml:space="preserve">ut our </w:t>
      </w:r>
      <w:r w:rsidR="0038601C">
        <w:rPr>
          <w:rFonts w:ascii="Arial" w:hAnsi="Arial"/>
        </w:rPr>
        <w:t>money</w:t>
      </w:r>
      <w:r>
        <w:rPr>
          <w:rFonts w:ascii="Arial" w:hAnsi="Arial"/>
        </w:rPr>
        <w:t xml:space="preserve"> comes from the fees. </w:t>
      </w:r>
      <w:r w:rsidR="0038601C">
        <w:rPr>
          <w:rFonts w:ascii="Arial" w:hAnsi="Arial"/>
        </w:rPr>
        <w:t>So,</w:t>
      </w:r>
      <w:r>
        <w:rPr>
          <w:rFonts w:ascii="Arial" w:hAnsi="Arial"/>
        </w:rPr>
        <w:t xml:space="preserve"> it becomes problematic to </w:t>
      </w:r>
      <w:r w:rsidR="0038601C">
        <w:rPr>
          <w:rFonts w:ascii="Arial" w:hAnsi="Arial"/>
        </w:rPr>
        <w:t xml:space="preserve">levy </w:t>
      </w:r>
      <w:r>
        <w:rPr>
          <w:rFonts w:ascii="Arial" w:hAnsi="Arial"/>
        </w:rPr>
        <w:t xml:space="preserve">other candidates so that we have </w:t>
      </w:r>
      <w:r w:rsidR="0038601C">
        <w:rPr>
          <w:rFonts w:ascii="Arial" w:hAnsi="Arial"/>
        </w:rPr>
        <w:t xml:space="preserve">the </w:t>
      </w:r>
      <w:r>
        <w:rPr>
          <w:rFonts w:ascii="Arial" w:hAnsi="Arial"/>
        </w:rPr>
        <w:t>selected</w:t>
      </w:r>
      <w:r w:rsidR="0038601C">
        <w:rPr>
          <w:rFonts w:ascii="Arial" w:hAnsi="Arial"/>
        </w:rPr>
        <w:t xml:space="preserve"> ones</w:t>
      </w:r>
      <w:r>
        <w:rPr>
          <w:rFonts w:ascii="Arial" w:hAnsi="Arial"/>
        </w:rPr>
        <w:t xml:space="preserve"> benefiting from other candidates. So that becomes a handicap</w:t>
      </w:r>
      <w:r w:rsidR="0038601C">
        <w:rPr>
          <w:rFonts w:ascii="Arial" w:hAnsi="Arial"/>
        </w:rPr>
        <w:t>, on paper and</w:t>
      </w:r>
      <w:r>
        <w:rPr>
          <w:rFonts w:ascii="Arial" w:hAnsi="Arial"/>
        </w:rPr>
        <w:t xml:space="preserve"> in thinking that would be the way to go, but it is difficult, </w:t>
      </w:r>
      <w:r w:rsidR="0038601C">
        <w:rPr>
          <w:rFonts w:ascii="Arial" w:hAnsi="Arial"/>
        </w:rPr>
        <w:t xml:space="preserve">like what </w:t>
      </w:r>
      <w:r>
        <w:rPr>
          <w:rFonts w:ascii="Arial" w:hAnsi="Arial"/>
        </w:rPr>
        <w:t xml:space="preserve">I'm saying because </w:t>
      </w:r>
      <w:r w:rsidR="0038601C">
        <w:rPr>
          <w:rFonts w:ascii="Arial" w:hAnsi="Arial"/>
        </w:rPr>
        <w:t xml:space="preserve">that money will be </w:t>
      </w:r>
      <w:r>
        <w:rPr>
          <w:rFonts w:ascii="Arial" w:hAnsi="Arial"/>
        </w:rPr>
        <w:t>coming from student</w:t>
      </w:r>
      <w:r w:rsidR="0038601C">
        <w:rPr>
          <w:rFonts w:ascii="Arial" w:hAnsi="Arial"/>
        </w:rPr>
        <w:t xml:space="preserve">s. </w:t>
      </w:r>
    </w:p>
    <w:p w14:paraId="50B88472" w14:textId="77777777" w:rsidR="00FE337F" w:rsidRDefault="00FE337F">
      <w:pPr>
        <w:spacing w:after="0"/>
      </w:pPr>
    </w:p>
    <w:p w14:paraId="51BDDEE8" w14:textId="77777777" w:rsidR="00FE337F" w:rsidRDefault="009E46BD">
      <w:pPr>
        <w:spacing w:after="0"/>
      </w:pPr>
      <w:r>
        <w:rPr>
          <w:rFonts w:ascii="Arial" w:hAnsi="Arial"/>
          <w:color w:val="5D7284"/>
        </w:rPr>
        <w:t>10:42</w:t>
      </w:r>
    </w:p>
    <w:p w14:paraId="7C1D4DC8" w14:textId="441C4EF9" w:rsidR="00FE337F" w:rsidRDefault="00F0129E">
      <w:pPr>
        <w:spacing w:after="0"/>
      </w:pPr>
      <w:r>
        <w:rPr>
          <w:rFonts w:ascii="Arial" w:hAnsi="Arial"/>
        </w:rPr>
        <w:t>Okay. So on to the issue of academic programme planning and designing, is there a requirement for gender to be, you know, to be part of the science programmes that you do?</w:t>
      </w:r>
    </w:p>
    <w:p w14:paraId="0B3DFA41" w14:textId="77777777" w:rsidR="00FE337F" w:rsidRDefault="00FE337F">
      <w:pPr>
        <w:spacing w:after="0"/>
      </w:pPr>
    </w:p>
    <w:p w14:paraId="63B6482F" w14:textId="77777777" w:rsidR="00FE337F" w:rsidRDefault="009E46BD">
      <w:pPr>
        <w:spacing w:after="0"/>
      </w:pPr>
      <w:r>
        <w:rPr>
          <w:rFonts w:ascii="Arial" w:hAnsi="Arial"/>
          <w:color w:val="5D7284"/>
        </w:rPr>
        <w:lastRenderedPageBreak/>
        <w:t>10:59</w:t>
      </w:r>
    </w:p>
    <w:p w14:paraId="36388A91" w14:textId="6A2B25C4" w:rsidR="00FE337F" w:rsidRDefault="00F0129E">
      <w:pPr>
        <w:spacing w:after="0"/>
      </w:pPr>
      <w:r>
        <w:rPr>
          <w:rFonts w:ascii="Arial" w:hAnsi="Arial"/>
        </w:rPr>
        <w:t xml:space="preserve">In fact gender studies are mainstreamed across faculties, you will find courses on gender. Because that’s our area as a university. </w:t>
      </w:r>
    </w:p>
    <w:p w14:paraId="043EB859" w14:textId="1454D0EF" w:rsidR="00FE337F" w:rsidRDefault="00F0129E">
      <w:pPr>
        <w:spacing w:after="0"/>
      </w:pPr>
      <w:r>
        <w:t xml:space="preserve"> </w:t>
      </w:r>
    </w:p>
    <w:p w14:paraId="7532E69A" w14:textId="77777777" w:rsidR="00FE337F" w:rsidRDefault="009E46BD">
      <w:pPr>
        <w:spacing w:after="0"/>
      </w:pPr>
      <w:r>
        <w:rPr>
          <w:rFonts w:ascii="Arial" w:hAnsi="Arial"/>
          <w:color w:val="5D7284"/>
        </w:rPr>
        <w:t>11:12</w:t>
      </w:r>
    </w:p>
    <w:p w14:paraId="55DB9D17" w14:textId="1AC14771" w:rsidR="00FE337F" w:rsidRDefault="009E46BD">
      <w:pPr>
        <w:spacing w:after="0"/>
      </w:pPr>
      <w:r>
        <w:rPr>
          <w:rFonts w:ascii="Arial" w:hAnsi="Arial"/>
        </w:rPr>
        <w:t>so, but do you have like a gender needs assessment tool that</w:t>
      </w:r>
      <w:r w:rsidR="00F0129E">
        <w:t xml:space="preserve"> </w:t>
      </w:r>
      <w:r>
        <w:rPr>
          <w:rFonts w:ascii="Arial" w:hAnsi="Arial"/>
        </w:rPr>
        <w:t xml:space="preserve">you use, you know, as you in your science programmes as you plan and design your science programme? </w:t>
      </w:r>
    </w:p>
    <w:p w14:paraId="65266B8E" w14:textId="77777777" w:rsidR="00FE337F" w:rsidRDefault="00FE337F">
      <w:pPr>
        <w:spacing w:after="0"/>
      </w:pPr>
    </w:p>
    <w:p w14:paraId="0DF90C44" w14:textId="77777777" w:rsidR="00FE337F" w:rsidRDefault="009E46BD">
      <w:pPr>
        <w:spacing w:after="0"/>
      </w:pPr>
      <w:r>
        <w:rPr>
          <w:rFonts w:ascii="Arial" w:hAnsi="Arial"/>
          <w:color w:val="5D7284"/>
        </w:rPr>
        <w:t>11:25</w:t>
      </w:r>
    </w:p>
    <w:p w14:paraId="55AB9332" w14:textId="14E068D6" w:rsidR="00FE337F" w:rsidRDefault="00F0129E">
      <w:pPr>
        <w:spacing w:after="0"/>
      </w:pPr>
      <w:r>
        <w:rPr>
          <w:rFonts w:ascii="Arial" w:hAnsi="Arial"/>
        </w:rPr>
        <w:t>Yeah, what we do is at faculty level, say its horticulture or agrisciences, us the technocrats will forward the courses that we think are idea for the programme. Then we have these mainstream courses like gender it’s offered under the faculty of the social sciences. So, it means in terms of teaching in terms of administration, in terms of everything it’s done there. So, the issue that you are raising of the instrument and the tools is managed from the faculty of social sciences. Yeah. It’s not done under the faculty of agriculture. Let’s say it is serviced under the faculty of social sciences.</w:t>
      </w:r>
    </w:p>
    <w:p w14:paraId="323AD508" w14:textId="77777777" w:rsidR="00FE337F" w:rsidRDefault="00FE337F">
      <w:pPr>
        <w:spacing w:after="0"/>
      </w:pPr>
    </w:p>
    <w:p w14:paraId="160B7504" w14:textId="77777777" w:rsidR="00FE337F" w:rsidRDefault="009E46BD">
      <w:pPr>
        <w:spacing w:after="0"/>
      </w:pPr>
      <w:r>
        <w:rPr>
          <w:rFonts w:ascii="Arial" w:hAnsi="Arial"/>
          <w:color w:val="5D7284"/>
        </w:rPr>
        <w:t>12:23</w:t>
      </w:r>
    </w:p>
    <w:p w14:paraId="5094DD83" w14:textId="183B6EF0" w:rsidR="00FE337F" w:rsidRDefault="009E46BD">
      <w:pPr>
        <w:spacing w:after="0"/>
      </w:pPr>
      <w:r>
        <w:rPr>
          <w:rFonts w:ascii="Arial" w:hAnsi="Arial"/>
        </w:rPr>
        <w:t xml:space="preserve">but when it comes to like lesson planning and design, you know, there's this term called gender responsive pedagogy, right, which is basically looking at the needs and backgrounds of both males and students when it comes to their backgrounds </w:t>
      </w:r>
      <w:r w:rsidR="00F0129E">
        <w:rPr>
          <w:rFonts w:ascii="Arial" w:hAnsi="Arial"/>
        </w:rPr>
        <w:t>and</w:t>
      </w:r>
      <w:r>
        <w:rPr>
          <w:rFonts w:ascii="Arial" w:hAnsi="Arial"/>
        </w:rPr>
        <w:t xml:space="preserve"> their need</w:t>
      </w:r>
      <w:r w:rsidR="00F0129E">
        <w:rPr>
          <w:rFonts w:ascii="Arial" w:hAnsi="Arial"/>
        </w:rPr>
        <w:t>s</w:t>
      </w:r>
      <w:r>
        <w:rPr>
          <w:rFonts w:ascii="Arial" w:hAnsi="Arial"/>
        </w:rPr>
        <w:t>, so that their participation is fully is fully maximised.</w:t>
      </w:r>
    </w:p>
    <w:p w14:paraId="7A02DA3B" w14:textId="77777777" w:rsidR="00FE337F" w:rsidRDefault="00FE337F">
      <w:pPr>
        <w:spacing w:after="0"/>
      </w:pPr>
    </w:p>
    <w:p w14:paraId="5A7AFBFF" w14:textId="77777777" w:rsidR="00FE337F" w:rsidRDefault="009E46BD">
      <w:pPr>
        <w:spacing w:after="0"/>
      </w:pPr>
      <w:r>
        <w:rPr>
          <w:rFonts w:ascii="Arial" w:hAnsi="Arial"/>
          <w:color w:val="5D7284"/>
        </w:rPr>
        <w:t>12:49</w:t>
      </w:r>
    </w:p>
    <w:p w14:paraId="3B225B80" w14:textId="69C2C8B0" w:rsidR="00FE337F" w:rsidRDefault="00F0129E">
      <w:pPr>
        <w:spacing w:after="0"/>
      </w:pPr>
      <w:r>
        <w:rPr>
          <w:rFonts w:ascii="Arial" w:hAnsi="Arial"/>
        </w:rPr>
        <w:t xml:space="preserve">From a teaching perspective. Like I'm a lecturer and I am teaching on crop production principles, </w:t>
      </w:r>
      <w:r w:rsidR="006100EA">
        <w:rPr>
          <w:rFonts w:ascii="Arial" w:hAnsi="Arial"/>
        </w:rPr>
        <w:t>I touch on those areas</w:t>
      </w:r>
      <w:r>
        <w:rPr>
          <w:rFonts w:ascii="Arial" w:hAnsi="Arial"/>
        </w:rPr>
        <w:t xml:space="preserve"> in the sense that if you look at </w:t>
      </w:r>
      <w:r w:rsidR="006100EA">
        <w:rPr>
          <w:rFonts w:ascii="Arial" w:hAnsi="Arial"/>
        </w:rPr>
        <w:t>world agri</w:t>
      </w:r>
      <w:r>
        <w:rPr>
          <w:rFonts w:ascii="Arial" w:hAnsi="Arial"/>
        </w:rPr>
        <w:t>culture</w:t>
      </w:r>
      <w:r w:rsidR="006100EA">
        <w:rPr>
          <w:rFonts w:ascii="Arial" w:hAnsi="Arial"/>
        </w:rPr>
        <w:t xml:space="preserve">. 70% of world agriculture is driven by women. </w:t>
      </w:r>
      <w:r>
        <w:rPr>
          <w:rFonts w:ascii="Arial" w:hAnsi="Arial"/>
        </w:rPr>
        <w:t xml:space="preserve"> So when I'm talking about </w:t>
      </w:r>
      <w:r w:rsidR="0034118A">
        <w:rPr>
          <w:rFonts w:ascii="Arial" w:hAnsi="Arial"/>
        </w:rPr>
        <w:t>mechanization</w:t>
      </w:r>
      <w:r>
        <w:rPr>
          <w:rFonts w:ascii="Arial" w:hAnsi="Arial"/>
        </w:rPr>
        <w:t>, I'm talking about the requirements and talking about whatever is put in place in the production system. Obviously, I</w:t>
      </w:r>
      <w:r w:rsidR="006100EA">
        <w:rPr>
          <w:rFonts w:ascii="Arial" w:hAnsi="Arial"/>
        </w:rPr>
        <w:t xml:space="preserve">’ve got to target in </w:t>
      </w:r>
      <w:r>
        <w:rPr>
          <w:rFonts w:ascii="Arial" w:hAnsi="Arial"/>
        </w:rPr>
        <w:t>my planning, lesson planning in my delivery, I've got to i</w:t>
      </w:r>
      <w:r w:rsidR="006100EA">
        <w:rPr>
          <w:rFonts w:ascii="Arial" w:hAnsi="Arial"/>
        </w:rPr>
        <w:t>nclude</w:t>
      </w:r>
      <w:r>
        <w:rPr>
          <w:rFonts w:ascii="Arial" w:hAnsi="Arial"/>
        </w:rPr>
        <w:t xml:space="preserve"> those areas. </w:t>
      </w:r>
      <w:r w:rsidR="006100EA">
        <w:rPr>
          <w:rFonts w:ascii="Arial" w:hAnsi="Arial"/>
        </w:rPr>
        <w:t xml:space="preserve">To cater for the 70% for the </w:t>
      </w:r>
      <w:r>
        <w:rPr>
          <w:rFonts w:ascii="Arial" w:hAnsi="Arial"/>
        </w:rPr>
        <w:t xml:space="preserve">women that </w:t>
      </w:r>
      <w:r w:rsidR="006100EA">
        <w:rPr>
          <w:rFonts w:ascii="Arial" w:hAnsi="Arial"/>
        </w:rPr>
        <w:t>drive agriculture.</w:t>
      </w:r>
      <w:r>
        <w:rPr>
          <w:rFonts w:ascii="Arial" w:hAnsi="Arial"/>
        </w:rPr>
        <w:t xml:space="preserve"> </w:t>
      </w:r>
      <w:r w:rsidR="006100EA">
        <w:rPr>
          <w:rFonts w:ascii="Arial" w:hAnsi="Arial"/>
        </w:rPr>
        <w:t>I</w:t>
      </w:r>
      <w:r>
        <w:rPr>
          <w:rFonts w:ascii="Arial" w:hAnsi="Arial"/>
        </w:rPr>
        <w:t>t means</w:t>
      </w:r>
      <w:r w:rsidR="006100EA">
        <w:rPr>
          <w:rFonts w:ascii="Arial" w:hAnsi="Arial"/>
        </w:rPr>
        <w:t xml:space="preserve"> 70% of agriculture in Zimbabwe, at </w:t>
      </w:r>
      <w:r>
        <w:rPr>
          <w:rFonts w:ascii="Arial" w:hAnsi="Arial"/>
        </w:rPr>
        <w:t>operational level, you find women there, so we take charge of that.</w:t>
      </w:r>
    </w:p>
    <w:p w14:paraId="301D0CA0" w14:textId="77777777" w:rsidR="00FE337F" w:rsidRDefault="00FE337F">
      <w:pPr>
        <w:spacing w:after="0"/>
      </w:pPr>
    </w:p>
    <w:p w14:paraId="657A28C5" w14:textId="77777777" w:rsidR="00FE337F" w:rsidRDefault="009E46BD">
      <w:pPr>
        <w:spacing w:after="0"/>
      </w:pPr>
      <w:r>
        <w:rPr>
          <w:rFonts w:ascii="Arial" w:hAnsi="Arial"/>
          <w:color w:val="5D7284"/>
        </w:rPr>
        <w:t>13:35</w:t>
      </w:r>
    </w:p>
    <w:p w14:paraId="6002FA03" w14:textId="77777777" w:rsidR="006100EA" w:rsidRDefault="009E46BD">
      <w:pPr>
        <w:spacing w:after="0"/>
        <w:rPr>
          <w:rFonts w:ascii="Arial" w:hAnsi="Arial"/>
        </w:rPr>
      </w:pPr>
      <w:r>
        <w:rPr>
          <w:rFonts w:ascii="Arial" w:hAnsi="Arial"/>
        </w:rPr>
        <w:t xml:space="preserve">All right. So that's like your way of maybe including or ensuring gender sensitivity in your in your programming. </w:t>
      </w:r>
    </w:p>
    <w:p w14:paraId="07A1EF2F" w14:textId="77777777" w:rsidR="006100EA" w:rsidRDefault="006100EA">
      <w:pPr>
        <w:spacing w:after="0"/>
        <w:rPr>
          <w:rFonts w:ascii="Arial" w:hAnsi="Arial"/>
        </w:rPr>
      </w:pPr>
    </w:p>
    <w:p w14:paraId="3A2B3624" w14:textId="77777777" w:rsidR="006100EA" w:rsidRDefault="009E46BD">
      <w:pPr>
        <w:spacing w:after="0"/>
        <w:rPr>
          <w:rFonts w:ascii="Arial" w:hAnsi="Arial"/>
        </w:rPr>
      </w:pPr>
      <w:r>
        <w:rPr>
          <w:rFonts w:ascii="Arial" w:hAnsi="Arial"/>
        </w:rPr>
        <w:t>Yes, yes. All right.</w:t>
      </w:r>
    </w:p>
    <w:p w14:paraId="7FBC587A" w14:textId="77777777" w:rsidR="006100EA" w:rsidRDefault="006100EA">
      <w:pPr>
        <w:spacing w:after="0"/>
        <w:rPr>
          <w:rFonts w:ascii="Arial" w:hAnsi="Arial"/>
        </w:rPr>
      </w:pPr>
    </w:p>
    <w:p w14:paraId="1A7AF4D2" w14:textId="1DEF9465" w:rsidR="00FE337F" w:rsidRDefault="009E46BD">
      <w:pPr>
        <w:spacing w:after="0"/>
      </w:pPr>
      <w:r>
        <w:rPr>
          <w:rFonts w:ascii="Arial" w:hAnsi="Arial"/>
        </w:rPr>
        <w:t xml:space="preserve"> Is there a gender awareness</w:t>
      </w:r>
      <w:r w:rsidR="006100EA">
        <w:rPr>
          <w:rFonts w:ascii="Arial" w:hAnsi="Arial"/>
        </w:rPr>
        <w:t xml:space="preserve"> </w:t>
      </w:r>
      <w:r>
        <w:rPr>
          <w:rFonts w:ascii="Arial" w:hAnsi="Arial"/>
        </w:rPr>
        <w:t>training that you go through a stuff though?</w:t>
      </w:r>
    </w:p>
    <w:p w14:paraId="7A0EDB4D" w14:textId="77777777" w:rsidR="00FE337F" w:rsidRDefault="00FE337F">
      <w:pPr>
        <w:spacing w:after="0"/>
      </w:pPr>
    </w:p>
    <w:p w14:paraId="27000FF6" w14:textId="77777777" w:rsidR="00FE337F" w:rsidRDefault="009E46BD">
      <w:pPr>
        <w:spacing w:after="0"/>
      </w:pPr>
      <w:r>
        <w:rPr>
          <w:rFonts w:ascii="Arial" w:hAnsi="Arial"/>
          <w:color w:val="5D7284"/>
        </w:rPr>
        <w:t>13:51</w:t>
      </w:r>
    </w:p>
    <w:p w14:paraId="46627D0D" w14:textId="7124960D" w:rsidR="00FE337F" w:rsidRDefault="009E46BD">
      <w:pPr>
        <w:spacing w:after="0"/>
      </w:pPr>
      <w:r>
        <w:rPr>
          <w:rFonts w:ascii="Arial" w:hAnsi="Arial"/>
        </w:rPr>
        <w:t>Well,</w:t>
      </w:r>
      <w:r w:rsidR="006100EA">
        <w:t xml:space="preserve"> </w:t>
      </w:r>
      <w:r>
        <w:rPr>
          <w:rFonts w:ascii="Arial" w:hAnsi="Arial"/>
        </w:rPr>
        <w:t>let me s</w:t>
      </w:r>
      <w:r w:rsidR="006100EA">
        <w:rPr>
          <w:rFonts w:ascii="Arial" w:hAnsi="Arial"/>
        </w:rPr>
        <w:t xml:space="preserve">ay. </w:t>
      </w:r>
      <w:r>
        <w:rPr>
          <w:rFonts w:ascii="Arial" w:hAnsi="Arial"/>
        </w:rPr>
        <w:t xml:space="preserve">Fortunately for me, I don't know in terms of others, but for me, when I did my masters </w:t>
      </w:r>
      <w:r w:rsidR="006100EA">
        <w:rPr>
          <w:rFonts w:ascii="Arial" w:hAnsi="Arial"/>
        </w:rPr>
        <w:t xml:space="preserve">with NUST. I did </w:t>
      </w:r>
      <w:r>
        <w:rPr>
          <w:rFonts w:ascii="Arial" w:hAnsi="Arial"/>
        </w:rPr>
        <w:t>one of my master</w:t>
      </w:r>
      <w:r w:rsidR="006100EA">
        <w:rPr>
          <w:rFonts w:ascii="Arial" w:hAnsi="Arial"/>
        </w:rPr>
        <w:t>s in Business and Administration with NUST</w:t>
      </w:r>
      <w:r>
        <w:rPr>
          <w:rFonts w:ascii="Arial" w:hAnsi="Arial"/>
        </w:rPr>
        <w:t xml:space="preserve">. </w:t>
      </w:r>
      <w:r w:rsidR="006100EA">
        <w:rPr>
          <w:rFonts w:ascii="Arial" w:hAnsi="Arial"/>
        </w:rPr>
        <w:t xml:space="preserve">One </w:t>
      </w:r>
      <w:r>
        <w:rPr>
          <w:rFonts w:ascii="Arial" w:hAnsi="Arial"/>
        </w:rPr>
        <w:t>of the courses was gender. It was done by a</w:t>
      </w:r>
      <w:r w:rsidR="006100EA">
        <w:rPr>
          <w:rFonts w:ascii="Arial" w:hAnsi="Arial"/>
        </w:rPr>
        <w:t xml:space="preserve"> </w:t>
      </w:r>
      <w:r>
        <w:rPr>
          <w:rFonts w:ascii="Arial" w:hAnsi="Arial"/>
        </w:rPr>
        <w:t>gend</w:t>
      </w:r>
      <w:r w:rsidR="006100EA">
        <w:rPr>
          <w:rFonts w:ascii="Arial" w:hAnsi="Arial"/>
        </w:rPr>
        <w:t xml:space="preserve">er expert. </w:t>
      </w:r>
      <w:r>
        <w:rPr>
          <w:rFonts w:ascii="Arial" w:hAnsi="Arial"/>
        </w:rPr>
        <w:t xml:space="preserve"> </w:t>
      </w:r>
      <w:r w:rsidR="006100EA">
        <w:rPr>
          <w:rFonts w:ascii="Arial" w:hAnsi="Arial"/>
        </w:rPr>
        <w:t>At African University there was another g</w:t>
      </w:r>
      <w:r>
        <w:rPr>
          <w:rFonts w:ascii="Arial" w:hAnsi="Arial"/>
        </w:rPr>
        <w:t>ender expert</w:t>
      </w:r>
      <w:r w:rsidR="006100EA">
        <w:rPr>
          <w:rFonts w:ascii="Arial" w:hAnsi="Arial"/>
        </w:rPr>
        <w:t xml:space="preserve"> there</w:t>
      </w:r>
      <w:r>
        <w:rPr>
          <w:rFonts w:ascii="Arial" w:hAnsi="Arial"/>
        </w:rPr>
        <w:t xml:space="preserve">, I did my masters in </w:t>
      </w:r>
      <w:r w:rsidR="006100EA">
        <w:rPr>
          <w:rFonts w:ascii="Arial" w:hAnsi="Arial"/>
        </w:rPr>
        <w:t>Crop Production there</w:t>
      </w:r>
      <w:r>
        <w:rPr>
          <w:rFonts w:ascii="Arial" w:hAnsi="Arial"/>
        </w:rPr>
        <w:t xml:space="preserve">. And we were taught, like I'm saying gender is </w:t>
      </w:r>
      <w:r w:rsidR="006100EA">
        <w:rPr>
          <w:rFonts w:ascii="Arial" w:hAnsi="Arial"/>
        </w:rPr>
        <w:t xml:space="preserve">a </w:t>
      </w:r>
      <w:r w:rsidR="006100EA">
        <w:rPr>
          <w:rFonts w:ascii="Arial" w:hAnsi="Arial"/>
        </w:rPr>
        <w:lastRenderedPageBreak/>
        <w:t xml:space="preserve">mainstreamed, </w:t>
      </w:r>
      <w:r>
        <w:rPr>
          <w:rFonts w:ascii="Arial" w:hAnsi="Arial"/>
        </w:rPr>
        <w:t xml:space="preserve">a cross cutting </w:t>
      </w:r>
      <w:r w:rsidR="006100EA">
        <w:rPr>
          <w:rFonts w:ascii="Arial" w:hAnsi="Arial"/>
        </w:rPr>
        <w:t xml:space="preserve">course </w:t>
      </w:r>
      <w:r>
        <w:rPr>
          <w:rFonts w:ascii="Arial" w:hAnsi="Arial"/>
        </w:rPr>
        <w:t xml:space="preserve">across the programmes in here, women's </w:t>
      </w:r>
      <w:r w:rsidR="006100EA">
        <w:rPr>
          <w:rFonts w:ascii="Arial" w:hAnsi="Arial"/>
        </w:rPr>
        <w:t xml:space="preserve">University in </w:t>
      </w:r>
      <w:r>
        <w:rPr>
          <w:rFonts w:ascii="Arial" w:hAnsi="Arial"/>
        </w:rPr>
        <w:t>Africa</w:t>
      </w:r>
      <w:r w:rsidR="006100EA">
        <w:rPr>
          <w:rFonts w:ascii="Arial" w:hAnsi="Arial"/>
        </w:rPr>
        <w:t xml:space="preserve">. And </w:t>
      </w:r>
      <w:r>
        <w:rPr>
          <w:rFonts w:ascii="Arial" w:hAnsi="Arial"/>
        </w:rPr>
        <w:t>in other institutions, it</w:t>
      </w:r>
      <w:r w:rsidR="006100EA">
        <w:rPr>
          <w:rFonts w:ascii="Arial" w:hAnsi="Arial"/>
        </w:rPr>
        <w:t>’s</w:t>
      </w:r>
      <w:r>
        <w:rPr>
          <w:rFonts w:ascii="Arial" w:hAnsi="Arial"/>
        </w:rPr>
        <w:t xml:space="preserve"> also included across</w:t>
      </w:r>
      <w:r w:rsidR="006100EA">
        <w:rPr>
          <w:rFonts w:ascii="Arial" w:hAnsi="Arial"/>
        </w:rPr>
        <w:t xml:space="preserve">. Because </w:t>
      </w:r>
      <w:r>
        <w:rPr>
          <w:rFonts w:ascii="Arial" w:hAnsi="Arial"/>
        </w:rPr>
        <w:t>from the universities that offer higher degrees, that's wh</w:t>
      </w:r>
      <w:r w:rsidR="006100EA">
        <w:rPr>
          <w:rFonts w:ascii="Arial" w:hAnsi="Arial"/>
        </w:rPr>
        <w:t xml:space="preserve">ere </w:t>
      </w:r>
      <w:r>
        <w:rPr>
          <w:rFonts w:ascii="Arial" w:hAnsi="Arial"/>
        </w:rPr>
        <w:t xml:space="preserve">we have our staff being trained. And then when they get here they can go </w:t>
      </w:r>
      <w:r w:rsidR="006100EA">
        <w:rPr>
          <w:rFonts w:ascii="Arial" w:hAnsi="Arial"/>
        </w:rPr>
        <w:t xml:space="preserve">into </w:t>
      </w:r>
      <w:r>
        <w:rPr>
          <w:rFonts w:ascii="Arial" w:hAnsi="Arial"/>
        </w:rPr>
        <w:t xml:space="preserve">induction by the faculty of social sciences. On the </w:t>
      </w:r>
      <w:r w:rsidR="0034118A">
        <w:rPr>
          <w:rFonts w:ascii="Arial" w:hAnsi="Arial"/>
        </w:rPr>
        <w:t>day-to-day</w:t>
      </w:r>
      <w:r>
        <w:rPr>
          <w:rFonts w:ascii="Arial" w:hAnsi="Arial"/>
        </w:rPr>
        <w:t xml:space="preserve"> requirements, expectations of lecture</w:t>
      </w:r>
      <w:r w:rsidR="006100EA">
        <w:rPr>
          <w:rFonts w:ascii="Arial" w:hAnsi="Arial"/>
        </w:rPr>
        <w:t>r</w:t>
      </w:r>
      <w:r>
        <w:rPr>
          <w:rFonts w:ascii="Arial" w:hAnsi="Arial"/>
        </w:rPr>
        <w:t>s on delivery.</w:t>
      </w:r>
    </w:p>
    <w:p w14:paraId="4B642A2C" w14:textId="77777777" w:rsidR="00FE337F" w:rsidRDefault="00FE337F">
      <w:pPr>
        <w:spacing w:after="0"/>
      </w:pPr>
    </w:p>
    <w:p w14:paraId="5CB2BAA4" w14:textId="77777777" w:rsidR="00FE337F" w:rsidRDefault="009E46BD">
      <w:pPr>
        <w:spacing w:after="0"/>
      </w:pPr>
      <w:r>
        <w:rPr>
          <w:rFonts w:ascii="Arial" w:hAnsi="Arial"/>
          <w:color w:val="5D7284"/>
        </w:rPr>
        <w:t>15:05</w:t>
      </w:r>
    </w:p>
    <w:p w14:paraId="4FAF0B8E" w14:textId="719B07A3" w:rsidR="00FE337F" w:rsidRDefault="009E46BD">
      <w:pPr>
        <w:spacing w:after="0"/>
      </w:pPr>
      <w:r>
        <w:rPr>
          <w:rFonts w:ascii="Arial" w:hAnsi="Arial"/>
        </w:rPr>
        <w:t xml:space="preserve">Alright, and when it comes to like, let's say the students that you have, you did mention, I'll just go back to the one that you mentioned about how there's been more men than women over the years. But when it comes to like, let's say, the retention of students, or those who complete the programme, so there are people who can start the programme. But when it comes to completion, is it still the same? Like, let's say it's like 60% males, 40% </w:t>
      </w:r>
      <w:r w:rsidR="006100EA">
        <w:rPr>
          <w:rFonts w:ascii="Arial" w:hAnsi="Arial"/>
        </w:rPr>
        <w:t>females.</w:t>
      </w:r>
      <w:r>
        <w:rPr>
          <w:rFonts w:ascii="Arial" w:hAnsi="Arial"/>
        </w:rPr>
        <w:t xml:space="preserve"> </w:t>
      </w:r>
      <w:r w:rsidR="006100EA">
        <w:rPr>
          <w:rFonts w:ascii="Arial" w:hAnsi="Arial"/>
        </w:rPr>
        <w:t xml:space="preserve"> </w:t>
      </w:r>
      <w:r>
        <w:rPr>
          <w:rFonts w:ascii="Arial" w:hAnsi="Arial"/>
        </w:rPr>
        <w:t xml:space="preserve">Will </w:t>
      </w:r>
      <w:r w:rsidR="006100EA">
        <w:rPr>
          <w:rFonts w:ascii="Arial" w:hAnsi="Arial"/>
        </w:rPr>
        <w:t>it</w:t>
      </w:r>
      <w:r>
        <w:rPr>
          <w:rFonts w:ascii="Arial" w:hAnsi="Arial"/>
        </w:rPr>
        <w:t xml:space="preserve"> still be the same by the time that they graduate?</w:t>
      </w:r>
    </w:p>
    <w:p w14:paraId="095B2899" w14:textId="77777777" w:rsidR="00FE337F" w:rsidRDefault="00FE337F">
      <w:pPr>
        <w:spacing w:after="0"/>
      </w:pPr>
    </w:p>
    <w:p w14:paraId="0931192D" w14:textId="77777777" w:rsidR="00FE337F" w:rsidRDefault="009E46BD">
      <w:pPr>
        <w:spacing w:after="0"/>
      </w:pPr>
      <w:r>
        <w:rPr>
          <w:rFonts w:ascii="Arial" w:hAnsi="Arial"/>
          <w:color w:val="5D7284"/>
        </w:rPr>
        <w:t>15:37</w:t>
      </w:r>
    </w:p>
    <w:p w14:paraId="3B9F918A" w14:textId="7162753F" w:rsidR="00FE337F" w:rsidRDefault="009E46BD">
      <w:pPr>
        <w:spacing w:after="0"/>
      </w:pPr>
      <w:r>
        <w:rPr>
          <w:rFonts w:ascii="Arial" w:hAnsi="Arial"/>
        </w:rPr>
        <w:t>Well, like I said, earlier, we</w:t>
      </w:r>
      <w:r w:rsidR="006100EA">
        <w:rPr>
          <w:rFonts w:ascii="Arial" w:hAnsi="Arial"/>
        </w:rPr>
        <w:t>’ve got the</w:t>
      </w:r>
      <w:r>
        <w:rPr>
          <w:rFonts w:ascii="Arial" w:hAnsi="Arial"/>
        </w:rPr>
        <w:t xml:space="preserve"> mature woman, we've got the adult candidates here. So </w:t>
      </w:r>
      <w:r w:rsidR="00B343D3">
        <w:rPr>
          <w:rFonts w:ascii="Arial" w:hAnsi="Arial"/>
        </w:rPr>
        <w:t>when an adult makes a decision</w:t>
      </w:r>
      <w:r>
        <w:rPr>
          <w:rFonts w:ascii="Arial" w:hAnsi="Arial"/>
        </w:rPr>
        <w:t xml:space="preserve"> </w:t>
      </w:r>
      <w:r w:rsidR="00B343D3">
        <w:rPr>
          <w:rFonts w:ascii="Arial" w:hAnsi="Arial"/>
        </w:rPr>
        <w:t xml:space="preserve">to </w:t>
      </w:r>
      <w:r>
        <w:rPr>
          <w:rFonts w:ascii="Arial" w:hAnsi="Arial"/>
        </w:rPr>
        <w:t>come to</w:t>
      </w:r>
      <w:r w:rsidR="00B343D3">
        <w:rPr>
          <w:rFonts w:ascii="Arial" w:hAnsi="Arial"/>
        </w:rPr>
        <w:t xml:space="preserve"> school</w:t>
      </w:r>
      <w:r>
        <w:rPr>
          <w:rFonts w:ascii="Arial" w:hAnsi="Arial"/>
        </w:rPr>
        <w:t xml:space="preserve">, they've made that decision </w:t>
      </w:r>
      <w:r w:rsidR="00B343D3">
        <w:rPr>
          <w:rFonts w:ascii="Arial" w:hAnsi="Arial"/>
        </w:rPr>
        <w:t>and</w:t>
      </w:r>
      <w:r>
        <w:rPr>
          <w:rFonts w:ascii="Arial" w:hAnsi="Arial"/>
        </w:rPr>
        <w:t xml:space="preserve"> they want to complete. </w:t>
      </w:r>
      <w:r w:rsidR="00B343D3">
        <w:rPr>
          <w:rFonts w:ascii="Arial" w:hAnsi="Arial"/>
        </w:rPr>
        <w:t>So,</w:t>
      </w:r>
      <w:r>
        <w:rPr>
          <w:rFonts w:ascii="Arial" w:hAnsi="Arial"/>
        </w:rPr>
        <w:t xml:space="preserve"> the percentage drop out during the course of training is very </w:t>
      </w:r>
      <w:r w:rsidR="00B343D3">
        <w:rPr>
          <w:rFonts w:ascii="Arial" w:hAnsi="Arial"/>
        </w:rPr>
        <w:t>negligible</w:t>
      </w:r>
      <w:r>
        <w:rPr>
          <w:rFonts w:ascii="Arial" w:hAnsi="Arial"/>
        </w:rPr>
        <w:t>. Extremely negligible. I've been here since 2009. I've seen very negligible</w:t>
      </w:r>
      <w:r w:rsidR="00B343D3">
        <w:rPr>
          <w:rFonts w:ascii="Arial" w:hAnsi="Arial"/>
        </w:rPr>
        <w:t>..</w:t>
      </w:r>
      <w:r>
        <w:rPr>
          <w:rFonts w:ascii="Arial" w:hAnsi="Arial"/>
        </w:rPr>
        <w:t xml:space="preserve">. If such cases happen, maybe it's due to illness. Yeah. Yeah, natural causes. </w:t>
      </w:r>
      <w:r w:rsidR="00B343D3">
        <w:rPr>
          <w:rFonts w:ascii="Arial" w:hAnsi="Arial"/>
        </w:rPr>
        <w:t xml:space="preserve">Normally they </w:t>
      </w:r>
      <w:r>
        <w:rPr>
          <w:rFonts w:ascii="Arial" w:hAnsi="Arial"/>
        </w:rPr>
        <w:t>complete.</w:t>
      </w:r>
    </w:p>
    <w:p w14:paraId="739F2BD4" w14:textId="77777777" w:rsidR="00FE337F" w:rsidRDefault="00FE337F">
      <w:pPr>
        <w:spacing w:after="0"/>
      </w:pPr>
    </w:p>
    <w:p w14:paraId="3C6155E8" w14:textId="77777777" w:rsidR="00FE337F" w:rsidRDefault="009E46BD">
      <w:pPr>
        <w:spacing w:after="0"/>
      </w:pPr>
      <w:r>
        <w:rPr>
          <w:rFonts w:ascii="Arial" w:hAnsi="Arial"/>
          <w:color w:val="5D7284"/>
        </w:rPr>
        <w:t>16:31</w:t>
      </w:r>
    </w:p>
    <w:p w14:paraId="7D2982B7" w14:textId="4A9BE46D" w:rsidR="00FE337F" w:rsidRDefault="009E46BD">
      <w:pPr>
        <w:spacing w:after="0"/>
      </w:pPr>
      <w:r>
        <w:rPr>
          <w:rFonts w:ascii="Arial" w:hAnsi="Arial"/>
        </w:rPr>
        <w:t>Okay. And in your assessment, as well over the years, performance wise, do you think female students tend to do better or males students tend to do better?</w:t>
      </w:r>
    </w:p>
    <w:p w14:paraId="3C8893BA" w14:textId="77777777" w:rsidR="00FE337F" w:rsidRDefault="00FE337F">
      <w:pPr>
        <w:spacing w:after="0"/>
      </w:pPr>
    </w:p>
    <w:p w14:paraId="5E981A1D" w14:textId="77777777" w:rsidR="00FE337F" w:rsidRDefault="009E46BD">
      <w:pPr>
        <w:spacing w:after="0"/>
      </w:pPr>
      <w:r>
        <w:rPr>
          <w:rFonts w:ascii="Arial" w:hAnsi="Arial"/>
          <w:color w:val="5D7284"/>
        </w:rPr>
        <w:t>16:44</w:t>
      </w:r>
    </w:p>
    <w:p w14:paraId="0C2EB8AF" w14:textId="0CB942DF" w:rsidR="00FE337F" w:rsidRDefault="00B343D3">
      <w:pPr>
        <w:spacing w:after="0"/>
      </w:pPr>
      <w:r>
        <w:rPr>
          <w:rFonts w:ascii="Arial" w:hAnsi="Arial"/>
        </w:rPr>
        <w:t>At one stage I was the head of Agricultural Sciences and we’ve had candidates who were excelling across the university, the best candidates being candidates from agricultural sciences, being women. So they do very well.</w:t>
      </w:r>
    </w:p>
    <w:p w14:paraId="776FC57F" w14:textId="77777777" w:rsidR="00FE337F" w:rsidRDefault="00FE337F">
      <w:pPr>
        <w:spacing w:after="0"/>
      </w:pPr>
    </w:p>
    <w:p w14:paraId="15F8949F" w14:textId="77777777" w:rsidR="00FE337F" w:rsidRDefault="009E46BD">
      <w:pPr>
        <w:spacing w:after="0"/>
      </w:pPr>
      <w:r>
        <w:rPr>
          <w:rFonts w:ascii="Arial" w:hAnsi="Arial"/>
          <w:color w:val="5D7284"/>
        </w:rPr>
        <w:t>17:05</w:t>
      </w:r>
    </w:p>
    <w:p w14:paraId="16CF1E13" w14:textId="64675CA9" w:rsidR="00FE337F" w:rsidRDefault="00B343D3">
      <w:pPr>
        <w:spacing w:after="0"/>
        <w:rPr>
          <w:rFonts w:ascii="Arial" w:hAnsi="Arial"/>
        </w:rPr>
      </w:pPr>
      <w:r>
        <w:rPr>
          <w:rFonts w:ascii="Arial" w:hAnsi="Arial"/>
        </w:rPr>
        <w:t xml:space="preserve">Okay so, I think we've exhausted most of the critical questions that I had for this time. Um, I don't know if you have any other maybe it can be just comment or any other, you know, what you think might be beneficial to this study, as I do it, any information that you might think might be beneficial, that you might want to give me before we end the interview? </w:t>
      </w:r>
    </w:p>
    <w:p w14:paraId="6C5AA106" w14:textId="77777777" w:rsidR="00B343D3" w:rsidRDefault="00B343D3">
      <w:pPr>
        <w:spacing w:after="0"/>
      </w:pPr>
    </w:p>
    <w:p w14:paraId="22C175AD" w14:textId="77777777" w:rsidR="00FE337F" w:rsidRDefault="009E46BD">
      <w:pPr>
        <w:spacing w:after="0"/>
      </w:pPr>
      <w:r>
        <w:rPr>
          <w:rFonts w:ascii="Arial" w:hAnsi="Arial"/>
          <w:color w:val="5D7284"/>
        </w:rPr>
        <w:t>17:34</w:t>
      </w:r>
    </w:p>
    <w:p w14:paraId="0A62E507" w14:textId="77777777" w:rsidR="0034118A" w:rsidRDefault="009E46BD">
      <w:pPr>
        <w:spacing w:after="0"/>
        <w:rPr>
          <w:rFonts w:ascii="Arial" w:hAnsi="Arial"/>
        </w:rPr>
      </w:pPr>
      <w:r>
        <w:rPr>
          <w:rFonts w:ascii="Arial" w:hAnsi="Arial"/>
        </w:rPr>
        <w:t xml:space="preserve">Through the </w:t>
      </w:r>
      <w:r w:rsidR="00B343D3">
        <w:rPr>
          <w:rFonts w:ascii="Arial" w:hAnsi="Arial"/>
        </w:rPr>
        <w:t>Dean</w:t>
      </w:r>
      <w:r>
        <w:rPr>
          <w:rFonts w:ascii="Arial" w:hAnsi="Arial"/>
        </w:rPr>
        <w:t xml:space="preserve"> and </w:t>
      </w:r>
      <w:r w:rsidR="0034118A">
        <w:rPr>
          <w:rFonts w:ascii="Arial" w:hAnsi="Arial"/>
        </w:rPr>
        <w:t xml:space="preserve">you </w:t>
      </w:r>
      <w:r>
        <w:rPr>
          <w:rFonts w:ascii="Arial" w:hAnsi="Arial"/>
        </w:rPr>
        <w:t xml:space="preserve">get information about </w:t>
      </w:r>
      <w:r w:rsidR="0034118A">
        <w:rPr>
          <w:rFonts w:ascii="Arial" w:hAnsi="Arial"/>
        </w:rPr>
        <w:t>recruitment, in horticulture</w:t>
      </w:r>
      <w:r>
        <w:rPr>
          <w:rFonts w:ascii="Arial" w:hAnsi="Arial"/>
        </w:rPr>
        <w:t>, animal science</w:t>
      </w:r>
      <w:r w:rsidR="0034118A">
        <w:rPr>
          <w:rFonts w:ascii="Arial" w:hAnsi="Arial"/>
        </w:rPr>
        <w:t>. J</w:t>
      </w:r>
      <w:r>
        <w:rPr>
          <w:rFonts w:ascii="Arial" w:hAnsi="Arial"/>
        </w:rPr>
        <w:t xml:space="preserve">ust this morning, I was sending out an invitation of </w:t>
      </w:r>
      <w:r w:rsidR="0034118A">
        <w:rPr>
          <w:rFonts w:ascii="Arial" w:hAnsi="Arial"/>
        </w:rPr>
        <w:t>internships</w:t>
      </w:r>
      <w:r>
        <w:rPr>
          <w:rFonts w:ascii="Arial" w:hAnsi="Arial"/>
        </w:rPr>
        <w:t xml:space="preserve"> by companies. So, we sent it out to candidates and </w:t>
      </w:r>
      <w:r w:rsidR="0034118A">
        <w:rPr>
          <w:rFonts w:ascii="Arial" w:hAnsi="Arial"/>
        </w:rPr>
        <w:t>at one stage</w:t>
      </w:r>
      <w:r>
        <w:rPr>
          <w:rFonts w:ascii="Arial" w:hAnsi="Arial"/>
        </w:rPr>
        <w:t xml:space="preserve"> I think, during my tenure here</w:t>
      </w:r>
      <w:r w:rsidR="0034118A">
        <w:rPr>
          <w:rFonts w:ascii="Arial" w:hAnsi="Arial"/>
        </w:rPr>
        <w:t>, I had</w:t>
      </w:r>
      <w:r>
        <w:rPr>
          <w:rFonts w:ascii="Arial" w:hAnsi="Arial"/>
        </w:rPr>
        <w:t xml:space="preserve"> t</w:t>
      </w:r>
      <w:r w:rsidR="0034118A">
        <w:rPr>
          <w:rFonts w:ascii="Arial" w:hAnsi="Arial"/>
        </w:rPr>
        <w:t>w</w:t>
      </w:r>
      <w:r>
        <w:rPr>
          <w:rFonts w:ascii="Arial" w:hAnsi="Arial"/>
        </w:rPr>
        <w:t xml:space="preserve">o candidates that </w:t>
      </w:r>
      <w:r w:rsidR="0034118A">
        <w:rPr>
          <w:rFonts w:ascii="Arial" w:hAnsi="Arial"/>
        </w:rPr>
        <w:t>benefitted from two companies. C</w:t>
      </w:r>
      <w:r>
        <w:rPr>
          <w:rFonts w:ascii="Arial" w:hAnsi="Arial"/>
        </w:rPr>
        <w:t>ompanies when they see candidates w</w:t>
      </w:r>
      <w:r w:rsidR="0034118A">
        <w:rPr>
          <w:rFonts w:ascii="Arial" w:hAnsi="Arial"/>
        </w:rPr>
        <w:t xml:space="preserve">ho </w:t>
      </w:r>
      <w:r>
        <w:rPr>
          <w:rFonts w:ascii="Arial" w:hAnsi="Arial"/>
        </w:rPr>
        <w:t>excel particularly women</w:t>
      </w:r>
      <w:r w:rsidR="0034118A">
        <w:rPr>
          <w:rFonts w:ascii="Arial" w:hAnsi="Arial"/>
        </w:rPr>
        <w:t>,</w:t>
      </w:r>
      <w:r>
        <w:rPr>
          <w:rFonts w:ascii="Arial" w:hAnsi="Arial"/>
        </w:rPr>
        <w:t xml:space="preserve"> they are interested in supporting. </w:t>
      </w:r>
    </w:p>
    <w:p w14:paraId="7928ADD0" w14:textId="77777777" w:rsidR="0034118A" w:rsidRDefault="009E46BD">
      <w:pPr>
        <w:spacing w:after="0"/>
        <w:rPr>
          <w:rFonts w:ascii="Arial" w:hAnsi="Arial"/>
        </w:rPr>
      </w:pPr>
      <w:r>
        <w:rPr>
          <w:rFonts w:ascii="Arial" w:hAnsi="Arial"/>
        </w:rPr>
        <w:t>So, well, it could be one of the areas is you do your</w:t>
      </w:r>
      <w:r w:rsidR="0034118A">
        <w:t xml:space="preserve"> </w:t>
      </w:r>
      <w:r>
        <w:rPr>
          <w:rFonts w:ascii="Arial" w:hAnsi="Arial"/>
        </w:rPr>
        <w:t>face to face discussions</w:t>
      </w:r>
      <w:r w:rsidR="0034118A">
        <w:rPr>
          <w:rFonts w:ascii="Arial" w:hAnsi="Arial"/>
        </w:rPr>
        <w:t xml:space="preserve">, </w:t>
      </w:r>
      <w:r>
        <w:rPr>
          <w:rFonts w:ascii="Arial" w:hAnsi="Arial"/>
        </w:rPr>
        <w:t xml:space="preserve">you get to know if </w:t>
      </w:r>
      <w:r w:rsidR="0034118A">
        <w:rPr>
          <w:rFonts w:ascii="Arial" w:hAnsi="Arial"/>
        </w:rPr>
        <w:t>among them, because we</w:t>
      </w:r>
      <w:r>
        <w:rPr>
          <w:rFonts w:ascii="Arial" w:hAnsi="Arial"/>
        </w:rPr>
        <w:t xml:space="preserve"> may not know how they are being financed. But you may i</w:t>
      </w:r>
      <w:r w:rsidR="0034118A">
        <w:rPr>
          <w:rFonts w:ascii="Arial" w:hAnsi="Arial"/>
        </w:rPr>
        <w:t>nclude</w:t>
      </w:r>
      <w:r>
        <w:rPr>
          <w:rFonts w:ascii="Arial" w:hAnsi="Arial"/>
        </w:rPr>
        <w:t xml:space="preserve"> to see how many within the sample are being assisted to </w:t>
      </w:r>
      <w:r w:rsidR="0034118A">
        <w:rPr>
          <w:rFonts w:ascii="Arial" w:hAnsi="Arial"/>
        </w:rPr>
        <w:t xml:space="preserve">internship, </w:t>
      </w:r>
      <w:r>
        <w:rPr>
          <w:rFonts w:ascii="Arial" w:hAnsi="Arial"/>
        </w:rPr>
        <w:t xml:space="preserve">through </w:t>
      </w:r>
      <w:r w:rsidR="0034118A">
        <w:rPr>
          <w:rFonts w:ascii="Arial" w:hAnsi="Arial"/>
        </w:rPr>
        <w:t>affirmative action</w:t>
      </w:r>
      <w:r>
        <w:rPr>
          <w:rFonts w:ascii="Arial" w:hAnsi="Arial"/>
        </w:rPr>
        <w:t xml:space="preserve"> of promoting women in the </w:t>
      </w:r>
      <w:r>
        <w:rPr>
          <w:rFonts w:ascii="Arial" w:hAnsi="Arial"/>
        </w:rPr>
        <w:lastRenderedPageBreak/>
        <w:t>job uptake and in the funding programmes. We see how Yeah, the industry is responding to this issue of gender</w:t>
      </w:r>
      <w:r w:rsidR="0034118A">
        <w:rPr>
          <w:rFonts w:ascii="Arial" w:hAnsi="Arial"/>
        </w:rPr>
        <w:t xml:space="preserve">, </w:t>
      </w:r>
      <w:r>
        <w:rPr>
          <w:rFonts w:ascii="Arial" w:hAnsi="Arial"/>
        </w:rPr>
        <w:t>on training and update as well. Because from our perspective, we teach</w:t>
      </w:r>
      <w:r w:rsidR="0034118A">
        <w:rPr>
          <w:rFonts w:ascii="Arial" w:hAnsi="Arial"/>
        </w:rPr>
        <w:t>,</w:t>
      </w:r>
      <w:r>
        <w:rPr>
          <w:rFonts w:ascii="Arial" w:hAnsi="Arial"/>
        </w:rPr>
        <w:t xml:space="preserve"> right</w:t>
      </w:r>
      <w:r w:rsidR="0034118A">
        <w:rPr>
          <w:rFonts w:ascii="Arial" w:hAnsi="Arial"/>
        </w:rPr>
        <w:t xml:space="preserve">, </w:t>
      </w:r>
      <w:r>
        <w:rPr>
          <w:rFonts w:ascii="Arial" w:hAnsi="Arial"/>
        </w:rPr>
        <w:t>we train and then they graduate</w:t>
      </w:r>
      <w:r w:rsidR="0034118A">
        <w:rPr>
          <w:rFonts w:ascii="Arial" w:hAnsi="Arial"/>
        </w:rPr>
        <w:t>.</w:t>
      </w:r>
      <w:r>
        <w:rPr>
          <w:rFonts w:ascii="Arial" w:hAnsi="Arial"/>
        </w:rPr>
        <w:t xml:space="preserve"> </w:t>
      </w:r>
      <w:r w:rsidR="0034118A">
        <w:rPr>
          <w:rFonts w:ascii="Arial" w:hAnsi="Arial"/>
        </w:rPr>
        <w:t>I</w:t>
      </w:r>
      <w:r>
        <w:rPr>
          <w:rFonts w:ascii="Arial" w:hAnsi="Arial"/>
        </w:rPr>
        <w:t>t is the requirement of industry to take up those candidates. And so, what then happens in industry</w:t>
      </w:r>
      <w:r w:rsidR="0034118A">
        <w:rPr>
          <w:rFonts w:ascii="Arial" w:hAnsi="Arial"/>
        </w:rPr>
        <w:t xml:space="preserve">, </w:t>
      </w:r>
      <w:r>
        <w:rPr>
          <w:rFonts w:ascii="Arial" w:hAnsi="Arial"/>
        </w:rPr>
        <w:t xml:space="preserve"> </w:t>
      </w:r>
      <w:r w:rsidR="0034118A">
        <w:rPr>
          <w:rFonts w:ascii="Arial" w:hAnsi="Arial"/>
        </w:rPr>
        <w:t xml:space="preserve">the </w:t>
      </w:r>
      <w:r>
        <w:rPr>
          <w:rFonts w:ascii="Arial" w:hAnsi="Arial"/>
        </w:rPr>
        <w:t>challenges they ma</w:t>
      </w:r>
      <w:r w:rsidR="0034118A">
        <w:rPr>
          <w:rFonts w:ascii="Arial" w:hAnsi="Arial"/>
        </w:rPr>
        <w:t>de</w:t>
      </w:r>
      <w:r>
        <w:rPr>
          <w:rFonts w:ascii="Arial" w:hAnsi="Arial"/>
        </w:rPr>
        <w:t xml:space="preserve"> or something like that, with regards to affirmative </w:t>
      </w:r>
      <w:r w:rsidR="0034118A">
        <w:rPr>
          <w:rFonts w:ascii="Arial" w:hAnsi="Arial"/>
        </w:rPr>
        <w:t>action</w:t>
      </w:r>
      <w:r>
        <w:rPr>
          <w:rFonts w:ascii="Arial" w:hAnsi="Arial"/>
        </w:rPr>
        <w:t xml:space="preserve"> towards gender</w:t>
      </w:r>
      <w:r w:rsidR="0034118A">
        <w:rPr>
          <w:rFonts w:ascii="Arial" w:hAnsi="Arial"/>
        </w:rPr>
        <w:t>,</w:t>
      </w:r>
      <w:r>
        <w:rPr>
          <w:rFonts w:ascii="Arial" w:hAnsi="Arial"/>
        </w:rPr>
        <w:t xml:space="preserve"> this </w:t>
      </w:r>
      <w:r w:rsidR="0034118A">
        <w:rPr>
          <w:rFonts w:ascii="Arial" w:hAnsi="Arial"/>
        </w:rPr>
        <w:t>issue, you can get it</w:t>
      </w:r>
      <w:r>
        <w:rPr>
          <w:rFonts w:ascii="Arial" w:hAnsi="Arial"/>
        </w:rPr>
        <w:t xml:space="preserve"> directly from the from the candidates. </w:t>
      </w:r>
    </w:p>
    <w:p w14:paraId="432131E2" w14:textId="77777777" w:rsidR="0034118A" w:rsidRDefault="0034118A">
      <w:pPr>
        <w:spacing w:after="0"/>
        <w:rPr>
          <w:rFonts w:ascii="Arial" w:hAnsi="Arial"/>
        </w:rPr>
      </w:pPr>
    </w:p>
    <w:p w14:paraId="7D4C4D70" w14:textId="77777777" w:rsidR="00FE337F" w:rsidRDefault="00FE337F">
      <w:pPr>
        <w:spacing w:after="0"/>
      </w:pPr>
    </w:p>
    <w:p w14:paraId="7343AB1C" w14:textId="77777777" w:rsidR="00FE337F" w:rsidRDefault="009E46BD">
      <w:pPr>
        <w:spacing w:after="0"/>
      </w:pPr>
      <w:r>
        <w:rPr>
          <w:rFonts w:ascii="Arial" w:hAnsi="Arial"/>
          <w:color w:val="5D7284"/>
        </w:rPr>
        <w:t>19:46</w:t>
      </w:r>
    </w:p>
    <w:p w14:paraId="060840E5" w14:textId="0DAF3D2C" w:rsidR="00FE337F" w:rsidRDefault="0034118A">
      <w:pPr>
        <w:spacing w:after="0"/>
      </w:pPr>
      <w:r>
        <w:rPr>
          <w:rFonts w:ascii="Arial" w:hAnsi="Arial"/>
        </w:rPr>
        <w:t>All right. Thank you so much for that.</w:t>
      </w:r>
      <w:r>
        <w:t xml:space="preserve"> </w:t>
      </w:r>
      <w:r>
        <w:rPr>
          <w:rFonts w:ascii="Arial" w:hAnsi="Arial"/>
        </w:rPr>
        <w:t>Thank you so much for your time. We appreciate you taking your time out just to meet us so that we can have this discussion</w:t>
      </w:r>
    </w:p>
    <w:sectPr w:rsidR="00FE337F" w:rsidSect="001216B9">
      <w:footerReference w:type="even" r:id="rId9"/>
      <w:footerReference w:type="default" r:id="rId10"/>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D3FFA" w14:textId="77777777" w:rsidR="002C6920" w:rsidRDefault="002C6920">
      <w:pPr>
        <w:spacing w:after="0" w:line="240" w:lineRule="auto"/>
      </w:pPr>
      <w:r>
        <w:separator/>
      </w:r>
    </w:p>
  </w:endnote>
  <w:endnote w:type="continuationSeparator" w:id="0">
    <w:p w14:paraId="26EDA4E2" w14:textId="77777777" w:rsidR="002C6920" w:rsidRDefault="002C6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72650680"/>
      <w:docPartObj>
        <w:docPartGallery w:val="Page Numbers (Bottom of Page)"/>
        <w:docPartUnique/>
      </w:docPartObj>
    </w:sdtPr>
    <w:sdtEndPr>
      <w:rPr>
        <w:rStyle w:val="PageNumber"/>
      </w:rPr>
    </w:sdtEndPr>
    <w:sdtContent>
      <w:p w14:paraId="5B49F2F0" w14:textId="259D1580"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A3BE0">
          <w:rPr>
            <w:rStyle w:val="PageNumber"/>
            <w:noProof/>
          </w:rPr>
          <w:t>- 1 -</w: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7BA4339" w14:textId="6289C2DD"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A3BE0">
          <w:rPr>
            <w:rStyle w:val="PageNumber"/>
            <w:noProof/>
          </w:rPr>
          <w:t>- 1 -</w: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07BACFA"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00BA3BE0" w:rsidRPr="009C3AF0">
      <w:rPr>
        <w:rFonts w:ascii="Arial" w:hAnsi="Arial" w:cs="Arial"/>
        <w:color w:val="BFBFBF" w:themeColor="background1" w:themeShade="B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59CEF9" w14:textId="77777777" w:rsidR="002C6920" w:rsidRDefault="002C6920">
      <w:pPr>
        <w:spacing w:after="0" w:line="240" w:lineRule="auto"/>
      </w:pPr>
      <w:r>
        <w:separator/>
      </w:r>
    </w:p>
  </w:footnote>
  <w:footnote w:type="continuationSeparator" w:id="0">
    <w:p w14:paraId="3DF7B4D2" w14:textId="77777777" w:rsidR="002C6920" w:rsidRDefault="002C69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165435865">
    <w:abstractNumId w:val="8"/>
  </w:num>
  <w:num w:numId="2" w16cid:durableId="1907453292">
    <w:abstractNumId w:val="6"/>
  </w:num>
  <w:num w:numId="3" w16cid:durableId="1614827977">
    <w:abstractNumId w:val="5"/>
  </w:num>
  <w:num w:numId="4" w16cid:durableId="873932345">
    <w:abstractNumId w:val="4"/>
  </w:num>
  <w:num w:numId="5" w16cid:durableId="1874347424">
    <w:abstractNumId w:val="7"/>
  </w:num>
  <w:num w:numId="6" w16cid:durableId="211817809">
    <w:abstractNumId w:val="3"/>
  </w:num>
  <w:num w:numId="7" w16cid:durableId="647786168">
    <w:abstractNumId w:val="2"/>
  </w:num>
  <w:num w:numId="8" w16cid:durableId="568423273">
    <w:abstractNumId w:val="1"/>
  </w:num>
  <w:num w:numId="9" w16cid:durableId="913584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26BEE"/>
    <w:rsid w:val="00034616"/>
    <w:rsid w:val="00050A6B"/>
    <w:rsid w:val="0006063C"/>
    <w:rsid w:val="00066610"/>
    <w:rsid w:val="00094BCD"/>
    <w:rsid w:val="000F16FB"/>
    <w:rsid w:val="001216B9"/>
    <w:rsid w:val="00125C35"/>
    <w:rsid w:val="0014416F"/>
    <w:rsid w:val="0015074B"/>
    <w:rsid w:val="001C5016"/>
    <w:rsid w:val="002109CC"/>
    <w:rsid w:val="0022600B"/>
    <w:rsid w:val="00237ED9"/>
    <w:rsid w:val="002947D0"/>
    <w:rsid w:val="0029639D"/>
    <w:rsid w:val="0029793E"/>
    <w:rsid w:val="002C6920"/>
    <w:rsid w:val="003007C6"/>
    <w:rsid w:val="00305F49"/>
    <w:rsid w:val="00307283"/>
    <w:rsid w:val="00326F90"/>
    <w:rsid w:val="00330098"/>
    <w:rsid w:val="00334BDD"/>
    <w:rsid w:val="00340E3A"/>
    <w:rsid w:val="0034118A"/>
    <w:rsid w:val="0034609F"/>
    <w:rsid w:val="00360907"/>
    <w:rsid w:val="00364C80"/>
    <w:rsid w:val="00365421"/>
    <w:rsid w:val="00366CED"/>
    <w:rsid w:val="003677F2"/>
    <w:rsid w:val="0038601C"/>
    <w:rsid w:val="003E4D52"/>
    <w:rsid w:val="00421308"/>
    <w:rsid w:val="00421CC4"/>
    <w:rsid w:val="004277E2"/>
    <w:rsid w:val="00485803"/>
    <w:rsid w:val="004A641F"/>
    <w:rsid w:val="004B593C"/>
    <w:rsid w:val="0052663D"/>
    <w:rsid w:val="005E5173"/>
    <w:rsid w:val="005E5306"/>
    <w:rsid w:val="00605C61"/>
    <w:rsid w:val="006100EA"/>
    <w:rsid w:val="006D4F1A"/>
    <w:rsid w:val="006E2A8C"/>
    <w:rsid w:val="00721985"/>
    <w:rsid w:val="00762D13"/>
    <w:rsid w:val="007749AF"/>
    <w:rsid w:val="00794EBC"/>
    <w:rsid w:val="007D3711"/>
    <w:rsid w:val="008102B1"/>
    <w:rsid w:val="00883EE7"/>
    <w:rsid w:val="00884BAF"/>
    <w:rsid w:val="008B7E67"/>
    <w:rsid w:val="008C4AF5"/>
    <w:rsid w:val="008D5859"/>
    <w:rsid w:val="00912A91"/>
    <w:rsid w:val="00930F33"/>
    <w:rsid w:val="00954D62"/>
    <w:rsid w:val="00955F00"/>
    <w:rsid w:val="009C3AF0"/>
    <w:rsid w:val="009D2F03"/>
    <w:rsid w:val="009E46BD"/>
    <w:rsid w:val="009F68E7"/>
    <w:rsid w:val="00A01BC4"/>
    <w:rsid w:val="00A1085A"/>
    <w:rsid w:val="00A12EE5"/>
    <w:rsid w:val="00A422AF"/>
    <w:rsid w:val="00A60751"/>
    <w:rsid w:val="00A65694"/>
    <w:rsid w:val="00AA1D8D"/>
    <w:rsid w:val="00AC08E7"/>
    <w:rsid w:val="00AD5D9E"/>
    <w:rsid w:val="00AF306C"/>
    <w:rsid w:val="00B343D3"/>
    <w:rsid w:val="00B47730"/>
    <w:rsid w:val="00B732C3"/>
    <w:rsid w:val="00BA3BE0"/>
    <w:rsid w:val="00BA4C2B"/>
    <w:rsid w:val="00BD0140"/>
    <w:rsid w:val="00C03AE3"/>
    <w:rsid w:val="00C05F55"/>
    <w:rsid w:val="00C11495"/>
    <w:rsid w:val="00C24502"/>
    <w:rsid w:val="00C62D5E"/>
    <w:rsid w:val="00C725D0"/>
    <w:rsid w:val="00C9528C"/>
    <w:rsid w:val="00CB0664"/>
    <w:rsid w:val="00CF6BAA"/>
    <w:rsid w:val="00D57E81"/>
    <w:rsid w:val="00D9429C"/>
    <w:rsid w:val="00D97583"/>
    <w:rsid w:val="00DF2096"/>
    <w:rsid w:val="00E00125"/>
    <w:rsid w:val="00E059D2"/>
    <w:rsid w:val="00E17DD0"/>
    <w:rsid w:val="00E456EE"/>
    <w:rsid w:val="00E51D29"/>
    <w:rsid w:val="00ED3244"/>
    <w:rsid w:val="00EE3742"/>
    <w:rsid w:val="00F0129E"/>
    <w:rsid w:val="00F02C88"/>
    <w:rsid w:val="00F0594B"/>
    <w:rsid w:val="00FC693F"/>
    <w:rsid w:val="00FE33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s://otter.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6</Pages>
  <Words>2003</Words>
  <Characters>11420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13397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Rumbidzo Mutasa</cp:lastModifiedBy>
  <cp:revision>77</cp:revision>
  <dcterms:created xsi:type="dcterms:W3CDTF">2019-09-10T23:59:00Z</dcterms:created>
  <dcterms:modified xsi:type="dcterms:W3CDTF">2025-03-07T12:43:00Z</dcterms:modified>
  <cp:category/>
</cp:coreProperties>
</file>