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442D1D">
      <w:pPr>
        <w:ind w:left="-53" w:leftChars="-200" w:right="-1573" w:rightChars="-749" w:hanging="367" w:hangingChars="175"/>
        <w:jc w:val="left"/>
        <w:rPr>
          <w:szCs w:val="21"/>
        </w:rPr>
      </w:pPr>
    </w:p>
    <w:p w14:paraId="5D4124F7">
      <w:pPr>
        <w:ind w:left="-105" w:leftChars="-50" w:right="-1573" w:rightChars="-749"/>
        <w:jc w:val="left"/>
        <w:rPr>
          <w:szCs w:val="21"/>
        </w:rPr>
      </w:pPr>
      <w:r>
        <w:rPr>
          <w:szCs w:val="21"/>
        </w:rPr>
        <w:t xml:space="preserve">                                                             </w:t>
      </w:r>
    </w:p>
    <w:p w14:paraId="4481448C">
      <w:pPr>
        <w:ind w:left="-53" w:leftChars="-200" w:right="-1573" w:rightChars="-749" w:hanging="367" w:hangingChars="175"/>
        <w:jc w:val="left"/>
        <w:rPr>
          <w:szCs w:val="21"/>
        </w:rPr>
      </w:pPr>
    </w:p>
    <w:p w14:paraId="7608AE7E">
      <w:pPr>
        <w:ind w:left="-53" w:leftChars="-200" w:right="-1573" w:rightChars="-749" w:hanging="367" w:hangingChars="175"/>
        <w:jc w:val="left"/>
        <w:rPr>
          <w:szCs w:val="21"/>
        </w:rPr>
      </w:pPr>
    </w:p>
    <w:p w14:paraId="7D607180">
      <w:pPr>
        <w:ind w:left="-53" w:leftChars="-200" w:right="-1573" w:rightChars="-749" w:hanging="367" w:hangingChars="175"/>
        <w:jc w:val="left"/>
        <w:rPr>
          <w:szCs w:val="21"/>
        </w:rPr>
      </w:pPr>
    </w:p>
    <w:p w14:paraId="5FE581E4">
      <w:pPr>
        <w:ind w:left="-53" w:leftChars="-200" w:right="-1573" w:rightChars="-749" w:hanging="367" w:hangingChars="175"/>
        <w:jc w:val="left"/>
        <w:rPr>
          <w:szCs w:val="21"/>
        </w:rPr>
      </w:pPr>
    </w:p>
    <w:p w14:paraId="774ECED2">
      <w:pPr>
        <w:ind w:left="-53" w:leftChars="-200" w:right="-1573" w:rightChars="-749" w:hanging="367" w:hangingChars="175"/>
        <w:jc w:val="left"/>
        <w:rPr>
          <w:szCs w:val="21"/>
        </w:rPr>
      </w:pPr>
    </w:p>
    <w:p w14:paraId="7CA3760D">
      <w:pPr>
        <w:ind w:left="-210" w:leftChars="-100" w:right="-1573" w:rightChars="-749" w:firstLine="2610" w:firstLineChars="500"/>
        <w:jc w:val="left"/>
        <w:rPr>
          <w:rFonts w:ascii="宋体" w:hAnsi="宋体" w:eastAsia="宋体"/>
          <w:b/>
          <w:bCs/>
          <w:sz w:val="52"/>
          <w:szCs w:val="52"/>
        </w:rPr>
      </w:pPr>
      <w:bookmarkStart w:id="0" w:name="_Hlk38295256"/>
      <w:r>
        <w:rPr>
          <w:rFonts w:hint="eastAsia" w:ascii="宋体" w:hAnsi="宋体" w:eastAsia="宋体"/>
          <w:b/>
          <w:bCs/>
          <w:sz w:val="52"/>
          <w:szCs w:val="52"/>
        </w:rPr>
        <w:t>检验检测报告</w:t>
      </w:r>
      <w:bookmarkEnd w:id="0"/>
    </w:p>
    <w:p w14:paraId="3974C45A">
      <w:pPr>
        <w:ind w:left="-53" w:leftChars="-200" w:right="-1573" w:rightChars="-749" w:hanging="367" w:hangingChars="175"/>
        <w:jc w:val="left"/>
        <w:rPr>
          <w:szCs w:val="21"/>
        </w:rPr>
      </w:pPr>
    </w:p>
    <w:p w14:paraId="06E568EA">
      <w:pPr>
        <w:ind w:left="-53" w:leftChars="-200" w:right="-1573" w:rightChars="-749" w:hanging="367" w:hangingChars="175"/>
        <w:jc w:val="left"/>
        <w:rPr>
          <w:szCs w:val="21"/>
        </w:rPr>
      </w:pPr>
    </w:p>
    <w:p w14:paraId="5A5F2167">
      <w:pPr>
        <w:ind w:left="-53" w:leftChars="-200" w:right="-1573" w:rightChars="-749" w:hanging="367" w:hangingChars="175"/>
        <w:jc w:val="left"/>
        <w:rPr>
          <w:szCs w:val="21"/>
        </w:rPr>
      </w:pPr>
    </w:p>
    <w:p w14:paraId="331912D9">
      <w:pPr>
        <w:ind w:left="-53" w:leftChars="-200" w:right="-1573" w:rightChars="-749" w:hanging="367" w:hangingChars="175"/>
        <w:jc w:val="left"/>
        <w:rPr>
          <w:szCs w:val="21"/>
        </w:rPr>
      </w:pPr>
    </w:p>
    <w:p w14:paraId="4EB23A33">
      <w:pPr>
        <w:ind w:left="-210" w:leftChars="-100" w:right="-1573" w:rightChars="-749" w:firstLine="562" w:firstLineChars="200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送样单位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中国科学院</w:t>
      </w:r>
      <w:r>
        <w:rPr>
          <w:rFonts w:hint="eastAsia"/>
          <w:b/>
          <w:bCs/>
          <w:sz w:val="28"/>
          <w:szCs w:val="28"/>
          <w:u w:val="none"/>
        </w:rPr>
        <w:t>新疆生态与地理研究所</w:t>
      </w:r>
      <w:r>
        <w:rPr>
          <w:b/>
          <w:bCs/>
          <w:sz w:val="28"/>
          <w:szCs w:val="28"/>
          <w:u w:val="none"/>
        </w:rPr>
        <w:t xml:space="preserve">              </w:t>
      </w:r>
      <w:r>
        <w:rPr>
          <w:rFonts w:hint="eastAsia"/>
          <w:b/>
          <w:bCs/>
          <w:sz w:val="28"/>
          <w:szCs w:val="28"/>
          <w:u w:val="none"/>
        </w:rPr>
        <w:t xml:space="preserve"> </w:t>
      </w:r>
      <w:r>
        <w:rPr>
          <w:b/>
          <w:bCs/>
          <w:sz w:val="28"/>
          <w:szCs w:val="28"/>
          <w:u w:val="none"/>
        </w:rPr>
        <w:t xml:space="preserve">  </w:t>
      </w:r>
      <w:r>
        <w:rPr>
          <w:b/>
          <w:bCs/>
          <w:sz w:val="28"/>
          <w:szCs w:val="28"/>
        </w:rPr>
        <w:t xml:space="preserve">   </w:t>
      </w:r>
    </w:p>
    <w:p w14:paraId="611CE470">
      <w:pPr>
        <w:ind w:left="72" w:leftChars="-200" w:right="-1573" w:rightChars="-749" w:hanging="492" w:hangingChars="175"/>
        <w:jc w:val="left"/>
        <w:rPr>
          <w:b/>
          <w:bCs/>
          <w:sz w:val="28"/>
          <w:szCs w:val="28"/>
        </w:rPr>
      </w:pPr>
    </w:p>
    <w:p w14:paraId="05A05225">
      <w:pPr>
        <w:ind w:left="-210" w:leftChars="-100" w:right="-1573" w:rightChars="-749" w:firstLine="562" w:firstLineChars="200"/>
        <w:jc w:val="left"/>
        <w:rPr>
          <w:b/>
          <w:bCs/>
          <w:sz w:val="28"/>
          <w:szCs w:val="28"/>
          <w:u w:val="single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送样人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  <w:u w:val="none"/>
          <w:lang w:eastAsia="zh-CN"/>
        </w:rPr>
        <w:t>薛一波</w:t>
      </w:r>
      <w:r>
        <w:rPr>
          <w:rFonts w:hint="eastAsia"/>
          <w:b/>
          <w:bCs/>
          <w:sz w:val="28"/>
          <w:szCs w:val="28"/>
          <w:u w:val="none"/>
        </w:rPr>
        <w:t xml:space="preserve"> </w:t>
      </w:r>
    </w:p>
    <w:p w14:paraId="7912AE2B">
      <w:pPr>
        <w:ind w:left="72" w:leftChars="-200" w:right="-1573" w:rightChars="-749" w:hanging="492" w:hangingChars="175"/>
        <w:jc w:val="left"/>
        <w:rPr>
          <w:b/>
          <w:bCs/>
          <w:sz w:val="28"/>
          <w:szCs w:val="28"/>
        </w:rPr>
      </w:pPr>
    </w:p>
    <w:p w14:paraId="40051C45">
      <w:pPr>
        <w:ind w:left="-210" w:leftChars="-100" w:right="-1573" w:rightChars="-749" w:firstLine="562" w:firstLineChars="200"/>
        <w:jc w:val="left"/>
        <w:rPr>
          <w:b/>
          <w:bCs/>
          <w:sz w:val="28"/>
          <w:szCs w:val="28"/>
          <w:u w:val="single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测定日期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  <w:sz w:val="28"/>
          <w:szCs w:val="28"/>
          <w:lang w:val="en-US" w:eastAsia="zh-CN"/>
        </w:rPr>
        <w:t>2023-12</w:t>
      </w:r>
    </w:p>
    <w:p w14:paraId="1BACFA73">
      <w:pPr>
        <w:ind w:left="-53" w:leftChars="-200" w:right="-1573" w:rightChars="-749" w:hanging="367" w:hangingChars="175"/>
        <w:jc w:val="left"/>
        <w:rPr>
          <w:szCs w:val="21"/>
        </w:rPr>
      </w:pPr>
    </w:p>
    <w:p w14:paraId="5E967728">
      <w:pPr>
        <w:ind w:left="-53" w:leftChars="-200" w:right="-1573" w:rightChars="-749" w:hanging="367" w:hangingChars="175"/>
        <w:jc w:val="left"/>
        <w:rPr>
          <w:szCs w:val="21"/>
        </w:rPr>
      </w:pPr>
    </w:p>
    <w:p w14:paraId="4D464EC7">
      <w:pPr>
        <w:ind w:left="-53" w:leftChars="-200" w:right="-1573" w:rightChars="-749" w:hanging="367" w:hangingChars="175"/>
        <w:jc w:val="left"/>
        <w:rPr>
          <w:szCs w:val="21"/>
        </w:rPr>
      </w:pPr>
    </w:p>
    <w:p w14:paraId="53EB8143">
      <w:pPr>
        <w:ind w:left="-53" w:leftChars="-200" w:right="-1573" w:rightChars="-749" w:hanging="367" w:hangingChars="175"/>
        <w:jc w:val="left"/>
        <w:rPr>
          <w:szCs w:val="21"/>
        </w:rPr>
      </w:pPr>
    </w:p>
    <w:p w14:paraId="1E390B29">
      <w:pPr>
        <w:ind w:left="-53" w:leftChars="-200" w:right="-1573" w:rightChars="-749" w:hanging="367" w:hangingChars="175"/>
        <w:jc w:val="left"/>
        <w:rPr>
          <w:szCs w:val="21"/>
        </w:rPr>
      </w:pPr>
    </w:p>
    <w:p w14:paraId="6371DD48">
      <w:pPr>
        <w:ind w:left="-53" w:leftChars="-200" w:right="-1573" w:rightChars="-749" w:hanging="367" w:hangingChars="175"/>
        <w:jc w:val="left"/>
        <w:rPr>
          <w:szCs w:val="21"/>
        </w:rPr>
      </w:pPr>
    </w:p>
    <w:p w14:paraId="4FDE25E8">
      <w:pPr>
        <w:ind w:left="-53" w:leftChars="-200" w:right="-1573" w:rightChars="-749" w:hanging="367" w:hangingChars="175"/>
        <w:jc w:val="left"/>
        <w:rPr>
          <w:szCs w:val="21"/>
        </w:rPr>
      </w:pPr>
    </w:p>
    <w:p w14:paraId="58D87130">
      <w:pPr>
        <w:ind w:left="-53" w:leftChars="-200" w:right="-1573" w:rightChars="-749" w:hanging="367" w:hangingChars="175"/>
        <w:jc w:val="left"/>
        <w:rPr>
          <w:szCs w:val="21"/>
        </w:rPr>
      </w:pPr>
    </w:p>
    <w:p w14:paraId="72862CA9">
      <w:pPr>
        <w:rPr>
          <w:sz w:val="32"/>
          <w:szCs w:val="32"/>
        </w:rPr>
      </w:pPr>
    </w:p>
    <w:p w14:paraId="4C7AFAAB">
      <w:pPr>
        <w:rPr>
          <w:sz w:val="32"/>
          <w:szCs w:val="32"/>
        </w:rPr>
      </w:pPr>
    </w:p>
    <w:p w14:paraId="5CDA2A11">
      <w:pPr>
        <w:rPr>
          <w:sz w:val="32"/>
          <w:szCs w:val="32"/>
        </w:rPr>
      </w:pPr>
    </w:p>
    <w:p w14:paraId="6FE95132">
      <w:pPr>
        <w:rPr>
          <w:sz w:val="32"/>
          <w:szCs w:val="32"/>
        </w:rPr>
      </w:pPr>
    </w:p>
    <w:p w14:paraId="4E127B75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中国科学院新疆生态与地理研究所所级公共</w:t>
      </w:r>
      <w:r>
        <w:rPr>
          <w:b/>
          <w:bCs/>
          <w:sz w:val="28"/>
          <w:szCs w:val="28"/>
        </w:rPr>
        <w:t>技术服务</w:t>
      </w:r>
      <w:r>
        <w:rPr>
          <w:rFonts w:hint="eastAsia"/>
          <w:b/>
          <w:bCs/>
          <w:sz w:val="28"/>
          <w:szCs w:val="28"/>
        </w:rPr>
        <w:t>中心</w:t>
      </w:r>
    </w:p>
    <w:p w14:paraId="1D827005">
      <w:pPr>
        <w:ind w:right="-1573" w:rightChars="-749" w:firstLine="1200" w:firstLineChars="500"/>
        <w:rPr>
          <w:sz w:val="24"/>
        </w:rPr>
      </w:pPr>
    </w:p>
    <w:p w14:paraId="388E4770">
      <w:pPr>
        <w:ind w:right="-1573" w:rightChars="-749" w:firstLine="1200" w:firstLineChars="500"/>
        <w:rPr>
          <w:sz w:val="24"/>
        </w:rPr>
      </w:pPr>
      <w:r>
        <w:rPr>
          <w:rFonts w:hint="eastAsia"/>
          <w:sz w:val="24"/>
        </w:rPr>
        <w:t>中国科学院新疆生态与地理研究所所级公共</w:t>
      </w:r>
      <w:r>
        <w:rPr>
          <w:sz w:val="24"/>
        </w:rPr>
        <w:t>技术服务</w:t>
      </w:r>
      <w:r>
        <w:rPr>
          <w:rFonts w:hint="eastAsia"/>
          <w:sz w:val="24"/>
        </w:rPr>
        <w:t>中心</w:t>
      </w:r>
    </w:p>
    <w:p w14:paraId="052E1CAE">
      <w:pPr>
        <w:spacing w:line="580" w:lineRule="exact"/>
        <w:rPr>
          <w:b/>
          <w:bCs/>
          <w:sz w:val="32"/>
          <w:szCs w:val="32"/>
        </w:rPr>
      </w:pPr>
    </w:p>
    <w:p w14:paraId="0C246976">
      <w:pPr>
        <w:ind w:left="-210" w:leftChars="-100" w:right="-1573" w:rightChars="-749" w:firstLine="3975" w:firstLineChars="1100"/>
        <w:jc w:val="left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声</w:t>
      </w:r>
      <w:r>
        <w:rPr>
          <w:b/>
          <w:bCs/>
          <w:sz w:val="36"/>
          <w:szCs w:val="36"/>
        </w:rPr>
        <w:t xml:space="preserve">   明</w:t>
      </w:r>
    </w:p>
    <w:p w14:paraId="795D949C">
      <w:pPr>
        <w:ind w:left="-53" w:leftChars="-200" w:right="-1573" w:rightChars="-749" w:hanging="367" w:hangingChars="175"/>
        <w:jc w:val="left"/>
        <w:rPr>
          <w:szCs w:val="21"/>
        </w:rPr>
      </w:pPr>
    </w:p>
    <w:p w14:paraId="493280D2">
      <w:pPr>
        <w:ind w:left="-53" w:leftChars="-200" w:right="-1573" w:rightChars="-749" w:hanging="367" w:hangingChars="175"/>
        <w:jc w:val="left"/>
        <w:rPr>
          <w:szCs w:val="21"/>
        </w:rPr>
      </w:pPr>
    </w:p>
    <w:p w14:paraId="7143D994">
      <w:pPr>
        <w:ind w:left="-53" w:leftChars="-200" w:right="-1573" w:rightChars="-749" w:hanging="367" w:hangingChars="175"/>
        <w:jc w:val="left"/>
        <w:rPr>
          <w:szCs w:val="21"/>
        </w:rPr>
      </w:pPr>
    </w:p>
    <w:p w14:paraId="2F4971BF">
      <w:pPr>
        <w:ind w:left="-53" w:leftChars="-200" w:right="-1573" w:rightChars="-749" w:hanging="367" w:hangingChars="175"/>
        <w:jc w:val="left"/>
        <w:rPr>
          <w:szCs w:val="21"/>
        </w:rPr>
      </w:pPr>
    </w:p>
    <w:p w14:paraId="0D6C7BB4">
      <w:pPr>
        <w:ind w:left="-53" w:leftChars="-200" w:right="-1573" w:rightChars="-749" w:hanging="367" w:hangingChars="175"/>
        <w:jc w:val="left"/>
        <w:rPr>
          <w:szCs w:val="21"/>
        </w:rPr>
      </w:pPr>
      <w:r>
        <w:rPr>
          <w:rFonts w:hint="eastAsia"/>
          <w:szCs w:val="21"/>
        </w:rPr>
        <w:t>1.</w:t>
      </w:r>
      <w:r>
        <w:rPr>
          <w:rFonts w:hint="eastAsia"/>
        </w:rPr>
        <w:t xml:space="preserve"> </w:t>
      </w:r>
      <w:r>
        <w:rPr>
          <w:rFonts w:hint="eastAsia"/>
          <w:szCs w:val="21"/>
        </w:rPr>
        <w:t>检验检测报告无本检测中心印章无效；检验检测报告复印件未加盖本检测中心印章无效。</w:t>
      </w:r>
    </w:p>
    <w:p w14:paraId="5CBAE651">
      <w:pPr>
        <w:ind w:left="-53" w:leftChars="-200" w:right="-1573" w:rightChars="-749" w:hanging="367" w:hangingChars="175"/>
        <w:jc w:val="left"/>
        <w:rPr>
          <w:szCs w:val="21"/>
        </w:rPr>
      </w:pPr>
    </w:p>
    <w:p w14:paraId="71A461A0">
      <w:pPr>
        <w:ind w:left="-53" w:leftChars="-200" w:right="-1573" w:rightChars="-749" w:hanging="367" w:hangingChars="175"/>
        <w:jc w:val="left"/>
        <w:rPr>
          <w:szCs w:val="21"/>
        </w:rPr>
      </w:pPr>
      <w:r>
        <w:rPr>
          <w:rFonts w:hint="eastAsia"/>
          <w:szCs w:val="21"/>
        </w:rPr>
        <w:t>2.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所有委托检验检测结果仅对来样负责。</w:t>
      </w:r>
    </w:p>
    <w:p w14:paraId="7C961ADC">
      <w:pPr>
        <w:ind w:left="-53" w:leftChars="-200" w:right="-1573" w:rightChars="-749" w:hanging="367" w:hangingChars="175"/>
        <w:jc w:val="left"/>
        <w:rPr>
          <w:szCs w:val="21"/>
        </w:rPr>
      </w:pPr>
    </w:p>
    <w:p w14:paraId="0162F189">
      <w:pPr>
        <w:ind w:left="-53" w:leftChars="-200" w:right="-1573" w:rightChars="-749" w:hanging="367" w:hangingChars="175"/>
        <w:jc w:val="left"/>
        <w:rPr>
          <w:szCs w:val="21"/>
        </w:rPr>
      </w:pPr>
      <w:r>
        <w:rPr>
          <w:rFonts w:hint="eastAsia"/>
          <w:szCs w:val="21"/>
        </w:rPr>
        <w:t>3.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对检验检测报告若有异议，应于报告发出之日起十五日内以书面形式向本检测中心提出，逾期不予受理。</w:t>
      </w:r>
    </w:p>
    <w:p w14:paraId="0599E1DC">
      <w:pPr>
        <w:ind w:left="-53" w:leftChars="-200" w:right="-1573" w:rightChars="-749" w:hanging="367" w:hangingChars="175"/>
        <w:jc w:val="left"/>
        <w:rPr>
          <w:szCs w:val="21"/>
        </w:rPr>
      </w:pPr>
    </w:p>
    <w:p w14:paraId="1FFCB667">
      <w:pPr>
        <w:ind w:left="-53" w:leftChars="-200" w:right="-1573" w:rightChars="-749" w:hanging="367" w:hangingChars="175"/>
        <w:jc w:val="left"/>
        <w:rPr>
          <w:szCs w:val="21"/>
        </w:rPr>
      </w:pPr>
      <w:r>
        <w:rPr>
          <w:rFonts w:hint="eastAsia"/>
          <w:szCs w:val="21"/>
        </w:rPr>
        <w:t>4.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未经本检测中心书面批准，不得部分复制此检验检测报告，本检验检测报告不得用于广告宣传等。</w:t>
      </w:r>
    </w:p>
    <w:p w14:paraId="516B2697">
      <w:pPr>
        <w:ind w:left="-53" w:leftChars="-200" w:right="-1573" w:rightChars="-749" w:hanging="367" w:hangingChars="175"/>
        <w:jc w:val="left"/>
        <w:rPr>
          <w:szCs w:val="21"/>
        </w:rPr>
      </w:pPr>
    </w:p>
    <w:p w14:paraId="7F6EAAD8">
      <w:pPr>
        <w:ind w:left="-53" w:leftChars="-200" w:right="-1573" w:rightChars="-749" w:hanging="367" w:hangingChars="175"/>
        <w:jc w:val="left"/>
        <w:rPr>
          <w:szCs w:val="21"/>
        </w:rPr>
      </w:pPr>
      <w:r>
        <w:rPr>
          <w:rFonts w:hint="eastAsia"/>
          <w:szCs w:val="21"/>
        </w:rPr>
        <w:t>5.</w:t>
      </w:r>
      <w:r>
        <w:rPr>
          <w:rFonts w:hint="eastAsia"/>
        </w:rPr>
        <w:t xml:space="preserve"> </w:t>
      </w:r>
      <w:r>
        <w:rPr>
          <w:rFonts w:hint="eastAsia"/>
          <w:szCs w:val="21"/>
        </w:rPr>
        <w:t>检验检测报告自行涂改、加页作废。</w:t>
      </w:r>
    </w:p>
    <w:p w14:paraId="6B3638B0">
      <w:pPr>
        <w:ind w:left="-53" w:leftChars="-200" w:right="-1573" w:rightChars="-749" w:hanging="367" w:hangingChars="175"/>
        <w:jc w:val="left"/>
        <w:rPr>
          <w:szCs w:val="21"/>
        </w:rPr>
      </w:pPr>
    </w:p>
    <w:p w14:paraId="658B9CA8">
      <w:pPr>
        <w:ind w:left="-53" w:leftChars="-200" w:right="-1573" w:rightChars="-749" w:hanging="367" w:hangingChars="175"/>
        <w:jc w:val="left"/>
        <w:rPr>
          <w:szCs w:val="21"/>
        </w:rPr>
      </w:pPr>
      <w:r>
        <w:rPr>
          <w:rFonts w:hint="eastAsia"/>
          <w:szCs w:val="21"/>
        </w:rPr>
        <w:t>6.</w:t>
      </w:r>
      <w:r>
        <w:rPr>
          <w:szCs w:val="21"/>
        </w:rPr>
        <w:t xml:space="preserve"> 对不可重复</w:t>
      </w:r>
      <w:r>
        <w:rPr>
          <w:rFonts w:hint="eastAsia"/>
          <w:szCs w:val="21"/>
        </w:rPr>
        <w:t>的检验检测样品，本中心不受理样品</w:t>
      </w:r>
      <w:r>
        <w:rPr>
          <w:szCs w:val="21"/>
        </w:rPr>
        <w:t>复检</w:t>
      </w:r>
      <w:r>
        <w:rPr>
          <w:rFonts w:hint="eastAsia"/>
          <w:szCs w:val="21"/>
        </w:rPr>
        <w:t>。</w:t>
      </w:r>
    </w:p>
    <w:p w14:paraId="5AEADE8B">
      <w:pPr>
        <w:ind w:left="-53" w:leftChars="-200" w:right="-1573" w:rightChars="-749" w:hanging="367" w:hangingChars="175"/>
        <w:jc w:val="left"/>
        <w:rPr>
          <w:szCs w:val="21"/>
        </w:rPr>
      </w:pPr>
    </w:p>
    <w:p w14:paraId="7DDB4E04">
      <w:pPr>
        <w:ind w:left="-53" w:leftChars="-200" w:right="-1573" w:rightChars="-749" w:hanging="367" w:hangingChars="175"/>
        <w:jc w:val="left"/>
        <w:rPr>
          <w:szCs w:val="21"/>
        </w:rPr>
      </w:pPr>
      <w:r>
        <w:rPr>
          <w:rFonts w:hint="eastAsia"/>
          <w:szCs w:val="21"/>
        </w:rPr>
        <w:t>7.</w:t>
      </w:r>
      <w:r>
        <w:rPr>
          <w:szCs w:val="21"/>
        </w:rPr>
        <w:t xml:space="preserve"> 本中心保证</w:t>
      </w:r>
      <w:r>
        <w:rPr>
          <w:rFonts w:hint="eastAsia"/>
          <w:szCs w:val="21"/>
        </w:rPr>
        <w:t>检验检测工作</w:t>
      </w:r>
      <w:r>
        <w:rPr>
          <w:szCs w:val="21"/>
        </w:rPr>
        <w:t>的客观公正，对委托单位的技术文件、</w:t>
      </w:r>
      <w:r>
        <w:rPr>
          <w:rFonts w:hint="eastAsia"/>
          <w:szCs w:val="21"/>
        </w:rPr>
        <w:t>检验检测</w:t>
      </w:r>
      <w:r>
        <w:rPr>
          <w:szCs w:val="21"/>
        </w:rPr>
        <w:t>报告履行保密义务。</w:t>
      </w:r>
    </w:p>
    <w:p w14:paraId="1AAAA985">
      <w:pPr>
        <w:spacing w:line="440" w:lineRule="exact"/>
        <w:ind w:left="-420" w:right="-512" w:rightChars="-244"/>
        <w:jc w:val="left"/>
        <w:rPr>
          <w:sz w:val="24"/>
        </w:rPr>
      </w:pPr>
    </w:p>
    <w:p w14:paraId="3577D5FA">
      <w:pPr>
        <w:spacing w:line="480" w:lineRule="auto"/>
        <w:ind w:right="-512" w:rightChars="-244"/>
        <w:jc w:val="left"/>
        <w:rPr>
          <w:sz w:val="24"/>
        </w:rPr>
      </w:pPr>
    </w:p>
    <w:p w14:paraId="3AB64279">
      <w:pPr>
        <w:spacing w:line="480" w:lineRule="auto"/>
        <w:ind w:right="-512" w:rightChars="-244"/>
        <w:jc w:val="left"/>
        <w:rPr>
          <w:sz w:val="24"/>
        </w:rPr>
      </w:pPr>
    </w:p>
    <w:p w14:paraId="680B6C0C">
      <w:pPr>
        <w:spacing w:line="480" w:lineRule="auto"/>
        <w:ind w:right="-512" w:rightChars="-244"/>
        <w:jc w:val="left"/>
        <w:rPr>
          <w:sz w:val="24"/>
        </w:rPr>
      </w:pPr>
    </w:p>
    <w:p w14:paraId="74F168A9">
      <w:pPr>
        <w:spacing w:line="480" w:lineRule="auto"/>
        <w:ind w:right="-512" w:rightChars="-244"/>
        <w:jc w:val="left"/>
        <w:rPr>
          <w:sz w:val="24"/>
        </w:rPr>
      </w:pPr>
    </w:p>
    <w:p w14:paraId="533FDAB1">
      <w:pPr>
        <w:spacing w:line="480" w:lineRule="auto"/>
        <w:ind w:right="-512" w:rightChars="-244"/>
        <w:jc w:val="left"/>
        <w:rPr>
          <w:sz w:val="24"/>
        </w:rPr>
      </w:pPr>
    </w:p>
    <w:p w14:paraId="48581AAC">
      <w:pPr>
        <w:spacing w:line="480" w:lineRule="auto"/>
        <w:ind w:right="-512" w:rightChars="-244"/>
        <w:jc w:val="left"/>
        <w:rPr>
          <w:sz w:val="24"/>
        </w:rPr>
      </w:pPr>
    </w:p>
    <w:p w14:paraId="0B5AE091">
      <w:pPr>
        <w:spacing w:line="480" w:lineRule="auto"/>
        <w:ind w:right="-512" w:rightChars="-244"/>
        <w:jc w:val="left"/>
        <w:rPr>
          <w:sz w:val="24"/>
        </w:rPr>
      </w:pPr>
    </w:p>
    <w:p w14:paraId="5A30D198">
      <w:pPr>
        <w:spacing w:line="480" w:lineRule="auto"/>
        <w:ind w:right="-512" w:rightChars="-244"/>
        <w:jc w:val="left"/>
        <w:rPr>
          <w:sz w:val="24"/>
        </w:rPr>
      </w:pPr>
    </w:p>
    <w:p w14:paraId="6C8DDA21">
      <w:pPr>
        <w:jc w:val="center"/>
        <w:rPr>
          <w:rFonts w:hint="eastAsia"/>
          <w:b/>
          <w:bCs/>
          <w:sz w:val="32"/>
          <w:szCs w:val="32"/>
        </w:rPr>
      </w:pPr>
    </w:p>
    <w:p w14:paraId="601E7518">
      <w:pPr>
        <w:jc w:val="center"/>
        <w:rPr>
          <w:rFonts w:hint="eastAsia"/>
          <w:b/>
          <w:bCs/>
          <w:sz w:val="32"/>
          <w:szCs w:val="32"/>
        </w:rPr>
      </w:pPr>
    </w:p>
    <w:p w14:paraId="502A852F">
      <w:pPr>
        <w:jc w:val="center"/>
        <w:rPr>
          <w:rFonts w:hint="eastAsia"/>
          <w:b/>
          <w:bCs/>
          <w:sz w:val="32"/>
          <w:szCs w:val="32"/>
        </w:rPr>
      </w:pPr>
    </w:p>
    <w:p w14:paraId="2131AF79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检测报告</w:t>
      </w:r>
    </w:p>
    <w:p w14:paraId="18678071">
      <w:pPr>
        <w:jc w:val="left"/>
        <w:rPr>
          <w:rFonts w:hint="default" w:eastAsiaTheme="minorEastAsia"/>
          <w:szCs w:val="21"/>
          <w:lang w:val="en-US" w:eastAsia="zh-CN"/>
        </w:rPr>
      </w:pPr>
      <w:r>
        <w:rPr>
          <w:rFonts w:hint="eastAsia"/>
          <w:szCs w:val="21"/>
        </w:rPr>
        <w:t>报告编号：</w:t>
      </w:r>
      <w:r>
        <w:rPr>
          <w:rFonts w:hint="eastAsia"/>
          <w:sz w:val="24"/>
        </w:rPr>
        <w:t>WTJCHT2023</w:t>
      </w:r>
      <w:r>
        <w:rPr>
          <w:rFonts w:hint="eastAsia"/>
          <w:sz w:val="24"/>
          <w:lang w:val="en-US" w:eastAsia="zh-CN"/>
        </w:rPr>
        <w:t>121103</w:t>
      </w:r>
    </w:p>
    <w:tbl>
      <w:tblPr>
        <w:tblStyle w:val="6"/>
        <w:tblW w:w="8815" w:type="dxa"/>
        <w:tblInd w:w="-2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2925"/>
        <w:gridCol w:w="1620"/>
        <w:gridCol w:w="2926"/>
      </w:tblGrid>
      <w:tr w14:paraId="5DA43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vAlign w:val="center"/>
          </w:tcPr>
          <w:p w14:paraId="200FCF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样品名称</w:t>
            </w:r>
          </w:p>
        </w:tc>
        <w:tc>
          <w:tcPr>
            <w:tcW w:w="2925" w:type="dxa"/>
            <w:vAlign w:val="center"/>
          </w:tcPr>
          <w:p w14:paraId="0A7D2629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降尘颗粒物</w:t>
            </w:r>
          </w:p>
        </w:tc>
        <w:tc>
          <w:tcPr>
            <w:tcW w:w="1620" w:type="dxa"/>
            <w:vAlign w:val="center"/>
          </w:tcPr>
          <w:p w14:paraId="1FF5B7D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样品编号</w:t>
            </w:r>
          </w:p>
        </w:tc>
        <w:tc>
          <w:tcPr>
            <w:tcW w:w="2926" w:type="dxa"/>
            <w:vAlign w:val="center"/>
          </w:tcPr>
          <w:p w14:paraId="31E074F4">
            <w:pPr>
              <w:jc w:val="center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</w:rPr>
              <w:t>2023</w:t>
            </w:r>
            <w:r>
              <w:rPr>
                <w:rFonts w:hint="eastAsia"/>
                <w:sz w:val="24"/>
                <w:lang w:val="en-US" w:eastAsia="zh-CN"/>
              </w:rPr>
              <w:t>t19224</w:t>
            </w:r>
          </w:p>
        </w:tc>
      </w:tr>
      <w:tr w14:paraId="25BF0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vAlign w:val="center"/>
          </w:tcPr>
          <w:p w14:paraId="1DA3CB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样品数量</w:t>
            </w:r>
          </w:p>
        </w:tc>
        <w:tc>
          <w:tcPr>
            <w:tcW w:w="2925" w:type="dxa"/>
            <w:vAlign w:val="center"/>
          </w:tcPr>
          <w:p w14:paraId="7372E82F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int="eastAsia"/>
                <w:sz w:val="24"/>
              </w:rPr>
              <w:t>个</w:t>
            </w:r>
            <w:r>
              <w:rPr>
                <w:rFonts w:hint="eastAsia"/>
                <w:sz w:val="24"/>
                <w:lang w:val="en-US" w:eastAsia="zh-CN"/>
              </w:rPr>
              <w:t>混合样品</w:t>
            </w:r>
          </w:p>
        </w:tc>
        <w:tc>
          <w:tcPr>
            <w:tcW w:w="1620" w:type="dxa"/>
            <w:vAlign w:val="center"/>
          </w:tcPr>
          <w:p w14:paraId="008C90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样品状态</w:t>
            </w:r>
          </w:p>
        </w:tc>
        <w:tc>
          <w:tcPr>
            <w:tcW w:w="2926" w:type="dxa"/>
            <w:vAlign w:val="center"/>
          </w:tcPr>
          <w:p w14:paraId="4E6715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固体粉末</w:t>
            </w:r>
          </w:p>
        </w:tc>
      </w:tr>
      <w:tr w14:paraId="1AB28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vAlign w:val="center"/>
          </w:tcPr>
          <w:p w14:paraId="436EB9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接收日期</w:t>
            </w:r>
          </w:p>
        </w:tc>
        <w:tc>
          <w:tcPr>
            <w:tcW w:w="2925" w:type="dxa"/>
            <w:vAlign w:val="center"/>
          </w:tcPr>
          <w:p w14:paraId="2DBB0531">
            <w:pPr>
              <w:jc w:val="center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</w:rPr>
              <w:t>2023</w:t>
            </w:r>
            <w:r>
              <w:rPr>
                <w:rFonts w:hint="eastAsia"/>
                <w:sz w:val="24"/>
                <w:lang w:eastAsia="zh-CN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>12月21日</w:t>
            </w:r>
          </w:p>
        </w:tc>
        <w:tc>
          <w:tcPr>
            <w:tcW w:w="1620" w:type="dxa"/>
            <w:vAlign w:val="center"/>
          </w:tcPr>
          <w:p w14:paraId="4CF5355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检测日期</w:t>
            </w:r>
          </w:p>
        </w:tc>
        <w:tc>
          <w:tcPr>
            <w:tcW w:w="2926" w:type="dxa"/>
            <w:vAlign w:val="center"/>
          </w:tcPr>
          <w:p w14:paraId="2A01A649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2023年12月22日</w:t>
            </w:r>
          </w:p>
        </w:tc>
      </w:tr>
      <w:tr w14:paraId="62125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vAlign w:val="center"/>
          </w:tcPr>
          <w:p w14:paraId="1EE9AA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委托单位</w:t>
            </w:r>
          </w:p>
        </w:tc>
        <w:tc>
          <w:tcPr>
            <w:tcW w:w="2925" w:type="dxa"/>
            <w:vAlign w:val="center"/>
          </w:tcPr>
          <w:p w14:paraId="63CC18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新疆生态与地理研究所----</w:t>
            </w:r>
          </w:p>
          <w:p w14:paraId="6E757467"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薛一波</w:t>
            </w:r>
          </w:p>
        </w:tc>
        <w:tc>
          <w:tcPr>
            <w:tcW w:w="1620" w:type="dxa"/>
            <w:vAlign w:val="center"/>
          </w:tcPr>
          <w:p w14:paraId="014EF6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委托方地址</w:t>
            </w:r>
          </w:p>
        </w:tc>
        <w:tc>
          <w:tcPr>
            <w:tcW w:w="2926" w:type="dxa"/>
            <w:vAlign w:val="center"/>
          </w:tcPr>
          <w:p w14:paraId="2F98340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乌鲁木齐市新市区</w:t>
            </w:r>
          </w:p>
          <w:p w14:paraId="5CD57528">
            <w:pPr>
              <w:jc w:val="center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</w:rPr>
              <w:t>科学二街305号</w:t>
            </w:r>
          </w:p>
        </w:tc>
      </w:tr>
      <w:tr w14:paraId="71856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vAlign w:val="center"/>
          </w:tcPr>
          <w:p w14:paraId="49E629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7471" w:type="dxa"/>
            <w:gridSpan w:val="3"/>
            <w:vAlign w:val="center"/>
          </w:tcPr>
          <w:p w14:paraId="4C2495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土壤粒径</w:t>
            </w:r>
          </w:p>
        </w:tc>
      </w:tr>
      <w:tr w14:paraId="15F06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4" w:type="dxa"/>
            <w:vAlign w:val="center"/>
          </w:tcPr>
          <w:p w14:paraId="03A9DB7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检测依据</w:t>
            </w:r>
          </w:p>
        </w:tc>
        <w:tc>
          <w:tcPr>
            <w:tcW w:w="7471" w:type="dxa"/>
            <w:gridSpan w:val="3"/>
            <w:vAlign w:val="center"/>
          </w:tcPr>
          <w:p w14:paraId="139023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仪器自带（仪器型号：</w:t>
            </w:r>
            <w:r>
              <w:rPr>
                <w:rFonts w:hint="eastAsia"/>
                <w:sz w:val="24"/>
                <w:lang w:val="en-US" w:eastAsia="zh-CN"/>
              </w:rPr>
              <w:t>麦奇克3500</w:t>
            </w:r>
            <w:r>
              <w:rPr>
                <w:rFonts w:hint="eastAsia"/>
                <w:sz w:val="24"/>
              </w:rPr>
              <w:t xml:space="preserve"> 激光粒度分布仪）</w:t>
            </w:r>
          </w:p>
        </w:tc>
      </w:tr>
    </w:tbl>
    <w:p w14:paraId="3EA193AA">
      <w:pPr>
        <w:jc w:val="left"/>
        <w:rPr>
          <w:sz w:val="24"/>
        </w:rPr>
      </w:pPr>
    </w:p>
    <w:tbl>
      <w:tblPr>
        <w:tblStyle w:val="6"/>
        <w:tblpPr w:leftFromText="180" w:rightFromText="180" w:vertAnchor="text" w:horzAnchor="page" w:tblpXSpec="center" w:tblpY="1"/>
        <w:tblOverlap w:val="never"/>
        <w:tblW w:w="85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1385"/>
        <w:gridCol w:w="1703"/>
        <w:gridCol w:w="1935"/>
        <w:gridCol w:w="1992"/>
      </w:tblGrid>
      <w:tr w14:paraId="7DD08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1536" w:type="dxa"/>
            <w:vAlign w:val="center"/>
          </w:tcPr>
          <w:p w14:paraId="5093359B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样品编号</w:t>
            </w:r>
          </w:p>
        </w:tc>
        <w:tc>
          <w:tcPr>
            <w:tcW w:w="1385" w:type="dxa"/>
            <w:vAlign w:val="center"/>
          </w:tcPr>
          <w:p w14:paraId="68AC13E9">
            <w:pPr>
              <w:jc w:val="center"/>
              <w:rPr>
                <w:rFonts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体积平均径</w:t>
            </w:r>
          </w:p>
          <w:p w14:paraId="5797B146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 xml:space="preserve">MV </w:t>
            </w:r>
            <w:r>
              <w:rPr>
                <w:b/>
                <w:bCs/>
                <w:sz w:val="21"/>
                <w:szCs w:val="21"/>
              </w:rPr>
              <w:t>um</w:t>
            </w:r>
          </w:p>
        </w:tc>
        <w:tc>
          <w:tcPr>
            <w:tcW w:w="1703" w:type="dxa"/>
            <w:vAlign w:val="center"/>
          </w:tcPr>
          <w:p w14:paraId="08F9D4BA">
            <w:pPr>
              <w:jc w:val="center"/>
              <w:rPr>
                <w:rFonts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体积</w:t>
            </w:r>
            <w:r>
              <w:rPr>
                <w:rFonts w:hint="eastAsia"/>
                <w:b/>
                <w:bCs/>
                <w:sz w:val="21"/>
                <w:szCs w:val="21"/>
              </w:rPr>
              <w:t>中位径</w:t>
            </w:r>
          </w:p>
          <w:p w14:paraId="6C0DB6D8">
            <w:pPr>
              <w:jc w:val="center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 xml:space="preserve">Percent 50% </w:t>
            </w:r>
            <w:r>
              <w:rPr>
                <w:b/>
                <w:bCs/>
                <w:sz w:val="21"/>
                <w:szCs w:val="21"/>
              </w:rPr>
              <w:t>um</w:t>
            </w:r>
          </w:p>
        </w:tc>
        <w:tc>
          <w:tcPr>
            <w:tcW w:w="1935" w:type="dxa"/>
            <w:vAlign w:val="center"/>
          </w:tcPr>
          <w:p w14:paraId="078C4420">
            <w:pPr>
              <w:jc w:val="center"/>
              <w:rPr>
                <w:rFonts w:hint="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数量平均径</w:t>
            </w:r>
          </w:p>
          <w:p w14:paraId="15903734">
            <w:pPr>
              <w:jc w:val="center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 xml:space="preserve">MN </w:t>
            </w:r>
            <w:r>
              <w:rPr>
                <w:b/>
                <w:bCs/>
                <w:sz w:val="21"/>
                <w:szCs w:val="21"/>
              </w:rPr>
              <w:t>um</w:t>
            </w:r>
          </w:p>
        </w:tc>
        <w:tc>
          <w:tcPr>
            <w:tcW w:w="1992" w:type="dxa"/>
            <w:vAlign w:val="center"/>
          </w:tcPr>
          <w:p w14:paraId="433882CD">
            <w:pPr>
              <w:jc w:val="center"/>
              <w:rPr>
                <w:rFonts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数量</w:t>
            </w:r>
            <w:r>
              <w:rPr>
                <w:rFonts w:hint="eastAsia"/>
                <w:b/>
                <w:bCs/>
                <w:sz w:val="21"/>
                <w:szCs w:val="21"/>
              </w:rPr>
              <w:t>中位径</w:t>
            </w:r>
          </w:p>
          <w:p w14:paraId="6DDA63F1">
            <w:pPr>
              <w:jc w:val="center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 xml:space="preserve">Percent 50% </w:t>
            </w:r>
            <w:r>
              <w:rPr>
                <w:b/>
                <w:bCs/>
                <w:sz w:val="21"/>
                <w:szCs w:val="21"/>
              </w:rPr>
              <w:t>um</w:t>
            </w:r>
          </w:p>
        </w:tc>
      </w:tr>
      <w:tr w14:paraId="7104E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6" w:type="dxa"/>
            <w:vAlign w:val="center"/>
          </w:tcPr>
          <w:p w14:paraId="2B7F3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/>
                <w:sz w:val="24"/>
              </w:rPr>
              <w:t>2023</w:t>
            </w:r>
            <w:r>
              <w:rPr>
                <w:rFonts w:hint="eastAsia"/>
                <w:sz w:val="24"/>
                <w:lang w:val="en-US" w:eastAsia="zh-CN"/>
              </w:rPr>
              <w:t>t19224</w:t>
            </w:r>
          </w:p>
        </w:tc>
        <w:tc>
          <w:tcPr>
            <w:tcW w:w="1385" w:type="dxa"/>
            <w:vAlign w:val="center"/>
          </w:tcPr>
          <w:p w14:paraId="31B2C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97.77 </w:t>
            </w:r>
          </w:p>
        </w:tc>
        <w:tc>
          <w:tcPr>
            <w:tcW w:w="1703" w:type="dxa"/>
            <w:vAlign w:val="center"/>
          </w:tcPr>
          <w:p w14:paraId="17E21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87.87</w:t>
            </w:r>
          </w:p>
        </w:tc>
        <w:tc>
          <w:tcPr>
            <w:tcW w:w="1935" w:type="dxa"/>
            <w:vAlign w:val="center"/>
          </w:tcPr>
          <w:p w14:paraId="09C16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54.21</w:t>
            </w:r>
          </w:p>
        </w:tc>
        <w:tc>
          <w:tcPr>
            <w:tcW w:w="1992" w:type="dxa"/>
            <w:vAlign w:val="center"/>
          </w:tcPr>
          <w:p w14:paraId="1505B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50.41</w:t>
            </w:r>
            <w:bookmarkStart w:id="1" w:name="_GoBack"/>
            <w:bookmarkEnd w:id="1"/>
          </w:p>
        </w:tc>
      </w:tr>
    </w:tbl>
    <w:p w14:paraId="4FA73CA1">
      <w:pPr>
        <w:jc w:val="left"/>
        <w:rPr>
          <w:rFonts w:hint="eastAsia"/>
          <w:sz w:val="24"/>
        </w:rPr>
      </w:pPr>
    </w:p>
    <w:p w14:paraId="48460FEE">
      <w:pPr>
        <w:jc w:val="left"/>
        <w:rPr>
          <w:rFonts w:hint="eastAsia"/>
          <w:sz w:val="24"/>
        </w:rPr>
      </w:pPr>
    </w:p>
    <w:p w14:paraId="6EA7C38B">
      <w:pPr>
        <w:jc w:val="left"/>
        <w:rPr>
          <w:rFonts w:hint="eastAsia"/>
          <w:sz w:val="24"/>
        </w:rPr>
      </w:pPr>
    </w:p>
    <w:tbl>
      <w:tblPr>
        <w:tblStyle w:val="6"/>
        <w:tblW w:w="9444" w:type="dxa"/>
        <w:tblInd w:w="-3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2"/>
        <w:gridCol w:w="863"/>
        <w:gridCol w:w="841"/>
        <w:gridCol w:w="816"/>
        <w:gridCol w:w="816"/>
        <w:gridCol w:w="853"/>
        <w:gridCol w:w="960"/>
        <w:gridCol w:w="960"/>
        <w:gridCol w:w="960"/>
        <w:gridCol w:w="983"/>
      </w:tblGrid>
      <w:tr w14:paraId="25202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386" w:type="dxa"/>
            <w:vAlign w:val="center"/>
          </w:tcPr>
          <w:p w14:paraId="1B2012D5">
            <w:pPr>
              <w:jc w:val="center"/>
              <w:rPr>
                <w:rFonts w:hint="eastAsia" w:eastAsia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eastAsia="zh-CN"/>
              </w:rPr>
              <w:t>样品编号</w:t>
            </w:r>
          </w:p>
        </w:tc>
        <w:tc>
          <w:tcPr>
            <w:tcW w:w="8058" w:type="dxa"/>
            <w:gridSpan w:val="9"/>
            <w:vAlign w:val="center"/>
          </w:tcPr>
          <w:p w14:paraId="3C7EBF14">
            <w:pPr>
              <w:jc w:val="center"/>
              <w:rPr>
                <w:rFonts w:hint="eastAsia" w:eastAsia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eastAsia="zh-CN"/>
              </w:rPr>
              <w:t>主要粒径区间段百分比数值（</w:t>
            </w: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%</w:t>
            </w: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eastAsia="zh-CN"/>
              </w:rPr>
              <w:t>）</w:t>
            </w:r>
          </w:p>
        </w:tc>
      </w:tr>
      <w:tr w14:paraId="311B0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386" w:type="dxa"/>
            <w:vAlign w:val="center"/>
          </w:tcPr>
          <w:p w14:paraId="34179B9D">
            <w:pPr>
              <w:jc w:val="center"/>
              <w:rPr>
                <w:rFonts w:hint="eastAsia"/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4"/>
              </w:rPr>
              <w:t>2023</w:t>
            </w:r>
            <w:r>
              <w:rPr>
                <w:rFonts w:hint="eastAsia"/>
                <w:sz w:val="24"/>
                <w:lang w:val="en-US" w:eastAsia="zh-CN"/>
              </w:rPr>
              <w:t>t19224</w:t>
            </w:r>
          </w:p>
        </w:tc>
        <w:tc>
          <w:tcPr>
            <w:tcW w:w="865" w:type="dxa"/>
            <w:vAlign w:val="center"/>
          </w:tcPr>
          <w:p w14:paraId="23DAEB4A">
            <w:pPr>
              <w:jc w:val="center"/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&lt;20 </w:t>
            </w:r>
            <w:r>
              <w:rPr>
                <w:b/>
                <w:bCs/>
                <w:sz w:val="21"/>
                <w:szCs w:val="21"/>
              </w:rPr>
              <w:t>um</w:t>
            </w:r>
          </w:p>
        </w:tc>
        <w:tc>
          <w:tcPr>
            <w:tcW w:w="842" w:type="dxa"/>
            <w:vAlign w:val="center"/>
          </w:tcPr>
          <w:p w14:paraId="76A07626">
            <w:pPr>
              <w:jc w:val="center"/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20~40 </w:t>
            </w:r>
            <w:r>
              <w:rPr>
                <w:b/>
                <w:bCs/>
                <w:sz w:val="21"/>
                <w:szCs w:val="21"/>
              </w:rPr>
              <w:t>um</w:t>
            </w:r>
          </w:p>
        </w:tc>
        <w:tc>
          <w:tcPr>
            <w:tcW w:w="817" w:type="dxa"/>
            <w:vAlign w:val="center"/>
          </w:tcPr>
          <w:p w14:paraId="6D23A166"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40~60 </w:t>
            </w:r>
            <w:r>
              <w:rPr>
                <w:b/>
                <w:bCs/>
                <w:sz w:val="21"/>
                <w:szCs w:val="21"/>
              </w:rPr>
              <w:t>um</w:t>
            </w:r>
          </w:p>
        </w:tc>
        <w:tc>
          <w:tcPr>
            <w:tcW w:w="817" w:type="dxa"/>
            <w:vAlign w:val="center"/>
          </w:tcPr>
          <w:p w14:paraId="230339BA"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60~80 </w:t>
            </w:r>
            <w:r>
              <w:rPr>
                <w:b/>
                <w:bCs/>
                <w:sz w:val="21"/>
                <w:szCs w:val="21"/>
              </w:rPr>
              <w:t>um</w:t>
            </w:r>
          </w:p>
        </w:tc>
        <w:tc>
          <w:tcPr>
            <w:tcW w:w="853" w:type="dxa"/>
            <w:vAlign w:val="center"/>
          </w:tcPr>
          <w:p w14:paraId="0996056B"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80~100 </w:t>
            </w:r>
            <w:r>
              <w:rPr>
                <w:b/>
                <w:bCs/>
                <w:sz w:val="21"/>
                <w:szCs w:val="21"/>
              </w:rPr>
              <w:t>um</w:t>
            </w:r>
          </w:p>
        </w:tc>
        <w:tc>
          <w:tcPr>
            <w:tcW w:w="960" w:type="dxa"/>
            <w:vAlign w:val="center"/>
          </w:tcPr>
          <w:p w14:paraId="6A932B09"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100~150 </w:t>
            </w:r>
            <w:r>
              <w:rPr>
                <w:b/>
                <w:bCs/>
                <w:sz w:val="21"/>
                <w:szCs w:val="21"/>
              </w:rPr>
              <w:t>um</w:t>
            </w:r>
          </w:p>
        </w:tc>
        <w:tc>
          <w:tcPr>
            <w:tcW w:w="960" w:type="dxa"/>
            <w:vAlign w:val="center"/>
          </w:tcPr>
          <w:p w14:paraId="74BEC8D3"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150~200 </w:t>
            </w:r>
            <w:r>
              <w:rPr>
                <w:b/>
                <w:bCs/>
                <w:sz w:val="21"/>
                <w:szCs w:val="21"/>
              </w:rPr>
              <w:t>um</w:t>
            </w:r>
          </w:p>
        </w:tc>
        <w:tc>
          <w:tcPr>
            <w:tcW w:w="960" w:type="dxa"/>
            <w:vAlign w:val="center"/>
          </w:tcPr>
          <w:p w14:paraId="5002DEEA">
            <w:pPr>
              <w:jc w:val="center"/>
              <w:rPr>
                <w:rFonts w:hint="eastAsia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200~350 </w:t>
            </w:r>
            <w:r>
              <w:rPr>
                <w:b/>
                <w:bCs/>
                <w:sz w:val="21"/>
                <w:szCs w:val="21"/>
              </w:rPr>
              <w:t>um</w:t>
            </w:r>
          </w:p>
        </w:tc>
        <w:tc>
          <w:tcPr>
            <w:tcW w:w="984" w:type="dxa"/>
            <w:vAlign w:val="center"/>
          </w:tcPr>
          <w:p w14:paraId="7F7810C5">
            <w:pPr>
              <w:jc w:val="center"/>
              <w:rPr>
                <w:rFonts w:hint="default" w:eastAsia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&gt;350 </w:t>
            </w:r>
            <w:r>
              <w:rPr>
                <w:b/>
                <w:bCs/>
                <w:sz w:val="21"/>
                <w:szCs w:val="21"/>
              </w:rPr>
              <w:t>um</w:t>
            </w:r>
          </w:p>
        </w:tc>
      </w:tr>
      <w:tr w14:paraId="13C75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386" w:type="dxa"/>
            <w:vAlign w:val="center"/>
          </w:tcPr>
          <w:p w14:paraId="4424C418">
            <w:pPr>
              <w:jc w:val="center"/>
              <w:rPr>
                <w:rFonts w:hint="eastAsia" w:eastAsia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eastAsia="zh-CN"/>
              </w:rPr>
              <w:t>体积百分比</w:t>
            </w:r>
          </w:p>
        </w:tc>
        <w:tc>
          <w:tcPr>
            <w:tcW w:w="865" w:type="dxa"/>
            <w:vAlign w:val="center"/>
          </w:tcPr>
          <w:p w14:paraId="228BE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0.06 </w:t>
            </w:r>
          </w:p>
        </w:tc>
        <w:tc>
          <w:tcPr>
            <w:tcW w:w="842" w:type="dxa"/>
            <w:vAlign w:val="center"/>
          </w:tcPr>
          <w:p w14:paraId="5F912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3.04 </w:t>
            </w:r>
          </w:p>
        </w:tc>
        <w:tc>
          <w:tcPr>
            <w:tcW w:w="817" w:type="dxa"/>
            <w:vAlign w:val="center"/>
          </w:tcPr>
          <w:p w14:paraId="48755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13.49 </w:t>
            </w:r>
          </w:p>
        </w:tc>
        <w:tc>
          <w:tcPr>
            <w:tcW w:w="817" w:type="dxa"/>
            <w:vAlign w:val="center"/>
          </w:tcPr>
          <w:p w14:paraId="6CB3E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24.25 </w:t>
            </w:r>
          </w:p>
        </w:tc>
        <w:tc>
          <w:tcPr>
            <w:tcW w:w="853" w:type="dxa"/>
            <w:vAlign w:val="center"/>
          </w:tcPr>
          <w:p w14:paraId="3C039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21.12 </w:t>
            </w:r>
          </w:p>
        </w:tc>
        <w:tc>
          <w:tcPr>
            <w:tcW w:w="960" w:type="dxa"/>
            <w:vAlign w:val="center"/>
          </w:tcPr>
          <w:p w14:paraId="15F60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27.04 </w:t>
            </w:r>
          </w:p>
        </w:tc>
        <w:tc>
          <w:tcPr>
            <w:tcW w:w="960" w:type="dxa"/>
            <w:vAlign w:val="center"/>
          </w:tcPr>
          <w:p w14:paraId="0EC89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7.75 </w:t>
            </w:r>
          </w:p>
        </w:tc>
        <w:tc>
          <w:tcPr>
            <w:tcW w:w="960" w:type="dxa"/>
            <w:vAlign w:val="center"/>
          </w:tcPr>
          <w:p w14:paraId="659DB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3.25 </w:t>
            </w:r>
          </w:p>
        </w:tc>
        <w:tc>
          <w:tcPr>
            <w:tcW w:w="984" w:type="dxa"/>
            <w:vAlign w:val="center"/>
          </w:tcPr>
          <w:p w14:paraId="186E5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0.00 </w:t>
            </w:r>
          </w:p>
        </w:tc>
      </w:tr>
      <w:tr w14:paraId="5904D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386" w:type="dxa"/>
            <w:vAlign w:val="center"/>
          </w:tcPr>
          <w:p w14:paraId="7C7E9E86">
            <w:pPr>
              <w:jc w:val="center"/>
              <w:rPr>
                <w:rFonts w:hint="eastAsia" w:eastAsia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eastAsia="zh-CN"/>
              </w:rPr>
              <w:t>数量百分比</w:t>
            </w:r>
          </w:p>
        </w:tc>
        <w:tc>
          <w:tcPr>
            <w:tcW w:w="865" w:type="dxa"/>
            <w:vAlign w:val="center"/>
          </w:tcPr>
          <w:p w14:paraId="752E9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2.11 </w:t>
            </w:r>
          </w:p>
        </w:tc>
        <w:tc>
          <w:tcPr>
            <w:tcW w:w="842" w:type="dxa"/>
            <w:vAlign w:val="center"/>
          </w:tcPr>
          <w:p w14:paraId="3E0B0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32.00 </w:t>
            </w:r>
          </w:p>
        </w:tc>
        <w:tc>
          <w:tcPr>
            <w:tcW w:w="817" w:type="dxa"/>
            <w:vAlign w:val="center"/>
          </w:tcPr>
          <w:p w14:paraId="274E2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30.31 </w:t>
            </w:r>
          </w:p>
        </w:tc>
        <w:tc>
          <w:tcPr>
            <w:tcW w:w="817" w:type="dxa"/>
            <w:vAlign w:val="center"/>
          </w:tcPr>
          <w:p w14:paraId="08527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21.42 </w:t>
            </w:r>
          </w:p>
        </w:tc>
        <w:tc>
          <w:tcPr>
            <w:tcW w:w="853" w:type="dxa"/>
            <w:vAlign w:val="center"/>
          </w:tcPr>
          <w:p w14:paraId="0FAA5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8.74 </w:t>
            </w:r>
          </w:p>
        </w:tc>
        <w:tc>
          <w:tcPr>
            <w:tcW w:w="960" w:type="dxa"/>
            <w:vAlign w:val="center"/>
          </w:tcPr>
          <w:p w14:paraId="739B7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4.89 </w:t>
            </w:r>
          </w:p>
        </w:tc>
        <w:tc>
          <w:tcPr>
            <w:tcW w:w="960" w:type="dxa"/>
            <w:vAlign w:val="center"/>
          </w:tcPr>
          <w:p w14:paraId="421D2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0.47 </w:t>
            </w:r>
          </w:p>
        </w:tc>
        <w:tc>
          <w:tcPr>
            <w:tcW w:w="960" w:type="dxa"/>
            <w:vAlign w:val="center"/>
          </w:tcPr>
          <w:p w14:paraId="275CA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b w:val="0"/>
                <w:bCs w:val="0"/>
                <w:color w:val="auto"/>
                <w:sz w:val="20"/>
                <w:szCs w:val="2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0.06 </w:t>
            </w:r>
          </w:p>
        </w:tc>
        <w:tc>
          <w:tcPr>
            <w:tcW w:w="984" w:type="dxa"/>
            <w:vAlign w:val="center"/>
          </w:tcPr>
          <w:p w14:paraId="6C8E6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 w:val="0"/>
                <w:bCs w:val="0"/>
                <w:color w:val="auto"/>
                <w:sz w:val="20"/>
                <w:szCs w:val="20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</w:tr>
    </w:tbl>
    <w:p w14:paraId="382D8891">
      <w:pPr>
        <w:jc w:val="left"/>
        <w:rPr>
          <w:rFonts w:hint="eastAsia"/>
          <w:sz w:val="24"/>
        </w:rPr>
      </w:pPr>
    </w:p>
    <w:p w14:paraId="3A96841B">
      <w:pPr>
        <w:jc w:val="left"/>
        <w:rPr>
          <w:rFonts w:hint="eastAsia"/>
          <w:sz w:val="24"/>
        </w:rPr>
      </w:pPr>
    </w:p>
    <w:p w14:paraId="1A7EBA38">
      <w:pPr>
        <w:jc w:val="left"/>
        <w:rPr>
          <w:rFonts w:hint="eastAsia"/>
          <w:sz w:val="24"/>
        </w:rPr>
      </w:pPr>
    </w:p>
    <w:p w14:paraId="5AF4E238">
      <w:pPr>
        <w:jc w:val="left"/>
        <w:rPr>
          <w:rFonts w:hint="eastAsia"/>
          <w:sz w:val="24"/>
        </w:rPr>
      </w:pPr>
    </w:p>
    <w:p w14:paraId="31B7D12C">
      <w:pPr>
        <w:jc w:val="left"/>
        <w:rPr>
          <w:rFonts w:hint="eastAsia"/>
          <w:sz w:val="24"/>
        </w:rPr>
      </w:pPr>
    </w:p>
    <w:p w14:paraId="515287C8">
      <w:pPr>
        <w:ind w:firstLine="1687" w:firstLineChars="600"/>
        <w:jc w:val="righ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中国科学院新疆生态与地理研究所</w:t>
      </w:r>
    </w:p>
    <w:p w14:paraId="41CF939B">
      <w:pPr>
        <w:ind w:firstLine="1687" w:firstLineChars="600"/>
        <w:jc w:val="righ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所级公共</w:t>
      </w:r>
      <w:r>
        <w:rPr>
          <w:b/>
          <w:bCs/>
          <w:sz w:val="28"/>
          <w:szCs w:val="28"/>
        </w:rPr>
        <w:t>技术服务</w:t>
      </w:r>
      <w:r>
        <w:rPr>
          <w:rFonts w:hint="eastAsia"/>
          <w:b/>
          <w:bCs/>
          <w:sz w:val="28"/>
          <w:szCs w:val="28"/>
        </w:rPr>
        <w:t>中心</w:t>
      </w:r>
    </w:p>
    <w:p w14:paraId="1D953901">
      <w:pPr>
        <w:ind w:firstLine="1687" w:firstLineChars="600"/>
        <w:jc w:val="right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2023.12.26</w:t>
      </w:r>
    </w:p>
    <w:p w14:paraId="35FDF8BD">
      <w:pPr>
        <w:jc w:val="left"/>
        <w:rPr>
          <w:rFonts w:hint="eastAsia"/>
          <w:sz w:val="24"/>
        </w:rPr>
      </w:pPr>
    </w:p>
    <w:p w14:paraId="18E861D3">
      <w:pPr>
        <w:jc w:val="left"/>
        <w:rPr>
          <w:sz w:val="24"/>
        </w:rPr>
      </w:pPr>
    </w:p>
    <w:p w14:paraId="3E3BB492">
      <w:pPr>
        <w:ind w:firstLine="5520" w:firstLineChars="2300"/>
        <w:jc w:val="left"/>
        <w:rPr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cript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95B1D">
    <w:pPr>
      <w:pStyle w:val="3"/>
      <w:ind w:firstLine="90" w:firstLineChars="50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5015B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fPguckBAACZAwAADgAAAGRycy9lMm9Eb2MueG1srVPNjtMwEL6vxDtY&#10;vlNnK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uAmUOG5x4OefP86/Hs8P38mb&#10;LE8foMasu4B5aXjvh5w6+QGdmfWgos1f5EMwjuKeLuLKIRGRH62Wq1WFIYGx+YI47Ol5iJA+SG9J&#10;NhoacXpFVH78BGlMnVNyNedvtTHo57VxfzkQM3tY7n3sMVtp2A1T4zvfnpBPj4NvqMM9p8R8dKhr&#10;3pHZiLOxm41DiHrflSXK9SC8OyRsovSWK4ywU2GcWGE3bVdeiT/vJevpj9r8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h8+C5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D5015B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C09BBE0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0OTc1NzE4MGU0MzFjMjI4M2E5NWM3MjI5NDgzMDQifQ=="/>
  </w:docVars>
  <w:rsids>
    <w:rsidRoot w:val="009A783D"/>
    <w:rsid w:val="00006858"/>
    <w:rsid w:val="000130BA"/>
    <w:rsid w:val="00196E4E"/>
    <w:rsid w:val="00237969"/>
    <w:rsid w:val="00255E75"/>
    <w:rsid w:val="002F1DC2"/>
    <w:rsid w:val="00326665"/>
    <w:rsid w:val="00392186"/>
    <w:rsid w:val="004006CD"/>
    <w:rsid w:val="00415E7F"/>
    <w:rsid w:val="004916A5"/>
    <w:rsid w:val="004C0440"/>
    <w:rsid w:val="005A08CC"/>
    <w:rsid w:val="00612893"/>
    <w:rsid w:val="0070613D"/>
    <w:rsid w:val="0071509B"/>
    <w:rsid w:val="00736B7F"/>
    <w:rsid w:val="007A5F8D"/>
    <w:rsid w:val="007E18FF"/>
    <w:rsid w:val="00846033"/>
    <w:rsid w:val="00867193"/>
    <w:rsid w:val="00977D62"/>
    <w:rsid w:val="0098718E"/>
    <w:rsid w:val="009A783D"/>
    <w:rsid w:val="00A509F2"/>
    <w:rsid w:val="00A62A26"/>
    <w:rsid w:val="00AD5769"/>
    <w:rsid w:val="00BA5313"/>
    <w:rsid w:val="00BB77DF"/>
    <w:rsid w:val="00D50D6B"/>
    <w:rsid w:val="00D87EBF"/>
    <w:rsid w:val="00D96754"/>
    <w:rsid w:val="00DB62F1"/>
    <w:rsid w:val="00E376F7"/>
    <w:rsid w:val="00E42B55"/>
    <w:rsid w:val="00E84D72"/>
    <w:rsid w:val="00F6274F"/>
    <w:rsid w:val="00FA2075"/>
    <w:rsid w:val="03046F39"/>
    <w:rsid w:val="03591A23"/>
    <w:rsid w:val="05191969"/>
    <w:rsid w:val="05F44AE9"/>
    <w:rsid w:val="065D43D9"/>
    <w:rsid w:val="065D4DE7"/>
    <w:rsid w:val="066E6BC5"/>
    <w:rsid w:val="09075E01"/>
    <w:rsid w:val="09905D72"/>
    <w:rsid w:val="09CA3E99"/>
    <w:rsid w:val="0A2A095A"/>
    <w:rsid w:val="0A777EE0"/>
    <w:rsid w:val="0AFD77D2"/>
    <w:rsid w:val="0B631D8F"/>
    <w:rsid w:val="0D3F1315"/>
    <w:rsid w:val="0F013973"/>
    <w:rsid w:val="0F8019B1"/>
    <w:rsid w:val="0FD97832"/>
    <w:rsid w:val="0FF60A93"/>
    <w:rsid w:val="101C1F9A"/>
    <w:rsid w:val="101C3B92"/>
    <w:rsid w:val="101E3DAE"/>
    <w:rsid w:val="105615C8"/>
    <w:rsid w:val="13911E11"/>
    <w:rsid w:val="144016AC"/>
    <w:rsid w:val="1457163D"/>
    <w:rsid w:val="14A65010"/>
    <w:rsid w:val="15301E48"/>
    <w:rsid w:val="16296785"/>
    <w:rsid w:val="16FB134A"/>
    <w:rsid w:val="174B1765"/>
    <w:rsid w:val="18170EC2"/>
    <w:rsid w:val="182C4758"/>
    <w:rsid w:val="191E7342"/>
    <w:rsid w:val="193A52E3"/>
    <w:rsid w:val="1A042AE6"/>
    <w:rsid w:val="1A1A1DED"/>
    <w:rsid w:val="1C452038"/>
    <w:rsid w:val="1CE60AA2"/>
    <w:rsid w:val="1E487C1F"/>
    <w:rsid w:val="1EB627BC"/>
    <w:rsid w:val="206D6122"/>
    <w:rsid w:val="21F77FBB"/>
    <w:rsid w:val="227A17B7"/>
    <w:rsid w:val="2316568F"/>
    <w:rsid w:val="236B0E73"/>
    <w:rsid w:val="243A3E3F"/>
    <w:rsid w:val="253D12A1"/>
    <w:rsid w:val="273B5013"/>
    <w:rsid w:val="279C0BE7"/>
    <w:rsid w:val="286118E7"/>
    <w:rsid w:val="28F72ACD"/>
    <w:rsid w:val="299237B7"/>
    <w:rsid w:val="2B773F8E"/>
    <w:rsid w:val="2C0456BE"/>
    <w:rsid w:val="2E4E356B"/>
    <w:rsid w:val="319D13EC"/>
    <w:rsid w:val="32DA370D"/>
    <w:rsid w:val="33D7415A"/>
    <w:rsid w:val="33DB3FBF"/>
    <w:rsid w:val="349E2ED8"/>
    <w:rsid w:val="34CB3E96"/>
    <w:rsid w:val="34DF1C8B"/>
    <w:rsid w:val="360C695F"/>
    <w:rsid w:val="361507BB"/>
    <w:rsid w:val="385152B5"/>
    <w:rsid w:val="38F714ED"/>
    <w:rsid w:val="39900885"/>
    <w:rsid w:val="3A5E3EF3"/>
    <w:rsid w:val="3BB9357C"/>
    <w:rsid w:val="3BC5740B"/>
    <w:rsid w:val="3BD27E24"/>
    <w:rsid w:val="3C0C7414"/>
    <w:rsid w:val="3CEF7938"/>
    <w:rsid w:val="3CF477D2"/>
    <w:rsid w:val="3DDC398A"/>
    <w:rsid w:val="3F805E27"/>
    <w:rsid w:val="40840C14"/>
    <w:rsid w:val="41D243D6"/>
    <w:rsid w:val="420243B4"/>
    <w:rsid w:val="429531AD"/>
    <w:rsid w:val="430151D8"/>
    <w:rsid w:val="439C3F83"/>
    <w:rsid w:val="445B5CCC"/>
    <w:rsid w:val="44FC15E6"/>
    <w:rsid w:val="47823074"/>
    <w:rsid w:val="48A153D8"/>
    <w:rsid w:val="48B77F3D"/>
    <w:rsid w:val="49254971"/>
    <w:rsid w:val="495649F7"/>
    <w:rsid w:val="4982417F"/>
    <w:rsid w:val="4A2605F2"/>
    <w:rsid w:val="4A3B5B8F"/>
    <w:rsid w:val="4B5F7C46"/>
    <w:rsid w:val="4B8D12A5"/>
    <w:rsid w:val="4B960706"/>
    <w:rsid w:val="4D360ECC"/>
    <w:rsid w:val="4EA51D4C"/>
    <w:rsid w:val="4EF96E05"/>
    <w:rsid w:val="4FAA7BAE"/>
    <w:rsid w:val="51B03B5F"/>
    <w:rsid w:val="51E750B3"/>
    <w:rsid w:val="52632876"/>
    <w:rsid w:val="53343CD9"/>
    <w:rsid w:val="55417038"/>
    <w:rsid w:val="5648505D"/>
    <w:rsid w:val="5675382E"/>
    <w:rsid w:val="568213DB"/>
    <w:rsid w:val="576747CF"/>
    <w:rsid w:val="57831BDB"/>
    <w:rsid w:val="58757F80"/>
    <w:rsid w:val="5A8671EB"/>
    <w:rsid w:val="5AC63BF5"/>
    <w:rsid w:val="5AD7215D"/>
    <w:rsid w:val="5B850170"/>
    <w:rsid w:val="5B89544E"/>
    <w:rsid w:val="5BA67D81"/>
    <w:rsid w:val="5DA22902"/>
    <w:rsid w:val="5DA55239"/>
    <w:rsid w:val="5DEF6D07"/>
    <w:rsid w:val="5F282D4D"/>
    <w:rsid w:val="5FCF56C5"/>
    <w:rsid w:val="610721C6"/>
    <w:rsid w:val="62AC1F2E"/>
    <w:rsid w:val="63ED0102"/>
    <w:rsid w:val="64485E79"/>
    <w:rsid w:val="650339FB"/>
    <w:rsid w:val="6576269A"/>
    <w:rsid w:val="65C14599"/>
    <w:rsid w:val="65DC5E1B"/>
    <w:rsid w:val="66167642"/>
    <w:rsid w:val="66692CE9"/>
    <w:rsid w:val="66BD27ED"/>
    <w:rsid w:val="66DF184D"/>
    <w:rsid w:val="6A66496E"/>
    <w:rsid w:val="6AA065C5"/>
    <w:rsid w:val="6BFA5521"/>
    <w:rsid w:val="6C0240CA"/>
    <w:rsid w:val="6C537AB1"/>
    <w:rsid w:val="6D35144D"/>
    <w:rsid w:val="6D990D67"/>
    <w:rsid w:val="6DA67EB7"/>
    <w:rsid w:val="6E4A5348"/>
    <w:rsid w:val="6E70652E"/>
    <w:rsid w:val="6E9439C9"/>
    <w:rsid w:val="6EC775F9"/>
    <w:rsid w:val="70317F52"/>
    <w:rsid w:val="705C1F85"/>
    <w:rsid w:val="70DF39DF"/>
    <w:rsid w:val="722C3916"/>
    <w:rsid w:val="728555C2"/>
    <w:rsid w:val="72A93357"/>
    <w:rsid w:val="738948A8"/>
    <w:rsid w:val="74D9088B"/>
    <w:rsid w:val="76472BA0"/>
    <w:rsid w:val="767024A2"/>
    <w:rsid w:val="76830F93"/>
    <w:rsid w:val="7857359B"/>
    <w:rsid w:val="793771FF"/>
    <w:rsid w:val="79417FB8"/>
    <w:rsid w:val="797341E0"/>
    <w:rsid w:val="7AEC4375"/>
    <w:rsid w:val="7AED3B99"/>
    <w:rsid w:val="7BA83BF5"/>
    <w:rsid w:val="7BF90B0E"/>
    <w:rsid w:val="7CE62AA0"/>
    <w:rsid w:val="7DAE739F"/>
    <w:rsid w:val="7DF6029C"/>
    <w:rsid w:val="7E3536B3"/>
    <w:rsid w:val="7E39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eastAsiaTheme="minorEastAsia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eastAsiaTheme="minorEastAsia"/>
      <w:kern w:val="2"/>
      <w:sz w:val="18"/>
      <w:szCs w:val="18"/>
    </w:rPr>
  </w:style>
  <w:style w:type="character" w:customStyle="1" w:styleId="10">
    <w:name w:val="批注框文本 Char"/>
    <w:basedOn w:val="7"/>
    <w:link w:val="2"/>
    <w:qFormat/>
    <w:uiPriority w:val="0"/>
    <w:rPr>
      <w:rFonts w:eastAsiaTheme="minorEastAsia"/>
      <w:kern w:val="2"/>
      <w:sz w:val="18"/>
      <w:szCs w:val="18"/>
    </w:rPr>
  </w:style>
  <w:style w:type="character" w:customStyle="1" w:styleId="11">
    <w:name w:val="font01"/>
    <w:basedOn w:val="7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  <w:style w:type="character" w:customStyle="1" w:styleId="12">
    <w:name w:val="font11"/>
    <w:basedOn w:val="7"/>
    <w:qFormat/>
    <w:uiPriority w:val="0"/>
    <w:rPr>
      <w:rFonts w:hint="default"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B4242E-31FE-4624-AAB5-90D0B03BF4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673</Words>
  <Characters>951</Characters>
  <Lines>6</Lines>
  <Paragraphs>2</Paragraphs>
  <TotalTime>1</TotalTime>
  <ScaleCrop>false</ScaleCrop>
  <LinksUpToDate>false</LinksUpToDate>
  <CharactersWithSpaces>1332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赵莉</dc:creator>
  <cp:lastModifiedBy>薛一波</cp:lastModifiedBy>
  <cp:lastPrinted>2021-10-15T11:01:00Z</cp:lastPrinted>
  <dcterms:modified xsi:type="dcterms:W3CDTF">2025-04-07T03:48:11Z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0014F31BDC834A87B099438F97C070CA_13</vt:lpwstr>
  </property>
  <property fmtid="{D5CDD505-2E9C-101B-9397-08002B2CF9AE}" pid="4" name="KSOTemplateDocerSaveRecord">
    <vt:lpwstr>eyJoZGlkIjoiYjkyZmNhZmMwYTRkMzdjNDc0ZDBiODA4ZTNmNjg2YzYiLCJ1c2VySWQiOiI0OTk2NDU4ODQifQ==</vt:lpwstr>
  </property>
</Properties>
</file>