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page" w:horzAnchor="margin" w:tblpXSpec="right" w:tblpY="520"/>
        <w:tblW w:w="26137" w:type="dxa"/>
        <w:tblLayout w:type="fixed"/>
        <w:tblLook w:val="0400" w:firstRow="0" w:lastRow="0" w:firstColumn="0" w:lastColumn="0" w:noHBand="0" w:noVBand="1"/>
      </w:tblPr>
      <w:tblGrid>
        <w:gridCol w:w="2082"/>
        <w:gridCol w:w="2013"/>
        <w:gridCol w:w="1516"/>
        <w:gridCol w:w="1522"/>
        <w:gridCol w:w="1075"/>
        <w:gridCol w:w="1255"/>
        <w:gridCol w:w="988"/>
        <w:gridCol w:w="1079"/>
        <w:gridCol w:w="809"/>
        <w:gridCol w:w="1009"/>
        <w:gridCol w:w="1142"/>
        <w:gridCol w:w="1080"/>
        <w:gridCol w:w="1353"/>
        <w:gridCol w:w="503"/>
        <w:gridCol w:w="1007"/>
        <w:gridCol w:w="1145"/>
        <w:gridCol w:w="1043"/>
        <w:gridCol w:w="1043"/>
        <w:gridCol w:w="1043"/>
        <w:gridCol w:w="809"/>
        <w:gridCol w:w="970"/>
        <w:gridCol w:w="421"/>
        <w:gridCol w:w="421"/>
        <w:gridCol w:w="809"/>
      </w:tblGrid>
      <w:tr w:rsidR="00B81443" w:rsidRPr="00B81443" w14:paraId="3564BD35" w14:textId="77777777" w:rsidTr="00B81443">
        <w:trPr>
          <w:trHeight w:val="290"/>
        </w:trPr>
        <w:tc>
          <w:tcPr>
            <w:tcW w:w="20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E0B4"/>
            <w:vAlign w:val="bottom"/>
          </w:tcPr>
          <w:p w14:paraId="562A92ED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STUDY ID</w:t>
            </w:r>
          </w:p>
        </w:tc>
        <w:tc>
          <w:tcPr>
            <w:tcW w:w="5051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6E0B4"/>
            <w:vAlign w:val="bottom"/>
          </w:tcPr>
          <w:p w14:paraId="3A536637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DOMAIN 1</w:t>
            </w:r>
          </w:p>
        </w:tc>
        <w:tc>
          <w:tcPr>
            <w:tcW w:w="10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E0B4"/>
            <w:vAlign w:val="bottom"/>
          </w:tcPr>
          <w:p w14:paraId="2C8516D6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D1</w:t>
            </w:r>
          </w:p>
        </w:tc>
        <w:tc>
          <w:tcPr>
            <w:tcW w:w="332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6E0B4"/>
            <w:vAlign w:val="bottom"/>
          </w:tcPr>
          <w:p w14:paraId="08C9D4D4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DOMAIN 2</w:t>
            </w:r>
          </w:p>
        </w:tc>
        <w:tc>
          <w:tcPr>
            <w:tcW w:w="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E0B4"/>
            <w:vAlign w:val="bottom"/>
          </w:tcPr>
          <w:p w14:paraId="41F68EA0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D2</w:t>
            </w:r>
          </w:p>
        </w:tc>
        <w:tc>
          <w:tcPr>
            <w:tcW w:w="4584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6E0B4"/>
            <w:vAlign w:val="bottom"/>
          </w:tcPr>
          <w:p w14:paraId="2ACA6026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DOMAIN 3</w:t>
            </w:r>
          </w:p>
        </w:tc>
        <w:tc>
          <w:tcPr>
            <w:tcW w:w="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E0B4"/>
            <w:vAlign w:val="bottom"/>
          </w:tcPr>
          <w:p w14:paraId="30D76B58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D3</w:t>
            </w:r>
          </w:p>
        </w:tc>
        <w:tc>
          <w:tcPr>
            <w:tcW w:w="5281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6E0B4"/>
            <w:vAlign w:val="bottom"/>
          </w:tcPr>
          <w:p w14:paraId="533DEB21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DOMAIN 4</w:t>
            </w:r>
          </w:p>
        </w:tc>
        <w:tc>
          <w:tcPr>
            <w:tcW w:w="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E0B4"/>
            <w:vAlign w:val="bottom"/>
          </w:tcPr>
          <w:p w14:paraId="09723ADE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D4</w:t>
            </w:r>
          </w:p>
        </w:tc>
        <w:tc>
          <w:tcPr>
            <w:tcW w:w="181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6E0B4"/>
            <w:vAlign w:val="bottom"/>
          </w:tcPr>
          <w:p w14:paraId="7E48FD02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DOMAIN 5</w:t>
            </w:r>
          </w:p>
        </w:tc>
        <w:tc>
          <w:tcPr>
            <w:tcW w:w="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E0B4"/>
            <w:vAlign w:val="bottom"/>
          </w:tcPr>
          <w:p w14:paraId="511F35EE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D5</w:t>
            </w:r>
          </w:p>
        </w:tc>
      </w:tr>
      <w:tr w:rsidR="00B81443" w:rsidRPr="00B81443" w14:paraId="4743800A" w14:textId="77777777" w:rsidTr="00B81443">
        <w:trPr>
          <w:trHeight w:val="290"/>
        </w:trPr>
        <w:tc>
          <w:tcPr>
            <w:tcW w:w="20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E0B4"/>
            <w:vAlign w:val="bottom"/>
          </w:tcPr>
          <w:p w14:paraId="74BB7A9C" w14:textId="77777777" w:rsidR="00B81443" w:rsidRPr="00B81443" w:rsidRDefault="00B81443" w:rsidP="00B814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6E0B4"/>
            <w:vAlign w:val="bottom"/>
          </w:tcPr>
          <w:p w14:paraId="575BA323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1.1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6E0B4"/>
            <w:vAlign w:val="bottom"/>
          </w:tcPr>
          <w:p w14:paraId="718E6847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1.2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6E0B4"/>
            <w:vAlign w:val="bottom"/>
          </w:tcPr>
          <w:p w14:paraId="7F436194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1.3</w:t>
            </w:r>
          </w:p>
        </w:tc>
        <w:tc>
          <w:tcPr>
            <w:tcW w:w="10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E0B4"/>
            <w:vAlign w:val="bottom"/>
          </w:tcPr>
          <w:p w14:paraId="57035949" w14:textId="77777777" w:rsidR="00B81443" w:rsidRPr="00B81443" w:rsidRDefault="00B81443" w:rsidP="00B814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6E0B4"/>
            <w:vAlign w:val="bottom"/>
          </w:tcPr>
          <w:p w14:paraId="36851C5D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2.1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6E0B4"/>
            <w:vAlign w:val="bottom"/>
          </w:tcPr>
          <w:p w14:paraId="2B9DE345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2.2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6E0B4"/>
            <w:vAlign w:val="bottom"/>
          </w:tcPr>
          <w:p w14:paraId="63248C7B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2.3</w:t>
            </w:r>
          </w:p>
        </w:tc>
        <w:tc>
          <w:tcPr>
            <w:tcW w:w="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E0B4"/>
            <w:vAlign w:val="bottom"/>
          </w:tcPr>
          <w:p w14:paraId="0C2E304A" w14:textId="77777777" w:rsidR="00B81443" w:rsidRPr="00B81443" w:rsidRDefault="00B81443" w:rsidP="00B814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6E0B4"/>
            <w:vAlign w:val="bottom"/>
          </w:tcPr>
          <w:p w14:paraId="62FF460C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3.1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6E0B4"/>
            <w:vAlign w:val="bottom"/>
          </w:tcPr>
          <w:p w14:paraId="762F18EA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3.2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6E0B4"/>
            <w:vAlign w:val="bottom"/>
          </w:tcPr>
          <w:p w14:paraId="07DBD20E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3.3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6E0B4"/>
            <w:vAlign w:val="bottom"/>
          </w:tcPr>
          <w:p w14:paraId="17161F1B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3.4</w:t>
            </w:r>
          </w:p>
        </w:tc>
        <w:tc>
          <w:tcPr>
            <w:tcW w:w="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E0B4"/>
            <w:vAlign w:val="bottom"/>
          </w:tcPr>
          <w:p w14:paraId="46B4153E" w14:textId="77777777" w:rsidR="00B81443" w:rsidRPr="00B81443" w:rsidRDefault="00B81443" w:rsidP="00B814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6E0B4"/>
            <w:vAlign w:val="bottom"/>
          </w:tcPr>
          <w:p w14:paraId="059FBB7A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4.1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6E0B4"/>
            <w:vAlign w:val="bottom"/>
          </w:tcPr>
          <w:p w14:paraId="5BE7E387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4.2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6E0B4"/>
            <w:vAlign w:val="bottom"/>
          </w:tcPr>
          <w:p w14:paraId="6A109253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4.3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6E0B4"/>
            <w:vAlign w:val="bottom"/>
          </w:tcPr>
          <w:p w14:paraId="18CA63A7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4.4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6E0B4"/>
            <w:vAlign w:val="bottom"/>
          </w:tcPr>
          <w:p w14:paraId="275DCDEB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4.5</w:t>
            </w:r>
          </w:p>
        </w:tc>
        <w:tc>
          <w:tcPr>
            <w:tcW w:w="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E0B4"/>
            <w:vAlign w:val="bottom"/>
          </w:tcPr>
          <w:p w14:paraId="54B17874" w14:textId="77777777" w:rsidR="00B81443" w:rsidRPr="00B81443" w:rsidRDefault="00B81443" w:rsidP="00B814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6E0B4"/>
            <w:vAlign w:val="bottom"/>
          </w:tcPr>
          <w:p w14:paraId="3766C9F1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5.1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6E0B4"/>
            <w:vAlign w:val="bottom"/>
          </w:tcPr>
          <w:p w14:paraId="7D5DE72F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5.2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6E0B4"/>
            <w:vAlign w:val="bottom"/>
          </w:tcPr>
          <w:p w14:paraId="167ADE9A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5.3</w:t>
            </w:r>
          </w:p>
        </w:tc>
        <w:tc>
          <w:tcPr>
            <w:tcW w:w="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E0B4"/>
            <w:vAlign w:val="bottom"/>
          </w:tcPr>
          <w:p w14:paraId="02BA7C69" w14:textId="77777777" w:rsidR="00B81443" w:rsidRPr="00B81443" w:rsidRDefault="00B81443" w:rsidP="00B814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</w:tr>
      <w:tr w:rsidR="00B81443" w:rsidRPr="00B81443" w14:paraId="6CCCEAC9" w14:textId="77777777" w:rsidTr="00B81443">
        <w:trPr>
          <w:trHeight w:val="1730"/>
        </w:trPr>
        <w:tc>
          <w:tcPr>
            <w:tcW w:w="20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DEDED"/>
            <w:vAlign w:val="bottom"/>
          </w:tcPr>
          <w:p w14:paraId="0393ECCF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DEDED"/>
            <w:vAlign w:val="bottom"/>
          </w:tcPr>
          <w:p w14:paraId="5CF07E44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Was the allocation </w:t>
            </w: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br/>
              <w:t>sequence random?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DEDED"/>
            <w:vAlign w:val="bottom"/>
          </w:tcPr>
          <w:p w14:paraId="1128D1F8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Was the allocation </w:t>
            </w: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br/>
              <w:t>sequence concealed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DEDED"/>
            <w:vAlign w:val="bottom"/>
          </w:tcPr>
          <w:p w14:paraId="660BD3B5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Did baseline </w:t>
            </w: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br/>
              <w:t xml:space="preserve">differences between </w:t>
            </w: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br/>
              <w:t xml:space="preserve">intervention groups </w:t>
            </w: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br/>
              <w:t xml:space="preserve">suggest a problem with </w:t>
            </w: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br/>
              <w:t xml:space="preserve">the randomization </w:t>
            </w: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br/>
              <w:t>process?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DEDED"/>
            <w:vAlign w:val="bottom"/>
          </w:tcPr>
          <w:p w14:paraId="6EC5C4EE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DEDED"/>
            <w:vAlign w:val="bottom"/>
          </w:tcPr>
          <w:p w14:paraId="3420DA2B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Blinding of participants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DEDED"/>
            <w:vAlign w:val="bottom"/>
          </w:tcPr>
          <w:p w14:paraId="6B5E7943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Blinding of personnel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DEDED"/>
            <w:vAlign w:val="bottom"/>
          </w:tcPr>
          <w:p w14:paraId="225EF0C9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deviations from the intended intervention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DEDED"/>
            <w:vAlign w:val="bottom"/>
          </w:tcPr>
          <w:p w14:paraId="2F4802CC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DEDED"/>
            <w:vAlign w:val="bottom"/>
          </w:tcPr>
          <w:p w14:paraId="78A0134A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data available for all participants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DEDED"/>
            <w:vAlign w:val="bottom"/>
          </w:tcPr>
          <w:p w14:paraId="3010ED27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missing outcome data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DEDED"/>
            <w:vAlign w:val="bottom"/>
          </w:tcPr>
          <w:p w14:paraId="1466C0F8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Could </w:t>
            </w: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br/>
              <w:t xml:space="preserve">missingness in the </w:t>
            </w: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br/>
              <w:t>outcome depend on its true value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DEDED"/>
            <w:vAlign w:val="bottom"/>
          </w:tcPr>
          <w:p w14:paraId="4505AEBA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Is it </w:t>
            </w: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br/>
              <w:t xml:space="preserve">likely that missingness in </w:t>
            </w: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br/>
              <w:t xml:space="preserve">the outcome depended on </w:t>
            </w: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br/>
              <w:t>its true value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DEDED"/>
            <w:vAlign w:val="bottom"/>
          </w:tcPr>
          <w:p w14:paraId="060CFE19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DEDED"/>
            <w:vAlign w:val="bottom"/>
          </w:tcPr>
          <w:p w14:paraId="3B7CC778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was method of measuring outcome appropriate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DEDED"/>
            <w:vAlign w:val="bottom"/>
          </w:tcPr>
          <w:p w14:paraId="3CFD1DE3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difference in measurement of outcome in two groups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DEDED"/>
            <w:vAlign w:val="bottom"/>
          </w:tcPr>
          <w:p w14:paraId="55705864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Were outcome </w:t>
            </w: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br/>
              <w:t xml:space="preserve">assessors aware of the intervention received by </w:t>
            </w: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br/>
              <w:t>study participants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DEDED"/>
            <w:vAlign w:val="bottom"/>
          </w:tcPr>
          <w:p w14:paraId="51FBE6BE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Could assessment of the outcome have been influenced by knowledge </w:t>
            </w: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br/>
              <w:t>of intervention received?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DEDED"/>
            <w:vAlign w:val="bottom"/>
          </w:tcPr>
          <w:p w14:paraId="47CFEEE0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Is it likely that assessment of the outcome was </w:t>
            </w: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br/>
              <w:t xml:space="preserve">influenced by knowledge </w:t>
            </w: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br/>
              <w:t>of intervention received?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DEDED"/>
            <w:vAlign w:val="bottom"/>
          </w:tcPr>
          <w:p w14:paraId="0F0BD7C7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DEDED"/>
            <w:vAlign w:val="bottom"/>
          </w:tcPr>
          <w:p w14:paraId="54619CF2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Were the data that </w:t>
            </w: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br/>
              <w:t xml:space="preserve">produced this result </w:t>
            </w: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br/>
            </w:r>
            <w:proofErr w:type="spellStart"/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analysed</w:t>
            </w:r>
            <w:proofErr w:type="spellEnd"/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in accordance with a pre-specified analysis plan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DEDED"/>
            <w:vAlign w:val="bottom"/>
          </w:tcPr>
          <w:p w14:paraId="3FCEDDD6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DEDED"/>
            <w:vAlign w:val="bottom"/>
          </w:tcPr>
          <w:p w14:paraId="7E21201F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EDEDED"/>
            <w:vAlign w:val="bottom"/>
          </w:tcPr>
          <w:p w14:paraId="57DA4D1B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 </w:t>
            </w:r>
          </w:p>
        </w:tc>
      </w:tr>
      <w:tr w:rsidR="00B81443" w:rsidRPr="00B81443" w14:paraId="7E9B4152" w14:textId="77777777" w:rsidTr="00B81443">
        <w:trPr>
          <w:trHeight w:val="580"/>
        </w:trPr>
        <w:tc>
          <w:tcPr>
            <w:tcW w:w="20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C580307" w14:textId="1AB3402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Ahmed et al., 2021</w:t>
            </w:r>
            <w:r w:rsidR="001E624F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[</w:t>
            </w:r>
            <w:r w:rsidR="000A1076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24</w:t>
            </w:r>
            <w:r w:rsidR="001E624F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]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778ED80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Yes (lottery)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3C05B0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B32800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125387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Some concerns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1B3F7B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5F1890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3E4613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71300C0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high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F1081EB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54E8BD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7188BA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974140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AF33DA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low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66518ED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F79F0B3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13CA22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3E62A8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5B7483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91A93F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low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4169FD8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2FEDFAA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D72717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7038F40" w14:textId="025E4DF6" w:rsidR="00B81443" w:rsidRPr="00B81443" w:rsidRDefault="00CF172B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L</w:t>
            </w:r>
            <w:r w:rsidR="00B81443"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ow</w:t>
            </w:r>
          </w:p>
        </w:tc>
      </w:tr>
      <w:tr w:rsidR="00B81443" w:rsidRPr="00B81443" w14:paraId="12D4E54A" w14:textId="77777777" w:rsidTr="00B81443">
        <w:trPr>
          <w:trHeight w:val="580"/>
        </w:trPr>
        <w:tc>
          <w:tcPr>
            <w:tcW w:w="20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25D409" w14:textId="7D541293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AL-</w:t>
            </w:r>
            <w:proofErr w:type="spellStart"/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Omiri</w:t>
            </w:r>
            <w:proofErr w:type="spellEnd"/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et al., 2021</w:t>
            </w:r>
            <w:r w:rsidR="000A1076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[5]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4430D1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yes (computer sequence)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1189B5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not possible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DCBF0C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99DE1D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low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EAE590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not possible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7595C8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001D02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65993C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some concerns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B485E3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812F4E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009502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061471E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EF21820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low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944F60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B60838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6606DE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2220CD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751547A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22BDD6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low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DD99BB2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036FD84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A8828C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A52DA5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low</w:t>
            </w:r>
          </w:p>
        </w:tc>
      </w:tr>
      <w:tr w:rsidR="00B81443" w:rsidRPr="00B81443" w14:paraId="05D195A2" w14:textId="77777777" w:rsidTr="00B81443">
        <w:trPr>
          <w:trHeight w:val="580"/>
        </w:trPr>
        <w:tc>
          <w:tcPr>
            <w:tcW w:w="20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C6D1344" w14:textId="2CB10644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Bjørndal</w:t>
            </w:r>
            <w:proofErr w:type="spellEnd"/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et al., 2010</w:t>
            </w:r>
            <w:r w:rsidR="000A1076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[</w:t>
            </w:r>
            <w:r w:rsidR="003E009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12</w:t>
            </w:r>
            <w:r w:rsidR="000A1076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]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88C0D7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yes (block randomization)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5AC73B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99F514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5BE785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low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CD9855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59C581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FAAA6B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68D2CB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low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6B7C67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906046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CA23CA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9CBC55D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95F577B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high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9ABC33B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D6D7517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31D836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24055D3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29610F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37D5B61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low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279DC3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9DC0FB1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52C892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E58FFC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low</w:t>
            </w:r>
          </w:p>
        </w:tc>
      </w:tr>
      <w:tr w:rsidR="00B81443" w:rsidRPr="00B81443" w14:paraId="3D17EA67" w14:textId="77777777" w:rsidTr="00B81443">
        <w:trPr>
          <w:trHeight w:val="580"/>
        </w:trPr>
        <w:tc>
          <w:tcPr>
            <w:tcW w:w="20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662E95" w14:textId="3C1D7862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Bjørndal</w:t>
            </w:r>
            <w:proofErr w:type="spellEnd"/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et al., 2017</w:t>
            </w:r>
            <w:r w:rsidR="003E009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[30]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15F5F3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yes (block randomization)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8953BA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5DE881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AD5FDA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low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E42F081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9117B8D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BD9F45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940C1B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low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A1532E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00F0B7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1F70A0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308349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5298D91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low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28CBDE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21D578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B0743EB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C57AB8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01B180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3032801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low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22AA85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F4A055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B7CBEC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016FDEA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low</w:t>
            </w:r>
          </w:p>
        </w:tc>
      </w:tr>
      <w:tr w:rsidR="00B81443" w:rsidRPr="00B81443" w14:paraId="2B00CFB0" w14:textId="77777777" w:rsidTr="00B81443">
        <w:trPr>
          <w:trHeight w:val="580"/>
        </w:trPr>
        <w:tc>
          <w:tcPr>
            <w:tcW w:w="20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883693" w14:textId="7636188D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Duman et al., 2021</w:t>
            </w:r>
            <w:r w:rsidR="003E009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[</w:t>
            </w:r>
            <w:r w:rsidR="005B3E35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25</w:t>
            </w:r>
            <w:r w:rsidR="003E009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]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A29857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yes (numbered tiles)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BB33DF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1C1CBEE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B91BBD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Some concerns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269F6EE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632D710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71490C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0C08BC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high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B7D0B1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CDD937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A12CE54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no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821A9A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no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432E42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low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52692E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99BCF7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F30C7F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3349E4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A67CEE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138CC7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low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0C91B9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3F4178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EBF7B93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F48E37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low</w:t>
            </w:r>
          </w:p>
        </w:tc>
      </w:tr>
      <w:tr w:rsidR="00B81443" w:rsidRPr="00B81443" w14:paraId="66DE3971" w14:textId="77777777" w:rsidTr="00B81443">
        <w:trPr>
          <w:trHeight w:val="580"/>
        </w:trPr>
        <w:tc>
          <w:tcPr>
            <w:tcW w:w="20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2C6894" w14:textId="1014A6B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Jardim et al., 2020</w:t>
            </w:r>
            <w:r w:rsidR="005B3E35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[38]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7B4E736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yes (chit method)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216B63F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C5A4823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8E117F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Some concerns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422A7A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not possible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4644F2E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3E6EC7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2CA4AD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low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B67FA0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C4B03D9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DF9D29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9CF526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75A90A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high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E2D69A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4F8FFC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9539FAD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215D41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303634C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054EE7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low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B0A3CC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588A592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44B16B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575ED7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low</w:t>
            </w:r>
          </w:p>
        </w:tc>
      </w:tr>
      <w:tr w:rsidR="00B81443" w:rsidRPr="00B81443" w14:paraId="690B50B7" w14:textId="77777777" w:rsidTr="00B81443">
        <w:trPr>
          <w:trHeight w:val="580"/>
        </w:trPr>
        <w:tc>
          <w:tcPr>
            <w:tcW w:w="20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4E8DFF" w14:textId="1988B890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Khokhar and Tewari 2018</w:t>
            </w:r>
            <w:r w:rsidR="005B3E35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[</w:t>
            </w:r>
            <w:r w:rsidR="00472CE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26</w:t>
            </w:r>
            <w:r w:rsidR="005B3E35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]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EAA69B2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partially yes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A5A775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160C85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EB1C10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low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A0722B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48CC16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FCA5A7C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FE0F80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some concerns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A59425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430FF79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C588FF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3254F6A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96478DD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low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7D8A95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3A36DF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57BA17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8ADD3A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55A305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75BC7B4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low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090E29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70FADA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541EA6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28B743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low</w:t>
            </w:r>
          </w:p>
        </w:tc>
      </w:tr>
      <w:tr w:rsidR="00B81443" w:rsidRPr="00B81443" w14:paraId="370F347A" w14:textId="77777777" w:rsidTr="00B81443">
        <w:trPr>
          <w:trHeight w:val="580"/>
        </w:trPr>
        <w:tc>
          <w:tcPr>
            <w:tcW w:w="208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72247257" w14:textId="5E4550C4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Labib et al., 2019</w:t>
            </w:r>
            <w:r w:rsidR="00472CE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[33]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436917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yes (block randomization)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423905D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66271D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F74985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low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CC3FD1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B92039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not possible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1608BD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5A394A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low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54A4AD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3E3DB1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D175A8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E9B9D60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2F14292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low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939495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B80526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2AA67A9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57849A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86E95B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B300A1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low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2BFFA6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0FB5101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5F7B10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E00FDA2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low</w:t>
            </w:r>
          </w:p>
        </w:tc>
      </w:tr>
      <w:tr w:rsidR="00B81443" w:rsidRPr="00B81443" w14:paraId="7D93D134" w14:textId="77777777" w:rsidTr="00B81443">
        <w:trPr>
          <w:trHeight w:val="620"/>
        </w:trPr>
        <w:tc>
          <w:tcPr>
            <w:tcW w:w="2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5CF347" w14:textId="0AEE7070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Leksell et al., 1996</w:t>
            </w:r>
            <w:r w:rsidR="00472CE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[</w:t>
            </w:r>
            <w:r w:rsidR="003C2C09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31</w:t>
            </w:r>
            <w:r w:rsidR="00472CEB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]</w:t>
            </w:r>
          </w:p>
        </w:tc>
        <w:tc>
          <w:tcPr>
            <w:tcW w:w="201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EDC528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 information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9B16B9F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7A6F4F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0CD42E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high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34E889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C9CB7B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8FDCF6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F1CBAD0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high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C377157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03DDC9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D60574A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01819C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D5FB57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low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17FEE4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79A32D7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9D3CEB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36E2E7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ABA876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6A89F8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low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23B8D11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partially yes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9F91D5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AA5064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DDACA67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some concerns</w:t>
            </w:r>
          </w:p>
        </w:tc>
      </w:tr>
      <w:tr w:rsidR="00B81443" w:rsidRPr="00B81443" w14:paraId="5662A507" w14:textId="77777777" w:rsidTr="00B81443">
        <w:trPr>
          <w:trHeight w:val="580"/>
        </w:trPr>
        <w:tc>
          <w:tcPr>
            <w:tcW w:w="208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CDC32F" w14:textId="3C501EFF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Manhans</w:t>
            </w:r>
            <w:proofErr w:type="spellEnd"/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et al., 2020</w:t>
            </w:r>
            <w:r w:rsidR="003C2C09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[</w:t>
            </w:r>
            <w:r w:rsidR="00252642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20</w:t>
            </w:r>
            <w:r w:rsidR="003C2C09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]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2C5AF54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yes (computer sequence)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4E3E768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315BF9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A2151A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low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1088BF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5ADC6E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partially yes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C74805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422BC6A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some concerns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3A2E4C1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2EAD6E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C055B0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A41D2D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0011D3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low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1B8BAA0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6DC3FFA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A8F27F9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FD403E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965A9E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1F6644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low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4A33D1B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6C1F0F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FF04BCF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98F102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low</w:t>
            </w:r>
          </w:p>
        </w:tc>
      </w:tr>
      <w:tr w:rsidR="00B81443" w:rsidRPr="00B81443" w14:paraId="4F001871" w14:textId="77777777" w:rsidTr="00B81443">
        <w:trPr>
          <w:trHeight w:val="580"/>
        </w:trPr>
        <w:tc>
          <w:tcPr>
            <w:tcW w:w="20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161EC70" w14:textId="4A6D817E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Maltz et al., 2010</w:t>
            </w:r>
            <w:r w:rsidR="00252642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[34]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B857EF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yes (raffle) 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123E18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9E5097E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A9FA78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Some concerns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FAA34F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358061B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2EF360B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F8FDC3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high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2C23C4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64EED8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2BA9BE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1B8643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FA8093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low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233EC7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2C14AF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2266D9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BD0748B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13A693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7EA4A71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low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36A040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4AE90DD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7F8516B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C583543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low</w:t>
            </w:r>
          </w:p>
        </w:tc>
      </w:tr>
      <w:tr w:rsidR="00B81443" w:rsidRPr="00B81443" w14:paraId="4AA7C5F1" w14:textId="77777777" w:rsidTr="00B81443">
        <w:trPr>
          <w:trHeight w:val="580"/>
        </w:trPr>
        <w:tc>
          <w:tcPr>
            <w:tcW w:w="20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B67D5E" w14:textId="3CCEFE6C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Maltz et al., 2013</w:t>
            </w:r>
            <w:r w:rsidR="00252642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[36]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F46294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yes (raffle) 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76A308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592686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27BA7E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Some concerns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E2A6F7B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039753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D13C99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F0E6D5C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high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86299A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0F6E837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3755B5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DFBE6D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98FB85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low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F5DF55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857454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CC9A0C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3EAEE8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C8A703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BC08CA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low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A9FA08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E9FE23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C78106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AD83D7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low</w:t>
            </w:r>
          </w:p>
        </w:tc>
      </w:tr>
      <w:tr w:rsidR="00B81443" w:rsidRPr="00B81443" w14:paraId="47F9381E" w14:textId="77777777" w:rsidTr="00B81443">
        <w:trPr>
          <w:trHeight w:val="580"/>
        </w:trPr>
        <w:tc>
          <w:tcPr>
            <w:tcW w:w="20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1618BB0" w14:textId="039D9668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Maltz et al., 2012</w:t>
            </w:r>
            <w:r w:rsidR="00252642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[35]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38B050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yes (chit method)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D0AA94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2CCE79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F9E893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some concerns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E5C2977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not possible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AFA0CE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B8F24D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E344A4A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low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712DC50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yes (ITT)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9AC466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16D6701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15650E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D2C62B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low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90931AC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C342FD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EDC3E5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80F5D1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F6333A8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BC1A0FB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low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E4974DA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314CDD4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28F098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A2C1FF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low</w:t>
            </w:r>
          </w:p>
        </w:tc>
      </w:tr>
      <w:tr w:rsidR="00B81443" w:rsidRPr="00B81443" w14:paraId="642E96DF" w14:textId="77777777" w:rsidTr="00B81443">
        <w:trPr>
          <w:trHeight w:val="580"/>
        </w:trPr>
        <w:tc>
          <w:tcPr>
            <w:tcW w:w="20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EEAA0A1" w14:textId="5646A9D0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Maltz et al., 2018</w:t>
            </w:r>
            <w:r w:rsidR="00252642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[37]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211023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yes (chit method)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74EBC6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85FBB3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15C3BE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some concerns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6030EF7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not possible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61E362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C5D15A6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143C45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low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592166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yes (ITT)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76302F8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75D7C8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FE3FEE1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B5D4CE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low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B1BF39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01C620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71A79FD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C6B9DF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D58D7C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A18FFC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low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31D8A64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F5301FB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E7FEA5A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4E5562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low</w:t>
            </w:r>
          </w:p>
        </w:tc>
      </w:tr>
      <w:tr w:rsidR="00B81443" w:rsidRPr="00B81443" w14:paraId="2EA89321" w14:textId="77777777" w:rsidTr="00B81443">
        <w:trPr>
          <w:trHeight w:val="580"/>
        </w:trPr>
        <w:tc>
          <w:tcPr>
            <w:tcW w:w="20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5ED608" w14:textId="60A4CBE9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Orhan et al., 2010</w:t>
            </w:r>
            <w:r w:rsidR="00252642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 </w:t>
            </w:r>
            <w:r w:rsidR="00C54189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[13]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45D5C2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Yes (lottery)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26600C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3F8DC5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2E7722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some concerns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9D58E0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67573A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8A1B58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47DF8E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low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58033B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80D490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6761E4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234FE8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BD363A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low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CD5F25D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BFA278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C8906B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958FC8A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5DCFF4B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3AB854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low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BE22AA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partially yes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E44BDC7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E317C51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7B278A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some concerns</w:t>
            </w:r>
          </w:p>
        </w:tc>
      </w:tr>
      <w:tr w:rsidR="00B81443" w:rsidRPr="00B81443" w14:paraId="42F6E89F" w14:textId="77777777" w:rsidTr="00B81443">
        <w:trPr>
          <w:trHeight w:val="580"/>
        </w:trPr>
        <w:tc>
          <w:tcPr>
            <w:tcW w:w="20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212318" w14:textId="206A2EA5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lastRenderedPageBreak/>
              <w:t>Pratiwi et al., 2017 </w:t>
            </w:r>
            <w:r w:rsidR="00C54189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[27]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4C1BD8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D51C4A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AB0F29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F716E4A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high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A0D0EB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7B9E82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A7CEAF3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4E1A5B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high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0560A19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FCE306F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424D382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D3237A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04E5E6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low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F47594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partially yes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4FA47A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765C3DF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181CE7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198A0E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D22781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some concerns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4279B3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4388FF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3EB3E41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-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C0367C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low</w:t>
            </w:r>
          </w:p>
        </w:tc>
      </w:tr>
      <w:tr w:rsidR="00B81443" w:rsidRPr="00B81443" w14:paraId="35103D58" w14:textId="77777777" w:rsidTr="00B81443">
        <w:trPr>
          <w:trHeight w:val="870"/>
        </w:trPr>
        <w:tc>
          <w:tcPr>
            <w:tcW w:w="20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46F0BC" w14:textId="14EA2EAE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Rando-Meirelles et al., 2012 </w:t>
            </w:r>
            <w:r w:rsidR="00C54189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[</w:t>
            </w:r>
            <w:r w:rsidR="004E2796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28</w:t>
            </w:r>
            <w:r w:rsidR="00C54189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]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8E0F06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yes (random numbers table)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E331E5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FFDFA6D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0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7D1870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Some concerns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1F6FCE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9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1119FC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07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1EC4D2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7171E7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high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2B5494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588B4E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DE50B7F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F6F104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88CCE4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high</w:t>
            </w: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2927A2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EE265C4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E66EA0B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2D79AC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4A16E83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1965D0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low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63CEAE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partially yes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FCB531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DBFD352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no</w:t>
            </w:r>
          </w:p>
        </w:tc>
        <w:tc>
          <w:tcPr>
            <w:tcW w:w="8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1AC550" w14:textId="77777777" w:rsidR="00B81443" w:rsidRPr="00B81443" w:rsidRDefault="00B81443" w:rsidP="00B8144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B81443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some concerns</w:t>
            </w:r>
          </w:p>
        </w:tc>
      </w:tr>
    </w:tbl>
    <w:p w14:paraId="6BE6F663" w14:textId="77777777" w:rsidR="00CF172B" w:rsidRDefault="00CF172B" w:rsidP="00CF172B">
      <w:pPr>
        <w:rPr>
          <w:sz w:val="24"/>
          <w:szCs w:val="24"/>
        </w:rPr>
      </w:pPr>
    </w:p>
    <w:p w14:paraId="4AD9A3C4" w14:textId="02288402" w:rsidR="00CF172B" w:rsidRPr="00CD4857" w:rsidRDefault="00CF172B" w:rsidP="00CF172B">
      <w:pPr>
        <w:rPr>
          <w:sz w:val="24"/>
          <w:szCs w:val="24"/>
        </w:rPr>
      </w:pPr>
      <w:r w:rsidRPr="00D60997">
        <w:rPr>
          <w:sz w:val="24"/>
          <w:szCs w:val="24"/>
        </w:rPr>
        <w:t xml:space="preserve">Table </w:t>
      </w:r>
      <w:r>
        <w:rPr>
          <w:sz w:val="24"/>
          <w:szCs w:val="24"/>
        </w:rPr>
        <w:t>S</w:t>
      </w:r>
      <w:r w:rsidR="00F37974">
        <w:rPr>
          <w:sz w:val="24"/>
          <w:szCs w:val="24"/>
        </w:rPr>
        <w:t>2</w:t>
      </w:r>
      <w:r w:rsidRPr="00D60997">
        <w:rPr>
          <w:sz w:val="24"/>
          <w:szCs w:val="24"/>
        </w:rPr>
        <w:t xml:space="preserve">. </w:t>
      </w:r>
      <w:r>
        <w:rPr>
          <w:sz w:val="24"/>
          <w:szCs w:val="24"/>
        </w:rPr>
        <w:t>Risk of Bias</w:t>
      </w:r>
      <w:r w:rsidRPr="00CF172B">
        <w:rPr>
          <w:sz w:val="24"/>
          <w:szCs w:val="24"/>
        </w:rPr>
        <w:t xml:space="preserve"> detailed</w:t>
      </w:r>
    </w:p>
    <w:p w14:paraId="0B0D232D" w14:textId="77777777" w:rsidR="00691DDC" w:rsidRDefault="00691DDC"/>
    <w:sectPr w:rsidR="00691DDC" w:rsidSect="00B81443">
      <w:headerReference w:type="default" r:id="rId6"/>
      <w:pgSz w:w="31680" w:h="16834" w:orient="landscape" w:code="8"/>
      <w:pgMar w:top="2534" w:right="1440" w:bottom="2534" w:left="16085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AD55B5" w14:textId="77777777" w:rsidR="00607782" w:rsidRDefault="00607782" w:rsidP="00CF172B">
      <w:pPr>
        <w:spacing w:after="0" w:line="240" w:lineRule="auto"/>
      </w:pPr>
      <w:r>
        <w:separator/>
      </w:r>
    </w:p>
  </w:endnote>
  <w:endnote w:type="continuationSeparator" w:id="0">
    <w:p w14:paraId="46CAFBA1" w14:textId="77777777" w:rsidR="00607782" w:rsidRDefault="00607782" w:rsidP="00CF17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616FEF" w14:textId="77777777" w:rsidR="00607782" w:rsidRDefault="00607782" w:rsidP="00CF172B">
      <w:pPr>
        <w:spacing w:after="0" w:line="240" w:lineRule="auto"/>
      </w:pPr>
      <w:r>
        <w:separator/>
      </w:r>
    </w:p>
  </w:footnote>
  <w:footnote w:type="continuationSeparator" w:id="0">
    <w:p w14:paraId="176723C4" w14:textId="77777777" w:rsidR="00607782" w:rsidRDefault="00607782" w:rsidP="00CF17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0" w:type="auto"/>
      <w:tblLook w:val="04A0" w:firstRow="1" w:lastRow="0" w:firstColumn="1" w:lastColumn="0" w:noHBand="0" w:noVBand="1"/>
    </w:tblPr>
    <w:tblGrid>
      <w:gridCol w:w="7072"/>
      <w:gridCol w:w="7073"/>
    </w:tblGrid>
    <w:tr w:rsidR="00CF172B" w14:paraId="4661E940" w14:textId="77777777" w:rsidTr="00CF172B">
      <w:tc>
        <w:tcPr>
          <w:tcW w:w="7072" w:type="dxa"/>
        </w:tcPr>
        <w:p w14:paraId="6E567C6C" w14:textId="1D6D4A23" w:rsidR="00CF172B" w:rsidRDefault="00CF172B">
          <w:pPr>
            <w:pStyle w:val="Header"/>
          </w:pPr>
        </w:p>
      </w:tc>
      <w:tc>
        <w:tcPr>
          <w:tcW w:w="7073" w:type="dxa"/>
        </w:tcPr>
        <w:p w14:paraId="06F02902" w14:textId="77777777" w:rsidR="00CF172B" w:rsidRDefault="00CF172B">
          <w:pPr>
            <w:pStyle w:val="Header"/>
          </w:pPr>
        </w:p>
      </w:tc>
    </w:tr>
  </w:tbl>
  <w:p w14:paraId="3615D444" w14:textId="7E7D0672" w:rsidR="00CF172B" w:rsidRDefault="00CF172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94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5453"/>
    <w:rsid w:val="00074B3D"/>
    <w:rsid w:val="000A1076"/>
    <w:rsid w:val="000B5453"/>
    <w:rsid w:val="000D717C"/>
    <w:rsid w:val="0015019A"/>
    <w:rsid w:val="001E624F"/>
    <w:rsid w:val="00237EE8"/>
    <w:rsid w:val="00252642"/>
    <w:rsid w:val="003C2C09"/>
    <w:rsid w:val="003D4583"/>
    <w:rsid w:val="003E009B"/>
    <w:rsid w:val="00472CEB"/>
    <w:rsid w:val="004E2796"/>
    <w:rsid w:val="00545A63"/>
    <w:rsid w:val="005A7CDB"/>
    <w:rsid w:val="005B3E35"/>
    <w:rsid w:val="00607782"/>
    <w:rsid w:val="00643ACC"/>
    <w:rsid w:val="00691DDC"/>
    <w:rsid w:val="00717EE8"/>
    <w:rsid w:val="007F2CCD"/>
    <w:rsid w:val="00B81443"/>
    <w:rsid w:val="00C54189"/>
    <w:rsid w:val="00CF172B"/>
    <w:rsid w:val="00D139AB"/>
    <w:rsid w:val="00D51558"/>
    <w:rsid w:val="00DB65DF"/>
    <w:rsid w:val="00DF7B1B"/>
    <w:rsid w:val="00E168D3"/>
    <w:rsid w:val="00F37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0E240D"/>
  <w15:chartTrackingRefBased/>
  <w15:docId w15:val="{D838B4A5-9401-4C49-B35B-AFD5D4734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a-D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1443"/>
    <w:rPr>
      <w:rFonts w:ascii="Calibri" w:eastAsia="Calibri" w:hAnsi="Calibri" w:cs="Calibri"/>
      <w:kern w:val="0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0B545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da-DK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B545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da-DK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B5453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da-DK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B5453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val="da-DK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B5453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val="da-DK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B5453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da-DK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B5453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da-DK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B5453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da-DK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B5453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da-DK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B545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B545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B545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B545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B545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B545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B545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B545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B545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B545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da-DK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0B545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B5453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da-DK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0B545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B5453"/>
    <w:pPr>
      <w:spacing w:before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da-DK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0B545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B5453"/>
    <w:pPr>
      <w:ind w:left="720"/>
      <w:contextualSpacing/>
    </w:pPr>
    <w:rPr>
      <w:rFonts w:asciiTheme="minorHAnsi" w:eastAsiaTheme="minorHAnsi" w:hAnsiTheme="minorHAnsi" w:cstheme="minorBidi"/>
      <w:kern w:val="2"/>
      <w:lang w:val="da-DK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0B545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B545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val="da-DK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B545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B5453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CF17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172B"/>
    <w:rPr>
      <w:rFonts w:ascii="Calibri" w:eastAsia="Calibri" w:hAnsi="Calibri" w:cs="Calibri"/>
      <w:kern w:val="0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CF17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172B"/>
    <w:rPr>
      <w:rFonts w:ascii="Calibri" w:eastAsia="Calibri" w:hAnsi="Calibri" w:cs="Calibri"/>
      <w:kern w:val="0"/>
      <w:lang w:val="en-US"/>
      <w14:ligatures w14:val="none"/>
    </w:rPr>
  </w:style>
  <w:style w:type="table" w:styleId="TableGrid">
    <w:name w:val="Table Grid"/>
    <w:basedOn w:val="TableNormal"/>
    <w:uiPriority w:val="39"/>
    <w:rsid w:val="00CF17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519</Words>
  <Characters>2961</Characters>
  <Application>Microsoft Office Word</Application>
  <DocSecurity>0</DocSecurity>
  <Lines>24</Lines>
  <Paragraphs>6</Paragraphs>
  <ScaleCrop>false</ScaleCrop>
  <Company>University of Copenhagen</Company>
  <LinksUpToDate>false</LinksUpToDate>
  <CharactersWithSpaces>3474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Shaqayeq Ramezanzade</dc:creator>
  <cp:keywords/>
  <dc:description/>
  <cp:lastModifiedBy>Haoran Chen</cp:lastModifiedBy>
  <cp:revision>12</cp:revision>
  <dcterms:created xsi:type="dcterms:W3CDTF">2025-02-14T00:38:00Z</dcterms:created>
  <dcterms:modified xsi:type="dcterms:W3CDTF">2025-02-22T14:34:00Z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Remapped">
    <vt:lpwstr>true</vt:lpwstr>
  </property>
</Properties>
</file>