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9753" w14:textId="09757D10" w:rsidR="006E1490" w:rsidRDefault="003B4517" w:rsidP="006325B5">
      <w:pPr>
        <w:tabs>
          <w:tab w:val="left" w:pos="2900"/>
        </w:tabs>
      </w:pPr>
      <w:r w:rsidRPr="001F4728">
        <w:rPr>
          <w:noProof/>
        </w:rPr>
        <mc:AlternateContent>
          <mc:Choice Requires="wps">
            <w:drawing>
              <wp:anchor distT="0" distB="0" distL="114300" distR="114300" simplePos="0" relativeHeight="251666432" behindDoc="0" locked="0" layoutInCell="1" allowOverlap="1" wp14:anchorId="7B4B7BD7" wp14:editId="615782FF">
                <wp:simplePos x="0" y="0"/>
                <wp:positionH relativeFrom="column">
                  <wp:posOffset>829733</wp:posOffset>
                </wp:positionH>
                <wp:positionV relativeFrom="paragraph">
                  <wp:posOffset>-4022</wp:posOffset>
                </wp:positionV>
                <wp:extent cx="7989277" cy="266700"/>
                <wp:effectExtent l="0" t="0" r="12065" b="19050"/>
                <wp:wrapNone/>
                <wp:docPr id="12" name="Rectangle 12"/>
                <wp:cNvGraphicFramePr/>
                <a:graphic xmlns:a="http://schemas.openxmlformats.org/drawingml/2006/main">
                  <a:graphicData uri="http://schemas.microsoft.com/office/word/2010/wordprocessingShape">
                    <wps:wsp>
                      <wps:cNvSpPr/>
                      <wps:spPr>
                        <a:xfrm>
                          <a:off x="0" y="0"/>
                          <a:ext cx="7989277" cy="266700"/>
                        </a:xfrm>
                        <a:prstGeom prst="rect">
                          <a:avLst/>
                        </a:prstGeom>
                        <a:ln>
                          <a:solidFill>
                            <a:schemeClr val="bg2">
                              <a:lumMod val="75000"/>
                            </a:schemeClr>
                          </a:solidFill>
                        </a:ln>
                      </wps:spPr>
                      <wps:style>
                        <a:lnRef idx="1">
                          <a:schemeClr val="dk1"/>
                        </a:lnRef>
                        <a:fillRef idx="2">
                          <a:schemeClr val="dk1"/>
                        </a:fillRef>
                        <a:effectRef idx="1">
                          <a:schemeClr val="dk1"/>
                        </a:effectRef>
                        <a:fontRef idx="minor">
                          <a:schemeClr val="dk1"/>
                        </a:fontRef>
                      </wps:style>
                      <wps:txbx>
                        <w:txbxContent>
                          <w:p w14:paraId="44083211" w14:textId="77777777" w:rsidR="003B4517" w:rsidRPr="00207E5F" w:rsidRDefault="003B4517" w:rsidP="003B4517">
                            <w:pPr>
                              <w:rPr>
                                <w:rFonts w:ascii="Times New Roman" w:hAnsi="Times New Roman" w:cs="Times New Roman"/>
                                <w:color w:val="FFFFFF" w:themeColor="background1"/>
                                <w:sz w:val="20"/>
                                <w:szCs w:val="20"/>
                                <w:lang w:val="en-US"/>
                              </w:rPr>
                            </w:pPr>
                            <w:r w:rsidRPr="00207E5F">
                              <w:rPr>
                                <w:rFonts w:ascii="Times New Roman" w:hAnsi="Times New Roman" w:cs="Times New Roman"/>
                                <w:color w:val="FFFFFF" w:themeColor="background1"/>
                                <w:lang w:val="en-US"/>
                              </w:rPr>
                              <w:t xml:space="preserve">Description of the family firms which participated in the interviews.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4B7BD7" id="Rectangle 12" o:spid="_x0000_s1026" style="position:absolute;margin-left:65.35pt;margin-top:-.3pt;width:629.1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" fillcolor="#555 [2160]" strokecolor="#adadad [2414]" strokeweight=".5pt">
                <v:fill color2="#313131 [2608]" rotate="t" colors="0 #9b9b9b;.5 #8e8e8e;1 #797979" focus="100%" type="gradient">
                  <o:fill v:ext="view" type="gradientUnscaled"/>
                </v:fill>
                <v:textbox>
                  <w:txbxContent>
                    <w:p w14:paraId="44083211" w14:textId="77777777" w:rsidR="003B4517" w:rsidRPr="00207E5F" w:rsidRDefault="003B4517" w:rsidP="003B4517">
                      <w:pPr>
                        <w:rPr>
                          <w:rFonts w:ascii="Times New Roman" w:hAnsi="Times New Roman" w:cs="Times New Roman"/>
                          <w:color w:val="FFFFFF" w:themeColor="background1"/>
                          <w:sz w:val="20"/>
                          <w:szCs w:val="20"/>
                          <w:lang w:val="en-US"/>
                        </w:rPr>
                      </w:pPr>
                      <w:r w:rsidRPr="00207E5F">
                        <w:rPr>
                          <w:rFonts w:ascii="Times New Roman" w:hAnsi="Times New Roman" w:cs="Times New Roman"/>
                          <w:color w:val="FFFFFF" w:themeColor="background1"/>
                          <w:lang w:val="en-US"/>
                        </w:rPr>
                        <w:t xml:space="preserve">Description of the family firms which participated in the interviews. </w:t>
                      </w:r>
                    </w:p>
                  </w:txbxContent>
                </v:textbox>
              </v:rect>
            </w:pict>
          </mc:Fallback>
        </mc:AlternateContent>
      </w:r>
      <w:r w:rsidR="00C93F35" w:rsidRPr="001F4728">
        <w:rPr>
          <w:noProof/>
        </w:rPr>
        <mc:AlternateContent>
          <mc:Choice Requires="wps">
            <w:drawing>
              <wp:anchor distT="0" distB="0" distL="114300" distR="114300" simplePos="0" relativeHeight="251664384" behindDoc="0" locked="0" layoutInCell="1" allowOverlap="1" wp14:anchorId="573DE36E" wp14:editId="558C5E6D">
                <wp:simplePos x="0" y="0"/>
                <wp:positionH relativeFrom="margin">
                  <wp:posOffset>0</wp:posOffset>
                </wp:positionH>
                <wp:positionV relativeFrom="paragraph">
                  <wp:posOffset>-635</wp:posOffset>
                </wp:positionV>
                <wp:extent cx="829340" cy="266700"/>
                <wp:effectExtent l="0" t="0" r="27940" b="19050"/>
                <wp:wrapNone/>
                <wp:docPr id="13" name="Rectangle 13"/>
                <wp:cNvGraphicFramePr/>
                <a:graphic xmlns:a="http://schemas.openxmlformats.org/drawingml/2006/main">
                  <a:graphicData uri="http://schemas.microsoft.com/office/word/2010/wordprocessingShape">
                    <wps:wsp>
                      <wps:cNvSpPr/>
                      <wps:spPr>
                        <a:xfrm>
                          <a:off x="0" y="0"/>
                          <a:ext cx="829340" cy="266700"/>
                        </a:xfrm>
                        <a:prstGeom prst="rect">
                          <a:avLst/>
                        </a:prstGeom>
                        <a:solidFill>
                          <a:schemeClr val="tx1"/>
                        </a:solidFill>
                        <a:ln>
                          <a:solidFill>
                            <a:schemeClr val="tx1"/>
                          </a:solidFill>
                        </a:ln>
                      </wps:spPr>
                      <wps:style>
                        <a:lnRef idx="1">
                          <a:schemeClr val="dk1"/>
                        </a:lnRef>
                        <a:fillRef idx="2">
                          <a:schemeClr val="dk1"/>
                        </a:fillRef>
                        <a:effectRef idx="1">
                          <a:schemeClr val="dk1"/>
                        </a:effectRef>
                        <a:fontRef idx="minor">
                          <a:schemeClr val="dk1"/>
                        </a:fontRef>
                      </wps:style>
                      <wps:txbx>
                        <w:txbxContent>
                          <w:p w14:paraId="6700A26D" w14:textId="77777777" w:rsidR="00C93F35" w:rsidRPr="00207E5F" w:rsidRDefault="00C93F35" w:rsidP="00C93F35">
                            <w:pPr>
                              <w:spacing w:after="0"/>
                              <w:jc w:val="center"/>
                              <w:rPr>
                                <w:rFonts w:ascii="Times New Roman" w:hAnsi="Times New Roman" w:cs="Times New Roman"/>
                                <w:color w:val="FFFFFF" w:themeColor="background1"/>
                                <w:sz w:val="20"/>
                                <w:szCs w:val="20"/>
                                <w:lang w:val="en-US"/>
                              </w:rPr>
                            </w:pPr>
                            <w:r>
                              <w:rPr>
                                <w:rFonts w:ascii="Times New Roman" w:hAnsi="Times New Roman" w:cs="Times New Roman"/>
                                <w:color w:val="FFFFFF" w:themeColor="background1"/>
                                <w:sz w:val="20"/>
                                <w:szCs w:val="20"/>
                                <w:lang w:val="en-US"/>
                              </w:rPr>
                              <w:t>Appendix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3DE36E" id="Rectangle 13" o:spid="_x0000_s1027" style="position:absolute;margin-left:0;margin-top:-.05pt;width:65.3pt;height:2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" fillcolor="black [3213]" strokecolor="black [3213]" strokeweight=".5pt">
                <v:textbox>
                  <w:txbxContent>
                    <w:p w14:paraId="6700A26D" w14:textId="77777777" w:rsidR="00C93F35" w:rsidRPr="00207E5F" w:rsidRDefault="00C93F35" w:rsidP="00C93F35">
                      <w:pPr>
                        <w:spacing w:after="0"/>
                        <w:jc w:val="center"/>
                        <w:rPr>
                          <w:rFonts w:ascii="Times New Roman" w:hAnsi="Times New Roman" w:cs="Times New Roman"/>
                          <w:color w:val="FFFFFF" w:themeColor="background1"/>
                          <w:sz w:val="20"/>
                          <w:szCs w:val="20"/>
                          <w:lang w:val="en-US"/>
                        </w:rPr>
                      </w:pPr>
                      <w:r>
                        <w:rPr>
                          <w:rFonts w:ascii="Times New Roman" w:hAnsi="Times New Roman" w:cs="Times New Roman"/>
                          <w:color w:val="FFFFFF" w:themeColor="background1"/>
                          <w:sz w:val="20"/>
                          <w:szCs w:val="20"/>
                          <w:lang w:val="en-US"/>
                        </w:rPr>
                        <w:t>Appendix 1</w:t>
                      </w:r>
                    </w:p>
                  </w:txbxContent>
                </v:textbox>
                <w10:wrap anchorx="margin"/>
              </v:rect>
            </w:pict>
          </mc:Fallback>
        </mc:AlternateContent>
      </w:r>
      <w:r w:rsidR="006325B5">
        <w:tab/>
      </w:r>
    </w:p>
    <w:tbl>
      <w:tblPr>
        <w:tblW w:w="1386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1301"/>
        <w:gridCol w:w="4063"/>
        <w:gridCol w:w="1276"/>
        <w:gridCol w:w="1559"/>
        <w:gridCol w:w="1134"/>
        <w:gridCol w:w="992"/>
        <w:gridCol w:w="1559"/>
        <w:gridCol w:w="1985"/>
      </w:tblGrid>
      <w:tr w:rsidR="006E1490" w:rsidRPr="004B6A93" w14:paraId="20F4CC71" w14:textId="77777777" w:rsidTr="00C934AB">
        <w:trPr>
          <w:trHeight w:val="642"/>
        </w:trPr>
        <w:tc>
          <w:tcPr>
            <w:tcW w:w="1301" w:type="dxa"/>
            <w:shd w:val="clear" w:color="auto" w:fill="auto"/>
            <w:hideMark/>
          </w:tcPr>
          <w:p w14:paraId="38133A6C" w14:textId="77777777" w:rsidR="006E1490" w:rsidRPr="004B6A93" w:rsidRDefault="006E1490" w:rsidP="00C934AB">
            <w:pPr>
              <w:spacing w:after="0" w:line="240" w:lineRule="auto"/>
              <w:jc w:val="center"/>
              <w:rPr>
                <w:rFonts w:ascii="Times New Roman" w:eastAsia="Times New Roman" w:hAnsi="Times New Roman" w:cs="Times New Roman"/>
                <w:b/>
                <w:bCs/>
                <w:color w:val="000000"/>
                <w:kern w:val="0"/>
                <w:lang w:eastAsia="en-IN"/>
                <w14:ligatures w14:val="none"/>
              </w:rPr>
            </w:pPr>
            <w:r w:rsidRPr="004B6A93">
              <w:rPr>
                <w:rFonts w:ascii="Times New Roman" w:eastAsia="Times New Roman" w:hAnsi="Times New Roman" w:cs="Times New Roman"/>
                <w:b/>
                <w:bCs/>
                <w:color w:val="000000"/>
                <w:kern w:val="0"/>
                <w:lang w:eastAsia="en-IN"/>
                <w14:ligatures w14:val="none"/>
              </w:rPr>
              <w:t>Participant Number</w:t>
            </w:r>
          </w:p>
        </w:tc>
        <w:tc>
          <w:tcPr>
            <w:tcW w:w="4063" w:type="dxa"/>
            <w:shd w:val="clear" w:color="auto" w:fill="auto"/>
            <w:hideMark/>
          </w:tcPr>
          <w:p w14:paraId="54B510F5" w14:textId="77777777" w:rsidR="006E1490" w:rsidRPr="004B6A93" w:rsidRDefault="006E1490" w:rsidP="00C934AB">
            <w:pPr>
              <w:spacing w:after="0" w:line="240" w:lineRule="auto"/>
              <w:jc w:val="center"/>
              <w:rPr>
                <w:rFonts w:ascii="Times New Roman" w:eastAsia="Times New Roman" w:hAnsi="Times New Roman" w:cs="Times New Roman"/>
                <w:b/>
                <w:bCs/>
                <w:color w:val="000000"/>
                <w:kern w:val="0"/>
                <w:lang w:eastAsia="en-IN"/>
                <w14:ligatures w14:val="none"/>
              </w:rPr>
            </w:pPr>
            <w:r w:rsidRPr="004B6A93">
              <w:rPr>
                <w:rFonts w:ascii="Times New Roman" w:eastAsia="Times New Roman" w:hAnsi="Times New Roman" w:cs="Times New Roman"/>
                <w:b/>
                <w:bCs/>
                <w:color w:val="000000"/>
                <w:kern w:val="0"/>
                <w:lang w:eastAsia="en-IN"/>
                <w14:ligatures w14:val="none"/>
              </w:rPr>
              <w:t>Industry</w:t>
            </w:r>
          </w:p>
        </w:tc>
        <w:tc>
          <w:tcPr>
            <w:tcW w:w="1276" w:type="dxa"/>
            <w:shd w:val="clear" w:color="auto" w:fill="auto"/>
            <w:hideMark/>
          </w:tcPr>
          <w:p w14:paraId="41586B09" w14:textId="77777777" w:rsidR="006E1490" w:rsidRPr="004B6A93" w:rsidRDefault="006E1490" w:rsidP="00C934AB">
            <w:pPr>
              <w:spacing w:after="0" w:line="240" w:lineRule="auto"/>
              <w:ind w:right="-103"/>
              <w:jc w:val="center"/>
              <w:rPr>
                <w:rFonts w:ascii="Times New Roman" w:eastAsia="Times New Roman" w:hAnsi="Times New Roman" w:cs="Times New Roman"/>
                <w:b/>
                <w:bCs/>
                <w:color w:val="000000"/>
                <w:kern w:val="0"/>
                <w:lang w:eastAsia="en-IN"/>
                <w14:ligatures w14:val="none"/>
              </w:rPr>
            </w:pPr>
            <w:r w:rsidRPr="004B6A93">
              <w:rPr>
                <w:rFonts w:ascii="Times New Roman" w:eastAsia="Times New Roman" w:hAnsi="Times New Roman" w:cs="Times New Roman"/>
                <w:b/>
                <w:bCs/>
                <w:color w:val="000000"/>
                <w:kern w:val="0"/>
                <w:lang w:eastAsia="en-IN"/>
                <w14:ligatures w14:val="none"/>
              </w:rPr>
              <w:t>Generation involved</w:t>
            </w:r>
          </w:p>
        </w:tc>
        <w:tc>
          <w:tcPr>
            <w:tcW w:w="1559" w:type="dxa"/>
            <w:shd w:val="clear" w:color="auto" w:fill="auto"/>
            <w:hideMark/>
          </w:tcPr>
          <w:p w14:paraId="780EFE8D" w14:textId="77777777" w:rsidR="006E1490" w:rsidRPr="004B6A93" w:rsidRDefault="006E1490" w:rsidP="00C934AB">
            <w:pPr>
              <w:spacing w:after="0" w:line="240" w:lineRule="auto"/>
              <w:ind w:right="-109"/>
              <w:jc w:val="center"/>
              <w:rPr>
                <w:rFonts w:ascii="Times New Roman" w:eastAsia="Times New Roman" w:hAnsi="Times New Roman" w:cs="Times New Roman"/>
                <w:b/>
                <w:bCs/>
                <w:color w:val="000000"/>
                <w:kern w:val="0"/>
                <w:lang w:eastAsia="en-IN"/>
                <w14:ligatures w14:val="none"/>
              </w:rPr>
            </w:pPr>
            <w:r w:rsidRPr="004B6A93">
              <w:rPr>
                <w:rFonts w:ascii="Times New Roman" w:eastAsia="Times New Roman" w:hAnsi="Times New Roman" w:cs="Times New Roman"/>
                <w:b/>
                <w:bCs/>
                <w:color w:val="000000"/>
                <w:kern w:val="0"/>
                <w:lang w:eastAsia="en-IN"/>
                <w14:ligatures w14:val="none"/>
              </w:rPr>
              <w:t>Generation of the participant</w:t>
            </w:r>
          </w:p>
        </w:tc>
        <w:tc>
          <w:tcPr>
            <w:tcW w:w="1134" w:type="dxa"/>
            <w:shd w:val="clear" w:color="auto" w:fill="auto"/>
            <w:hideMark/>
          </w:tcPr>
          <w:p w14:paraId="72484F98" w14:textId="77777777" w:rsidR="006E1490" w:rsidRPr="004B6A93" w:rsidRDefault="006E1490" w:rsidP="00C934AB">
            <w:pPr>
              <w:spacing w:after="0" w:line="240" w:lineRule="auto"/>
              <w:jc w:val="center"/>
              <w:rPr>
                <w:rFonts w:ascii="Times New Roman" w:eastAsia="Times New Roman" w:hAnsi="Times New Roman" w:cs="Times New Roman"/>
                <w:b/>
                <w:bCs/>
                <w:color w:val="000000"/>
                <w:kern w:val="0"/>
                <w:lang w:eastAsia="en-IN"/>
                <w14:ligatures w14:val="none"/>
              </w:rPr>
            </w:pPr>
            <w:r w:rsidRPr="004B6A93">
              <w:rPr>
                <w:rFonts w:ascii="Times New Roman" w:eastAsia="Times New Roman" w:hAnsi="Times New Roman" w:cs="Times New Roman"/>
                <w:b/>
                <w:bCs/>
                <w:color w:val="000000"/>
                <w:kern w:val="0"/>
                <w:lang w:eastAsia="en-IN"/>
                <w14:ligatures w14:val="none"/>
              </w:rPr>
              <w:t>Gender</w:t>
            </w:r>
          </w:p>
        </w:tc>
        <w:tc>
          <w:tcPr>
            <w:tcW w:w="992" w:type="dxa"/>
            <w:shd w:val="clear" w:color="auto" w:fill="auto"/>
            <w:hideMark/>
          </w:tcPr>
          <w:p w14:paraId="5B227B78" w14:textId="77777777" w:rsidR="006E1490" w:rsidRPr="004B6A93" w:rsidRDefault="006E1490" w:rsidP="00C934AB">
            <w:pPr>
              <w:spacing w:after="0" w:line="240" w:lineRule="auto"/>
              <w:jc w:val="center"/>
              <w:rPr>
                <w:rFonts w:ascii="Times New Roman" w:eastAsia="Times New Roman" w:hAnsi="Times New Roman" w:cs="Times New Roman"/>
                <w:b/>
                <w:bCs/>
                <w:color w:val="000000"/>
                <w:kern w:val="0"/>
                <w:lang w:eastAsia="en-IN"/>
                <w14:ligatures w14:val="none"/>
              </w:rPr>
            </w:pPr>
            <w:r w:rsidRPr="004B6A93">
              <w:rPr>
                <w:rFonts w:ascii="Times New Roman" w:eastAsia="Times New Roman" w:hAnsi="Times New Roman" w:cs="Times New Roman"/>
                <w:b/>
                <w:bCs/>
                <w:color w:val="000000"/>
                <w:kern w:val="0"/>
                <w:lang w:eastAsia="en-IN"/>
                <w14:ligatures w14:val="none"/>
              </w:rPr>
              <w:t>Age</w:t>
            </w:r>
          </w:p>
        </w:tc>
        <w:tc>
          <w:tcPr>
            <w:tcW w:w="1559" w:type="dxa"/>
            <w:shd w:val="clear" w:color="auto" w:fill="auto"/>
            <w:hideMark/>
          </w:tcPr>
          <w:p w14:paraId="54E7912B" w14:textId="77777777" w:rsidR="006E1490" w:rsidRPr="004B6A93" w:rsidRDefault="006E1490" w:rsidP="00C934AB">
            <w:pPr>
              <w:spacing w:after="0" w:line="240" w:lineRule="auto"/>
              <w:jc w:val="center"/>
              <w:rPr>
                <w:rFonts w:ascii="Times New Roman" w:eastAsia="Times New Roman" w:hAnsi="Times New Roman" w:cs="Times New Roman"/>
                <w:b/>
                <w:bCs/>
                <w:color w:val="000000"/>
                <w:kern w:val="0"/>
                <w:lang w:eastAsia="en-IN"/>
                <w14:ligatures w14:val="none"/>
              </w:rPr>
            </w:pPr>
            <w:r w:rsidRPr="004B6A93">
              <w:rPr>
                <w:rFonts w:ascii="Times New Roman" w:eastAsia="Times New Roman" w:hAnsi="Times New Roman" w:cs="Times New Roman"/>
                <w:b/>
                <w:bCs/>
                <w:color w:val="000000"/>
                <w:kern w:val="0"/>
                <w:lang w:eastAsia="en-IN"/>
                <w14:ligatures w14:val="none"/>
              </w:rPr>
              <w:t>Duration of interview (Minutes)</w:t>
            </w:r>
          </w:p>
        </w:tc>
        <w:tc>
          <w:tcPr>
            <w:tcW w:w="1985" w:type="dxa"/>
            <w:shd w:val="clear" w:color="auto" w:fill="auto"/>
            <w:hideMark/>
          </w:tcPr>
          <w:p w14:paraId="52B91203" w14:textId="77777777" w:rsidR="006E1490" w:rsidRPr="004B6A93" w:rsidRDefault="006E1490" w:rsidP="00C934AB">
            <w:pPr>
              <w:spacing w:after="0" w:line="240" w:lineRule="auto"/>
              <w:jc w:val="center"/>
              <w:rPr>
                <w:rFonts w:ascii="Times New Roman" w:eastAsia="Times New Roman" w:hAnsi="Times New Roman" w:cs="Times New Roman"/>
                <w:b/>
                <w:bCs/>
                <w:color w:val="000000"/>
                <w:kern w:val="0"/>
                <w:lang w:eastAsia="en-IN"/>
                <w14:ligatures w14:val="none"/>
              </w:rPr>
            </w:pPr>
            <w:r w:rsidRPr="004B6A93">
              <w:rPr>
                <w:rFonts w:ascii="Times New Roman" w:eastAsia="Times New Roman" w:hAnsi="Times New Roman" w:cs="Times New Roman"/>
                <w:b/>
                <w:bCs/>
                <w:color w:val="000000"/>
                <w:kern w:val="0"/>
                <w:lang w:eastAsia="en-IN"/>
                <w14:ligatures w14:val="none"/>
              </w:rPr>
              <w:t>Mode of interview</w:t>
            </w:r>
          </w:p>
        </w:tc>
      </w:tr>
      <w:tr w:rsidR="006E1490" w:rsidRPr="004B6A93" w14:paraId="75CEC454" w14:textId="77777777" w:rsidTr="00C934AB">
        <w:trPr>
          <w:trHeight w:val="373"/>
        </w:trPr>
        <w:tc>
          <w:tcPr>
            <w:tcW w:w="1301" w:type="dxa"/>
            <w:shd w:val="clear" w:color="auto" w:fill="auto"/>
            <w:noWrap/>
            <w:vAlign w:val="bottom"/>
            <w:hideMark/>
          </w:tcPr>
          <w:p w14:paraId="6A53CC3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w:t>
            </w:r>
          </w:p>
        </w:tc>
        <w:tc>
          <w:tcPr>
            <w:tcW w:w="4063" w:type="dxa"/>
            <w:shd w:val="clear" w:color="auto" w:fill="auto"/>
            <w:noWrap/>
            <w:vAlign w:val="bottom"/>
            <w:hideMark/>
          </w:tcPr>
          <w:p w14:paraId="2BCF1B0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Manufacturing (F &amp;B)</w:t>
            </w:r>
          </w:p>
        </w:tc>
        <w:tc>
          <w:tcPr>
            <w:tcW w:w="1276" w:type="dxa"/>
            <w:shd w:val="clear" w:color="auto" w:fill="auto"/>
            <w:noWrap/>
            <w:vAlign w:val="bottom"/>
            <w:hideMark/>
          </w:tcPr>
          <w:p w14:paraId="434D81D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tcPr>
          <w:p w14:paraId="0F7BC15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134" w:type="dxa"/>
            <w:shd w:val="clear" w:color="auto" w:fill="auto"/>
            <w:noWrap/>
            <w:vAlign w:val="bottom"/>
            <w:hideMark/>
          </w:tcPr>
          <w:p w14:paraId="19B5207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54AA4FD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33</w:t>
            </w:r>
          </w:p>
        </w:tc>
        <w:tc>
          <w:tcPr>
            <w:tcW w:w="1559" w:type="dxa"/>
            <w:shd w:val="clear" w:color="auto" w:fill="auto"/>
            <w:noWrap/>
            <w:vAlign w:val="bottom"/>
            <w:hideMark/>
          </w:tcPr>
          <w:p w14:paraId="24C6AFB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36</w:t>
            </w:r>
          </w:p>
        </w:tc>
        <w:tc>
          <w:tcPr>
            <w:tcW w:w="1985" w:type="dxa"/>
            <w:shd w:val="clear" w:color="auto" w:fill="auto"/>
            <w:noWrap/>
            <w:vAlign w:val="bottom"/>
            <w:hideMark/>
          </w:tcPr>
          <w:p w14:paraId="754F146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7D0DC796" w14:textId="77777777" w:rsidTr="00C934AB">
        <w:trPr>
          <w:trHeight w:val="302"/>
        </w:trPr>
        <w:tc>
          <w:tcPr>
            <w:tcW w:w="1301" w:type="dxa"/>
            <w:shd w:val="clear" w:color="auto" w:fill="auto"/>
            <w:noWrap/>
            <w:vAlign w:val="bottom"/>
            <w:hideMark/>
          </w:tcPr>
          <w:p w14:paraId="184EAFB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w:t>
            </w:r>
          </w:p>
        </w:tc>
        <w:tc>
          <w:tcPr>
            <w:tcW w:w="4063" w:type="dxa"/>
            <w:shd w:val="clear" w:color="auto" w:fill="auto"/>
            <w:noWrap/>
            <w:vAlign w:val="bottom"/>
            <w:hideMark/>
          </w:tcPr>
          <w:p w14:paraId="1DB8F52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Manufacturing (F &amp;B)</w:t>
            </w:r>
          </w:p>
        </w:tc>
        <w:tc>
          <w:tcPr>
            <w:tcW w:w="1276" w:type="dxa"/>
            <w:shd w:val="clear" w:color="auto" w:fill="auto"/>
            <w:noWrap/>
            <w:vAlign w:val="bottom"/>
            <w:hideMark/>
          </w:tcPr>
          <w:p w14:paraId="5BA1869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5EB4921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1</w:t>
            </w:r>
          </w:p>
        </w:tc>
        <w:tc>
          <w:tcPr>
            <w:tcW w:w="1134" w:type="dxa"/>
            <w:shd w:val="clear" w:color="auto" w:fill="auto"/>
            <w:noWrap/>
            <w:vAlign w:val="bottom"/>
            <w:hideMark/>
          </w:tcPr>
          <w:p w14:paraId="50554A4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730F826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56</w:t>
            </w:r>
          </w:p>
        </w:tc>
        <w:tc>
          <w:tcPr>
            <w:tcW w:w="1559" w:type="dxa"/>
            <w:shd w:val="clear" w:color="auto" w:fill="auto"/>
            <w:noWrap/>
            <w:vAlign w:val="bottom"/>
            <w:hideMark/>
          </w:tcPr>
          <w:p w14:paraId="350A5F8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47</w:t>
            </w:r>
          </w:p>
        </w:tc>
        <w:tc>
          <w:tcPr>
            <w:tcW w:w="1985" w:type="dxa"/>
            <w:shd w:val="clear" w:color="auto" w:fill="auto"/>
            <w:noWrap/>
            <w:vAlign w:val="bottom"/>
            <w:hideMark/>
          </w:tcPr>
          <w:p w14:paraId="69FF2A7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6A0C3A59" w14:textId="77777777" w:rsidTr="00C934AB">
        <w:trPr>
          <w:trHeight w:val="302"/>
        </w:trPr>
        <w:tc>
          <w:tcPr>
            <w:tcW w:w="1301" w:type="dxa"/>
            <w:shd w:val="clear" w:color="auto" w:fill="auto"/>
            <w:noWrap/>
            <w:vAlign w:val="bottom"/>
            <w:hideMark/>
          </w:tcPr>
          <w:p w14:paraId="14AEBEF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w:t>
            </w:r>
          </w:p>
        </w:tc>
        <w:tc>
          <w:tcPr>
            <w:tcW w:w="4063" w:type="dxa"/>
            <w:shd w:val="clear" w:color="auto" w:fill="auto"/>
            <w:noWrap/>
            <w:vAlign w:val="bottom"/>
            <w:hideMark/>
          </w:tcPr>
          <w:p w14:paraId="0EE05B0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Manufacturing (F &amp;B)</w:t>
            </w:r>
          </w:p>
        </w:tc>
        <w:tc>
          <w:tcPr>
            <w:tcW w:w="1276" w:type="dxa"/>
            <w:shd w:val="clear" w:color="auto" w:fill="auto"/>
            <w:noWrap/>
            <w:vAlign w:val="bottom"/>
            <w:hideMark/>
          </w:tcPr>
          <w:p w14:paraId="5011D55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w:t>
            </w:r>
          </w:p>
        </w:tc>
        <w:tc>
          <w:tcPr>
            <w:tcW w:w="1559" w:type="dxa"/>
            <w:shd w:val="clear" w:color="auto" w:fill="auto"/>
            <w:noWrap/>
            <w:vAlign w:val="bottom"/>
            <w:hideMark/>
          </w:tcPr>
          <w:p w14:paraId="57325FB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134" w:type="dxa"/>
            <w:shd w:val="clear" w:color="auto" w:fill="auto"/>
            <w:noWrap/>
            <w:vAlign w:val="bottom"/>
            <w:hideMark/>
          </w:tcPr>
          <w:p w14:paraId="428EEC0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0001049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58</w:t>
            </w:r>
          </w:p>
        </w:tc>
        <w:tc>
          <w:tcPr>
            <w:tcW w:w="1559" w:type="dxa"/>
            <w:shd w:val="clear" w:color="auto" w:fill="auto"/>
            <w:noWrap/>
            <w:vAlign w:val="bottom"/>
            <w:hideMark/>
          </w:tcPr>
          <w:p w14:paraId="4219ABA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48</w:t>
            </w:r>
          </w:p>
        </w:tc>
        <w:tc>
          <w:tcPr>
            <w:tcW w:w="1985" w:type="dxa"/>
            <w:shd w:val="clear" w:color="auto" w:fill="auto"/>
            <w:noWrap/>
            <w:vAlign w:val="bottom"/>
            <w:hideMark/>
          </w:tcPr>
          <w:p w14:paraId="6DDA481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0C8B680E" w14:textId="77777777" w:rsidTr="00C934AB">
        <w:trPr>
          <w:trHeight w:val="302"/>
        </w:trPr>
        <w:tc>
          <w:tcPr>
            <w:tcW w:w="1301" w:type="dxa"/>
            <w:shd w:val="clear" w:color="auto" w:fill="auto"/>
            <w:noWrap/>
            <w:vAlign w:val="bottom"/>
            <w:hideMark/>
          </w:tcPr>
          <w:p w14:paraId="722757B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w:t>
            </w:r>
          </w:p>
        </w:tc>
        <w:tc>
          <w:tcPr>
            <w:tcW w:w="4063" w:type="dxa"/>
            <w:shd w:val="clear" w:color="auto" w:fill="auto"/>
            <w:noWrap/>
            <w:vAlign w:val="bottom"/>
            <w:hideMark/>
          </w:tcPr>
          <w:p w14:paraId="6A5E3E6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Manufacturing (Dye</w:t>
            </w:r>
          </w:p>
        </w:tc>
        <w:tc>
          <w:tcPr>
            <w:tcW w:w="1276" w:type="dxa"/>
            <w:shd w:val="clear" w:color="auto" w:fill="auto"/>
            <w:noWrap/>
            <w:vAlign w:val="bottom"/>
            <w:hideMark/>
          </w:tcPr>
          <w:p w14:paraId="3C8D1E1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0CC7E09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1</w:t>
            </w:r>
          </w:p>
        </w:tc>
        <w:tc>
          <w:tcPr>
            <w:tcW w:w="1134" w:type="dxa"/>
            <w:shd w:val="clear" w:color="auto" w:fill="auto"/>
            <w:noWrap/>
            <w:vAlign w:val="bottom"/>
            <w:hideMark/>
          </w:tcPr>
          <w:p w14:paraId="6B0026A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7FD86D3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72</w:t>
            </w:r>
          </w:p>
        </w:tc>
        <w:tc>
          <w:tcPr>
            <w:tcW w:w="1559" w:type="dxa"/>
            <w:shd w:val="clear" w:color="auto" w:fill="auto"/>
            <w:noWrap/>
            <w:vAlign w:val="bottom"/>
            <w:hideMark/>
          </w:tcPr>
          <w:p w14:paraId="2CE219C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55</w:t>
            </w:r>
          </w:p>
        </w:tc>
        <w:tc>
          <w:tcPr>
            <w:tcW w:w="1985" w:type="dxa"/>
            <w:shd w:val="clear" w:color="auto" w:fill="auto"/>
            <w:noWrap/>
            <w:vAlign w:val="bottom"/>
            <w:hideMark/>
          </w:tcPr>
          <w:p w14:paraId="79033EC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0016497E" w14:textId="77777777" w:rsidTr="00C934AB">
        <w:trPr>
          <w:trHeight w:val="302"/>
        </w:trPr>
        <w:tc>
          <w:tcPr>
            <w:tcW w:w="1301" w:type="dxa"/>
            <w:shd w:val="clear" w:color="auto" w:fill="auto"/>
            <w:noWrap/>
            <w:vAlign w:val="bottom"/>
            <w:hideMark/>
          </w:tcPr>
          <w:p w14:paraId="5B2390F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5</w:t>
            </w:r>
          </w:p>
        </w:tc>
        <w:tc>
          <w:tcPr>
            <w:tcW w:w="4063" w:type="dxa"/>
            <w:shd w:val="clear" w:color="auto" w:fill="auto"/>
            <w:noWrap/>
            <w:vAlign w:val="bottom"/>
            <w:hideMark/>
          </w:tcPr>
          <w:p w14:paraId="7E7D303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Poultry</w:t>
            </w:r>
          </w:p>
        </w:tc>
        <w:tc>
          <w:tcPr>
            <w:tcW w:w="1276" w:type="dxa"/>
            <w:shd w:val="clear" w:color="auto" w:fill="auto"/>
            <w:noWrap/>
            <w:vAlign w:val="bottom"/>
            <w:hideMark/>
          </w:tcPr>
          <w:p w14:paraId="23AEA73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7E5098C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1</w:t>
            </w:r>
          </w:p>
        </w:tc>
        <w:tc>
          <w:tcPr>
            <w:tcW w:w="1134" w:type="dxa"/>
            <w:shd w:val="clear" w:color="auto" w:fill="auto"/>
            <w:noWrap/>
            <w:vAlign w:val="bottom"/>
            <w:hideMark/>
          </w:tcPr>
          <w:p w14:paraId="7501066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43601CB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76</w:t>
            </w:r>
          </w:p>
        </w:tc>
        <w:tc>
          <w:tcPr>
            <w:tcW w:w="1559" w:type="dxa"/>
            <w:shd w:val="clear" w:color="auto" w:fill="auto"/>
            <w:noWrap/>
            <w:vAlign w:val="bottom"/>
            <w:hideMark/>
          </w:tcPr>
          <w:p w14:paraId="5939D32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49</w:t>
            </w:r>
          </w:p>
        </w:tc>
        <w:tc>
          <w:tcPr>
            <w:tcW w:w="1985" w:type="dxa"/>
            <w:shd w:val="clear" w:color="auto" w:fill="auto"/>
            <w:noWrap/>
            <w:vAlign w:val="bottom"/>
            <w:hideMark/>
          </w:tcPr>
          <w:p w14:paraId="1A67182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3E184DCB" w14:textId="77777777" w:rsidTr="00C934AB">
        <w:trPr>
          <w:trHeight w:val="302"/>
        </w:trPr>
        <w:tc>
          <w:tcPr>
            <w:tcW w:w="1301" w:type="dxa"/>
            <w:shd w:val="clear" w:color="auto" w:fill="auto"/>
            <w:noWrap/>
            <w:vAlign w:val="bottom"/>
            <w:hideMark/>
          </w:tcPr>
          <w:p w14:paraId="720E188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6</w:t>
            </w:r>
          </w:p>
        </w:tc>
        <w:tc>
          <w:tcPr>
            <w:tcW w:w="4063" w:type="dxa"/>
            <w:shd w:val="clear" w:color="auto" w:fill="auto"/>
            <w:noWrap/>
            <w:vAlign w:val="bottom"/>
            <w:hideMark/>
          </w:tcPr>
          <w:p w14:paraId="21CFBDE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General Stores</w:t>
            </w:r>
          </w:p>
        </w:tc>
        <w:tc>
          <w:tcPr>
            <w:tcW w:w="1276" w:type="dxa"/>
            <w:shd w:val="clear" w:color="auto" w:fill="auto"/>
            <w:noWrap/>
            <w:vAlign w:val="bottom"/>
            <w:hideMark/>
          </w:tcPr>
          <w:p w14:paraId="39B4F35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6DE8928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1</w:t>
            </w:r>
          </w:p>
        </w:tc>
        <w:tc>
          <w:tcPr>
            <w:tcW w:w="1134" w:type="dxa"/>
            <w:shd w:val="clear" w:color="auto" w:fill="auto"/>
            <w:noWrap/>
            <w:vAlign w:val="bottom"/>
            <w:hideMark/>
          </w:tcPr>
          <w:p w14:paraId="0E49D57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418E949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75</w:t>
            </w:r>
          </w:p>
        </w:tc>
        <w:tc>
          <w:tcPr>
            <w:tcW w:w="1559" w:type="dxa"/>
            <w:shd w:val="clear" w:color="auto" w:fill="auto"/>
            <w:noWrap/>
            <w:vAlign w:val="bottom"/>
            <w:hideMark/>
          </w:tcPr>
          <w:p w14:paraId="15E7295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40</w:t>
            </w:r>
          </w:p>
        </w:tc>
        <w:tc>
          <w:tcPr>
            <w:tcW w:w="1985" w:type="dxa"/>
            <w:shd w:val="clear" w:color="auto" w:fill="auto"/>
            <w:noWrap/>
            <w:vAlign w:val="bottom"/>
            <w:hideMark/>
          </w:tcPr>
          <w:p w14:paraId="6029C93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00BC31A9" w14:textId="77777777" w:rsidTr="00C934AB">
        <w:trPr>
          <w:trHeight w:val="302"/>
        </w:trPr>
        <w:tc>
          <w:tcPr>
            <w:tcW w:w="1301" w:type="dxa"/>
            <w:shd w:val="clear" w:color="auto" w:fill="auto"/>
            <w:noWrap/>
            <w:vAlign w:val="bottom"/>
            <w:hideMark/>
          </w:tcPr>
          <w:p w14:paraId="456D3B4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7</w:t>
            </w:r>
          </w:p>
        </w:tc>
        <w:tc>
          <w:tcPr>
            <w:tcW w:w="4063" w:type="dxa"/>
            <w:shd w:val="clear" w:color="auto" w:fill="auto"/>
            <w:noWrap/>
            <w:vAlign w:val="bottom"/>
            <w:hideMark/>
          </w:tcPr>
          <w:p w14:paraId="0A8857D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Manufacturing (F&amp;B)</w:t>
            </w:r>
          </w:p>
        </w:tc>
        <w:tc>
          <w:tcPr>
            <w:tcW w:w="1276" w:type="dxa"/>
            <w:shd w:val="clear" w:color="auto" w:fill="auto"/>
            <w:noWrap/>
            <w:vAlign w:val="bottom"/>
            <w:hideMark/>
          </w:tcPr>
          <w:p w14:paraId="2B9F3B7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16B8DB9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4CCDBCE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0BD58DF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35</w:t>
            </w:r>
          </w:p>
        </w:tc>
        <w:tc>
          <w:tcPr>
            <w:tcW w:w="1559" w:type="dxa"/>
            <w:shd w:val="clear" w:color="auto" w:fill="auto"/>
            <w:noWrap/>
            <w:vAlign w:val="bottom"/>
            <w:hideMark/>
          </w:tcPr>
          <w:p w14:paraId="1AB4FE1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26</w:t>
            </w:r>
          </w:p>
        </w:tc>
        <w:tc>
          <w:tcPr>
            <w:tcW w:w="1985" w:type="dxa"/>
            <w:shd w:val="clear" w:color="auto" w:fill="auto"/>
            <w:noWrap/>
            <w:vAlign w:val="bottom"/>
            <w:hideMark/>
          </w:tcPr>
          <w:p w14:paraId="2C84E11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4F14AA71" w14:textId="77777777" w:rsidTr="00C934AB">
        <w:trPr>
          <w:trHeight w:val="302"/>
        </w:trPr>
        <w:tc>
          <w:tcPr>
            <w:tcW w:w="1301" w:type="dxa"/>
            <w:shd w:val="clear" w:color="auto" w:fill="auto"/>
            <w:noWrap/>
            <w:vAlign w:val="bottom"/>
            <w:hideMark/>
          </w:tcPr>
          <w:p w14:paraId="4EC9CF0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8</w:t>
            </w:r>
          </w:p>
        </w:tc>
        <w:tc>
          <w:tcPr>
            <w:tcW w:w="4063" w:type="dxa"/>
            <w:shd w:val="clear" w:color="auto" w:fill="auto"/>
            <w:noWrap/>
            <w:vAlign w:val="bottom"/>
            <w:hideMark/>
          </w:tcPr>
          <w:p w14:paraId="2F170C1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General stores</w:t>
            </w:r>
          </w:p>
        </w:tc>
        <w:tc>
          <w:tcPr>
            <w:tcW w:w="1276" w:type="dxa"/>
            <w:shd w:val="clear" w:color="auto" w:fill="auto"/>
            <w:noWrap/>
            <w:vAlign w:val="bottom"/>
            <w:hideMark/>
          </w:tcPr>
          <w:p w14:paraId="2237B28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w:t>
            </w:r>
          </w:p>
        </w:tc>
        <w:tc>
          <w:tcPr>
            <w:tcW w:w="1559" w:type="dxa"/>
            <w:shd w:val="clear" w:color="auto" w:fill="auto"/>
            <w:noWrap/>
            <w:vAlign w:val="bottom"/>
            <w:hideMark/>
          </w:tcPr>
          <w:p w14:paraId="4DC905F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w:t>
            </w:r>
          </w:p>
        </w:tc>
        <w:tc>
          <w:tcPr>
            <w:tcW w:w="1134" w:type="dxa"/>
            <w:shd w:val="clear" w:color="auto" w:fill="auto"/>
            <w:noWrap/>
            <w:vAlign w:val="bottom"/>
            <w:hideMark/>
          </w:tcPr>
          <w:p w14:paraId="33F79B0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3D03D08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43</w:t>
            </w:r>
          </w:p>
        </w:tc>
        <w:tc>
          <w:tcPr>
            <w:tcW w:w="1559" w:type="dxa"/>
            <w:shd w:val="clear" w:color="auto" w:fill="auto"/>
            <w:noWrap/>
            <w:vAlign w:val="bottom"/>
            <w:hideMark/>
          </w:tcPr>
          <w:p w14:paraId="5664D67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16</w:t>
            </w:r>
          </w:p>
        </w:tc>
        <w:tc>
          <w:tcPr>
            <w:tcW w:w="1985" w:type="dxa"/>
            <w:shd w:val="clear" w:color="auto" w:fill="auto"/>
            <w:noWrap/>
            <w:vAlign w:val="bottom"/>
            <w:hideMark/>
          </w:tcPr>
          <w:p w14:paraId="7583746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451E5FD6" w14:textId="77777777" w:rsidTr="00C934AB">
        <w:trPr>
          <w:trHeight w:val="302"/>
        </w:trPr>
        <w:tc>
          <w:tcPr>
            <w:tcW w:w="1301" w:type="dxa"/>
            <w:shd w:val="clear" w:color="auto" w:fill="auto"/>
            <w:noWrap/>
            <w:vAlign w:val="bottom"/>
            <w:hideMark/>
          </w:tcPr>
          <w:p w14:paraId="66DB9EF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9</w:t>
            </w:r>
          </w:p>
        </w:tc>
        <w:tc>
          <w:tcPr>
            <w:tcW w:w="4063" w:type="dxa"/>
            <w:shd w:val="clear" w:color="auto" w:fill="auto"/>
            <w:noWrap/>
            <w:vAlign w:val="bottom"/>
            <w:hideMark/>
          </w:tcPr>
          <w:p w14:paraId="126E7BD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General stores</w:t>
            </w:r>
          </w:p>
        </w:tc>
        <w:tc>
          <w:tcPr>
            <w:tcW w:w="1276" w:type="dxa"/>
            <w:shd w:val="clear" w:color="auto" w:fill="auto"/>
            <w:noWrap/>
            <w:vAlign w:val="bottom"/>
            <w:hideMark/>
          </w:tcPr>
          <w:p w14:paraId="3391C89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7AC9086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1</w:t>
            </w:r>
          </w:p>
        </w:tc>
        <w:tc>
          <w:tcPr>
            <w:tcW w:w="1134" w:type="dxa"/>
            <w:shd w:val="clear" w:color="auto" w:fill="auto"/>
            <w:noWrap/>
            <w:vAlign w:val="bottom"/>
            <w:hideMark/>
          </w:tcPr>
          <w:p w14:paraId="0D53E5B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66A1051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68</w:t>
            </w:r>
          </w:p>
        </w:tc>
        <w:tc>
          <w:tcPr>
            <w:tcW w:w="1559" w:type="dxa"/>
            <w:shd w:val="clear" w:color="auto" w:fill="auto"/>
            <w:noWrap/>
            <w:vAlign w:val="bottom"/>
            <w:hideMark/>
          </w:tcPr>
          <w:p w14:paraId="4A4CE1C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28</w:t>
            </w:r>
          </w:p>
        </w:tc>
        <w:tc>
          <w:tcPr>
            <w:tcW w:w="1985" w:type="dxa"/>
            <w:shd w:val="clear" w:color="auto" w:fill="auto"/>
            <w:noWrap/>
            <w:vAlign w:val="bottom"/>
            <w:hideMark/>
          </w:tcPr>
          <w:p w14:paraId="027E5F6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3630DC61" w14:textId="77777777" w:rsidTr="00C934AB">
        <w:trPr>
          <w:trHeight w:val="302"/>
        </w:trPr>
        <w:tc>
          <w:tcPr>
            <w:tcW w:w="1301" w:type="dxa"/>
            <w:shd w:val="clear" w:color="auto" w:fill="auto"/>
            <w:noWrap/>
            <w:vAlign w:val="bottom"/>
            <w:hideMark/>
          </w:tcPr>
          <w:p w14:paraId="394F6CC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10</w:t>
            </w:r>
          </w:p>
        </w:tc>
        <w:tc>
          <w:tcPr>
            <w:tcW w:w="4063" w:type="dxa"/>
            <w:shd w:val="clear" w:color="auto" w:fill="auto"/>
            <w:noWrap/>
            <w:vAlign w:val="bottom"/>
            <w:hideMark/>
          </w:tcPr>
          <w:p w14:paraId="370D35E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Textiles</w:t>
            </w:r>
          </w:p>
        </w:tc>
        <w:tc>
          <w:tcPr>
            <w:tcW w:w="1276" w:type="dxa"/>
            <w:shd w:val="clear" w:color="auto" w:fill="auto"/>
            <w:noWrap/>
            <w:vAlign w:val="bottom"/>
            <w:hideMark/>
          </w:tcPr>
          <w:p w14:paraId="10D9EBC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1337441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4A3B86B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68ACC17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58</w:t>
            </w:r>
          </w:p>
        </w:tc>
        <w:tc>
          <w:tcPr>
            <w:tcW w:w="1559" w:type="dxa"/>
            <w:shd w:val="clear" w:color="auto" w:fill="auto"/>
            <w:noWrap/>
            <w:vAlign w:val="bottom"/>
            <w:hideMark/>
          </w:tcPr>
          <w:p w14:paraId="46871D5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46</w:t>
            </w:r>
          </w:p>
        </w:tc>
        <w:tc>
          <w:tcPr>
            <w:tcW w:w="1985" w:type="dxa"/>
            <w:shd w:val="clear" w:color="auto" w:fill="auto"/>
            <w:noWrap/>
            <w:vAlign w:val="bottom"/>
            <w:hideMark/>
          </w:tcPr>
          <w:p w14:paraId="487E73E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6CEF6D56" w14:textId="77777777" w:rsidTr="00C934AB">
        <w:trPr>
          <w:trHeight w:val="302"/>
        </w:trPr>
        <w:tc>
          <w:tcPr>
            <w:tcW w:w="1301" w:type="dxa"/>
            <w:shd w:val="clear" w:color="auto" w:fill="auto"/>
            <w:noWrap/>
            <w:vAlign w:val="bottom"/>
            <w:hideMark/>
          </w:tcPr>
          <w:p w14:paraId="0B8333F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11</w:t>
            </w:r>
          </w:p>
        </w:tc>
        <w:tc>
          <w:tcPr>
            <w:tcW w:w="4063" w:type="dxa"/>
            <w:shd w:val="clear" w:color="auto" w:fill="auto"/>
            <w:noWrap/>
            <w:vAlign w:val="bottom"/>
            <w:hideMark/>
          </w:tcPr>
          <w:p w14:paraId="436CF2C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 (industrial goods)</w:t>
            </w:r>
          </w:p>
        </w:tc>
        <w:tc>
          <w:tcPr>
            <w:tcW w:w="1276" w:type="dxa"/>
            <w:shd w:val="clear" w:color="auto" w:fill="auto"/>
            <w:noWrap/>
            <w:vAlign w:val="bottom"/>
            <w:hideMark/>
          </w:tcPr>
          <w:p w14:paraId="45A9AB2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1917FD9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134" w:type="dxa"/>
            <w:shd w:val="clear" w:color="auto" w:fill="auto"/>
            <w:noWrap/>
            <w:vAlign w:val="bottom"/>
            <w:hideMark/>
          </w:tcPr>
          <w:p w14:paraId="48685E7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66FC3E6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38</w:t>
            </w:r>
          </w:p>
        </w:tc>
        <w:tc>
          <w:tcPr>
            <w:tcW w:w="1559" w:type="dxa"/>
            <w:shd w:val="clear" w:color="auto" w:fill="auto"/>
            <w:noWrap/>
            <w:vAlign w:val="bottom"/>
            <w:hideMark/>
          </w:tcPr>
          <w:p w14:paraId="75F2494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44</w:t>
            </w:r>
          </w:p>
        </w:tc>
        <w:tc>
          <w:tcPr>
            <w:tcW w:w="1985" w:type="dxa"/>
            <w:shd w:val="clear" w:color="auto" w:fill="auto"/>
            <w:noWrap/>
            <w:vAlign w:val="bottom"/>
            <w:hideMark/>
          </w:tcPr>
          <w:p w14:paraId="6AF24FE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5D3F0278" w14:textId="77777777" w:rsidTr="00C934AB">
        <w:trPr>
          <w:trHeight w:val="302"/>
        </w:trPr>
        <w:tc>
          <w:tcPr>
            <w:tcW w:w="1301" w:type="dxa"/>
            <w:shd w:val="clear" w:color="auto" w:fill="auto"/>
            <w:noWrap/>
            <w:vAlign w:val="bottom"/>
            <w:hideMark/>
          </w:tcPr>
          <w:p w14:paraId="38426D2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12</w:t>
            </w:r>
          </w:p>
        </w:tc>
        <w:tc>
          <w:tcPr>
            <w:tcW w:w="4063" w:type="dxa"/>
            <w:shd w:val="clear" w:color="auto" w:fill="auto"/>
            <w:noWrap/>
            <w:vAlign w:val="bottom"/>
            <w:hideMark/>
          </w:tcPr>
          <w:p w14:paraId="67628D8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Services</w:t>
            </w:r>
          </w:p>
        </w:tc>
        <w:tc>
          <w:tcPr>
            <w:tcW w:w="1276" w:type="dxa"/>
            <w:shd w:val="clear" w:color="auto" w:fill="auto"/>
            <w:noWrap/>
            <w:vAlign w:val="bottom"/>
            <w:hideMark/>
          </w:tcPr>
          <w:p w14:paraId="4ADCEA8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181F3A5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1</w:t>
            </w:r>
          </w:p>
        </w:tc>
        <w:tc>
          <w:tcPr>
            <w:tcW w:w="1134" w:type="dxa"/>
            <w:shd w:val="clear" w:color="auto" w:fill="auto"/>
            <w:noWrap/>
            <w:vAlign w:val="bottom"/>
            <w:hideMark/>
          </w:tcPr>
          <w:p w14:paraId="010E76B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Female</w:t>
            </w:r>
          </w:p>
        </w:tc>
        <w:tc>
          <w:tcPr>
            <w:tcW w:w="992" w:type="dxa"/>
            <w:shd w:val="clear" w:color="auto" w:fill="auto"/>
            <w:noWrap/>
            <w:vAlign w:val="bottom"/>
            <w:hideMark/>
          </w:tcPr>
          <w:p w14:paraId="22EC690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52</w:t>
            </w:r>
          </w:p>
        </w:tc>
        <w:tc>
          <w:tcPr>
            <w:tcW w:w="1559" w:type="dxa"/>
            <w:shd w:val="clear" w:color="auto" w:fill="auto"/>
            <w:noWrap/>
            <w:vAlign w:val="bottom"/>
            <w:hideMark/>
          </w:tcPr>
          <w:p w14:paraId="6284F2C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109</w:t>
            </w:r>
          </w:p>
        </w:tc>
        <w:tc>
          <w:tcPr>
            <w:tcW w:w="1985" w:type="dxa"/>
            <w:shd w:val="clear" w:color="auto" w:fill="auto"/>
            <w:noWrap/>
            <w:vAlign w:val="bottom"/>
            <w:hideMark/>
          </w:tcPr>
          <w:p w14:paraId="2162901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130D8E07" w14:textId="77777777" w:rsidTr="00C934AB">
        <w:trPr>
          <w:trHeight w:val="302"/>
        </w:trPr>
        <w:tc>
          <w:tcPr>
            <w:tcW w:w="1301" w:type="dxa"/>
            <w:shd w:val="clear" w:color="auto" w:fill="auto"/>
            <w:noWrap/>
            <w:vAlign w:val="bottom"/>
            <w:hideMark/>
          </w:tcPr>
          <w:p w14:paraId="554EAB4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13</w:t>
            </w:r>
          </w:p>
        </w:tc>
        <w:tc>
          <w:tcPr>
            <w:tcW w:w="4063" w:type="dxa"/>
            <w:shd w:val="clear" w:color="auto" w:fill="auto"/>
            <w:noWrap/>
            <w:vAlign w:val="bottom"/>
            <w:hideMark/>
          </w:tcPr>
          <w:p w14:paraId="460EB6E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Services (goods transport)</w:t>
            </w:r>
          </w:p>
        </w:tc>
        <w:tc>
          <w:tcPr>
            <w:tcW w:w="1276" w:type="dxa"/>
            <w:shd w:val="clear" w:color="auto" w:fill="auto"/>
            <w:noWrap/>
            <w:vAlign w:val="bottom"/>
            <w:hideMark/>
          </w:tcPr>
          <w:p w14:paraId="3D8AFD5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18264C3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134" w:type="dxa"/>
            <w:shd w:val="clear" w:color="auto" w:fill="auto"/>
            <w:noWrap/>
            <w:vAlign w:val="bottom"/>
            <w:hideMark/>
          </w:tcPr>
          <w:p w14:paraId="1046069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69777BF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50</w:t>
            </w:r>
          </w:p>
        </w:tc>
        <w:tc>
          <w:tcPr>
            <w:tcW w:w="1559" w:type="dxa"/>
            <w:shd w:val="clear" w:color="auto" w:fill="auto"/>
            <w:noWrap/>
            <w:vAlign w:val="bottom"/>
            <w:hideMark/>
          </w:tcPr>
          <w:p w14:paraId="27DB738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36</w:t>
            </w:r>
          </w:p>
        </w:tc>
        <w:tc>
          <w:tcPr>
            <w:tcW w:w="1985" w:type="dxa"/>
            <w:shd w:val="clear" w:color="auto" w:fill="auto"/>
            <w:noWrap/>
            <w:vAlign w:val="bottom"/>
            <w:hideMark/>
          </w:tcPr>
          <w:p w14:paraId="28EC79E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154C4DFD" w14:textId="77777777" w:rsidTr="00C934AB">
        <w:trPr>
          <w:trHeight w:val="302"/>
        </w:trPr>
        <w:tc>
          <w:tcPr>
            <w:tcW w:w="1301" w:type="dxa"/>
            <w:shd w:val="clear" w:color="auto" w:fill="auto"/>
            <w:noWrap/>
            <w:vAlign w:val="bottom"/>
            <w:hideMark/>
          </w:tcPr>
          <w:p w14:paraId="0A0E66B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14</w:t>
            </w:r>
          </w:p>
        </w:tc>
        <w:tc>
          <w:tcPr>
            <w:tcW w:w="4063" w:type="dxa"/>
            <w:shd w:val="clear" w:color="auto" w:fill="auto"/>
            <w:noWrap/>
            <w:vAlign w:val="bottom"/>
            <w:hideMark/>
          </w:tcPr>
          <w:p w14:paraId="6587D2A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Services</w:t>
            </w:r>
          </w:p>
        </w:tc>
        <w:tc>
          <w:tcPr>
            <w:tcW w:w="1276" w:type="dxa"/>
            <w:shd w:val="clear" w:color="auto" w:fill="auto"/>
            <w:noWrap/>
            <w:vAlign w:val="bottom"/>
            <w:hideMark/>
          </w:tcPr>
          <w:p w14:paraId="26A9056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3D41AEE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1</w:t>
            </w:r>
          </w:p>
        </w:tc>
        <w:tc>
          <w:tcPr>
            <w:tcW w:w="1134" w:type="dxa"/>
            <w:shd w:val="clear" w:color="auto" w:fill="auto"/>
            <w:noWrap/>
            <w:vAlign w:val="bottom"/>
            <w:hideMark/>
          </w:tcPr>
          <w:p w14:paraId="1BE0271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Female</w:t>
            </w:r>
          </w:p>
        </w:tc>
        <w:tc>
          <w:tcPr>
            <w:tcW w:w="992" w:type="dxa"/>
            <w:shd w:val="clear" w:color="auto" w:fill="auto"/>
            <w:noWrap/>
            <w:vAlign w:val="bottom"/>
            <w:hideMark/>
          </w:tcPr>
          <w:p w14:paraId="01478BC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36</w:t>
            </w:r>
          </w:p>
        </w:tc>
        <w:tc>
          <w:tcPr>
            <w:tcW w:w="1559" w:type="dxa"/>
            <w:shd w:val="clear" w:color="auto" w:fill="auto"/>
            <w:noWrap/>
            <w:vAlign w:val="bottom"/>
            <w:hideMark/>
          </w:tcPr>
          <w:p w14:paraId="30C9E12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48</w:t>
            </w:r>
          </w:p>
        </w:tc>
        <w:tc>
          <w:tcPr>
            <w:tcW w:w="1985" w:type="dxa"/>
            <w:shd w:val="clear" w:color="auto" w:fill="auto"/>
            <w:noWrap/>
            <w:vAlign w:val="bottom"/>
            <w:hideMark/>
          </w:tcPr>
          <w:p w14:paraId="4BD068A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11981F7B" w14:textId="77777777" w:rsidTr="00C934AB">
        <w:trPr>
          <w:trHeight w:val="302"/>
        </w:trPr>
        <w:tc>
          <w:tcPr>
            <w:tcW w:w="1301" w:type="dxa"/>
            <w:shd w:val="clear" w:color="auto" w:fill="auto"/>
            <w:noWrap/>
            <w:vAlign w:val="bottom"/>
            <w:hideMark/>
          </w:tcPr>
          <w:p w14:paraId="2B58A73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15</w:t>
            </w:r>
          </w:p>
        </w:tc>
        <w:tc>
          <w:tcPr>
            <w:tcW w:w="4063" w:type="dxa"/>
            <w:shd w:val="clear" w:color="auto" w:fill="auto"/>
            <w:noWrap/>
            <w:vAlign w:val="bottom"/>
            <w:hideMark/>
          </w:tcPr>
          <w:p w14:paraId="0314E88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Distributors (Automobiles)</w:t>
            </w:r>
          </w:p>
        </w:tc>
        <w:tc>
          <w:tcPr>
            <w:tcW w:w="1276" w:type="dxa"/>
            <w:shd w:val="clear" w:color="auto" w:fill="auto"/>
            <w:noWrap/>
            <w:vAlign w:val="bottom"/>
            <w:hideMark/>
          </w:tcPr>
          <w:p w14:paraId="5429C90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6211012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41664B8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0C6D28E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49</w:t>
            </w:r>
          </w:p>
        </w:tc>
        <w:tc>
          <w:tcPr>
            <w:tcW w:w="1559" w:type="dxa"/>
            <w:shd w:val="clear" w:color="auto" w:fill="auto"/>
            <w:noWrap/>
            <w:vAlign w:val="bottom"/>
            <w:hideMark/>
          </w:tcPr>
          <w:p w14:paraId="52C7071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50</w:t>
            </w:r>
          </w:p>
        </w:tc>
        <w:tc>
          <w:tcPr>
            <w:tcW w:w="1985" w:type="dxa"/>
            <w:shd w:val="clear" w:color="auto" w:fill="auto"/>
            <w:noWrap/>
            <w:vAlign w:val="bottom"/>
            <w:hideMark/>
          </w:tcPr>
          <w:p w14:paraId="38683A7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7F9388D9" w14:textId="77777777" w:rsidTr="00C934AB">
        <w:trPr>
          <w:trHeight w:val="302"/>
        </w:trPr>
        <w:tc>
          <w:tcPr>
            <w:tcW w:w="1301" w:type="dxa"/>
            <w:shd w:val="clear" w:color="auto" w:fill="auto"/>
            <w:noWrap/>
            <w:vAlign w:val="bottom"/>
            <w:hideMark/>
          </w:tcPr>
          <w:p w14:paraId="13FC7E4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16</w:t>
            </w:r>
          </w:p>
        </w:tc>
        <w:tc>
          <w:tcPr>
            <w:tcW w:w="4063" w:type="dxa"/>
            <w:shd w:val="clear" w:color="auto" w:fill="auto"/>
            <w:noWrap/>
            <w:vAlign w:val="bottom"/>
            <w:hideMark/>
          </w:tcPr>
          <w:p w14:paraId="58849C3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Services (Petroleum)</w:t>
            </w:r>
          </w:p>
        </w:tc>
        <w:tc>
          <w:tcPr>
            <w:tcW w:w="1276" w:type="dxa"/>
            <w:shd w:val="clear" w:color="auto" w:fill="auto"/>
            <w:noWrap/>
            <w:vAlign w:val="bottom"/>
            <w:hideMark/>
          </w:tcPr>
          <w:p w14:paraId="726AD06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w:t>
            </w:r>
          </w:p>
        </w:tc>
        <w:tc>
          <w:tcPr>
            <w:tcW w:w="1559" w:type="dxa"/>
            <w:shd w:val="clear" w:color="auto" w:fill="auto"/>
            <w:noWrap/>
            <w:vAlign w:val="bottom"/>
            <w:hideMark/>
          </w:tcPr>
          <w:p w14:paraId="06CB315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w:t>
            </w:r>
          </w:p>
        </w:tc>
        <w:tc>
          <w:tcPr>
            <w:tcW w:w="1134" w:type="dxa"/>
            <w:shd w:val="clear" w:color="auto" w:fill="auto"/>
            <w:noWrap/>
            <w:vAlign w:val="bottom"/>
            <w:hideMark/>
          </w:tcPr>
          <w:p w14:paraId="3C3038D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2102257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39</w:t>
            </w:r>
          </w:p>
        </w:tc>
        <w:tc>
          <w:tcPr>
            <w:tcW w:w="1559" w:type="dxa"/>
            <w:shd w:val="clear" w:color="auto" w:fill="auto"/>
            <w:noWrap/>
            <w:vAlign w:val="bottom"/>
            <w:hideMark/>
          </w:tcPr>
          <w:p w14:paraId="6A6516E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18</w:t>
            </w:r>
          </w:p>
        </w:tc>
        <w:tc>
          <w:tcPr>
            <w:tcW w:w="1985" w:type="dxa"/>
            <w:shd w:val="clear" w:color="auto" w:fill="auto"/>
            <w:noWrap/>
            <w:vAlign w:val="bottom"/>
            <w:hideMark/>
          </w:tcPr>
          <w:p w14:paraId="432BBA3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05EAD8F6" w14:textId="77777777" w:rsidTr="00C934AB">
        <w:trPr>
          <w:trHeight w:val="302"/>
        </w:trPr>
        <w:tc>
          <w:tcPr>
            <w:tcW w:w="1301" w:type="dxa"/>
            <w:shd w:val="clear" w:color="auto" w:fill="auto"/>
            <w:noWrap/>
            <w:vAlign w:val="bottom"/>
            <w:hideMark/>
          </w:tcPr>
          <w:p w14:paraId="59F5E7D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17</w:t>
            </w:r>
          </w:p>
        </w:tc>
        <w:tc>
          <w:tcPr>
            <w:tcW w:w="4063" w:type="dxa"/>
            <w:shd w:val="clear" w:color="auto" w:fill="auto"/>
            <w:noWrap/>
            <w:vAlign w:val="bottom"/>
            <w:hideMark/>
          </w:tcPr>
          <w:p w14:paraId="49CCED0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 (F&amp; B)</w:t>
            </w:r>
          </w:p>
        </w:tc>
        <w:tc>
          <w:tcPr>
            <w:tcW w:w="1276" w:type="dxa"/>
            <w:shd w:val="clear" w:color="auto" w:fill="auto"/>
            <w:noWrap/>
            <w:vAlign w:val="bottom"/>
            <w:hideMark/>
          </w:tcPr>
          <w:p w14:paraId="55AD833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w:t>
            </w:r>
          </w:p>
        </w:tc>
        <w:tc>
          <w:tcPr>
            <w:tcW w:w="1559" w:type="dxa"/>
            <w:shd w:val="clear" w:color="auto" w:fill="auto"/>
            <w:noWrap/>
            <w:vAlign w:val="bottom"/>
            <w:hideMark/>
          </w:tcPr>
          <w:p w14:paraId="7C901A9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w:t>
            </w:r>
          </w:p>
        </w:tc>
        <w:tc>
          <w:tcPr>
            <w:tcW w:w="1134" w:type="dxa"/>
            <w:shd w:val="clear" w:color="auto" w:fill="auto"/>
            <w:noWrap/>
            <w:vAlign w:val="bottom"/>
            <w:hideMark/>
          </w:tcPr>
          <w:p w14:paraId="3F5805F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2EEAA88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72</w:t>
            </w:r>
          </w:p>
        </w:tc>
        <w:tc>
          <w:tcPr>
            <w:tcW w:w="1559" w:type="dxa"/>
            <w:shd w:val="clear" w:color="auto" w:fill="auto"/>
            <w:noWrap/>
            <w:vAlign w:val="bottom"/>
            <w:hideMark/>
          </w:tcPr>
          <w:p w14:paraId="7B50394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53</w:t>
            </w:r>
          </w:p>
        </w:tc>
        <w:tc>
          <w:tcPr>
            <w:tcW w:w="1985" w:type="dxa"/>
            <w:shd w:val="clear" w:color="auto" w:fill="auto"/>
            <w:noWrap/>
            <w:vAlign w:val="bottom"/>
            <w:hideMark/>
          </w:tcPr>
          <w:p w14:paraId="4FB24AC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036B95BD" w14:textId="77777777" w:rsidTr="00C934AB">
        <w:trPr>
          <w:trHeight w:val="302"/>
        </w:trPr>
        <w:tc>
          <w:tcPr>
            <w:tcW w:w="1301" w:type="dxa"/>
            <w:shd w:val="clear" w:color="auto" w:fill="auto"/>
            <w:noWrap/>
            <w:vAlign w:val="bottom"/>
            <w:hideMark/>
          </w:tcPr>
          <w:p w14:paraId="1D91F8B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18</w:t>
            </w:r>
          </w:p>
        </w:tc>
        <w:tc>
          <w:tcPr>
            <w:tcW w:w="4063" w:type="dxa"/>
            <w:shd w:val="clear" w:color="auto" w:fill="auto"/>
            <w:noWrap/>
            <w:vAlign w:val="bottom"/>
            <w:hideMark/>
          </w:tcPr>
          <w:p w14:paraId="040013F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 (two-wheeler)</w:t>
            </w:r>
          </w:p>
        </w:tc>
        <w:tc>
          <w:tcPr>
            <w:tcW w:w="1276" w:type="dxa"/>
            <w:shd w:val="clear" w:color="auto" w:fill="auto"/>
            <w:noWrap/>
            <w:vAlign w:val="bottom"/>
            <w:hideMark/>
          </w:tcPr>
          <w:p w14:paraId="120A07F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25E0CC3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3C078EB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08FA9418" w14:textId="77777777" w:rsidR="006E1490" w:rsidRPr="004B6A93" w:rsidRDefault="006E1490" w:rsidP="00C934AB">
            <w:pPr>
              <w:spacing w:after="0" w:line="240" w:lineRule="auto"/>
              <w:jc w:val="center"/>
              <w:rPr>
                <w:rFonts w:ascii="Times New Roman" w:eastAsia="Times New Roman" w:hAnsi="Times New Roman" w:cs="Times New Roman"/>
                <w:color w:val="201F1E"/>
                <w:kern w:val="0"/>
                <w:sz w:val="24"/>
                <w:szCs w:val="24"/>
                <w:lang w:eastAsia="en-IN"/>
                <w14:ligatures w14:val="none"/>
              </w:rPr>
            </w:pPr>
            <w:r w:rsidRPr="004B6A93">
              <w:rPr>
                <w:rFonts w:ascii="Times New Roman" w:eastAsia="Times New Roman" w:hAnsi="Times New Roman" w:cs="Times New Roman"/>
                <w:color w:val="201F1E"/>
                <w:kern w:val="0"/>
                <w:sz w:val="24"/>
                <w:szCs w:val="24"/>
                <w:lang w:eastAsia="en-IN"/>
                <w14:ligatures w14:val="none"/>
              </w:rPr>
              <w:t>45</w:t>
            </w:r>
          </w:p>
        </w:tc>
        <w:tc>
          <w:tcPr>
            <w:tcW w:w="1559" w:type="dxa"/>
            <w:shd w:val="clear" w:color="auto" w:fill="auto"/>
            <w:noWrap/>
            <w:vAlign w:val="bottom"/>
            <w:hideMark/>
          </w:tcPr>
          <w:p w14:paraId="1010042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43</w:t>
            </w:r>
          </w:p>
        </w:tc>
        <w:tc>
          <w:tcPr>
            <w:tcW w:w="1985" w:type="dxa"/>
            <w:shd w:val="clear" w:color="auto" w:fill="auto"/>
            <w:noWrap/>
            <w:vAlign w:val="bottom"/>
            <w:hideMark/>
          </w:tcPr>
          <w:p w14:paraId="517B54A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496C3C71" w14:textId="77777777" w:rsidTr="00C934AB">
        <w:trPr>
          <w:trHeight w:val="302"/>
        </w:trPr>
        <w:tc>
          <w:tcPr>
            <w:tcW w:w="1301" w:type="dxa"/>
            <w:shd w:val="clear" w:color="auto" w:fill="auto"/>
            <w:noWrap/>
            <w:vAlign w:val="bottom"/>
            <w:hideMark/>
          </w:tcPr>
          <w:p w14:paraId="515C2BE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19</w:t>
            </w:r>
          </w:p>
        </w:tc>
        <w:tc>
          <w:tcPr>
            <w:tcW w:w="4063" w:type="dxa"/>
            <w:shd w:val="clear" w:color="auto" w:fill="auto"/>
            <w:noWrap/>
            <w:vAlign w:val="bottom"/>
            <w:hideMark/>
          </w:tcPr>
          <w:p w14:paraId="580E331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 (Hardware)</w:t>
            </w:r>
          </w:p>
        </w:tc>
        <w:tc>
          <w:tcPr>
            <w:tcW w:w="1276" w:type="dxa"/>
            <w:shd w:val="clear" w:color="auto" w:fill="auto"/>
            <w:noWrap/>
            <w:vAlign w:val="bottom"/>
            <w:hideMark/>
          </w:tcPr>
          <w:p w14:paraId="33CB975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247A644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06652EE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72C49E6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37</w:t>
            </w:r>
          </w:p>
        </w:tc>
        <w:tc>
          <w:tcPr>
            <w:tcW w:w="1559" w:type="dxa"/>
            <w:shd w:val="clear" w:color="auto" w:fill="auto"/>
            <w:noWrap/>
            <w:vAlign w:val="bottom"/>
            <w:hideMark/>
          </w:tcPr>
          <w:p w14:paraId="7BFE548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105</w:t>
            </w:r>
          </w:p>
        </w:tc>
        <w:tc>
          <w:tcPr>
            <w:tcW w:w="1985" w:type="dxa"/>
            <w:shd w:val="clear" w:color="auto" w:fill="auto"/>
            <w:noWrap/>
            <w:vAlign w:val="bottom"/>
            <w:hideMark/>
          </w:tcPr>
          <w:p w14:paraId="66FE6B6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14704D45" w14:textId="77777777" w:rsidTr="00C934AB">
        <w:trPr>
          <w:trHeight w:val="302"/>
        </w:trPr>
        <w:tc>
          <w:tcPr>
            <w:tcW w:w="1301" w:type="dxa"/>
            <w:shd w:val="clear" w:color="auto" w:fill="auto"/>
            <w:noWrap/>
            <w:vAlign w:val="bottom"/>
            <w:hideMark/>
          </w:tcPr>
          <w:p w14:paraId="5857A0F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20</w:t>
            </w:r>
          </w:p>
        </w:tc>
        <w:tc>
          <w:tcPr>
            <w:tcW w:w="4063" w:type="dxa"/>
            <w:shd w:val="clear" w:color="auto" w:fill="auto"/>
            <w:noWrap/>
            <w:vAlign w:val="bottom"/>
            <w:hideMark/>
          </w:tcPr>
          <w:p w14:paraId="34C68BA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 (cement)</w:t>
            </w:r>
          </w:p>
        </w:tc>
        <w:tc>
          <w:tcPr>
            <w:tcW w:w="1276" w:type="dxa"/>
            <w:shd w:val="clear" w:color="auto" w:fill="auto"/>
            <w:noWrap/>
            <w:vAlign w:val="bottom"/>
            <w:hideMark/>
          </w:tcPr>
          <w:p w14:paraId="3FE9604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771FB4B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16640B4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1710500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42</w:t>
            </w:r>
          </w:p>
        </w:tc>
        <w:tc>
          <w:tcPr>
            <w:tcW w:w="1559" w:type="dxa"/>
            <w:shd w:val="clear" w:color="auto" w:fill="auto"/>
            <w:noWrap/>
            <w:vAlign w:val="bottom"/>
            <w:hideMark/>
          </w:tcPr>
          <w:p w14:paraId="67DAAB6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56</w:t>
            </w:r>
          </w:p>
        </w:tc>
        <w:tc>
          <w:tcPr>
            <w:tcW w:w="1985" w:type="dxa"/>
            <w:shd w:val="clear" w:color="auto" w:fill="auto"/>
            <w:noWrap/>
            <w:vAlign w:val="bottom"/>
            <w:hideMark/>
          </w:tcPr>
          <w:p w14:paraId="4AED80B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50CA5EEE" w14:textId="77777777" w:rsidTr="00C934AB">
        <w:trPr>
          <w:trHeight w:val="302"/>
        </w:trPr>
        <w:tc>
          <w:tcPr>
            <w:tcW w:w="1301" w:type="dxa"/>
            <w:shd w:val="clear" w:color="auto" w:fill="auto"/>
            <w:noWrap/>
            <w:vAlign w:val="bottom"/>
            <w:hideMark/>
          </w:tcPr>
          <w:p w14:paraId="3351008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21</w:t>
            </w:r>
          </w:p>
        </w:tc>
        <w:tc>
          <w:tcPr>
            <w:tcW w:w="4063" w:type="dxa"/>
            <w:shd w:val="clear" w:color="auto" w:fill="auto"/>
            <w:noWrap/>
            <w:vAlign w:val="bottom"/>
            <w:hideMark/>
          </w:tcPr>
          <w:p w14:paraId="458EC25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 (Hardware)</w:t>
            </w:r>
          </w:p>
        </w:tc>
        <w:tc>
          <w:tcPr>
            <w:tcW w:w="1276" w:type="dxa"/>
            <w:shd w:val="clear" w:color="auto" w:fill="auto"/>
            <w:noWrap/>
            <w:vAlign w:val="bottom"/>
            <w:hideMark/>
          </w:tcPr>
          <w:p w14:paraId="10C2686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0D2B5D3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134" w:type="dxa"/>
            <w:shd w:val="clear" w:color="auto" w:fill="auto"/>
            <w:noWrap/>
            <w:vAlign w:val="bottom"/>
            <w:hideMark/>
          </w:tcPr>
          <w:p w14:paraId="53A3796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4175DC6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46</w:t>
            </w:r>
          </w:p>
        </w:tc>
        <w:tc>
          <w:tcPr>
            <w:tcW w:w="1559" w:type="dxa"/>
            <w:shd w:val="clear" w:color="auto" w:fill="auto"/>
            <w:noWrap/>
            <w:vAlign w:val="bottom"/>
            <w:hideMark/>
          </w:tcPr>
          <w:p w14:paraId="61964AA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18</w:t>
            </w:r>
          </w:p>
        </w:tc>
        <w:tc>
          <w:tcPr>
            <w:tcW w:w="1985" w:type="dxa"/>
            <w:shd w:val="clear" w:color="auto" w:fill="auto"/>
            <w:noWrap/>
            <w:vAlign w:val="bottom"/>
            <w:hideMark/>
          </w:tcPr>
          <w:p w14:paraId="5DBA57E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71444C80" w14:textId="77777777" w:rsidTr="00C934AB">
        <w:trPr>
          <w:trHeight w:val="302"/>
        </w:trPr>
        <w:tc>
          <w:tcPr>
            <w:tcW w:w="1301" w:type="dxa"/>
            <w:shd w:val="clear" w:color="auto" w:fill="auto"/>
            <w:noWrap/>
            <w:vAlign w:val="bottom"/>
          </w:tcPr>
          <w:p w14:paraId="7EA8A48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22</w:t>
            </w:r>
          </w:p>
        </w:tc>
        <w:tc>
          <w:tcPr>
            <w:tcW w:w="4063" w:type="dxa"/>
            <w:shd w:val="clear" w:color="auto" w:fill="auto"/>
            <w:noWrap/>
            <w:vAlign w:val="bottom"/>
          </w:tcPr>
          <w:p w14:paraId="26BCC79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 (Hardware)</w:t>
            </w:r>
          </w:p>
        </w:tc>
        <w:tc>
          <w:tcPr>
            <w:tcW w:w="1276" w:type="dxa"/>
            <w:shd w:val="clear" w:color="auto" w:fill="auto"/>
            <w:noWrap/>
            <w:vAlign w:val="bottom"/>
          </w:tcPr>
          <w:p w14:paraId="334242D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tcPr>
          <w:p w14:paraId="100A775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134" w:type="dxa"/>
            <w:shd w:val="clear" w:color="auto" w:fill="auto"/>
            <w:noWrap/>
            <w:vAlign w:val="bottom"/>
          </w:tcPr>
          <w:p w14:paraId="7C91F50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tcPr>
          <w:p w14:paraId="06725AB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46</w:t>
            </w:r>
          </w:p>
        </w:tc>
        <w:tc>
          <w:tcPr>
            <w:tcW w:w="1559" w:type="dxa"/>
            <w:shd w:val="clear" w:color="auto" w:fill="auto"/>
            <w:noWrap/>
            <w:vAlign w:val="bottom"/>
          </w:tcPr>
          <w:p w14:paraId="6C0E456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18</w:t>
            </w:r>
          </w:p>
        </w:tc>
        <w:tc>
          <w:tcPr>
            <w:tcW w:w="1985" w:type="dxa"/>
            <w:shd w:val="clear" w:color="auto" w:fill="auto"/>
            <w:noWrap/>
            <w:vAlign w:val="bottom"/>
          </w:tcPr>
          <w:p w14:paraId="7A88E84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07E64F3E" w14:textId="77777777" w:rsidTr="00C934AB">
        <w:trPr>
          <w:trHeight w:val="302"/>
        </w:trPr>
        <w:tc>
          <w:tcPr>
            <w:tcW w:w="1301" w:type="dxa"/>
            <w:shd w:val="clear" w:color="auto" w:fill="auto"/>
            <w:noWrap/>
            <w:vAlign w:val="bottom"/>
            <w:hideMark/>
          </w:tcPr>
          <w:p w14:paraId="6437C0C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23</w:t>
            </w:r>
          </w:p>
        </w:tc>
        <w:tc>
          <w:tcPr>
            <w:tcW w:w="4063" w:type="dxa"/>
            <w:shd w:val="clear" w:color="auto" w:fill="auto"/>
            <w:noWrap/>
            <w:vAlign w:val="bottom"/>
            <w:hideMark/>
          </w:tcPr>
          <w:p w14:paraId="49ECBE3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Jewellery</w:t>
            </w:r>
          </w:p>
        </w:tc>
        <w:tc>
          <w:tcPr>
            <w:tcW w:w="1276" w:type="dxa"/>
            <w:shd w:val="clear" w:color="auto" w:fill="auto"/>
            <w:noWrap/>
            <w:vAlign w:val="bottom"/>
            <w:hideMark/>
          </w:tcPr>
          <w:p w14:paraId="1A49DE8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1EE9E03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0D4C7B2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4A1D255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46</w:t>
            </w:r>
          </w:p>
        </w:tc>
        <w:tc>
          <w:tcPr>
            <w:tcW w:w="1559" w:type="dxa"/>
            <w:shd w:val="clear" w:color="auto" w:fill="auto"/>
            <w:noWrap/>
            <w:vAlign w:val="bottom"/>
            <w:hideMark/>
          </w:tcPr>
          <w:p w14:paraId="5B2F425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26</w:t>
            </w:r>
          </w:p>
        </w:tc>
        <w:tc>
          <w:tcPr>
            <w:tcW w:w="1985" w:type="dxa"/>
            <w:shd w:val="clear" w:color="auto" w:fill="auto"/>
            <w:noWrap/>
            <w:vAlign w:val="bottom"/>
            <w:hideMark/>
          </w:tcPr>
          <w:p w14:paraId="3F10F07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1EAFF45C" w14:textId="77777777" w:rsidTr="00C934AB">
        <w:trPr>
          <w:trHeight w:val="302"/>
        </w:trPr>
        <w:tc>
          <w:tcPr>
            <w:tcW w:w="1301" w:type="dxa"/>
            <w:shd w:val="clear" w:color="auto" w:fill="auto"/>
            <w:noWrap/>
            <w:vAlign w:val="bottom"/>
            <w:hideMark/>
          </w:tcPr>
          <w:p w14:paraId="297AA59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lastRenderedPageBreak/>
              <w:t>24</w:t>
            </w:r>
          </w:p>
        </w:tc>
        <w:tc>
          <w:tcPr>
            <w:tcW w:w="4063" w:type="dxa"/>
            <w:shd w:val="clear" w:color="auto" w:fill="auto"/>
            <w:noWrap/>
            <w:vAlign w:val="bottom"/>
            <w:hideMark/>
          </w:tcPr>
          <w:p w14:paraId="6130325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General Stores</w:t>
            </w:r>
          </w:p>
        </w:tc>
        <w:tc>
          <w:tcPr>
            <w:tcW w:w="1276" w:type="dxa"/>
            <w:shd w:val="clear" w:color="auto" w:fill="auto"/>
            <w:noWrap/>
            <w:vAlign w:val="bottom"/>
            <w:hideMark/>
          </w:tcPr>
          <w:p w14:paraId="1107A67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6D8B11C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0B35EF9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2F36184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74</w:t>
            </w:r>
          </w:p>
        </w:tc>
        <w:tc>
          <w:tcPr>
            <w:tcW w:w="1559" w:type="dxa"/>
            <w:shd w:val="clear" w:color="auto" w:fill="auto"/>
            <w:noWrap/>
            <w:vAlign w:val="bottom"/>
            <w:hideMark/>
          </w:tcPr>
          <w:p w14:paraId="494F19A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32</w:t>
            </w:r>
          </w:p>
        </w:tc>
        <w:tc>
          <w:tcPr>
            <w:tcW w:w="1985" w:type="dxa"/>
            <w:shd w:val="clear" w:color="auto" w:fill="auto"/>
            <w:noWrap/>
            <w:vAlign w:val="bottom"/>
            <w:hideMark/>
          </w:tcPr>
          <w:p w14:paraId="7A976FF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6D707F02" w14:textId="77777777" w:rsidTr="00C934AB">
        <w:trPr>
          <w:trHeight w:val="302"/>
        </w:trPr>
        <w:tc>
          <w:tcPr>
            <w:tcW w:w="1301" w:type="dxa"/>
            <w:shd w:val="clear" w:color="auto" w:fill="auto"/>
            <w:noWrap/>
            <w:vAlign w:val="bottom"/>
            <w:hideMark/>
          </w:tcPr>
          <w:p w14:paraId="5F3E30C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25</w:t>
            </w:r>
          </w:p>
        </w:tc>
        <w:tc>
          <w:tcPr>
            <w:tcW w:w="4063" w:type="dxa"/>
            <w:shd w:val="clear" w:color="auto" w:fill="auto"/>
            <w:noWrap/>
            <w:vAlign w:val="bottom"/>
            <w:hideMark/>
          </w:tcPr>
          <w:p w14:paraId="6FE24DC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 (Pharmacy)</w:t>
            </w:r>
          </w:p>
        </w:tc>
        <w:tc>
          <w:tcPr>
            <w:tcW w:w="1276" w:type="dxa"/>
            <w:shd w:val="clear" w:color="auto" w:fill="auto"/>
            <w:noWrap/>
            <w:vAlign w:val="bottom"/>
            <w:hideMark/>
          </w:tcPr>
          <w:p w14:paraId="57CFE04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5CDBFB2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7E3EEE9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4F5323F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55</w:t>
            </w:r>
          </w:p>
        </w:tc>
        <w:tc>
          <w:tcPr>
            <w:tcW w:w="1559" w:type="dxa"/>
            <w:shd w:val="clear" w:color="auto" w:fill="auto"/>
            <w:noWrap/>
            <w:vAlign w:val="bottom"/>
            <w:hideMark/>
          </w:tcPr>
          <w:p w14:paraId="43988FB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100</w:t>
            </w:r>
          </w:p>
        </w:tc>
        <w:tc>
          <w:tcPr>
            <w:tcW w:w="1985" w:type="dxa"/>
            <w:shd w:val="clear" w:color="auto" w:fill="auto"/>
            <w:noWrap/>
            <w:vAlign w:val="bottom"/>
            <w:hideMark/>
          </w:tcPr>
          <w:p w14:paraId="4ECEC53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79CBC1EF" w14:textId="77777777" w:rsidTr="00C934AB">
        <w:trPr>
          <w:trHeight w:val="302"/>
        </w:trPr>
        <w:tc>
          <w:tcPr>
            <w:tcW w:w="1301" w:type="dxa"/>
            <w:shd w:val="clear" w:color="auto" w:fill="auto"/>
            <w:noWrap/>
            <w:vAlign w:val="bottom"/>
            <w:hideMark/>
          </w:tcPr>
          <w:p w14:paraId="0FC55A2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26</w:t>
            </w:r>
          </w:p>
        </w:tc>
        <w:tc>
          <w:tcPr>
            <w:tcW w:w="4063" w:type="dxa"/>
            <w:shd w:val="clear" w:color="auto" w:fill="auto"/>
            <w:noWrap/>
            <w:vAlign w:val="bottom"/>
            <w:hideMark/>
          </w:tcPr>
          <w:p w14:paraId="211F54C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 (F&amp; B)</w:t>
            </w:r>
          </w:p>
        </w:tc>
        <w:tc>
          <w:tcPr>
            <w:tcW w:w="1276" w:type="dxa"/>
            <w:shd w:val="clear" w:color="auto" w:fill="auto"/>
            <w:noWrap/>
            <w:vAlign w:val="bottom"/>
            <w:hideMark/>
          </w:tcPr>
          <w:p w14:paraId="4A03C68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0DE5303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134" w:type="dxa"/>
            <w:shd w:val="clear" w:color="auto" w:fill="auto"/>
            <w:noWrap/>
            <w:vAlign w:val="bottom"/>
            <w:hideMark/>
          </w:tcPr>
          <w:p w14:paraId="2C78A1A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2ADD4E9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51</w:t>
            </w:r>
          </w:p>
        </w:tc>
        <w:tc>
          <w:tcPr>
            <w:tcW w:w="1559" w:type="dxa"/>
            <w:shd w:val="clear" w:color="auto" w:fill="auto"/>
            <w:noWrap/>
            <w:vAlign w:val="bottom"/>
            <w:hideMark/>
          </w:tcPr>
          <w:p w14:paraId="071BE98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57</w:t>
            </w:r>
          </w:p>
        </w:tc>
        <w:tc>
          <w:tcPr>
            <w:tcW w:w="1985" w:type="dxa"/>
            <w:shd w:val="clear" w:color="auto" w:fill="auto"/>
            <w:noWrap/>
            <w:vAlign w:val="bottom"/>
            <w:hideMark/>
          </w:tcPr>
          <w:p w14:paraId="54DB3D4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15DA903B" w14:textId="77777777" w:rsidTr="00C934AB">
        <w:trPr>
          <w:trHeight w:val="302"/>
        </w:trPr>
        <w:tc>
          <w:tcPr>
            <w:tcW w:w="1301" w:type="dxa"/>
            <w:shd w:val="clear" w:color="auto" w:fill="auto"/>
            <w:noWrap/>
            <w:vAlign w:val="bottom"/>
            <w:hideMark/>
          </w:tcPr>
          <w:p w14:paraId="18DBDD8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27</w:t>
            </w:r>
          </w:p>
        </w:tc>
        <w:tc>
          <w:tcPr>
            <w:tcW w:w="4063" w:type="dxa"/>
            <w:shd w:val="clear" w:color="auto" w:fill="auto"/>
            <w:noWrap/>
            <w:vAlign w:val="bottom"/>
            <w:hideMark/>
          </w:tcPr>
          <w:p w14:paraId="45CEF0B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Services (Hotel)</w:t>
            </w:r>
          </w:p>
        </w:tc>
        <w:tc>
          <w:tcPr>
            <w:tcW w:w="1276" w:type="dxa"/>
            <w:shd w:val="clear" w:color="auto" w:fill="auto"/>
            <w:noWrap/>
            <w:vAlign w:val="bottom"/>
            <w:hideMark/>
          </w:tcPr>
          <w:p w14:paraId="2EF67B4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40E4D70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2619AE7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4245CD7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52</w:t>
            </w:r>
          </w:p>
        </w:tc>
        <w:tc>
          <w:tcPr>
            <w:tcW w:w="1559" w:type="dxa"/>
            <w:shd w:val="clear" w:color="auto" w:fill="auto"/>
            <w:noWrap/>
            <w:vAlign w:val="bottom"/>
            <w:hideMark/>
          </w:tcPr>
          <w:p w14:paraId="0AE717D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97</w:t>
            </w:r>
          </w:p>
        </w:tc>
        <w:tc>
          <w:tcPr>
            <w:tcW w:w="1985" w:type="dxa"/>
            <w:shd w:val="clear" w:color="auto" w:fill="auto"/>
            <w:noWrap/>
            <w:vAlign w:val="bottom"/>
            <w:hideMark/>
          </w:tcPr>
          <w:p w14:paraId="5E8B020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65D312A0" w14:textId="77777777" w:rsidTr="00C934AB">
        <w:trPr>
          <w:trHeight w:val="302"/>
        </w:trPr>
        <w:tc>
          <w:tcPr>
            <w:tcW w:w="1301" w:type="dxa"/>
            <w:shd w:val="clear" w:color="auto" w:fill="auto"/>
            <w:noWrap/>
            <w:vAlign w:val="bottom"/>
            <w:hideMark/>
          </w:tcPr>
          <w:p w14:paraId="7CDBE34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28</w:t>
            </w:r>
          </w:p>
        </w:tc>
        <w:tc>
          <w:tcPr>
            <w:tcW w:w="4063" w:type="dxa"/>
            <w:shd w:val="clear" w:color="auto" w:fill="auto"/>
            <w:noWrap/>
            <w:vAlign w:val="bottom"/>
            <w:hideMark/>
          </w:tcPr>
          <w:p w14:paraId="1AABDFD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Textiles</w:t>
            </w:r>
          </w:p>
        </w:tc>
        <w:tc>
          <w:tcPr>
            <w:tcW w:w="1276" w:type="dxa"/>
            <w:shd w:val="clear" w:color="auto" w:fill="auto"/>
            <w:noWrap/>
            <w:vAlign w:val="bottom"/>
            <w:hideMark/>
          </w:tcPr>
          <w:p w14:paraId="4EB6C6B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54F2609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134" w:type="dxa"/>
            <w:shd w:val="clear" w:color="auto" w:fill="auto"/>
            <w:noWrap/>
            <w:vAlign w:val="bottom"/>
            <w:hideMark/>
          </w:tcPr>
          <w:p w14:paraId="7170D30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105CA0A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30</w:t>
            </w:r>
          </w:p>
        </w:tc>
        <w:tc>
          <w:tcPr>
            <w:tcW w:w="1559" w:type="dxa"/>
            <w:shd w:val="clear" w:color="auto" w:fill="auto"/>
            <w:noWrap/>
            <w:vAlign w:val="bottom"/>
            <w:hideMark/>
          </w:tcPr>
          <w:p w14:paraId="4C8B790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50</w:t>
            </w:r>
          </w:p>
        </w:tc>
        <w:tc>
          <w:tcPr>
            <w:tcW w:w="1985" w:type="dxa"/>
            <w:shd w:val="clear" w:color="auto" w:fill="auto"/>
            <w:noWrap/>
            <w:vAlign w:val="bottom"/>
            <w:hideMark/>
          </w:tcPr>
          <w:p w14:paraId="1DAF36B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7BAB2EDF" w14:textId="77777777" w:rsidTr="00C934AB">
        <w:trPr>
          <w:trHeight w:val="302"/>
        </w:trPr>
        <w:tc>
          <w:tcPr>
            <w:tcW w:w="1301" w:type="dxa"/>
            <w:shd w:val="clear" w:color="auto" w:fill="auto"/>
            <w:noWrap/>
            <w:vAlign w:val="bottom"/>
            <w:hideMark/>
          </w:tcPr>
          <w:p w14:paraId="6D7E5F8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29</w:t>
            </w:r>
          </w:p>
        </w:tc>
        <w:tc>
          <w:tcPr>
            <w:tcW w:w="4063" w:type="dxa"/>
            <w:shd w:val="clear" w:color="auto" w:fill="auto"/>
            <w:noWrap/>
            <w:vAlign w:val="bottom"/>
            <w:hideMark/>
          </w:tcPr>
          <w:p w14:paraId="2423FBB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Manufacturers (stationery)</w:t>
            </w:r>
          </w:p>
        </w:tc>
        <w:tc>
          <w:tcPr>
            <w:tcW w:w="1276" w:type="dxa"/>
            <w:shd w:val="clear" w:color="auto" w:fill="auto"/>
            <w:noWrap/>
            <w:vAlign w:val="bottom"/>
            <w:hideMark/>
          </w:tcPr>
          <w:p w14:paraId="137B5E9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w:t>
            </w:r>
          </w:p>
        </w:tc>
        <w:tc>
          <w:tcPr>
            <w:tcW w:w="1559" w:type="dxa"/>
            <w:shd w:val="clear" w:color="auto" w:fill="auto"/>
            <w:noWrap/>
            <w:vAlign w:val="bottom"/>
            <w:hideMark/>
          </w:tcPr>
          <w:p w14:paraId="7EE87D8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w:t>
            </w:r>
          </w:p>
        </w:tc>
        <w:tc>
          <w:tcPr>
            <w:tcW w:w="1134" w:type="dxa"/>
            <w:shd w:val="clear" w:color="auto" w:fill="auto"/>
            <w:noWrap/>
            <w:vAlign w:val="bottom"/>
            <w:hideMark/>
          </w:tcPr>
          <w:p w14:paraId="38257AF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10EC23F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34</w:t>
            </w:r>
          </w:p>
        </w:tc>
        <w:tc>
          <w:tcPr>
            <w:tcW w:w="1559" w:type="dxa"/>
            <w:shd w:val="clear" w:color="auto" w:fill="auto"/>
            <w:noWrap/>
            <w:vAlign w:val="bottom"/>
            <w:hideMark/>
          </w:tcPr>
          <w:p w14:paraId="4E2D5FD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99</w:t>
            </w:r>
          </w:p>
        </w:tc>
        <w:tc>
          <w:tcPr>
            <w:tcW w:w="1985" w:type="dxa"/>
            <w:shd w:val="clear" w:color="auto" w:fill="auto"/>
            <w:noWrap/>
            <w:vAlign w:val="bottom"/>
            <w:hideMark/>
          </w:tcPr>
          <w:p w14:paraId="3DC2F7D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396B7548" w14:textId="77777777" w:rsidTr="00C934AB">
        <w:trPr>
          <w:trHeight w:val="302"/>
        </w:trPr>
        <w:tc>
          <w:tcPr>
            <w:tcW w:w="1301" w:type="dxa"/>
            <w:shd w:val="clear" w:color="auto" w:fill="auto"/>
            <w:noWrap/>
            <w:vAlign w:val="bottom"/>
            <w:hideMark/>
          </w:tcPr>
          <w:p w14:paraId="7132288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30</w:t>
            </w:r>
          </w:p>
        </w:tc>
        <w:tc>
          <w:tcPr>
            <w:tcW w:w="4063" w:type="dxa"/>
            <w:shd w:val="clear" w:color="auto" w:fill="auto"/>
            <w:noWrap/>
            <w:vAlign w:val="bottom"/>
            <w:hideMark/>
          </w:tcPr>
          <w:p w14:paraId="2C4AC00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Jewellery</w:t>
            </w:r>
          </w:p>
        </w:tc>
        <w:tc>
          <w:tcPr>
            <w:tcW w:w="1276" w:type="dxa"/>
            <w:shd w:val="clear" w:color="auto" w:fill="auto"/>
            <w:noWrap/>
            <w:vAlign w:val="bottom"/>
            <w:hideMark/>
          </w:tcPr>
          <w:p w14:paraId="4AB6A54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w:t>
            </w:r>
          </w:p>
        </w:tc>
        <w:tc>
          <w:tcPr>
            <w:tcW w:w="1559" w:type="dxa"/>
            <w:shd w:val="clear" w:color="auto" w:fill="auto"/>
            <w:noWrap/>
            <w:vAlign w:val="bottom"/>
            <w:hideMark/>
          </w:tcPr>
          <w:p w14:paraId="5BEFD74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134" w:type="dxa"/>
            <w:shd w:val="clear" w:color="auto" w:fill="auto"/>
            <w:noWrap/>
            <w:vAlign w:val="bottom"/>
            <w:hideMark/>
          </w:tcPr>
          <w:p w14:paraId="1B23B9D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449DDD53"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73</w:t>
            </w:r>
          </w:p>
        </w:tc>
        <w:tc>
          <w:tcPr>
            <w:tcW w:w="1559" w:type="dxa"/>
            <w:shd w:val="clear" w:color="auto" w:fill="auto"/>
            <w:noWrap/>
            <w:vAlign w:val="bottom"/>
            <w:hideMark/>
          </w:tcPr>
          <w:p w14:paraId="7740A00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45</w:t>
            </w:r>
          </w:p>
        </w:tc>
        <w:tc>
          <w:tcPr>
            <w:tcW w:w="1985" w:type="dxa"/>
            <w:shd w:val="clear" w:color="auto" w:fill="auto"/>
            <w:noWrap/>
            <w:vAlign w:val="bottom"/>
            <w:hideMark/>
          </w:tcPr>
          <w:p w14:paraId="05481572"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04BDD145" w14:textId="77777777" w:rsidTr="00C934AB">
        <w:trPr>
          <w:trHeight w:val="302"/>
        </w:trPr>
        <w:tc>
          <w:tcPr>
            <w:tcW w:w="1301" w:type="dxa"/>
            <w:shd w:val="clear" w:color="auto" w:fill="auto"/>
            <w:noWrap/>
            <w:vAlign w:val="bottom"/>
            <w:hideMark/>
          </w:tcPr>
          <w:p w14:paraId="6A7F0DD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31</w:t>
            </w:r>
          </w:p>
        </w:tc>
        <w:tc>
          <w:tcPr>
            <w:tcW w:w="4063" w:type="dxa"/>
            <w:shd w:val="clear" w:color="auto" w:fill="auto"/>
            <w:noWrap/>
            <w:vAlign w:val="bottom"/>
            <w:hideMark/>
          </w:tcPr>
          <w:p w14:paraId="2742E44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Manufacturers (F&amp;B)</w:t>
            </w:r>
          </w:p>
        </w:tc>
        <w:tc>
          <w:tcPr>
            <w:tcW w:w="1276" w:type="dxa"/>
            <w:shd w:val="clear" w:color="auto" w:fill="auto"/>
            <w:noWrap/>
            <w:vAlign w:val="bottom"/>
            <w:hideMark/>
          </w:tcPr>
          <w:p w14:paraId="4C3C0BE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36A05DE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414026D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551FB6F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48</w:t>
            </w:r>
          </w:p>
        </w:tc>
        <w:tc>
          <w:tcPr>
            <w:tcW w:w="1559" w:type="dxa"/>
            <w:shd w:val="clear" w:color="auto" w:fill="auto"/>
            <w:noWrap/>
            <w:vAlign w:val="bottom"/>
            <w:hideMark/>
          </w:tcPr>
          <w:p w14:paraId="3CBBE56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52</w:t>
            </w:r>
          </w:p>
        </w:tc>
        <w:tc>
          <w:tcPr>
            <w:tcW w:w="1985" w:type="dxa"/>
            <w:shd w:val="clear" w:color="auto" w:fill="auto"/>
            <w:noWrap/>
            <w:vAlign w:val="bottom"/>
            <w:hideMark/>
          </w:tcPr>
          <w:p w14:paraId="0F5D2E1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6A5E6DD7" w14:textId="77777777" w:rsidTr="00C934AB">
        <w:trPr>
          <w:trHeight w:val="302"/>
        </w:trPr>
        <w:tc>
          <w:tcPr>
            <w:tcW w:w="1301" w:type="dxa"/>
            <w:shd w:val="clear" w:color="auto" w:fill="auto"/>
            <w:noWrap/>
            <w:vAlign w:val="bottom"/>
            <w:hideMark/>
          </w:tcPr>
          <w:p w14:paraId="0111FE4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32</w:t>
            </w:r>
          </w:p>
        </w:tc>
        <w:tc>
          <w:tcPr>
            <w:tcW w:w="4063" w:type="dxa"/>
            <w:shd w:val="clear" w:color="auto" w:fill="auto"/>
            <w:noWrap/>
            <w:vAlign w:val="bottom"/>
            <w:hideMark/>
          </w:tcPr>
          <w:p w14:paraId="2A551588"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Jewellery</w:t>
            </w:r>
          </w:p>
        </w:tc>
        <w:tc>
          <w:tcPr>
            <w:tcW w:w="1276" w:type="dxa"/>
            <w:shd w:val="clear" w:color="auto" w:fill="auto"/>
            <w:noWrap/>
            <w:vAlign w:val="bottom"/>
            <w:hideMark/>
          </w:tcPr>
          <w:p w14:paraId="1D27C22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1950E71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4FBD4789"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2B6E387C"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45</w:t>
            </w:r>
          </w:p>
        </w:tc>
        <w:tc>
          <w:tcPr>
            <w:tcW w:w="1559" w:type="dxa"/>
            <w:shd w:val="clear" w:color="auto" w:fill="auto"/>
            <w:noWrap/>
            <w:vAlign w:val="bottom"/>
            <w:hideMark/>
          </w:tcPr>
          <w:p w14:paraId="3E79C9C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49</w:t>
            </w:r>
          </w:p>
        </w:tc>
        <w:tc>
          <w:tcPr>
            <w:tcW w:w="1985" w:type="dxa"/>
            <w:shd w:val="clear" w:color="auto" w:fill="auto"/>
            <w:noWrap/>
            <w:vAlign w:val="bottom"/>
            <w:hideMark/>
          </w:tcPr>
          <w:p w14:paraId="613FDF1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56005E88" w14:textId="77777777" w:rsidTr="00C934AB">
        <w:trPr>
          <w:trHeight w:val="302"/>
        </w:trPr>
        <w:tc>
          <w:tcPr>
            <w:tcW w:w="1301" w:type="dxa"/>
            <w:shd w:val="clear" w:color="auto" w:fill="auto"/>
            <w:noWrap/>
            <w:vAlign w:val="bottom"/>
            <w:hideMark/>
          </w:tcPr>
          <w:p w14:paraId="43A8ADF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33</w:t>
            </w:r>
          </w:p>
        </w:tc>
        <w:tc>
          <w:tcPr>
            <w:tcW w:w="4063" w:type="dxa"/>
            <w:shd w:val="clear" w:color="auto" w:fill="auto"/>
            <w:noWrap/>
            <w:vAlign w:val="bottom"/>
            <w:hideMark/>
          </w:tcPr>
          <w:p w14:paraId="3925D26A"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Manufacturers (F &amp; B)</w:t>
            </w:r>
          </w:p>
        </w:tc>
        <w:tc>
          <w:tcPr>
            <w:tcW w:w="1276" w:type="dxa"/>
            <w:shd w:val="clear" w:color="auto" w:fill="auto"/>
            <w:noWrap/>
            <w:vAlign w:val="bottom"/>
            <w:hideMark/>
          </w:tcPr>
          <w:p w14:paraId="7B05FA81"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w:t>
            </w:r>
          </w:p>
        </w:tc>
        <w:tc>
          <w:tcPr>
            <w:tcW w:w="1559" w:type="dxa"/>
            <w:shd w:val="clear" w:color="auto" w:fill="auto"/>
            <w:noWrap/>
            <w:vAlign w:val="bottom"/>
            <w:hideMark/>
          </w:tcPr>
          <w:p w14:paraId="2F682A70"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4A30E30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Male</w:t>
            </w:r>
          </w:p>
        </w:tc>
        <w:tc>
          <w:tcPr>
            <w:tcW w:w="992" w:type="dxa"/>
            <w:shd w:val="clear" w:color="auto" w:fill="auto"/>
            <w:noWrap/>
            <w:vAlign w:val="bottom"/>
            <w:hideMark/>
          </w:tcPr>
          <w:p w14:paraId="5082634D"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32</w:t>
            </w:r>
          </w:p>
        </w:tc>
        <w:tc>
          <w:tcPr>
            <w:tcW w:w="1559" w:type="dxa"/>
            <w:shd w:val="clear" w:color="auto" w:fill="auto"/>
            <w:noWrap/>
            <w:vAlign w:val="bottom"/>
            <w:hideMark/>
          </w:tcPr>
          <w:p w14:paraId="3528600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68</w:t>
            </w:r>
          </w:p>
        </w:tc>
        <w:tc>
          <w:tcPr>
            <w:tcW w:w="1985" w:type="dxa"/>
            <w:shd w:val="clear" w:color="auto" w:fill="auto"/>
            <w:noWrap/>
            <w:vAlign w:val="bottom"/>
            <w:hideMark/>
          </w:tcPr>
          <w:p w14:paraId="68F9E62E"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Face to face</w:t>
            </w:r>
          </w:p>
        </w:tc>
      </w:tr>
      <w:tr w:rsidR="006E1490" w:rsidRPr="004B6A93" w14:paraId="10961FA0" w14:textId="77777777" w:rsidTr="00C934AB">
        <w:trPr>
          <w:trHeight w:val="302"/>
        </w:trPr>
        <w:tc>
          <w:tcPr>
            <w:tcW w:w="1301" w:type="dxa"/>
            <w:shd w:val="clear" w:color="auto" w:fill="auto"/>
            <w:noWrap/>
            <w:vAlign w:val="bottom"/>
            <w:hideMark/>
          </w:tcPr>
          <w:p w14:paraId="67376FDB"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34</w:t>
            </w:r>
          </w:p>
        </w:tc>
        <w:tc>
          <w:tcPr>
            <w:tcW w:w="4063" w:type="dxa"/>
            <w:shd w:val="clear" w:color="auto" w:fill="auto"/>
            <w:noWrap/>
            <w:vAlign w:val="bottom"/>
            <w:hideMark/>
          </w:tcPr>
          <w:p w14:paraId="54CB0657"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Distributors (Electrical appliances)</w:t>
            </w:r>
          </w:p>
        </w:tc>
        <w:tc>
          <w:tcPr>
            <w:tcW w:w="1276" w:type="dxa"/>
            <w:shd w:val="clear" w:color="auto" w:fill="auto"/>
            <w:noWrap/>
            <w:vAlign w:val="bottom"/>
            <w:hideMark/>
          </w:tcPr>
          <w:p w14:paraId="0BBF1306"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559" w:type="dxa"/>
            <w:shd w:val="clear" w:color="auto" w:fill="auto"/>
            <w:noWrap/>
            <w:vAlign w:val="bottom"/>
            <w:hideMark/>
          </w:tcPr>
          <w:p w14:paraId="3C49715F"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2</w:t>
            </w:r>
          </w:p>
        </w:tc>
        <w:tc>
          <w:tcPr>
            <w:tcW w:w="1134" w:type="dxa"/>
            <w:shd w:val="clear" w:color="auto" w:fill="auto"/>
            <w:noWrap/>
            <w:vAlign w:val="bottom"/>
            <w:hideMark/>
          </w:tcPr>
          <w:p w14:paraId="688F191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Female</w:t>
            </w:r>
          </w:p>
        </w:tc>
        <w:tc>
          <w:tcPr>
            <w:tcW w:w="992" w:type="dxa"/>
            <w:shd w:val="clear" w:color="auto" w:fill="auto"/>
            <w:noWrap/>
            <w:vAlign w:val="bottom"/>
            <w:hideMark/>
          </w:tcPr>
          <w:p w14:paraId="54C2371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lang w:eastAsia="en-IN"/>
                <w14:ligatures w14:val="none"/>
              </w:rPr>
            </w:pPr>
            <w:r w:rsidRPr="004B6A93">
              <w:rPr>
                <w:rFonts w:ascii="Times New Roman" w:eastAsia="Times New Roman" w:hAnsi="Times New Roman" w:cs="Times New Roman"/>
                <w:color w:val="000000"/>
                <w:kern w:val="0"/>
                <w:lang w:eastAsia="en-IN"/>
                <w14:ligatures w14:val="none"/>
              </w:rPr>
              <w:t>38</w:t>
            </w:r>
          </w:p>
        </w:tc>
        <w:tc>
          <w:tcPr>
            <w:tcW w:w="1559" w:type="dxa"/>
            <w:shd w:val="clear" w:color="auto" w:fill="auto"/>
            <w:noWrap/>
            <w:vAlign w:val="bottom"/>
            <w:hideMark/>
          </w:tcPr>
          <w:p w14:paraId="39C81585"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37</w:t>
            </w:r>
          </w:p>
        </w:tc>
        <w:tc>
          <w:tcPr>
            <w:tcW w:w="1985" w:type="dxa"/>
            <w:shd w:val="clear" w:color="auto" w:fill="auto"/>
            <w:noWrap/>
            <w:vAlign w:val="bottom"/>
            <w:hideMark/>
          </w:tcPr>
          <w:p w14:paraId="4BEE5094" w14:textId="77777777" w:rsidR="006E1490" w:rsidRPr="004B6A93" w:rsidRDefault="006E1490" w:rsidP="00C934AB">
            <w:pPr>
              <w:spacing w:after="0" w:line="240" w:lineRule="auto"/>
              <w:jc w:val="center"/>
              <w:rPr>
                <w:rFonts w:ascii="Times New Roman" w:eastAsia="Times New Roman" w:hAnsi="Times New Roman" w:cs="Times New Roman"/>
                <w:color w:val="000000"/>
                <w:kern w:val="0"/>
                <w:sz w:val="24"/>
                <w:szCs w:val="24"/>
                <w:lang w:eastAsia="en-IN"/>
                <w14:ligatures w14:val="none"/>
              </w:rPr>
            </w:pPr>
            <w:r w:rsidRPr="004B6A93">
              <w:rPr>
                <w:rFonts w:ascii="Times New Roman" w:eastAsia="Times New Roman" w:hAnsi="Times New Roman" w:cs="Times New Roman"/>
                <w:color w:val="000000"/>
                <w:kern w:val="0"/>
                <w:sz w:val="24"/>
                <w:szCs w:val="24"/>
                <w:lang w:eastAsia="en-IN"/>
                <w14:ligatures w14:val="none"/>
              </w:rPr>
              <w:t>Telephonic</w:t>
            </w:r>
          </w:p>
        </w:tc>
      </w:tr>
    </w:tbl>
    <w:p w14:paraId="6A47F924" w14:textId="77777777" w:rsidR="006E1490" w:rsidRDefault="006E1490" w:rsidP="006E1490"/>
    <w:p w14:paraId="662DC6DF" w14:textId="77777777" w:rsidR="006E1490" w:rsidRDefault="006E1490" w:rsidP="006E1490"/>
    <w:p w14:paraId="05334F54" w14:textId="77777777" w:rsidR="006E1490" w:rsidRDefault="006E1490" w:rsidP="006E1490"/>
    <w:p w14:paraId="1C76F5BA" w14:textId="77777777" w:rsidR="006E1490" w:rsidRDefault="006E1490" w:rsidP="006E1490"/>
    <w:p w14:paraId="1ABD9A7E" w14:textId="77777777" w:rsidR="006E1490" w:rsidRDefault="006E1490" w:rsidP="006E1490"/>
    <w:p w14:paraId="76DC96E8" w14:textId="77777777" w:rsidR="006E1490" w:rsidRDefault="006E1490" w:rsidP="006E1490"/>
    <w:p w14:paraId="079638E6" w14:textId="77777777" w:rsidR="006E1490" w:rsidRDefault="006E1490" w:rsidP="006E1490"/>
    <w:p w14:paraId="29117159" w14:textId="77777777" w:rsidR="006E1490" w:rsidRDefault="006E1490" w:rsidP="006E1490"/>
    <w:p w14:paraId="1D363A1A" w14:textId="77777777" w:rsidR="006E1490" w:rsidRDefault="006E1490" w:rsidP="006E1490"/>
    <w:p w14:paraId="445FB7F5" w14:textId="77777777" w:rsidR="006E1490" w:rsidRDefault="006E1490" w:rsidP="006E1490"/>
    <w:p w14:paraId="27211AE8" w14:textId="77777777" w:rsidR="006E1490" w:rsidRDefault="006E1490" w:rsidP="006E1490"/>
    <w:p w14:paraId="3C11F526" w14:textId="77777777" w:rsidR="006E1490" w:rsidRDefault="006E1490" w:rsidP="006E1490"/>
    <w:p w14:paraId="17F6757E"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b/>
          <w:bCs/>
          <w:color w:val="467886" w:themeColor="hyperlink"/>
          <w:sz w:val="24"/>
          <w:szCs w:val="24"/>
          <w:u w:val="single"/>
        </w:rPr>
      </w:pPr>
      <w:r w:rsidRPr="00F8387C">
        <w:rPr>
          <w:rFonts w:ascii="Times New Roman" w:hAnsi="Times New Roman" w:cs="Times New Roman"/>
          <w:b/>
          <w:bCs/>
          <w:noProof/>
          <w:color w:val="467886" w:themeColor="hyperlink"/>
          <w:sz w:val="24"/>
          <w:szCs w:val="24"/>
          <w:u w:val="single"/>
        </w:rPr>
        <w:lastRenderedPageBreak/>
        <mc:AlternateContent>
          <mc:Choice Requires="wps">
            <w:drawing>
              <wp:anchor distT="0" distB="0" distL="114300" distR="114300" simplePos="0" relativeHeight="251659264" behindDoc="0" locked="0" layoutInCell="1" allowOverlap="1" wp14:anchorId="70D92BFE" wp14:editId="5679964C">
                <wp:simplePos x="0" y="0"/>
                <wp:positionH relativeFrom="column">
                  <wp:posOffset>1524000</wp:posOffset>
                </wp:positionH>
                <wp:positionV relativeFrom="paragraph">
                  <wp:posOffset>0</wp:posOffset>
                </wp:positionV>
                <wp:extent cx="7543800" cy="262890"/>
                <wp:effectExtent l="0" t="0" r="19050" b="22860"/>
                <wp:wrapNone/>
                <wp:docPr id="1187784492" name="Rectangle 1187784492"/>
                <wp:cNvGraphicFramePr/>
                <a:graphic xmlns:a="http://schemas.openxmlformats.org/drawingml/2006/main">
                  <a:graphicData uri="http://schemas.microsoft.com/office/word/2010/wordprocessingShape">
                    <wps:wsp>
                      <wps:cNvSpPr/>
                      <wps:spPr>
                        <a:xfrm>
                          <a:off x="0" y="0"/>
                          <a:ext cx="7543800" cy="262890"/>
                        </a:xfrm>
                        <a:prstGeom prst="rect">
                          <a:avLst/>
                        </a:prstGeom>
                        <a:ln>
                          <a:solidFill>
                            <a:schemeClr val="bg2">
                              <a:lumMod val="75000"/>
                            </a:schemeClr>
                          </a:solidFill>
                        </a:ln>
                      </wps:spPr>
                      <wps:style>
                        <a:lnRef idx="1">
                          <a:schemeClr val="dk1"/>
                        </a:lnRef>
                        <a:fillRef idx="2">
                          <a:schemeClr val="dk1"/>
                        </a:fillRef>
                        <a:effectRef idx="1">
                          <a:schemeClr val="dk1"/>
                        </a:effectRef>
                        <a:fontRef idx="minor">
                          <a:schemeClr val="dk1"/>
                        </a:fontRef>
                      </wps:style>
                      <wps:txbx>
                        <w:txbxContent>
                          <w:p w14:paraId="58B1CEE1" w14:textId="77777777" w:rsidR="006E1490" w:rsidRPr="006F4F7B" w:rsidRDefault="006E1490" w:rsidP="006E1490">
                            <w:pPr>
                              <w:rPr>
                                <w:color w:val="FFFFFF" w:themeColor="background1"/>
                                <w:sz w:val="20"/>
                                <w:szCs w:val="20"/>
                                <w:lang w:val="en-US"/>
                              </w:rPr>
                            </w:pPr>
                            <w:r>
                              <w:rPr>
                                <w:color w:val="FFFFFF" w:themeColor="background1"/>
                                <w:sz w:val="20"/>
                                <w:szCs w:val="20"/>
                                <w:lang w:val="en-US"/>
                              </w:rPr>
                              <w:t xml:space="preserve">Interview Guide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92BFE" id="Rectangle 1187784492" o:spid="_x0000_s1028" style="position:absolute;left:0;text-align:left;margin-left:120pt;margin-top:0;width:594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" fillcolor="#555 [2160]" strokecolor="#adadad [2414]" strokeweight=".5pt">
                <v:fill color2="#313131 [2608]" rotate="t" colors="0 #9b9b9b;.5 #8e8e8e;1 #797979" focus="100%" type="gradient">
                  <o:fill v:ext="view" type="gradientUnscaled"/>
                </v:fill>
                <v:textbox>
                  <w:txbxContent>
                    <w:p w14:paraId="58B1CEE1" w14:textId="77777777" w:rsidR="006E1490" w:rsidRPr="006F4F7B" w:rsidRDefault="006E1490" w:rsidP="006E1490">
                      <w:pPr>
                        <w:rPr>
                          <w:color w:val="FFFFFF" w:themeColor="background1"/>
                          <w:sz w:val="20"/>
                          <w:szCs w:val="20"/>
                          <w:lang w:val="en-US"/>
                        </w:rPr>
                      </w:pPr>
                      <w:r>
                        <w:rPr>
                          <w:color w:val="FFFFFF" w:themeColor="background1"/>
                          <w:sz w:val="20"/>
                          <w:szCs w:val="20"/>
                          <w:lang w:val="en-US"/>
                        </w:rPr>
                        <w:t xml:space="preserve">Interview Guide </w:t>
                      </w:r>
                    </w:p>
                  </w:txbxContent>
                </v:textbox>
              </v:rect>
            </w:pict>
          </mc:Fallback>
        </mc:AlternateContent>
      </w:r>
      <w:r w:rsidRPr="00F8387C">
        <w:rPr>
          <w:rFonts w:ascii="Times New Roman" w:hAnsi="Times New Roman" w:cs="Times New Roman"/>
          <w:b/>
          <w:bCs/>
          <w:noProof/>
          <w:color w:val="467886" w:themeColor="hyperlink"/>
          <w:sz w:val="24"/>
          <w:szCs w:val="24"/>
          <w:u w:val="single"/>
        </w:rPr>
        <mc:AlternateContent>
          <mc:Choice Requires="wps">
            <w:drawing>
              <wp:anchor distT="0" distB="0" distL="114300" distR="114300" simplePos="0" relativeHeight="251660288" behindDoc="0" locked="0" layoutInCell="1" allowOverlap="1" wp14:anchorId="1187D886" wp14:editId="238A4A46">
                <wp:simplePos x="0" y="0"/>
                <wp:positionH relativeFrom="margin">
                  <wp:posOffset>0</wp:posOffset>
                </wp:positionH>
                <wp:positionV relativeFrom="paragraph">
                  <wp:posOffset>1270</wp:posOffset>
                </wp:positionV>
                <wp:extent cx="1548130" cy="262890"/>
                <wp:effectExtent l="0" t="0" r="13970" b="22860"/>
                <wp:wrapNone/>
                <wp:docPr id="1272950610" name="Rectangle 1272950610"/>
                <wp:cNvGraphicFramePr/>
                <a:graphic xmlns:a="http://schemas.openxmlformats.org/drawingml/2006/main">
                  <a:graphicData uri="http://schemas.microsoft.com/office/word/2010/wordprocessingShape">
                    <wps:wsp>
                      <wps:cNvSpPr/>
                      <wps:spPr>
                        <a:xfrm>
                          <a:off x="0" y="0"/>
                          <a:ext cx="1548130" cy="262890"/>
                        </a:xfrm>
                        <a:prstGeom prst="rect">
                          <a:avLst/>
                        </a:prstGeom>
                        <a:solidFill>
                          <a:schemeClr val="tx1"/>
                        </a:solidFill>
                        <a:ln>
                          <a:solidFill>
                            <a:schemeClr val="tx1"/>
                          </a:solidFill>
                        </a:ln>
                      </wps:spPr>
                      <wps:style>
                        <a:lnRef idx="1">
                          <a:schemeClr val="dk1"/>
                        </a:lnRef>
                        <a:fillRef idx="2">
                          <a:schemeClr val="dk1"/>
                        </a:fillRef>
                        <a:effectRef idx="1">
                          <a:schemeClr val="dk1"/>
                        </a:effectRef>
                        <a:fontRef idx="minor">
                          <a:schemeClr val="dk1"/>
                        </a:fontRef>
                      </wps:style>
                      <wps:txbx>
                        <w:txbxContent>
                          <w:p w14:paraId="03D375EF" w14:textId="77777777" w:rsidR="006E1490" w:rsidRPr="000938C6" w:rsidRDefault="006E1490" w:rsidP="006E1490">
                            <w:pPr>
                              <w:spacing w:after="0"/>
                              <w:jc w:val="center"/>
                              <w:rPr>
                                <w:rFonts w:cstheme="minorHAnsi"/>
                                <w:color w:val="FFFFFF" w:themeColor="background1"/>
                                <w:sz w:val="20"/>
                                <w:szCs w:val="20"/>
                                <w:lang w:val="en-US"/>
                              </w:rPr>
                            </w:pPr>
                            <w:r>
                              <w:rPr>
                                <w:rFonts w:cstheme="minorHAnsi"/>
                                <w:color w:val="FFFFFF" w:themeColor="background1"/>
                                <w:sz w:val="20"/>
                                <w:szCs w:val="20"/>
                                <w:lang w:val="en-US"/>
                              </w:rPr>
                              <w:t>Appendix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87D886" id="Rectangle 1272950610" o:spid="_x0000_s1029" style="position:absolute;left:0;text-align:left;margin-left:0;margin-top:.1pt;width:121.9pt;height:20.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" fillcolor="black [3213]" strokecolor="black [3213]" strokeweight=".5pt">
                <v:textbox>
                  <w:txbxContent>
                    <w:p w14:paraId="03D375EF" w14:textId="77777777" w:rsidR="006E1490" w:rsidRPr="000938C6" w:rsidRDefault="006E1490" w:rsidP="006E1490">
                      <w:pPr>
                        <w:spacing w:after="0"/>
                        <w:jc w:val="center"/>
                        <w:rPr>
                          <w:rFonts w:cstheme="minorHAnsi"/>
                          <w:color w:val="FFFFFF" w:themeColor="background1"/>
                          <w:sz w:val="20"/>
                          <w:szCs w:val="20"/>
                          <w:lang w:val="en-US"/>
                        </w:rPr>
                      </w:pPr>
                      <w:r>
                        <w:rPr>
                          <w:rFonts w:cstheme="minorHAnsi"/>
                          <w:color w:val="FFFFFF" w:themeColor="background1"/>
                          <w:sz w:val="20"/>
                          <w:szCs w:val="20"/>
                          <w:lang w:val="en-US"/>
                        </w:rPr>
                        <w:t>Appendix 2</w:t>
                      </w:r>
                    </w:p>
                  </w:txbxContent>
                </v:textbox>
                <w10:wrap anchorx="margin"/>
              </v:rect>
            </w:pict>
          </mc:Fallback>
        </mc:AlternateContent>
      </w:r>
    </w:p>
    <w:p w14:paraId="65062F93"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467886" w:themeColor="hyperlink"/>
          <w:sz w:val="24"/>
          <w:szCs w:val="24"/>
          <w:u w:val="single"/>
        </w:rPr>
      </w:pPr>
    </w:p>
    <w:p w14:paraId="395BFB36"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Recording No.:                                                                                           </w:t>
      </w:r>
      <w:r w:rsidRPr="00F8387C">
        <w:rPr>
          <w:rFonts w:ascii="Times New Roman" w:hAnsi="Times New Roman" w:cs="Times New Roman"/>
          <w:color w:val="000000" w:themeColor="text1"/>
          <w:sz w:val="24"/>
          <w:szCs w:val="24"/>
        </w:rPr>
        <w:tab/>
      </w:r>
      <w:r w:rsidRPr="00F8387C">
        <w:rPr>
          <w:rFonts w:ascii="Times New Roman" w:hAnsi="Times New Roman" w:cs="Times New Roman"/>
          <w:color w:val="000000" w:themeColor="text1"/>
          <w:sz w:val="24"/>
          <w:szCs w:val="24"/>
        </w:rPr>
        <w:tab/>
      </w:r>
      <w:r w:rsidRPr="00F8387C">
        <w:rPr>
          <w:rFonts w:ascii="Times New Roman" w:hAnsi="Times New Roman" w:cs="Times New Roman"/>
          <w:color w:val="000000" w:themeColor="text1"/>
          <w:sz w:val="24"/>
          <w:szCs w:val="24"/>
        </w:rPr>
        <w:tab/>
      </w:r>
      <w:r w:rsidRPr="00F8387C">
        <w:rPr>
          <w:rFonts w:ascii="Times New Roman" w:hAnsi="Times New Roman" w:cs="Times New Roman"/>
          <w:color w:val="000000" w:themeColor="text1"/>
          <w:sz w:val="24"/>
          <w:szCs w:val="24"/>
        </w:rPr>
        <w:tab/>
      </w:r>
      <w:r w:rsidRPr="00F8387C">
        <w:rPr>
          <w:rFonts w:ascii="Times New Roman" w:hAnsi="Times New Roman" w:cs="Times New Roman"/>
          <w:color w:val="000000" w:themeColor="text1"/>
          <w:sz w:val="24"/>
          <w:szCs w:val="24"/>
        </w:rPr>
        <w:tab/>
      </w:r>
      <w:r w:rsidRPr="00F8387C">
        <w:rPr>
          <w:rFonts w:ascii="Times New Roman" w:hAnsi="Times New Roman" w:cs="Times New Roman"/>
          <w:color w:val="000000" w:themeColor="text1"/>
          <w:sz w:val="24"/>
          <w:szCs w:val="24"/>
        </w:rPr>
        <w:tab/>
      </w:r>
      <w:r w:rsidRPr="00F8387C">
        <w:rPr>
          <w:rFonts w:ascii="Times New Roman" w:hAnsi="Times New Roman" w:cs="Times New Roman"/>
          <w:color w:val="000000" w:themeColor="text1"/>
          <w:sz w:val="24"/>
          <w:szCs w:val="24"/>
        </w:rPr>
        <w:tab/>
      </w:r>
      <w:r w:rsidRPr="00F8387C">
        <w:rPr>
          <w:rFonts w:ascii="Times New Roman" w:hAnsi="Times New Roman" w:cs="Times New Roman"/>
          <w:color w:val="000000" w:themeColor="text1"/>
          <w:sz w:val="24"/>
          <w:szCs w:val="24"/>
        </w:rPr>
        <w:tab/>
        <w:t xml:space="preserve">Date: </w:t>
      </w:r>
    </w:p>
    <w:tbl>
      <w:tblPr>
        <w:tblStyle w:val="TableGrid"/>
        <w:tblW w:w="14312" w:type="dxa"/>
        <w:tblLayout w:type="fixed"/>
        <w:tblLook w:val="0000" w:firstRow="0" w:lastRow="0" w:firstColumn="0" w:lastColumn="0" w:noHBand="0" w:noVBand="0"/>
      </w:tblPr>
      <w:tblGrid>
        <w:gridCol w:w="1962"/>
        <w:gridCol w:w="3402"/>
        <w:gridCol w:w="1134"/>
        <w:gridCol w:w="2995"/>
        <w:gridCol w:w="4819"/>
      </w:tblGrid>
      <w:tr w:rsidR="006E1490" w:rsidRPr="00062E7B" w14:paraId="422F8F63" w14:textId="77777777" w:rsidTr="00C934AB">
        <w:trPr>
          <w:trHeight w:val="78"/>
        </w:trPr>
        <w:tc>
          <w:tcPr>
            <w:tcW w:w="14312" w:type="dxa"/>
            <w:gridSpan w:val="5"/>
            <w:tcBorders>
              <w:top w:val="single" w:sz="18" w:space="0" w:color="000000"/>
              <w:left w:val="single" w:sz="18" w:space="0" w:color="000000"/>
              <w:bottom w:val="single" w:sz="18" w:space="0" w:color="000000"/>
              <w:right w:val="single" w:sz="18" w:space="0" w:color="000000"/>
            </w:tcBorders>
          </w:tcPr>
          <w:p w14:paraId="18C1142C"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Name of the business </w:t>
            </w:r>
          </w:p>
        </w:tc>
      </w:tr>
      <w:tr w:rsidR="006E1490" w:rsidRPr="00062E7B" w14:paraId="52D9E4A1" w14:textId="77777777" w:rsidTr="00C934AB">
        <w:trPr>
          <w:trHeight w:val="78"/>
        </w:trPr>
        <w:tc>
          <w:tcPr>
            <w:tcW w:w="14312" w:type="dxa"/>
            <w:gridSpan w:val="5"/>
            <w:tcBorders>
              <w:top w:val="single" w:sz="18" w:space="0" w:color="000000"/>
              <w:left w:val="single" w:sz="18" w:space="0" w:color="000000"/>
              <w:bottom w:val="single" w:sz="18" w:space="0" w:color="000000"/>
              <w:right w:val="single" w:sz="18" w:space="0" w:color="000000"/>
            </w:tcBorders>
          </w:tcPr>
          <w:p w14:paraId="359C93AB"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Address </w:t>
            </w:r>
          </w:p>
        </w:tc>
      </w:tr>
      <w:tr w:rsidR="006E1490" w:rsidRPr="00062E7B" w14:paraId="7F0010A9" w14:textId="77777777" w:rsidTr="00C934AB">
        <w:trPr>
          <w:trHeight w:val="78"/>
        </w:trPr>
        <w:tc>
          <w:tcPr>
            <w:tcW w:w="14312" w:type="dxa"/>
            <w:gridSpan w:val="5"/>
            <w:tcBorders>
              <w:top w:val="single" w:sz="18" w:space="0" w:color="000000"/>
              <w:left w:val="single" w:sz="18" w:space="0" w:color="000000"/>
              <w:bottom w:val="single" w:sz="18" w:space="0" w:color="000000"/>
              <w:right w:val="single" w:sz="18" w:space="0" w:color="000000"/>
            </w:tcBorders>
          </w:tcPr>
          <w:p w14:paraId="0C24E8B5"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Email ID </w:t>
            </w:r>
          </w:p>
        </w:tc>
      </w:tr>
      <w:tr w:rsidR="006E1490" w:rsidRPr="00062E7B" w14:paraId="2EEF11BB" w14:textId="77777777" w:rsidTr="00C934AB">
        <w:trPr>
          <w:trHeight w:val="307"/>
        </w:trPr>
        <w:tc>
          <w:tcPr>
            <w:tcW w:w="14312" w:type="dxa"/>
            <w:gridSpan w:val="5"/>
            <w:tcBorders>
              <w:top w:val="single" w:sz="18" w:space="0" w:color="000000"/>
              <w:left w:val="single" w:sz="18" w:space="0" w:color="000000"/>
              <w:bottom w:val="single" w:sz="18" w:space="0" w:color="000000"/>
              <w:right w:val="single" w:sz="18" w:space="0" w:color="000000"/>
            </w:tcBorders>
          </w:tcPr>
          <w:p w14:paraId="408C2A57"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Scale of operation: </w:t>
            </w:r>
          </w:p>
          <w:p w14:paraId="5C412AB0"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i/>
                <w:iCs/>
                <w:color w:val="000000" w:themeColor="text1"/>
                <w:sz w:val="24"/>
                <w:szCs w:val="24"/>
              </w:rPr>
              <w:t xml:space="preserve">a. No. of employees </w:t>
            </w:r>
          </w:p>
          <w:p w14:paraId="4B0F8F08"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i/>
                <w:iCs/>
                <w:color w:val="000000" w:themeColor="text1"/>
                <w:sz w:val="24"/>
                <w:szCs w:val="24"/>
              </w:rPr>
              <w:t xml:space="preserve">b. Turnover </w:t>
            </w:r>
          </w:p>
        </w:tc>
      </w:tr>
      <w:tr w:rsidR="006E1490" w:rsidRPr="00062E7B" w14:paraId="0ECFA29A" w14:textId="77777777" w:rsidTr="00C934AB">
        <w:trPr>
          <w:trHeight w:val="78"/>
        </w:trPr>
        <w:tc>
          <w:tcPr>
            <w:tcW w:w="14312" w:type="dxa"/>
            <w:gridSpan w:val="5"/>
            <w:tcBorders>
              <w:top w:val="single" w:sz="18" w:space="0" w:color="000000"/>
              <w:left w:val="single" w:sz="18" w:space="0" w:color="000000"/>
              <w:bottom w:val="single" w:sz="18" w:space="0" w:color="000000"/>
              <w:right w:val="single" w:sz="18" w:space="0" w:color="000000"/>
            </w:tcBorders>
          </w:tcPr>
          <w:p w14:paraId="2487F506"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Type of industry sector: </w:t>
            </w:r>
          </w:p>
        </w:tc>
      </w:tr>
      <w:tr w:rsidR="006E1490" w:rsidRPr="00062E7B" w14:paraId="1082DB32" w14:textId="77777777" w:rsidTr="00C934AB">
        <w:trPr>
          <w:trHeight w:val="193"/>
        </w:trPr>
        <w:tc>
          <w:tcPr>
            <w:tcW w:w="14312" w:type="dxa"/>
            <w:gridSpan w:val="5"/>
            <w:tcBorders>
              <w:top w:val="single" w:sz="18" w:space="0" w:color="000000"/>
              <w:left w:val="single" w:sz="18" w:space="0" w:color="000000"/>
              <w:bottom w:val="single" w:sz="18" w:space="0" w:color="000000"/>
              <w:right w:val="single" w:sz="18" w:space="0" w:color="000000"/>
            </w:tcBorders>
          </w:tcPr>
          <w:p w14:paraId="4E9DA2FE"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Form of business</w:t>
            </w:r>
            <w:r w:rsidRPr="00F8387C">
              <w:rPr>
                <w:rFonts w:ascii="Times New Roman" w:hAnsi="Times New Roman" w:cs="Times New Roman"/>
                <w:i/>
                <w:iCs/>
                <w:color w:val="000000" w:themeColor="text1"/>
                <w:sz w:val="24"/>
                <w:szCs w:val="24"/>
              </w:rPr>
              <w:t xml:space="preserve">:(Partnership /Proprietorship /Private/Public) </w:t>
            </w:r>
          </w:p>
        </w:tc>
      </w:tr>
      <w:tr w:rsidR="006E1490" w:rsidRPr="00062E7B" w14:paraId="66A456F7" w14:textId="77777777" w:rsidTr="00C934AB">
        <w:trPr>
          <w:trHeight w:val="78"/>
        </w:trPr>
        <w:tc>
          <w:tcPr>
            <w:tcW w:w="14312" w:type="dxa"/>
            <w:gridSpan w:val="5"/>
            <w:tcBorders>
              <w:top w:val="single" w:sz="18" w:space="0" w:color="000000"/>
              <w:left w:val="single" w:sz="18" w:space="0" w:color="000000"/>
              <w:bottom w:val="single" w:sz="18" w:space="0" w:color="000000"/>
              <w:right w:val="single" w:sz="18" w:space="0" w:color="000000"/>
            </w:tcBorders>
          </w:tcPr>
          <w:p w14:paraId="071FB661"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Status of the firm </w:t>
            </w:r>
            <w:r w:rsidRPr="00F8387C">
              <w:rPr>
                <w:rFonts w:ascii="Times New Roman" w:hAnsi="Times New Roman" w:cs="Times New Roman"/>
                <w:i/>
                <w:iCs/>
                <w:color w:val="000000" w:themeColor="text1"/>
                <w:sz w:val="24"/>
                <w:szCs w:val="24"/>
              </w:rPr>
              <w:t xml:space="preserve">(Listed/Unlisted) </w:t>
            </w:r>
          </w:p>
        </w:tc>
      </w:tr>
      <w:tr w:rsidR="006E1490" w:rsidRPr="00062E7B" w14:paraId="119102EC" w14:textId="77777777" w:rsidTr="00C934AB">
        <w:trPr>
          <w:trHeight w:val="652"/>
        </w:trPr>
        <w:tc>
          <w:tcPr>
            <w:tcW w:w="14312" w:type="dxa"/>
            <w:gridSpan w:val="5"/>
            <w:tcBorders>
              <w:top w:val="single" w:sz="18" w:space="0" w:color="000000"/>
              <w:left w:val="single" w:sz="18" w:space="0" w:color="000000"/>
              <w:bottom w:val="single" w:sz="18" w:space="0" w:color="000000"/>
              <w:right w:val="single" w:sz="18" w:space="0" w:color="000000"/>
            </w:tcBorders>
          </w:tcPr>
          <w:p w14:paraId="49A9369E"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Type of Ownership </w:t>
            </w:r>
          </w:p>
          <w:p w14:paraId="7BA13305"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i/>
                <w:iCs/>
                <w:color w:val="000000" w:themeColor="text1"/>
                <w:sz w:val="24"/>
                <w:szCs w:val="24"/>
              </w:rPr>
              <w:t xml:space="preserve">(Family owned/family managed/ family controlled) </w:t>
            </w:r>
          </w:p>
          <w:p w14:paraId="722F4F09"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i/>
                <w:iCs/>
                <w:color w:val="000000" w:themeColor="text1"/>
                <w:sz w:val="24"/>
                <w:szCs w:val="24"/>
              </w:rPr>
              <w:t xml:space="preserve">No. of shareholders </w:t>
            </w:r>
          </w:p>
          <w:p w14:paraId="1BF7EECE"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i/>
                <w:iCs/>
                <w:color w:val="000000" w:themeColor="text1"/>
                <w:sz w:val="24"/>
                <w:szCs w:val="24"/>
              </w:rPr>
              <w:t xml:space="preserve">Percentage of shares held by non-family members </w:t>
            </w:r>
          </w:p>
        </w:tc>
      </w:tr>
      <w:tr w:rsidR="006E1490" w:rsidRPr="00062E7B" w14:paraId="73B95B8E" w14:textId="77777777" w:rsidTr="00C934AB">
        <w:trPr>
          <w:trHeight w:val="78"/>
        </w:trPr>
        <w:tc>
          <w:tcPr>
            <w:tcW w:w="14312" w:type="dxa"/>
            <w:gridSpan w:val="5"/>
            <w:tcBorders>
              <w:top w:val="single" w:sz="18" w:space="0" w:color="000000"/>
              <w:left w:val="single" w:sz="18" w:space="0" w:color="000000"/>
              <w:bottom w:val="single" w:sz="18" w:space="0" w:color="000000"/>
              <w:right w:val="single" w:sz="18" w:space="0" w:color="000000"/>
            </w:tcBorders>
          </w:tcPr>
          <w:p w14:paraId="0329C00D"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Name of the interview and age </w:t>
            </w:r>
          </w:p>
        </w:tc>
      </w:tr>
      <w:tr w:rsidR="006E1490" w:rsidRPr="00062E7B" w14:paraId="14B52463" w14:textId="77777777" w:rsidTr="00C934AB">
        <w:trPr>
          <w:trHeight w:val="78"/>
        </w:trPr>
        <w:tc>
          <w:tcPr>
            <w:tcW w:w="1962" w:type="dxa"/>
            <w:tcBorders>
              <w:top w:val="single" w:sz="18" w:space="0" w:color="000000"/>
              <w:left w:val="single" w:sz="18" w:space="0" w:color="000000"/>
              <w:bottom w:val="single" w:sz="18" w:space="0" w:color="000000"/>
              <w:right w:val="single" w:sz="18" w:space="0" w:color="000000"/>
            </w:tcBorders>
          </w:tcPr>
          <w:p w14:paraId="28FA5691"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Family members: </w:t>
            </w:r>
          </w:p>
          <w:p w14:paraId="26D7CC86"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1.</w:t>
            </w:r>
          </w:p>
          <w:p w14:paraId="3FCDEDF9"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2.</w:t>
            </w:r>
          </w:p>
          <w:p w14:paraId="5A2F3343"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p>
        </w:tc>
        <w:tc>
          <w:tcPr>
            <w:tcW w:w="3402" w:type="dxa"/>
            <w:tcBorders>
              <w:top w:val="single" w:sz="18" w:space="0" w:color="000000"/>
              <w:left w:val="single" w:sz="18" w:space="0" w:color="000000"/>
              <w:bottom w:val="single" w:sz="18" w:space="0" w:color="000000"/>
              <w:right w:val="single" w:sz="18" w:space="0" w:color="000000"/>
            </w:tcBorders>
          </w:tcPr>
          <w:p w14:paraId="5FCE67F5"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Name </w:t>
            </w:r>
          </w:p>
        </w:tc>
        <w:tc>
          <w:tcPr>
            <w:tcW w:w="1134" w:type="dxa"/>
            <w:tcBorders>
              <w:top w:val="single" w:sz="18" w:space="0" w:color="000000"/>
              <w:left w:val="single" w:sz="18" w:space="0" w:color="000000"/>
              <w:bottom w:val="single" w:sz="18" w:space="0" w:color="000000"/>
              <w:right w:val="single" w:sz="18" w:space="0" w:color="000000"/>
            </w:tcBorders>
          </w:tcPr>
          <w:p w14:paraId="0C76FAF2"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Age </w:t>
            </w:r>
          </w:p>
        </w:tc>
        <w:tc>
          <w:tcPr>
            <w:tcW w:w="2995" w:type="dxa"/>
            <w:tcBorders>
              <w:top w:val="single" w:sz="18" w:space="0" w:color="000000"/>
              <w:left w:val="single" w:sz="18" w:space="0" w:color="000000"/>
              <w:bottom w:val="single" w:sz="18" w:space="0" w:color="000000"/>
              <w:right w:val="single" w:sz="18" w:space="0" w:color="000000"/>
            </w:tcBorders>
          </w:tcPr>
          <w:p w14:paraId="4B85E0B1"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Relation </w:t>
            </w:r>
          </w:p>
        </w:tc>
        <w:tc>
          <w:tcPr>
            <w:tcW w:w="4819" w:type="dxa"/>
            <w:tcBorders>
              <w:top w:val="single" w:sz="18" w:space="0" w:color="000000"/>
              <w:left w:val="single" w:sz="18" w:space="0" w:color="000000"/>
              <w:bottom w:val="single" w:sz="18" w:space="0" w:color="000000"/>
              <w:right w:val="single" w:sz="18" w:space="0" w:color="000000"/>
            </w:tcBorders>
          </w:tcPr>
          <w:p w14:paraId="6A09CAC7"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Position </w:t>
            </w:r>
          </w:p>
        </w:tc>
      </w:tr>
    </w:tbl>
    <w:p w14:paraId="0441B99E"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sectPr w:rsidR="006E1490" w:rsidRPr="00F8387C" w:rsidSect="006E1490">
          <w:pgSz w:w="16838" w:h="11906" w:orient="landscape"/>
          <w:pgMar w:top="993" w:right="1440" w:bottom="1440" w:left="1440" w:header="708" w:footer="708" w:gutter="0"/>
          <w:cols w:space="708"/>
          <w:docGrid w:linePitch="360"/>
        </w:sectPr>
      </w:pPr>
    </w:p>
    <w:p w14:paraId="687A9918"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p>
    <w:p w14:paraId="42501E7C"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Dear Sir/Madam,</w:t>
      </w:r>
    </w:p>
    <w:p w14:paraId="16AE630D"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This research is being conducted to understand familiness in family firms. I am conducting this research for my Ph.D. at Manipal Institute of Management in Manipal. I am interested in the opinions of family members about their view on familiness in the firm. The questions I would ask will be related to your family business. Our conversation will be recorded for documentation purpose. However, you will remain anonymous, and the findings of the interview will be used for research and publication purpose. I would like to take your verbal confirmation for the same.</w:t>
      </w:r>
    </w:p>
    <w:p w14:paraId="3B1AA1B2"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Question bank created for reference: </w:t>
      </w:r>
    </w:p>
    <w:p w14:paraId="07B9F772"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b/>
          <w:color w:val="000000" w:themeColor="text1"/>
          <w:sz w:val="24"/>
          <w:szCs w:val="24"/>
        </w:rPr>
      </w:pPr>
    </w:p>
    <w:tbl>
      <w:tblPr>
        <w:tblStyle w:val="TableGrid"/>
        <w:tblW w:w="0" w:type="auto"/>
        <w:tblLook w:val="04A0" w:firstRow="1" w:lastRow="0" w:firstColumn="1" w:lastColumn="0" w:noHBand="0" w:noVBand="1"/>
      </w:tblPr>
      <w:tblGrid>
        <w:gridCol w:w="4957"/>
        <w:gridCol w:w="4059"/>
      </w:tblGrid>
      <w:tr w:rsidR="006E1490" w:rsidRPr="00062E7B" w14:paraId="2BE0A47A" w14:textId="77777777" w:rsidTr="00C934AB">
        <w:tc>
          <w:tcPr>
            <w:tcW w:w="4957" w:type="dxa"/>
            <w:tcBorders>
              <w:top w:val="single" w:sz="18" w:space="0" w:color="000000"/>
              <w:bottom w:val="single" w:sz="18" w:space="0" w:color="000000"/>
            </w:tcBorders>
          </w:tcPr>
          <w:p w14:paraId="0456725C"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F8387C">
              <w:rPr>
                <w:rFonts w:ascii="Times New Roman" w:hAnsi="Times New Roman" w:cs="Times New Roman"/>
                <w:b/>
                <w:color w:val="000000" w:themeColor="text1"/>
                <w:sz w:val="24"/>
                <w:szCs w:val="24"/>
                <w:lang w:val="en-US"/>
              </w:rPr>
              <w:t>Opening Questions</w:t>
            </w:r>
          </w:p>
        </w:tc>
        <w:tc>
          <w:tcPr>
            <w:tcW w:w="4059" w:type="dxa"/>
            <w:tcBorders>
              <w:top w:val="single" w:sz="18" w:space="0" w:color="000000"/>
              <w:bottom w:val="single" w:sz="18" w:space="0" w:color="000000"/>
            </w:tcBorders>
          </w:tcPr>
          <w:p w14:paraId="036DF1C4"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b/>
                <w:color w:val="000000" w:themeColor="text1"/>
                <w:sz w:val="24"/>
                <w:szCs w:val="24"/>
              </w:rPr>
            </w:pPr>
            <w:r w:rsidRPr="00F8387C">
              <w:rPr>
                <w:rFonts w:ascii="Times New Roman" w:hAnsi="Times New Roman" w:cs="Times New Roman"/>
                <w:b/>
                <w:color w:val="000000" w:themeColor="text1"/>
                <w:sz w:val="24"/>
                <w:szCs w:val="24"/>
              </w:rPr>
              <w:t>Probe</w:t>
            </w:r>
          </w:p>
        </w:tc>
      </w:tr>
      <w:tr w:rsidR="006E1490" w:rsidRPr="00062E7B" w14:paraId="17EB855F"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64129F9B"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Can you brief the history of the family firm? </w:t>
            </w:r>
          </w:p>
          <w:p w14:paraId="3981DB7F"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p>
        </w:tc>
        <w:tc>
          <w:tcPr>
            <w:tcW w:w="4059" w:type="dxa"/>
            <w:tcBorders>
              <w:top w:val="single" w:sz="18" w:space="0" w:color="000000"/>
              <w:left w:val="single" w:sz="18" w:space="0" w:color="000000"/>
              <w:bottom w:val="single" w:sz="18" w:space="0" w:color="000000"/>
              <w:right w:val="single" w:sz="18" w:space="0" w:color="000000"/>
            </w:tcBorders>
          </w:tcPr>
          <w:p w14:paraId="45CE56FA"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Who started, year, type of business, change in business, alternate business </w:t>
            </w:r>
          </w:p>
        </w:tc>
      </w:tr>
      <w:tr w:rsidR="006E1490" w:rsidRPr="00062E7B" w14:paraId="4D88BB10"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41684B1A"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Can you explain about the businesses undertaken by the family firm? </w:t>
            </w:r>
          </w:p>
          <w:p w14:paraId="59160A1F"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lang w:val="en-US"/>
              </w:rPr>
            </w:pPr>
          </w:p>
        </w:tc>
        <w:tc>
          <w:tcPr>
            <w:tcW w:w="4059" w:type="dxa"/>
            <w:tcBorders>
              <w:top w:val="single" w:sz="18" w:space="0" w:color="000000"/>
              <w:left w:val="single" w:sz="18" w:space="0" w:color="000000"/>
              <w:bottom w:val="single" w:sz="18" w:space="0" w:color="000000"/>
              <w:right w:val="single" w:sz="18" w:space="0" w:color="000000"/>
            </w:tcBorders>
          </w:tcPr>
          <w:p w14:paraId="3D8F33C2"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Was there change of business, alternate business, other businesses undertaken. </w:t>
            </w:r>
          </w:p>
          <w:p w14:paraId="39C173EA"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lang w:val="en-US"/>
              </w:rPr>
            </w:pPr>
          </w:p>
        </w:tc>
      </w:tr>
      <w:tr w:rsidR="006E1490" w:rsidRPr="00062E7B" w14:paraId="7C4FC5C6"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117D339A"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How many generations involved in the business. </w:t>
            </w:r>
          </w:p>
        </w:tc>
        <w:tc>
          <w:tcPr>
            <w:tcW w:w="4059" w:type="dxa"/>
            <w:tcBorders>
              <w:top w:val="single" w:sz="18" w:space="0" w:color="000000"/>
              <w:left w:val="single" w:sz="18" w:space="0" w:color="000000"/>
              <w:bottom w:val="single" w:sz="18" w:space="0" w:color="000000"/>
              <w:right w:val="single" w:sz="18" w:space="0" w:color="000000"/>
            </w:tcBorders>
          </w:tcPr>
          <w:p w14:paraId="0B3145CF"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Father, grandfather and so on, No. of owners for the business, who were they</w:t>
            </w:r>
          </w:p>
        </w:tc>
      </w:tr>
      <w:tr w:rsidR="006E1490" w:rsidRPr="00062E7B" w14:paraId="4367C92D"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1B634A3F"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Who are involved in the strategic decision-making process of the family firm </w:t>
            </w:r>
          </w:p>
        </w:tc>
        <w:tc>
          <w:tcPr>
            <w:tcW w:w="4059" w:type="dxa"/>
            <w:tcBorders>
              <w:top w:val="single" w:sz="18" w:space="0" w:color="000000"/>
              <w:left w:val="single" w:sz="18" w:space="0" w:color="000000"/>
              <w:bottom w:val="single" w:sz="18" w:space="0" w:color="000000"/>
              <w:right w:val="single" w:sz="18" w:space="0" w:color="000000"/>
            </w:tcBorders>
          </w:tcPr>
          <w:p w14:paraId="4B241C8A"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About expansion, stocks, strategy, business related decisions apart from operational decisions</w:t>
            </w:r>
          </w:p>
        </w:tc>
      </w:tr>
      <w:tr w:rsidR="006E1490" w:rsidRPr="00062E7B" w14:paraId="5365F0D8"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7F9DA487"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What is your role in the business? </w:t>
            </w:r>
          </w:p>
        </w:tc>
        <w:tc>
          <w:tcPr>
            <w:tcW w:w="4059" w:type="dxa"/>
            <w:tcBorders>
              <w:top w:val="single" w:sz="18" w:space="0" w:color="000000"/>
              <w:left w:val="single" w:sz="18" w:space="0" w:color="000000"/>
              <w:bottom w:val="single" w:sz="18" w:space="0" w:color="000000"/>
              <w:right w:val="single" w:sz="18" w:space="0" w:color="000000"/>
            </w:tcBorders>
          </w:tcPr>
          <w:p w14:paraId="5DBDBF6F"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Type of role, responsibilities undertaken</w:t>
            </w:r>
          </w:p>
        </w:tc>
      </w:tr>
      <w:tr w:rsidR="006E1490" w:rsidRPr="00F8387C" w14:paraId="7F7B5745" w14:textId="77777777" w:rsidTr="00C934AB">
        <w:tc>
          <w:tcPr>
            <w:tcW w:w="4957" w:type="dxa"/>
            <w:tcBorders>
              <w:top w:val="single" w:sz="18" w:space="0" w:color="000000"/>
              <w:bottom w:val="single" w:sz="18" w:space="0" w:color="000000"/>
              <w:right w:val="single" w:sz="18" w:space="0" w:color="000000"/>
            </w:tcBorders>
          </w:tcPr>
          <w:p w14:paraId="08D5816A"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When did you join the family business? </w:t>
            </w:r>
          </w:p>
        </w:tc>
        <w:tc>
          <w:tcPr>
            <w:tcW w:w="4059" w:type="dxa"/>
            <w:tcBorders>
              <w:top w:val="single" w:sz="18" w:space="0" w:color="000000"/>
              <w:left w:val="single" w:sz="18" w:space="0" w:color="000000"/>
              <w:bottom w:val="single" w:sz="18" w:space="0" w:color="000000"/>
              <w:right w:val="single" w:sz="18" w:space="0" w:color="000000"/>
            </w:tcBorders>
          </w:tcPr>
          <w:p w14:paraId="01D2650D"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Year</w:t>
            </w:r>
          </w:p>
        </w:tc>
      </w:tr>
    </w:tbl>
    <w:p w14:paraId="39CFF113"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4936"/>
        <w:gridCol w:w="4044"/>
      </w:tblGrid>
      <w:tr w:rsidR="006E1490" w:rsidRPr="00062E7B" w14:paraId="610DD823" w14:textId="77777777" w:rsidTr="00C934AB">
        <w:trPr>
          <w:tblHeader/>
        </w:trPr>
        <w:tc>
          <w:tcPr>
            <w:tcW w:w="4957" w:type="dxa"/>
            <w:tcBorders>
              <w:top w:val="single" w:sz="18" w:space="0" w:color="000000"/>
              <w:left w:val="single" w:sz="18" w:space="0" w:color="000000"/>
              <w:bottom w:val="single" w:sz="18" w:space="0" w:color="000000"/>
              <w:right w:val="single" w:sz="18" w:space="0" w:color="000000"/>
            </w:tcBorders>
          </w:tcPr>
          <w:p w14:paraId="79602BCF"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b/>
                <w:color w:val="000000" w:themeColor="text1"/>
                <w:sz w:val="24"/>
                <w:szCs w:val="24"/>
              </w:rPr>
            </w:pPr>
            <w:r w:rsidRPr="00F8387C">
              <w:rPr>
                <w:rFonts w:ascii="Times New Roman" w:hAnsi="Times New Roman" w:cs="Times New Roman"/>
                <w:b/>
                <w:bCs/>
                <w:color w:val="000000" w:themeColor="text1"/>
                <w:sz w:val="24"/>
                <w:szCs w:val="24"/>
              </w:rPr>
              <w:t xml:space="preserve">Questions about familiness in the family firm </w:t>
            </w:r>
          </w:p>
        </w:tc>
        <w:tc>
          <w:tcPr>
            <w:tcW w:w="4059" w:type="dxa"/>
            <w:tcBorders>
              <w:top w:val="single" w:sz="18" w:space="0" w:color="000000"/>
              <w:left w:val="single" w:sz="18" w:space="0" w:color="000000"/>
              <w:bottom w:val="single" w:sz="18" w:space="0" w:color="000000"/>
              <w:right w:val="single" w:sz="18" w:space="0" w:color="000000"/>
            </w:tcBorders>
          </w:tcPr>
          <w:p w14:paraId="797D9018"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b/>
                <w:color w:val="000000" w:themeColor="text1"/>
                <w:sz w:val="24"/>
                <w:szCs w:val="24"/>
              </w:rPr>
            </w:pPr>
            <w:r w:rsidRPr="00F8387C">
              <w:rPr>
                <w:rFonts w:ascii="Times New Roman" w:hAnsi="Times New Roman" w:cs="Times New Roman"/>
                <w:b/>
                <w:color w:val="000000" w:themeColor="text1"/>
                <w:sz w:val="24"/>
                <w:szCs w:val="24"/>
              </w:rPr>
              <w:t>Probe</w:t>
            </w:r>
          </w:p>
        </w:tc>
      </w:tr>
      <w:tr w:rsidR="006E1490" w:rsidRPr="00062E7B" w14:paraId="2F6F64D5"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6B299473"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What are the specific advantages you get by running your firm as a family business?</w:t>
            </w:r>
          </w:p>
        </w:tc>
        <w:tc>
          <w:tcPr>
            <w:tcW w:w="4059" w:type="dxa"/>
            <w:tcBorders>
              <w:top w:val="single" w:sz="18" w:space="0" w:color="000000"/>
              <w:left w:val="single" w:sz="18" w:space="0" w:color="000000"/>
              <w:bottom w:val="single" w:sz="18" w:space="0" w:color="000000"/>
              <w:right w:val="single" w:sz="18" w:space="0" w:color="000000"/>
            </w:tcBorders>
          </w:tcPr>
          <w:p w14:paraId="3530E289"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Benefits over non-family business or employment in other companies </w:t>
            </w:r>
          </w:p>
        </w:tc>
      </w:tr>
      <w:tr w:rsidR="006E1490" w:rsidRPr="00062E7B" w14:paraId="22E14802"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5F7C08A8"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What are the strengths of your business? What do you consider very important for your business? </w:t>
            </w:r>
          </w:p>
        </w:tc>
        <w:tc>
          <w:tcPr>
            <w:tcW w:w="4059" w:type="dxa"/>
            <w:tcBorders>
              <w:top w:val="single" w:sz="18" w:space="0" w:color="000000"/>
              <w:left w:val="single" w:sz="18" w:space="0" w:color="000000"/>
              <w:bottom w:val="single" w:sz="18" w:space="0" w:color="000000"/>
              <w:right w:val="single" w:sz="18" w:space="0" w:color="000000"/>
            </w:tcBorders>
          </w:tcPr>
          <w:p w14:paraId="34650799"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Important areas/ important factors/ important resources</w:t>
            </w:r>
          </w:p>
        </w:tc>
      </w:tr>
      <w:tr w:rsidR="006E1490" w:rsidRPr="00062E7B" w14:paraId="418CAB86"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37943CE2"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Can you mention factors or areas of improvement in the business? </w:t>
            </w:r>
          </w:p>
        </w:tc>
        <w:tc>
          <w:tcPr>
            <w:tcW w:w="4059" w:type="dxa"/>
            <w:tcBorders>
              <w:top w:val="single" w:sz="18" w:space="0" w:color="000000"/>
              <w:left w:val="single" w:sz="18" w:space="0" w:color="000000"/>
              <w:bottom w:val="single" w:sz="18" w:space="0" w:color="000000"/>
              <w:right w:val="single" w:sz="18" w:space="0" w:color="000000"/>
            </w:tcBorders>
          </w:tcPr>
          <w:p w14:paraId="4CF080DE"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lang w:val="en-US"/>
              </w:rPr>
            </w:pPr>
            <w:r w:rsidRPr="00F8387C">
              <w:rPr>
                <w:rFonts w:ascii="Times New Roman" w:hAnsi="Times New Roman" w:cs="Times New Roman"/>
                <w:color w:val="000000" w:themeColor="text1"/>
                <w:sz w:val="24"/>
                <w:szCs w:val="24"/>
              </w:rPr>
              <w:t xml:space="preserve">Areas that you need help /assistance / further development in the business </w:t>
            </w:r>
          </w:p>
        </w:tc>
      </w:tr>
      <w:tr w:rsidR="006E1490" w:rsidRPr="00062E7B" w14:paraId="34A37F53"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4C9D1C94"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What are the key aspects / unique qualities of your business?</w:t>
            </w:r>
          </w:p>
        </w:tc>
        <w:tc>
          <w:tcPr>
            <w:tcW w:w="4059" w:type="dxa"/>
            <w:tcBorders>
              <w:top w:val="single" w:sz="18" w:space="0" w:color="000000"/>
              <w:left w:val="single" w:sz="18" w:space="0" w:color="000000"/>
              <w:bottom w:val="single" w:sz="18" w:space="0" w:color="000000"/>
              <w:right w:val="single" w:sz="18" w:space="0" w:color="000000"/>
            </w:tcBorders>
          </w:tcPr>
          <w:p w14:paraId="425E3EFE"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Unique, Differentiating factor in your family firm</w:t>
            </w:r>
          </w:p>
        </w:tc>
      </w:tr>
      <w:tr w:rsidR="006E1490" w:rsidRPr="00062E7B" w14:paraId="6E5FAD53"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7F585FF3"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What are those aspects on which you place much emphasis while running your family business? </w:t>
            </w:r>
          </w:p>
        </w:tc>
        <w:tc>
          <w:tcPr>
            <w:tcW w:w="4059" w:type="dxa"/>
            <w:tcBorders>
              <w:top w:val="single" w:sz="18" w:space="0" w:color="000000"/>
              <w:left w:val="single" w:sz="18" w:space="0" w:color="000000"/>
              <w:bottom w:val="single" w:sz="18" w:space="0" w:color="000000"/>
              <w:right w:val="single" w:sz="18" w:space="0" w:color="000000"/>
            </w:tcBorders>
          </w:tcPr>
          <w:p w14:paraId="7C65F472"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Key areas, key values, beliefs, strategy, techniques</w:t>
            </w:r>
          </w:p>
        </w:tc>
      </w:tr>
      <w:tr w:rsidR="006E1490" w:rsidRPr="00062E7B" w14:paraId="7DAF3431"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6789495A"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Why is it that you have chosen to run your family business? </w:t>
            </w:r>
          </w:p>
        </w:tc>
        <w:tc>
          <w:tcPr>
            <w:tcW w:w="4059" w:type="dxa"/>
            <w:tcBorders>
              <w:top w:val="single" w:sz="18" w:space="0" w:color="000000"/>
              <w:left w:val="single" w:sz="18" w:space="0" w:color="000000"/>
              <w:bottom w:val="single" w:sz="18" w:space="0" w:color="000000"/>
              <w:right w:val="single" w:sz="18" w:space="0" w:color="000000"/>
            </w:tcBorders>
          </w:tcPr>
          <w:p w14:paraId="18CFF9CF"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Reason for joining or starting business/ why involved family in business</w:t>
            </w:r>
          </w:p>
        </w:tc>
      </w:tr>
      <w:tr w:rsidR="006E1490" w:rsidRPr="00062E7B" w14:paraId="06D1697F"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45722C45"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What do you want your children to do for their living? </w:t>
            </w:r>
          </w:p>
        </w:tc>
        <w:tc>
          <w:tcPr>
            <w:tcW w:w="4059" w:type="dxa"/>
            <w:tcBorders>
              <w:top w:val="single" w:sz="18" w:space="0" w:color="000000"/>
              <w:left w:val="single" w:sz="18" w:space="0" w:color="000000"/>
              <w:bottom w:val="single" w:sz="18" w:space="0" w:color="000000"/>
              <w:right w:val="single" w:sz="18" w:space="0" w:color="000000"/>
            </w:tcBorders>
          </w:tcPr>
          <w:p w14:paraId="48191F45"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Join and </w:t>
            </w:r>
            <w:proofErr w:type="gramStart"/>
            <w:r w:rsidRPr="00F8387C">
              <w:rPr>
                <w:rFonts w:ascii="Times New Roman" w:hAnsi="Times New Roman" w:cs="Times New Roman"/>
                <w:color w:val="000000" w:themeColor="text1"/>
                <w:sz w:val="24"/>
                <w:szCs w:val="24"/>
              </w:rPr>
              <w:t>Continue</w:t>
            </w:r>
            <w:proofErr w:type="gramEnd"/>
            <w:r w:rsidRPr="00F8387C">
              <w:rPr>
                <w:rFonts w:ascii="Times New Roman" w:hAnsi="Times New Roman" w:cs="Times New Roman"/>
                <w:color w:val="000000" w:themeColor="text1"/>
                <w:sz w:val="24"/>
                <w:szCs w:val="24"/>
              </w:rPr>
              <w:t xml:space="preserve"> the family business, work for a company, self-employed. </w:t>
            </w:r>
          </w:p>
        </w:tc>
      </w:tr>
      <w:tr w:rsidR="006E1490" w:rsidRPr="00F8387C" w14:paraId="0EA156E4" w14:textId="77777777" w:rsidTr="00C934AB">
        <w:tc>
          <w:tcPr>
            <w:tcW w:w="4957" w:type="dxa"/>
            <w:tcBorders>
              <w:top w:val="single" w:sz="18" w:space="0" w:color="000000"/>
              <w:left w:val="single" w:sz="18" w:space="0" w:color="000000"/>
              <w:bottom w:val="single" w:sz="18" w:space="0" w:color="000000"/>
              <w:right w:val="single" w:sz="18" w:space="0" w:color="000000"/>
            </w:tcBorders>
          </w:tcPr>
          <w:p w14:paraId="2AC8CEEE"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What are the tasks that the members of your </w:t>
            </w:r>
            <w:r w:rsidRPr="00F8387C">
              <w:rPr>
                <w:rFonts w:ascii="Times New Roman" w:hAnsi="Times New Roman" w:cs="Times New Roman"/>
                <w:color w:val="000000" w:themeColor="text1"/>
                <w:sz w:val="24"/>
                <w:szCs w:val="24"/>
              </w:rPr>
              <w:lastRenderedPageBreak/>
              <w:t>family perform while running your business? Why is it that those functions are performed by your family members alone, and not by the employees?</w:t>
            </w:r>
          </w:p>
        </w:tc>
        <w:tc>
          <w:tcPr>
            <w:tcW w:w="4059" w:type="dxa"/>
            <w:tcBorders>
              <w:top w:val="single" w:sz="18" w:space="0" w:color="000000"/>
              <w:left w:val="single" w:sz="18" w:space="0" w:color="000000"/>
              <w:bottom w:val="single" w:sz="18" w:space="0" w:color="000000"/>
              <w:right w:val="single" w:sz="18" w:space="0" w:color="000000"/>
            </w:tcBorders>
          </w:tcPr>
          <w:p w14:paraId="74B7573A"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lastRenderedPageBreak/>
              <w:t>functions, operations, decision making.</w:t>
            </w:r>
          </w:p>
          <w:p w14:paraId="389A32F3"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p>
        </w:tc>
      </w:tr>
    </w:tbl>
    <w:p w14:paraId="5E8F2EA9"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p>
    <w:p w14:paraId="35FDEE53"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4939"/>
        <w:gridCol w:w="4041"/>
      </w:tblGrid>
      <w:tr w:rsidR="006E1490" w:rsidRPr="00062E7B" w14:paraId="403BE9C8" w14:textId="77777777" w:rsidTr="00C934AB">
        <w:tc>
          <w:tcPr>
            <w:tcW w:w="4939" w:type="dxa"/>
            <w:tcBorders>
              <w:top w:val="single" w:sz="18" w:space="0" w:color="000000"/>
              <w:left w:val="single" w:sz="18" w:space="0" w:color="000000"/>
              <w:bottom w:val="single" w:sz="18" w:space="0" w:color="000000"/>
              <w:right w:val="single" w:sz="18" w:space="0" w:color="000000"/>
            </w:tcBorders>
          </w:tcPr>
          <w:p w14:paraId="69ACB354"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b/>
                <w:bCs/>
                <w:color w:val="000000" w:themeColor="text1"/>
                <w:sz w:val="24"/>
                <w:szCs w:val="24"/>
              </w:rPr>
              <w:t xml:space="preserve">Questions about Family influence and control </w:t>
            </w:r>
          </w:p>
        </w:tc>
        <w:tc>
          <w:tcPr>
            <w:tcW w:w="4041" w:type="dxa"/>
            <w:tcBorders>
              <w:top w:val="single" w:sz="18" w:space="0" w:color="000000"/>
              <w:left w:val="single" w:sz="18" w:space="0" w:color="000000"/>
              <w:bottom w:val="single" w:sz="18" w:space="0" w:color="000000"/>
              <w:right w:val="single" w:sz="18" w:space="0" w:color="000000"/>
            </w:tcBorders>
          </w:tcPr>
          <w:p w14:paraId="21687ACE"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p>
        </w:tc>
      </w:tr>
      <w:tr w:rsidR="006E1490" w:rsidRPr="00F8387C" w14:paraId="3FF34DF3" w14:textId="77777777" w:rsidTr="00C934AB">
        <w:tc>
          <w:tcPr>
            <w:tcW w:w="4939" w:type="dxa"/>
            <w:tcBorders>
              <w:top w:val="single" w:sz="18" w:space="0" w:color="000000"/>
              <w:left w:val="single" w:sz="18" w:space="0" w:color="000000"/>
              <w:bottom w:val="single" w:sz="18" w:space="0" w:color="000000"/>
              <w:right w:val="single" w:sz="18" w:space="0" w:color="000000"/>
            </w:tcBorders>
          </w:tcPr>
          <w:p w14:paraId="5584794B"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 xml:space="preserve">If your business grows in future, are you ready to give shares of your business to those who are not the members of your family? </w:t>
            </w:r>
          </w:p>
          <w:p w14:paraId="562E11B4"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b/>
                <w:bCs/>
                <w:color w:val="000000" w:themeColor="text1"/>
                <w:sz w:val="24"/>
                <w:szCs w:val="24"/>
              </w:rPr>
            </w:pPr>
          </w:p>
        </w:tc>
        <w:tc>
          <w:tcPr>
            <w:tcW w:w="4041" w:type="dxa"/>
            <w:tcBorders>
              <w:top w:val="single" w:sz="18" w:space="0" w:color="000000"/>
              <w:left w:val="single" w:sz="18" w:space="0" w:color="000000"/>
              <w:bottom w:val="single" w:sz="18" w:space="0" w:color="000000"/>
              <w:right w:val="single" w:sz="18" w:space="0" w:color="000000"/>
            </w:tcBorders>
          </w:tcPr>
          <w:p w14:paraId="406A0FF7"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Why</w:t>
            </w:r>
          </w:p>
        </w:tc>
      </w:tr>
    </w:tbl>
    <w:p w14:paraId="7402273C"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p>
    <w:p w14:paraId="11A81F56"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4939"/>
        <w:gridCol w:w="4041"/>
      </w:tblGrid>
      <w:tr w:rsidR="006E1490" w:rsidRPr="00062E7B" w14:paraId="0C967261" w14:textId="77777777" w:rsidTr="00C934AB">
        <w:tc>
          <w:tcPr>
            <w:tcW w:w="4939" w:type="dxa"/>
            <w:tcBorders>
              <w:top w:val="single" w:sz="18" w:space="0" w:color="000000"/>
              <w:left w:val="single" w:sz="18" w:space="0" w:color="000000"/>
              <w:bottom w:val="single" w:sz="18" w:space="0" w:color="000000"/>
              <w:right w:val="single" w:sz="18" w:space="0" w:color="000000"/>
            </w:tcBorders>
          </w:tcPr>
          <w:p w14:paraId="79C6E780"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b/>
                <w:bCs/>
                <w:color w:val="000000" w:themeColor="text1"/>
                <w:sz w:val="24"/>
                <w:szCs w:val="24"/>
              </w:rPr>
              <w:t>Closing questions</w:t>
            </w:r>
          </w:p>
        </w:tc>
        <w:tc>
          <w:tcPr>
            <w:tcW w:w="4041" w:type="dxa"/>
            <w:tcBorders>
              <w:top w:val="single" w:sz="18" w:space="0" w:color="000000"/>
              <w:left w:val="single" w:sz="18" w:space="0" w:color="000000"/>
              <w:bottom w:val="single" w:sz="18" w:space="0" w:color="000000"/>
              <w:right w:val="single" w:sz="18" w:space="0" w:color="000000"/>
            </w:tcBorders>
          </w:tcPr>
          <w:p w14:paraId="5EAC21B8"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b/>
                <w:color w:val="000000" w:themeColor="text1"/>
                <w:sz w:val="24"/>
                <w:szCs w:val="24"/>
              </w:rPr>
            </w:pPr>
            <w:r w:rsidRPr="00F8387C">
              <w:rPr>
                <w:rFonts w:ascii="Times New Roman" w:hAnsi="Times New Roman" w:cs="Times New Roman"/>
                <w:b/>
                <w:color w:val="000000" w:themeColor="text1"/>
                <w:sz w:val="24"/>
                <w:szCs w:val="24"/>
              </w:rPr>
              <w:t>Probe</w:t>
            </w:r>
          </w:p>
        </w:tc>
      </w:tr>
      <w:tr w:rsidR="006E1490" w:rsidRPr="00F8387C" w14:paraId="657F5B8A" w14:textId="77777777" w:rsidTr="00C934AB">
        <w:tc>
          <w:tcPr>
            <w:tcW w:w="4939" w:type="dxa"/>
            <w:tcBorders>
              <w:top w:val="single" w:sz="18" w:space="0" w:color="000000"/>
              <w:left w:val="single" w:sz="18" w:space="0" w:color="000000"/>
              <w:bottom w:val="single" w:sz="18" w:space="0" w:color="000000"/>
              <w:right w:val="single" w:sz="18" w:space="0" w:color="000000"/>
            </w:tcBorders>
          </w:tcPr>
          <w:p w14:paraId="02AEA140"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b/>
                <w:bCs/>
                <w:color w:val="000000" w:themeColor="text1"/>
                <w:sz w:val="24"/>
                <w:szCs w:val="24"/>
              </w:rPr>
            </w:pPr>
            <w:r w:rsidRPr="00F8387C">
              <w:rPr>
                <w:rFonts w:ascii="Times New Roman" w:hAnsi="Times New Roman" w:cs="Times New Roman"/>
                <w:color w:val="000000" w:themeColor="text1"/>
                <w:sz w:val="24"/>
                <w:szCs w:val="24"/>
              </w:rPr>
              <w:t xml:space="preserve">If you </w:t>
            </w:r>
            <w:proofErr w:type="gramStart"/>
            <w:r w:rsidRPr="00F8387C">
              <w:rPr>
                <w:rFonts w:ascii="Times New Roman" w:hAnsi="Times New Roman" w:cs="Times New Roman"/>
                <w:color w:val="000000" w:themeColor="text1"/>
                <w:sz w:val="24"/>
                <w:szCs w:val="24"/>
              </w:rPr>
              <w:t>have to</w:t>
            </w:r>
            <w:proofErr w:type="gramEnd"/>
            <w:r w:rsidRPr="00F8387C">
              <w:rPr>
                <w:rFonts w:ascii="Times New Roman" w:hAnsi="Times New Roman" w:cs="Times New Roman"/>
                <w:color w:val="000000" w:themeColor="text1"/>
                <w:sz w:val="24"/>
                <w:szCs w:val="24"/>
              </w:rPr>
              <w:t xml:space="preserve"> give some advice to the members of your family on maintaining and making the family business a success, what will be that set of advice? </w:t>
            </w:r>
          </w:p>
        </w:tc>
        <w:tc>
          <w:tcPr>
            <w:tcW w:w="4041" w:type="dxa"/>
            <w:tcBorders>
              <w:top w:val="single" w:sz="18" w:space="0" w:color="000000"/>
              <w:left w:val="single" w:sz="18" w:space="0" w:color="000000"/>
              <w:bottom w:val="single" w:sz="18" w:space="0" w:color="000000"/>
              <w:right w:val="single" w:sz="18" w:space="0" w:color="000000"/>
            </w:tcBorders>
          </w:tcPr>
          <w:p w14:paraId="006CB599" w14:textId="77777777" w:rsidR="006E1490" w:rsidRPr="00F8387C" w:rsidRDefault="006E1490" w:rsidP="00C934AB">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F8387C">
              <w:rPr>
                <w:rFonts w:ascii="Times New Roman" w:hAnsi="Times New Roman" w:cs="Times New Roman"/>
                <w:color w:val="000000" w:themeColor="text1"/>
                <w:sz w:val="24"/>
                <w:szCs w:val="24"/>
              </w:rPr>
              <w:t>--</w:t>
            </w:r>
          </w:p>
        </w:tc>
      </w:tr>
    </w:tbl>
    <w:p w14:paraId="61E7AD5E"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u w:val="single"/>
        </w:rPr>
      </w:pPr>
    </w:p>
    <w:p w14:paraId="0FF2DFFE"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u w:val="single"/>
        </w:rPr>
      </w:pPr>
    </w:p>
    <w:p w14:paraId="3B2522AC" w14:textId="77777777" w:rsidR="00570222" w:rsidRDefault="006E1490" w:rsidP="006E1490">
      <w:pPr>
        <w:rPr>
          <w:rFonts w:ascii="Times New Roman" w:hAnsi="Times New Roman" w:cs="Times New Roman"/>
          <w:color w:val="000000" w:themeColor="text1"/>
          <w:sz w:val="24"/>
          <w:szCs w:val="24"/>
          <w:u w:val="single"/>
        </w:rPr>
        <w:sectPr w:rsidR="00570222" w:rsidSect="006E1490">
          <w:pgSz w:w="11906" w:h="16838"/>
          <w:pgMar w:top="1440" w:right="1440" w:bottom="1440" w:left="1440" w:header="708" w:footer="708" w:gutter="0"/>
          <w:cols w:space="708"/>
          <w:docGrid w:linePitch="360"/>
        </w:sectPr>
      </w:pPr>
      <w:r>
        <w:rPr>
          <w:rFonts w:ascii="Times New Roman" w:hAnsi="Times New Roman" w:cs="Times New Roman"/>
          <w:color w:val="000000" w:themeColor="text1"/>
          <w:sz w:val="24"/>
          <w:szCs w:val="24"/>
          <w:u w:val="single"/>
        </w:rPr>
        <w:br w:type="page"/>
      </w:r>
    </w:p>
    <w:p w14:paraId="3E0B20F4"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u w:val="single"/>
        </w:rPr>
      </w:pPr>
    </w:p>
    <w:p w14:paraId="4BFBFECA" w14:textId="77777777" w:rsidR="006E1490" w:rsidRPr="00F8387C" w:rsidRDefault="006E1490" w:rsidP="006E1490">
      <w:pPr>
        <w:widowControl w:val="0"/>
        <w:autoSpaceDE w:val="0"/>
        <w:autoSpaceDN w:val="0"/>
        <w:adjustRightInd w:val="0"/>
        <w:spacing w:after="0" w:line="276" w:lineRule="auto"/>
        <w:jc w:val="both"/>
        <w:rPr>
          <w:rFonts w:ascii="Times New Roman" w:hAnsi="Times New Roman" w:cs="Times New Roman"/>
          <w:color w:val="000000" w:themeColor="text1"/>
          <w:sz w:val="24"/>
          <w:szCs w:val="24"/>
          <w:u w:val="single"/>
        </w:rPr>
      </w:pPr>
      <w:r w:rsidRPr="00524CE5">
        <w:rPr>
          <w:noProof/>
          <w:color w:val="000000" w:themeColor="text1"/>
        </w:rPr>
        <mc:AlternateContent>
          <mc:Choice Requires="wps">
            <w:drawing>
              <wp:anchor distT="0" distB="0" distL="114300" distR="114300" simplePos="0" relativeHeight="251661312" behindDoc="0" locked="0" layoutInCell="1" allowOverlap="1" wp14:anchorId="0B501EBF" wp14:editId="1BB84B86">
                <wp:simplePos x="0" y="0"/>
                <wp:positionH relativeFrom="column">
                  <wp:posOffset>1623060</wp:posOffset>
                </wp:positionH>
                <wp:positionV relativeFrom="paragraph">
                  <wp:posOffset>95885</wp:posOffset>
                </wp:positionV>
                <wp:extent cx="7612380" cy="312420"/>
                <wp:effectExtent l="0" t="0" r="26670" b="11430"/>
                <wp:wrapNone/>
                <wp:docPr id="1902362662" name="Rectangle 1902362662"/>
                <wp:cNvGraphicFramePr/>
                <a:graphic xmlns:a="http://schemas.openxmlformats.org/drawingml/2006/main">
                  <a:graphicData uri="http://schemas.microsoft.com/office/word/2010/wordprocessingShape">
                    <wps:wsp>
                      <wps:cNvSpPr/>
                      <wps:spPr>
                        <a:xfrm>
                          <a:off x="0" y="0"/>
                          <a:ext cx="7612380" cy="312420"/>
                        </a:xfrm>
                        <a:prstGeom prst="rect">
                          <a:avLst/>
                        </a:prstGeom>
                        <a:ln>
                          <a:solidFill>
                            <a:schemeClr val="bg2">
                              <a:lumMod val="75000"/>
                            </a:schemeClr>
                          </a:solidFill>
                        </a:ln>
                      </wps:spPr>
                      <wps:style>
                        <a:lnRef idx="1">
                          <a:schemeClr val="dk1"/>
                        </a:lnRef>
                        <a:fillRef idx="2">
                          <a:schemeClr val="dk1"/>
                        </a:fillRef>
                        <a:effectRef idx="1">
                          <a:schemeClr val="dk1"/>
                        </a:effectRef>
                        <a:fontRef idx="minor">
                          <a:schemeClr val="dk1"/>
                        </a:fontRef>
                      </wps:style>
                      <wps:txbx>
                        <w:txbxContent>
                          <w:p w14:paraId="1AE013D1" w14:textId="77777777" w:rsidR="006E1490" w:rsidRPr="005421B0" w:rsidRDefault="006E1490" w:rsidP="006E1490">
                            <w:pPr>
                              <w:rPr>
                                <w:rFonts w:cstheme="minorHAnsi"/>
                                <w:color w:val="FFFFFF" w:themeColor="background1"/>
                                <w:sz w:val="20"/>
                                <w:szCs w:val="20"/>
                                <w:lang w:val="en-US"/>
                              </w:rPr>
                            </w:pPr>
                            <w:r>
                              <w:rPr>
                                <w:rFonts w:cstheme="minorHAnsi"/>
                                <w:color w:val="FFFFFF" w:themeColor="background1"/>
                                <w:sz w:val="20"/>
                                <w:szCs w:val="20"/>
                                <w:lang w:val="en-US"/>
                              </w:rPr>
                              <w:t>Initial coding of interview transcripts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01EBF" id="Rectangle 1902362662" o:spid="_x0000_s1030" style="position:absolute;left:0;text-align:left;margin-left:127.8pt;margin-top:7.55pt;width:599.4pt;height: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" fillcolor="#555 [2160]" strokecolor="#adadad [2414]" strokeweight=".5pt">
                <v:fill color2="#313131 [2608]" rotate="t" colors="0 #9b9b9b;.5 #8e8e8e;1 #797979" focus="100%" type="gradient">
                  <o:fill v:ext="view" type="gradientUnscaled"/>
                </v:fill>
                <v:textbox>
                  <w:txbxContent>
                    <w:p w14:paraId="1AE013D1" w14:textId="77777777" w:rsidR="006E1490" w:rsidRPr="005421B0" w:rsidRDefault="006E1490" w:rsidP="006E1490">
                      <w:pPr>
                        <w:rPr>
                          <w:rFonts w:cstheme="minorHAnsi"/>
                          <w:color w:val="FFFFFF" w:themeColor="background1"/>
                          <w:sz w:val="20"/>
                          <w:szCs w:val="20"/>
                          <w:lang w:val="en-US"/>
                        </w:rPr>
                      </w:pPr>
                      <w:r>
                        <w:rPr>
                          <w:rFonts w:cstheme="minorHAnsi"/>
                          <w:color w:val="FFFFFF" w:themeColor="background1"/>
                          <w:sz w:val="20"/>
                          <w:szCs w:val="20"/>
                          <w:lang w:val="en-US"/>
                        </w:rPr>
                        <w:t>Initial coding of interview transcripts</w:t>
                      </w:r>
                    </w:p>
                  </w:txbxContent>
                </v:textbox>
              </v:rect>
            </w:pict>
          </mc:Fallback>
        </mc:AlternateContent>
      </w:r>
      <w:r w:rsidRPr="00524CE5">
        <w:rPr>
          <w:noProof/>
          <w:color w:val="000000" w:themeColor="text1"/>
        </w:rPr>
        <mc:AlternateContent>
          <mc:Choice Requires="wps">
            <w:drawing>
              <wp:anchor distT="0" distB="0" distL="114300" distR="114300" simplePos="0" relativeHeight="251662336" behindDoc="0" locked="0" layoutInCell="1" allowOverlap="1" wp14:anchorId="083607C2" wp14:editId="1BD45A2C">
                <wp:simplePos x="0" y="0"/>
                <wp:positionH relativeFrom="margin">
                  <wp:posOffset>0</wp:posOffset>
                </wp:positionH>
                <wp:positionV relativeFrom="paragraph">
                  <wp:posOffset>95885</wp:posOffset>
                </wp:positionV>
                <wp:extent cx="1624330" cy="289560"/>
                <wp:effectExtent l="0" t="0" r="13970" b="15240"/>
                <wp:wrapNone/>
                <wp:docPr id="164955296" name="Rectangle 164955296"/>
                <wp:cNvGraphicFramePr/>
                <a:graphic xmlns:a="http://schemas.openxmlformats.org/drawingml/2006/main">
                  <a:graphicData uri="http://schemas.microsoft.com/office/word/2010/wordprocessingShape">
                    <wps:wsp>
                      <wps:cNvSpPr/>
                      <wps:spPr>
                        <a:xfrm>
                          <a:off x="0" y="0"/>
                          <a:ext cx="1624330" cy="289560"/>
                        </a:xfrm>
                        <a:prstGeom prst="rect">
                          <a:avLst/>
                        </a:prstGeom>
                        <a:solidFill>
                          <a:schemeClr val="tx1"/>
                        </a:solidFill>
                        <a:ln>
                          <a:solidFill>
                            <a:schemeClr val="tx1"/>
                          </a:solidFill>
                        </a:ln>
                      </wps:spPr>
                      <wps:style>
                        <a:lnRef idx="1">
                          <a:schemeClr val="dk1"/>
                        </a:lnRef>
                        <a:fillRef idx="2">
                          <a:schemeClr val="dk1"/>
                        </a:fillRef>
                        <a:effectRef idx="1">
                          <a:schemeClr val="dk1"/>
                        </a:effectRef>
                        <a:fontRef idx="minor">
                          <a:schemeClr val="dk1"/>
                        </a:fontRef>
                      </wps:style>
                      <wps:txbx>
                        <w:txbxContent>
                          <w:p w14:paraId="39E4A509" w14:textId="77777777" w:rsidR="006E1490" w:rsidRPr="005421B0" w:rsidRDefault="006E1490" w:rsidP="006E1490">
                            <w:pPr>
                              <w:spacing w:after="0"/>
                              <w:jc w:val="center"/>
                              <w:rPr>
                                <w:rFonts w:cstheme="minorHAnsi"/>
                                <w:color w:val="FFFFFF" w:themeColor="background1"/>
                                <w:sz w:val="20"/>
                                <w:szCs w:val="20"/>
                                <w:lang w:val="en-US"/>
                              </w:rPr>
                            </w:pPr>
                            <w:r>
                              <w:rPr>
                                <w:rFonts w:cstheme="minorHAnsi"/>
                                <w:color w:val="FFFFFF" w:themeColor="background1"/>
                                <w:sz w:val="20"/>
                                <w:szCs w:val="20"/>
                                <w:lang w:val="en-US"/>
                              </w:rPr>
                              <w:t>Appendix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607C2" id="Rectangle 164955296" o:spid="_x0000_s1031" style="position:absolute;left:0;text-align:left;margin-left:0;margin-top:7.55pt;width:127.9pt;height:22.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" fillcolor="black [3213]" strokecolor="black [3213]" strokeweight=".5pt">
                <v:textbox>
                  <w:txbxContent>
                    <w:p w14:paraId="39E4A509" w14:textId="77777777" w:rsidR="006E1490" w:rsidRPr="005421B0" w:rsidRDefault="006E1490" w:rsidP="006E1490">
                      <w:pPr>
                        <w:spacing w:after="0"/>
                        <w:jc w:val="center"/>
                        <w:rPr>
                          <w:rFonts w:cstheme="minorHAnsi"/>
                          <w:color w:val="FFFFFF" w:themeColor="background1"/>
                          <w:sz w:val="20"/>
                          <w:szCs w:val="20"/>
                          <w:lang w:val="en-US"/>
                        </w:rPr>
                      </w:pPr>
                      <w:r>
                        <w:rPr>
                          <w:rFonts w:cstheme="minorHAnsi"/>
                          <w:color w:val="FFFFFF" w:themeColor="background1"/>
                          <w:sz w:val="20"/>
                          <w:szCs w:val="20"/>
                          <w:lang w:val="en-US"/>
                        </w:rPr>
                        <w:t>Appendix 3</w:t>
                      </w:r>
                    </w:p>
                  </w:txbxContent>
                </v:textbox>
                <w10:wrap anchorx="margin"/>
              </v:rect>
            </w:pict>
          </mc:Fallback>
        </mc:AlternateContent>
      </w:r>
    </w:p>
    <w:p w14:paraId="1D6A7688" w14:textId="77777777" w:rsidR="006E1490" w:rsidRDefault="006E1490" w:rsidP="006E1490">
      <w:pPr>
        <w:widowControl w:val="0"/>
        <w:autoSpaceDE w:val="0"/>
        <w:autoSpaceDN w:val="0"/>
        <w:adjustRightInd w:val="0"/>
        <w:spacing w:after="0" w:line="276" w:lineRule="auto"/>
        <w:jc w:val="both"/>
        <w:rPr>
          <w:rStyle w:val="Hyperlink"/>
          <w:rFonts w:ascii="Times New Roman" w:hAnsi="Times New Roman" w:cs="Times New Roman"/>
          <w:sz w:val="24"/>
          <w:szCs w:val="24"/>
        </w:rPr>
      </w:pPr>
    </w:p>
    <w:tbl>
      <w:tblPr>
        <w:tblpPr w:leftFromText="180" w:rightFromText="180" w:vertAnchor="page" w:horzAnchor="margin" w:tblpY="2381"/>
        <w:tblW w:w="145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417"/>
        <w:gridCol w:w="1473"/>
        <w:gridCol w:w="2653"/>
        <w:gridCol w:w="1178"/>
        <w:gridCol w:w="3537"/>
        <w:gridCol w:w="1242"/>
      </w:tblGrid>
      <w:tr w:rsidR="006E1490" w:rsidRPr="00C82C30" w14:paraId="118C1B52" w14:textId="77777777" w:rsidTr="00C934AB">
        <w:trPr>
          <w:trHeight w:val="489"/>
        </w:trPr>
        <w:tc>
          <w:tcPr>
            <w:tcW w:w="4417" w:type="dxa"/>
            <w:shd w:val="clear" w:color="auto" w:fill="D9D9D9" w:themeFill="background1" w:themeFillShade="D9"/>
            <w:vAlign w:val="bottom"/>
            <w:hideMark/>
          </w:tcPr>
          <w:p w14:paraId="18520F82"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Categories</w:t>
            </w:r>
          </w:p>
        </w:tc>
        <w:tc>
          <w:tcPr>
            <w:tcW w:w="1473" w:type="dxa"/>
            <w:shd w:val="clear" w:color="auto" w:fill="D9D9D9" w:themeFill="background1" w:themeFillShade="D9"/>
            <w:vAlign w:val="bottom"/>
            <w:hideMark/>
          </w:tcPr>
          <w:p w14:paraId="1F29A860"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Codes</w:t>
            </w:r>
          </w:p>
        </w:tc>
        <w:tc>
          <w:tcPr>
            <w:tcW w:w="2653" w:type="dxa"/>
            <w:shd w:val="clear" w:color="auto" w:fill="D9D9D9" w:themeFill="background1" w:themeFillShade="D9"/>
            <w:vAlign w:val="bottom"/>
            <w:hideMark/>
          </w:tcPr>
          <w:p w14:paraId="1C2D1C8E"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Categories</w:t>
            </w:r>
          </w:p>
        </w:tc>
        <w:tc>
          <w:tcPr>
            <w:tcW w:w="1178" w:type="dxa"/>
            <w:shd w:val="clear" w:color="auto" w:fill="D9D9D9" w:themeFill="background1" w:themeFillShade="D9"/>
            <w:vAlign w:val="bottom"/>
            <w:hideMark/>
          </w:tcPr>
          <w:p w14:paraId="09AD377A"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Codes</w:t>
            </w:r>
          </w:p>
        </w:tc>
        <w:tc>
          <w:tcPr>
            <w:tcW w:w="3537" w:type="dxa"/>
            <w:shd w:val="clear" w:color="auto" w:fill="D9D9D9" w:themeFill="background1" w:themeFillShade="D9"/>
            <w:vAlign w:val="bottom"/>
            <w:hideMark/>
          </w:tcPr>
          <w:p w14:paraId="5535E629"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 xml:space="preserve">Categories </w:t>
            </w:r>
          </w:p>
        </w:tc>
        <w:tc>
          <w:tcPr>
            <w:tcW w:w="1242" w:type="dxa"/>
            <w:shd w:val="clear" w:color="auto" w:fill="D9D9D9" w:themeFill="background1" w:themeFillShade="D9"/>
            <w:vAlign w:val="bottom"/>
            <w:hideMark/>
          </w:tcPr>
          <w:p w14:paraId="0FCB9E7F"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Codes</w:t>
            </w:r>
          </w:p>
        </w:tc>
      </w:tr>
      <w:tr w:rsidR="006E1490" w:rsidRPr="00C82C30" w14:paraId="5B29A4D1" w14:textId="77777777" w:rsidTr="00C934AB">
        <w:trPr>
          <w:trHeight w:val="337"/>
        </w:trPr>
        <w:tc>
          <w:tcPr>
            <w:tcW w:w="4417" w:type="dxa"/>
            <w:shd w:val="clear" w:color="auto" w:fill="F2F2F2" w:themeFill="background1" w:themeFillShade="F2"/>
            <w:vAlign w:val="center"/>
            <w:hideMark/>
          </w:tcPr>
          <w:p w14:paraId="4700E092"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Advantages and challenges</w:t>
            </w:r>
          </w:p>
        </w:tc>
        <w:tc>
          <w:tcPr>
            <w:tcW w:w="1473" w:type="dxa"/>
            <w:shd w:val="clear" w:color="auto" w:fill="F2F2F2" w:themeFill="background1" w:themeFillShade="F2"/>
            <w:vAlign w:val="center"/>
            <w:hideMark/>
          </w:tcPr>
          <w:p w14:paraId="07B41B55"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218</w:t>
            </w:r>
          </w:p>
        </w:tc>
        <w:tc>
          <w:tcPr>
            <w:tcW w:w="2653" w:type="dxa"/>
            <w:shd w:val="clear" w:color="auto" w:fill="F2F2F2" w:themeFill="background1" w:themeFillShade="F2"/>
            <w:vAlign w:val="center"/>
            <w:hideMark/>
          </w:tcPr>
          <w:p w14:paraId="23893AA3"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Transgenerational orientation</w:t>
            </w:r>
          </w:p>
        </w:tc>
        <w:tc>
          <w:tcPr>
            <w:tcW w:w="1178" w:type="dxa"/>
            <w:shd w:val="clear" w:color="auto" w:fill="F2F2F2" w:themeFill="background1" w:themeFillShade="F2"/>
            <w:vAlign w:val="center"/>
            <w:hideMark/>
          </w:tcPr>
          <w:p w14:paraId="629B3FE0"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170</w:t>
            </w:r>
          </w:p>
        </w:tc>
        <w:tc>
          <w:tcPr>
            <w:tcW w:w="3537" w:type="dxa"/>
            <w:shd w:val="clear" w:color="auto" w:fill="F2F2F2" w:themeFill="background1" w:themeFillShade="F2"/>
            <w:vAlign w:val="center"/>
            <w:hideMark/>
          </w:tcPr>
          <w:p w14:paraId="78EE6B35"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Values and culture</w:t>
            </w:r>
          </w:p>
        </w:tc>
        <w:tc>
          <w:tcPr>
            <w:tcW w:w="1242" w:type="dxa"/>
            <w:shd w:val="clear" w:color="auto" w:fill="F2F2F2" w:themeFill="background1" w:themeFillShade="F2"/>
            <w:vAlign w:val="center"/>
            <w:hideMark/>
          </w:tcPr>
          <w:p w14:paraId="6D93D39A" w14:textId="77777777" w:rsidR="006E1490" w:rsidRPr="00C82C30" w:rsidRDefault="006E1490" w:rsidP="00C934AB">
            <w:pPr>
              <w:spacing w:after="0" w:line="240" w:lineRule="auto"/>
              <w:rPr>
                <w:rFonts w:ascii="Times New Roman" w:eastAsia="Times New Roman" w:hAnsi="Times New Roman" w:cs="Times New Roman"/>
                <w:b/>
                <w:bCs/>
                <w:color w:val="000000"/>
                <w:kern w:val="0"/>
                <w:sz w:val="24"/>
                <w:szCs w:val="24"/>
                <w:lang w:eastAsia="en-IN"/>
                <w14:ligatures w14:val="none"/>
              </w:rPr>
            </w:pPr>
            <w:r w:rsidRPr="00C82C30">
              <w:rPr>
                <w:rFonts w:ascii="Times New Roman" w:eastAsia="Times New Roman" w:hAnsi="Times New Roman" w:cs="Times New Roman"/>
                <w:b/>
                <w:bCs/>
                <w:color w:val="000000"/>
                <w:kern w:val="0"/>
                <w:sz w:val="24"/>
                <w:szCs w:val="24"/>
                <w:lang w:eastAsia="en-IN"/>
                <w14:ligatures w14:val="none"/>
              </w:rPr>
              <w:t>113</w:t>
            </w:r>
          </w:p>
        </w:tc>
      </w:tr>
      <w:tr w:rsidR="006E1490" w:rsidRPr="00C82C30" w14:paraId="78F2B698" w14:textId="77777777" w:rsidTr="00C934AB">
        <w:trPr>
          <w:trHeight w:val="337"/>
        </w:trPr>
        <w:tc>
          <w:tcPr>
            <w:tcW w:w="4417" w:type="dxa"/>
            <w:shd w:val="clear" w:color="auto" w:fill="auto"/>
            <w:noWrap/>
            <w:vAlign w:val="bottom"/>
            <w:hideMark/>
          </w:tcPr>
          <w:p w14:paraId="67A4D917"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Well</w:t>
            </w:r>
            <w:r>
              <w:rPr>
                <w:rFonts w:ascii="Times New Roman" w:eastAsia="Times New Roman" w:hAnsi="Times New Roman" w:cs="Times New Roman"/>
                <w:color w:val="000000"/>
                <w:kern w:val="0"/>
                <w:sz w:val="24"/>
                <w:szCs w:val="24"/>
                <w:lang w:eastAsia="en-IN"/>
                <w14:ligatures w14:val="none"/>
              </w:rPr>
              <w:t>-</w:t>
            </w:r>
            <w:r w:rsidRPr="00C82C30">
              <w:rPr>
                <w:rFonts w:ascii="Times New Roman" w:eastAsia="Times New Roman" w:hAnsi="Times New Roman" w:cs="Times New Roman"/>
                <w:color w:val="000000"/>
                <w:kern w:val="0"/>
                <w:sz w:val="24"/>
                <w:szCs w:val="24"/>
                <w:lang w:eastAsia="en-IN"/>
                <w14:ligatures w14:val="none"/>
              </w:rPr>
              <w:t>being of vendors</w:t>
            </w:r>
          </w:p>
        </w:tc>
        <w:tc>
          <w:tcPr>
            <w:tcW w:w="1473" w:type="dxa"/>
            <w:shd w:val="clear" w:color="auto" w:fill="auto"/>
            <w:noWrap/>
            <w:vAlign w:val="bottom"/>
            <w:hideMark/>
          </w:tcPr>
          <w:p w14:paraId="3A29282A"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8</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(4%)</w:t>
            </w:r>
          </w:p>
        </w:tc>
        <w:tc>
          <w:tcPr>
            <w:tcW w:w="2653" w:type="dxa"/>
            <w:shd w:val="clear" w:color="auto" w:fill="auto"/>
            <w:noWrap/>
            <w:vAlign w:val="bottom"/>
            <w:hideMark/>
          </w:tcPr>
          <w:p w14:paraId="57F6A0CF"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Generations</w:t>
            </w:r>
          </w:p>
        </w:tc>
        <w:tc>
          <w:tcPr>
            <w:tcW w:w="1178" w:type="dxa"/>
            <w:shd w:val="clear" w:color="auto" w:fill="auto"/>
            <w:noWrap/>
            <w:vAlign w:val="bottom"/>
            <w:hideMark/>
          </w:tcPr>
          <w:p w14:paraId="2B83FEF7"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16</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(9%)</w:t>
            </w:r>
          </w:p>
        </w:tc>
        <w:tc>
          <w:tcPr>
            <w:tcW w:w="3537" w:type="dxa"/>
            <w:shd w:val="clear" w:color="auto" w:fill="auto"/>
            <w:noWrap/>
            <w:vAlign w:val="bottom"/>
            <w:hideMark/>
          </w:tcPr>
          <w:p w14:paraId="01D91470"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Belief</w:t>
            </w:r>
          </w:p>
        </w:tc>
        <w:tc>
          <w:tcPr>
            <w:tcW w:w="1242" w:type="dxa"/>
            <w:shd w:val="clear" w:color="auto" w:fill="auto"/>
            <w:noWrap/>
            <w:vAlign w:val="bottom"/>
            <w:hideMark/>
          </w:tcPr>
          <w:p w14:paraId="7FF1C3D5"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10</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(11%)</w:t>
            </w:r>
          </w:p>
        </w:tc>
      </w:tr>
      <w:tr w:rsidR="006E1490" w:rsidRPr="00C82C30" w14:paraId="4FE2BD42" w14:textId="77777777" w:rsidTr="00C934AB">
        <w:trPr>
          <w:trHeight w:val="337"/>
        </w:trPr>
        <w:tc>
          <w:tcPr>
            <w:tcW w:w="4417" w:type="dxa"/>
            <w:shd w:val="clear" w:color="auto" w:fill="auto"/>
            <w:noWrap/>
            <w:vAlign w:val="bottom"/>
            <w:hideMark/>
          </w:tcPr>
          <w:p w14:paraId="1253CB80"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Managing relationship with stakeholders</w:t>
            </w:r>
          </w:p>
        </w:tc>
        <w:tc>
          <w:tcPr>
            <w:tcW w:w="1473" w:type="dxa"/>
            <w:shd w:val="clear" w:color="auto" w:fill="auto"/>
            <w:noWrap/>
            <w:vAlign w:val="bottom"/>
            <w:hideMark/>
          </w:tcPr>
          <w:p w14:paraId="33B29EBB"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25 (11%)</w:t>
            </w:r>
          </w:p>
        </w:tc>
        <w:tc>
          <w:tcPr>
            <w:tcW w:w="2653" w:type="dxa"/>
            <w:shd w:val="clear" w:color="auto" w:fill="auto"/>
            <w:noWrap/>
            <w:vAlign w:val="bottom"/>
            <w:hideMark/>
          </w:tcPr>
          <w:p w14:paraId="66802C5F"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Family name</w:t>
            </w:r>
          </w:p>
        </w:tc>
        <w:tc>
          <w:tcPr>
            <w:tcW w:w="1178" w:type="dxa"/>
            <w:shd w:val="clear" w:color="auto" w:fill="auto"/>
            <w:noWrap/>
            <w:vAlign w:val="bottom"/>
            <w:hideMark/>
          </w:tcPr>
          <w:p w14:paraId="5E331A71"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15</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(9%)</w:t>
            </w:r>
          </w:p>
        </w:tc>
        <w:tc>
          <w:tcPr>
            <w:tcW w:w="3537" w:type="dxa"/>
            <w:shd w:val="clear" w:color="auto" w:fill="auto"/>
            <w:noWrap/>
            <w:vAlign w:val="bottom"/>
            <w:hideMark/>
          </w:tcPr>
          <w:p w14:paraId="698A4A66"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God</w:t>
            </w:r>
          </w:p>
        </w:tc>
        <w:tc>
          <w:tcPr>
            <w:tcW w:w="1242" w:type="dxa"/>
            <w:shd w:val="clear" w:color="auto" w:fill="auto"/>
            <w:noWrap/>
            <w:vAlign w:val="bottom"/>
            <w:hideMark/>
          </w:tcPr>
          <w:p w14:paraId="795513BA"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5</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(4%)</w:t>
            </w:r>
          </w:p>
        </w:tc>
      </w:tr>
      <w:tr w:rsidR="006E1490" w:rsidRPr="00C82C30" w14:paraId="42671C9E" w14:textId="77777777" w:rsidTr="00C934AB">
        <w:trPr>
          <w:trHeight w:val="337"/>
        </w:trPr>
        <w:tc>
          <w:tcPr>
            <w:tcW w:w="4417" w:type="dxa"/>
            <w:shd w:val="clear" w:color="auto" w:fill="auto"/>
            <w:noWrap/>
            <w:vAlign w:val="bottom"/>
            <w:hideMark/>
          </w:tcPr>
          <w:p w14:paraId="48835C07"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Employee satisfaction</w:t>
            </w:r>
          </w:p>
        </w:tc>
        <w:tc>
          <w:tcPr>
            <w:tcW w:w="1473" w:type="dxa"/>
            <w:shd w:val="clear" w:color="auto" w:fill="auto"/>
            <w:noWrap/>
            <w:vAlign w:val="bottom"/>
            <w:hideMark/>
          </w:tcPr>
          <w:p w14:paraId="726E4438"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21 (10 %)</w:t>
            </w:r>
          </w:p>
        </w:tc>
        <w:tc>
          <w:tcPr>
            <w:tcW w:w="2653" w:type="dxa"/>
            <w:shd w:val="clear" w:color="auto" w:fill="auto"/>
            <w:noWrap/>
            <w:vAlign w:val="bottom"/>
            <w:hideMark/>
          </w:tcPr>
          <w:p w14:paraId="0B3C03B8"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Emotional attachment</w:t>
            </w:r>
          </w:p>
        </w:tc>
        <w:tc>
          <w:tcPr>
            <w:tcW w:w="1178" w:type="dxa"/>
            <w:shd w:val="clear" w:color="auto" w:fill="auto"/>
            <w:noWrap/>
            <w:vAlign w:val="bottom"/>
            <w:hideMark/>
          </w:tcPr>
          <w:p w14:paraId="18676890"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10</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(6%)</w:t>
            </w:r>
          </w:p>
        </w:tc>
        <w:tc>
          <w:tcPr>
            <w:tcW w:w="3537" w:type="dxa"/>
            <w:shd w:val="clear" w:color="auto" w:fill="auto"/>
            <w:noWrap/>
            <w:vAlign w:val="bottom"/>
            <w:hideMark/>
          </w:tcPr>
          <w:p w14:paraId="52231110"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Grace of God</w:t>
            </w:r>
          </w:p>
        </w:tc>
        <w:tc>
          <w:tcPr>
            <w:tcW w:w="1242" w:type="dxa"/>
            <w:shd w:val="clear" w:color="auto" w:fill="auto"/>
            <w:noWrap/>
            <w:vAlign w:val="bottom"/>
            <w:hideMark/>
          </w:tcPr>
          <w:p w14:paraId="265267DC"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6</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(5%)</w:t>
            </w:r>
          </w:p>
        </w:tc>
      </w:tr>
      <w:tr w:rsidR="006E1490" w:rsidRPr="00C82C30" w14:paraId="57F0622C" w14:textId="77777777" w:rsidTr="00C934AB">
        <w:trPr>
          <w:trHeight w:val="337"/>
        </w:trPr>
        <w:tc>
          <w:tcPr>
            <w:tcW w:w="4417" w:type="dxa"/>
            <w:shd w:val="clear" w:color="auto" w:fill="auto"/>
            <w:noWrap/>
            <w:vAlign w:val="bottom"/>
            <w:hideMark/>
          </w:tcPr>
          <w:p w14:paraId="08C1ADFF"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Established business</w:t>
            </w:r>
          </w:p>
        </w:tc>
        <w:tc>
          <w:tcPr>
            <w:tcW w:w="1473" w:type="dxa"/>
            <w:shd w:val="clear" w:color="auto" w:fill="auto"/>
            <w:noWrap/>
            <w:vAlign w:val="bottom"/>
            <w:hideMark/>
          </w:tcPr>
          <w:p w14:paraId="093CC5E3"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35</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(16 %)</w:t>
            </w:r>
          </w:p>
        </w:tc>
        <w:tc>
          <w:tcPr>
            <w:tcW w:w="2653" w:type="dxa"/>
            <w:shd w:val="clear" w:color="auto" w:fill="auto"/>
            <w:noWrap/>
            <w:vAlign w:val="bottom"/>
            <w:hideMark/>
          </w:tcPr>
          <w:p w14:paraId="7B805C6B"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Ownership</w:t>
            </w:r>
          </w:p>
        </w:tc>
        <w:tc>
          <w:tcPr>
            <w:tcW w:w="1178" w:type="dxa"/>
            <w:shd w:val="clear" w:color="auto" w:fill="auto"/>
            <w:noWrap/>
            <w:vAlign w:val="bottom"/>
            <w:hideMark/>
          </w:tcPr>
          <w:p w14:paraId="0666759A"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7</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(4%)</w:t>
            </w:r>
          </w:p>
        </w:tc>
        <w:tc>
          <w:tcPr>
            <w:tcW w:w="3537" w:type="dxa"/>
            <w:shd w:val="clear" w:color="auto" w:fill="auto"/>
            <w:noWrap/>
            <w:vAlign w:val="bottom"/>
            <w:hideMark/>
          </w:tcPr>
          <w:p w14:paraId="23BA4AD2"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Blessings of God</w:t>
            </w:r>
          </w:p>
        </w:tc>
        <w:tc>
          <w:tcPr>
            <w:tcW w:w="1242" w:type="dxa"/>
            <w:shd w:val="clear" w:color="auto" w:fill="auto"/>
            <w:noWrap/>
            <w:vAlign w:val="bottom"/>
            <w:hideMark/>
          </w:tcPr>
          <w:p w14:paraId="3CD524C5"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15</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(13%)</w:t>
            </w:r>
          </w:p>
        </w:tc>
      </w:tr>
      <w:tr w:rsidR="006E1490" w:rsidRPr="00C82C30" w14:paraId="25106AEC" w14:textId="77777777" w:rsidTr="00C934AB">
        <w:trPr>
          <w:trHeight w:val="337"/>
        </w:trPr>
        <w:tc>
          <w:tcPr>
            <w:tcW w:w="4417" w:type="dxa"/>
            <w:shd w:val="clear" w:color="auto" w:fill="auto"/>
            <w:noWrap/>
            <w:vAlign w:val="bottom"/>
            <w:hideMark/>
          </w:tcPr>
          <w:p w14:paraId="3BF30C33"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Goodwill</w:t>
            </w:r>
          </w:p>
        </w:tc>
        <w:tc>
          <w:tcPr>
            <w:tcW w:w="1473" w:type="dxa"/>
            <w:shd w:val="clear" w:color="auto" w:fill="auto"/>
            <w:noWrap/>
            <w:vAlign w:val="bottom"/>
            <w:hideMark/>
          </w:tcPr>
          <w:p w14:paraId="7627CEAD"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30 (14%)</w:t>
            </w:r>
          </w:p>
        </w:tc>
        <w:tc>
          <w:tcPr>
            <w:tcW w:w="2653" w:type="dxa"/>
            <w:shd w:val="clear" w:color="auto" w:fill="auto"/>
            <w:noWrap/>
            <w:vAlign w:val="bottom"/>
            <w:hideMark/>
          </w:tcPr>
          <w:p w14:paraId="7030ADFE"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Non-family members</w:t>
            </w:r>
          </w:p>
        </w:tc>
        <w:tc>
          <w:tcPr>
            <w:tcW w:w="1178" w:type="dxa"/>
            <w:shd w:val="clear" w:color="auto" w:fill="auto"/>
            <w:noWrap/>
            <w:vAlign w:val="bottom"/>
            <w:hideMark/>
          </w:tcPr>
          <w:p w14:paraId="168FDFE3"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15</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(9%)</w:t>
            </w:r>
          </w:p>
        </w:tc>
        <w:tc>
          <w:tcPr>
            <w:tcW w:w="3537" w:type="dxa"/>
            <w:shd w:val="clear" w:color="auto" w:fill="auto"/>
            <w:noWrap/>
            <w:vAlign w:val="bottom"/>
            <w:hideMark/>
          </w:tcPr>
          <w:p w14:paraId="288CCF9F" w14:textId="77777777" w:rsidR="006E1490" w:rsidRPr="00C82C30" w:rsidRDefault="006E1490" w:rsidP="00C934AB">
            <w:pPr>
              <w:spacing w:after="0" w:line="240" w:lineRule="auto"/>
              <w:ind w:right="-109"/>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Responsibility, values, principles</w:t>
            </w:r>
          </w:p>
        </w:tc>
        <w:tc>
          <w:tcPr>
            <w:tcW w:w="1242" w:type="dxa"/>
            <w:shd w:val="clear" w:color="auto" w:fill="auto"/>
            <w:noWrap/>
            <w:vAlign w:val="bottom"/>
            <w:hideMark/>
          </w:tcPr>
          <w:p w14:paraId="3D05DD87"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12</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(11%)</w:t>
            </w:r>
          </w:p>
        </w:tc>
      </w:tr>
      <w:tr w:rsidR="006E1490" w:rsidRPr="00C82C30" w14:paraId="10B8A605" w14:textId="77777777" w:rsidTr="00C934AB">
        <w:trPr>
          <w:trHeight w:val="337"/>
        </w:trPr>
        <w:tc>
          <w:tcPr>
            <w:tcW w:w="4417" w:type="dxa"/>
            <w:shd w:val="clear" w:color="auto" w:fill="auto"/>
            <w:noWrap/>
            <w:vAlign w:val="bottom"/>
            <w:hideMark/>
          </w:tcPr>
          <w:p w14:paraId="01E2A246"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Care</w:t>
            </w:r>
          </w:p>
        </w:tc>
        <w:tc>
          <w:tcPr>
            <w:tcW w:w="1473" w:type="dxa"/>
            <w:shd w:val="clear" w:color="auto" w:fill="auto"/>
            <w:noWrap/>
            <w:vAlign w:val="bottom"/>
            <w:hideMark/>
          </w:tcPr>
          <w:p w14:paraId="6E78164B"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17</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(8%)</w:t>
            </w:r>
          </w:p>
        </w:tc>
        <w:tc>
          <w:tcPr>
            <w:tcW w:w="2653" w:type="dxa"/>
            <w:shd w:val="clear" w:color="auto" w:fill="auto"/>
            <w:noWrap/>
            <w:vAlign w:val="bottom"/>
            <w:hideMark/>
          </w:tcPr>
          <w:p w14:paraId="0FFC244D"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Children</w:t>
            </w:r>
          </w:p>
        </w:tc>
        <w:tc>
          <w:tcPr>
            <w:tcW w:w="1178" w:type="dxa"/>
            <w:shd w:val="clear" w:color="auto" w:fill="auto"/>
            <w:noWrap/>
            <w:vAlign w:val="bottom"/>
            <w:hideMark/>
          </w:tcPr>
          <w:p w14:paraId="57095B7D"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14</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(8%</w:t>
            </w:r>
            <w:r>
              <w:rPr>
                <w:rFonts w:ascii="Times New Roman" w:eastAsia="Times New Roman" w:hAnsi="Times New Roman" w:cs="Times New Roman"/>
                <w:color w:val="000000"/>
                <w:kern w:val="0"/>
                <w:sz w:val="24"/>
                <w:szCs w:val="24"/>
                <w:lang w:eastAsia="en-IN"/>
                <w14:ligatures w14:val="none"/>
              </w:rPr>
              <w:t>)</w:t>
            </w:r>
          </w:p>
        </w:tc>
        <w:tc>
          <w:tcPr>
            <w:tcW w:w="3537" w:type="dxa"/>
            <w:shd w:val="clear" w:color="auto" w:fill="auto"/>
            <w:noWrap/>
            <w:vAlign w:val="bottom"/>
            <w:hideMark/>
          </w:tcPr>
          <w:p w14:paraId="1D07A91F"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Commitment</w:t>
            </w:r>
          </w:p>
        </w:tc>
        <w:tc>
          <w:tcPr>
            <w:tcW w:w="1242" w:type="dxa"/>
            <w:shd w:val="clear" w:color="auto" w:fill="auto"/>
            <w:noWrap/>
            <w:vAlign w:val="bottom"/>
            <w:hideMark/>
          </w:tcPr>
          <w:p w14:paraId="49EFD484"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6</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(12%)</w:t>
            </w:r>
          </w:p>
        </w:tc>
      </w:tr>
      <w:tr w:rsidR="006E1490" w:rsidRPr="00C82C30" w14:paraId="7DEE72D3" w14:textId="77777777" w:rsidTr="00C934AB">
        <w:trPr>
          <w:trHeight w:val="337"/>
        </w:trPr>
        <w:tc>
          <w:tcPr>
            <w:tcW w:w="4417" w:type="dxa"/>
            <w:shd w:val="clear" w:color="auto" w:fill="auto"/>
            <w:noWrap/>
            <w:vAlign w:val="bottom"/>
            <w:hideMark/>
          </w:tcPr>
          <w:p w14:paraId="16C5CE08"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Support</w:t>
            </w:r>
          </w:p>
        </w:tc>
        <w:tc>
          <w:tcPr>
            <w:tcW w:w="1473" w:type="dxa"/>
            <w:shd w:val="clear" w:color="auto" w:fill="auto"/>
            <w:noWrap/>
            <w:vAlign w:val="bottom"/>
            <w:hideMark/>
          </w:tcPr>
          <w:p w14:paraId="3D7DD5EF"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6</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(3%)</w:t>
            </w:r>
          </w:p>
        </w:tc>
        <w:tc>
          <w:tcPr>
            <w:tcW w:w="2653" w:type="dxa"/>
            <w:shd w:val="clear" w:color="auto" w:fill="auto"/>
            <w:noWrap/>
            <w:vAlign w:val="bottom"/>
            <w:hideMark/>
          </w:tcPr>
          <w:p w14:paraId="1F85012D"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Authority</w:t>
            </w:r>
          </w:p>
        </w:tc>
        <w:tc>
          <w:tcPr>
            <w:tcW w:w="1178" w:type="dxa"/>
            <w:shd w:val="clear" w:color="auto" w:fill="auto"/>
            <w:noWrap/>
            <w:vAlign w:val="bottom"/>
            <w:hideMark/>
          </w:tcPr>
          <w:p w14:paraId="4C8ADC89"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8</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(5%)</w:t>
            </w:r>
          </w:p>
        </w:tc>
        <w:tc>
          <w:tcPr>
            <w:tcW w:w="3537" w:type="dxa"/>
            <w:shd w:val="clear" w:color="auto" w:fill="auto"/>
            <w:noWrap/>
            <w:vAlign w:val="bottom"/>
            <w:hideMark/>
          </w:tcPr>
          <w:p w14:paraId="063B4EA9"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Uniqueness</w:t>
            </w:r>
          </w:p>
        </w:tc>
        <w:tc>
          <w:tcPr>
            <w:tcW w:w="1242" w:type="dxa"/>
            <w:shd w:val="clear" w:color="auto" w:fill="auto"/>
            <w:noWrap/>
            <w:vAlign w:val="bottom"/>
            <w:hideMark/>
          </w:tcPr>
          <w:p w14:paraId="2C456989"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13</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(12%)</w:t>
            </w:r>
          </w:p>
        </w:tc>
      </w:tr>
      <w:tr w:rsidR="006E1490" w:rsidRPr="00C82C30" w14:paraId="3E66CA77" w14:textId="77777777" w:rsidTr="00C934AB">
        <w:trPr>
          <w:trHeight w:val="337"/>
        </w:trPr>
        <w:tc>
          <w:tcPr>
            <w:tcW w:w="4417" w:type="dxa"/>
            <w:shd w:val="clear" w:color="auto" w:fill="auto"/>
            <w:noWrap/>
            <w:vAlign w:val="bottom"/>
            <w:hideMark/>
          </w:tcPr>
          <w:p w14:paraId="3FB8027C"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Unity</w:t>
            </w:r>
          </w:p>
        </w:tc>
        <w:tc>
          <w:tcPr>
            <w:tcW w:w="1473" w:type="dxa"/>
            <w:shd w:val="clear" w:color="auto" w:fill="auto"/>
            <w:noWrap/>
            <w:vAlign w:val="bottom"/>
            <w:hideMark/>
          </w:tcPr>
          <w:p w14:paraId="11443660"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13</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(6%)</w:t>
            </w:r>
          </w:p>
        </w:tc>
        <w:tc>
          <w:tcPr>
            <w:tcW w:w="2653" w:type="dxa"/>
            <w:shd w:val="clear" w:color="auto" w:fill="auto"/>
            <w:noWrap/>
            <w:vAlign w:val="bottom"/>
            <w:hideMark/>
          </w:tcPr>
          <w:p w14:paraId="00E6C6DD"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Quality service</w:t>
            </w:r>
          </w:p>
        </w:tc>
        <w:tc>
          <w:tcPr>
            <w:tcW w:w="1178" w:type="dxa"/>
            <w:shd w:val="clear" w:color="auto" w:fill="auto"/>
            <w:noWrap/>
            <w:vAlign w:val="bottom"/>
            <w:hideMark/>
          </w:tcPr>
          <w:p w14:paraId="3067B26D"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14</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(8%)</w:t>
            </w:r>
          </w:p>
        </w:tc>
        <w:tc>
          <w:tcPr>
            <w:tcW w:w="3537" w:type="dxa"/>
            <w:shd w:val="clear" w:color="auto" w:fill="auto"/>
            <w:noWrap/>
            <w:vAlign w:val="bottom"/>
            <w:hideMark/>
          </w:tcPr>
          <w:p w14:paraId="1534C489"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Technology</w:t>
            </w:r>
          </w:p>
        </w:tc>
        <w:tc>
          <w:tcPr>
            <w:tcW w:w="1242" w:type="dxa"/>
            <w:shd w:val="clear" w:color="auto" w:fill="auto"/>
            <w:noWrap/>
            <w:vAlign w:val="bottom"/>
            <w:hideMark/>
          </w:tcPr>
          <w:p w14:paraId="24647EF2"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7</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(6%)</w:t>
            </w:r>
          </w:p>
        </w:tc>
      </w:tr>
      <w:tr w:rsidR="006E1490" w:rsidRPr="00C82C30" w14:paraId="71321324" w14:textId="77777777" w:rsidTr="00C934AB">
        <w:trPr>
          <w:trHeight w:val="337"/>
        </w:trPr>
        <w:tc>
          <w:tcPr>
            <w:tcW w:w="4417" w:type="dxa"/>
            <w:shd w:val="clear" w:color="auto" w:fill="auto"/>
            <w:noWrap/>
            <w:vAlign w:val="bottom"/>
            <w:hideMark/>
          </w:tcPr>
          <w:p w14:paraId="08721070"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Knowledge transfer</w:t>
            </w:r>
          </w:p>
        </w:tc>
        <w:tc>
          <w:tcPr>
            <w:tcW w:w="1473" w:type="dxa"/>
            <w:shd w:val="clear" w:color="auto" w:fill="auto"/>
            <w:noWrap/>
            <w:vAlign w:val="bottom"/>
            <w:hideMark/>
          </w:tcPr>
          <w:p w14:paraId="1AED425A"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10</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(5%)</w:t>
            </w:r>
          </w:p>
        </w:tc>
        <w:tc>
          <w:tcPr>
            <w:tcW w:w="2653" w:type="dxa"/>
            <w:shd w:val="clear" w:color="auto" w:fill="auto"/>
            <w:noWrap/>
            <w:vAlign w:val="bottom"/>
            <w:hideMark/>
          </w:tcPr>
          <w:p w14:paraId="1B1729E0"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Improvement</w:t>
            </w:r>
          </w:p>
        </w:tc>
        <w:tc>
          <w:tcPr>
            <w:tcW w:w="1178" w:type="dxa"/>
            <w:shd w:val="clear" w:color="auto" w:fill="auto"/>
            <w:noWrap/>
            <w:vAlign w:val="bottom"/>
            <w:hideMark/>
          </w:tcPr>
          <w:p w14:paraId="62AE2C2C"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11</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(6%)</w:t>
            </w:r>
          </w:p>
        </w:tc>
        <w:tc>
          <w:tcPr>
            <w:tcW w:w="3537" w:type="dxa"/>
            <w:shd w:val="clear" w:color="auto" w:fill="auto"/>
            <w:noWrap/>
            <w:vAlign w:val="bottom"/>
            <w:hideMark/>
          </w:tcPr>
          <w:p w14:paraId="4EE17DDC"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System</w:t>
            </w:r>
          </w:p>
        </w:tc>
        <w:tc>
          <w:tcPr>
            <w:tcW w:w="1242" w:type="dxa"/>
            <w:shd w:val="clear" w:color="auto" w:fill="auto"/>
            <w:noWrap/>
            <w:vAlign w:val="bottom"/>
            <w:hideMark/>
          </w:tcPr>
          <w:p w14:paraId="3BA62DA6"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6</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(8%)</w:t>
            </w:r>
          </w:p>
        </w:tc>
      </w:tr>
      <w:tr w:rsidR="006E1490" w:rsidRPr="00C82C30" w14:paraId="2740B041" w14:textId="77777777" w:rsidTr="00C934AB">
        <w:trPr>
          <w:trHeight w:val="337"/>
        </w:trPr>
        <w:tc>
          <w:tcPr>
            <w:tcW w:w="4417" w:type="dxa"/>
            <w:shd w:val="clear" w:color="auto" w:fill="auto"/>
            <w:noWrap/>
            <w:vAlign w:val="bottom"/>
            <w:hideMark/>
          </w:tcPr>
          <w:p w14:paraId="2915441D"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Upgrading skills</w:t>
            </w:r>
          </w:p>
        </w:tc>
        <w:tc>
          <w:tcPr>
            <w:tcW w:w="1473" w:type="dxa"/>
            <w:shd w:val="clear" w:color="auto" w:fill="auto"/>
            <w:noWrap/>
            <w:vAlign w:val="bottom"/>
            <w:hideMark/>
          </w:tcPr>
          <w:p w14:paraId="2FE2E613"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19</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(9%)</w:t>
            </w:r>
          </w:p>
        </w:tc>
        <w:tc>
          <w:tcPr>
            <w:tcW w:w="2653" w:type="dxa"/>
            <w:shd w:val="clear" w:color="auto" w:fill="auto"/>
            <w:noWrap/>
            <w:vAlign w:val="bottom"/>
            <w:hideMark/>
          </w:tcPr>
          <w:p w14:paraId="2EA14311"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Customer centric</w:t>
            </w:r>
          </w:p>
        </w:tc>
        <w:tc>
          <w:tcPr>
            <w:tcW w:w="1178" w:type="dxa"/>
            <w:shd w:val="clear" w:color="auto" w:fill="auto"/>
            <w:noWrap/>
            <w:vAlign w:val="bottom"/>
            <w:hideMark/>
          </w:tcPr>
          <w:p w14:paraId="7B96A6AF"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9</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(5%)</w:t>
            </w:r>
          </w:p>
        </w:tc>
        <w:tc>
          <w:tcPr>
            <w:tcW w:w="3537" w:type="dxa"/>
            <w:shd w:val="clear" w:color="auto" w:fill="auto"/>
            <w:noWrap/>
            <w:vAlign w:val="bottom"/>
            <w:hideMark/>
          </w:tcPr>
          <w:p w14:paraId="5D857AAA"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Innovation</w:t>
            </w:r>
          </w:p>
        </w:tc>
        <w:tc>
          <w:tcPr>
            <w:tcW w:w="1242" w:type="dxa"/>
            <w:shd w:val="clear" w:color="auto" w:fill="auto"/>
            <w:noWrap/>
            <w:vAlign w:val="bottom"/>
            <w:hideMark/>
          </w:tcPr>
          <w:p w14:paraId="64BFA598"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15</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(13%)</w:t>
            </w:r>
          </w:p>
        </w:tc>
      </w:tr>
      <w:tr w:rsidR="006E1490" w:rsidRPr="00C82C30" w14:paraId="177C01A6" w14:textId="77777777" w:rsidTr="00C934AB">
        <w:trPr>
          <w:trHeight w:val="337"/>
        </w:trPr>
        <w:tc>
          <w:tcPr>
            <w:tcW w:w="4417" w:type="dxa"/>
            <w:shd w:val="clear" w:color="auto" w:fill="auto"/>
            <w:noWrap/>
            <w:vAlign w:val="bottom"/>
            <w:hideMark/>
          </w:tcPr>
          <w:p w14:paraId="77B68700"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Sharing information</w:t>
            </w:r>
          </w:p>
        </w:tc>
        <w:tc>
          <w:tcPr>
            <w:tcW w:w="1473" w:type="dxa"/>
            <w:shd w:val="clear" w:color="auto" w:fill="auto"/>
            <w:noWrap/>
            <w:vAlign w:val="bottom"/>
            <w:hideMark/>
          </w:tcPr>
          <w:p w14:paraId="3065FF97"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10</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(5%)</w:t>
            </w:r>
          </w:p>
        </w:tc>
        <w:tc>
          <w:tcPr>
            <w:tcW w:w="2653" w:type="dxa"/>
            <w:shd w:val="clear" w:color="auto" w:fill="auto"/>
            <w:noWrap/>
            <w:vAlign w:val="bottom"/>
            <w:hideMark/>
          </w:tcPr>
          <w:p w14:paraId="540B0F9B"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Quality consciousness</w:t>
            </w:r>
          </w:p>
        </w:tc>
        <w:tc>
          <w:tcPr>
            <w:tcW w:w="1178" w:type="dxa"/>
            <w:shd w:val="clear" w:color="auto" w:fill="auto"/>
            <w:noWrap/>
            <w:vAlign w:val="bottom"/>
            <w:hideMark/>
          </w:tcPr>
          <w:p w14:paraId="47629FA6"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14</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(8%)</w:t>
            </w:r>
          </w:p>
        </w:tc>
        <w:tc>
          <w:tcPr>
            <w:tcW w:w="3537" w:type="dxa"/>
            <w:shd w:val="clear" w:color="auto" w:fill="auto"/>
            <w:noWrap/>
            <w:vAlign w:val="bottom"/>
            <w:hideMark/>
          </w:tcPr>
          <w:p w14:paraId="2D938430"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Education</w:t>
            </w:r>
          </w:p>
        </w:tc>
        <w:tc>
          <w:tcPr>
            <w:tcW w:w="1242" w:type="dxa"/>
            <w:shd w:val="clear" w:color="auto" w:fill="auto"/>
            <w:noWrap/>
            <w:vAlign w:val="bottom"/>
            <w:hideMark/>
          </w:tcPr>
          <w:p w14:paraId="0F42F9F6"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2</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(5%)</w:t>
            </w:r>
          </w:p>
        </w:tc>
      </w:tr>
      <w:tr w:rsidR="006E1490" w:rsidRPr="00C82C30" w14:paraId="257C7C6F" w14:textId="77777777" w:rsidTr="00C934AB">
        <w:trPr>
          <w:trHeight w:val="337"/>
        </w:trPr>
        <w:tc>
          <w:tcPr>
            <w:tcW w:w="4417" w:type="dxa"/>
            <w:shd w:val="clear" w:color="auto" w:fill="auto"/>
            <w:noWrap/>
            <w:vAlign w:val="bottom"/>
            <w:hideMark/>
          </w:tcPr>
          <w:p w14:paraId="0B580863"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Education</w:t>
            </w:r>
          </w:p>
        </w:tc>
        <w:tc>
          <w:tcPr>
            <w:tcW w:w="1473" w:type="dxa"/>
            <w:shd w:val="clear" w:color="auto" w:fill="auto"/>
            <w:noWrap/>
            <w:vAlign w:val="bottom"/>
            <w:hideMark/>
          </w:tcPr>
          <w:p w14:paraId="4B467197"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9</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(4%)</w:t>
            </w:r>
          </w:p>
        </w:tc>
        <w:tc>
          <w:tcPr>
            <w:tcW w:w="2653" w:type="dxa"/>
            <w:shd w:val="clear" w:color="auto" w:fill="auto"/>
            <w:noWrap/>
            <w:vAlign w:val="bottom"/>
            <w:hideMark/>
          </w:tcPr>
          <w:p w14:paraId="68808D76"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Keeping promise</w:t>
            </w:r>
          </w:p>
        </w:tc>
        <w:tc>
          <w:tcPr>
            <w:tcW w:w="1178" w:type="dxa"/>
            <w:shd w:val="clear" w:color="auto" w:fill="auto"/>
            <w:noWrap/>
            <w:vAlign w:val="bottom"/>
            <w:hideMark/>
          </w:tcPr>
          <w:p w14:paraId="26BFDF61"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5</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(3%)</w:t>
            </w:r>
          </w:p>
        </w:tc>
        <w:tc>
          <w:tcPr>
            <w:tcW w:w="3537" w:type="dxa"/>
            <w:shd w:val="clear" w:color="auto" w:fill="auto"/>
            <w:noWrap/>
            <w:vAlign w:val="bottom"/>
            <w:hideMark/>
          </w:tcPr>
          <w:p w14:paraId="29E95B37"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p>
        </w:tc>
        <w:tc>
          <w:tcPr>
            <w:tcW w:w="1242" w:type="dxa"/>
            <w:shd w:val="clear" w:color="auto" w:fill="auto"/>
            <w:noWrap/>
            <w:vAlign w:val="bottom"/>
            <w:hideMark/>
          </w:tcPr>
          <w:p w14:paraId="785D11B0"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r>
      <w:tr w:rsidR="006E1490" w:rsidRPr="00C82C30" w14:paraId="500E3B82" w14:textId="77777777" w:rsidTr="00C934AB">
        <w:trPr>
          <w:trHeight w:val="337"/>
        </w:trPr>
        <w:tc>
          <w:tcPr>
            <w:tcW w:w="4417" w:type="dxa"/>
            <w:shd w:val="clear" w:color="auto" w:fill="auto"/>
            <w:noWrap/>
            <w:vAlign w:val="bottom"/>
            <w:hideMark/>
          </w:tcPr>
          <w:p w14:paraId="33BE6C97"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Learning</w:t>
            </w:r>
          </w:p>
        </w:tc>
        <w:tc>
          <w:tcPr>
            <w:tcW w:w="1473" w:type="dxa"/>
            <w:shd w:val="clear" w:color="auto" w:fill="auto"/>
            <w:noWrap/>
            <w:vAlign w:val="bottom"/>
            <w:hideMark/>
          </w:tcPr>
          <w:p w14:paraId="2B58B486"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16</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(7%)</w:t>
            </w:r>
          </w:p>
        </w:tc>
        <w:tc>
          <w:tcPr>
            <w:tcW w:w="2653" w:type="dxa"/>
            <w:shd w:val="clear" w:color="auto" w:fill="auto"/>
            <w:noWrap/>
            <w:vAlign w:val="bottom"/>
            <w:hideMark/>
          </w:tcPr>
          <w:p w14:paraId="05124017"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Commitment</w:t>
            </w:r>
          </w:p>
        </w:tc>
        <w:tc>
          <w:tcPr>
            <w:tcW w:w="1178" w:type="dxa"/>
            <w:shd w:val="clear" w:color="auto" w:fill="auto"/>
            <w:noWrap/>
            <w:vAlign w:val="bottom"/>
            <w:hideMark/>
          </w:tcPr>
          <w:p w14:paraId="283169CE"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4</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(2%)</w:t>
            </w:r>
          </w:p>
        </w:tc>
        <w:tc>
          <w:tcPr>
            <w:tcW w:w="3537" w:type="dxa"/>
            <w:shd w:val="clear" w:color="auto" w:fill="auto"/>
            <w:noWrap/>
            <w:vAlign w:val="bottom"/>
            <w:hideMark/>
          </w:tcPr>
          <w:p w14:paraId="0AB4C733"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p>
        </w:tc>
        <w:tc>
          <w:tcPr>
            <w:tcW w:w="1242" w:type="dxa"/>
            <w:shd w:val="clear" w:color="auto" w:fill="auto"/>
            <w:noWrap/>
            <w:vAlign w:val="bottom"/>
            <w:hideMark/>
          </w:tcPr>
          <w:p w14:paraId="544AAE51"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r>
      <w:tr w:rsidR="006E1490" w:rsidRPr="00C82C30" w14:paraId="13A8AB87" w14:textId="77777777" w:rsidTr="00C934AB">
        <w:trPr>
          <w:trHeight w:val="337"/>
        </w:trPr>
        <w:tc>
          <w:tcPr>
            <w:tcW w:w="4417" w:type="dxa"/>
            <w:shd w:val="clear" w:color="auto" w:fill="auto"/>
            <w:noWrap/>
            <w:vAlign w:val="bottom"/>
            <w:hideMark/>
          </w:tcPr>
          <w:p w14:paraId="4D0DBB26"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c>
          <w:tcPr>
            <w:tcW w:w="1473" w:type="dxa"/>
            <w:shd w:val="clear" w:color="auto" w:fill="auto"/>
            <w:noWrap/>
            <w:vAlign w:val="bottom"/>
            <w:hideMark/>
          </w:tcPr>
          <w:p w14:paraId="22D1813D"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c>
          <w:tcPr>
            <w:tcW w:w="2653" w:type="dxa"/>
            <w:shd w:val="clear" w:color="auto" w:fill="auto"/>
            <w:noWrap/>
            <w:vAlign w:val="bottom"/>
            <w:hideMark/>
          </w:tcPr>
          <w:p w14:paraId="5A57D23B"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Employee well</w:t>
            </w:r>
            <w:r>
              <w:rPr>
                <w:rFonts w:ascii="Times New Roman" w:eastAsia="Times New Roman" w:hAnsi="Times New Roman" w:cs="Times New Roman"/>
                <w:color w:val="000000"/>
                <w:kern w:val="0"/>
                <w:sz w:val="24"/>
                <w:szCs w:val="24"/>
                <w:lang w:eastAsia="en-IN"/>
                <w14:ligatures w14:val="none"/>
              </w:rPr>
              <w:t>-</w:t>
            </w:r>
            <w:r w:rsidRPr="00C82C30">
              <w:rPr>
                <w:rFonts w:ascii="Times New Roman" w:eastAsia="Times New Roman" w:hAnsi="Times New Roman" w:cs="Times New Roman"/>
                <w:color w:val="000000"/>
                <w:kern w:val="0"/>
                <w:sz w:val="24"/>
                <w:szCs w:val="24"/>
                <w:lang w:eastAsia="en-IN"/>
                <w14:ligatures w14:val="none"/>
              </w:rPr>
              <w:t>being</w:t>
            </w:r>
          </w:p>
        </w:tc>
        <w:tc>
          <w:tcPr>
            <w:tcW w:w="1178" w:type="dxa"/>
            <w:shd w:val="clear" w:color="auto" w:fill="auto"/>
            <w:noWrap/>
            <w:vAlign w:val="bottom"/>
            <w:hideMark/>
          </w:tcPr>
          <w:p w14:paraId="76290FCD"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10</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(6%)</w:t>
            </w:r>
          </w:p>
        </w:tc>
        <w:tc>
          <w:tcPr>
            <w:tcW w:w="3537" w:type="dxa"/>
            <w:shd w:val="clear" w:color="auto" w:fill="auto"/>
            <w:noWrap/>
            <w:vAlign w:val="bottom"/>
            <w:hideMark/>
          </w:tcPr>
          <w:p w14:paraId="20501AAB"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p>
        </w:tc>
        <w:tc>
          <w:tcPr>
            <w:tcW w:w="1242" w:type="dxa"/>
            <w:shd w:val="clear" w:color="auto" w:fill="auto"/>
            <w:noWrap/>
            <w:vAlign w:val="bottom"/>
            <w:hideMark/>
          </w:tcPr>
          <w:p w14:paraId="3C1BDAE1"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r>
      <w:tr w:rsidR="006E1490" w:rsidRPr="00C82C30" w14:paraId="6A7B103A" w14:textId="77777777" w:rsidTr="00C934AB">
        <w:trPr>
          <w:trHeight w:val="337"/>
        </w:trPr>
        <w:tc>
          <w:tcPr>
            <w:tcW w:w="4417" w:type="dxa"/>
            <w:shd w:val="clear" w:color="auto" w:fill="auto"/>
            <w:noWrap/>
            <w:vAlign w:val="bottom"/>
            <w:hideMark/>
          </w:tcPr>
          <w:p w14:paraId="48C91FF3"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c>
          <w:tcPr>
            <w:tcW w:w="1473" w:type="dxa"/>
            <w:shd w:val="clear" w:color="auto" w:fill="auto"/>
            <w:noWrap/>
            <w:vAlign w:val="bottom"/>
            <w:hideMark/>
          </w:tcPr>
          <w:p w14:paraId="66DB992C"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c>
          <w:tcPr>
            <w:tcW w:w="2653" w:type="dxa"/>
            <w:shd w:val="clear" w:color="auto" w:fill="auto"/>
            <w:noWrap/>
            <w:vAlign w:val="bottom"/>
            <w:hideMark/>
          </w:tcPr>
          <w:p w14:paraId="11901C68"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Loyalty</w:t>
            </w:r>
          </w:p>
        </w:tc>
        <w:tc>
          <w:tcPr>
            <w:tcW w:w="1178" w:type="dxa"/>
            <w:shd w:val="clear" w:color="auto" w:fill="auto"/>
            <w:noWrap/>
            <w:vAlign w:val="bottom"/>
            <w:hideMark/>
          </w:tcPr>
          <w:p w14:paraId="609E7914"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12</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(7%)</w:t>
            </w:r>
          </w:p>
        </w:tc>
        <w:tc>
          <w:tcPr>
            <w:tcW w:w="3537" w:type="dxa"/>
            <w:shd w:val="clear" w:color="auto" w:fill="auto"/>
            <w:noWrap/>
            <w:vAlign w:val="bottom"/>
            <w:hideMark/>
          </w:tcPr>
          <w:p w14:paraId="3A97D00E"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p>
        </w:tc>
        <w:tc>
          <w:tcPr>
            <w:tcW w:w="1242" w:type="dxa"/>
            <w:shd w:val="clear" w:color="auto" w:fill="auto"/>
            <w:noWrap/>
            <w:vAlign w:val="bottom"/>
            <w:hideMark/>
          </w:tcPr>
          <w:p w14:paraId="6D15701E"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r>
      <w:tr w:rsidR="006E1490" w:rsidRPr="00C82C30" w14:paraId="7E6E845F" w14:textId="77777777" w:rsidTr="00C934AB">
        <w:trPr>
          <w:trHeight w:val="337"/>
        </w:trPr>
        <w:tc>
          <w:tcPr>
            <w:tcW w:w="4417" w:type="dxa"/>
            <w:shd w:val="clear" w:color="auto" w:fill="auto"/>
            <w:noWrap/>
            <w:vAlign w:val="bottom"/>
            <w:hideMark/>
          </w:tcPr>
          <w:p w14:paraId="0E2A7F7A"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c>
          <w:tcPr>
            <w:tcW w:w="1473" w:type="dxa"/>
            <w:shd w:val="clear" w:color="auto" w:fill="auto"/>
            <w:noWrap/>
            <w:vAlign w:val="bottom"/>
            <w:hideMark/>
          </w:tcPr>
          <w:p w14:paraId="0F692F35"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c>
          <w:tcPr>
            <w:tcW w:w="2653" w:type="dxa"/>
            <w:shd w:val="clear" w:color="auto" w:fill="auto"/>
            <w:noWrap/>
            <w:vAlign w:val="bottom"/>
            <w:hideMark/>
          </w:tcPr>
          <w:p w14:paraId="5144CD75"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Employee satisfaction</w:t>
            </w:r>
          </w:p>
        </w:tc>
        <w:tc>
          <w:tcPr>
            <w:tcW w:w="1178" w:type="dxa"/>
            <w:shd w:val="clear" w:color="auto" w:fill="auto"/>
            <w:noWrap/>
            <w:vAlign w:val="bottom"/>
            <w:hideMark/>
          </w:tcPr>
          <w:p w14:paraId="578AED1A"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r w:rsidRPr="00C82C30">
              <w:rPr>
                <w:rFonts w:ascii="Times New Roman" w:eastAsia="Times New Roman" w:hAnsi="Times New Roman" w:cs="Times New Roman"/>
                <w:color w:val="000000"/>
                <w:kern w:val="0"/>
                <w:sz w:val="24"/>
                <w:szCs w:val="24"/>
                <w:lang w:eastAsia="en-IN"/>
                <w14:ligatures w14:val="none"/>
              </w:rPr>
              <w:t>6</w:t>
            </w:r>
            <w:r>
              <w:rPr>
                <w:rFonts w:ascii="Times New Roman" w:eastAsia="Times New Roman" w:hAnsi="Times New Roman" w:cs="Times New Roman"/>
                <w:color w:val="000000"/>
                <w:kern w:val="0"/>
                <w:sz w:val="24"/>
                <w:szCs w:val="24"/>
                <w:lang w:eastAsia="en-IN"/>
                <w14:ligatures w14:val="none"/>
              </w:rPr>
              <w:t xml:space="preserve"> </w:t>
            </w:r>
            <w:r w:rsidRPr="00C82C30">
              <w:rPr>
                <w:rFonts w:ascii="Times New Roman" w:eastAsia="Times New Roman" w:hAnsi="Times New Roman" w:cs="Times New Roman"/>
                <w:color w:val="000000"/>
                <w:kern w:val="0"/>
                <w:sz w:val="24"/>
                <w:szCs w:val="24"/>
                <w:lang w:eastAsia="en-IN"/>
                <w14:ligatures w14:val="none"/>
              </w:rPr>
              <w:t>(4%)</w:t>
            </w:r>
          </w:p>
        </w:tc>
        <w:tc>
          <w:tcPr>
            <w:tcW w:w="3537" w:type="dxa"/>
            <w:shd w:val="clear" w:color="auto" w:fill="auto"/>
            <w:noWrap/>
            <w:vAlign w:val="bottom"/>
            <w:hideMark/>
          </w:tcPr>
          <w:p w14:paraId="07B6D1FE" w14:textId="77777777" w:rsidR="006E1490" w:rsidRPr="00C82C30" w:rsidRDefault="006E1490" w:rsidP="00C934AB">
            <w:pPr>
              <w:spacing w:after="0" w:line="240" w:lineRule="auto"/>
              <w:rPr>
                <w:rFonts w:ascii="Times New Roman" w:eastAsia="Times New Roman" w:hAnsi="Times New Roman" w:cs="Times New Roman"/>
                <w:color w:val="000000"/>
                <w:kern w:val="0"/>
                <w:sz w:val="24"/>
                <w:szCs w:val="24"/>
                <w:lang w:eastAsia="en-IN"/>
                <w14:ligatures w14:val="none"/>
              </w:rPr>
            </w:pPr>
          </w:p>
        </w:tc>
        <w:tc>
          <w:tcPr>
            <w:tcW w:w="1242" w:type="dxa"/>
            <w:shd w:val="clear" w:color="auto" w:fill="auto"/>
            <w:noWrap/>
            <w:vAlign w:val="bottom"/>
            <w:hideMark/>
          </w:tcPr>
          <w:p w14:paraId="0BA2C50F" w14:textId="77777777" w:rsidR="006E1490" w:rsidRPr="00C82C30" w:rsidRDefault="006E1490" w:rsidP="00C934AB">
            <w:pPr>
              <w:spacing w:after="0" w:line="240" w:lineRule="auto"/>
              <w:rPr>
                <w:rFonts w:ascii="Times New Roman" w:eastAsia="Times New Roman" w:hAnsi="Times New Roman" w:cs="Times New Roman"/>
                <w:kern w:val="0"/>
                <w:sz w:val="20"/>
                <w:szCs w:val="20"/>
                <w:lang w:eastAsia="en-IN"/>
                <w14:ligatures w14:val="none"/>
              </w:rPr>
            </w:pPr>
          </w:p>
        </w:tc>
      </w:tr>
    </w:tbl>
    <w:p w14:paraId="61257B31" w14:textId="77777777" w:rsidR="006F6351" w:rsidRDefault="006F6351"/>
    <w:sectPr w:rsidR="006F6351" w:rsidSect="0057022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BEB"/>
    <w:rsid w:val="003B4517"/>
    <w:rsid w:val="004E0075"/>
    <w:rsid w:val="00570222"/>
    <w:rsid w:val="006325B5"/>
    <w:rsid w:val="006E1490"/>
    <w:rsid w:val="006F6351"/>
    <w:rsid w:val="007205CA"/>
    <w:rsid w:val="00C93F35"/>
    <w:rsid w:val="00CA169D"/>
    <w:rsid w:val="00F32BE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20711"/>
  <w15:chartTrackingRefBased/>
  <w15:docId w15:val="{A0F3EE3F-B787-4130-AC14-F7E483A6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490"/>
  </w:style>
  <w:style w:type="paragraph" w:styleId="Heading1">
    <w:name w:val="heading 1"/>
    <w:basedOn w:val="Normal"/>
    <w:next w:val="Normal"/>
    <w:link w:val="Heading1Char"/>
    <w:uiPriority w:val="9"/>
    <w:qFormat/>
    <w:rsid w:val="00F32B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2B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2B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2B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2B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2B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2B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2B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2B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B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2B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2B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2B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2B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2B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2B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2B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2BEB"/>
    <w:rPr>
      <w:rFonts w:eastAsiaTheme="majorEastAsia" w:cstheme="majorBidi"/>
      <w:color w:val="272727" w:themeColor="text1" w:themeTint="D8"/>
    </w:rPr>
  </w:style>
  <w:style w:type="paragraph" w:styleId="Title">
    <w:name w:val="Title"/>
    <w:basedOn w:val="Normal"/>
    <w:next w:val="Normal"/>
    <w:link w:val="TitleChar"/>
    <w:uiPriority w:val="10"/>
    <w:qFormat/>
    <w:rsid w:val="00F32B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2B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2B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2B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2BEB"/>
    <w:pPr>
      <w:spacing w:before="160"/>
      <w:jc w:val="center"/>
    </w:pPr>
    <w:rPr>
      <w:i/>
      <w:iCs/>
      <w:color w:val="404040" w:themeColor="text1" w:themeTint="BF"/>
    </w:rPr>
  </w:style>
  <w:style w:type="character" w:customStyle="1" w:styleId="QuoteChar">
    <w:name w:val="Quote Char"/>
    <w:basedOn w:val="DefaultParagraphFont"/>
    <w:link w:val="Quote"/>
    <w:uiPriority w:val="29"/>
    <w:rsid w:val="00F32BEB"/>
    <w:rPr>
      <w:i/>
      <w:iCs/>
      <w:color w:val="404040" w:themeColor="text1" w:themeTint="BF"/>
    </w:rPr>
  </w:style>
  <w:style w:type="paragraph" w:styleId="ListParagraph">
    <w:name w:val="List Paragraph"/>
    <w:basedOn w:val="Normal"/>
    <w:uiPriority w:val="34"/>
    <w:qFormat/>
    <w:rsid w:val="00F32BEB"/>
    <w:pPr>
      <w:ind w:left="720"/>
      <w:contextualSpacing/>
    </w:pPr>
  </w:style>
  <w:style w:type="character" w:styleId="IntenseEmphasis">
    <w:name w:val="Intense Emphasis"/>
    <w:basedOn w:val="DefaultParagraphFont"/>
    <w:uiPriority w:val="21"/>
    <w:qFormat/>
    <w:rsid w:val="00F32BEB"/>
    <w:rPr>
      <w:i/>
      <w:iCs/>
      <w:color w:val="0F4761" w:themeColor="accent1" w:themeShade="BF"/>
    </w:rPr>
  </w:style>
  <w:style w:type="paragraph" w:styleId="IntenseQuote">
    <w:name w:val="Intense Quote"/>
    <w:basedOn w:val="Normal"/>
    <w:next w:val="Normal"/>
    <w:link w:val="IntenseQuoteChar"/>
    <w:uiPriority w:val="30"/>
    <w:qFormat/>
    <w:rsid w:val="00F32B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2BEB"/>
    <w:rPr>
      <w:i/>
      <w:iCs/>
      <w:color w:val="0F4761" w:themeColor="accent1" w:themeShade="BF"/>
    </w:rPr>
  </w:style>
  <w:style w:type="character" w:styleId="IntenseReference">
    <w:name w:val="Intense Reference"/>
    <w:basedOn w:val="DefaultParagraphFont"/>
    <w:uiPriority w:val="32"/>
    <w:qFormat/>
    <w:rsid w:val="00F32BEB"/>
    <w:rPr>
      <w:b/>
      <w:bCs/>
      <w:smallCaps/>
      <w:color w:val="0F4761" w:themeColor="accent1" w:themeShade="BF"/>
      <w:spacing w:val="5"/>
    </w:rPr>
  </w:style>
  <w:style w:type="table" w:styleId="TableGrid">
    <w:name w:val="Table Grid"/>
    <w:basedOn w:val="TableNormal"/>
    <w:uiPriority w:val="39"/>
    <w:rsid w:val="006E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E149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975</Words>
  <Characters>5561</Characters>
  <Application>Microsoft Office Word</Application>
  <DocSecurity>0</DocSecurity>
  <Lines>46</Lines>
  <Paragraphs>13</Paragraphs>
  <ScaleCrop>false</ScaleCrop>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Prajwala Rodrigues</dc:creator>
  <cp:keywords/>
  <dc:description/>
  <cp:lastModifiedBy>Prajwala Rodrigues</cp:lastModifiedBy>
  <cp:revision>7</cp:revision>
  <dcterms:created xsi:type="dcterms:W3CDTF">2025-03-21T05:27:00Z</dcterms:created>
  <dcterms:modified xsi:type="dcterms:W3CDTF">2025-03-21T05:31:00Z</dcterms:modified>
</cp:coreProperties>
</file>